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Pr="000C1A9B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Pr="000C1A9B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Pr="000C1A9B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Pr="000C1A9B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AA0" w:rsidRPr="000C1A9B" w:rsidRDefault="00942AA0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038" w:rsidRPr="000C1A9B" w:rsidRDefault="001E2038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BE5" w:rsidRPr="000C1A9B" w:rsidRDefault="000C1A9B" w:rsidP="00AF3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1A9B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 ином месте после установления органами внутренних дел их личности, и умерших (погибших), личность</w:t>
      </w:r>
      <w:proofErr w:type="gramEnd"/>
      <w:r w:rsidRPr="000C1A9B">
        <w:rPr>
          <w:rFonts w:ascii="Times New Roman" w:hAnsi="Times New Roman" w:cs="Times New Roman"/>
          <w:b/>
          <w:sz w:val="28"/>
          <w:szCs w:val="28"/>
        </w:rPr>
        <w:t xml:space="preserve"> которых не </w:t>
      </w:r>
      <w:proofErr w:type="gramStart"/>
      <w:r w:rsidRPr="000C1A9B">
        <w:rPr>
          <w:rFonts w:ascii="Times New Roman" w:hAnsi="Times New Roman" w:cs="Times New Roman"/>
          <w:b/>
          <w:sz w:val="28"/>
          <w:szCs w:val="28"/>
        </w:rPr>
        <w:t>установлена</w:t>
      </w:r>
      <w:proofErr w:type="gramEnd"/>
      <w:r w:rsidRPr="000C1A9B">
        <w:rPr>
          <w:rFonts w:ascii="Times New Roman" w:hAnsi="Times New Roman" w:cs="Times New Roman"/>
          <w:b/>
          <w:sz w:val="28"/>
          <w:szCs w:val="28"/>
        </w:rPr>
        <w:t xml:space="preserve"> органами внутренних дел, оказываемых на территории муниципального образования город Новороссийск</w:t>
      </w:r>
    </w:p>
    <w:p w:rsidR="001E2038" w:rsidRPr="000C1A9B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Pr="000C1A9B" w:rsidRDefault="000C1A9B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12 января 1996 года № 8-ФЗ «О погребении и похоронном деле», статьей 12 Закона Краснодарского края от 4 февраля 2004 года № 666-КЗ «О погребении и похоронном деле в Краснодарском крае», руководствуясь статьями 8 и 34 Устава муниципального образования город Новороссийск,                                        </w:t>
      </w:r>
      <w:proofErr w:type="gramStart"/>
      <w:r w:rsidRPr="000C1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9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E2038" w:rsidRPr="000C1A9B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1BE5" w:rsidRPr="000C1A9B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1.</w:t>
      </w:r>
      <w:r w:rsidRPr="000C1A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1A9B" w:rsidRPr="000C1A9B">
        <w:rPr>
          <w:rFonts w:ascii="Times New Roman" w:hAnsi="Times New Roman" w:cs="Times New Roman"/>
          <w:sz w:val="28"/>
          <w:szCs w:val="28"/>
        </w:rPr>
        <w:t>Утвердить прейскурант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ином месте после установления органами внутренних дел их личности, и умерших (погибших), личность которых</w:t>
      </w:r>
      <w:proofErr w:type="gramEnd"/>
      <w:r w:rsidR="000C1A9B" w:rsidRPr="000C1A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0C1A9B" w:rsidRPr="000C1A9B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0C1A9B" w:rsidRPr="000C1A9B">
        <w:rPr>
          <w:rFonts w:ascii="Times New Roman" w:hAnsi="Times New Roman" w:cs="Times New Roman"/>
          <w:sz w:val="28"/>
          <w:szCs w:val="28"/>
        </w:rPr>
        <w:t xml:space="preserve"> органами внутренних дел, оказываемых на территории муниципального образования город Новороссийск (прилагается), с 1 февраля 2021 года.</w:t>
      </w:r>
    </w:p>
    <w:p w:rsidR="001E2038" w:rsidRPr="000C1A9B" w:rsidRDefault="00711BE5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</w:t>
      </w:r>
      <w:r w:rsidR="001E2038" w:rsidRPr="000C1A9B">
        <w:rPr>
          <w:rFonts w:ascii="Times New Roman" w:hAnsi="Times New Roman" w:cs="Times New Roman"/>
          <w:sz w:val="28"/>
          <w:szCs w:val="28"/>
        </w:rPr>
        <w:t>.</w:t>
      </w:r>
      <w:r w:rsidR="001E2038" w:rsidRPr="000C1A9B">
        <w:rPr>
          <w:rFonts w:ascii="Times New Roman" w:hAnsi="Times New Roman" w:cs="Times New Roman"/>
          <w:sz w:val="28"/>
          <w:szCs w:val="28"/>
        </w:rPr>
        <w:tab/>
      </w:r>
      <w:r w:rsidR="008368D7" w:rsidRPr="000C1A9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1E2038" w:rsidRPr="000C1A9B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3.</w:t>
      </w:r>
      <w:r w:rsidRPr="000C1A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1BE5" w:rsidRPr="000C1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1BE5" w:rsidRPr="000C1A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0C1A9B"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 w:rsidRPr="000C1A9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11BE5" w:rsidRPr="000C1A9B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C1A9B">
        <w:rPr>
          <w:rFonts w:ascii="Times New Roman" w:hAnsi="Times New Roman" w:cs="Times New Roman"/>
          <w:sz w:val="28"/>
          <w:szCs w:val="28"/>
        </w:rPr>
        <w:tab/>
      </w:r>
      <w:r w:rsidR="00896A82" w:rsidRPr="000C1A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E2038" w:rsidRPr="000C1A9B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BFC" w:rsidRPr="000C1A9B" w:rsidRDefault="00FA5BFC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A82" w:rsidRPr="000C1A9B" w:rsidRDefault="00896A82" w:rsidP="00896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C1A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C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B7" w:rsidRPr="000C1A9B" w:rsidRDefault="00896A82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0C1A9B">
        <w:rPr>
          <w:rFonts w:ascii="Times New Roman" w:hAnsi="Times New Roman" w:cs="Times New Roman"/>
          <w:sz w:val="28"/>
          <w:szCs w:val="28"/>
        </w:rPr>
        <w:tab/>
      </w:r>
      <w:r w:rsidRPr="000C1A9B">
        <w:rPr>
          <w:rFonts w:ascii="Times New Roman" w:hAnsi="Times New Roman" w:cs="Times New Roman"/>
          <w:sz w:val="28"/>
          <w:szCs w:val="28"/>
        </w:rPr>
        <w:tab/>
      </w:r>
      <w:r w:rsidRPr="000C1A9B">
        <w:rPr>
          <w:rFonts w:ascii="Times New Roman" w:hAnsi="Times New Roman" w:cs="Times New Roman"/>
          <w:sz w:val="28"/>
          <w:szCs w:val="28"/>
        </w:rPr>
        <w:tab/>
        <w:t xml:space="preserve">                             И.А. Дяченко</w:t>
      </w: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P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A82" w:rsidRPr="000C1A9B" w:rsidRDefault="00896A82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965B7" w:rsidRPr="000C1A9B" w:rsidTr="00792FFB">
        <w:tc>
          <w:tcPr>
            <w:tcW w:w="5495" w:type="dxa"/>
          </w:tcPr>
          <w:p w:rsidR="002965B7" w:rsidRPr="000C1A9B" w:rsidRDefault="002965B7" w:rsidP="00792FFB"/>
        </w:tc>
        <w:tc>
          <w:tcPr>
            <w:tcW w:w="4111" w:type="dxa"/>
          </w:tcPr>
          <w:p w:rsidR="002965B7" w:rsidRPr="000C1A9B" w:rsidRDefault="002965B7" w:rsidP="00792FFB">
            <w:r w:rsidRPr="000C1A9B">
              <w:t xml:space="preserve">Приложение </w:t>
            </w:r>
          </w:p>
          <w:p w:rsidR="002965B7" w:rsidRPr="000C1A9B" w:rsidRDefault="002965B7" w:rsidP="00792FFB">
            <w:r w:rsidRPr="000C1A9B">
              <w:t>УТВЕРЖДЕН</w:t>
            </w:r>
          </w:p>
          <w:p w:rsidR="002965B7" w:rsidRPr="000C1A9B" w:rsidRDefault="002965B7" w:rsidP="00792FFB">
            <w:r w:rsidRPr="000C1A9B">
              <w:t>постановлением администрации</w:t>
            </w:r>
          </w:p>
          <w:p w:rsidR="002965B7" w:rsidRPr="000C1A9B" w:rsidRDefault="002965B7" w:rsidP="00792FFB">
            <w:pPr>
              <w:rPr>
                <w:szCs w:val="28"/>
              </w:rPr>
            </w:pPr>
            <w:r w:rsidRPr="000C1A9B">
              <w:rPr>
                <w:szCs w:val="28"/>
              </w:rPr>
              <w:t xml:space="preserve">муниципального образования город Новороссийск </w:t>
            </w:r>
          </w:p>
          <w:p w:rsidR="002965B7" w:rsidRPr="000C1A9B" w:rsidRDefault="002965B7" w:rsidP="00792FFB">
            <w:pPr>
              <w:rPr>
                <w:szCs w:val="28"/>
              </w:rPr>
            </w:pPr>
            <w:r w:rsidRPr="000C1A9B">
              <w:rPr>
                <w:szCs w:val="28"/>
              </w:rPr>
              <w:t>от ________________ № ______</w:t>
            </w:r>
          </w:p>
          <w:p w:rsidR="002965B7" w:rsidRPr="000C1A9B" w:rsidRDefault="002965B7" w:rsidP="00792FFB"/>
        </w:tc>
      </w:tr>
    </w:tbl>
    <w:p w:rsidR="002965B7" w:rsidRPr="000C1A9B" w:rsidRDefault="002965B7" w:rsidP="0029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0C1A9B" w:rsidRPr="000C1A9B" w:rsidRDefault="000C1A9B" w:rsidP="000C1A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гарантированного перечня услуг по погребению </w:t>
      </w:r>
    </w:p>
    <w:p w:rsidR="002965B7" w:rsidRPr="000C1A9B" w:rsidRDefault="000C1A9B" w:rsidP="000C1A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1A9B">
        <w:rPr>
          <w:rFonts w:ascii="Times New Roman" w:hAnsi="Times New Roman" w:cs="Times New Roman"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ином месте после установления органами внутренних дел их личности, и умерших (погибших), личность которых не установлена органами внутренних дел, оказываемых на</w:t>
      </w:r>
      <w:proofErr w:type="gramEnd"/>
      <w:r w:rsidRPr="000C1A9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Новороссийск, с 1 февраля 2021 года</w:t>
      </w:r>
      <w:r w:rsidR="002965B7" w:rsidRPr="000C1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5B7" w:rsidRPr="000C1A9B" w:rsidRDefault="002965B7" w:rsidP="002965B7">
      <w:pPr>
        <w:rPr>
          <w:rFonts w:cs="Times New Roman"/>
          <w:color w:val="FF0000"/>
          <w:szCs w:val="28"/>
        </w:rPr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700"/>
      </w:tblGrid>
      <w:tr w:rsidR="000C1A9B" w:rsidRPr="006517BD" w:rsidTr="00C85F5F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Стоимость услуг, рублей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189,64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Облачение тела умершего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(погибшего)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825,56</w:t>
            </w:r>
          </w:p>
        </w:tc>
      </w:tr>
      <w:tr w:rsidR="000C1A9B" w:rsidRPr="006517BD" w:rsidTr="00C85F5F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Гроб стандартный, строганый, из материалов толщиной 25 - 32 мм, обитый внутри и снаружи тканью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х/б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2069,43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евозка тела (останков) умершего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 месту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1111,29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Погребение умершего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(погибшего)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2070,02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Погребение умершего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(погибшего)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930,38</w:t>
            </w:r>
          </w:p>
        </w:tc>
      </w:tr>
      <w:tr w:rsidR="000C1A9B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Инвентарная табличка с указанием фамилии и инициалов погребенного, годов рождения и смерти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157,75</w:t>
            </w:r>
          </w:p>
        </w:tc>
      </w:tr>
      <w:tr w:rsidR="000C1A9B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Кремация с последующей выдачей урны с прахом умершего (погибшего)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2070,02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ИТОГО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: </w:t>
            </w:r>
            <w:r w:rsidRPr="006517B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0C1A9B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6423,69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5284,05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9.3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кремации с последующей выдачей урны с прахом умершего (погибшего)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6423,69</w:t>
            </w:r>
          </w:p>
        </w:tc>
      </w:tr>
      <w:tr w:rsidR="000C1A9B" w:rsidTr="00C85F5F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2965B7" w:rsidRPr="000C1A9B" w:rsidRDefault="002965B7" w:rsidP="002965B7">
      <w:pPr>
        <w:rPr>
          <w:rFonts w:cs="Times New Roman"/>
          <w:color w:val="FF0000"/>
          <w:szCs w:val="28"/>
        </w:rPr>
      </w:pPr>
    </w:p>
    <w:p w:rsidR="002965B7" w:rsidRPr="000C1A9B" w:rsidRDefault="002965B7" w:rsidP="002965B7">
      <w:pPr>
        <w:rPr>
          <w:rFonts w:cs="Times New Roman"/>
          <w:szCs w:val="28"/>
        </w:rPr>
      </w:pPr>
      <w:r w:rsidRPr="000C1A9B">
        <w:rPr>
          <w:rFonts w:cs="Times New Roman"/>
          <w:szCs w:val="28"/>
        </w:rPr>
        <w:t xml:space="preserve">Заместитель главы </w:t>
      </w:r>
    </w:p>
    <w:p w:rsidR="002965B7" w:rsidRPr="000C1A9B" w:rsidRDefault="002965B7" w:rsidP="000C1A9B">
      <w:pPr>
        <w:rPr>
          <w:rFonts w:cs="Times New Roman"/>
          <w:color w:val="FF0000"/>
        </w:rPr>
      </w:pPr>
      <w:r w:rsidRPr="000C1A9B">
        <w:rPr>
          <w:rFonts w:cs="Times New Roman"/>
          <w:szCs w:val="28"/>
        </w:rPr>
        <w:t xml:space="preserve">муниципального образования </w:t>
      </w:r>
      <w:r w:rsidRPr="000C1A9B">
        <w:rPr>
          <w:rFonts w:cs="Times New Roman"/>
          <w:szCs w:val="28"/>
        </w:rPr>
        <w:tab/>
      </w:r>
      <w:r w:rsidRPr="000C1A9B">
        <w:rPr>
          <w:rFonts w:cs="Times New Roman"/>
          <w:szCs w:val="28"/>
        </w:rPr>
        <w:tab/>
      </w:r>
      <w:r w:rsidRPr="000C1A9B">
        <w:rPr>
          <w:rFonts w:cs="Times New Roman"/>
          <w:szCs w:val="28"/>
        </w:rPr>
        <w:tab/>
      </w:r>
      <w:r w:rsidRPr="000C1A9B">
        <w:rPr>
          <w:rFonts w:cs="Times New Roman"/>
          <w:szCs w:val="28"/>
        </w:rPr>
        <w:tab/>
        <w:t xml:space="preserve">      </w:t>
      </w:r>
      <w:r w:rsidR="000C1A9B">
        <w:rPr>
          <w:rFonts w:cs="Times New Roman"/>
          <w:szCs w:val="28"/>
        </w:rPr>
        <w:t xml:space="preserve">  </w:t>
      </w:r>
      <w:bookmarkStart w:id="0" w:name="_GoBack"/>
      <w:bookmarkEnd w:id="0"/>
      <w:r w:rsidRPr="000C1A9B">
        <w:rPr>
          <w:rFonts w:cs="Times New Roman"/>
          <w:szCs w:val="28"/>
        </w:rPr>
        <w:t xml:space="preserve">      А.В. Служалый</w:t>
      </w:r>
    </w:p>
    <w:sectPr w:rsidR="002965B7" w:rsidRPr="000C1A9B" w:rsidSect="00DF66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7"/>
    <w:rsid w:val="0002714D"/>
    <w:rsid w:val="000C1A9B"/>
    <w:rsid w:val="00124938"/>
    <w:rsid w:val="00141D09"/>
    <w:rsid w:val="001624FB"/>
    <w:rsid w:val="0016561E"/>
    <w:rsid w:val="00183E77"/>
    <w:rsid w:val="001E2038"/>
    <w:rsid w:val="001F5B17"/>
    <w:rsid w:val="002965B7"/>
    <w:rsid w:val="002F74E1"/>
    <w:rsid w:val="0033386F"/>
    <w:rsid w:val="00412EDE"/>
    <w:rsid w:val="004148D9"/>
    <w:rsid w:val="004B4997"/>
    <w:rsid w:val="004B5923"/>
    <w:rsid w:val="005506E6"/>
    <w:rsid w:val="005D4387"/>
    <w:rsid w:val="006B3859"/>
    <w:rsid w:val="00711BE5"/>
    <w:rsid w:val="007169A2"/>
    <w:rsid w:val="007F1343"/>
    <w:rsid w:val="008171FF"/>
    <w:rsid w:val="008368D7"/>
    <w:rsid w:val="00896A82"/>
    <w:rsid w:val="008F4E6D"/>
    <w:rsid w:val="00942AA0"/>
    <w:rsid w:val="00952978"/>
    <w:rsid w:val="00A51CC4"/>
    <w:rsid w:val="00A72EF2"/>
    <w:rsid w:val="00AB7525"/>
    <w:rsid w:val="00AF3EDA"/>
    <w:rsid w:val="00B2642C"/>
    <w:rsid w:val="00BC0771"/>
    <w:rsid w:val="00BF01B2"/>
    <w:rsid w:val="00C00ED6"/>
    <w:rsid w:val="00DC5D56"/>
    <w:rsid w:val="00DF6694"/>
    <w:rsid w:val="00E35F04"/>
    <w:rsid w:val="00ED2DA6"/>
    <w:rsid w:val="00F32212"/>
    <w:rsid w:val="00F94CCA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9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9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2020-03-18T06:31:00Z</cp:lastPrinted>
  <dcterms:created xsi:type="dcterms:W3CDTF">2020-01-22T07:36:00Z</dcterms:created>
  <dcterms:modified xsi:type="dcterms:W3CDTF">2021-02-05T09:00:00Z</dcterms:modified>
</cp:coreProperties>
</file>