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27" w:rsidRPr="003B7637" w:rsidRDefault="00D90D27" w:rsidP="003B7637">
      <w:pPr>
        <w:pStyle w:val="a3"/>
        <w:rPr>
          <w:sz w:val="18"/>
          <w:szCs w:val="18"/>
        </w:rPr>
      </w:pPr>
    </w:p>
    <w:p w:rsidR="003B7637" w:rsidRPr="003B7637" w:rsidRDefault="003B7637" w:rsidP="000D35F6">
      <w:pPr>
        <w:pStyle w:val="a3"/>
        <w:rPr>
          <w:sz w:val="18"/>
          <w:szCs w:val="18"/>
        </w:rPr>
      </w:pPr>
    </w:p>
    <w:p w:rsidR="00CF27BA" w:rsidRDefault="00CF27BA" w:rsidP="0008651C">
      <w:pPr>
        <w:pStyle w:val="a9"/>
        <w:rPr>
          <w:szCs w:val="28"/>
        </w:rPr>
      </w:pPr>
    </w:p>
    <w:p w:rsidR="00B768B8" w:rsidRDefault="00B768B8" w:rsidP="0008651C">
      <w:pPr>
        <w:pStyle w:val="a9"/>
        <w:rPr>
          <w:szCs w:val="28"/>
        </w:rPr>
      </w:pPr>
    </w:p>
    <w:p w:rsidR="00B768B8" w:rsidRDefault="00B768B8" w:rsidP="0008651C">
      <w:pPr>
        <w:pStyle w:val="a9"/>
        <w:rPr>
          <w:szCs w:val="28"/>
        </w:rPr>
      </w:pPr>
    </w:p>
    <w:p w:rsidR="00B768B8" w:rsidRDefault="00B768B8" w:rsidP="0008651C">
      <w:pPr>
        <w:pStyle w:val="a9"/>
        <w:rPr>
          <w:szCs w:val="28"/>
        </w:rPr>
      </w:pPr>
    </w:p>
    <w:p w:rsidR="00B768B8" w:rsidRDefault="00B768B8" w:rsidP="0008651C">
      <w:pPr>
        <w:pStyle w:val="a9"/>
        <w:rPr>
          <w:szCs w:val="28"/>
        </w:rPr>
      </w:pPr>
    </w:p>
    <w:p w:rsidR="00B768B8" w:rsidRDefault="00B768B8" w:rsidP="0008651C">
      <w:pPr>
        <w:pStyle w:val="a9"/>
        <w:rPr>
          <w:szCs w:val="28"/>
        </w:rPr>
      </w:pPr>
    </w:p>
    <w:p w:rsidR="00B768B8" w:rsidRDefault="00B768B8" w:rsidP="0008651C">
      <w:pPr>
        <w:pStyle w:val="a9"/>
        <w:rPr>
          <w:szCs w:val="28"/>
        </w:rPr>
      </w:pPr>
    </w:p>
    <w:p w:rsidR="00B768B8" w:rsidRDefault="00B768B8" w:rsidP="0008651C">
      <w:pPr>
        <w:pStyle w:val="a9"/>
        <w:rPr>
          <w:szCs w:val="28"/>
        </w:rPr>
      </w:pPr>
    </w:p>
    <w:p w:rsidR="00B768B8" w:rsidRPr="0008651C" w:rsidRDefault="00B768B8" w:rsidP="0008651C">
      <w:pPr>
        <w:pStyle w:val="a9"/>
        <w:rPr>
          <w:szCs w:val="28"/>
        </w:rPr>
      </w:pPr>
    </w:p>
    <w:p w:rsidR="00F035CF" w:rsidRDefault="00F035CF" w:rsidP="00F035CF">
      <w:pPr>
        <w:pStyle w:val="a9"/>
        <w:rPr>
          <w:szCs w:val="28"/>
        </w:rPr>
      </w:pPr>
      <w:r>
        <w:rPr>
          <w:szCs w:val="28"/>
        </w:rPr>
        <w:t xml:space="preserve">О внесении изменений в решение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муниципальных казенных учреждений и утверждении положений о них» и о признании </w:t>
      </w:r>
      <w:proofErr w:type="gramStart"/>
      <w:r>
        <w:rPr>
          <w:szCs w:val="28"/>
        </w:rPr>
        <w:t>утратившим</w:t>
      </w:r>
      <w:proofErr w:type="gramEnd"/>
      <w:r>
        <w:rPr>
          <w:szCs w:val="28"/>
        </w:rPr>
        <w:t xml:space="preserve"> силу решения городской Думы муниципального образования  </w:t>
      </w:r>
    </w:p>
    <w:p w:rsidR="00D90D27" w:rsidRDefault="00F035CF" w:rsidP="00F035CF">
      <w:pPr>
        <w:tabs>
          <w:tab w:val="left" w:pos="74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 Новороссийск от 15</w:t>
      </w:r>
      <w:r w:rsidRPr="00F035CF">
        <w:rPr>
          <w:b/>
          <w:sz w:val="28"/>
          <w:szCs w:val="28"/>
        </w:rPr>
        <w:t xml:space="preserve"> мая 201</w:t>
      </w:r>
      <w:r>
        <w:rPr>
          <w:b/>
          <w:sz w:val="28"/>
          <w:szCs w:val="28"/>
        </w:rPr>
        <w:t>8</w:t>
      </w:r>
      <w:r w:rsidRPr="00F035CF">
        <w:rPr>
          <w:b/>
          <w:sz w:val="28"/>
          <w:szCs w:val="28"/>
        </w:rPr>
        <w:t xml:space="preserve"> года № 2</w:t>
      </w:r>
      <w:r>
        <w:rPr>
          <w:b/>
          <w:sz w:val="28"/>
          <w:szCs w:val="28"/>
        </w:rPr>
        <w:t>95</w:t>
      </w:r>
    </w:p>
    <w:p w:rsidR="00F035CF" w:rsidRPr="00F035CF" w:rsidRDefault="00F035CF" w:rsidP="00F035CF">
      <w:pPr>
        <w:tabs>
          <w:tab w:val="left" w:pos="7499"/>
        </w:tabs>
        <w:jc w:val="center"/>
        <w:rPr>
          <w:b/>
          <w:bCs/>
          <w:sz w:val="28"/>
          <w:szCs w:val="28"/>
        </w:rPr>
      </w:pPr>
    </w:p>
    <w:p w:rsidR="00055606" w:rsidRDefault="00055606" w:rsidP="00161423">
      <w:pPr>
        <w:ind w:right="-2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Положения об управлении образования администрации муниципального образования город Новороссийск в соответствие </w:t>
      </w:r>
      <w:r w:rsidR="00AB35B3">
        <w:rPr>
          <w:sz w:val="28"/>
          <w:szCs w:val="28"/>
        </w:rPr>
        <w:t xml:space="preserve">Федеральным законом от </w:t>
      </w:r>
      <w:r w:rsidR="00246D67">
        <w:rPr>
          <w:sz w:val="28"/>
          <w:szCs w:val="28"/>
        </w:rPr>
        <w:t>2</w:t>
      </w:r>
      <w:r w:rsidR="00AB35B3">
        <w:rPr>
          <w:sz w:val="28"/>
          <w:szCs w:val="28"/>
        </w:rPr>
        <w:t xml:space="preserve"> марта </w:t>
      </w:r>
      <w:r w:rsidR="00246D67">
        <w:rPr>
          <w:sz w:val="28"/>
          <w:szCs w:val="28"/>
        </w:rPr>
        <w:t xml:space="preserve">2007 года № 25-ФЗ «О муниципальной службе в Российской Федерации», </w:t>
      </w:r>
      <w:r>
        <w:rPr>
          <w:sz w:val="28"/>
          <w:szCs w:val="28"/>
        </w:rPr>
        <w:t xml:space="preserve">с </w:t>
      </w:r>
      <w:hyperlink r:id="rId7" w:history="1">
        <w:r w:rsidRPr="001524E4">
          <w:rPr>
            <w:color w:val="000000"/>
            <w:sz w:val="28"/>
            <w:szCs w:val="28"/>
          </w:rPr>
          <w:t>законом</w:t>
        </w:r>
      </w:hyperlink>
      <w:r w:rsidR="00160044">
        <w:rPr>
          <w:color w:val="000000"/>
          <w:sz w:val="28"/>
          <w:szCs w:val="28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от </w:t>
      </w:r>
      <w:r w:rsidR="0016004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160044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я 20</w:t>
      </w:r>
      <w:r w:rsidR="00160044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года №</w:t>
      </w:r>
      <w:r w:rsidRPr="001524E4">
        <w:rPr>
          <w:color w:val="000000"/>
          <w:sz w:val="28"/>
          <w:szCs w:val="28"/>
        </w:rPr>
        <w:t xml:space="preserve"> </w:t>
      </w:r>
      <w:r w:rsidR="00160044">
        <w:rPr>
          <w:color w:val="000000"/>
          <w:sz w:val="28"/>
          <w:szCs w:val="28"/>
        </w:rPr>
        <w:t>2490</w:t>
      </w:r>
      <w:r w:rsidRPr="001524E4">
        <w:rPr>
          <w:color w:val="000000"/>
          <w:sz w:val="28"/>
          <w:szCs w:val="28"/>
        </w:rPr>
        <w:t>-</w:t>
      </w:r>
      <w:r w:rsidR="00160044">
        <w:rPr>
          <w:color w:val="000000"/>
          <w:sz w:val="28"/>
          <w:szCs w:val="28"/>
        </w:rPr>
        <w:t>К</w:t>
      </w:r>
      <w:r w:rsidRPr="001524E4">
        <w:rPr>
          <w:color w:val="000000"/>
          <w:sz w:val="28"/>
          <w:szCs w:val="28"/>
        </w:rPr>
        <w:t>З «О</w:t>
      </w:r>
      <w:r w:rsidR="00160044">
        <w:rPr>
          <w:color w:val="000000"/>
          <w:sz w:val="28"/>
          <w:szCs w:val="28"/>
        </w:rPr>
        <w:t xml:space="preserve"> типовых квалификационных требованиях для замещения должностей муниципальной службы в Краснодарском крае</w:t>
      </w:r>
      <w:r w:rsidRPr="001524E4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1524E4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>Уставом</w:t>
      </w:r>
      <w:r w:rsidRPr="001524E4">
        <w:rPr>
          <w:color w:val="000000"/>
          <w:sz w:val="28"/>
          <w:szCs w:val="28"/>
        </w:rPr>
        <w:t xml:space="preserve"> муниципального образования город Новороссийск, городская Дума муниципального</w:t>
      </w:r>
      <w:r w:rsidRPr="001524E4">
        <w:rPr>
          <w:sz w:val="28"/>
          <w:szCs w:val="28"/>
        </w:rPr>
        <w:t xml:space="preserve"> образования</w:t>
      </w:r>
      <w:proofErr w:type="gramEnd"/>
      <w:r w:rsidRPr="001524E4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 Новороссийск  </w:t>
      </w:r>
      <w:proofErr w:type="gramStart"/>
      <w:r w:rsidRPr="001524E4">
        <w:rPr>
          <w:sz w:val="28"/>
          <w:szCs w:val="28"/>
        </w:rPr>
        <w:t>р</w:t>
      </w:r>
      <w:proofErr w:type="gramEnd"/>
      <w:r w:rsidRPr="001524E4">
        <w:rPr>
          <w:sz w:val="28"/>
          <w:szCs w:val="28"/>
        </w:rPr>
        <w:t xml:space="preserve"> е ш и л а:</w:t>
      </w:r>
    </w:p>
    <w:p w:rsidR="00A61922" w:rsidRDefault="00A61922" w:rsidP="00EB3B8F">
      <w:pPr>
        <w:tabs>
          <w:tab w:val="left" w:pos="540"/>
        </w:tabs>
        <w:jc w:val="both"/>
        <w:rPr>
          <w:sz w:val="28"/>
          <w:szCs w:val="28"/>
        </w:rPr>
      </w:pPr>
    </w:p>
    <w:p w:rsidR="00C22454" w:rsidRDefault="00D90D27" w:rsidP="00C22454">
      <w:pPr>
        <w:ind w:right="-23" w:firstLine="709"/>
        <w:jc w:val="both"/>
        <w:rPr>
          <w:sz w:val="28"/>
          <w:szCs w:val="28"/>
        </w:rPr>
      </w:pPr>
      <w:r w:rsidRPr="00413F1F">
        <w:rPr>
          <w:sz w:val="28"/>
          <w:szCs w:val="28"/>
        </w:rPr>
        <w:t>1.</w:t>
      </w:r>
      <w:r w:rsidR="00922266">
        <w:rPr>
          <w:sz w:val="28"/>
          <w:szCs w:val="28"/>
        </w:rPr>
        <w:t xml:space="preserve"> </w:t>
      </w:r>
      <w:r w:rsidR="00C22454" w:rsidRPr="00B93400">
        <w:rPr>
          <w:sz w:val="28"/>
          <w:szCs w:val="28"/>
        </w:rPr>
        <w:t>Внести изменения в решение городской Думы муниципального образования город Новороссийск от 20 ноября 2012 года № 256 «Об утверждении органов администрации муниципального образования город Новороссийск в форме муниципа</w:t>
      </w:r>
      <w:r w:rsidR="00C22454">
        <w:rPr>
          <w:sz w:val="28"/>
          <w:szCs w:val="28"/>
        </w:rPr>
        <w:t>льных казенных учреждений</w:t>
      </w:r>
      <w:r w:rsidR="00C22454" w:rsidRPr="0029606C">
        <w:rPr>
          <w:sz w:val="28"/>
          <w:szCs w:val="28"/>
        </w:rPr>
        <w:t xml:space="preserve"> </w:t>
      </w:r>
      <w:r w:rsidR="00C22454" w:rsidRPr="00B93400">
        <w:rPr>
          <w:sz w:val="28"/>
          <w:szCs w:val="28"/>
        </w:rPr>
        <w:t>и утверждении положений о них»</w:t>
      </w:r>
      <w:r w:rsidR="00C22454">
        <w:rPr>
          <w:sz w:val="28"/>
          <w:szCs w:val="28"/>
        </w:rPr>
        <w:t>,</w:t>
      </w:r>
      <w:r w:rsidR="00C22454" w:rsidRPr="00B93400">
        <w:rPr>
          <w:sz w:val="28"/>
          <w:szCs w:val="28"/>
        </w:rPr>
        <w:t xml:space="preserve"> изложив Приложение № 3 «Положение об управлении образования администрации муниципального образования город Новороссийск» в нов</w:t>
      </w:r>
      <w:r w:rsidR="00C22454">
        <w:rPr>
          <w:sz w:val="28"/>
          <w:szCs w:val="28"/>
        </w:rPr>
        <w:t>ой редакции (прилагается)</w:t>
      </w:r>
      <w:r w:rsidR="00C22454" w:rsidRPr="00B93400">
        <w:rPr>
          <w:sz w:val="28"/>
          <w:szCs w:val="28"/>
        </w:rPr>
        <w:t>.</w:t>
      </w:r>
    </w:p>
    <w:p w:rsidR="00257F92" w:rsidRDefault="00257F92" w:rsidP="009D1647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решение городской Думы муниципального образования город Новороссийск от </w:t>
      </w:r>
      <w:r w:rsidR="00F035CF">
        <w:rPr>
          <w:sz w:val="28"/>
          <w:szCs w:val="28"/>
        </w:rPr>
        <w:t>15</w:t>
      </w:r>
      <w:r>
        <w:rPr>
          <w:sz w:val="28"/>
          <w:szCs w:val="28"/>
        </w:rPr>
        <w:t xml:space="preserve"> мая 201</w:t>
      </w:r>
      <w:r w:rsidR="00F035C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2</w:t>
      </w:r>
      <w:r w:rsidR="00F035CF">
        <w:rPr>
          <w:sz w:val="28"/>
          <w:szCs w:val="28"/>
        </w:rPr>
        <w:t>95</w:t>
      </w:r>
      <w:r>
        <w:rPr>
          <w:sz w:val="28"/>
          <w:szCs w:val="28"/>
        </w:rPr>
        <w:t xml:space="preserve"> «О внесении изменений в решение городской Думы муниципального образования город Новороссийск от 20 ноября 2012 года № 256 «</w:t>
      </w:r>
      <w:r w:rsidRPr="00B93400">
        <w:rPr>
          <w:sz w:val="28"/>
          <w:szCs w:val="28"/>
        </w:rPr>
        <w:t>Об утверждении органов администрации муниципального образования город Новороссийск в форме муниципа</w:t>
      </w:r>
      <w:r>
        <w:rPr>
          <w:sz w:val="28"/>
          <w:szCs w:val="28"/>
        </w:rPr>
        <w:t>льных казенных учреждений</w:t>
      </w:r>
      <w:r w:rsidRPr="0029606C">
        <w:rPr>
          <w:sz w:val="28"/>
          <w:szCs w:val="28"/>
        </w:rPr>
        <w:t xml:space="preserve"> </w:t>
      </w:r>
      <w:r w:rsidRPr="00B93400">
        <w:rPr>
          <w:sz w:val="28"/>
          <w:szCs w:val="28"/>
        </w:rPr>
        <w:t>и утверждении положений о них</w:t>
      </w:r>
      <w:r>
        <w:rPr>
          <w:sz w:val="28"/>
          <w:szCs w:val="28"/>
        </w:rPr>
        <w:t>»</w:t>
      </w:r>
      <w:r w:rsidR="00F035CF">
        <w:rPr>
          <w:sz w:val="28"/>
          <w:szCs w:val="28"/>
        </w:rPr>
        <w:t xml:space="preserve"> и об утрате силы некоторых решений городской Думы муниципального</w:t>
      </w:r>
      <w:proofErr w:type="gramEnd"/>
      <w:r w:rsidR="00F035CF">
        <w:rPr>
          <w:sz w:val="28"/>
          <w:szCs w:val="28"/>
        </w:rPr>
        <w:t xml:space="preserve"> образования город Новороссийск</w:t>
      </w:r>
      <w:r>
        <w:rPr>
          <w:sz w:val="28"/>
          <w:szCs w:val="28"/>
        </w:rPr>
        <w:t>.</w:t>
      </w:r>
    </w:p>
    <w:p w:rsidR="00257F92" w:rsidRDefault="00257F92" w:rsidP="00F035CF">
      <w:pPr>
        <w:ind w:right="-23"/>
        <w:jc w:val="both"/>
        <w:rPr>
          <w:sz w:val="28"/>
          <w:szCs w:val="28"/>
        </w:rPr>
      </w:pPr>
    </w:p>
    <w:p w:rsidR="009D1647" w:rsidRPr="000A754A" w:rsidRDefault="00257F92" w:rsidP="009D1647">
      <w:pPr>
        <w:ind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D1647">
        <w:rPr>
          <w:sz w:val="28"/>
          <w:szCs w:val="28"/>
        </w:rPr>
        <w:t xml:space="preserve">. </w:t>
      </w:r>
      <w:r w:rsidR="009D1647" w:rsidRPr="00C16552">
        <w:rPr>
          <w:sz w:val="28"/>
          <w:szCs w:val="28"/>
        </w:rPr>
        <w:t>Поручить начальнику управления образования администрации муниципального обра</w:t>
      </w:r>
      <w:r w:rsidR="009D1647">
        <w:rPr>
          <w:sz w:val="28"/>
          <w:szCs w:val="28"/>
        </w:rPr>
        <w:t>зования город</w:t>
      </w:r>
      <w:r w:rsidR="009D1647" w:rsidRPr="0029606C">
        <w:rPr>
          <w:sz w:val="28"/>
          <w:szCs w:val="28"/>
        </w:rPr>
        <w:t xml:space="preserve"> </w:t>
      </w:r>
      <w:r w:rsidR="009D1647">
        <w:rPr>
          <w:sz w:val="28"/>
          <w:szCs w:val="28"/>
        </w:rPr>
        <w:t xml:space="preserve">Новороссийск (Середа) </w:t>
      </w:r>
      <w:r w:rsidR="009D1647" w:rsidRPr="00C16552">
        <w:rPr>
          <w:sz w:val="28"/>
          <w:szCs w:val="28"/>
        </w:rPr>
        <w:t xml:space="preserve">зарегистрировать </w:t>
      </w:r>
      <w:r w:rsidR="009D1647">
        <w:rPr>
          <w:sz w:val="28"/>
          <w:szCs w:val="28"/>
        </w:rPr>
        <w:t>Положение</w:t>
      </w:r>
      <w:r w:rsidR="009D1647" w:rsidRPr="00C16552">
        <w:rPr>
          <w:sz w:val="28"/>
          <w:szCs w:val="28"/>
        </w:rPr>
        <w:t xml:space="preserve"> об управлении образования администрации муниципального образования город Новороссийск</w:t>
      </w:r>
      <w:r w:rsidR="009D1647">
        <w:rPr>
          <w:sz w:val="28"/>
          <w:szCs w:val="28"/>
        </w:rPr>
        <w:t xml:space="preserve"> </w:t>
      </w:r>
      <w:r w:rsidR="009D1647" w:rsidRPr="00C16552">
        <w:rPr>
          <w:sz w:val="28"/>
          <w:szCs w:val="28"/>
        </w:rPr>
        <w:t>в установленном законом порядке.</w:t>
      </w:r>
    </w:p>
    <w:p w:rsidR="002417C0" w:rsidRDefault="00257F92" w:rsidP="002417C0">
      <w:pPr>
        <w:pStyle w:val="a5"/>
        <w:tabs>
          <w:tab w:val="left" w:pos="1276"/>
        </w:tabs>
        <w:ind w:right="-23" w:firstLine="709"/>
        <w:jc w:val="both"/>
        <w:rPr>
          <w:szCs w:val="28"/>
        </w:rPr>
      </w:pPr>
      <w:r>
        <w:rPr>
          <w:szCs w:val="28"/>
        </w:rPr>
        <w:t>5</w:t>
      </w:r>
      <w:r w:rsidR="002417C0">
        <w:rPr>
          <w:szCs w:val="28"/>
        </w:rPr>
        <w:t>.</w:t>
      </w:r>
      <w:r w:rsidR="002417C0">
        <w:rPr>
          <w:color w:val="000000"/>
          <w:szCs w:val="28"/>
          <w:shd w:val="clear" w:color="auto" w:fill="FFFFFF"/>
        </w:rPr>
        <w:t xml:space="preserve">  </w:t>
      </w:r>
      <w:r w:rsidR="002417C0" w:rsidRPr="005E176A">
        <w:rPr>
          <w:color w:val="000000"/>
          <w:szCs w:val="28"/>
          <w:shd w:val="clear" w:color="auto" w:fill="FFFFFF"/>
        </w:rPr>
        <w:t xml:space="preserve">Отделу </w:t>
      </w:r>
      <w:r w:rsidR="002417C0" w:rsidRPr="005E176A">
        <w:rPr>
          <w:szCs w:val="28"/>
        </w:rPr>
        <w:t xml:space="preserve">информационной политики и средств массовой информации администрации муниципального образования город Новороссийск </w:t>
      </w:r>
      <w:r w:rsidR="00DD2C1C">
        <w:rPr>
          <w:szCs w:val="28"/>
        </w:rPr>
        <w:t>(</w:t>
      </w:r>
      <w:r w:rsidR="00DD27B4">
        <w:rPr>
          <w:szCs w:val="28"/>
        </w:rPr>
        <w:t>Кулакова</w:t>
      </w:r>
      <w:r w:rsidR="002417C0" w:rsidRPr="00CE5C99">
        <w:rPr>
          <w:szCs w:val="28"/>
        </w:rPr>
        <w:t xml:space="preserve">) обеспечить </w:t>
      </w:r>
      <w:hyperlink r:id="rId8" w:history="1">
        <w:r w:rsidR="002417C0" w:rsidRPr="00CE5C99">
          <w:rPr>
            <w:szCs w:val="28"/>
          </w:rPr>
          <w:t>официальное опубликование</w:t>
        </w:r>
      </w:hyperlink>
      <w:r w:rsidR="002417C0" w:rsidRPr="00CE5C99">
        <w:rPr>
          <w:szCs w:val="28"/>
        </w:rPr>
        <w:t xml:space="preserve"> настоящего решения в печатном средстве</w:t>
      </w:r>
      <w:r w:rsidR="002417C0" w:rsidRPr="005E176A">
        <w:rPr>
          <w:szCs w:val="28"/>
        </w:rPr>
        <w:t xml:space="preserve"> массовой информации и размещение (опубликование) настоящего решения на официальном сайте администр</w:t>
      </w:r>
      <w:r w:rsidR="002417C0">
        <w:rPr>
          <w:szCs w:val="28"/>
        </w:rPr>
        <w:t>ации</w:t>
      </w:r>
      <w:r w:rsidR="002417C0" w:rsidRPr="00E8413D">
        <w:rPr>
          <w:szCs w:val="28"/>
        </w:rPr>
        <w:t xml:space="preserve"> </w:t>
      </w:r>
      <w:r w:rsidR="002417C0">
        <w:rPr>
          <w:szCs w:val="28"/>
        </w:rPr>
        <w:t>и городской Думы муниципального образования</w:t>
      </w:r>
      <w:r w:rsidR="002417C0" w:rsidRPr="005E176A">
        <w:rPr>
          <w:szCs w:val="28"/>
        </w:rPr>
        <w:t xml:space="preserve"> город Новороссийск в информационно-телекоммуникационной сети «Интернет».</w:t>
      </w:r>
    </w:p>
    <w:p w:rsidR="002417C0" w:rsidRPr="00693A9A" w:rsidRDefault="00257F92" w:rsidP="001614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17C0">
        <w:rPr>
          <w:sz w:val="28"/>
          <w:szCs w:val="28"/>
        </w:rPr>
        <w:t xml:space="preserve">. </w:t>
      </w:r>
      <w:proofErr w:type="gramStart"/>
      <w:r w:rsidR="002417C0" w:rsidRPr="00390077">
        <w:rPr>
          <w:sz w:val="28"/>
          <w:szCs w:val="28"/>
        </w:rPr>
        <w:t>Контроль за</w:t>
      </w:r>
      <w:proofErr w:type="gramEnd"/>
      <w:r w:rsidR="002417C0" w:rsidRPr="00390077">
        <w:rPr>
          <w:sz w:val="28"/>
          <w:szCs w:val="28"/>
        </w:rPr>
        <w:t xml:space="preserve"> выполнением настоящего решения возложить на</w:t>
      </w:r>
      <w:r w:rsidR="002417C0" w:rsidRPr="003D648A">
        <w:rPr>
          <w:sz w:val="28"/>
          <w:szCs w:val="28"/>
        </w:rPr>
        <w:t xml:space="preserve"> председателя постоянного комитета городской Думы по </w:t>
      </w:r>
      <w:r w:rsidR="002417C0">
        <w:rPr>
          <w:sz w:val="28"/>
          <w:szCs w:val="28"/>
        </w:rPr>
        <w:t xml:space="preserve">законности, правопорядку и правовой защите граждан  Антонова А.П. и </w:t>
      </w:r>
      <w:r w:rsidR="002417C0" w:rsidRPr="00693A9A">
        <w:rPr>
          <w:sz w:val="28"/>
          <w:szCs w:val="28"/>
        </w:rPr>
        <w:t>заместителя</w:t>
      </w:r>
      <w:r w:rsidR="002417C0">
        <w:rPr>
          <w:sz w:val="28"/>
          <w:szCs w:val="28"/>
        </w:rPr>
        <w:t xml:space="preserve"> </w:t>
      </w:r>
      <w:r w:rsidR="002417C0" w:rsidRPr="00693A9A">
        <w:rPr>
          <w:sz w:val="28"/>
          <w:szCs w:val="28"/>
        </w:rPr>
        <w:t>главы</w:t>
      </w:r>
      <w:r w:rsidR="002417C0">
        <w:rPr>
          <w:sz w:val="28"/>
          <w:szCs w:val="28"/>
        </w:rPr>
        <w:t xml:space="preserve"> </w:t>
      </w:r>
      <w:r w:rsidR="002417C0" w:rsidRPr="00693A9A">
        <w:rPr>
          <w:sz w:val="28"/>
          <w:szCs w:val="28"/>
        </w:rPr>
        <w:t>муниципал</w:t>
      </w:r>
      <w:r w:rsidR="002417C0">
        <w:rPr>
          <w:sz w:val="28"/>
          <w:szCs w:val="28"/>
        </w:rPr>
        <w:t xml:space="preserve">ьного </w:t>
      </w:r>
      <w:r w:rsidR="009E5057">
        <w:rPr>
          <w:sz w:val="28"/>
          <w:szCs w:val="28"/>
        </w:rPr>
        <w:t xml:space="preserve">образования город Новороссийск </w:t>
      </w:r>
      <w:proofErr w:type="spellStart"/>
      <w:r w:rsidR="00F63DFC">
        <w:rPr>
          <w:sz w:val="28"/>
          <w:szCs w:val="28"/>
        </w:rPr>
        <w:t>Майорову</w:t>
      </w:r>
      <w:proofErr w:type="spellEnd"/>
      <w:r w:rsidR="0092534D">
        <w:rPr>
          <w:sz w:val="28"/>
          <w:szCs w:val="28"/>
        </w:rPr>
        <w:t xml:space="preserve"> </w:t>
      </w:r>
      <w:r w:rsidR="00F63DFC">
        <w:rPr>
          <w:sz w:val="28"/>
          <w:szCs w:val="28"/>
        </w:rPr>
        <w:t>Н</w:t>
      </w:r>
      <w:r w:rsidR="002417C0">
        <w:rPr>
          <w:sz w:val="28"/>
          <w:szCs w:val="28"/>
        </w:rPr>
        <w:t>.В.</w:t>
      </w:r>
    </w:p>
    <w:p w:rsidR="002417C0" w:rsidRDefault="00257F92" w:rsidP="002417C0">
      <w:pPr>
        <w:pStyle w:val="a5"/>
        <w:tabs>
          <w:tab w:val="left" w:pos="1276"/>
        </w:tabs>
        <w:ind w:right="-23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417C0" w:rsidRPr="001524E4">
        <w:rPr>
          <w:color w:val="000000"/>
          <w:szCs w:val="28"/>
        </w:rPr>
        <w:t>.</w:t>
      </w:r>
      <w:r w:rsidR="002417C0" w:rsidRPr="001524E4">
        <w:rPr>
          <w:color w:val="000000"/>
          <w:szCs w:val="28"/>
        </w:rPr>
        <w:tab/>
      </w:r>
      <w:r w:rsidR="002417C0">
        <w:rPr>
          <w:color w:val="000000"/>
          <w:szCs w:val="28"/>
        </w:rPr>
        <w:t>Настоящее ре</w:t>
      </w:r>
      <w:r w:rsidR="002417C0" w:rsidRPr="001524E4">
        <w:rPr>
          <w:color w:val="000000"/>
          <w:szCs w:val="28"/>
        </w:rPr>
        <w:t>шение вступает в силу со дня его официального опубликования.</w:t>
      </w:r>
    </w:p>
    <w:p w:rsidR="00663500" w:rsidRDefault="00663500" w:rsidP="00CF27BA">
      <w:pPr>
        <w:tabs>
          <w:tab w:val="left" w:pos="540"/>
        </w:tabs>
        <w:jc w:val="both"/>
        <w:rPr>
          <w:sz w:val="28"/>
          <w:szCs w:val="28"/>
        </w:rPr>
      </w:pPr>
    </w:p>
    <w:p w:rsidR="00B5442A" w:rsidRPr="00413F1F" w:rsidRDefault="00B5442A" w:rsidP="00CF27BA">
      <w:pPr>
        <w:tabs>
          <w:tab w:val="left" w:pos="540"/>
        </w:tabs>
        <w:jc w:val="both"/>
        <w:rPr>
          <w:sz w:val="28"/>
          <w:szCs w:val="28"/>
        </w:rPr>
      </w:pPr>
    </w:p>
    <w:p w:rsidR="00663500" w:rsidRPr="00413F1F" w:rsidRDefault="00663500" w:rsidP="00CF27BA">
      <w:pPr>
        <w:jc w:val="both"/>
        <w:rPr>
          <w:sz w:val="28"/>
          <w:szCs w:val="28"/>
        </w:rPr>
      </w:pPr>
    </w:p>
    <w:p w:rsidR="002417C0" w:rsidRPr="001524E4" w:rsidRDefault="002417C0" w:rsidP="002417C0">
      <w:pPr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524E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524E4">
        <w:rPr>
          <w:sz w:val="28"/>
          <w:szCs w:val="28"/>
        </w:rPr>
        <w:t xml:space="preserve"> </w:t>
      </w:r>
      <w:proofErr w:type="gramStart"/>
      <w:r w:rsidRPr="001524E4">
        <w:rPr>
          <w:sz w:val="28"/>
          <w:szCs w:val="28"/>
        </w:rPr>
        <w:t>муниципального</w:t>
      </w:r>
      <w:proofErr w:type="gramEnd"/>
      <w:r w:rsidRPr="001524E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1524E4">
        <w:rPr>
          <w:sz w:val="28"/>
          <w:szCs w:val="28"/>
        </w:rPr>
        <w:t>Председатель городской Думы</w:t>
      </w:r>
    </w:p>
    <w:p w:rsidR="002417C0" w:rsidRPr="001524E4" w:rsidRDefault="002417C0" w:rsidP="002417C0">
      <w:pPr>
        <w:ind w:right="-23"/>
        <w:jc w:val="both"/>
        <w:rPr>
          <w:sz w:val="28"/>
          <w:szCs w:val="28"/>
        </w:rPr>
      </w:pPr>
      <w:r w:rsidRPr="001524E4">
        <w:rPr>
          <w:sz w:val="28"/>
          <w:szCs w:val="28"/>
        </w:rPr>
        <w:t xml:space="preserve">образования </w:t>
      </w:r>
      <w:r w:rsidR="00630AC6">
        <w:rPr>
          <w:sz w:val="28"/>
          <w:szCs w:val="28"/>
        </w:rPr>
        <w:t>город Новороссийск</w:t>
      </w:r>
    </w:p>
    <w:p w:rsidR="002417C0" w:rsidRDefault="002417C0" w:rsidP="002417C0">
      <w:pPr>
        <w:ind w:right="-23"/>
        <w:jc w:val="both"/>
        <w:rPr>
          <w:sz w:val="28"/>
          <w:szCs w:val="28"/>
        </w:rPr>
      </w:pPr>
    </w:p>
    <w:p w:rsidR="002417C0" w:rsidRDefault="002417C0" w:rsidP="002417C0">
      <w:pPr>
        <w:ind w:right="-23"/>
        <w:jc w:val="both"/>
        <w:rPr>
          <w:sz w:val="28"/>
          <w:szCs w:val="28"/>
        </w:rPr>
      </w:pPr>
      <w:r w:rsidRPr="001524E4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И.А. Дяченко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 </w:t>
      </w:r>
      <w:r w:rsidRPr="001524E4">
        <w:rPr>
          <w:sz w:val="28"/>
          <w:szCs w:val="28"/>
        </w:rPr>
        <w:t>А.В. Шаталов</w:t>
      </w:r>
    </w:p>
    <w:p w:rsidR="002417C0" w:rsidRDefault="002417C0" w:rsidP="002417C0">
      <w:pPr>
        <w:ind w:right="-23"/>
        <w:jc w:val="both"/>
        <w:rPr>
          <w:sz w:val="28"/>
          <w:szCs w:val="28"/>
        </w:rPr>
      </w:pPr>
    </w:p>
    <w:p w:rsidR="002417C0" w:rsidRDefault="002417C0" w:rsidP="002417C0">
      <w:pPr>
        <w:ind w:right="-23"/>
        <w:jc w:val="both"/>
        <w:rPr>
          <w:sz w:val="28"/>
          <w:szCs w:val="28"/>
        </w:rPr>
      </w:pPr>
    </w:p>
    <w:p w:rsidR="00663500" w:rsidRPr="00413F1F" w:rsidRDefault="00663500" w:rsidP="00CF27BA">
      <w:pPr>
        <w:jc w:val="right"/>
        <w:rPr>
          <w:sz w:val="28"/>
          <w:szCs w:val="28"/>
        </w:rPr>
      </w:pPr>
    </w:p>
    <w:p w:rsidR="00663500" w:rsidRDefault="00663500" w:rsidP="00CF27BA">
      <w:pPr>
        <w:jc w:val="both"/>
        <w:rPr>
          <w:sz w:val="28"/>
          <w:szCs w:val="28"/>
        </w:rPr>
      </w:pPr>
    </w:p>
    <w:p w:rsidR="00203402" w:rsidRDefault="00203402" w:rsidP="00CF27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3402" w:rsidRDefault="00203402" w:rsidP="00CF27BA">
      <w:pPr>
        <w:jc w:val="both"/>
        <w:rPr>
          <w:sz w:val="28"/>
          <w:szCs w:val="28"/>
        </w:rPr>
      </w:pPr>
    </w:p>
    <w:p w:rsidR="00A61922" w:rsidRDefault="00A61922" w:rsidP="00CF27BA">
      <w:pPr>
        <w:rPr>
          <w:sz w:val="28"/>
          <w:szCs w:val="28"/>
        </w:rPr>
      </w:pPr>
    </w:p>
    <w:p w:rsidR="000C371A" w:rsidRDefault="000C371A" w:rsidP="00CF27BA">
      <w:pPr>
        <w:rPr>
          <w:sz w:val="28"/>
          <w:szCs w:val="28"/>
        </w:rPr>
      </w:pPr>
    </w:p>
    <w:p w:rsidR="000C371A" w:rsidRDefault="000C371A" w:rsidP="00CF27BA">
      <w:pPr>
        <w:rPr>
          <w:sz w:val="28"/>
          <w:szCs w:val="28"/>
        </w:rPr>
      </w:pPr>
    </w:p>
    <w:p w:rsidR="000C371A" w:rsidRDefault="000C371A" w:rsidP="00CF27BA">
      <w:pPr>
        <w:rPr>
          <w:sz w:val="28"/>
          <w:szCs w:val="28"/>
        </w:rPr>
      </w:pPr>
    </w:p>
    <w:p w:rsidR="000C371A" w:rsidRDefault="000C371A" w:rsidP="00CF27BA">
      <w:pPr>
        <w:rPr>
          <w:sz w:val="28"/>
          <w:szCs w:val="28"/>
        </w:rPr>
      </w:pPr>
    </w:p>
    <w:p w:rsidR="000C371A" w:rsidRDefault="000C371A" w:rsidP="00CF27BA">
      <w:pPr>
        <w:rPr>
          <w:sz w:val="28"/>
          <w:szCs w:val="28"/>
        </w:rPr>
      </w:pPr>
    </w:p>
    <w:p w:rsidR="00F035CF" w:rsidRDefault="00F035CF" w:rsidP="00CF27BA">
      <w:pPr>
        <w:rPr>
          <w:sz w:val="28"/>
          <w:szCs w:val="28"/>
        </w:rPr>
      </w:pPr>
    </w:p>
    <w:p w:rsidR="00F035CF" w:rsidRDefault="00F035CF" w:rsidP="00CF27BA">
      <w:pPr>
        <w:rPr>
          <w:sz w:val="28"/>
          <w:szCs w:val="28"/>
        </w:rPr>
      </w:pPr>
    </w:p>
    <w:p w:rsidR="00F035CF" w:rsidRDefault="00F035CF" w:rsidP="00CF27BA">
      <w:pPr>
        <w:rPr>
          <w:sz w:val="28"/>
          <w:szCs w:val="28"/>
        </w:rPr>
      </w:pPr>
    </w:p>
    <w:p w:rsidR="00F035CF" w:rsidRDefault="00F035CF" w:rsidP="00CF27BA">
      <w:pPr>
        <w:rPr>
          <w:sz w:val="28"/>
          <w:szCs w:val="28"/>
        </w:rPr>
      </w:pPr>
    </w:p>
    <w:p w:rsidR="00DD27B4" w:rsidRDefault="00DD27B4" w:rsidP="00CF27BA">
      <w:pPr>
        <w:rPr>
          <w:sz w:val="28"/>
          <w:szCs w:val="28"/>
        </w:rPr>
      </w:pPr>
    </w:p>
    <w:p w:rsidR="00F035CF" w:rsidRDefault="00F035CF" w:rsidP="00CF27BA">
      <w:pPr>
        <w:rPr>
          <w:sz w:val="28"/>
          <w:szCs w:val="28"/>
        </w:rPr>
      </w:pPr>
    </w:p>
    <w:p w:rsidR="00F035CF" w:rsidRDefault="00F035CF" w:rsidP="00CF27BA">
      <w:pPr>
        <w:rPr>
          <w:sz w:val="28"/>
          <w:szCs w:val="28"/>
        </w:rPr>
      </w:pPr>
    </w:p>
    <w:p w:rsidR="000C371A" w:rsidRDefault="000C371A" w:rsidP="00CF27BA">
      <w:pPr>
        <w:rPr>
          <w:sz w:val="28"/>
          <w:szCs w:val="28"/>
        </w:rPr>
      </w:pPr>
    </w:p>
    <w:p w:rsidR="009C3C68" w:rsidRPr="00FB1C8C" w:rsidRDefault="009C3C68" w:rsidP="009C3C68">
      <w:pPr>
        <w:pStyle w:val="a5"/>
        <w:ind w:left="5670" w:right="40"/>
        <w:rPr>
          <w:szCs w:val="28"/>
        </w:rPr>
      </w:pPr>
      <w:r>
        <w:rPr>
          <w:szCs w:val="28"/>
        </w:rPr>
        <w:lastRenderedPageBreak/>
        <w:t>Приложение</w:t>
      </w:r>
      <w:r w:rsidRPr="00FB1C8C">
        <w:rPr>
          <w:szCs w:val="28"/>
        </w:rPr>
        <w:t xml:space="preserve"> </w:t>
      </w:r>
    </w:p>
    <w:p w:rsidR="009C3C68" w:rsidRPr="00FB1C8C" w:rsidRDefault="009C3C68" w:rsidP="009C3C68">
      <w:pPr>
        <w:pStyle w:val="a5"/>
        <w:ind w:left="5670" w:right="40"/>
        <w:rPr>
          <w:szCs w:val="28"/>
        </w:rPr>
      </w:pPr>
      <w:r>
        <w:rPr>
          <w:szCs w:val="28"/>
        </w:rPr>
        <w:t>к решению</w:t>
      </w:r>
      <w:r w:rsidRPr="00FB1C8C">
        <w:rPr>
          <w:szCs w:val="28"/>
        </w:rPr>
        <w:t xml:space="preserve"> городской Думы муниципального образования город Новороссийск </w:t>
      </w:r>
    </w:p>
    <w:p w:rsidR="009C3C68" w:rsidRPr="009C3C68" w:rsidRDefault="009C3C68" w:rsidP="009C3C68">
      <w:pPr>
        <w:pStyle w:val="a5"/>
        <w:ind w:left="5670" w:right="40"/>
        <w:rPr>
          <w:szCs w:val="28"/>
        </w:rPr>
      </w:pPr>
      <w:r>
        <w:rPr>
          <w:szCs w:val="28"/>
        </w:rPr>
        <w:t xml:space="preserve">от </w:t>
      </w:r>
      <w:r w:rsidRPr="009C3C68">
        <w:rPr>
          <w:szCs w:val="28"/>
        </w:rPr>
        <w:t>___</w:t>
      </w:r>
      <w:r>
        <w:rPr>
          <w:szCs w:val="28"/>
        </w:rPr>
        <w:t>_</w:t>
      </w:r>
      <w:r w:rsidRPr="009C3C68">
        <w:rPr>
          <w:szCs w:val="28"/>
        </w:rPr>
        <w:t>____</w:t>
      </w:r>
      <w:r>
        <w:rPr>
          <w:szCs w:val="28"/>
        </w:rPr>
        <w:t>_____№______</w:t>
      </w:r>
      <w:r w:rsidRPr="009C3C68">
        <w:rPr>
          <w:szCs w:val="28"/>
        </w:rPr>
        <w:t>__</w:t>
      </w:r>
    </w:p>
    <w:p w:rsidR="009C3C68" w:rsidRDefault="009C3C68" w:rsidP="009C3C68">
      <w:pPr>
        <w:pStyle w:val="af4"/>
        <w:ind w:left="5670"/>
        <w:rPr>
          <w:sz w:val="28"/>
          <w:szCs w:val="28"/>
        </w:rPr>
      </w:pPr>
    </w:p>
    <w:p w:rsidR="009C3C68" w:rsidRPr="00DD79FF" w:rsidRDefault="009C3C68" w:rsidP="009C3C68">
      <w:pPr>
        <w:pStyle w:val="af4"/>
        <w:ind w:left="5670"/>
        <w:rPr>
          <w:sz w:val="28"/>
          <w:szCs w:val="28"/>
        </w:rPr>
      </w:pPr>
      <w:r w:rsidRPr="00DD79FF">
        <w:rPr>
          <w:sz w:val="28"/>
          <w:szCs w:val="28"/>
        </w:rPr>
        <w:t>Приложение № 3</w:t>
      </w:r>
    </w:p>
    <w:p w:rsidR="009C3C68" w:rsidRPr="00DD79FF" w:rsidRDefault="009C3C68" w:rsidP="009C3C68">
      <w:pPr>
        <w:pStyle w:val="af4"/>
        <w:ind w:left="5670"/>
        <w:rPr>
          <w:sz w:val="28"/>
          <w:szCs w:val="28"/>
        </w:rPr>
      </w:pPr>
      <w:r w:rsidRPr="00DD79FF">
        <w:rPr>
          <w:sz w:val="28"/>
          <w:szCs w:val="28"/>
        </w:rPr>
        <w:t>УТВЕРЖДЕНО</w:t>
      </w:r>
    </w:p>
    <w:p w:rsidR="009C3C68" w:rsidRPr="00DD79FF" w:rsidRDefault="009C3C68" w:rsidP="009C3C68">
      <w:pPr>
        <w:pStyle w:val="af4"/>
        <w:ind w:left="5670"/>
        <w:rPr>
          <w:sz w:val="28"/>
          <w:szCs w:val="28"/>
        </w:rPr>
      </w:pPr>
      <w:r w:rsidRPr="00DD79FF">
        <w:rPr>
          <w:sz w:val="28"/>
          <w:szCs w:val="28"/>
        </w:rPr>
        <w:t>решением городской Думы</w:t>
      </w:r>
    </w:p>
    <w:p w:rsidR="009C3C68" w:rsidRPr="00DD79FF" w:rsidRDefault="009C3C68" w:rsidP="009C3C68">
      <w:pPr>
        <w:pStyle w:val="af4"/>
        <w:ind w:left="5670"/>
        <w:rPr>
          <w:sz w:val="28"/>
          <w:szCs w:val="28"/>
        </w:rPr>
      </w:pPr>
      <w:r w:rsidRPr="00DD79FF">
        <w:rPr>
          <w:sz w:val="28"/>
          <w:szCs w:val="28"/>
        </w:rPr>
        <w:t>муниципального образования</w:t>
      </w:r>
    </w:p>
    <w:p w:rsidR="009C3C68" w:rsidRPr="00DD79FF" w:rsidRDefault="009C3C68" w:rsidP="009C3C68">
      <w:pPr>
        <w:pStyle w:val="af4"/>
        <w:ind w:left="5670"/>
        <w:rPr>
          <w:sz w:val="28"/>
          <w:szCs w:val="28"/>
        </w:rPr>
      </w:pPr>
      <w:r w:rsidRPr="00DD79FF">
        <w:rPr>
          <w:sz w:val="28"/>
          <w:szCs w:val="28"/>
        </w:rPr>
        <w:t>город Новороссийск</w:t>
      </w:r>
    </w:p>
    <w:p w:rsidR="009C3C68" w:rsidRPr="00DD79FF" w:rsidRDefault="009C3C68" w:rsidP="009C3C68">
      <w:pPr>
        <w:pStyle w:val="af4"/>
        <w:ind w:left="5670"/>
        <w:rPr>
          <w:sz w:val="28"/>
          <w:szCs w:val="28"/>
        </w:rPr>
      </w:pPr>
      <w:r w:rsidRPr="00DD79FF">
        <w:rPr>
          <w:sz w:val="28"/>
          <w:szCs w:val="28"/>
        </w:rPr>
        <w:t>от 20 ноября 2012 года № 256</w:t>
      </w:r>
    </w:p>
    <w:p w:rsidR="009C3C68" w:rsidRDefault="009C3C68" w:rsidP="009C3C68">
      <w:pPr>
        <w:pStyle w:val="a5"/>
        <w:ind w:right="40"/>
        <w:rPr>
          <w:szCs w:val="28"/>
        </w:rPr>
      </w:pPr>
    </w:p>
    <w:p w:rsidR="009C3C68" w:rsidRPr="00E26E36" w:rsidRDefault="009C3C68" w:rsidP="009C3C68">
      <w:pPr>
        <w:pStyle w:val="13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0" w:name="bookmark0"/>
    </w:p>
    <w:p w:rsidR="009C3C68" w:rsidRPr="009C3C68" w:rsidRDefault="009C3C68" w:rsidP="009C3C68">
      <w:pPr>
        <w:pStyle w:val="13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C68">
        <w:rPr>
          <w:rFonts w:ascii="Times New Roman" w:hAnsi="Times New Roman"/>
          <w:sz w:val="28"/>
          <w:szCs w:val="28"/>
        </w:rPr>
        <w:t>ПОЛОЖЕНИЕ</w:t>
      </w:r>
    </w:p>
    <w:p w:rsidR="009C3C68" w:rsidRPr="009C3C68" w:rsidRDefault="009C3C68" w:rsidP="009C3C68">
      <w:pPr>
        <w:pStyle w:val="13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C68">
        <w:rPr>
          <w:rFonts w:ascii="Times New Roman" w:hAnsi="Times New Roman"/>
          <w:sz w:val="28"/>
          <w:szCs w:val="28"/>
        </w:rPr>
        <w:t xml:space="preserve">об управлении образования </w:t>
      </w:r>
    </w:p>
    <w:p w:rsidR="009C3C68" w:rsidRPr="009C3C68" w:rsidRDefault="009C3C68" w:rsidP="009C3C68">
      <w:pPr>
        <w:pStyle w:val="13"/>
        <w:shd w:val="clear" w:color="auto" w:fill="auto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3C68">
        <w:rPr>
          <w:rFonts w:ascii="Times New Roman" w:hAnsi="Times New Roman"/>
          <w:sz w:val="28"/>
          <w:szCs w:val="28"/>
        </w:rPr>
        <w:t>администрации муниципального образования город Новороссийск</w:t>
      </w:r>
      <w:bookmarkEnd w:id="0"/>
    </w:p>
    <w:p w:rsidR="009C3C68" w:rsidRPr="009C3C68" w:rsidRDefault="009C3C68" w:rsidP="009C3C68">
      <w:pPr>
        <w:jc w:val="center"/>
        <w:rPr>
          <w:sz w:val="28"/>
          <w:szCs w:val="28"/>
        </w:rPr>
      </w:pPr>
    </w:p>
    <w:p w:rsidR="009C3C68" w:rsidRPr="009C3C68" w:rsidRDefault="009C3C68" w:rsidP="009C3C68">
      <w:pPr>
        <w:pStyle w:val="13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bookmark1"/>
      <w:r w:rsidRPr="009C3C68">
        <w:rPr>
          <w:rFonts w:ascii="Times New Roman" w:hAnsi="Times New Roman"/>
          <w:sz w:val="28"/>
          <w:szCs w:val="28"/>
        </w:rPr>
        <w:t>1. Общие положения</w:t>
      </w:r>
      <w:bookmarkEnd w:id="1"/>
    </w:p>
    <w:p w:rsidR="009C3C68" w:rsidRPr="009C3C68" w:rsidRDefault="009C3C68" w:rsidP="009C3C68">
      <w:pPr>
        <w:pStyle w:val="13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>1.1. Управление образования администрации муниципального образования город Новороссийск (далее - Управление) является уполномоченным органом муниципального образования город Новороссий</w:t>
      </w:r>
      <w:proofErr w:type="gramStart"/>
      <w:r w:rsidRPr="00FB1C8C">
        <w:rPr>
          <w:szCs w:val="28"/>
        </w:rPr>
        <w:t>ск в сф</w:t>
      </w:r>
      <w:proofErr w:type="gramEnd"/>
      <w:r w:rsidRPr="00FB1C8C">
        <w:rPr>
          <w:szCs w:val="28"/>
        </w:rPr>
        <w:t>ере образования.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 xml:space="preserve">1.2. В </w:t>
      </w:r>
      <w:r>
        <w:rPr>
          <w:szCs w:val="28"/>
        </w:rPr>
        <w:t>своей деятельности У</w:t>
      </w:r>
      <w:r w:rsidRPr="00FB1C8C">
        <w:rPr>
          <w:szCs w:val="28"/>
        </w:rPr>
        <w:t>правление руководствуется Конституцией Российской Федерации, федеральными законами, иными нормативными правовыми актами Российской Федерации и нормативными правовыми актами Краснодарского края, муниципальными правовыми актами, Уставом муниципального образования город Новороссийск, также настоящим Положением.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 xml:space="preserve">1.3. Управление осуществляет свою деятельность во взаимодействии с образовательными </w:t>
      </w:r>
      <w:r>
        <w:rPr>
          <w:szCs w:val="28"/>
        </w:rPr>
        <w:t xml:space="preserve">и научными </w:t>
      </w:r>
      <w:r w:rsidRPr="00FB1C8C">
        <w:rPr>
          <w:szCs w:val="28"/>
        </w:rPr>
        <w:t xml:space="preserve">организациями, </w:t>
      </w:r>
      <w:r>
        <w:rPr>
          <w:szCs w:val="28"/>
        </w:rPr>
        <w:t>иными</w:t>
      </w:r>
      <w:r w:rsidRPr="00FB1C8C">
        <w:rPr>
          <w:szCs w:val="28"/>
        </w:rPr>
        <w:t xml:space="preserve"> организациями, осуществляющими функции в сфере образования.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>1.4. Официальное наименование Управления: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>
        <w:rPr>
          <w:szCs w:val="28"/>
        </w:rPr>
        <w:t>1.4.1. полное наименование: у</w:t>
      </w:r>
      <w:r w:rsidRPr="00FB1C8C">
        <w:rPr>
          <w:szCs w:val="28"/>
        </w:rPr>
        <w:t>правление образования администрации муниципального образования город Новороссийск;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>1.</w:t>
      </w:r>
      <w:r>
        <w:rPr>
          <w:szCs w:val="28"/>
        </w:rPr>
        <w:t>4.2. сокращенное наименование: у</w:t>
      </w:r>
      <w:r w:rsidRPr="00FB1C8C">
        <w:rPr>
          <w:szCs w:val="28"/>
        </w:rPr>
        <w:t>правление образования.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 xml:space="preserve">1.5. Управление является юридическим лицом, может от своего имени приобретать и осуществлять имущественные права, </w:t>
      </w:r>
      <w:proofErr w:type="gramStart"/>
      <w:r w:rsidRPr="00FB1C8C">
        <w:rPr>
          <w:szCs w:val="28"/>
        </w:rPr>
        <w:t>нести обязанности</w:t>
      </w:r>
      <w:proofErr w:type="gramEnd"/>
      <w:r w:rsidRPr="00FB1C8C">
        <w:rPr>
          <w:szCs w:val="28"/>
        </w:rPr>
        <w:t>, быть истцом и ответчиком в суде, имеет самостоятельный баланс, лицевые счета в финансовом управлении администрации муниципального образования город Новороссийск печать со своим наименованием, штампы и бланки с полным наименованием Управления и другие документы.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lastRenderedPageBreak/>
        <w:t>1.6. Управление организует и руководит рабо</w:t>
      </w:r>
      <w:r>
        <w:rPr>
          <w:szCs w:val="28"/>
        </w:rPr>
        <w:t>той: дошкольных образовательных организаций</w:t>
      </w:r>
      <w:r w:rsidRPr="00FB1C8C">
        <w:rPr>
          <w:szCs w:val="28"/>
        </w:rPr>
        <w:t xml:space="preserve">, начальных, основных общеобразовательных школ, средних общеобразовательных школ, гимназий, </w:t>
      </w:r>
      <w:r>
        <w:rPr>
          <w:szCs w:val="28"/>
        </w:rPr>
        <w:t xml:space="preserve">организаций </w:t>
      </w:r>
      <w:r w:rsidRPr="00FB1C8C">
        <w:rPr>
          <w:szCs w:val="28"/>
        </w:rPr>
        <w:t>дополнительного образования.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 xml:space="preserve">1.7. Юридический адрес Управления: 353900, Российская Федерация, Краснодарский край, </w:t>
      </w:r>
      <w:proofErr w:type="gramStart"/>
      <w:r w:rsidRPr="00FB1C8C">
        <w:rPr>
          <w:szCs w:val="28"/>
        </w:rPr>
        <w:t>г</w:t>
      </w:r>
      <w:proofErr w:type="gramEnd"/>
      <w:r w:rsidRPr="00FB1C8C">
        <w:rPr>
          <w:szCs w:val="28"/>
        </w:rPr>
        <w:t>.</w:t>
      </w:r>
      <w:r>
        <w:rPr>
          <w:szCs w:val="28"/>
        </w:rPr>
        <w:t xml:space="preserve"> </w:t>
      </w:r>
      <w:r w:rsidRPr="00FB1C8C">
        <w:rPr>
          <w:szCs w:val="28"/>
        </w:rPr>
        <w:t xml:space="preserve">Новороссийск, ул. </w:t>
      </w:r>
      <w:proofErr w:type="spellStart"/>
      <w:r w:rsidRPr="00FB1C8C">
        <w:rPr>
          <w:szCs w:val="28"/>
        </w:rPr>
        <w:t>Бирюзова</w:t>
      </w:r>
      <w:proofErr w:type="spellEnd"/>
      <w:r w:rsidRPr="00FB1C8C">
        <w:rPr>
          <w:szCs w:val="28"/>
        </w:rPr>
        <w:t xml:space="preserve">, </w:t>
      </w:r>
      <w:r>
        <w:rPr>
          <w:szCs w:val="28"/>
        </w:rPr>
        <w:t xml:space="preserve">д. </w:t>
      </w:r>
      <w:r w:rsidRPr="00FB1C8C">
        <w:rPr>
          <w:szCs w:val="28"/>
        </w:rPr>
        <w:t xml:space="preserve">6, </w:t>
      </w:r>
      <w:proofErr w:type="spellStart"/>
      <w:r w:rsidRPr="00FB1C8C">
        <w:rPr>
          <w:szCs w:val="28"/>
        </w:rPr>
        <w:t>каб</w:t>
      </w:r>
      <w:proofErr w:type="spellEnd"/>
      <w:r w:rsidRPr="00FB1C8C">
        <w:rPr>
          <w:szCs w:val="28"/>
        </w:rPr>
        <w:t>. 801.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>1.8.</w:t>
      </w:r>
      <w:r>
        <w:rPr>
          <w:szCs w:val="28"/>
        </w:rPr>
        <w:t xml:space="preserve"> </w:t>
      </w:r>
      <w:r w:rsidRPr="00FB1C8C">
        <w:rPr>
          <w:szCs w:val="28"/>
        </w:rPr>
        <w:t>Управлению передается муниципальное имущество на праве оперативного управления. Земельный участок, необходимый для выполнения Управлением своих задач предоставляется ему на праве постоянного (бессрочного) пользования.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>1.9. Управление является функциональным органом, на который возложены полномочия по координации и регулированию деятельности в сфере образования и выполняет функции и полномочия учредителя подведомственных учреждений при его создании, реорганизации, изменения типа и ликвидации, в порядке, установленном администраци</w:t>
      </w:r>
      <w:r>
        <w:rPr>
          <w:szCs w:val="28"/>
        </w:rPr>
        <w:t>ей</w:t>
      </w:r>
      <w:r w:rsidRPr="00FB1C8C">
        <w:rPr>
          <w:szCs w:val="28"/>
        </w:rPr>
        <w:t xml:space="preserve"> муниципального образования город Новороссийск.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>1.10. Финансовое и материально-техническое обеспечение деятельности Управления осуществляется за счет средств местного бюджета.</w:t>
      </w:r>
    </w:p>
    <w:p w:rsidR="009C3C68" w:rsidRPr="00FB1C8C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  <w:r w:rsidRPr="00FB1C8C">
        <w:rPr>
          <w:szCs w:val="28"/>
        </w:rPr>
        <w:t>1.11. Управление не имеет права предоставлять и получать кредиты (займы), приобретать ценные бумаги. Субсидии и бюдж</w:t>
      </w:r>
      <w:r>
        <w:rPr>
          <w:szCs w:val="28"/>
        </w:rPr>
        <w:t>етные кредиты у</w:t>
      </w:r>
      <w:r w:rsidRPr="00FB1C8C">
        <w:rPr>
          <w:szCs w:val="28"/>
        </w:rPr>
        <w:t>правлению не предоставляются.</w:t>
      </w:r>
    </w:p>
    <w:p w:rsidR="009C3C68" w:rsidRPr="009072A7" w:rsidRDefault="009C3C68" w:rsidP="009C3C68">
      <w:pPr>
        <w:pStyle w:val="a5"/>
        <w:tabs>
          <w:tab w:val="left" w:pos="905"/>
        </w:tabs>
        <w:ind w:left="20" w:firstLine="689"/>
        <w:jc w:val="both"/>
        <w:rPr>
          <w:szCs w:val="28"/>
        </w:rPr>
      </w:pPr>
    </w:p>
    <w:p w:rsidR="009C3C68" w:rsidRPr="00B768B8" w:rsidRDefault="009C3C68" w:rsidP="009C3C68">
      <w:pPr>
        <w:pStyle w:val="13"/>
        <w:numPr>
          <w:ilvl w:val="0"/>
          <w:numId w:val="17"/>
        </w:numPr>
        <w:shd w:val="clear" w:color="auto" w:fill="auto"/>
        <w:spacing w:after="0" w:line="240" w:lineRule="auto"/>
        <w:ind w:firstLine="689"/>
        <w:jc w:val="center"/>
        <w:rPr>
          <w:rFonts w:ascii="Times New Roman" w:hAnsi="Times New Roman"/>
          <w:sz w:val="28"/>
          <w:szCs w:val="28"/>
        </w:rPr>
      </w:pPr>
      <w:bookmarkStart w:id="2" w:name="bookmark2"/>
      <w:r w:rsidRPr="00B768B8">
        <w:rPr>
          <w:rFonts w:ascii="Times New Roman" w:hAnsi="Times New Roman"/>
          <w:sz w:val="28"/>
          <w:szCs w:val="28"/>
        </w:rPr>
        <w:t xml:space="preserve">Основные задачи и полномочия </w:t>
      </w:r>
      <w:bookmarkEnd w:id="2"/>
      <w:r w:rsidRPr="00B768B8">
        <w:rPr>
          <w:rFonts w:ascii="Times New Roman" w:hAnsi="Times New Roman"/>
          <w:sz w:val="28"/>
          <w:szCs w:val="28"/>
        </w:rPr>
        <w:t>Управления образования</w:t>
      </w:r>
    </w:p>
    <w:p w:rsidR="009C3C68" w:rsidRPr="009072A7" w:rsidRDefault="009C3C68" w:rsidP="009C3C68">
      <w:pPr>
        <w:pStyle w:val="13"/>
        <w:shd w:val="clear" w:color="auto" w:fill="auto"/>
        <w:spacing w:after="0" w:line="240" w:lineRule="auto"/>
        <w:ind w:firstLine="689"/>
        <w:jc w:val="both"/>
        <w:rPr>
          <w:b/>
          <w:sz w:val="28"/>
          <w:szCs w:val="28"/>
        </w:rPr>
      </w:pPr>
    </w:p>
    <w:p w:rsidR="009C3C68" w:rsidRPr="009072A7" w:rsidRDefault="009C3C68" w:rsidP="009C3C68">
      <w:pPr>
        <w:pStyle w:val="a5"/>
        <w:numPr>
          <w:ilvl w:val="1"/>
          <w:numId w:val="17"/>
        </w:numPr>
        <w:tabs>
          <w:tab w:val="clear" w:pos="1625"/>
          <w:tab w:val="num" w:pos="0"/>
        </w:tabs>
        <w:ind w:left="0" w:right="20" w:firstLine="689"/>
        <w:jc w:val="both"/>
        <w:rPr>
          <w:szCs w:val="28"/>
        </w:rPr>
      </w:pPr>
      <w:r w:rsidRPr="009072A7">
        <w:rPr>
          <w:szCs w:val="28"/>
        </w:rPr>
        <w:t>Обеспечение необходимых условий для реализации конституционного права граждан Российской Федерации на получение образования, соответствующее федеральным государственным стандартам в образовательных учреждениях дошкольного образования, учреждениях начального общего образования, учреждениях основного общего образования, учреждениях среднего общего образования, образовательных учреждениях дополнительного образования в муниципальном образовании город Новороссийск.</w:t>
      </w:r>
    </w:p>
    <w:p w:rsidR="009C3C68" w:rsidRPr="009072A7" w:rsidRDefault="009C3C68" w:rsidP="009C3C68">
      <w:pPr>
        <w:pStyle w:val="a5"/>
        <w:numPr>
          <w:ilvl w:val="1"/>
          <w:numId w:val="17"/>
        </w:numPr>
        <w:tabs>
          <w:tab w:val="clear" w:pos="1625"/>
          <w:tab w:val="num" w:pos="0"/>
        </w:tabs>
        <w:ind w:left="0" w:right="20" w:firstLine="689"/>
        <w:jc w:val="both"/>
        <w:rPr>
          <w:szCs w:val="28"/>
        </w:rPr>
      </w:pPr>
      <w:r w:rsidRPr="009072A7">
        <w:rPr>
          <w:szCs w:val="28"/>
        </w:rPr>
        <w:t>Формирование и реализация концепции непрерывного образования в современных социально-экономических условиях, разработка целевых программ развития образования и обеспечение условий их практической реализации.</w:t>
      </w:r>
    </w:p>
    <w:p w:rsidR="009C3C68" w:rsidRPr="009072A7" w:rsidRDefault="009C3C68" w:rsidP="009C3C68">
      <w:pPr>
        <w:pStyle w:val="a5"/>
        <w:numPr>
          <w:ilvl w:val="1"/>
          <w:numId w:val="17"/>
        </w:numPr>
        <w:tabs>
          <w:tab w:val="clear" w:pos="1625"/>
          <w:tab w:val="num" w:pos="0"/>
        </w:tabs>
        <w:ind w:left="0" w:right="20" w:firstLine="689"/>
        <w:jc w:val="both"/>
        <w:rPr>
          <w:szCs w:val="28"/>
        </w:rPr>
      </w:pPr>
      <w:r w:rsidRPr="009072A7">
        <w:rPr>
          <w:szCs w:val="28"/>
        </w:rPr>
        <w:t xml:space="preserve">Реализация кадровой политики на территории города образовательной политики направленной на обеспечение прав </w:t>
      </w:r>
      <w:proofErr w:type="gramStart"/>
      <w:r w:rsidRPr="009072A7">
        <w:rPr>
          <w:szCs w:val="28"/>
        </w:rPr>
        <w:t>граждан</w:t>
      </w:r>
      <w:proofErr w:type="gramEnd"/>
      <w:r w:rsidRPr="009072A7">
        <w:rPr>
          <w:szCs w:val="28"/>
        </w:rPr>
        <w:t xml:space="preserve"> на получение качественного образования, в том числе дошкольного, удовлетворение образовательных потребностей на основе действующего законодательства, совершенствование подготовки научно-педагогических кадров; повышение социального статуса работника образования в обществе; осуществление комплекса мер, направленных на повышение квалификации педагогических кадров муниципального образования город Новороссийск.</w:t>
      </w:r>
    </w:p>
    <w:p w:rsidR="009C3C68" w:rsidRPr="00BD2860" w:rsidRDefault="009C3C68" w:rsidP="009C3C68">
      <w:pPr>
        <w:pStyle w:val="a5"/>
        <w:numPr>
          <w:ilvl w:val="1"/>
          <w:numId w:val="17"/>
        </w:numPr>
        <w:tabs>
          <w:tab w:val="clear" w:pos="1625"/>
          <w:tab w:val="num" w:pos="0"/>
        </w:tabs>
        <w:ind w:left="0" w:right="20" w:firstLine="689"/>
        <w:jc w:val="both"/>
        <w:rPr>
          <w:szCs w:val="28"/>
        </w:rPr>
      </w:pPr>
      <w:r>
        <w:rPr>
          <w:szCs w:val="28"/>
        </w:rPr>
        <w:lastRenderedPageBreak/>
        <w:t xml:space="preserve"> Совершенствование </w:t>
      </w:r>
      <w:r w:rsidRPr="009072A7">
        <w:rPr>
          <w:szCs w:val="28"/>
        </w:rPr>
        <w:t>организационно-</w:t>
      </w:r>
      <w:proofErr w:type="gramStart"/>
      <w:r w:rsidRPr="009072A7">
        <w:rPr>
          <w:szCs w:val="28"/>
        </w:rPr>
        <w:t>экономического механизма</w:t>
      </w:r>
      <w:proofErr w:type="gramEnd"/>
      <w:r>
        <w:rPr>
          <w:szCs w:val="28"/>
        </w:rPr>
        <w:t xml:space="preserve"> </w:t>
      </w:r>
      <w:r w:rsidRPr="00BD2860">
        <w:rPr>
          <w:szCs w:val="28"/>
        </w:rPr>
        <w:t>функционирования системы образования на территории муниципального образования город Новороссийск.</w:t>
      </w:r>
    </w:p>
    <w:p w:rsidR="009C3C68" w:rsidRPr="009072A7" w:rsidRDefault="009C3C68" w:rsidP="009C3C68">
      <w:pPr>
        <w:pStyle w:val="a5"/>
        <w:numPr>
          <w:ilvl w:val="1"/>
          <w:numId w:val="17"/>
        </w:numPr>
        <w:tabs>
          <w:tab w:val="clear" w:pos="1625"/>
          <w:tab w:val="num" w:pos="0"/>
        </w:tabs>
        <w:ind w:left="0" w:right="20" w:firstLine="689"/>
        <w:jc w:val="both"/>
        <w:rPr>
          <w:szCs w:val="28"/>
        </w:rPr>
      </w:pPr>
      <w:r w:rsidRPr="009072A7">
        <w:rPr>
          <w:szCs w:val="28"/>
        </w:rPr>
        <w:t>Обеспечение устойчивого функционирования и развития системы образования муниципального образования город Новороссийск.</w:t>
      </w:r>
    </w:p>
    <w:p w:rsidR="009C3C68" w:rsidRPr="009072A7" w:rsidRDefault="009C3C68" w:rsidP="009C3C68">
      <w:pPr>
        <w:pStyle w:val="a5"/>
        <w:numPr>
          <w:ilvl w:val="1"/>
          <w:numId w:val="17"/>
        </w:numPr>
        <w:tabs>
          <w:tab w:val="clear" w:pos="1625"/>
          <w:tab w:val="num" w:pos="0"/>
        </w:tabs>
        <w:ind w:left="0" w:right="20" w:firstLine="689"/>
        <w:jc w:val="both"/>
        <w:rPr>
          <w:szCs w:val="28"/>
        </w:rPr>
      </w:pPr>
      <w:r w:rsidRPr="009072A7">
        <w:rPr>
          <w:szCs w:val="28"/>
        </w:rPr>
        <w:t>Осуществление информатизации в сфере образования и воспитания детей и школьников.</w:t>
      </w:r>
    </w:p>
    <w:p w:rsidR="009C3C68" w:rsidRPr="009072A7" w:rsidRDefault="009C3C68" w:rsidP="009C3C68">
      <w:pPr>
        <w:pStyle w:val="a5"/>
        <w:numPr>
          <w:ilvl w:val="1"/>
          <w:numId w:val="17"/>
        </w:numPr>
        <w:tabs>
          <w:tab w:val="clear" w:pos="1625"/>
          <w:tab w:val="num" w:pos="0"/>
        </w:tabs>
        <w:ind w:left="0" w:right="20" w:firstLine="689"/>
        <w:jc w:val="both"/>
        <w:rPr>
          <w:szCs w:val="28"/>
        </w:rPr>
      </w:pPr>
      <w:r w:rsidRPr="009072A7">
        <w:rPr>
          <w:szCs w:val="28"/>
        </w:rPr>
        <w:t>Обеспечение правового регулирования отношений в подведомственных образовательных учреждениях в области образования, научной деятельности, в области патриотического и духовно-нравственного воспитания подрастающего поколения.</w:t>
      </w:r>
    </w:p>
    <w:p w:rsidR="009C3C68" w:rsidRPr="009072A7" w:rsidRDefault="009C3C68" w:rsidP="009C3C68">
      <w:pPr>
        <w:pStyle w:val="pboth"/>
        <w:spacing w:before="0" w:beforeAutospacing="0" w:after="0" w:afterAutospacing="0"/>
        <w:ind w:firstLine="689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2.8. </w:t>
      </w:r>
      <w:r>
        <w:rPr>
          <w:sz w:val="28"/>
          <w:szCs w:val="28"/>
        </w:rPr>
        <w:t>К п</w:t>
      </w:r>
      <w:r w:rsidRPr="009072A7">
        <w:rPr>
          <w:sz w:val="28"/>
          <w:szCs w:val="28"/>
        </w:rPr>
        <w:t>олномочия</w:t>
      </w:r>
      <w:r>
        <w:rPr>
          <w:sz w:val="28"/>
          <w:szCs w:val="28"/>
        </w:rPr>
        <w:t>м</w:t>
      </w:r>
      <w:r w:rsidRPr="009072A7">
        <w:rPr>
          <w:sz w:val="28"/>
          <w:szCs w:val="28"/>
        </w:rPr>
        <w:t xml:space="preserve"> Управления как органа осуществляющего управление в сфере образования относятся:</w:t>
      </w:r>
      <w:bookmarkStart w:id="3" w:name="100163"/>
      <w:bookmarkEnd w:id="3"/>
    </w:p>
    <w:p w:rsidR="009C3C68" w:rsidRPr="009072A7" w:rsidRDefault="009C3C68" w:rsidP="009C3C68">
      <w:pPr>
        <w:pStyle w:val="pboth"/>
        <w:spacing w:before="0" w:beforeAutospacing="0" w:after="0" w:afterAutospacing="0"/>
        <w:ind w:firstLine="689"/>
        <w:jc w:val="both"/>
        <w:rPr>
          <w:sz w:val="28"/>
          <w:szCs w:val="28"/>
        </w:rPr>
      </w:pPr>
      <w:r w:rsidRPr="009072A7">
        <w:rPr>
          <w:sz w:val="28"/>
          <w:szCs w:val="28"/>
        </w:rPr>
        <w:t>2.8.1.</w:t>
      </w:r>
      <w:bookmarkStart w:id="4" w:name="100164"/>
      <w:bookmarkEnd w:id="4"/>
      <w:r w:rsidRPr="009072A7">
        <w:rPr>
          <w:sz w:val="28"/>
          <w:szCs w:val="28"/>
        </w:rPr>
        <w:t xml:space="preserve">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  <w:bookmarkStart w:id="5" w:name="100165"/>
      <w:bookmarkEnd w:id="5"/>
    </w:p>
    <w:p w:rsidR="009C3C68" w:rsidRPr="009072A7" w:rsidRDefault="009C3C68" w:rsidP="009C3C68">
      <w:pPr>
        <w:pStyle w:val="pboth"/>
        <w:spacing w:before="0" w:beforeAutospacing="0" w:after="0" w:afterAutospacing="0"/>
        <w:ind w:firstLine="689"/>
        <w:jc w:val="both"/>
        <w:rPr>
          <w:sz w:val="28"/>
          <w:szCs w:val="28"/>
        </w:rPr>
      </w:pPr>
      <w:r w:rsidRPr="009072A7">
        <w:rPr>
          <w:sz w:val="28"/>
          <w:szCs w:val="28"/>
        </w:rPr>
        <w:t>2.8.2.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</w:r>
      <w:bookmarkStart w:id="6" w:name="100166"/>
      <w:bookmarkEnd w:id="6"/>
      <w:r w:rsidRPr="009072A7">
        <w:rPr>
          <w:sz w:val="28"/>
          <w:szCs w:val="28"/>
        </w:rPr>
        <w:t>;</w:t>
      </w:r>
    </w:p>
    <w:p w:rsidR="009C3C68" w:rsidRPr="009072A7" w:rsidRDefault="009C3C68" w:rsidP="009C3C68">
      <w:pPr>
        <w:pStyle w:val="pboth"/>
        <w:spacing w:before="0" w:beforeAutospacing="0" w:after="0" w:afterAutospacing="0"/>
        <w:ind w:firstLine="689"/>
        <w:jc w:val="both"/>
        <w:rPr>
          <w:sz w:val="28"/>
          <w:szCs w:val="28"/>
        </w:rPr>
      </w:pPr>
      <w:r w:rsidRPr="009072A7">
        <w:rPr>
          <w:sz w:val="28"/>
          <w:szCs w:val="28"/>
        </w:rPr>
        <w:t>2.8.3. создание условий для осуществления присмотра и ухода за детьми, содержания детей в муниципальных образовательных организациях;</w:t>
      </w:r>
      <w:bookmarkStart w:id="7" w:name="100167"/>
      <w:bookmarkEnd w:id="7"/>
    </w:p>
    <w:p w:rsidR="009C3C68" w:rsidRPr="009072A7" w:rsidRDefault="009C3C68" w:rsidP="009C3C68">
      <w:pPr>
        <w:pStyle w:val="pboth"/>
        <w:spacing w:before="0" w:beforeAutospacing="0" w:after="0" w:afterAutospacing="0"/>
        <w:ind w:firstLine="689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2.8.4. создание, реорганизация, ликвидация муниципальных образовательных организаций (за исключением создания органами местного самоуправления </w:t>
      </w:r>
      <w:r>
        <w:rPr>
          <w:sz w:val="28"/>
          <w:szCs w:val="28"/>
        </w:rPr>
        <w:t>городского округа</w:t>
      </w:r>
      <w:r w:rsidRPr="009072A7">
        <w:rPr>
          <w:sz w:val="28"/>
          <w:szCs w:val="28"/>
        </w:rPr>
        <w:t xml:space="preserve">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  <w:bookmarkStart w:id="8" w:name="100168"/>
      <w:bookmarkEnd w:id="8"/>
    </w:p>
    <w:p w:rsidR="009C3C68" w:rsidRPr="009072A7" w:rsidRDefault="009C3C68" w:rsidP="009C3C68">
      <w:pPr>
        <w:pStyle w:val="pboth"/>
        <w:spacing w:before="0" w:beforeAutospacing="0" w:after="0" w:afterAutospacing="0"/>
        <w:ind w:firstLine="689"/>
        <w:jc w:val="both"/>
        <w:rPr>
          <w:sz w:val="28"/>
          <w:szCs w:val="28"/>
        </w:rPr>
      </w:pPr>
      <w:r w:rsidRPr="009072A7">
        <w:rPr>
          <w:sz w:val="28"/>
          <w:szCs w:val="28"/>
        </w:rPr>
        <w:t>2.8.5. обеспечение содержания зданий и сооружений муниципальных образовательных организаций, обустройство прилегающих к ним территорий;</w:t>
      </w:r>
      <w:bookmarkStart w:id="9" w:name="100169"/>
      <w:bookmarkEnd w:id="9"/>
    </w:p>
    <w:p w:rsidR="009C3C68" w:rsidRPr="009072A7" w:rsidRDefault="009C3C68" w:rsidP="009C3C68">
      <w:pPr>
        <w:pStyle w:val="pboth"/>
        <w:spacing w:before="0" w:beforeAutospacing="0" w:after="0" w:afterAutospacing="0"/>
        <w:ind w:firstLine="689"/>
        <w:jc w:val="both"/>
        <w:rPr>
          <w:sz w:val="28"/>
          <w:szCs w:val="28"/>
        </w:rPr>
      </w:pPr>
      <w:r w:rsidRPr="009072A7">
        <w:rPr>
          <w:sz w:val="28"/>
          <w:szCs w:val="28"/>
        </w:rPr>
        <w:t xml:space="preserve">2.8.6. учет детей, подлежащих </w:t>
      </w:r>
      <w:proofErr w:type="gramStart"/>
      <w:r w:rsidRPr="009072A7">
        <w:rPr>
          <w:sz w:val="28"/>
          <w:szCs w:val="28"/>
        </w:rPr>
        <w:t>обучению по</w:t>
      </w:r>
      <w:proofErr w:type="gramEnd"/>
      <w:r w:rsidRPr="009072A7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городского округа;</w:t>
      </w:r>
      <w:bookmarkStart w:id="10" w:name="100170"/>
      <w:bookmarkEnd w:id="10"/>
    </w:p>
    <w:p w:rsidR="009C3C68" w:rsidRPr="009072A7" w:rsidRDefault="009C3C68" w:rsidP="009C3C68">
      <w:pPr>
        <w:pStyle w:val="pboth"/>
        <w:spacing w:before="0" w:beforeAutospacing="0" w:after="0" w:afterAutospacing="0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263AC7">
        <w:rPr>
          <w:sz w:val="28"/>
          <w:szCs w:val="28"/>
        </w:rPr>
        <w:t>7</w:t>
      </w:r>
      <w:r w:rsidRPr="009072A7">
        <w:rPr>
          <w:sz w:val="28"/>
          <w:szCs w:val="28"/>
        </w:rPr>
        <w:t>. осуществление иных установленных законодательством полномочий в сфере образования.</w:t>
      </w:r>
    </w:p>
    <w:p w:rsidR="009C3C68" w:rsidRPr="009072A7" w:rsidRDefault="009C3C68" w:rsidP="009C3C68">
      <w:pPr>
        <w:pStyle w:val="13"/>
        <w:shd w:val="clear" w:color="auto" w:fill="auto"/>
        <w:spacing w:after="0" w:line="240" w:lineRule="auto"/>
        <w:ind w:firstLine="689"/>
        <w:jc w:val="both"/>
        <w:rPr>
          <w:sz w:val="28"/>
          <w:szCs w:val="28"/>
        </w:rPr>
      </w:pPr>
      <w:bookmarkStart w:id="11" w:name="000016"/>
      <w:bookmarkStart w:id="12" w:name="100171"/>
      <w:bookmarkStart w:id="13" w:name="bookmark3"/>
      <w:bookmarkEnd w:id="11"/>
      <w:bookmarkEnd w:id="12"/>
    </w:p>
    <w:p w:rsidR="009C3C68" w:rsidRPr="00B768B8" w:rsidRDefault="009C3C68" w:rsidP="009C3C68">
      <w:pPr>
        <w:pStyle w:val="13"/>
        <w:shd w:val="clear" w:color="auto" w:fill="auto"/>
        <w:spacing w:after="0" w:line="240" w:lineRule="auto"/>
        <w:ind w:firstLine="689"/>
        <w:jc w:val="center"/>
        <w:rPr>
          <w:rFonts w:ascii="Times New Roman" w:hAnsi="Times New Roman"/>
          <w:sz w:val="28"/>
          <w:szCs w:val="28"/>
        </w:rPr>
      </w:pPr>
      <w:r w:rsidRPr="00B768B8">
        <w:rPr>
          <w:rFonts w:ascii="Times New Roman" w:hAnsi="Times New Roman"/>
          <w:sz w:val="28"/>
          <w:szCs w:val="28"/>
        </w:rPr>
        <w:t xml:space="preserve">3. Функции Управления </w:t>
      </w:r>
      <w:bookmarkEnd w:id="13"/>
      <w:r w:rsidRPr="00B768B8">
        <w:rPr>
          <w:rFonts w:ascii="Times New Roman" w:hAnsi="Times New Roman"/>
          <w:sz w:val="28"/>
          <w:szCs w:val="28"/>
        </w:rPr>
        <w:t>образования</w:t>
      </w:r>
    </w:p>
    <w:p w:rsidR="009C3C68" w:rsidRPr="00B768B8" w:rsidRDefault="009C3C68" w:rsidP="009C3C68">
      <w:pPr>
        <w:pStyle w:val="13"/>
        <w:shd w:val="clear" w:color="auto" w:fill="auto"/>
        <w:spacing w:after="0" w:line="240" w:lineRule="auto"/>
        <w:ind w:firstLine="689"/>
        <w:jc w:val="both"/>
        <w:rPr>
          <w:rFonts w:ascii="Times New Roman" w:hAnsi="Times New Roman"/>
          <w:b/>
          <w:sz w:val="28"/>
          <w:szCs w:val="28"/>
        </w:rPr>
      </w:pP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lastRenderedPageBreak/>
        <w:t xml:space="preserve">3.1. В соответствии с поставленными задачами в порядке, установленном действующим законодательством, Управление осуществляет управление, координацию и </w:t>
      </w:r>
      <w:proofErr w:type="gramStart"/>
      <w:r w:rsidRPr="00B768B8">
        <w:rPr>
          <w:szCs w:val="28"/>
        </w:rPr>
        <w:t>контроль за</w:t>
      </w:r>
      <w:proofErr w:type="gramEnd"/>
      <w:r w:rsidRPr="00B768B8">
        <w:rPr>
          <w:szCs w:val="28"/>
        </w:rPr>
        <w:t xml:space="preserve"> деятельностью муниципальных образовательных организаций, соблюдением устава учреждения, выполняя следующие функции: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 Функции в области управления сферой образования муниципального образования город Новороссийск:</w:t>
      </w:r>
    </w:p>
    <w:p w:rsidR="009C3C68" w:rsidRPr="00B768B8" w:rsidRDefault="009C3C68" w:rsidP="009C3C68">
      <w:pPr>
        <w:pStyle w:val="a5"/>
        <w:tabs>
          <w:tab w:val="left" w:pos="0"/>
          <w:tab w:val="left" w:pos="905"/>
        </w:tabs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3.1.1.1. Контролирует качество образования, в том числе качество подготовки обучающихся и выпускников, в соответствии с федеральными государственными образовательными стандартами или федеральными государственными требованиями в образовательных организациях, расположенных на территории муниципального образования город Новороссийск, по всем реализуемым ими программам.</w:t>
      </w:r>
    </w:p>
    <w:p w:rsidR="009C3C68" w:rsidRPr="00B768B8" w:rsidRDefault="009C3C68" w:rsidP="009C3C68">
      <w:pPr>
        <w:pStyle w:val="a5"/>
        <w:tabs>
          <w:tab w:val="left" w:pos="0"/>
          <w:tab w:val="left" w:pos="905"/>
        </w:tabs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3.1.1.2. Проводит мониторинговые исследования по оценке качества образования в муниципальном образовании город Новороссийск.</w:t>
      </w:r>
    </w:p>
    <w:p w:rsidR="009C3C68" w:rsidRPr="00B768B8" w:rsidRDefault="009C3C68" w:rsidP="009C3C68">
      <w:pPr>
        <w:pStyle w:val="a5"/>
        <w:tabs>
          <w:tab w:val="left" w:pos="0"/>
          <w:tab w:val="left" w:pos="905"/>
        </w:tabs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3.1.1.3. Организует сбор, обработку, хранение, структурирование и анализ информации, в том числе баз данных, позволяющих оценивать и прогнозировать качество образования в муниципальном образовании город Новороссийск.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3.1.1.4. Создает возможности для беспрепятственного доступа к достоверной информации о качестве образования в муниципальном образовании город Новороссийск.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3.1.1.5. Обеспечивает в пределах своей компетенции информационную безопасность и защиту сведений, имеющих конфиденциальный характер, по вопросам контроля и оценки качества образования.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3.1.1.6. Разрабатывает и реализует во взаимодействии с органами местного самоуправления комплекс мер по социально-правовой защите, обеспечению охраны здоровья детей и подростков, учащихся и работников образования.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3.1.1.7. Разрабатывает и осуществляет комплекс мер, направляемых на стабилизацию и развитие городской системы образования с учетом социально-экономических, экологических, демографических особенностей, а также национально-культурных и исторических традиций.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3.1.1.8. Реализует федеральные и краевые целевые программы в сфере образования с учетом социально-экономических, культурных, демографических и других особенностей.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 xml:space="preserve">3.1.1.9. Обеспечивает и проводит государственную (итоговую) аттестацию </w:t>
      </w:r>
      <w:proofErr w:type="gramStart"/>
      <w:r w:rsidRPr="00B768B8">
        <w:rPr>
          <w:szCs w:val="28"/>
        </w:rPr>
        <w:t>обучающихся</w:t>
      </w:r>
      <w:proofErr w:type="gramEnd"/>
      <w:r w:rsidRPr="00B768B8">
        <w:rPr>
          <w:szCs w:val="28"/>
        </w:rPr>
        <w:t>, освоивших образовательные программы основного общего и среднего общего образования, в том числе в форме единого государственного экзамена.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3.1.1.10. Участвует во взаимодействии с военным комиссариатом города Новороссийска в разработке программ и методик обучающихся, воспитанников образовательных организаций  к военной службе.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lastRenderedPageBreak/>
        <w:t>3.1.1.11. Участвует в разработке и реализации программ социальной и правовой защиты участников образовательного процесса.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3.1.1.12. Организует проведение конференций, симпозиумов, совещаний, выставок и конкурсов по вопросам образовательной деятельности.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3.1.1.13. Осуществляет сбор, обработку, анализ и представление государственной статистической отчетности в области образования.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3.1.1.14. Контролирует вопросы развития в муниципальном образовании город Новороссийск системы дошкольного образования, обеспечения условий для обучения, развития, социальной адаптации детей нуждающихся в особой помощи и поддержке, в психолого-педагогической помощи.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 xml:space="preserve">3.1.1.15. Вносит в установленном порядке на рассмотрение главы муниципального образования город Новороссийск предложения о создании, реорганизации и </w:t>
      </w:r>
      <w:proofErr w:type="gramStart"/>
      <w:r w:rsidRPr="00B768B8">
        <w:rPr>
          <w:szCs w:val="28"/>
        </w:rPr>
        <w:t>ликвидации</w:t>
      </w:r>
      <w:proofErr w:type="gramEnd"/>
      <w:r w:rsidRPr="00B768B8">
        <w:rPr>
          <w:szCs w:val="28"/>
        </w:rPr>
        <w:t xml:space="preserve"> подведомственных Управлению организаций.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3.1.1.16. Разрабатывает и реализует совместно с профсоюзной организацией комплекс мер по охране труда, направленных на обеспечение здоровья и безопасных условий учебы и труда обучающихся, воспитанников и работников системы образования, а так же их социальной защите.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 xml:space="preserve">3.1.1.17. Контролирует использование новых информационных технологий в образовательном процессе и деятельности находящихся в ведении Управления организаций, в том числе контролирует систему дистанционного образования. 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 xml:space="preserve">3.1.1.18. Участвует в организации </w:t>
      </w:r>
      <w:proofErr w:type="spellStart"/>
      <w:r w:rsidRPr="00B768B8">
        <w:rPr>
          <w:szCs w:val="28"/>
        </w:rPr>
        <w:t>физкультурно</w:t>
      </w:r>
      <w:proofErr w:type="spellEnd"/>
      <w:r w:rsidRPr="00B768B8">
        <w:rPr>
          <w:szCs w:val="28"/>
        </w:rPr>
        <w:t xml:space="preserve"> - оздоровительной работы с детьми, подростками, способствует их привлечению к систематическим занятиям физкультурой и спортом.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3.1.1.19. Развивает и поддерживает детский подростковый спорт, детско-юношеский туризм.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3.1.1.20. Осуществляет профилактику безнадзорности и правонарушений несовершеннолетних, организует отдых, досуг и занятость несовершеннолетних, находящихся в социально-опасном положении или проживающих в семьях, находящихся в социально-опасном положении.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3.1.1.21. Ведет учет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3.1.1.22. Создает условия для эффективной реализации комплексного проекта модернизации образования на территории муниципального образования город Новороссийск.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3.1.1.23. Ведет в установленном законодательством порядке работу с обращениями граждан.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 xml:space="preserve">3.1.1.24. Осуществляет комплекс юридических и организационных мер, включая организацию </w:t>
      </w:r>
      <w:proofErr w:type="gramStart"/>
      <w:r w:rsidRPr="00B768B8">
        <w:rPr>
          <w:szCs w:val="28"/>
        </w:rPr>
        <w:t>проведения оценки последствий принятия решения</w:t>
      </w:r>
      <w:proofErr w:type="gramEnd"/>
      <w:r w:rsidRPr="00B768B8">
        <w:rPr>
          <w:szCs w:val="28"/>
        </w:rPr>
        <w:t xml:space="preserve"> о реорганизации и ликвидации подведомственных организаций, передаче </w:t>
      </w:r>
      <w:r w:rsidRPr="00B768B8">
        <w:rPr>
          <w:szCs w:val="28"/>
        </w:rPr>
        <w:lastRenderedPageBreak/>
        <w:t>образовательными организациями в аренду, закреплённых за ними объектов собственности.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3.1.1.25. Принимает решение о создании, реорганизации или ликвидации подведомственной организации. Принятие  решения о реорганизации или ликвидации подведомственной организации, расположенной в сельском округе муниципального образования город Новороссийск, не допускается без учета мнения жителей данного сельского округа.</w:t>
      </w:r>
    </w:p>
    <w:p w:rsidR="009C3C68" w:rsidRPr="00B768B8" w:rsidRDefault="009C3C68" w:rsidP="009C3C68">
      <w:pPr>
        <w:ind w:firstLine="689"/>
        <w:contextualSpacing/>
        <w:jc w:val="both"/>
        <w:rPr>
          <w:sz w:val="28"/>
          <w:szCs w:val="28"/>
        </w:rPr>
      </w:pPr>
      <w:r w:rsidRPr="00B768B8">
        <w:rPr>
          <w:sz w:val="28"/>
          <w:szCs w:val="28"/>
        </w:rPr>
        <w:t>3.1.2. Функции Управления по планированию, организации, регулированию и контролю деятельности подведомственных организаций: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3.1.2.1. Осуществляет функции и полномочия учредителя подведомственных организаций муниципального образования город Новороссийск по подготовке документации о создании, реорганизации, изменении типа и ликвидации подведомственных муниципальных образовательных организаций, в порядке, установленном администрацией муниципального образования город Новороссийск.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color w:val="000000"/>
          <w:szCs w:val="28"/>
        </w:rPr>
        <w:t>3.1.2.2. Осуществляет планирование, организацию и регулирование</w:t>
      </w:r>
      <w:r w:rsidRPr="00B768B8">
        <w:rPr>
          <w:szCs w:val="28"/>
        </w:rPr>
        <w:t xml:space="preserve"> инновационной деятельности в подведомственных организациях.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3.1.2.3. Формирует и утверждает муниципальное задание на оказание услуг (выполнение работ) юридическим и физическим лицам в соответствии с предусмотренными уставами подведомственных организаций основными видами деятельности, в порядке, установленном администрацией муниципального образования город Новороссийск.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 xml:space="preserve">3.1.2.4. </w:t>
      </w:r>
      <w:proofErr w:type="gramStart"/>
      <w:r w:rsidRPr="00B768B8">
        <w:rPr>
          <w:szCs w:val="28"/>
        </w:rPr>
        <w:t>Устанавливает порядок определения платы для физических и юридических лиц за услуги (работы) относящиеся к основным видам деятельности муниципальных подведомственных организаций, оказываемые ими сверхустановленного муниципального задания, а также в случаях, определенных федеральными законами, в пределах установленного муниципального задания, в порядке, установленном администрацией муниципального образования город Новороссийск.</w:t>
      </w:r>
      <w:proofErr w:type="gramEnd"/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3.1.2.5. Определяет перечень особо ценного движимого имущества, закрепленного за муниципальными подведомственными организациями учредителем или приобретенного муниципальной организацией за счет средств, выделенных ему учредителем на приобретение такого имущества (особо ценное движимое имущество), в порядке, установленном администрацией муниципального образования город Новороссийск.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3.1.2.6. Проводит, в пределах возложенных полномочий, в подведомственных организациях инспекторскую и контрольно-ревизионную работу, проверку бухгалтерского учета, отчетности и осуществляет контроль за своевременным, целевым расходованием денежных средств.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3.1.2.7. Осуществляет планирование, реализацию заказа для муниципальных нужд и контроль по его качеству, и исполнение в сфере образования муниципального образования город Новороссийск.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lastRenderedPageBreak/>
        <w:t>3.1.2.8. Разрабатывает и реализует муниципальные целевые программы и проекты развития образования, направленные на улучшение образовательного процесса.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3.1.2.9. Обеспечивает проведение лицензирования и аттестации подведомственные учреждений в установленном порядке.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3.1.2.10. Организует разработку и внедрение учебных планов и программно-методического обеспечения в подведомственных организациях.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3.1.2.11. Осуществляет планирование, организацию и регулирование внедрения новых педагогических и информационных технологий в практику работы подведомственных образовательных организаций.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3.1.2.12. Осуществляет в пределах своей компетенции информационное обеспечение образовательных организаций.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3.1.2.13. Способствует созданию общественных форм управления в подведомственных образовательных организациях.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3.1.2.14. Анализирует состояние системы образования в муниципальном образовании город Новороссийск, прогнозирует тенденции ее развития.</w:t>
      </w:r>
    </w:p>
    <w:p w:rsidR="009C3C68" w:rsidRPr="00B768B8" w:rsidRDefault="009C3C68" w:rsidP="009C3C68">
      <w:pPr>
        <w:pStyle w:val="a5"/>
        <w:ind w:left="20" w:right="20" w:firstLine="689"/>
        <w:jc w:val="both"/>
        <w:rPr>
          <w:szCs w:val="28"/>
        </w:rPr>
      </w:pPr>
      <w:r w:rsidRPr="00B768B8">
        <w:rPr>
          <w:szCs w:val="28"/>
        </w:rPr>
        <w:t>3.1.2.15. Сопровождение работы по подготовке к лицензированию и государственной аккредитации подведомственных организаций.</w:t>
      </w:r>
    </w:p>
    <w:p w:rsidR="009C3C68" w:rsidRPr="00B768B8" w:rsidRDefault="009C3C68" w:rsidP="009C3C68">
      <w:pPr>
        <w:pStyle w:val="a5"/>
        <w:ind w:left="20" w:firstLine="689"/>
        <w:jc w:val="both"/>
        <w:rPr>
          <w:szCs w:val="28"/>
        </w:rPr>
      </w:pPr>
      <w:r w:rsidRPr="00B768B8">
        <w:rPr>
          <w:szCs w:val="28"/>
        </w:rPr>
        <w:t>3.1.3. Функции Управления в области финансово-экономической деятельности:</w:t>
      </w:r>
    </w:p>
    <w:p w:rsidR="009C3C68" w:rsidRPr="00B768B8" w:rsidRDefault="009C3C68" w:rsidP="009C3C68">
      <w:pPr>
        <w:pStyle w:val="a5"/>
        <w:ind w:left="20" w:firstLine="689"/>
        <w:jc w:val="both"/>
        <w:rPr>
          <w:szCs w:val="28"/>
        </w:rPr>
      </w:pPr>
      <w:r w:rsidRPr="00B768B8">
        <w:rPr>
          <w:szCs w:val="28"/>
        </w:rPr>
        <w:t>3.1.3.1. Участвует в формировании местного бюджета в части расходов на образование.</w:t>
      </w:r>
    </w:p>
    <w:p w:rsidR="009C3C68" w:rsidRPr="00B768B8" w:rsidRDefault="009C3C68" w:rsidP="009C3C68">
      <w:pPr>
        <w:pStyle w:val="a5"/>
        <w:ind w:left="20" w:firstLine="689"/>
        <w:jc w:val="both"/>
        <w:rPr>
          <w:szCs w:val="28"/>
        </w:rPr>
      </w:pPr>
      <w:r w:rsidRPr="00B768B8">
        <w:rPr>
          <w:szCs w:val="28"/>
        </w:rPr>
        <w:t>3.1.3.2. Рассматривает и согласовывает сметы расходов подведомственных организаций.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3.1.3.3. </w:t>
      </w:r>
      <w:proofErr w:type="gramStart"/>
      <w:r w:rsidRPr="00B768B8">
        <w:rPr>
          <w:szCs w:val="28"/>
        </w:rPr>
        <w:t>Определяет порядок составления отчета о результатах деятельности муниципальной бюджетной, казенной, автономной организации и об использовании закрепленного за ним муниципального имущества в соответствии с общими требованиям, установленными Министерством финансов Российской Федерации, в порядке, установленном администрацией муниципального образования город Новороссийск.</w:t>
      </w:r>
      <w:proofErr w:type="gramEnd"/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3.1.3.4. Согласовывает с учетом установленного порядка распоряжение особо ценным движимым имуществом, закрепленным за муниципальным бюджетным учреждением за счет средств, выделенных его учредителем на приобретение такого имущества.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3.1.3.5. Согласовывает с учетом установленного порядка распоряжение недвижимым имуществом муниципальной, бюджетной, казенной, автономной организации, в том числе передаче его в аренду. 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3.1.3.6. Согласовывает с учетом установленного порядка внесение муниципальной бюджетной, казенной, автономной организацией в случаях и порядке, которые предусмотрены федеральными законами, имущества, за исключением особо ценного движимого имущества, а также недвижимого имущества, в уставный (складочный) капитал хозяйственных обществ или </w:t>
      </w:r>
      <w:r w:rsidRPr="00B768B8">
        <w:rPr>
          <w:szCs w:val="28"/>
        </w:rPr>
        <w:lastRenderedPageBreak/>
        <w:t>передачу им такого имущества иным образом в качестве их учредителя или участника.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3.1.3.7. </w:t>
      </w:r>
      <w:proofErr w:type="gramStart"/>
      <w:r w:rsidRPr="00B768B8">
        <w:rPr>
          <w:szCs w:val="28"/>
        </w:rPr>
        <w:t>Принимает решение о внесении муниципальной бюджетной, казенной, автономной организацией, в случаях и порядке, которые предусмотрены федеральными законами, денежных средств (если иное не установлено условиями их представления) в уставный (складочный) капитал хозяйственных обществ или передачу им такого имущества иным образом в качестве их учредителя или участника по согласованию с управлением экономического развития администрации муниципального образования город Новороссийск.</w:t>
      </w:r>
      <w:proofErr w:type="gramEnd"/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3.1.3.8. </w:t>
      </w:r>
      <w:proofErr w:type="gramStart"/>
      <w:r w:rsidRPr="00B768B8">
        <w:rPr>
          <w:szCs w:val="28"/>
        </w:rPr>
        <w:t>Согласовывает в случаях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бюджетным, автономным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имущества, в</w:t>
      </w:r>
      <w:proofErr w:type="gramEnd"/>
      <w:r w:rsidRPr="00B768B8">
        <w:rPr>
          <w:szCs w:val="28"/>
        </w:rPr>
        <w:t xml:space="preserve"> </w:t>
      </w:r>
      <w:proofErr w:type="gramStart"/>
      <w:r w:rsidRPr="00B768B8">
        <w:rPr>
          <w:szCs w:val="28"/>
        </w:rPr>
        <w:t>соответствии</w:t>
      </w:r>
      <w:proofErr w:type="gramEnd"/>
      <w:r w:rsidRPr="00B768B8">
        <w:rPr>
          <w:szCs w:val="28"/>
        </w:rPr>
        <w:t xml:space="preserve"> с порядком, установленным постановлением администрации муниципального образования город Новороссийск.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3.1.3.9. Осуществляет финансовое обеспечение выполнения муниципального задания.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3.1.3.10. Определяет порядок составления и утверждения плана финансово-хозяйственной деятельности муниципальной бюджетной, автономной организации в соответствии с требованиями, установленными Министерством финансов Российской Федерации в соответствии с порядком, установленным постановлением администрации муниципального образования город Новороссийск.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3.1.3.11.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Федерации, в соответствии с порядком установленным постановлением администрации муниципального образования город Новороссийск.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3.1.3.12. Устанавливает порядок составления, утверждения и ведения бюджетных смет муниципальных казенных организаций в соответствии с общими требованиями, установленными Министерством финансов Российской Федерации.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3.1.3.13. Представляет на рассмотрение Наблюдательного совета муниципальной автономной организации предложения: о внесении изменений в устав муниципальной автономной организации, о создании или ликвидации филиалов муниципальной автономной организации, открытия или закрытия его представительств, о реорганизации или ликвидации </w:t>
      </w:r>
      <w:r w:rsidRPr="00B768B8">
        <w:rPr>
          <w:szCs w:val="28"/>
        </w:rPr>
        <w:lastRenderedPageBreak/>
        <w:t>автономной организации, об изъятии имущества, закрепленного за муниципальной автономной организацией на праве оперативного управления.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rStyle w:val="blk"/>
          <w:szCs w:val="28"/>
        </w:rPr>
      </w:pPr>
      <w:r w:rsidRPr="00B768B8">
        <w:rPr>
          <w:szCs w:val="28"/>
        </w:rPr>
        <w:t xml:space="preserve">3.1.3.14. Осуществляет </w:t>
      </w:r>
      <w:proofErr w:type="gramStart"/>
      <w:r w:rsidRPr="00B768B8">
        <w:rPr>
          <w:szCs w:val="28"/>
        </w:rPr>
        <w:t>контроль за</w:t>
      </w:r>
      <w:proofErr w:type="gramEnd"/>
      <w:r w:rsidRPr="00B768B8">
        <w:rPr>
          <w:szCs w:val="28"/>
        </w:rPr>
        <w:t xml:space="preserve"> порядком оказания платных образовательных услуг подведомственными организациями, поступлением и использованием внебюджетных средств, полученных от оказания платных образовательных услуг, контроль за качеством оказанных образовательных услуг. </w:t>
      </w:r>
      <w:r w:rsidRPr="00B768B8">
        <w:rPr>
          <w:rStyle w:val="blk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местного бюджета, бюджета субъекта Российской Федерации. 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3.1.3.15. Осуществляет </w:t>
      </w:r>
      <w:proofErr w:type="gramStart"/>
      <w:r w:rsidRPr="00B768B8">
        <w:rPr>
          <w:szCs w:val="28"/>
        </w:rPr>
        <w:t>контроль за</w:t>
      </w:r>
      <w:proofErr w:type="gramEnd"/>
      <w:r w:rsidRPr="00B768B8">
        <w:rPr>
          <w:szCs w:val="28"/>
        </w:rPr>
        <w:t xml:space="preserve"> использованием бюджетных средств.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3.1.3.16. Осуществляет работу по содействию развитию конкуренции и взаимодействии с федеральными и региональными органами власти Краснодарского края, а так же с управлением экономического развития по реализации Национального плана развития конкуренции.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3.1.4. Функции Управления в области материально-технического обеспечения подведомственных организаций: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3.1.4.1. Координирует и контролирует материально-техническое обеспечение подведомственных организаций.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3.1.4.2. Обеспечивает </w:t>
      </w:r>
      <w:proofErr w:type="gramStart"/>
      <w:r w:rsidRPr="00B768B8">
        <w:rPr>
          <w:szCs w:val="28"/>
        </w:rPr>
        <w:t>контроль за</w:t>
      </w:r>
      <w:proofErr w:type="gramEnd"/>
      <w:r w:rsidRPr="00B768B8">
        <w:rPr>
          <w:szCs w:val="28"/>
        </w:rPr>
        <w:t xml:space="preserve"> содержанием зданий и сооружений, обустройством прилегающих территорий муниципальных образовательных организаций.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3.1.4.3. Осуществляет планирование, реализацию заказа для муниципальных нужд и контроль по его качеству и исполнению в сфере образования муниципального образования город Новороссийск.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3.1.4.4. Контролирует проведение ремонтных работ в подведомственных организациях.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3.1.4.5. Вносит на рассмотрение главы муниципального образования город Новороссийск предложения о возможности передачи в аренду зданий, помещений и иных объектов, находящихся в оперативном управлении подведомственных организаций третьим лицам.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3.1.5. Функции Управления в области кадровой работы и аттестации: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3.1.5.1. Представляет главе муниципального образования город Новороссийск для назначения на должность и освобождение от должности руководителей подведомственных образовательных организаций. Заключает и прекращает трудовой договор с руководителями муниципальных подведомственных организаций.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3.1.5.2. Назначает и освобождает от должности в соответствии с трудовым законодательством Российской Федерации работников Управления. Изменяет и расторгает (прекращает) трудовой договор.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lastRenderedPageBreak/>
        <w:t>3.1.5.3. Обеспечивает внесение соответствующих записей в трудовые книжки руководителей подведомственных образовательных организаций в установленном порядке.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3.1.5.4. Формирует резерв кадров руководящих работников подведомственных организаций.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3.1.5.5. Готовит предложения о награждении работников образования государственными наградами, почетными званиями, нагрудными знаками, другими формами поощрения.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3.1.5.6. Обеспечивает условия для качественной подготовки, переподготовки и повышения квалификации педагогических работников на основе изучения и прогнозирования тенденций развития муниципального образования город Новороссийск, спроса населения на образовательные услуги.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3.1.5.7. В пределах компетенции организовывает подготовку, переподготовку, повышение квалификации и проведение аттестации руководящих и педагогических работников образовательных организаций города Новороссийска.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3.1.5.8. Организует взаимодействие подведомственных организаций с организациями начального, среднего и высшего профессионального образования, предприятиями, общественными организациями по вопросам </w:t>
      </w:r>
      <w:proofErr w:type="spellStart"/>
      <w:r w:rsidRPr="00B768B8">
        <w:rPr>
          <w:szCs w:val="28"/>
        </w:rPr>
        <w:t>профориентационной</w:t>
      </w:r>
      <w:proofErr w:type="spellEnd"/>
      <w:r w:rsidRPr="00B768B8">
        <w:rPr>
          <w:szCs w:val="28"/>
        </w:rPr>
        <w:t xml:space="preserve"> и </w:t>
      </w:r>
      <w:proofErr w:type="spellStart"/>
      <w:r w:rsidRPr="00B768B8">
        <w:rPr>
          <w:szCs w:val="28"/>
        </w:rPr>
        <w:t>допрофессиональной</w:t>
      </w:r>
      <w:proofErr w:type="spellEnd"/>
      <w:r w:rsidRPr="00B768B8">
        <w:rPr>
          <w:szCs w:val="28"/>
        </w:rPr>
        <w:t xml:space="preserve"> подготовки обучающихся, гениальной адаптации молодых граждан, оказавшихся в трудной жизненной ситуации.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>3.1.5.9. Организует в пределах установленной компетенции подготовку и переподготовку, повышение квалификации специалистов Управления.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3.1.6. Функции Управления в области </w:t>
      </w:r>
      <w:proofErr w:type="spellStart"/>
      <w:r w:rsidRPr="00B768B8">
        <w:rPr>
          <w:szCs w:val="28"/>
        </w:rPr>
        <w:t>антикоррупционной</w:t>
      </w:r>
      <w:proofErr w:type="spellEnd"/>
      <w:r w:rsidRPr="00B768B8">
        <w:rPr>
          <w:szCs w:val="28"/>
        </w:rPr>
        <w:t xml:space="preserve"> политики: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3.1.6.1. Разрабатывает и доводит до сведения всех работников Управления Положение об </w:t>
      </w:r>
      <w:proofErr w:type="spellStart"/>
      <w:r w:rsidRPr="00B768B8">
        <w:rPr>
          <w:szCs w:val="28"/>
        </w:rPr>
        <w:t>антикоррупционной</w:t>
      </w:r>
      <w:proofErr w:type="spellEnd"/>
      <w:r w:rsidRPr="00B768B8">
        <w:rPr>
          <w:szCs w:val="28"/>
        </w:rPr>
        <w:t xml:space="preserve"> политике Управления. 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3.1.6.2. Разрабатывает и доводит до сведения подведомственных организаций, </w:t>
      </w:r>
      <w:proofErr w:type="gramStart"/>
      <w:r w:rsidRPr="00B768B8">
        <w:rPr>
          <w:szCs w:val="28"/>
        </w:rPr>
        <w:t>согласно</w:t>
      </w:r>
      <w:proofErr w:type="gramEnd"/>
      <w:r w:rsidRPr="00B768B8">
        <w:rPr>
          <w:szCs w:val="28"/>
        </w:rPr>
        <w:t xml:space="preserve"> действующего законодательства - приказы, положения и нормативные документы </w:t>
      </w:r>
      <w:proofErr w:type="spellStart"/>
      <w:r w:rsidRPr="00B768B8">
        <w:rPr>
          <w:szCs w:val="28"/>
        </w:rPr>
        <w:t>антикоррупционной</w:t>
      </w:r>
      <w:proofErr w:type="spellEnd"/>
      <w:r w:rsidRPr="00B768B8">
        <w:rPr>
          <w:szCs w:val="28"/>
        </w:rPr>
        <w:t xml:space="preserve"> направленности Управления.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  <w:r w:rsidRPr="00B768B8">
        <w:rPr>
          <w:szCs w:val="28"/>
        </w:rPr>
        <w:t xml:space="preserve">3.1.6.3. Проверяет и ведет ежеквартальную отчетность по соблюдению </w:t>
      </w:r>
      <w:proofErr w:type="spellStart"/>
      <w:r w:rsidRPr="00B768B8">
        <w:rPr>
          <w:szCs w:val="28"/>
        </w:rPr>
        <w:t>антикоррупционного</w:t>
      </w:r>
      <w:proofErr w:type="spellEnd"/>
      <w:r w:rsidRPr="00B768B8">
        <w:rPr>
          <w:szCs w:val="28"/>
        </w:rPr>
        <w:t xml:space="preserve"> законодательства подведомственными организациями.</w:t>
      </w:r>
    </w:p>
    <w:p w:rsidR="009C3C68" w:rsidRPr="00B768B8" w:rsidRDefault="009C3C68" w:rsidP="009C3C68">
      <w:pPr>
        <w:pStyle w:val="a5"/>
        <w:ind w:left="20" w:right="-44" w:firstLine="689"/>
        <w:jc w:val="both"/>
        <w:rPr>
          <w:szCs w:val="28"/>
        </w:rPr>
      </w:pPr>
    </w:p>
    <w:p w:rsidR="009C3C68" w:rsidRPr="00B768B8" w:rsidRDefault="009C3C68" w:rsidP="009C3C68">
      <w:pPr>
        <w:pStyle w:val="13"/>
        <w:shd w:val="clear" w:color="auto" w:fill="auto"/>
        <w:spacing w:after="0" w:line="240" w:lineRule="auto"/>
        <w:ind w:firstLine="689"/>
        <w:jc w:val="center"/>
        <w:rPr>
          <w:rFonts w:ascii="Times New Roman" w:hAnsi="Times New Roman"/>
          <w:sz w:val="28"/>
          <w:szCs w:val="28"/>
        </w:rPr>
      </w:pPr>
      <w:bookmarkStart w:id="14" w:name="bookmark4"/>
      <w:r w:rsidRPr="00B768B8">
        <w:rPr>
          <w:rFonts w:ascii="Times New Roman" w:hAnsi="Times New Roman"/>
          <w:sz w:val="28"/>
          <w:szCs w:val="28"/>
        </w:rPr>
        <w:t xml:space="preserve">4. Права Управления </w:t>
      </w:r>
      <w:bookmarkEnd w:id="14"/>
      <w:r w:rsidRPr="00B768B8">
        <w:rPr>
          <w:rFonts w:ascii="Times New Roman" w:hAnsi="Times New Roman"/>
          <w:sz w:val="28"/>
          <w:szCs w:val="28"/>
        </w:rPr>
        <w:t>образования</w:t>
      </w:r>
    </w:p>
    <w:p w:rsidR="009C3C68" w:rsidRPr="00B768B8" w:rsidRDefault="009C3C68" w:rsidP="009C3C68">
      <w:pPr>
        <w:pStyle w:val="13"/>
        <w:shd w:val="clear" w:color="auto" w:fill="auto"/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</w:rPr>
      </w:pPr>
    </w:p>
    <w:p w:rsidR="009C3C68" w:rsidRPr="00B768B8" w:rsidRDefault="009C3C68" w:rsidP="009C3C68">
      <w:pPr>
        <w:pStyle w:val="a5"/>
        <w:ind w:right="40" w:firstLine="689"/>
        <w:jc w:val="both"/>
        <w:rPr>
          <w:szCs w:val="28"/>
        </w:rPr>
      </w:pPr>
      <w:r w:rsidRPr="00B768B8">
        <w:rPr>
          <w:szCs w:val="28"/>
        </w:rPr>
        <w:t>4.1. Для выполнения поставленных задач и возложенных функций Управление вправе:</w:t>
      </w:r>
    </w:p>
    <w:p w:rsidR="009C3C68" w:rsidRPr="00B768B8" w:rsidRDefault="009C3C68" w:rsidP="009C3C68">
      <w:pPr>
        <w:pStyle w:val="a5"/>
        <w:ind w:right="40" w:firstLine="689"/>
        <w:jc w:val="both"/>
        <w:rPr>
          <w:szCs w:val="28"/>
        </w:rPr>
      </w:pPr>
      <w:r w:rsidRPr="00B768B8">
        <w:rPr>
          <w:szCs w:val="28"/>
        </w:rPr>
        <w:t xml:space="preserve">4.1.1. Осуществлять </w:t>
      </w:r>
      <w:proofErr w:type="gramStart"/>
      <w:r w:rsidRPr="00B768B8">
        <w:rPr>
          <w:szCs w:val="28"/>
        </w:rPr>
        <w:t>контроль за</w:t>
      </w:r>
      <w:proofErr w:type="gramEnd"/>
      <w:r w:rsidRPr="00B768B8">
        <w:rPr>
          <w:szCs w:val="28"/>
        </w:rPr>
        <w:t xml:space="preserve"> соблюдением законодательства Российской Федерации в области образования подведомственными образовательными организациями, расположенными на территории муниципального образования город Новороссийск.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 xml:space="preserve"> 4.1.2. Представлять интересы администрации муниципального образования город Новороссийск, в рамках своей компетенции, </w:t>
      </w:r>
      <w:r w:rsidRPr="00B768B8">
        <w:rPr>
          <w:szCs w:val="28"/>
        </w:rPr>
        <w:lastRenderedPageBreak/>
        <w:t>определенной настоящим Положением, во всех органах государственной власти Российской Федерации, краевой власти, органах местного самоуправления, общественных организациях, предприятиях и учреждениях всех форм собственности, в том числе зарубежных.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>4.1.3. Запрашивать и получать в установленном порядке от руководителей органов администрации муниципального образования город Новороссийск, муниципальных предприятий, организаций и учреждений всю необходимую информацию для Управления, а также пользоваться в установленном порядке банками данных этих организаций.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>4.1.4. Получать при выполнении поручений главы муниципального образования город Новороссийск необходимую информацию от должностных лиц администрации муниципального образования город Новороссийск, ее органов, а также руководителей муниципальных предприятий и учреждений.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>4.1.5. Осуществлять официальную переписку с организациями и гражданами по вопросам своей деятельности, используя бланки Управления.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>4.1.6. В пределах выделенных ассигнований привлекать на договорной основе научные коллективы, коммерческие организации, а также отдельных специалистов и экспертов, в том числе и зарубежных, для подготовки предложений к проектам прогнозов, программ и других разработок, проведения независимой экспертизы, подготовки и организации конкурсов в пределах компетенции Управления.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color w:val="000000"/>
          <w:szCs w:val="28"/>
        </w:rPr>
        <w:t>4.1.7. Давать разъяснения и консультации должностным лицам,</w:t>
      </w:r>
      <w:r w:rsidRPr="00B768B8">
        <w:rPr>
          <w:szCs w:val="28"/>
        </w:rPr>
        <w:t xml:space="preserve"> гражданам и юридическим лицам по вопросам, входящим в компетенцию Управления.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>4.1.8. Осуществлять анализ деятельности образовательных организаций с целью более полного и качественного обеспечения потребностей населения муниципального образования город Новороссийск в образовательных услугах.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>4.1.9. Проводить в установленном порядке совещания по вопросам, входящим в компетенцию Управления, с привлечением руководителей и специалистов органов администрации муниципального образования город Новороссийск, иных организаций города.</w:t>
      </w:r>
    </w:p>
    <w:p w:rsidR="009C3C68" w:rsidRPr="00B768B8" w:rsidRDefault="009C3C68" w:rsidP="009C3C68">
      <w:pPr>
        <w:pStyle w:val="a5"/>
        <w:tabs>
          <w:tab w:val="left" w:pos="1735"/>
        </w:tabs>
        <w:ind w:right="20" w:firstLine="689"/>
        <w:jc w:val="both"/>
        <w:rPr>
          <w:szCs w:val="28"/>
        </w:rPr>
      </w:pPr>
    </w:p>
    <w:p w:rsidR="009C3C68" w:rsidRPr="00B768B8" w:rsidRDefault="009C3C68" w:rsidP="009C3C68">
      <w:pPr>
        <w:pStyle w:val="13"/>
        <w:shd w:val="clear" w:color="auto" w:fill="auto"/>
        <w:spacing w:after="0" w:line="240" w:lineRule="auto"/>
        <w:ind w:left="20" w:firstLine="689"/>
        <w:jc w:val="center"/>
        <w:rPr>
          <w:rFonts w:ascii="Times New Roman" w:hAnsi="Times New Roman"/>
          <w:sz w:val="28"/>
          <w:szCs w:val="28"/>
        </w:rPr>
      </w:pPr>
      <w:bookmarkStart w:id="15" w:name="bookmark5"/>
      <w:r w:rsidRPr="00B768B8">
        <w:rPr>
          <w:rFonts w:ascii="Times New Roman" w:hAnsi="Times New Roman"/>
          <w:sz w:val="28"/>
          <w:szCs w:val="28"/>
        </w:rPr>
        <w:t>5. Структура и организация деятельности Управления образования</w:t>
      </w:r>
      <w:bookmarkEnd w:id="15"/>
    </w:p>
    <w:p w:rsidR="009C3C68" w:rsidRPr="00B768B8" w:rsidRDefault="009C3C68" w:rsidP="009C3C68">
      <w:pPr>
        <w:pStyle w:val="13"/>
        <w:shd w:val="clear" w:color="auto" w:fill="auto"/>
        <w:tabs>
          <w:tab w:val="left" w:pos="0"/>
        </w:tabs>
        <w:spacing w:after="0" w:line="240" w:lineRule="auto"/>
        <w:ind w:left="20" w:firstLine="689"/>
        <w:jc w:val="both"/>
        <w:rPr>
          <w:rFonts w:ascii="Times New Roman" w:hAnsi="Times New Roman"/>
          <w:b/>
          <w:sz w:val="28"/>
          <w:szCs w:val="28"/>
        </w:rPr>
      </w:pPr>
    </w:p>
    <w:p w:rsidR="009C3C68" w:rsidRPr="00B768B8" w:rsidRDefault="009C3C68" w:rsidP="009C3C68">
      <w:pPr>
        <w:pStyle w:val="a5"/>
        <w:numPr>
          <w:ilvl w:val="0"/>
          <w:numId w:val="15"/>
        </w:numPr>
        <w:ind w:right="40" w:firstLine="689"/>
        <w:jc w:val="both"/>
        <w:rPr>
          <w:szCs w:val="28"/>
        </w:rPr>
      </w:pPr>
      <w:r w:rsidRPr="00B768B8">
        <w:rPr>
          <w:szCs w:val="28"/>
        </w:rPr>
        <w:t>Структура и штатное расписание Управления утверждается постановлением администрации муниципального образования город Новороссийск.</w:t>
      </w:r>
    </w:p>
    <w:p w:rsidR="009C3C68" w:rsidRPr="00B768B8" w:rsidRDefault="009C3C68" w:rsidP="009C3C68">
      <w:pPr>
        <w:pStyle w:val="a5"/>
        <w:numPr>
          <w:ilvl w:val="0"/>
          <w:numId w:val="15"/>
        </w:numPr>
        <w:ind w:right="40" w:firstLine="689"/>
        <w:jc w:val="both"/>
        <w:rPr>
          <w:szCs w:val="28"/>
        </w:rPr>
      </w:pPr>
      <w:r w:rsidRPr="00B768B8">
        <w:rPr>
          <w:szCs w:val="28"/>
        </w:rPr>
        <w:t>Руководство Управлением осуществляет начальник Управления, назначаемый на должность и освобождаемый от должности главой муниципального образования город Новороссийск.</w:t>
      </w:r>
    </w:p>
    <w:p w:rsidR="009C3C68" w:rsidRPr="00B768B8" w:rsidRDefault="009C3C68" w:rsidP="009C3C68">
      <w:pPr>
        <w:pStyle w:val="a5"/>
        <w:numPr>
          <w:ilvl w:val="0"/>
          <w:numId w:val="15"/>
        </w:numPr>
        <w:ind w:right="40" w:firstLine="689"/>
        <w:jc w:val="both"/>
        <w:rPr>
          <w:szCs w:val="28"/>
        </w:rPr>
      </w:pPr>
      <w:r w:rsidRPr="00B768B8">
        <w:rPr>
          <w:szCs w:val="28"/>
        </w:rPr>
        <w:lastRenderedPageBreak/>
        <w:t>Начальник Управления имеет заместителя (ей),    назначаемого (</w:t>
      </w:r>
      <w:proofErr w:type="spellStart"/>
      <w:r w:rsidRPr="00B768B8">
        <w:rPr>
          <w:szCs w:val="28"/>
        </w:rPr>
        <w:t>ых</w:t>
      </w:r>
      <w:proofErr w:type="spellEnd"/>
      <w:r w:rsidRPr="00B768B8">
        <w:rPr>
          <w:szCs w:val="28"/>
        </w:rPr>
        <w:t>) на должность и освобождаемого (</w:t>
      </w:r>
      <w:proofErr w:type="spellStart"/>
      <w:r w:rsidRPr="00B768B8">
        <w:rPr>
          <w:szCs w:val="28"/>
        </w:rPr>
        <w:t>ых</w:t>
      </w:r>
      <w:proofErr w:type="spellEnd"/>
      <w:r w:rsidRPr="00B768B8">
        <w:rPr>
          <w:szCs w:val="28"/>
        </w:rPr>
        <w:t>) от должности по его представлению главой муниципального образования город Новороссийск.</w:t>
      </w:r>
    </w:p>
    <w:p w:rsidR="009C3C68" w:rsidRPr="00B768B8" w:rsidRDefault="009C3C68" w:rsidP="009C3C68">
      <w:pPr>
        <w:pStyle w:val="a5"/>
        <w:numPr>
          <w:ilvl w:val="0"/>
          <w:numId w:val="15"/>
        </w:numPr>
        <w:tabs>
          <w:tab w:val="left" w:pos="1455"/>
        </w:tabs>
        <w:ind w:right="40" w:firstLine="689"/>
        <w:jc w:val="both"/>
        <w:rPr>
          <w:szCs w:val="28"/>
        </w:rPr>
      </w:pPr>
      <w:r w:rsidRPr="00B768B8">
        <w:rPr>
          <w:szCs w:val="28"/>
        </w:rPr>
        <w:t>В период временного отсутствия начальника Управления его обязанности исполняет заместитель начальника Управления.</w:t>
      </w:r>
    </w:p>
    <w:p w:rsidR="009C3C68" w:rsidRPr="00B768B8" w:rsidRDefault="009C3C68" w:rsidP="009C3C68">
      <w:pPr>
        <w:pStyle w:val="a5"/>
        <w:jc w:val="both"/>
        <w:rPr>
          <w:szCs w:val="28"/>
        </w:rPr>
      </w:pPr>
      <w:r w:rsidRPr="00B768B8">
        <w:rPr>
          <w:szCs w:val="28"/>
        </w:rPr>
        <w:tab/>
        <w:t>5.5. Начальник Управления образования:</w:t>
      </w:r>
    </w:p>
    <w:p w:rsidR="009C3C68" w:rsidRPr="00B768B8" w:rsidRDefault="009C3C68" w:rsidP="009C3C68">
      <w:pPr>
        <w:pStyle w:val="a5"/>
        <w:tabs>
          <w:tab w:val="left" w:pos="1486"/>
        </w:tabs>
        <w:jc w:val="both"/>
        <w:rPr>
          <w:szCs w:val="28"/>
        </w:rPr>
      </w:pPr>
      <w:r w:rsidRPr="00B768B8">
        <w:rPr>
          <w:szCs w:val="28"/>
        </w:rPr>
        <w:t xml:space="preserve">         5.5.1. Руководит деятельностью Управления и несет персональную ответственность за выполнение поставленных перед Управлением задач и осуществление установленных функций.</w:t>
      </w:r>
    </w:p>
    <w:p w:rsidR="009C3C68" w:rsidRPr="00B768B8" w:rsidRDefault="009C3C68" w:rsidP="009C3C68">
      <w:pPr>
        <w:pStyle w:val="a5"/>
        <w:tabs>
          <w:tab w:val="left" w:pos="709"/>
          <w:tab w:val="left" w:pos="1486"/>
        </w:tabs>
        <w:jc w:val="both"/>
        <w:rPr>
          <w:szCs w:val="28"/>
        </w:rPr>
      </w:pPr>
      <w:r w:rsidRPr="00B768B8">
        <w:rPr>
          <w:szCs w:val="28"/>
        </w:rPr>
        <w:t xml:space="preserve">          5.5.2.   Действует без доверенности от имени Управления, представляет его во всех предприятиях, учреждениях, организациях.</w:t>
      </w:r>
    </w:p>
    <w:p w:rsidR="009C3C68" w:rsidRPr="00B768B8" w:rsidRDefault="009C3C68" w:rsidP="009C3C68">
      <w:pPr>
        <w:pStyle w:val="a5"/>
        <w:tabs>
          <w:tab w:val="left" w:pos="709"/>
          <w:tab w:val="left" w:pos="1486"/>
        </w:tabs>
        <w:jc w:val="both"/>
        <w:rPr>
          <w:szCs w:val="28"/>
        </w:rPr>
      </w:pPr>
      <w:r w:rsidRPr="00B768B8">
        <w:rPr>
          <w:szCs w:val="28"/>
        </w:rPr>
        <w:tab/>
        <w:t>5.5.3.   Заключает договоры, в том числе трудовые.</w:t>
      </w:r>
    </w:p>
    <w:p w:rsidR="009C3C68" w:rsidRPr="00B768B8" w:rsidRDefault="009C3C68" w:rsidP="009C3C68">
      <w:pPr>
        <w:pStyle w:val="a5"/>
        <w:tabs>
          <w:tab w:val="left" w:pos="709"/>
          <w:tab w:val="left" w:pos="1486"/>
        </w:tabs>
        <w:jc w:val="both"/>
        <w:rPr>
          <w:szCs w:val="28"/>
        </w:rPr>
      </w:pPr>
      <w:r w:rsidRPr="00B768B8">
        <w:rPr>
          <w:szCs w:val="28"/>
        </w:rPr>
        <w:tab/>
        <w:t>5.5.4.   Выдает доверенности, совершает иные юридические действия.</w:t>
      </w:r>
    </w:p>
    <w:p w:rsidR="009C3C68" w:rsidRPr="00B768B8" w:rsidRDefault="009C3C68" w:rsidP="009C3C68">
      <w:pPr>
        <w:pStyle w:val="a5"/>
        <w:ind w:right="40"/>
        <w:jc w:val="both"/>
        <w:rPr>
          <w:szCs w:val="28"/>
        </w:rPr>
      </w:pPr>
      <w:r w:rsidRPr="00B768B8">
        <w:rPr>
          <w:szCs w:val="28"/>
        </w:rPr>
        <w:tab/>
        <w:t>5.5.5. Применяет к работникам Управления и руководителям подведомственных организаций дисциплинарные взыскания.</w:t>
      </w:r>
    </w:p>
    <w:p w:rsidR="009C3C68" w:rsidRPr="00B768B8" w:rsidRDefault="009C3C68" w:rsidP="009C3C68">
      <w:pPr>
        <w:pStyle w:val="a5"/>
        <w:ind w:right="40"/>
        <w:jc w:val="both"/>
        <w:rPr>
          <w:szCs w:val="28"/>
        </w:rPr>
      </w:pPr>
      <w:r w:rsidRPr="00B768B8">
        <w:rPr>
          <w:szCs w:val="28"/>
        </w:rPr>
        <w:tab/>
        <w:t xml:space="preserve">5.5.6. В рамках установленной компетенции издает приказы обязательные для исполнения, заключает контракты, договоры и соглашения </w:t>
      </w:r>
      <w:r w:rsidRPr="00B768B8">
        <w:rPr>
          <w:rStyle w:val="af3"/>
          <w:b w:val="0"/>
          <w:szCs w:val="28"/>
        </w:rPr>
        <w:t>в</w:t>
      </w:r>
      <w:r w:rsidRPr="00B768B8">
        <w:rPr>
          <w:szCs w:val="28"/>
        </w:rPr>
        <w:t xml:space="preserve"> области образования муниципального образования город Новороссийск.</w:t>
      </w:r>
    </w:p>
    <w:p w:rsidR="009C3C68" w:rsidRPr="00B768B8" w:rsidRDefault="009C3C68" w:rsidP="009C3C68">
      <w:pPr>
        <w:pStyle w:val="a5"/>
        <w:ind w:right="40"/>
        <w:jc w:val="both"/>
        <w:rPr>
          <w:szCs w:val="28"/>
        </w:rPr>
      </w:pPr>
      <w:r w:rsidRPr="00B768B8">
        <w:rPr>
          <w:szCs w:val="28"/>
        </w:rPr>
        <w:tab/>
        <w:t>5.5.7.  Представляет в установленном порядке особо отличившихся работников Управления к присвоению почетных званий и наград.</w:t>
      </w:r>
    </w:p>
    <w:p w:rsidR="009C3C68" w:rsidRPr="00B768B8" w:rsidRDefault="009C3C68" w:rsidP="009C3C68">
      <w:pPr>
        <w:pStyle w:val="a5"/>
        <w:ind w:right="40"/>
        <w:jc w:val="both"/>
        <w:rPr>
          <w:szCs w:val="28"/>
        </w:rPr>
      </w:pPr>
      <w:r w:rsidRPr="00B768B8">
        <w:rPr>
          <w:szCs w:val="28"/>
        </w:rPr>
        <w:tab/>
        <w:t>5.5.8.   Утверждает уставы подведомственных управлению образования организаций муниципального образования город Новороссийск.</w:t>
      </w:r>
    </w:p>
    <w:p w:rsidR="009C3C68" w:rsidRPr="00B768B8" w:rsidRDefault="009C3C68" w:rsidP="009C3C68">
      <w:pPr>
        <w:pStyle w:val="a5"/>
        <w:ind w:right="40"/>
        <w:jc w:val="both"/>
        <w:rPr>
          <w:szCs w:val="28"/>
        </w:rPr>
      </w:pPr>
      <w:r w:rsidRPr="00B768B8">
        <w:rPr>
          <w:szCs w:val="28"/>
        </w:rPr>
        <w:tab/>
        <w:t xml:space="preserve">5.5.9.  Представляет по поручению администрации муниципального образования город Новороссийск интересы города Новороссийска на региональном, федеральном и международном уровнях. Представляет интересы Управления в органах государственной власти и органах местного самоуправления, общественных объединениях и иных организациях, выдает доверенности, осуществляет право подписи документов, исходящих из Управления. </w:t>
      </w:r>
    </w:p>
    <w:p w:rsidR="009C3C68" w:rsidRPr="00B768B8" w:rsidRDefault="009C3C68" w:rsidP="009C3C68">
      <w:pPr>
        <w:pStyle w:val="a5"/>
        <w:ind w:right="20"/>
        <w:jc w:val="both"/>
        <w:rPr>
          <w:szCs w:val="28"/>
        </w:rPr>
      </w:pPr>
      <w:r w:rsidRPr="00B768B8">
        <w:rPr>
          <w:szCs w:val="28"/>
        </w:rPr>
        <w:tab/>
        <w:t>5.5.10.  Проводит личный прием граждан по вопросам, отнесенным к компетенции Управления.</w:t>
      </w:r>
    </w:p>
    <w:p w:rsidR="009C3C68" w:rsidRPr="00B768B8" w:rsidRDefault="009C3C68" w:rsidP="009C3C68">
      <w:pPr>
        <w:pStyle w:val="a5"/>
        <w:ind w:right="20"/>
        <w:jc w:val="both"/>
        <w:rPr>
          <w:szCs w:val="28"/>
        </w:rPr>
      </w:pPr>
      <w:r w:rsidRPr="00B768B8">
        <w:rPr>
          <w:szCs w:val="28"/>
        </w:rPr>
        <w:tab/>
        <w:t>5.5.11. Осуществляет планирование, координацию и общее оперативное руководство работы заместителей начальника Управления образования, утверждает их функциональные обязанности.</w:t>
      </w:r>
    </w:p>
    <w:p w:rsidR="009C3C68" w:rsidRPr="00B768B8" w:rsidRDefault="009C3C68" w:rsidP="009C3C68">
      <w:pPr>
        <w:pStyle w:val="a5"/>
        <w:ind w:right="20"/>
        <w:jc w:val="both"/>
        <w:rPr>
          <w:szCs w:val="28"/>
        </w:rPr>
      </w:pPr>
      <w:r w:rsidRPr="00B768B8">
        <w:rPr>
          <w:szCs w:val="28"/>
        </w:rPr>
        <w:tab/>
        <w:t>5.5.12. Пользуется социальными гарантиями, предусмотренными действующим законодательством.</w:t>
      </w:r>
    </w:p>
    <w:p w:rsidR="009C3C68" w:rsidRPr="00B768B8" w:rsidRDefault="009C3C68" w:rsidP="009C3C68">
      <w:pPr>
        <w:pStyle w:val="a5"/>
        <w:ind w:right="20"/>
        <w:jc w:val="both"/>
        <w:rPr>
          <w:rStyle w:val="413pt"/>
          <w:i w:val="0"/>
          <w:iCs w:val="0"/>
          <w:sz w:val="28"/>
          <w:szCs w:val="28"/>
        </w:rPr>
      </w:pPr>
      <w:r w:rsidRPr="00B768B8">
        <w:rPr>
          <w:szCs w:val="28"/>
        </w:rPr>
        <w:tab/>
        <w:t xml:space="preserve">5.5.13. Обеспечивает гарантированные условия труда и меры </w:t>
      </w:r>
      <w:r w:rsidRPr="00B768B8">
        <w:rPr>
          <w:rStyle w:val="413pt"/>
          <w:i w:val="0"/>
          <w:sz w:val="28"/>
          <w:szCs w:val="28"/>
        </w:rPr>
        <w:t>социальной защиты своих работников.</w:t>
      </w:r>
    </w:p>
    <w:p w:rsidR="009C3C68" w:rsidRPr="00B768B8" w:rsidRDefault="009C3C68" w:rsidP="009C3C68">
      <w:pPr>
        <w:pStyle w:val="a5"/>
        <w:ind w:right="20"/>
        <w:jc w:val="both"/>
        <w:rPr>
          <w:szCs w:val="28"/>
        </w:rPr>
      </w:pPr>
      <w:r w:rsidRPr="00B768B8">
        <w:rPr>
          <w:szCs w:val="28"/>
        </w:rPr>
        <w:tab/>
        <w:t>5.5.14.  Осуществляет поощрение руководителей подведомственных организаций с учетом результатов деятельности организации в соответствии с критериями оценки и показателями эффективности работы организации. Конкретный размер определяется Управлением, в соответствии с постановлением главы муниципального образования город Новороссийск.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lastRenderedPageBreak/>
        <w:t>5.5.15. Распределяет обязанности между работниками Управления, представляет должностные инструкции работников Управления, на утверждение заместителю главы муниципального образования город Новороссийск (вопросы социального развития).</w:t>
      </w:r>
    </w:p>
    <w:p w:rsidR="009C3C68" w:rsidRPr="00B768B8" w:rsidRDefault="009C3C68" w:rsidP="009C3C68">
      <w:pPr>
        <w:pStyle w:val="a5"/>
        <w:ind w:right="20"/>
        <w:jc w:val="both"/>
        <w:rPr>
          <w:szCs w:val="28"/>
        </w:rPr>
      </w:pPr>
      <w:r w:rsidRPr="00B768B8">
        <w:rPr>
          <w:szCs w:val="28"/>
        </w:rPr>
        <w:tab/>
        <w:t>5.5.16. Образовывает комиссии по вопросам осуществляемой Управлением деятельности.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>5.5.17.  Вносит на рассмотрение главы муниципального образования посол Новороссийск проекты постановлений и распоряжений, а также предложения по вопросам деятельности Управления.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>5.5.18. Распоряжается выделенными управлению финансовыми и материальными ресурсами в пределах установленной компетенции.</w:t>
      </w:r>
    </w:p>
    <w:p w:rsidR="009C3C68" w:rsidRPr="00B768B8" w:rsidRDefault="009C3C68" w:rsidP="009C3C68">
      <w:pPr>
        <w:pStyle w:val="a5"/>
        <w:ind w:right="20"/>
        <w:jc w:val="both"/>
        <w:rPr>
          <w:szCs w:val="28"/>
        </w:rPr>
      </w:pPr>
      <w:r w:rsidRPr="00B768B8">
        <w:rPr>
          <w:szCs w:val="28"/>
        </w:rPr>
        <w:tab/>
        <w:t>5.5.19. Несет установленную законодательством ответственность за организацию работы со сведениями, составляющими государственную тайну.</w:t>
      </w:r>
    </w:p>
    <w:p w:rsidR="009C3C68" w:rsidRPr="00B768B8" w:rsidRDefault="009C3C68" w:rsidP="009C3C68">
      <w:pPr>
        <w:pStyle w:val="a5"/>
        <w:ind w:right="20"/>
        <w:jc w:val="both"/>
        <w:rPr>
          <w:szCs w:val="28"/>
        </w:rPr>
      </w:pPr>
      <w:r w:rsidRPr="00B768B8">
        <w:rPr>
          <w:szCs w:val="28"/>
        </w:rPr>
        <w:tab/>
        <w:t>5.5.20. Осуществляет полномочия, решает иные вопросы в соответствии с законодательством Российской Федерации и Краснодарского края.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>5.6. Работники Управления назначаются на должность и освобождаются от должности главой муниципального образования город Новороссийск по представлению начальника Управления и по согласованию с заместителем главы муниципального образования город Новороссийск (вопросы социального развития).</w:t>
      </w:r>
    </w:p>
    <w:p w:rsidR="009C3C68" w:rsidRPr="00B768B8" w:rsidRDefault="009C3C68" w:rsidP="009C3C68">
      <w:pPr>
        <w:pStyle w:val="a5"/>
        <w:ind w:right="20" w:firstLine="689"/>
        <w:jc w:val="both"/>
        <w:rPr>
          <w:szCs w:val="28"/>
        </w:rPr>
      </w:pPr>
      <w:r w:rsidRPr="00B768B8">
        <w:rPr>
          <w:szCs w:val="28"/>
        </w:rPr>
        <w:t xml:space="preserve">5.7. При Управлении могут создаваться совещательные и консультативные органы с целью привлечения общественности к участию в разработке и реализации управленческих решений в сфере образования. Положения об указанных органах и их состав утверждаются начальником Управления. </w:t>
      </w:r>
    </w:p>
    <w:p w:rsidR="009C3C68" w:rsidRPr="00B768B8" w:rsidRDefault="009C3C68" w:rsidP="009C3C68">
      <w:pPr>
        <w:pStyle w:val="a5"/>
        <w:tabs>
          <w:tab w:val="left" w:pos="0"/>
        </w:tabs>
        <w:ind w:left="831" w:right="20" w:firstLine="689"/>
        <w:jc w:val="both"/>
        <w:rPr>
          <w:szCs w:val="28"/>
        </w:rPr>
      </w:pPr>
    </w:p>
    <w:p w:rsidR="009C3C68" w:rsidRPr="00B768B8" w:rsidRDefault="009C3C68" w:rsidP="009C3C68">
      <w:pPr>
        <w:pStyle w:val="13"/>
        <w:shd w:val="clear" w:color="auto" w:fill="auto"/>
        <w:spacing w:after="0" w:line="240" w:lineRule="auto"/>
        <w:ind w:firstLine="689"/>
        <w:jc w:val="center"/>
        <w:rPr>
          <w:rFonts w:ascii="Times New Roman" w:hAnsi="Times New Roman"/>
          <w:sz w:val="28"/>
          <w:szCs w:val="28"/>
        </w:rPr>
      </w:pPr>
      <w:bookmarkStart w:id="16" w:name="bookmark6"/>
      <w:r w:rsidRPr="00B768B8">
        <w:rPr>
          <w:rFonts w:ascii="Times New Roman" w:hAnsi="Times New Roman"/>
          <w:sz w:val="28"/>
          <w:szCs w:val="28"/>
        </w:rPr>
        <w:t>6. Прекращение деятельности Управления образования</w:t>
      </w:r>
      <w:bookmarkEnd w:id="16"/>
    </w:p>
    <w:p w:rsidR="009C3C68" w:rsidRPr="00B768B8" w:rsidRDefault="009C3C68" w:rsidP="009C3C68">
      <w:pPr>
        <w:pStyle w:val="a5"/>
        <w:ind w:left="20" w:right="40" w:firstLine="689"/>
        <w:jc w:val="both"/>
        <w:rPr>
          <w:szCs w:val="28"/>
        </w:rPr>
      </w:pPr>
    </w:p>
    <w:p w:rsidR="009C3C68" w:rsidRPr="00B768B8" w:rsidRDefault="009C3C68" w:rsidP="009C3C68">
      <w:pPr>
        <w:pStyle w:val="a5"/>
        <w:numPr>
          <w:ilvl w:val="0"/>
          <w:numId w:val="16"/>
        </w:numPr>
        <w:tabs>
          <w:tab w:val="left" w:pos="0"/>
        </w:tabs>
        <w:ind w:right="40" w:firstLine="689"/>
        <w:jc w:val="both"/>
        <w:rPr>
          <w:szCs w:val="28"/>
        </w:rPr>
      </w:pPr>
      <w:r w:rsidRPr="00B768B8">
        <w:rPr>
          <w:szCs w:val="28"/>
        </w:rPr>
        <w:t>Прекращение деятельности (ликвидация или реорганизация) Управления осуществляется на основании решения городской Думы муниципального образования город Новороссийск по предоставлению главы муниципального образования город Новороссийск.</w:t>
      </w:r>
    </w:p>
    <w:p w:rsidR="009C3C68" w:rsidRPr="00B768B8" w:rsidRDefault="009C3C68" w:rsidP="009C3C68">
      <w:pPr>
        <w:pStyle w:val="a5"/>
        <w:numPr>
          <w:ilvl w:val="0"/>
          <w:numId w:val="16"/>
        </w:numPr>
        <w:tabs>
          <w:tab w:val="left" w:pos="0"/>
        </w:tabs>
        <w:ind w:right="40" w:firstLine="689"/>
        <w:jc w:val="both"/>
        <w:rPr>
          <w:szCs w:val="28"/>
        </w:rPr>
      </w:pPr>
      <w:r w:rsidRPr="00B768B8">
        <w:rPr>
          <w:szCs w:val="28"/>
        </w:rPr>
        <w:t>Прекращение деятельности Управления производится с соблюдением процедур, предусмотренных действующим законодательством.</w:t>
      </w:r>
    </w:p>
    <w:p w:rsidR="009C3C68" w:rsidRPr="00B768B8" w:rsidRDefault="009C3C68" w:rsidP="009C3C68">
      <w:pPr>
        <w:pStyle w:val="a5"/>
        <w:numPr>
          <w:ilvl w:val="0"/>
          <w:numId w:val="16"/>
        </w:numPr>
        <w:tabs>
          <w:tab w:val="left" w:pos="0"/>
        </w:tabs>
        <w:ind w:right="40" w:firstLine="689"/>
        <w:jc w:val="both"/>
        <w:rPr>
          <w:szCs w:val="28"/>
        </w:rPr>
      </w:pPr>
      <w:r w:rsidRPr="00B768B8">
        <w:rPr>
          <w:szCs w:val="28"/>
        </w:rPr>
        <w:t>При реорганизации Управления все документы (управленческие, финансово-хозяйственные, по личному составу и иные) передаются в соответствии с установленными правилами его правопреемнику.</w:t>
      </w:r>
    </w:p>
    <w:p w:rsidR="009C3C68" w:rsidRPr="00B768B8" w:rsidRDefault="009C3C68" w:rsidP="009C3C68">
      <w:pPr>
        <w:pStyle w:val="a5"/>
        <w:numPr>
          <w:ilvl w:val="0"/>
          <w:numId w:val="16"/>
        </w:numPr>
        <w:tabs>
          <w:tab w:val="left" w:pos="0"/>
        </w:tabs>
        <w:ind w:right="40" w:firstLine="689"/>
        <w:jc w:val="both"/>
        <w:rPr>
          <w:szCs w:val="28"/>
        </w:rPr>
      </w:pPr>
      <w:r w:rsidRPr="00B768B8">
        <w:rPr>
          <w:szCs w:val="28"/>
        </w:rPr>
        <w:t>При ликвидации Управления документы постоянного хранения и документы по личному составу передаются на хранение в управление архива администрации муниципального образования город Новороссийск. Передача и упорядочение документов осуществляется силами и за счет средств Управления.</w:t>
      </w:r>
    </w:p>
    <w:p w:rsidR="009C3C68" w:rsidRPr="00B768B8" w:rsidRDefault="009C3C68" w:rsidP="009C3C68">
      <w:pPr>
        <w:pStyle w:val="a5"/>
        <w:numPr>
          <w:ilvl w:val="0"/>
          <w:numId w:val="16"/>
        </w:numPr>
        <w:tabs>
          <w:tab w:val="left" w:pos="0"/>
          <w:tab w:val="left" w:pos="1291"/>
        </w:tabs>
        <w:ind w:right="40" w:firstLine="689"/>
        <w:jc w:val="both"/>
        <w:rPr>
          <w:szCs w:val="28"/>
        </w:rPr>
      </w:pPr>
      <w:r w:rsidRPr="00B768B8">
        <w:rPr>
          <w:szCs w:val="28"/>
        </w:rPr>
        <w:lastRenderedPageBreak/>
        <w:t>При реорганизации или ликвидации Управления, Управление обязано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 w:rsidR="009C3C68" w:rsidRPr="00B768B8" w:rsidRDefault="009C3C68" w:rsidP="009C3C68">
      <w:pPr>
        <w:rPr>
          <w:sz w:val="28"/>
          <w:szCs w:val="28"/>
        </w:rPr>
      </w:pPr>
    </w:p>
    <w:p w:rsidR="009C3C68" w:rsidRPr="00B768B8" w:rsidRDefault="009C3C68" w:rsidP="009C3C68">
      <w:pPr>
        <w:pStyle w:val="a5"/>
        <w:tabs>
          <w:tab w:val="left" w:pos="1291"/>
        </w:tabs>
        <w:ind w:right="40"/>
        <w:rPr>
          <w:szCs w:val="28"/>
        </w:rPr>
      </w:pPr>
    </w:p>
    <w:p w:rsidR="009C3C68" w:rsidRPr="00B768B8" w:rsidRDefault="009C3C68" w:rsidP="009C3C68">
      <w:pPr>
        <w:pStyle w:val="a5"/>
        <w:tabs>
          <w:tab w:val="left" w:pos="1291"/>
        </w:tabs>
        <w:ind w:right="40"/>
        <w:rPr>
          <w:szCs w:val="28"/>
        </w:rPr>
      </w:pPr>
      <w:r w:rsidRPr="00B768B8">
        <w:rPr>
          <w:szCs w:val="28"/>
        </w:rPr>
        <w:t xml:space="preserve">Начальник  управления образования          </w:t>
      </w:r>
      <w:r w:rsidRPr="00B768B8">
        <w:rPr>
          <w:szCs w:val="28"/>
        </w:rPr>
        <w:tab/>
      </w:r>
      <w:r w:rsidRPr="00B768B8">
        <w:rPr>
          <w:szCs w:val="28"/>
        </w:rPr>
        <w:tab/>
        <w:t xml:space="preserve">                     Е.И.Середа</w:t>
      </w:r>
    </w:p>
    <w:p w:rsidR="009C3C68" w:rsidRPr="00B768B8" w:rsidRDefault="009C3C68" w:rsidP="00CF27BA">
      <w:pPr>
        <w:rPr>
          <w:sz w:val="28"/>
          <w:szCs w:val="28"/>
        </w:rPr>
      </w:pPr>
    </w:p>
    <w:sectPr w:rsidR="009C3C68" w:rsidRPr="00B768B8" w:rsidSect="00CF27BA">
      <w:headerReference w:type="default" r:id="rId9"/>
      <w:pgSz w:w="11906" w:h="16838"/>
      <w:pgMar w:top="1134" w:right="567" w:bottom="1134" w:left="1985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0D" w:rsidRDefault="00B1390D">
      <w:r>
        <w:separator/>
      </w:r>
    </w:p>
  </w:endnote>
  <w:endnote w:type="continuationSeparator" w:id="0">
    <w:p w:rsidR="00B1390D" w:rsidRDefault="00B1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0D" w:rsidRDefault="00B1390D">
      <w:r>
        <w:separator/>
      </w:r>
    </w:p>
  </w:footnote>
  <w:footnote w:type="continuationSeparator" w:id="0">
    <w:p w:rsidR="00B1390D" w:rsidRDefault="00B1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EF7" w:rsidRPr="008C796F" w:rsidRDefault="00163EF7">
    <w:pPr>
      <w:pStyle w:val="ac"/>
      <w:jc w:val="center"/>
      <w:rPr>
        <w:sz w:val="28"/>
        <w:szCs w:val="28"/>
      </w:rPr>
    </w:pPr>
    <w:r w:rsidRPr="008C796F">
      <w:rPr>
        <w:sz w:val="28"/>
      </w:rPr>
      <w:fldChar w:fldCharType="begin"/>
    </w:r>
    <w:r w:rsidRPr="008C796F">
      <w:rPr>
        <w:sz w:val="28"/>
      </w:rPr>
      <w:instrText xml:space="preserve"> PAGE   \* MERGEFORMAT </w:instrText>
    </w:r>
    <w:r w:rsidRPr="008C796F">
      <w:rPr>
        <w:sz w:val="28"/>
      </w:rPr>
      <w:fldChar w:fldCharType="separate"/>
    </w:r>
    <w:r w:rsidR="00B768B8">
      <w:rPr>
        <w:noProof/>
        <w:sz w:val="28"/>
      </w:rPr>
      <w:t>2</w:t>
    </w:r>
    <w:r w:rsidRPr="008C796F">
      <w:rPr>
        <w:sz w:val="28"/>
      </w:rPr>
      <w:fldChar w:fldCharType="end"/>
    </w:r>
  </w:p>
  <w:p w:rsidR="00163EF7" w:rsidRDefault="00163E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E89"/>
    <w:multiLevelType w:val="hybridMultilevel"/>
    <w:tmpl w:val="6624F9D4"/>
    <w:lvl w:ilvl="0" w:tplc="389C42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B23CC1"/>
    <w:multiLevelType w:val="hybridMultilevel"/>
    <w:tmpl w:val="F0882146"/>
    <w:lvl w:ilvl="0" w:tplc="3C44711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7490E"/>
    <w:multiLevelType w:val="hybridMultilevel"/>
    <w:tmpl w:val="CA96889C"/>
    <w:lvl w:ilvl="0" w:tplc="3DD232F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C271A3"/>
    <w:multiLevelType w:val="hybridMultilevel"/>
    <w:tmpl w:val="2E20C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94960"/>
    <w:multiLevelType w:val="multilevel"/>
    <w:tmpl w:val="CD1C2BB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D36ED8"/>
    <w:multiLevelType w:val="hybridMultilevel"/>
    <w:tmpl w:val="EA0C84D0"/>
    <w:lvl w:ilvl="0" w:tplc="5EC404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BC02F8"/>
    <w:multiLevelType w:val="hybridMultilevel"/>
    <w:tmpl w:val="2118FE9C"/>
    <w:lvl w:ilvl="0" w:tplc="EA567DF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446E5C"/>
    <w:multiLevelType w:val="multilevel"/>
    <w:tmpl w:val="4AA2A6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5"/>
        </w:tabs>
        <w:ind w:left="16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30"/>
        </w:tabs>
        <w:ind w:left="25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00"/>
        </w:tabs>
        <w:ind w:left="4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65"/>
        </w:tabs>
        <w:ind w:left="5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30"/>
        </w:tabs>
        <w:ind w:left="72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35"/>
        </w:tabs>
        <w:ind w:left="81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00"/>
        </w:tabs>
        <w:ind w:left="9400" w:hanging="2160"/>
      </w:pPr>
      <w:rPr>
        <w:rFonts w:cs="Times New Roman" w:hint="default"/>
      </w:rPr>
    </w:lvl>
  </w:abstractNum>
  <w:abstractNum w:abstractNumId="8">
    <w:nsid w:val="2A3F6A98"/>
    <w:multiLevelType w:val="hybridMultilevel"/>
    <w:tmpl w:val="16B8F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316CB"/>
    <w:multiLevelType w:val="multilevel"/>
    <w:tmpl w:val="BDD2B7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04758FB"/>
    <w:multiLevelType w:val="multilevel"/>
    <w:tmpl w:val="A0FED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1">
    <w:nsid w:val="56F243E5"/>
    <w:multiLevelType w:val="hybridMultilevel"/>
    <w:tmpl w:val="33EC5A34"/>
    <w:lvl w:ilvl="0" w:tplc="B976862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C4A4CF5"/>
    <w:multiLevelType w:val="multilevel"/>
    <w:tmpl w:val="8402B7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61"/>
        </w:tabs>
        <w:ind w:left="1261" w:hanging="361"/>
      </w:pPr>
    </w:lvl>
    <w:lvl w:ilvl="2">
      <w:start w:val="1"/>
      <w:numFmt w:val="decimal"/>
      <w:isLgl/>
      <w:lvlText w:val="%1.%2.%3."/>
      <w:lvlJc w:val="left"/>
      <w:pPr>
        <w:tabs>
          <w:tab w:val="num" w:pos="1549"/>
        </w:tabs>
        <w:ind w:left="15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09"/>
        </w:tabs>
        <w:ind w:left="160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029"/>
        </w:tabs>
        <w:ind w:left="20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9"/>
        </w:tabs>
        <w:ind w:left="208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69"/>
        </w:tabs>
        <w:ind w:left="256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89"/>
        </w:tabs>
        <w:ind w:left="2989" w:hanging="1800"/>
      </w:pPr>
    </w:lvl>
  </w:abstractNum>
  <w:abstractNum w:abstractNumId="13">
    <w:nsid w:val="67A450E7"/>
    <w:multiLevelType w:val="hybridMultilevel"/>
    <w:tmpl w:val="646AB8D0"/>
    <w:lvl w:ilvl="0" w:tplc="6B9CA2B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CC325C8"/>
    <w:multiLevelType w:val="hybridMultilevel"/>
    <w:tmpl w:val="B5A2B3A0"/>
    <w:lvl w:ilvl="0" w:tplc="0D9EA32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E2A70F8"/>
    <w:multiLevelType w:val="hybridMultilevel"/>
    <w:tmpl w:val="858A8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15"/>
  </w:num>
  <w:num w:numId="14">
    <w:abstractNumId w:val="8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D7A"/>
    <w:rsid w:val="00001555"/>
    <w:rsid w:val="00003A11"/>
    <w:rsid w:val="000054AE"/>
    <w:rsid w:val="00013352"/>
    <w:rsid w:val="000136B8"/>
    <w:rsid w:val="00016B76"/>
    <w:rsid w:val="0001718C"/>
    <w:rsid w:val="00017DD9"/>
    <w:rsid w:val="00022193"/>
    <w:rsid w:val="0002392E"/>
    <w:rsid w:val="0002523E"/>
    <w:rsid w:val="00025454"/>
    <w:rsid w:val="00031E67"/>
    <w:rsid w:val="0004553B"/>
    <w:rsid w:val="00045BD8"/>
    <w:rsid w:val="00045ED7"/>
    <w:rsid w:val="00046956"/>
    <w:rsid w:val="000503D3"/>
    <w:rsid w:val="00051EAA"/>
    <w:rsid w:val="00055606"/>
    <w:rsid w:val="0005760B"/>
    <w:rsid w:val="000613EE"/>
    <w:rsid w:val="00066C8B"/>
    <w:rsid w:val="00067439"/>
    <w:rsid w:val="000715ED"/>
    <w:rsid w:val="00083EA8"/>
    <w:rsid w:val="00084BF8"/>
    <w:rsid w:val="00085F47"/>
    <w:rsid w:val="0008651C"/>
    <w:rsid w:val="00094680"/>
    <w:rsid w:val="00097161"/>
    <w:rsid w:val="000975C6"/>
    <w:rsid w:val="000A1674"/>
    <w:rsid w:val="000A3211"/>
    <w:rsid w:val="000A5439"/>
    <w:rsid w:val="000A7E93"/>
    <w:rsid w:val="000B5C69"/>
    <w:rsid w:val="000B6B64"/>
    <w:rsid w:val="000B6EBA"/>
    <w:rsid w:val="000B730B"/>
    <w:rsid w:val="000C371A"/>
    <w:rsid w:val="000C41BA"/>
    <w:rsid w:val="000C48AA"/>
    <w:rsid w:val="000C5F01"/>
    <w:rsid w:val="000C6274"/>
    <w:rsid w:val="000C6428"/>
    <w:rsid w:val="000C701A"/>
    <w:rsid w:val="000D0686"/>
    <w:rsid w:val="000D0A00"/>
    <w:rsid w:val="000D1B7C"/>
    <w:rsid w:val="000D35F6"/>
    <w:rsid w:val="000D4FFB"/>
    <w:rsid w:val="000F1B52"/>
    <w:rsid w:val="000F7FE8"/>
    <w:rsid w:val="0010100E"/>
    <w:rsid w:val="00102D51"/>
    <w:rsid w:val="00107982"/>
    <w:rsid w:val="00114CCC"/>
    <w:rsid w:val="00120884"/>
    <w:rsid w:val="001240FC"/>
    <w:rsid w:val="00124BEC"/>
    <w:rsid w:val="00132BC2"/>
    <w:rsid w:val="00133752"/>
    <w:rsid w:val="0013731F"/>
    <w:rsid w:val="0014049A"/>
    <w:rsid w:val="0014318A"/>
    <w:rsid w:val="00144D80"/>
    <w:rsid w:val="00145635"/>
    <w:rsid w:val="00147A3B"/>
    <w:rsid w:val="001521DE"/>
    <w:rsid w:val="00160044"/>
    <w:rsid w:val="001608DD"/>
    <w:rsid w:val="00160E68"/>
    <w:rsid w:val="00161423"/>
    <w:rsid w:val="00163EF7"/>
    <w:rsid w:val="0017114A"/>
    <w:rsid w:val="00174B9D"/>
    <w:rsid w:val="00185C70"/>
    <w:rsid w:val="001924CA"/>
    <w:rsid w:val="00193B7B"/>
    <w:rsid w:val="00195E70"/>
    <w:rsid w:val="001A0636"/>
    <w:rsid w:val="001A5199"/>
    <w:rsid w:val="001A6B66"/>
    <w:rsid w:val="001A6D0D"/>
    <w:rsid w:val="001B7518"/>
    <w:rsid w:val="001C0AD7"/>
    <w:rsid w:val="001C0B84"/>
    <w:rsid w:val="001C447E"/>
    <w:rsid w:val="001C4FC6"/>
    <w:rsid w:val="001C5A6F"/>
    <w:rsid w:val="001C5EA3"/>
    <w:rsid w:val="001C6903"/>
    <w:rsid w:val="001D1830"/>
    <w:rsid w:val="001D4D85"/>
    <w:rsid w:val="001D51C7"/>
    <w:rsid w:val="001D562F"/>
    <w:rsid w:val="001E3C40"/>
    <w:rsid w:val="001E5F85"/>
    <w:rsid w:val="001E704C"/>
    <w:rsid w:val="001F3681"/>
    <w:rsid w:val="001F3A6E"/>
    <w:rsid w:val="00203402"/>
    <w:rsid w:val="0020471B"/>
    <w:rsid w:val="00204DF3"/>
    <w:rsid w:val="00206145"/>
    <w:rsid w:val="00206FF6"/>
    <w:rsid w:val="00215A3C"/>
    <w:rsid w:val="002243E1"/>
    <w:rsid w:val="00224A9D"/>
    <w:rsid w:val="0023358B"/>
    <w:rsid w:val="002369FB"/>
    <w:rsid w:val="002417C0"/>
    <w:rsid w:val="00244B00"/>
    <w:rsid w:val="00244FF3"/>
    <w:rsid w:val="002466E9"/>
    <w:rsid w:val="00246D67"/>
    <w:rsid w:val="0024735E"/>
    <w:rsid w:val="002509DA"/>
    <w:rsid w:val="00252174"/>
    <w:rsid w:val="002523F7"/>
    <w:rsid w:val="00255996"/>
    <w:rsid w:val="00255B30"/>
    <w:rsid w:val="0025647A"/>
    <w:rsid w:val="00257F92"/>
    <w:rsid w:val="0026134E"/>
    <w:rsid w:val="002627F4"/>
    <w:rsid w:val="00265412"/>
    <w:rsid w:val="00266DFF"/>
    <w:rsid w:val="00266FBD"/>
    <w:rsid w:val="0027004B"/>
    <w:rsid w:val="0027226F"/>
    <w:rsid w:val="00284099"/>
    <w:rsid w:val="00285A4E"/>
    <w:rsid w:val="00286E52"/>
    <w:rsid w:val="002A32BE"/>
    <w:rsid w:val="002A3FFF"/>
    <w:rsid w:val="002A614A"/>
    <w:rsid w:val="002B2C5C"/>
    <w:rsid w:val="002B2F31"/>
    <w:rsid w:val="002B4B03"/>
    <w:rsid w:val="002B5D13"/>
    <w:rsid w:val="002B7857"/>
    <w:rsid w:val="002C600B"/>
    <w:rsid w:val="002D23E8"/>
    <w:rsid w:val="002D4672"/>
    <w:rsid w:val="002D6D90"/>
    <w:rsid w:val="002E34A2"/>
    <w:rsid w:val="002E723B"/>
    <w:rsid w:val="002F040B"/>
    <w:rsid w:val="002F2776"/>
    <w:rsid w:val="00300F20"/>
    <w:rsid w:val="00301E50"/>
    <w:rsid w:val="0030307A"/>
    <w:rsid w:val="00304085"/>
    <w:rsid w:val="0030641C"/>
    <w:rsid w:val="00306CFF"/>
    <w:rsid w:val="003172E4"/>
    <w:rsid w:val="0032039B"/>
    <w:rsid w:val="00322F05"/>
    <w:rsid w:val="00326874"/>
    <w:rsid w:val="00326D4E"/>
    <w:rsid w:val="00330774"/>
    <w:rsid w:val="003311E4"/>
    <w:rsid w:val="00331E56"/>
    <w:rsid w:val="00334CCE"/>
    <w:rsid w:val="003371F3"/>
    <w:rsid w:val="0033794F"/>
    <w:rsid w:val="00343E96"/>
    <w:rsid w:val="00344B87"/>
    <w:rsid w:val="00344D4B"/>
    <w:rsid w:val="00345BF3"/>
    <w:rsid w:val="0035136A"/>
    <w:rsid w:val="0035151C"/>
    <w:rsid w:val="003548D7"/>
    <w:rsid w:val="00357B0E"/>
    <w:rsid w:val="0036253A"/>
    <w:rsid w:val="0036374D"/>
    <w:rsid w:val="00364A29"/>
    <w:rsid w:val="00366EE6"/>
    <w:rsid w:val="0037398B"/>
    <w:rsid w:val="00373F15"/>
    <w:rsid w:val="0038204E"/>
    <w:rsid w:val="00382564"/>
    <w:rsid w:val="00383C73"/>
    <w:rsid w:val="003844F4"/>
    <w:rsid w:val="00385BCA"/>
    <w:rsid w:val="00393082"/>
    <w:rsid w:val="00393165"/>
    <w:rsid w:val="00394253"/>
    <w:rsid w:val="003A5292"/>
    <w:rsid w:val="003A6B3F"/>
    <w:rsid w:val="003B7637"/>
    <w:rsid w:val="003C2958"/>
    <w:rsid w:val="003C58BF"/>
    <w:rsid w:val="003C6189"/>
    <w:rsid w:val="003C654F"/>
    <w:rsid w:val="003D131C"/>
    <w:rsid w:val="003D19E7"/>
    <w:rsid w:val="003D1A32"/>
    <w:rsid w:val="003D3C8B"/>
    <w:rsid w:val="003E3CE4"/>
    <w:rsid w:val="003E5A0A"/>
    <w:rsid w:val="003E5EFC"/>
    <w:rsid w:val="003E7BEA"/>
    <w:rsid w:val="003F02DD"/>
    <w:rsid w:val="003F0377"/>
    <w:rsid w:val="003F274A"/>
    <w:rsid w:val="003F3B62"/>
    <w:rsid w:val="004025C6"/>
    <w:rsid w:val="00403717"/>
    <w:rsid w:val="00404DAF"/>
    <w:rsid w:val="0040593F"/>
    <w:rsid w:val="00405F8D"/>
    <w:rsid w:val="00407634"/>
    <w:rsid w:val="00413F1F"/>
    <w:rsid w:val="00423B2E"/>
    <w:rsid w:val="0042454A"/>
    <w:rsid w:val="004260B1"/>
    <w:rsid w:val="00426CEF"/>
    <w:rsid w:val="0043122C"/>
    <w:rsid w:val="00433912"/>
    <w:rsid w:val="00434549"/>
    <w:rsid w:val="00435D00"/>
    <w:rsid w:val="004415C3"/>
    <w:rsid w:val="00441E21"/>
    <w:rsid w:val="00443C61"/>
    <w:rsid w:val="00445F89"/>
    <w:rsid w:val="0045507D"/>
    <w:rsid w:val="00457F38"/>
    <w:rsid w:val="00465E96"/>
    <w:rsid w:val="00467920"/>
    <w:rsid w:val="00470CC3"/>
    <w:rsid w:val="00472E3D"/>
    <w:rsid w:val="00477863"/>
    <w:rsid w:val="0048506F"/>
    <w:rsid w:val="00486285"/>
    <w:rsid w:val="00493F15"/>
    <w:rsid w:val="004A14CE"/>
    <w:rsid w:val="004A5A4B"/>
    <w:rsid w:val="004A78E1"/>
    <w:rsid w:val="004B11BE"/>
    <w:rsid w:val="004B1576"/>
    <w:rsid w:val="004D2345"/>
    <w:rsid w:val="004D3E1B"/>
    <w:rsid w:val="004D46C1"/>
    <w:rsid w:val="004D4F6C"/>
    <w:rsid w:val="004E03CF"/>
    <w:rsid w:val="004E3C3A"/>
    <w:rsid w:val="004E635C"/>
    <w:rsid w:val="004F42D0"/>
    <w:rsid w:val="00504552"/>
    <w:rsid w:val="0050518A"/>
    <w:rsid w:val="0050609D"/>
    <w:rsid w:val="00513466"/>
    <w:rsid w:val="005216B8"/>
    <w:rsid w:val="00522CC1"/>
    <w:rsid w:val="00531063"/>
    <w:rsid w:val="00545A6A"/>
    <w:rsid w:val="00546C87"/>
    <w:rsid w:val="005526DB"/>
    <w:rsid w:val="00554DA7"/>
    <w:rsid w:val="005557C8"/>
    <w:rsid w:val="005559B4"/>
    <w:rsid w:val="00562843"/>
    <w:rsid w:val="0056537F"/>
    <w:rsid w:val="00571D76"/>
    <w:rsid w:val="00573371"/>
    <w:rsid w:val="00574E2D"/>
    <w:rsid w:val="00575DA6"/>
    <w:rsid w:val="0057716A"/>
    <w:rsid w:val="0059428C"/>
    <w:rsid w:val="00595E89"/>
    <w:rsid w:val="005A2895"/>
    <w:rsid w:val="005A51E4"/>
    <w:rsid w:val="005B56A1"/>
    <w:rsid w:val="005D2DF8"/>
    <w:rsid w:val="005D4C1C"/>
    <w:rsid w:val="005E0B6A"/>
    <w:rsid w:val="005E20F4"/>
    <w:rsid w:val="005E6643"/>
    <w:rsid w:val="005F2D3E"/>
    <w:rsid w:val="005F2E2E"/>
    <w:rsid w:val="005F5DA2"/>
    <w:rsid w:val="00601134"/>
    <w:rsid w:val="00601465"/>
    <w:rsid w:val="0060507C"/>
    <w:rsid w:val="006079D1"/>
    <w:rsid w:val="00610F66"/>
    <w:rsid w:val="00620095"/>
    <w:rsid w:val="0062263B"/>
    <w:rsid w:val="00622B38"/>
    <w:rsid w:val="00623CCA"/>
    <w:rsid w:val="00627992"/>
    <w:rsid w:val="00630AC6"/>
    <w:rsid w:val="0063195F"/>
    <w:rsid w:val="00634347"/>
    <w:rsid w:val="0065170A"/>
    <w:rsid w:val="006553F8"/>
    <w:rsid w:val="00656918"/>
    <w:rsid w:val="00663500"/>
    <w:rsid w:val="00666379"/>
    <w:rsid w:val="00675334"/>
    <w:rsid w:val="0067714D"/>
    <w:rsid w:val="0068028B"/>
    <w:rsid w:val="00682F91"/>
    <w:rsid w:val="00683F4D"/>
    <w:rsid w:val="00697BD3"/>
    <w:rsid w:val="006A131A"/>
    <w:rsid w:val="006A363F"/>
    <w:rsid w:val="006A4847"/>
    <w:rsid w:val="006B3719"/>
    <w:rsid w:val="006C0B57"/>
    <w:rsid w:val="006C21FD"/>
    <w:rsid w:val="006C527C"/>
    <w:rsid w:val="006C6064"/>
    <w:rsid w:val="006C7610"/>
    <w:rsid w:val="006C7E11"/>
    <w:rsid w:val="006D2DB3"/>
    <w:rsid w:val="006D3E6E"/>
    <w:rsid w:val="006D4F76"/>
    <w:rsid w:val="006E28E5"/>
    <w:rsid w:val="006E3152"/>
    <w:rsid w:val="006E4E34"/>
    <w:rsid w:val="006E5593"/>
    <w:rsid w:val="006F02E7"/>
    <w:rsid w:val="006F2B8E"/>
    <w:rsid w:val="0070030F"/>
    <w:rsid w:val="007031C3"/>
    <w:rsid w:val="00710145"/>
    <w:rsid w:val="007135F5"/>
    <w:rsid w:val="007170CD"/>
    <w:rsid w:val="0072225C"/>
    <w:rsid w:val="007307FB"/>
    <w:rsid w:val="00731460"/>
    <w:rsid w:val="00740491"/>
    <w:rsid w:val="00741CF4"/>
    <w:rsid w:val="00746D94"/>
    <w:rsid w:val="00754152"/>
    <w:rsid w:val="00757930"/>
    <w:rsid w:val="00761C00"/>
    <w:rsid w:val="00774794"/>
    <w:rsid w:val="007779F4"/>
    <w:rsid w:val="00786D25"/>
    <w:rsid w:val="00792BEB"/>
    <w:rsid w:val="00794207"/>
    <w:rsid w:val="0079505B"/>
    <w:rsid w:val="007969B6"/>
    <w:rsid w:val="00797D7E"/>
    <w:rsid w:val="007A4391"/>
    <w:rsid w:val="007B046A"/>
    <w:rsid w:val="007B1482"/>
    <w:rsid w:val="007B1C8A"/>
    <w:rsid w:val="007B2F6B"/>
    <w:rsid w:val="007B64C6"/>
    <w:rsid w:val="007B68EC"/>
    <w:rsid w:val="007B7C31"/>
    <w:rsid w:val="007C65AC"/>
    <w:rsid w:val="007D1AF6"/>
    <w:rsid w:val="007D3C90"/>
    <w:rsid w:val="007D71B8"/>
    <w:rsid w:val="007E1CC5"/>
    <w:rsid w:val="007F220E"/>
    <w:rsid w:val="007F4273"/>
    <w:rsid w:val="007F42E5"/>
    <w:rsid w:val="007F5A5F"/>
    <w:rsid w:val="007F6179"/>
    <w:rsid w:val="007F6A80"/>
    <w:rsid w:val="007F6CAC"/>
    <w:rsid w:val="00801B00"/>
    <w:rsid w:val="0080517F"/>
    <w:rsid w:val="00807DCC"/>
    <w:rsid w:val="008140E7"/>
    <w:rsid w:val="00815B45"/>
    <w:rsid w:val="00827952"/>
    <w:rsid w:val="008304E5"/>
    <w:rsid w:val="00831BC4"/>
    <w:rsid w:val="00842EC5"/>
    <w:rsid w:val="00843E9E"/>
    <w:rsid w:val="00845EE1"/>
    <w:rsid w:val="00850288"/>
    <w:rsid w:val="00852597"/>
    <w:rsid w:val="00855B4E"/>
    <w:rsid w:val="00862231"/>
    <w:rsid w:val="00866748"/>
    <w:rsid w:val="00872342"/>
    <w:rsid w:val="00874E18"/>
    <w:rsid w:val="0088306E"/>
    <w:rsid w:val="00883593"/>
    <w:rsid w:val="00886887"/>
    <w:rsid w:val="0088734A"/>
    <w:rsid w:val="00892324"/>
    <w:rsid w:val="00892340"/>
    <w:rsid w:val="00892DA6"/>
    <w:rsid w:val="0089482C"/>
    <w:rsid w:val="008A6816"/>
    <w:rsid w:val="008B34CE"/>
    <w:rsid w:val="008C1920"/>
    <w:rsid w:val="008C2EAD"/>
    <w:rsid w:val="008C336E"/>
    <w:rsid w:val="008C4A1E"/>
    <w:rsid w:val="008C796F"/>
    <w:rsid w:val="008D22E4"/>
    <w:rsid w:val="008D3F91"/>
    <w:rsid w:val="008D57EF"/>
    <w:rsid w:val="008D6D0E"/>
    <w:rsid w:val="008E6DA2"/>
    <w:rsid w:val="008F4F38"/>
    <w:rsid w:val="008F7282"/>
    <w:rsid w:val="00902F89"/>
    <w:rsid w:val="0090598A"/>
    <w:rsid w:val="00906177"/>
    <w:rsid w:val="00907C41"/>
    <w:rsid w:val="00922266"/>
    <w:rsid w:val="00922464"/>
    <w:rsid w:val="00922846"/>
    <w:rsid w:val="0092534D"/>
    <w:rsid w:val="00936FDB"/>
    <w:rsid w:val="009441EB"/>
    <w:rsid w:val="00947430"/>
    <w:rsid w:val="00956A9D"/>
    <w:rsid w:val="00957BE9"/>
    <w:rsid w:val="009651E6"/>
    <w:rsid w:val="00965DDA"/>
    <w:rsid w:val="00972295"/>
    <w:rsid w:val="00972C2E"/>
    <w:rsid w:val="0098176C"/>
    <w:rsid w:val="00983EE7"/>
    <w:rsid w:val="009864C8"/>
    <w:rsid w:val="009903B1"/>
    <w:rsid w:val="009930BD"/>
    <w:rsid w:val="009967E0"/>
    <w:rsid w:val="009A436B"/>
    <w:rsid w:val="009B2E1D"/>
    <w:rsid w:val="009B4E3B"/>
    <w:rsid w:val="009B7B91"/>
    <w:rsid w:val="009C3C68"/>
    <w:rsid w:val="009D1647"/>
    <w:rsid w:val="009D28D0"/>
    <w:rsid w:val="009D56B2"/>
    <w:rsid w:val="009D61A1"/>
    <w:rsid w:val="009E4752"/>
    <w:rsid w:val="009E5057"/>
    <w:rsid w:val="009E6CA1"/>
    <w:rsid w:val="009E7C38"/>
    <w:rsid w:val="009F040E"/>
    <w:rsid w:val="009F4708"/>
    <w:rsid w:val="00A0797E"/>
    <w:rsid w:val="00A13C4E"/>
    <w:rsid w:val="00A22B9B"/>
    <w:rsid w:val="00A236AB"/>
    <w:rsid w:val="00A24F33"/>
    <w:rsid w:val="00A301F4"/>
    <w:rsid w:val="00A33CEA"/>
    <w:rsid w:val="00A37339"/>
    <w:rsid w:val="00A44C58"/>
    <w:rsid w:val="00A44FE2"/>
    <w:rsid w:val="00A453AA"/>
    <w:rsid w:val="00A453B7"/>
    <w:rsid w:val="00A50347"/>
    <w:rsid w:val="00A618F5"/>
    <w:rsid w:val="00A61922"/>
    <w:rsid w:val="00A728CA"/>
    <w:rsid w:val="00A729AD"/>
    <w:rsid w:val="00A7301E"/>
    <w:rsid w:val="00A7403E"/>
    <w:rsid w:val="00A74A90"/>
    <w:rsid w:val="00A7762A"/>
    <w:rsid w:val="00A80A89"/>
    <w:rsid w:val="00A83F4E"/>
    <w:rsid w:val="00AA1116"/>
    <w:rsid w:val="00AA2F5F"/>
    <w:rsid w:val="00AA6ACF"/>
    <w:rsid w:val="00AB1A6F"/>
    <w:rsid w:val="00AB35B3"/>
    <w:rsid w:val="00AB3F9F"/>
    <w:rsid w:val="00AC3B6A"/>
    <w:rsid w:val="00AC6750"/>
    <w:rsid w:val="00AD0FF6"/>
    <w:rsid w:val="00AD48A9"/>
    <w:rsid w:val="00AD6848"/>
    <w:rsid w:val="00AE4580"/>
    <w:rsid w:val="00AF1E74"/>
    <w:rsid w:val="00AF58C2"/>
    <w:rsid w:val="00B00775"/>
    <w:rsid w:val="00B0374B"/>
    <w:rsid w:val="00B06EA7"/>
    <w:rsid w:val="00B11EDC"/>
    <w:rsid w:val="00B12AD6"/>
    <w:rsid w:val="00B1390D"/>
    <w:rsid w:val="00B14321"/>
    <w:rsid w:val="00B2012D"/>
    <w:rsid w:val="00B20143"/>
    <w:rsid w:val="00B27EBA"/>
    <w:rsid w:val="00B31160"/>
    <w:rsid w:val="00B42CB1"/>
    <w:rsid w:val="00B43776"/>
    <w:rsid w:val="00B43CFE"/>
    <w:rsid w:val="00B44569"/>
    <w:rsid w:val="00B44E7C"/>
    <w:rsid w:val="00B46988"/>
    <w:rsid w:val="00B46A60"/>
    <w:rsid w:val="00B47B12"/>
    <w:rsid w:val="00B50C11"/>
    <w:rsid w:val="00B50D03"/>
    <w:rsid w:val="00B50F66"/>
    <w:rsid w:val="00B517D6"/>
    <w:rsid w:val="00B53898"/>
    <w:rsid w:val="00B5442A"/>
    <w:rsid w:val="00B56E32"/>
    <w:rsid w:val="00B6300D"/>
    <w:rsid w:val="00B638DC"/>
    <w:rsid w:val="00B639BE"/>
    <w:rsid w:val="00B63F6C"/>
    <w:rsid w:val="00B70B8F"/>
    <w:rsid w:val="00B72A67"/>
    <w:rsid w:val="00B768B8"/>
    <w:rsid w:val="00B76A33"/>
    <w:rsid w:val="00B80B75"/>
    <w:rsid w:val="00B822AF"/>
    <w:rsid w:val="00B84855"/>
    <w:rsid w:val="00B858F4"/>
    <w:rsid w:val="00B85A99"/>
    <w:rsid w:val="00B9111B"/>
    <w:rsid w:val="00B94AD4"/>
    <w:rsid w:val="00B97139"/>
    <w:rsid w:val="00BA5061"/>
    <w:rsid w:val="00BB37C7"/>
    <w:rsid w:val="00BB6449"/>
    <w:rsid w:val="00BC0720"/>
    <w:rsid w:val="00BC0E65"/>
    <w:rsid w:val="00BC26DA"/>
    <w:rsid w:val="00BC52CC"/>
    <w:rsid w:val="00BC7B4C"/>
    <w:rsid w:val="00BD0D2D"/>
    <w:rsid w:val="00BD260B"/>
    <w:rsid w:val="00BD67AC"/>
    <w:rsid w:val="00BD67B8"/>
    <w:rsid w:val="00BD7671"/>
    <w:rsid w:val="00BE4307"/>
    <w:rsid w:val="00BE4514"/>
    <w:rsid w:val="00BE5B34"/>
    <w:rsid w:val="00BE6F83"/>
    <w:rsid w:val="00BF7ED1"/>
    <w:rsid w:val="00C0103B"/>
    <w:rsid w:val="00C02BB1"/>
    <w:rsid w:val="00C0391F"/>
    <w:rsid w:val="00C03992"/>
    <w:rsid w:val="00C03B66"/>
    <w:rsid w:val="00C03FC3"/>
    <w:rsid w:val="00C04483"/>
    <w:rsid w:val="00C04792"/>
    <w:rsid w:val="00C16649"/>
    <w:rsid w:val="00C16C52"/>
    <w:rsid w:val="00C22454"/>
    <w:rsid w:val="00C314E8"/>
    <w:rsid w:val="00C34215"/>
    <w:rsid w:val="00C35883"/>
    <w:rsid w:val="00C359E5"/>
    <w:rsid w:val="00C41B6B"/>
    <w:rsid w:val="00C41DF5"/>
    <w:rsid w:val="00C47809"/>
    <w:rsid w:val="00C50333"/>
    <w:rsid w:val="00C50531"/>
    <w:rsid w:val="00C53D43"/>
    <w:rsid w:val="00C556D1"/>
    <w:rsid w:val="00C60780"/>
    <w:rsid w:val="00C62262"/>
    <w:rsid w:val="00C6478E"/>
    <w:rsid w:val="00C664C8"/>
    <w:rsid w:val="00C66B89"/>
    <w:rsid w:val="00C71963"/>
    <w:rsid w:val="00C721F2"/>
    <w:rsid w:val="00C740A7"/>
    <w:rsid w:val="00C84165"/>
    <w:rsid w:val="00C85CD9"/>
    <w:rsid w:val="00C9456E"/>
    <w:rsid w:val="00C94E51"/>
    <w:rsid w:val="00C979DF"/>
    <w:rsid w:val="00CA4873"/>
    <w:rsid w:val="00CA7161"/>
    <w:rsid w:val="00CB468B"/>
    <w:rsid w:val="00CB5639"/>
    <w:rsid w:val="00CC3D71"/>
    <w:rsid w:val="00CC5356"/>
    <w:rsid w:val="00CD110F"/>
    <w:rsid w:val="00CD513E"/>
    <w:rsid w:val="00CE595C"/>
    <w:rsid w:val="00CE6FC2"/>
    <w:rsid w:val="00CF04A9"/>
    <w:rsid w:val="00CF27BA"/>
    <w:rsid w:val="00CF3DEA"/>
    <w:rsid w:val="00CF4B53"/>
    <w:rsid w:val="00D01F0F"/>
    <w:rsid w:val="00D149FB"/>
    <w:rsid w:val="00D15444"/>
    <w:rsid w:val="00D20B80"/>
    <w:rsid w:val="00D21343"/>
    <w:rsid w:val="00D270FA"/>
    <w:rsid w:val="00D3083E"/>
    <w:rsid w:val="00D33A29"/>
    <w:rsid w:val="00D35949"/>
    <w:rsid w:val="00D44320"/>
    <w:rsid w:val="00D51434"/>
    <w:rsid w:val="00D608C8"/>
    <w:rsid w:val="00D62E24"/>
    <w:rsid w:val="00D7301C"/>
    <w:rsid w:val="00D748D4"/>
    <w:rsid w:val="00D8038F"/>
    <w:rsid w:val="00D8041C"/>
    <w:rsid w:val="00D80C01"/>
    <w:rsid w:val="00D90D27"/>
    <w:rsid w:val="00DA3C85"/>
    <w:rsid w:val="00DA50A4"/>
    <w:rsid w:val="00DB061A"/>
    <w:rsid w:val="00DB0B56"/>
    <w:rsid w:val="00DB1D21"/>
    <w:rsid w:val="00DB2F6F"/>
    <w:rsid w:val="00DB4058"/>
    <w:rsid w:val="00DB65FE"/>
    <w:rsid w:val="00DB7F67"/>
    <w:rsid w:val="00DC0ACC"/>
    <w:rsid w:val="00DC208E"/>
    <w:rsid w:val="00DC2622"/>
    <w:rsid w:val="00DC616B"/>
    <w:rsid w:val="00DD15DB"/>
    <w:rsid w:val="00DD1C62"/>
    <w:rsid w:val="00DD27B4"/>
    <w:rsid w:val="00DD29C4"/>
    <w:rsid w:val="00DD2C1C"/>
    <w:rsid w:val="00DD4856"/>
    <w:rsid w:val="00DD5C03"/>
    <w:rsid w:val="00DD5E46"/>
    <w:rsid w:val="00DD73B8"/>
    <w:rsid w:val="00DD7E72"/>
    <w:rsid w:val="00DE001B"/>
    <w:rsid w:val="00DF1273"/>
    <w:rsid w:val="00DF15BA"/>
    <w:rsid w:val="00DF499D"/>
    <w:rsid w:val="00DF5A41"/>
    <w:rsid w:val="00DF602D"/>
    <w:rsid w:val="00DF6E25"/>
    <w:rsid w:val="00E00D8B"/>
    <w:rsid w:val="00E05B45"/>
    <w:rsid w:val="00E104A5"/>
    <w:rsid w:val="00E16358"/>
    <w:rsid w:val="00E17082"/>
    <w:rsid w:val="00E26915"/>
    <w:rsid w:val="00E2734B"/>
    <w:rsid w:val="00E31F79"/>
    <w:rsid w:val="00E35346"/>
    <w:rsid w:val="00E3589F"/>
    <w:rsid w:val="00E40DE9"/>
    <w:rsid w:val="00E42CEC"/>
    <w:rsid w:val="00E4370F"/>
    <w:rsid w:val="00E441CE"/>
    <w:rsid w:val="00E464F6"/>
    <w:rsid w:val="00E537E8"/>
    <w:rsid w:val="00E53922"/>
    <w:rsid w:val="00E57569"/>
    <w:rsid w:val="00E6405E"/>
    <w:rsid w:val="00E707AD"/>
    <w:rsid w:val="00E71AF5"/>
    <w:rsid w:val="00E759B5"/>
    <w:rsid w:val="00E85A84"/>
    <w:rsid w:val="00E978BD"/>
    <w:rsid w:val="00EA4F36"/>
    <w:rsid w:val="00EA5DA6"/>
    <w:rsid w:val="00EA62D9"/>
    <w:rsid w:val="00EB339C"/>
    <w:rsid w:val="00EB3B8F"/>
    <w:rsid w:val="00EB5F6E"/>
    <w:rsid w:val="00EC16DC"/>
    <w:rsid w:val="00EC43D9"/>
    <w:rsid w:val="00EC5DB3"/>
    <w:rsid w:val="00ED1B57"/>
    <w:rsid w:val="00ED22E1"/>
    <w:rsid w:val="00ED4E9F"/>
    <w:rsid w:val="00ED6D99"/>
    <w:rsid w:val="00EE256A"/>
    <w:rsid w:val="00EE5313"/>
    <w:rsid w:val="00EF141E"/>
    <w:rsid w:val="00EF46BD"/>
    <w:rsid w:val="00EF50F2"/>
    <w:rsid w:val="00EF6468"/>
    <w:rsid w:val="00F033A9"/>
    <w:rsid w:val="00F035CF"/>
    <w:rsid w:val="00F1259F"/>
    <w:rsid w:val="00F135DC"/>
    <w:rsid w:val="00F17500"/>
    <w:rsid w:val="00F23AC7"/>
    <w:rsid w:val="00F27EAA"/>
    <w:rsid w:val="00F30623"/>
    <w:rsid w:val="00F30B37"/>
    <w:rsid w:val="00F330AD"/>
    <w:rsid w:val="00F34597"/>
    <w:rsid w:val="00F34D2F"/>
    <w:rsid w:val="00F35728"/>
    <w:rsid w:val="00F40A29"/>
    <w:rsid w:val="00F43B8E"/>
    <w:rsid w:val="00F50968"/>
    <w:rsid w:val="00F54B0F"/>
    <w:rsid w:val="00F60304"/>
    <w:rsid w:val="00F61666"/>
    <w:rsid w:val="00F63DFC"/>
    <w:rsid w:val="00F6605C"/>
    <w:rsid w:val="00F660D3"/>
    <w:rsid w:val="00F7028D"/>
    <w:rsid w:val="00F77085"/>
    <w:rsid w:val="00F8168C"/>
    <w:rsid w:val="00F82D7A"/>
    <w:rsid w:val="00F8431B"/>
    <w:rsid w:val="00F8753D"/>
    <w:rsid w:val="00F90EB8"/>
    <w:rsid w:val="00F94C44"/>
    <w:rsid w:val="00F96F06"/>
    <w:rsid w:val="00F96F66"/>
    <w:rsid w:val="00FA38AB"/>
    <w:rsid w:val="00FA7DF3"/>
    <w:rsid w:val="00FB04F7"/>
    <w:rsid w:val="00FB257B"/>
    <w:rsid w:val="00FB32CA"/>
    <w:rsid w:val="00FB4C31"/>
    <w:rsid w:val="00FB4EC1"/>
    <w:rsid w:val="00FC21A2"/>
    <w:rsid w:val="00FC39F4"/>
    <w:rsid w:val="00FC4034"/>
    <w:rsid w:val="00FD1CE0"/>
    <w:rsid w:val="00FD4C35"/>
    <w:rsid w:val="00FD799C"/>
    <w:rsid w:val="00FE1254"/>
    <w:rsid w:val="00FF24FE"/>
    <w:rsid w:val="00FF47AA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82D7A"/>
    <w:pPr>
      <w:keepNext/>
      <w:jc w:val="both"/>
      <w:outlineLvl w:val="0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F82D7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82D7A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D7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82D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82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82D7A"/>
    <w:pPr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F82D7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82D7A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82D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nhideWhenUsed/>
    <w:rsid w:val="00F82D7A"/>
    <w:pPr>
      <w:ind w:firstLine="709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rsid w:val="00F82D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F82D7A"/>
    <w:pPr>
      <w:jc w:val="center"/>
    </w:pPr>
    <w:rPr>
      <w:b/>
      <w:bCs/>
      <w:sz w:val="28"/>
      <w:szCs w:val="24"/>
    </w:rPr>
  </w:style>
  <w:style w:type="character" w:customStyle="1" w:styleId="aa">
    <w:name w:val="Подзаголовок Знак"/>
    <w:basedOn w:val="a0"/>
    <w:link w:val="a9"/>
    <w:rsid w:val="00F82D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Знак"/>
    <w:basedOn w:val="a0"/>
    <w:semiHidden/>
    <w:rsid w:val="00403717"/>
    <w:rPr>
      <w:sz w:val="24"/>
      <w:lang w:val="ru-RU" w:eastAsia="ru-RU" w:bidi="ar-SA"/>
    </w:rPr>
  </w:style>
  <w:style w:type="character" w:customStyle="1" w:styleId="11">
    <w:name w:val="Знак Знак1"/>
    <w:basedOn w:val="a0"/>
    <w:semiHidden/>
    <w:locked/>
    <w:rsid w:val="0056537F"/>
    <w:rPr>
      <w:sz w:val="24"/>
      <w:lang w:val="ru-RU" w:eastAsia="ru-RU" w:bidi="ar-SA"/>
    </w:rPr>
  </w:style>
  <w:style w:type="paragraph" w:styleId="ac">
    <w:name w:val="header"/>
    <w:basedOn w:val="a"/>
    <w:link w:val="ad"/>
    <w:uiPriority w:val="99"/>
    <w:rsid w:val="001A519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1A5199"/>
  </w:style>
  <w:style w:type="character" w:customStyle="1" w:styleId="af">
    <w:name w:val="Нижний колонтитул Знак"/>
    <w:basedOn w:val="a0"/>
    <w:link w:val="af0"/>
    <w:locked/>
    <w:rsid w:val="00C66B89"/>
    <w:rPr>
      <w:rFonts w:ascii="Calibri" w:eastAsia="Calibri" w:hAnsi="Calibri"/>
      <w:sz w:val="28"/>
      <w:szCs w:val="24"/>
      <w:lang w:val="ru-RU" w:eastAsia="ru-RU" w:bidi="ar-SA"/>
    </w:rPr>
  </w:style>
  <w:style w:type="paragraph" w:styleId="af0">
    <w:name w:val="footer"/>
    <w:basedOn w:val="a"/>
    <w:link w:val="af"/>
    <w:rsid w:val="00C66B89"/>
    <w:pPr>
      <w:tabs>
        <w:tab w:val="center" w:pos="4677"/>
        <w:tab w:val="right" w:pos="9355"/>
      </w:tabs>
    </w:pPr>
    <w:rPr>
      <w:rFonts w:ascii="Calibri" w:eastAsia="Calibri" w:hAnsi="Calibri"/>
      <w:sz w:val="28"/>
      <w:szCs w:val="24"/>
    </w:rPr>
  </w:style>
  <w:style w:type="paragraph" w:styleId="31">
    <w:name w:val="Body Text 3"/>
    <w:basedOn w:val="a"/>
    <w:rsid w:val="00A7301E"/>
    <w:pPr>
      <w:spacing w:after="120"/>
    </w:pPr>
    <w:rPr>
      <w:sz w:val="16"/>
      <w:szCs w:val="16"/>
    </w:rPr>
  </w:style>
  <w:style w:type="paragraph" w:customStyle="1" w:styleId="ListParagraph">
    <w:name w:val="List Paragraph"/>
    <w:basedOn w:val="a"/>
    <w:rsid w:val="00A7301E"/>
    <w:pPr>
      <w:ind w:left="720"/>
    </w:pPr>
    <w:rPr>
      <w:rFonts w:eastAsia="Calibri"/>
      <w:sz w:val="24"/>
      <w:szCs w:val="24"/>
    </w:rPr>
  </w:style>
  <w:style w:type="table" w:styleId="af1">
    <w:name w:val="Table Grid"/>
    <w:basedOn w:val="a1"/>
    <w:rsid w:val="00663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нак Знак6"/>
    <w:basedOn w:val="a0"/>
    <w:locked/>
    <w:rsid w:val="00B46988"/>
    <w:rPr>
      <w:b/>
      <w:i/>
      <w:sz w:val="24"/>
      <w:lang w:val="ru-RU" w:eastAsia="ru-RU" w:bidi="ar-SA"/>
    </w:rPr>
  </w:style>
  <w:style w:type="character" w:customStyle="1" w:styleId="32">
    <w:name w:val="Знак Знак3"/>
    <w:basedOn w:val="a0"/>
    <w:locked/>
    <w:rsid w:val="00D90D27"/>
    <w:rPr>
      <w:b/>
      <w:bCs/>
      <w:sz w:val="32"/>
      <w:szCs w:val="24"/>
      <w:lang w:val="ru-RU" w:eastAsia="ru-RU" w:bidi="ar-SA"/>
    </w:rPr>
  </w:style>
  <w:style w:type="character" w:customStyle="1" w:styleId="af2">
    <w:name w:val="Знак Знак"/>
    <w:basedOn w:val="a0"/>
    <w:locked/>
    <w:rsid w:val="00D90D27"/>
    <w:rPr>
      <w:b/>
      <w:bCs/>
      <w:sz w:val="28"/>
      <w:szCs w:val="24"/>
      <w:lang w:val="ru-RU"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163EF7"/>
    <w:rPr>
      <w:rFonts w:ascii="Times New Roman" w:eastAsia="Times New Roman" w:hAnsi="Times New Roman"/>
    </w:rPr>
  </w:style>
  <w:style w:type="character" w:customStyle="1" w:styleId="12">
    <w:name w:val="Заголовок №1_"/>
    <w:link w:val="13"/>
    <w:uiPriority w:val="99"/>
    <w:locked/>
    <w:rsid w:val="009C3C68"/>
    <w:rPr>
      <w:spacing w:val="7"/>
      <w:sz w:val="24"/>
      <w:szCs w:val="24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9C3C68"/>
    <w:rPr>
      <w:rFonts w:ascii="Times New Roman" w:hAnsi="Times New Roman" w:cs="Times New Roman"/>
      <w:b/>
      <w:bCs/>
      <w:spacing w:val="7"/>
      <w:sz w:val="24"/>
      <w:szCs w:val="24"/>
    </w:rPr>
  </w:style>
  <w:style w:type="character" w:customStyle="1" w:styleId="413pt">
    <w:name w:val="Основной текст (4) + 13 pt"/>
    <w:aliases w:val="Не курсив"/>
    <w:uiPriority w:val="99"/>
    <w:rsid w:val="009C3C68"/>
    <w:rPr>
      <w:rFonts w:ascii="Times New Roman" w:hAnsi="Times New Roman" w:cs="Times New Roman"/>
      <w:i/>
      <w:iCs/>
      <w:spacing w:val="1"/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rsid w:val="009C3C68"/>
    <w:pPr>
      <w:shd w:val="clear" w:color="auto" w:fill="FFFFFF"/>
      <w:spacing w:after="600" w:line="307" w:lineRule="exact"/>
      <w:outlineLvl w:val="0"/>
    </w:pPr>
    <w:rPr>
      <w:rFonts w:ascii="Calibri" w:eastAsia="Calibri" w:hAnsi="Calibri"/>
      <w:spacing w:val="7"/>
      <w:sz w:val="24"/>
      <w:szCs w:val="24"/>
    </w:rPr>
  </w:style>
  <w:style w:type="paragraph" w:customStyle="1" w:styleId="pboth">
    <w:name w:val="pboth"/>
    <w:basedOn w:val="a"/>
    <w:uiPriority w:val="99"/>
    <w:rsid w:val="009C3C68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character" w:customStyle="1" w:styleId="blk">
    <w:name w:val="blk"/>
    <w:basedOn w:val="a0"/>
    <w:rsid w:val="009C3C68"/>
  </w:style>
  <w:style w:type="paragraph" w:styleId="af4">
    <w:name w:val="No Spacing"/>
    <w:uiPriority w:val="1"/>
    <w:qFormat/>
    <w:rsid w:val="009C3C6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31533643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9E1443615A47C6EE8D3A15F7D646F2C7C12B3D3E9B69513094FAD82GDn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5168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34557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http://ivo.garant.ru/document?id=31533643&amp;sub=0</vt:lpwstr>
      </vt:variant>
      <vt:variant>
        <vt:lpwstr/>
      </vt:variant>
      <vt:variant>
        <vt:i4>4718599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consultantplus://offline/ref=FE49E1443615A47C6EE8D3A15F7D646F2C7C12B3D3E9B69513094FAD82GDn2F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2020-02-06T09:18:00Z</cp:lastPrinted>
  <dcterms:created xsi:type="dcterms:W3CDTF">2020-02-10T06:43:00Z</dcterms:created>
  <dcterms:modified xsi:type="dcterms:W3CDTF">2020-02-10T06:47:00Z</dcterms:modified>
</cp:coreProperties>
</file>