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Times New Roman" w:hAnsi="Times New Roman" w:cs="Times New Roman"/>
          <w:bCs/>
          <w:sz w:val="28"/>
          <w:szCs w:val="28"/>
          <w:lang w:eastAsia="ru-RU"/>
        </w:rPr>
      </w:pPr>
    </w:p>
    <w:p w:rsidR="00741058" w:rsidRPr="00741058" w:rsidRDefault="00741058" w:rsidP="00741058">
      <w:pPr>
        <w:autoSpaceDE w:val="0"/>
        <w:autoSpaceDN w:val="0"/>
        <w:adjustRightInd w:val="0"/>
        <w:spacing w:after="0" w:line="240" w:lineRule="auto"/>
        <w:contextualSpacing/>
        <w:jc w:val="both"/>
        <w:rPr>
          <w:rFonts w:ascii="Times New Roman" w:eastAsia="Calibri" w:hAnsi="Times New Roman" w:cs="Times New Roman"/>
          <w:sz w:val="28"/>
          <w:szCs w:val="28"/>
        </w:rPr>
      </w:pPr>
    </w:p>
    <w:p w:rsidR="00741058" w:rsidRPr="00741058" w:rsidRDefault="00741058" w:rsidP="00741058">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r w:rsidRPr="00741058">
        <w:rPr>
          <w:rFonts w:ascii="Times New Roman" w:eastAsia="Calibri" w:hAnsi="Times New Roman" w:cs="Times New Roman"/>
          <w:b/>
          <w:sz w:val="28"/>
          <w:szCs w:val="28"/>
        </w:rPr>
        <w:t>О внесении изменений 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w:t>
      </w:r>
    </w:p>
    <w:p w:rsidR="00741058" w:rsidRPr="00741058" w:rsidRDefault="00741058" w:rsidP="00741058">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 xml:space="preserve">В связи с изменением Федерального закона от 18 июля 2011 года № 223-ФЗ «О закупках товаров, работ, услуг отдельными видами юридических лиц», в соответствии с постановлением администрации муниципального образования город Новороссийск от 29 мая 2020 года № 2630 «О внесении изменений в постановление администрации муниципального образования город Новороссийск от 24 декабря 2019 года № 6406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муниципального образования город Новороссийск», п о с т а н о в л я ю: </w:t>
      </w:r>
    </w:p>
    <w:p w:rsidR="00741058" w:rsidRPr="00741058" w:rsidRDefault="00741058" w:rsidP="00741058">
      <w:pPr>
        <w:tabs>
          <w:tab w:val="left" w:pos="709"/>
        </w:tabs>
        <w:autoSpaceDE w:val="0"/>
        <w:autoSpaceDN w:val="0"/>
        <w:adjustRightInd w:val="0"/>
        <w:spacing w:after="0" w:line="240" w:lineRule="auto"/>
        <w:jc w:val="center"/>
        <w:rPr>
          <w:rFonts w:ascii="Times New Roman" w:eastAsia="Calibri" w:hAnsi="Times New Roman" w:cs="Times New Roman"/>
          <w:b/>
          <w:sz w:val="28"/>
          <w:szCs w:val="28"/>
        </w:rPr>
      </w:pP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741058">
        <w:rPr>
          <w:rFonts w:ascii="Times New Roman" w:eastAsia="Calibri" w:hAnsi="Times New Roman" w:cs="Times New Roman"/>
          <w:color w:val="000000"/>
          <w:sz w:val="28"/>
          <w:szCs w:val="28"/>
        </w:rPr>
        <w:t xml:space="preserve">1. Внести изменения </w:t>
      </w:r>
      <w:r w:rsidRPr="00741058">
        <w:rPr>
          <w:rFonts w:ascii="Times New Roman" w:eastAsia="Calibri" w:hAnsi="Times New Roman" w:cs="Times New Roman"/>
          <w:sz w:val="28"/>
          <w:szCs w:val="28"/>
        </w:rPr>
        <w:t>в постановление администрации муниципального образования город Новороссийск от 30 декабря 2019 года № 6639 «Об утверждении положения о закупке товаров, работ, услуг муниципального бюджетного учреждения «Управление технического надзора и ценообразования» муниципального образования город Новороссийск, дополнив главу 15 приложения пунктом 15.16. следующего содержания:</w:t>
      </w: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«15.16.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lastRenderedPageBreak/>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w:t>
      </w: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3. Контроль за выполнением настоящего постановления возложить на заместителя главы муниципального образования Уманцева С.А.</w:t>
      </w:r>
    </w:p>
    <w:p w:rsidR="00741058" w:rsidRPr="00741058" w:rsidRDefault="00741058" w:rsidP="00741058">
      <w:pPr>
        <w:tabs>
          <w:tab w:val="left" w:pos="709"/>
        </w:tabs>
        <w:autoSpaceDE w:val="0"/>
        <w:autoSpaceDN w:val="0"/>
        <w:adjustRightInd w:val="0"/>
        <w:spacing w:after="0" w:line="240" w:lineRule="auto"/>
        <w:ind w:firstLine="709"/>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4. Постановление вступает в силу со дня его официального опубликования.</w:t>
      </w:r>
    </w:p>
    <w:p w:rsidR="00741058" w:rsidRPr="00741058" w:rsidRDefault="00741058" w:rsidP="00741058">
      <w:pPr>
        <w:tabs>
          <w:tab w:val="left" w:pos="709"/>
        </w:tabs>
        <w:autoSpaceDE w:val="0"/>
        <w:autoSpaceDN w:val="0"/>
        <w:adjustRightInd w:val="0"/>
        <w:spacing w:after="200" w:line="276" w:lineRule="auto"/>
        <w:ind w:left="720" w:firstLine="709"/>
        <w:contextualSpacing/>
        <w:jc w:val="both"/>
        <w:rPr>
          <w:rFonts w:ascii="Times New Roman" w:eastAsia="Calibri" w:hAnsi="Times New Roman" w:cs="Times New Roman"/>
          <w:sz w:val="28"/>
          <w:szCs w:val="28"/>
        </w:rPr>
      </w:pPr>
    </w:p>
    <w:p w:rsidR="00741058" w:rsidRPr="00741058" w:rsidRDefault="00741058" w:rsidP="00741058">
      <w:pPr>
        <w:widowControl w:val="0"/>
        <w:suppressAutoHyphens/>
        <w:spacing w:after="0" w:line="240" w:lineRule="auto"/>
        <w:contextualSpacing/>
        <w:rPr>
          <w:rFonts w:ascii="Times New Roman" w:eastAsia="Courier New" w:hAnsi="Times New Roman" w:cs="Times New Roman"/>
          <w:color w:val="000000"/>
          <w:kern w:val="2"/>
          <w:sz w:val="28"/>
          <w:szCs w:val="28"/>
          <w:lang w:eastAsia="ru-RU"/>
        </w:rPr>
      </w:pPr>
      <w:r w:rsidRPr="00741058">
        <w:rPr>
          <w:rFonts w:ascii="Times New Roman" w:eastAsia="Courier New" w:hAnsi="Times New Roman" w:cs="Times New Roman"/>
          <w:color w:val="000000"/>
          <w:kern w:val="2"/>
          <w:sz w:val="28"/>
          <w:szCs w:val="28"/>
          <w:lang w:eastAsia="ru-RU"/>
        </w:rPr>
        <w:t xml:space="preserve">Глава муниципального образования                                                 И.А. Дяченко                                                       </w:t>
      </w:r>
    </w:p>
    <w:p w:rsidR="00394BC9" w:rsidRDefault="00394BC9"/>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Default="00741058"/>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lastRenderedPageBreak/>
        <w:t>ПРИЛОЖЕНИЕ</w:t>
      </w:r>
    </w:p>
    <w:p w:rsidR="00741058" w:rsidRPr="00741058" w:rsidRDefault="00741058" w:rsidP="00741058">
      <w:pPr>
        <w:spacing w:after="0" w:line="240" w:lineRule="auto"/>
        <w:ind w:left="5103" w:right="-1"/>
        <w:jc w:val="right"/>
        <w:rPr>
          <w:rFonts w:ascii="Times New Roman" w:hAnsi="Times New Roman" w:cs="Times New Roman"/>
          <w:sz w:val="28"/>
          <w:szCs w:val="28"/>
        </w:rPr>
      </w:pPr>
    </w:p>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t>УТВЕРЖДЕНО</w:t>
      </w:r>
    </w:p>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t>постановлением администрации</w:t>
      </w:r>
    </w:p>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t>муниципального образования</w:t>
      </w:r>
    </w:p>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t>город Новороссийск</w:t>
      </w:r>
    </w:p>
    <w:p w:rsidR="00741058" w:rsidRPr="00741058" w:rsidRDefault="00741058" w:rsidP="00741058">
      <w:pPr>
        <w:spacing w:after="0" w:line="240" w:lineRule="auto"/>
        <w:ind w:left="5103" w:right="-1"/>
        <w:rPr>
          <w:rFonts w:ascii="Times New Roman" w:hAnsi="Times New Roman" w:cs="Times New Roman"/>
          <w:sz w:val="28"/>
          <w:szCs w:val="28"/>
        </w:rPr>
      </w:pPr>
      <w:r w:rsidRPr="00741058">
        <w:rPr>
          <w:rFonts w:ascii="Times New Roman" w:hAnsi="Times New Roman" w:cs="Times New Roman"/>
          <w:sz w:val="28"/>
          <w:szCs w:val="28"/>
        </w:rPr>
        <w:t>от ____________ № ________</w:t>
      </w:r>
    </w:p>
    <w:p w:rsidR="00741058" w:rsidRPr="00741058" w:rsidRDefault="00741058" w:rsidP="00741058">
      <w:pPr>
        <w:spacing w:after="0" w:line="240" w:lineRule="auto"/>
        <w:ind w:right="-1"/>
        <w:jc w:val="center"/>
        <w:rPr>
          <w:rFonts w:ascii="Times New Roman" w:eastAsia="Times New Roman" w:hAnsi="Times New Roman" w:cs="Times New Roman"/>
          <w:sz w:val="28"/>
          <w:szCs w:val="28"/>
          <w:lang w:eastAsia="ru-RU"/>
        </w:rPr>
      </w:pPr>
    </w:p>
    <w:p w:rsidR="00741058" w:rsidRPr="00741058" w:rsidRDefault="00741058" w:rsidP="00741058">
      <w:pPr>
        <w:spacing w:after="0" w:line="240" w:lineRule="auto"/>
        <w:ind w:right="-1"/>
        <w:jc w:val="center"/>
        <w:rPr>
          <w:rFonts w:ascii="Times New Roman" w:eastAsia="Times New Roman" w:hAnsi="Times New Roman" w:cs="Times New Roman"/>
          <w:bCs/>
          <w:sz w:val="28"/>
          <w:szCs w:val="28"/>
          <w:lang w:eastAsia="ru-RU"/>
        </w:rPr>
      </w:pPr>
      <w:r w:rsidRPr="00741058">
        <w:rPr>
          <w:rFonts w:ascii="Times New Roman" w:eastAsia="Times New Roman" w:hAnsi="Times New Roman" w:cs="Times New Roman"/>
          <w:bCs/>
          <w:sz w:val="28"/>
          <w:szCs w:val="28"/>
          <w:lang w:eastAsia="ru-RU"/>
        </w:rPr>
        <w:t xml:space="preserve">ПОЛОЖЕНИЕ </w:t>
      </w:r>
    </w:p>
    <w:p w:rsidR="00741058" w:rsidRPr="00741058" w:rsidRDefault="00741058" w:rsidP="00741058">
      <w:pPr>
        <w:spacing w:after="0" w:line="240" w:lineRule="auto"/>
        <w:ind w:right="-1"/>
        <w:jc w:val="center"/>
        <w:rPr>
          <w:rFonts w:ascii="Times New Roman" w:eastAsia="Times New Roman" w:hAnsi="Times New Roman" w:cs="Times New Roman"/>
          <w:bCs/>
          <w:sz w:val="28"/>
          <w:szCs w:val="28"/>
          <w:lang w:eastAsia="ru-RU"/>
        </w:rPr>
      </w:pPr>
      <w:r w:rsidRPr="00741058">
        <w:rPr>
          <w:rFonts w:ascii="Times New Roman" w:eastAsia="Times New Roman" w:hAnsi="Times New Roman" w:cs="Times New Roman"/>
          <w:bCs/>
          <w:sz w:val="28"/>
          <w:szCs w:val="28"/>
          <w:lang w:eastAsia="ru-RU"/>
        </w:rPr>
        <w:t>о закупке товаров, работ, услуг для муниципального бюджетного учреждения «Управление технического надзора и ценообразования» муниципального образования город Новороссийск</w:t>
      </w:r>
    </w:p>
    <w:p w:rsidR="00741058" w:rsidRPr="00741058" w:rsidRDefault="00741058" w:rsidP="00741058">
      <w:pPr>
        <w:spacing w:after="0"/>
        <w:ind w:right="-1"/>
        <w:jc w:val="both"/>
        <w:rPr>
          <w:rFonts w:ascii="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0" w:name="_Toc23496238"/>
      <w:r w:rsidRPr="00741058">
        <w:rPr>
          <w:rFonts w:ascii="Times New Roman" w:eastAsia="Times New Roman" w:hAnsi="Times New Roman" w:cs="Times New Roman"/>
          <w:bCs/>
          <w:kern w:val="32"/>
          <w:sz w:val="28"/>
          <w:szCs w:val="28"/>
        </w:rPr>
        <w:t>РАЗДЕЛ 1 ОБЩИЕ ПОЛОЖЕНИЯ</w:t>
      </w:r>
      <w:bookmarkEnd w:id="0"/>
    </w:p>
    <w:p w:rsidR="00741058" w:rsidRPr="00741058" w:rsidRDefault="00741058" w:rsidP="00741058">
      <w:pPr>
        <w:spacing w:after="0" w:line="240" w:lineRule="auto"/>
        <w:ind w:left="57" w:right="-1"/>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 w:name="_Toc23496239"/>
      <w:r w:rsidRPr="00741058">
        <w:rPr>
          <w:rFonts w:ascii="Times New Roman" w:eastAsiaTheme="majorEastAsia" w:hAnsi="Times New Roman" w:cs="Times New Roman"/>
          <w:bCs/>
          <w:sz w:val="28"/>
          <w:szCs w:val="28"/>
        </w:rPr>
        <w:t>Глава 1. Используемые термины и сокращения</w:t>
      </w:r>
      <w:bookmarkEnd w:id="1"/>
    </w:p>
    <w:p w:rsidR="00741058" w:rsidRPr="00741058" w:rsidRDefault="00741058" w:rsidP="00741058">
      <w:pPr>
        <w:spacing w:after="0" w:line="240" w:lineRule="auto"/>
        <w:ind w:left="57" w:right="-1"/>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Федеральный закон от 18 июля 2011 года № 223-ФЗ «О закупках товаров, работ, услуг отдельными видами юридических лиц» (далее Закон № 223-ФЗ).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Заказчик – </w:t>
      </w:r>
      <w:r w:rsidRPr="00741058">
        <w:rPr>
          <w:rFonts w:ascii="Times New Roman" w:hAnsi="Times New Roman" w:cs="Times New Roman"/>
          <w:bCs/>
          <w:sz w:val="28"/>
          <w:szCs w:val="28"/>
        </w:rPr>
        <w:t>Муниципальное бюджетное учреждение «Управление технического надзора и ценообразования» муниципального образования город Новороссийск.</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Закупка – совокупность действий, осуществляемых в установленном Законом № 223-ФЗ и настоящим Положением порядке Заказчиком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741058" w:rsidRPr="00741058" w:rsidRDefault="00741058" w:rsidP="00741058">
      <w:pPr>
        <w:tabs>
          <w:tab w:val="left" w:pos="1701"/>
        </w:tabs>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741058" w:rsidRPr="00741058" w:rsidRDefault="00741058" w:rsidP="00741058">
      <w:pPr>
        <w:tabs>
          <w:tab w:val="left" w:pos="1701"/>
        </w:tabs>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lastRenderedPageBreak/>
        <w:t>Договор – гражданско-правовой договор, заключенный Заказчиком для обеспечения собственных потребностей в товарах, работах услугах, в том числе для целей коммерческого использования.</w:t>
      </w:r>
    </w:p>
    <w:p w:rsidR="00741058" w:rsidRPr="00741058" w:rsidRDefault="00741058" w:rsidP="00741058">
      <w:pPr>
        <w:tabs>
          <w:tab w:val="left" w:pos="1701"/>
        </w:tabs>
        <w:spacing w:after="0" w:line="240" w:lineRule="auto"/>
        <w:ind w:right="-1" w:firstLine="567"/>
        <w:contextualSpacing/>
        <w:jc w:val="both"/>
        <w:rPr>
          <w:rFonts w:ascii="Times New Roman" w:hAnsi="Times New Roman" w:cs="Times New Roman"/>
          <w:bCs/>
          <w:sz w:val="28"/>
          <w:szCs w:val="28"/>
        </w:rPr>
      </w:pPr>
      <w:r w:rsidRPr="00741058">
        <w:rPr>
          <w:rFonts w:ascii="Times New Roman" w:hAnsi="Times New Roman" w:cs="Times New Roman"/>
          <w:bCs/>
          <w:sz w:val="28"/>
          <w:szCs w:val="28"/>
        </w:rPr>
        <w:t>Организатор торгов - юридическое лицо, выполняющее функции Заказчика по организации и проведению закупок, в рамках полномочий, переданных ему Заказчиком основе соглашения или договора.</w:t>
      </w:r>
    </w:p>
    <w:p w:rsidR="00741058" w:rsidRPr="00741058" w:rsidRDefault="00741058" w:rsidP="00741058">
      <w:pPr>
        <w:tabs>
          <w:tab w:val="left" w:pos="1701"/>
        </w:tabs>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Совокупный годовой объем закупок (СГОЗ) -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 </w:t>
      </w:r>
    </w:p>
    <w:p w:rsidR="00741058" w:rsidRPr="00741058" w:rsidRDefault="00741058" w:rsidP="00741058">
      <w:pPr>
        <w:tabs>
          <w:tab w:val="left" w:pos="1701"/>
        </w:tabs>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2" w:name="_Toc23496240"/>
      <w:r w:rsidRPr="00741058">
        <w:rPr>
          <w:rFonts w:ascii="Times New Roman" w:eastAsiaTheme="majorEastAsia" w:hAnsi="Times New Roman" w:cs="Times New Roman"/>
          <w:bCs/>
          <w:sz w:val="28"/>
          <w:szCs w:val="28"/>
        </w:rPr>
        <w:t>Глава 2. Предмет регулирования</w:t>
      </w:r>
      <w:bookmarkEnd w:id="2"/>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iCs/>
          <w:sz w:val="28"/>
          <w:szCs w:val="28"/>
        </w:rPr>
      </w:pPr>
      <w:r w:rsidRPr="00741058">
        <w:rPr>
          <w:rFonts w:ascii="Times New Roman" w:hAnsi="Times New Roman" w:cs="Times New Roman"/>
          <w:sz w:val="28"/>
          <w:szCs w:val="28"/>
        </w:rPr>
        <w:t>2.</w:t>
      </w:r>
      <w:r w:rsidRPr="00741058">
        <w:rPr>
          <w:rFonts w:ascii="Times New Roman" w:hAnsi="Times New Roman" w:cs="Times New Roman"/>
          <w:sz w:val="28"/>
          <w:szCs w:val="28"/>
        </w:rPr>
        <w:fldChar w:fldCharType="begin"/>
      </w:r>
      <w:r w:rsidRPr="00741058">
        <w:rPr>
          <w:rFonts w:ascii="Times New Roman" w:hAnsi="Times New Roman" w:cs="Times New Roman"/>
          <w:sz w:val="28"/>
          <w:szCs w:val="28"/>
        </w:rPr>
        <w:instrText xml:space="preserve"> </w:instrText>
      </w:r>
      <w:r w:rsidRPr="00741058">
        <w:rPr>
          <w:rFonts w:ascii="Times New Roman" w:hAnsi="Times New Roman" w:cs="Times New Roman"/>
          <w:sz w:val="28"/>
          <w:szCs w:val="28"/>
          <w:lang w:val="en-US"/>
        </w:rPr>
        <w:instrText>seq</w:instrText>
      </w:r>
      <w:r w:rsidRPr="00741058">
        <w:rPr>
          <w:rFonts w:ascii="Times New Roman" w:hAnsi="Times New Roman" w:cs="Times New Roman"/>
          <w:sz w:val="28"/>
          <w:szCs w:val="28"/>
        </w:rPr>
        <w:instrText xml:space="preserve"> Пункты </w:instrText>
      </w:r>
      <w:r w:rsidRPr="00741058">
        <w:rPr>
          <w:rFonts w:ascii="Times New Roman" w:hAnsi="Times New Roman" w:cs="Times New Roman"/>
          <w:sz w:val="28"/>
          <w:szCs w:val="28"/>
        </w:rPr>
        <w:fldChar w:fldCharType="separate"/>
      </w:r>
      <w:r w:rsidRPr="00741058">
        <w:rPr>
          <w:rFonts w:ascii="Times New Roman" w:hAnsi="Times New Roman" w:cs="Times New Roman"/>
          <w:noProof/>
          <w:sz w:val="28"/>
          <w:szCs w:val="28"/>
        </w:rPr>
        <w:t>1</w:t>
      </w:r>
      <w:r w:rsidRPr="00741058">
        <w:rPr>
          <w:rFonts w:ascii="Times New Roman" w:hAnsi="Times New Roman" w:cs="Times New Roman"/>
          <w:sz w:val="28"/>
          <w:szCs w:val="28"/>
        </w:rPr>
        <w:fldChar w:fldCharType="end"/>
      </w:r>
      <w:r w:rsidRPr="00741058">
        <w:rPr>
          <w:rFonts w:ascii="Times New Roman" w:hAnsi="Times New Roman" w:cs="Times New Roman"/>
          <w:sz w:val="28"/>
          <w:szCs w:val="28"/>
        </w:rPr>
        <w:t xml:space="preserve">. Настоящее Положение о закупке товаров, работ, услуг для муниципальных бюджетных учреждений муниципального образования город Новороссийск (далее – Положение) разработано в соответствии с Законом № 223-ФЗ и регулирует закупочную деятельность </w:t>
      </w:r>
      <w:r w:rsidRPr="00741058">
        <w:rPr>
          <w:rFonts w:ascii="Times New Roman" w:hAnsi="Times New Roman" w:cs="Times New Roman"/>
          <w:bCs/>
          <w:sz w:val="28"/>
          <w:szCs w:val="28"/>
        </w:rPr>
        <w:t>Муниципального бюджетного учреждения «Управление технического надзора и ценообразования» муниципального образования город Новороссийск.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 Положение не распространяется на отношения, указанные в части 4 статьи 1 Закона № 223</w:t>
      </w:r>
      <w:r w:rsidRPr="00741058">
        <w:rPr>
          <w:rFonts w:ascii="Times New Roman" w:hAnsi="Times New Roman" w:cs="Times New Roman"/>
          <w:sz w:val="28"/>
          <w:szCs w:val="28"/>
        </w:rPr>
        <w:noBreakHyphen/>
        <w:t xml:space="preserve">ФЗ.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 Если в соответствии с законодательством Российской Федерации требуется иной порядок проведения закупок, то процедуры проводятся в соответствии с таким порядком, а Положение применяется в части, не противоречащей такому порядку.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2.4. Положение вступает в силу со дня его размещения в единой информационной системе в сфере закупок товаров, работ, услуг для обеспечения государственных и муниципальных нужд (далее – ЕИС), если действующим законодательством Российской Федерации не установлен более поздний срок вступления в силу отдельных норм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2.5.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 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 w:name="_Toc23496241"/>
      <w:r w:rsidRPr="00741058">
        <w:rPr>
          <w:rFonts w:ascii="Times New Roman" w:eastAsiaTheme="majorEastAsia" w:hAnsi="Times New Roman" w:cs="Times New Roman"/>
          <w:bCs/>
          <w:sz w:val="28"/>
          <w:szCs w:val="28"/>
        </w:rPr>
        <w:t>Глава 3. Цели регулирования и принципы осуществления закупок</w:t>
      </w:r>
      <w:bookmarkEnd w:id="3"/>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noProof/>
          <w:sz w:val="28"/>
          <w:szCs w:val="28"/>
        </w:rPr>
        <w:lastRenderedPageBreak/>
        <w:t>3</w:t>
      </w:r>
      <w:r w:rsidRPr="00741058">
        <w:rPr>
          <w:rFonts w:ascii="Times New Roman" w:hAnsi="Times New Roman" w:cs="Times New Roman"/>
          <w:sz w:val="28"/>
          <w:szCs w:val="28"/>
        </w:rPr>
        <w:t>.</w:t>
      </w:r>
      <w:r w:rsidRPr="00741058">
        <w:rPr>
          <w:rFonts w:ascii="Times New Roman" w:hAnsi="Times New Roman" w:cs="Times New Roman"/>
          <w:sz w:val="28"/>
          <w:szCs w:val="28"/>
        </w:rPr>
        <w:fldChar w:fldCharType="begin"/>
      </w:r>
      <w:r w:rsidRPr="00741058">
        <w:rPr>
          <w:rFonts w:ascii="Times New Roman" w:hAnsi="Times New Roman" w:cs="Times New Roman"/>
          <w:sz w:val="28"/>
          <w:szCs w:val="28"/>
          <w:lang w:val="en-US"/>
        </w:rPr>
        <w:instrText>seq</w:instrText>
      </w:r>
      <w:r w:rsidRPr="00741058">
        <w:rPr>
          <w:rFonts w:ascii="Times New Roman" w:hAnsi="Times New Roman" w:cs="Times New Roman"/>
          <w:sz w:val="28"/>
          <w:szCs w:val="28"/>
        </w:rPr>
        <w:instrText xml:space="preserve"> пункты \</w:instrText>
      </w:r>
      <w:r w:rsidRPr="00741058">
        <w:rPr>
          <w:rFonts w:ascii="Times New Roman" w:hAnsi="Times New Roman" w:cs="Times New Roman"/>
          <w:sz w:val="28"/>
          <w:szCs w:val="28"/>
          <w:lang w:val="en-US"/>
        </w:rPr>
        <w:instrText>r</w:instrText>
      </w:r>
      <w:r w:rsidRPr="00741058">
        <w:rPr>
          <w:rFonts w:ascii="Times New Roman" w:hAnsi="Times New Roman" w:cs="Times New Roman"/>
          <w:sz w:val="28"/>
          <w:szCs w:val="28"/>
        </w:rPr>
        <w:instrText xml:space="preserve"> 1 </w:instrText>
      </w:r>
      <w:r w:rsidRPr="00741058">
        <w:rPr>
          <w:rFonts w:ascii="Times New Roman" w:hAnsi="Times New Roman" w:cs="Times New Roman"/>
          <w:sz w:val="28"/>
          <w:szCs w:val="28"/>
        </w:rPr>
        <w:fldChar w:fldCharType="separate"/>
      </w:r>
      <w:r w:rsidRPr="00741058">
        <w:rPr>
          <w:rFonts w:ascii="Times New Roman" w:hAnsi="Times New Roman" w:cs="Times New Roman"/>
          <w:noProof/>
          <w:sz w:val="28"/>
          <w:szCs w:val="28"/>
        </w:rPr>
        <w:t>1</w:t>
      </w:r>
      <w:r w:rsidRPr="00741058">
        <w:rPr>
          <w:rFonts w:ascii="Times New Roman" w:hAnsi="Times New Roman" w:cs="Times New Roman"/>
          <w:sz w:val="28"/>
          <w:szCs w:val="28"/>
        </w:rPr>
        <w:fldChar w:fldCharType="end"/>
      </w:r>
      <w:r w:rsidRPr="00741058">
        <w:rPr>
          <w:rFonts w:ascii="Times New Roman" w:hAnsi="Times New Roman" w:cs="Times New Roman"/>
          <w:sz w:val="28"/>
          <w:szCs w:val="28"/>
        </w:rPr>
        <w:t>. Целями регулирования настоящего Положения являются: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3.1.1. обеспечение единства экономического пространства;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3.1.2. эффективное использование денежных средств;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3.1.3.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3.1.4.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3.1.5. развитие добросовестной конкуренции;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3.1.6. обеспечение гласности и прозрачности закупок;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3.1.7. предотвращение коррупции и других злоупотреблений в сфере осуществления закупок.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 При закупке товаров, работ, услуг Заказчик руководствуются следующими принципами: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3.2.1. информационная открытость закупочной деятельности;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3.2.2. равноправие, справедливость, отсутствие дискриминации и необоснованных ограничений конкуренции по отношению к участникам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3.2.4. отсутствие ограничения допуска к участию в закупке путем установления неизмеряемых требований к участникам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3.3. Лица, принимающие значимые решения при проведении закупок (сотрудники Заказчика, организатора закупок, члены комиссий), не должны иметь личной заинтересованности в результате проводимой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выявления у сотрудников Заказчика, организатора закупок, члена комиссии конфликта интересов следует произвести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4" w:name="_Toc23496242"/>
      <w:r w:rsidRPr="00741058">
        <w:rPr>
          <w:rFonts w:ascii="Times New Roman" w:eastAsiaTheme="majorEastAsia" w:hAnsi="Times New Roman" w:cs="Times New Roman"/>
          <w:bCs/>
          <w:sz w:val="28"/>
          <w:szCs w:val="28"/>
        </w:rPr>
        <w:t>Глава 4. Правовые основы осуществления закупок Заказчиком</w:t>
      </w:r>
      <w:bookmarkEnd w:id="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741058">
        <w:rPr>
          <w:rFonts w:ascii="Times New Roman" w:hAnsi="Times New Roman" w:cs="Times New Roman"/>
          <w:sz w:val="28"/>
          <w:szCs w:val="28"/>
        </w:rPr>
        <w:noBreakHyphen/>
        <w:t xml:space="preserve">ФЗ, Федеральным законом от 26 июля 2006 года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w:t>
      </w:r>
      <w:r w:rsidRPr="00741058">
        <w:rPr>
          <w:rFonts w:ascii="Times New Roman" w:hAnsi="Times New Roman" w:cs="Times New Roman"/>
          <w:sz w:val="28"/>
          <w:szCs w:val="28"/>
        </w:rPr>
        <w:lastRenderedPageBreak/>
        <w:t xml:space="preserve">осуществляется в порядке, установленном законодательством Российской Федерации. </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5" w:name="_Toc23496243"/>
      <w:r w:rsidRPr="00741058">
        <w:rPr>
          <w:rFonts w:ascii="Times New Roman" w:eastAsiaTheme="majorEastAsia" w:hAnsi="Times New Roman" w:cs="Times New Roman"/>
          <w:bCs/>
          <w:sz w:val="28"/>
          <w:szCs w:val="28"/>
        </w:rPr>
        <w:t>Глава 5. Информационное обеспечение закупок</w:t>
      </w:r>
      <w:bookmarkEnd w:id="5"/>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 В ЕИС подлежит размещению следующая информация: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5.2.1.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года № 932 «Об утверждении Правил формирования плана закупки товаров (работ, услуг) и требований к форме такого плана»;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741058">
        <w:rPr>
          <w:rFonts w:ascii="Times New Roman" w:hAnsi="Times New Roman" w:cs="Times New Roman"/>
          <w:sz w:val="28"/>
          <w:szCs w:val="28"/>
        </w:rPr>
        <w:noBreakHyphen/>
        <w:t>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5.3. В случае осуществления конкурентной закупки, запроса оферт в электронной форме Заказчик размещает в ЕИС следующие документы и сведения: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5.3.1. извещение об осуществлении закупки и вносимые в него изменения;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5.3.2. документация о закупке (далее также – закупочная документация, документация) и вносимые в нее изменения;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5.3.3. проект договора, являющийся неотъемлемой частью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5.3.4. разъяснения положений закупочной документации;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5.3.5. протоколы, составляемые в ходе и по результатам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5.4. В случае осуществления закупок у единственного поставщика (подрядчика, исполнителя), предусмотренных подпунктом 63.1.1 настоящего Положения, Заказчик размещает в ЕИС документы и сведения, предусмотренные подпунктами 5.3.1. – 5.3.3. пункта 5.3 настоящей главы, которые должны соответствовать требованиям Закона № 223-ФЗ, подпункту 5.8.1. Положения и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5.5. Заказчик дополнительно вправе размещать указанные в настоящей главе сведения на сайте Заказчика в информационно-телекоммуникационной сети «Интернет».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 223-ФЗ.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5.8. Заказчик вправе не размещать в ЕИС следующие сведения: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z w:val="28"/>
          <w:szCs w:val="28"/>
        </w:rPr>
        <w:t xml:space="preserve">5.8.1. о закупке товаров, работ, услуг, стоимость которых не превышает сто тысяч рублей. В случае если годовая выручка Заказчика за отчетный </w:t>
      </w:r>
      <w:r w:rsidRPr="00741058">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5.8.2.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5.8.3. о закупке, связанной с заключением и исполнением договора купли</w:t>
      </w:r>
      <w:r w:rsidRPr="00741058">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Информация и документы об указанных в данном подпункте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rsidR="00741058" w:rsidRPr="00741058" w:rsidRDefault="00741058" w:rsidP="00741058">
      <w:pPr>
        <w:spacing w:after="0" w:line="240" w:lineRule="auto"/>
        <w:ind w:right="-1"/>
        <w:jc w:val="both"/>
        <w:rPr>
          <w:rFonts w:ascii="Times New Roman" w:hAnsi="Times New Roman" w:cs="Times New Roman"/>
          <w:spacing w:val="-2"/>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pacing w:val="-2"/>
          <w:sz w:val="28"/>
          <w:szCs w:val="28"/>
        </w:rPr>
      </w:pPr>
      <w:bookmarkStart w:id="6" w:name="_Toc23496244"/>
      <w:r w:rsidRPr="00741058">
        <w:rPr>
          <w:rFonts w:ascii="Times New Roman" w:eastAsiaTheme="majorEastAsia" w:hAnsi="Times New Roman" w:cs="Times New Roman"/>
          <w:bCs/>
          <w:spacing w:val="-2"/>
          <w:sz w:val="28"/>
          <w:szCs w:val="28"/>
        </w:rPr>
        <w:t>Глава 6. Планирование закупок</w:t>
      </w:r>
      <w:bookmarkEnd w:id="6"/>
    </w:p>
    <w:p w:rsidR="00741058" w:rsidRPr="00741058" w:rsidRDefault="00741058" w:rsidP="00741058">
      <w:pPr>
        <w:spacing w:after="0" w:line="240" w:lineRule="auto"/>
        <w:ind w:right="-1"/>
        <w:jc w:val="both"/>
        <w:rPr>
          <w:rFonts w:ascii="Times New Roman" w:hAnsi="Times New Roman" w:cs="Times New Roman"/>
          <w:spacing w:val="-2"/>
          <w:sz w:val="28"/>
          <w:szCs w:val="28"/>
        </w:rPr>
      </w:pP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lastRenderedPageBreak/>
        <w:t>6.1. Закупка осуществляется на основании плана закупки товаров, работ, услуг (далее – план закупки), который утверждается Заказчиком не менее чем на один год.</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6.3. Утвержденный план закупок, а также изменения плана закупки подлежат размещению в ЕИС в течение 10 (Десяти) календарных дней с даты утверждения плана закупки (изменений плана закупки).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в том числе в случаях:</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6.4.1.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6.4.2.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6.4.3. в иных случаях, установленных локальными актами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6.6.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6.7. 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7" w:name="_Toc23496245"/>
      <w:r w:rsidRPr="00741058">
        <w:rPr>
          <w:rFonts w:ascii="Times New Roman" w:eastAsiaTheme="majorEastAsia" w:hAnsi="Times New Roman" w:cs="Times New Roman"/>
          <w:bCs/>
          <w:sz w:val="28"/>
          <w:szCs w:val="28"/>
        </w:rPr>
        <w:t>Глава 7. Способы осуществления закупок</w:t>
      </w:r>
      <w:bookmarkEnd w:id="7"/>
    </w:p>
    <w:p w:rsidR="00741058" w:rsidRPr="00741058" w:rsidRDefault="00741058" w:rsidP="00741058">
      <w:pPr>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7.2. Конкурентной закупкой является закупка, осуществляемая с соблюдением одновременно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7.2.1. информация о конкурентной закупке сообщается Заказчиком одним из следующих способов: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7.2.1.1.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7.2.1.2. 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7.2.2.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7.2.3. описание предмета конкурентной закупки осуществляется с соблюдением требований части 6.1 статьи 3 Закона № 223-ФЗ;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 Конкурентные закупки осуществляются следующими способами: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7.3.1. открытый конкурс,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7.3.2. конкурс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7.3.3. закрытый конкурс,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7.3.4. открытый аукцион,</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7.3.5. аукцион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7.3.6. закрытый аукцион,</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7.3.7. запрос котировок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7.3.8. закрытый запрос котировок,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7.3.9. запрос цен,</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7.3.10. запрос цен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7.3.11. запрос предложений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7.3.12. закрытый запрос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7.4. 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запрос оферт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закупка у единственного поставщика (подрядчика, исполнителя).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7.6. Заказчик обязан проводить закупки в электронной форме в случае осуществления закупок продукции, включенной в установленный от 21 июня 2012 года № 616 Правительством Российской Федерации перечень товаров, работ и услуг, закупка которых осуществляется в электронной форме. Закупка товаров, работ и услуг, включенных в указанный перечень, может не осуществляться в электронной форме в случаях, установленных Правительством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30 (Тридцать) процентов от общего </w:t>
      </w:r>
      <w:r w:rsidRPr="00741058">
        <w:rPr>
          <w:rFonts w:ascii="Times New Roman" w:hAnsi="Times New Roman" w:cs="Times New Roman"/>
          <w:sz w:val="28"/>
          <w:szCs w:val="28"/>
        </w:rPr>
        <w:lastRenderedPageBreak/>
        <w:t xml:space="preserve">годового объема закупок, осуществленных конкурентными способами, в стоимостном выражении.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7.9. Способ закупки в каждом конкретном случае определяет Заказчик, если иное не установлено локальными актами</w:t>
      </w:r>
      <w:r w:rsidRPr="00741058">
        <w:rPr>
          <w:rFonts w:ascii="Times New Roman" w:hAnsi="Times New Roman" w:cs="Times New Roman"/>
          <w:b/>
          <w:sz w:val="28"/>
          <w:szCs w:val="28"/>
        </w:rPr>
        <w:t xml:space="preserve"> </w:t>
      </w:r>
      <w:r w:rsidRPr="00741058">
        <w:rPr>
          <w:rFonts w:ascii="Times New Roman" w:hAnsi="Times New Roman" w:cs="Times New Roman"/>
          <w:sz w:val="28"/>
          <w:szCs w:val="28"/>
        </w:rPr>
        <w:t xml:space="preserve">Заказчика, в соответствии с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невозможно определить, предусмотрены главой 17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7.11. Условия и порядок применения конкурентных закупок изложены в разделах 2 – 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7.12. Закупки в электронной форме осуществляются посредством функционала электронной площадки. Общие требования к осуществлению конкурентных закупок в электронной форме устанавливаются статьей 3.3 Закона № 223-ФЗ и требованиями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7.13. 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 w:name="_Toc23496246"/>
      <w:r w:rsidRPr="00741058">
        <w:rPr>
          <w:rFonts w:ascii="Times New Roman" w:eastAsiaTheme="majorEastAsia" w:hAnsi="Times New Roman" w:cs="Times New Roman"/>
          <w:bCs/>
          <w:sz w:val="28"/>
          <w:szCs w:val="28"/>
        </w:rPr>
        <w:t>Глава 8. Требования к извещению об осуществлении закупки, документации о закупке</w:t>
      </w:r>
      <w:bookmarkEnd w:id="8"/>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b/>
          <w:sz w:val="28"/>
          <w:szCs w:val="28"/>
        </w:rPr>
      </w:pPr>
      <w:r w:rsidRPr="00741058">
        <w:rPr>
          <w:rFonts w:ascii="Times New Roman" w:hAnsi="Times New Roman" w:cs="Times New Roman"/>
          <w:sz w:val="28"/>
          <w:szCs w:val="28"/>
        </w:rPr>
        <w:t>8.1. При проведении конкурентной закупки открытым способом, запроса оферт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 ЕИС вместе с извещением об осуществлении закупки (далее также –извещение, извещение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размещаются в ЕИС одновременно. Заказчик имеет право разместить извещение и документацию о закупке в дополнительных источниках информации.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 Извещение должно содержать следующие сведения: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8.3.1. способ осуществления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8.3.2. наименование, место нахождения, почтовый адрес, адрес электронной почты, номер контактного телефона Заказчика, с указанием информации об уполномоченном лице Заказчика, ответственном за осуществление закупки;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8.3.3.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8.3.4.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8.3.5.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8.3.7. 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8.3.8. адрес электронной площадки в сети «Интернет» (при осуществлении конкурентной закупки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8.3.9. иные сведения</w:t>
      </w:r>
      <w:r w:rsidRPr="00741058">
        <w:rPr>
          <w:rFonts w:ascii="Times New Roman" w:hAnsi="Times New Roman" w:cs="Times New Roman"/>
          <w:sz w:val="28"/>
          <w:szCs w:val="28"/>
          <w:vertAlign w:val="superscript"/>
        </w:rPr>
        <w:footnoteReference w:id="1"/>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 Документация о конкурентной закупке должна содержать следующие сведения: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 описание предмета такой закупки в соответствии с главой 11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w:t>
      </w:r>
      <w:r w:rsidRPr="00741058">
        <w:rPr>
          <w:rFonts w:ascii="Times New Roman" w:hAnsi="Times New Roman" w:cs="Times New Roman"/>
          <w:sz w:val="28"/>
          <w:szCs w:val="28"/>
        </w:rPr>
        <w:lastRenderedPageBreak/>
        <w:t>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8.4.3. требования к содержанию, форме, оформлению и составу заявки на участие в закупке, в том числе указание на количество частей, из которых состоит заявка на участие в электронном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8.4.5. место, условия и сроки (периоды) поставки товара, выполнения работы, оказания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8.4.6.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8.4.7. форма, сроки и порядок оплаты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8.4.9. информация о валюте, используемой для формирования цены договора и расчетов с поставщиком (подрядчиком, исполнителем);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8.4.10.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8.4.11.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8.4.12. требования к участникам такой закупки в соответствии с главой 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8.4.13.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741058">
        <w:rPr>
          <w:rFonts w:ascii="Times New Roman" w:hAnsi="Times New Roman" w:cs="Times New Roman"/>
          <w:sz w:val="28"/>
          <w:szCs w:val="28"/>
        </w:rPr>
        <w:lastRenderedPageBreak/>
        <w:t>строительства и закупки товаров, работ, услуг, связанных с использованием атомной энергии;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8.4.14.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8.4.15. порядок и срок отзыва заявок на участие в закупке (при необходимости);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8.4.16. порядок и срок внесения изменений в заявки на участие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8.4.17.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8.4.18. место, дата и время вскрытия конвертов с заявками, открытия доступа к поданным в электронной форме заявкам (за исключением случаев проведения 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 (или) посредством видеотрансляции указанного этапа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8.4.19. дата рассмотрения предложений (заявок) участников такой закупки и подведения итогов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8.4.20. критерии оценки заявок на участие в такой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8.4.21. порядок оценки и сопоставления заявок на участие в такой закупке;</w:t>
      </w:r>
    </w:p>
    <w:p w:rsidR="00741058" w:rsidRPr="00741058" w:rsidRDefault="00741058" w:rsidP="00741058">
      <w:pPr>
        <w:spacing w:after="0" w:line="240" w:lineRule="auto"/>
        <w:ind w:right="-1" w:firstLine="567"/>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8.4.22.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8.4.23.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8.4.24. размер (в денежном выражении), возможные формы и порядок предоставления (в отношении каждой из форм) обеспечения </w:t>
      </w:r>
      <w:r w:rsidRPr="00741058">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741058">
        <w:rPr>
          <w:rFonts w:ascii="Times New Roman" w:hAnsi="Times New Roman" w:cs="Times New Roman"/>
          <w:sz w:val="28"/>
          <w:szCs w:val="28"/>
        </w:rPr>
        <w:t>гарантийные обязательства</w:t>
      </w:r>
      <w:r w:rsidRPr="00741058">
        <w:rPr>
          <w:rFonts w:ascii="Times New Roman" w:hAnsi="Times New Roman" w:cs="Times New Roman"/>
          <w:spacing w:val="-4"/>
          <w:sz w:val="28"/>
          <w:szCs w:val="28"/>
        </w:rPr>
        <w:t>)</w:t>
      </w:r>
      <w:r w:rsidRPr="0074105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8.4.25. указание на антидемпинговые меры и их описание согласно требованиям главы 23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8.4.26.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8.4.27. возможность Заказчика изменить условия договора в случаях, предусмотренных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8.4.28. сведения, предусмотренные в пункте 13.2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eastAsia="Times New Roman" w:hAnsi="Times New Roman" w:cs="Times New Roman"/>
          <w:sz w:val="28"/>
          <w:szCs w:val="28"/>
          <w:lang w:eastAsia="ru-RU"/>
        </w:rPr>
        <w:t>8.5. Проект договора является неотъемлемой частью документации о закупке. В</w:t>
      </w:r>
      <w:r w:rsidRPr="00741058">
        <w:rPr>
          <w:rFonts w:ascii="Times New Roman" w:hAnsi="Times New Roman" w:cs="Times New Roman"/>
          <w:sz w:val="28"/>
          <w:szCs w:val="28"/>
        </w:rPr>
        <w:t xml:space="preserve"> случае проведения конкурса по нескольким лотам проект договора формируется в отношении каждого лота, за исключением случаев, когда для всех лотов устанавливаются единые требования.</w:t>
      </w:r>
      <w:bookmarkStart w:id="9" w:name="P079A"/>
      <w:bookmarkEnd w:id="9"/>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8.6. </w:t>
      </w:r>
      <w:r w:rsidRPr="00741058">
        <w:rPr>
          <w:rFonts w:ascii="Times New Roman" w:eastAsia="Times New Roman" w:hAnsi="Times New Roman" w:cs="Times New Roman"/>
          <w:sz w:val="28"/>
          <w:szCs w:val="28"/>
          <w:lang w:eastAsia="ru-RU"/>
        </w:rPr>
        <w:t>Документация о закупке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закупки (за исключением случаев проведения открытого аукциона и аукциона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741058">
        <w:rPr>
          <w:rFonts w:ascii="Times New Roman" w:eastAsia="Times New Roman" w:hAnsi="Times New Roman" w:cs="Times New Roman"/>
          <w:sz w:val="28"/>
          <w:szCs w:val="28"/>
          <w:lang w:eastAsia="ru-RU"/>
        </w:rPr>
        <w:t>переторжки</w:t>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8.8. В случае осуществления закупки в соответствии с главой 17 настоящего Положения документация о проведении такой закупки должна включать также порядок </w:t>
      </w:r>
      <w:r w:rsidRPr="00741058">
        <w:rPr>
          <w:rFonts w:ascii="Times New Roman" w:eastAsia="Times New Roman" w:hAnsi="Times New Roman" w:cs="Times New Roman"/>
          <w:sz w:val="28"/>
          <w:szCs w:val="28"/>
          <w:lang w:eastAsia="ru-RU"/>
        </w:rPr>
        <w:t>определения победителя</w:t>
      </w:r>
      <w:r w:rsidRPr="00741058">
        <w:rPr>
          <w:rFonts w:ascii="Times New Roman" w:hAnsi="Times New Roman" w:cs="Times New Roman"/>
          <w:sz w:val="28"/>
          <w:szCs w:val="28"/>
        </w:rPr>
        <w:t xml:space="preserve"> </w:t>
      </w:r>
      <w:r w:rsidRPr="00741058">
        <w:rPr>
          <w:rFonts w:ascii="Times New Roman" w:eastAsia="Times New Roman" w:hAnsi="Times New Roman" w:cs="Times New Roman"/>
          <w:sz w:val="28"/>
          <w:szCs w:val="28"/>
          <w:lang w:eastAsia="ru-RU"/>
        </w:rPr>
        <w:t>закупки с неопределенным объемом</w:t>
      </w:r>
      <w:r w:rsidRPr="00741058">
        <w:rPr>
          <w:rFonts w:ascii="Times New Roman" w:hAnsi="Times New Roman" w:cs="Times New Roman"/>
          <w:sz w:val="28"/>
          <w:szCs w:val="28"/>
        </w:rPr>
        <w:t xml:space="preserve">.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8.9. В случае</w:t>
      </w:r>
      <w:r w:rsidRPr="00741058">
        <w:rPr>
          <w:rFonts w:ascii="Times New Roman" w:eastAsia="Times New Roman" w:hAnsi="Times New Roman" w:cs="Times New Roman"/>
          <w:sz w:val="28"/>
          <w:szCs w:val="28"/>
          <w:lang w:eastAsia="ru-RU"/>
        </w:rPr>
        <w:t xml:space="preserve"> </w:t>
      </w:r>
      <w:r w:rsidRPr="00741058">
        <w:rPr>
          <w:rFonts w:ascii="Times New Roman" w:hAnsi="Times New Roman" w:cs="Times New Roman"/>
          <w:sz w:val="28"/>
          <w:szCs w:val="28"/>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741058">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8.11.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sz w:val="28"/>
          <w:szCs w:val="28"/>
        </w:rPr>
      </w:pPr>
      <w:bookmarkStart w:id="10" w:name="_Toc23496247"/>
      <w:r w:rsidRPr="00741058">
        <w:rPr>
          <w:rFonts w:ascii="Times New Roman" w:eastAsiaTheme="majorEastAsia" w:hAnsi="Times New Roman" w:cs="Times New Roman"/>
          <w:bCs/>
          <w:sz w:val="28"/>
          <w:szCs w:val="28"/>
        </w:rPr>
        <w:t xml:space="preserve">Глава 9. Разъяснения положений извещения </w:t>
      </w:r>
      <w:r w:rsidRPr="00741058">
        <w:rPr>
          <w:rFonts w:ascii="Times New Roman" w:eastAsiaTheme="majorEastAsia" w:hAnsi="Times New Roman" w:cs="Times New Roman"/>
          <w:sz w:val="28"/>
          <w:szCs w:val="28"/>
        </w:rPr>
        <w:t>об осуществлении конкурентной закупки, запроса оферт в электронной форме и (или) документации о закупке и внесение в них изменений.</w:t>
      </w:r>
      <w:bookmarkEnd w:id="10"/>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9.1. Любой участник конкурентной закупки, запроса оферт в электронной форме вправе направить Заказчику в порядке, предусмотренном Законом № 223-ФЗ и настоящим Положением, запрос о даче разъяснений положений извещения и (или) документации о закупке (далее – запрос).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9.2. Запрос подается в письменной форме на почтовый адрес, указанный в извещении об осуществлении закупки, либо в форме электронного документа на адрес электронной почты, указанный в извещении об осуществлении закупки, а также в форме электронного документа с использованием функционала электронной площадки в срок, не позднее чем </w:t>
      </w:r>
      <w:r w:rsidRPr="00741058">
        <w:rPr>
          <w:rFonts w:ascii="Times New Roman" w:hAnsi="Times New Roman" w:cs="Times New Roman"/>
          <w:sz w:val="28"/>
          <w:szCs w:val="28"/>
        </w:rPr>
        <w:lastRenderedPageBreak/>
        <w:t>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9.4. В течение трех рабочих дней с даты поступления запроса, указанного в </w:t>
      </w:r>
      <w:hyperlink r:id="rId7" w:history="1">
        <w:r w:rsidRPr="00741058">
          <w:rPr>
            <w:rFonts w:ascii="Times New Roman" w:hAnsi="Times New Roman" w:cs="Times New Roman"/>
            <w:sz w:val="28"/>
            <w:szCs w:val="28"/>
          </w:rPr>
          <w:t>пункте 9.1. настоящего Положения</w:t>
        </w:r>
      </w:hyperlink>
      <w:r w:rsidRPr="00741058">
        <w:rPr>
          <w:rFonts w:ascii="Times New Roman" w:hAnsi="Times New Roman" w:cs="Times New Roman"/>
          <w:sz w:val="28"/>
          <w:szCs w:val="28"/>
        </w:rPr>
        <w:t>, Заказчик осуществляет разъяснение положений документации и извещения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ее суть.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Изменения, вносимые в извещение о закупке, документацию о закупке не должны изменять предмет закупки и ее суть.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9.6. Изменения, вносимые в извещение о закупке, документацию о закупке, размещаются Заказчиком в ЕИС не позднее чем в течение трех дней со дня принятия решения о внесении указанных изменений, предоставления указанных разъяснений.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9.7. Рекомендуемая форма запроса на предоставление разъяснений положений извещения об осуществлении закупки, положений документации о закупке может быть установлена Заказчиком в документации о закупке.</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1" w:name="_Toc23496248"/>
      <w:r w:rsidRPr="00741058">
        <w:rPr>
          <w:rFonts w:ascii="Times New Roman" w:eastAsiaTheme="majorEastAsia" w:hAnsi="Times New Roman" w:cs="Times New Roman"/>
          <w:bCs/>
          <w:sz w:val="28"/>
          <w:szCs w:val="28"/>
        </w:rPr>
        <w:t>Глава 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1"/>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10.1. Начальная (максимальная) цена договора и в предусмотренных настоящим Положением о закупке случаях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 за исключением случаев, предусмотренных абзацем вторым пункта 63.4. настоящего Положения:</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lastRenderedPageBreak/>
        <w:t>метод сопоставимых рыночных цен (анализа рынка),</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нормативный метод,</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тарифный метод,</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проектно-сметный метод,</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затратный метод,</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иной метод в соответствии с пунктом 10.12.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741058">
        <w:rPr>
          <w:rFonts w:ascii="Times New Roman" w:hAnsi="Times New Roman" w:cs="Times New Roman"/>
          <w:sz w:val="28"/>
          <w:szCs w:val="28"/>
          <w:vertAlign w:val="superscript"/>
        </w:rPr>
        <w:footnoteReference w:id="2"/>
      </w:r>
      <w:r w:rsidRPr="00741058">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741058">
        <w:rPr>
          <w:rFonts w:ascii="Times New Roman" w:hAnsi="Times New Roman" w:cs="Times New Roman"/>
          <w:sz w:val="28"/>
          <w:szCs w:val="28"/>
          <w:vertAlign w:val="superscript"/>
        </w:rPr>
        <w:footnoteReference w:id="3"/>
      </w:r>
      <w:r w:rsidRPr="00741058">
        <w:rPr>
          <w:rFonts w:ascii="Times New Roman" w:hAnsi="Times New Roman" w:cs="Times New Roman"/>
          <w:sz w:val="28"/>
          <w:szCs w:val="28"/>
        </w:rPr>
        <w:t xml:space="preserve">, работ, </w:t>
      </w:r>
    </w:p>
    <w:p w:rsidR="00741058" w:rsidRPr="00741058" w:rsidRDefault="00741058" w:rsidP="00741058">
      <w:pPr>
        <w:spacing w:after="0" w:line="240" w:lineRule="auto"/>
        <w:jc w:val="both"/>
        <w:rPr>
          <w:rFonts w:ascii="Times New Roman" w:hAnsi="Times New Roman" w:cs="Times New Roman"/>
          <w:sz w:val="28"/>
          <w:szCs w:val="28"/>
        </w:rPr>
      </w:pPr>
      <w:r w:rsidRPr="00741058">
        <w:rPr>
          <w:rFonts w:ascii="Times New Roman" w:hAnsi="Times New Roman" w:cs="Times New Roman"/>
          <w:sz w:val="28"/>
          <w:szCs w:val="28"/>
        </w:rPr>
        <w:t>услуг</w:t>
      </w:r>
      <w:r w:rsidRPr="00741058">
        <w:rPr>
          <w:rFonts w:ascii="Times New Roman" w:hAnsi="Times New Roman" w:cs="Times New Roman"/>
          <w:sz w:val="28"/>
          <w:szCs w:val="28"/>
          <w:vertAlign w:val="superscript"/>
        </w:rPr>
        <w:footnoteReference w:id="4"/>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10.4.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w:t>
      </w:r>
      <w:r w:rsidRPr="00741058">
        <w:rPr>
          <w:rFonts w:ascii="Times New Roman" w:hAnsi="Times New Roman" w:cs="Times New Roman"/>
          <w:sz w:val="28"/>
          <w:szCs w:val="28"/>
        </w:rPr>
        <w:lastRenderedPageBreak/>
        <w:t>характеристиках товаров, коммерческих и (или) финансовых условий поставок товаров, выполнения работ, оказания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741058" w:rsidRPr="00741058" w:rsidRDefault="00741058" w:rsidP="00741058">
      <w:pPr>
        <w:spacing w:after="0" w:line="240" w:lineRule="auto"/>
        <w:ind w:right="-1" w:firstLine="708"/>
        <w:jc w:val="both"/>
        <w:rPr>
          <w:rFonts w:ascii="Times New Roman" w:eastAsiaTheme="minorEastAsia" w:hAnsi="Times New Roman" w:cs="Times New Roman"/>
          <w:sz w:val="28"/>
          <w:szCs w:val="28"/>
        </w:rPr>
      </w:pPr>
    </w:p>
    <w:p w:rsidR="00741058" w:rsidRPr="00741058" w:rsidRDefault="00741058" w:rsidP="00741058">
      <w:pPr>
        <w:spacing w:after="0" w:line="240" w:lineRule="auto"/>
        <w:ind w:right="-1"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741058">
        <w:rPr>
          <w:rFonts w:ascii="Times New Roman" w:eastAsiaTheme="minorEastAsia" w:hAnsi="Times New Roman" w:cs="Times New Roman"/>
          <w:sz w:val="28"/>
          <w:szCs w:val="28"/>
        </w:rPr>
        <w:t>где</w:t>
      </w:r>
      <w:r w:rsidRPr="00741058">
        <w:rPr>
          <w:rFonts w:ascii="Times New Roman" w:eastAsiaTheme="minorEastAsia" w:hAnsi="Times New Roman" w:cs="Times New Roman"/>
          <w:sz w:val="28"/>
          <w:szCs w:val="28"/>
        </w:rPr>
        <w:br/>
        <w:t xml:space="preserve"> </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741058">
        <w:rPr>
          <w:rFonts w:ascii="Times New Roman" w:hAnsi="Times New Roman" w:cs="Times New Roman"/>
          <w:sz w:val="28"/>
          <w:szCs w:val="28"/>
          <w:lang w:val="en-US"/>
        </w:rPr>
        <w:t>v</w:t>
      </w:r>
      <w:r w:rsidRPr="00741058">
        <w:rPr>
          <w:rFonts w:ascii="Times New Roman" w:hAnsi="Times New Roman" w:cs="Times New Roman"/>
          <w:sz w:val="28"/>
          <w:szCs w:val="28"/>
        </w:rPr>
        <w:t xml:space="preserve"> = 1;</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n - количество источников ценовой информации, используемых в расчете;</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i - номер источника ценовой информации;</w:t>
      </w:r>
    </w:p>
    <w:p w:rsidR="00741058" w:rsidRPr="00741058" w:rsidRDefault="00741058" w:rsidP="00741058">
      <w:pPr>
        <w:spacing w:after="0" w:line="240" w:lineRule="auto"/>
        <w:ind w:right="-1" w:firstLine="708"/>
        <w:jc w:val="both"/>
        <w:rPr>
          <w:rFonts w:ascii="Times New Roman" w:hAnsi="Times New Roman" w:cs="Times New Roman"/>
          <w:sz w:val="28"/>
          <w:szCs w:val="28"/>
        </w:rPr>
      </w:pPr>
      <w:r w:rsidRPr="00741058">
        <w:rPr>
          <w:rFonts w:ascii="Times New Roman" w:hAnsi="Times New Roman" w:cs="Times New Roman"/>
          <w:sz w:val="28"/>
          <w:szCs w:val="28"/>
        </w:rPr>
        <w:t>Ц</w:t>
      </w:r>
      <w:r w:rsidRPr="00741058">
        <w:rPr>
          <w:rFonts w:ascii="Times New Roman" w:hAnsi="Times New Roman" w:cs="Times New Roman"/>
          <w:sz w:val="28"/>
          <w:szCs w:val="28"/>
          <w:vertAlign w:val="subscript"/>
          <w:lang w:val="en-US"/>
        </w:rPr>
        <w:t>i</w:t>
      </w:r>
      <w:r w:rsidRPr="00741058">
        <w:rPr>
          <w:rFonts w:ascii="Times New Roman" w:hAnsi="Times New Roman" w:cs="Times New Roman"/>
          <w:sz w:val="28"/>
          <w:szCs w:val="28"/>
        </w:rPr>
        <w:t xml:space="preserve"> - цена единицы товара, работы, услуги, представленная в источнике с</w:t>
      </w:r>
      <w:r w:rsidRPr="00741058">
        <w:rPr>
          <w:rFonts w:ascii="Times New Roman" w:hAnsi="Times New Roman" w:cs="Times New Roman"/>
          <w:sz w:val="28"/>
          <w:szCs w:val="28"/>
          <w:lang w:val="en-US"/>
        </w:rPr>
        <w:t> </w:t>
      </w:r>
      <w:r w:rsidRPr="00741058">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 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Начальная (максимальная) цена договора, указываемая Заказчиком в извещении об осуществлении закупки, документации о закупке, не должна превышать начальную (максимальную) цену договора, рассчитанную по указанной в настоящем пункте формуле.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Цена договора, заключаемая с единственным поставщиком (подрядчиком, исполнителем), должна соответствовать наименьшему ценовому предложению с учетом положений абзаца второго настоящего пункта.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 </w:t>
      </w:r>
      <w:r w:rsidRPr="00741058">
        <w:rPr>
          <w:rFonts w:ascii="Times New Roman" w:hAnsi="Times New Roman" w:cs="Times New Roman"/>
          <w:sz w:val="28"/>
          <w:szCs w:val="28"/>
        </w:rPr>
        <w:lastRenderedPageBreak/>
        <w:t>закупаемым товарам, работам, услугам, установленных в соответствии с законодательством Российской Федерации, если такие требования предусматривают установление предельных цен товаров, работ,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10.8.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начальной (максимальной) цены договора Заказчик обязан включить обоснование невозможности применения указанных методов.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10.13. Обоснование начальной (максимальной) цены договора, цены договора, заключаемого с единственным поставщиком (подрядчиком, </w:t>
      </w:r>
      <w:r w:rsidRPr="00741058">
        <w:rPr>
          <w:rFonts w:ascii="Times New Roman" w:hAnsi="Times New Roman" w:cs="Times New Roman"/>
          <w:sz w:val="28"/>
          <w:szCs w:val="28"/>
        </w:rPr>
        <w:lastRenderedPageBreak/>
        <w:t>исполнителем), оформляется Заказчиком в свободной форме или в соответствии с формой, установленной локальным актом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иными документами о закупке.</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2" w:name="_Toc23496249"/>
      <w:r w:rsidRPr="00741058">
        <w:rPr>
          <w:rFonts w:ascii="Times New Roman" w:eastAsiaTheme="majorEastAsia" w:hAnsi="Times New Roman" w:cs="Times New Roman"/>
          <w:bCs/>
          <w:sz w:val="28"/>
          <w:szCs w:val="28"/>
        </w:rPr>
        <w:t>Глава 11. Правила описания предмета конкурентной закупки</w:t>
      </w:r>
      <w:bookmarkEnd w:id="12"/>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 Описание предмета конкурентной закупки осуществляется с соблюдением следующих требований: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11.1.2. </w:t>
      </w:r>
      <w:r w:rsidRPr="00741058">
        <w:rPr>
          <w:rFonts w:ascii="Times New Roman" w:hAnsi="Times New Roman" w:cs="Times New Roman"/>
          <w:spacing w:val="-4"/>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11.1.3.1.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11.1.3.2.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11.1.3.3. закупок товаров, необходимых для исполнения муниципального договора;</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z w:val="28"/>
          <w:szCs w:val="28"/>
        </w:rPr>
        <w:t xml:space="preserve">11.1.3.4. закупок с указанием конкретных товарных знаков, знаков обслуживания, патентов, полезных моделей, промышленных образцов, места </w:t>
      </w:r>
      <w:r w:rsidRPr="00741058">
        <w:rPr>
          <w:rFonts w:ascii="Times New Roman" w:hAnsi="Times New Roman" w:cs="Times New Roman"/>
          <w:spacing w:val="-4"/>
          <w:sz w:val="28"/>
          <w:szCs w:val="28"/>
        </w:rPr>
        <w:t>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 xml:space="preserve">11.2. Заказчик вправе установить иные требования, связанные с определением соответствия поставляемого товара, выполняемой работы, оказываемой услуги потребностям Заказчика, в том числе требования к гарантии </w:t>
      </w:r>
      <w:r w:rsidRPr="00741058">
        <w:rPr>
          <w:rFonts w:ascii="Times New Roman" w:hAnsi="Times New Roman" w:cs="Times New Roman"/>
          <w:spacing w:val="-4"/>
          <w:sz w:val="28"/>
          <w:szCs w:val="28"/>
        </w:rPr>
        <w:lastRenderedPageBreak/>
        <w:t xml:space="preserve">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товаром). </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 xml:space="preserve">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w:t>
      </w:r>
      <w:hyperlink r:id="rId8" w:history="1">
        <w:r w:rsidRPr="00741058">
          <w:rPr>
            <w:rFonts w:ascii="Times New Roman" w:hAnsi="Times New Roman" w:cs="Times New Roman"/>
            <w:spacing w:val="-4"/>
            <w:sz w:val="28"/>
            <w:szCs w:val="28"/>
          </w:rPr>
          <w:t>Гражданского кодекса</w:t>
        </w:r>
      </w:hyperlink>
      <w:r w:rsidRPr="00741058">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11.4. Товары, приобретаемые Заказчиком, должны быть новыми, не бывшими в употреблении, если документацией о закупке не предусмотрено иное.</w:t>
      </w:r>
    </w:p>
    <w:p w:rsidR="00741058" w:rsidRPr="00741058" w:rsidRDefault="00741058" w:rsidP="00741058">
      <w:pPr>
        <w:spacing w:after="0" w:line="240" w:lineRule="auto"/>
        <w:ind w:right="-1"/>
        <w:jc w:val="both"/>
        <w:rPr>
          <w:rFonts w:ascii="Times New Roman" w:hAnsi="Times New Roman" w:cs="Times New Roman"/>
          <w:spacing w:val="-4"/>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pacing w:val="-4"/>
          <w:sz w:val="28"/>
          <w:szCs w:val="28"/>
        </w:rPr>
      </w:pPr>
      <w:bookmarkStart w:id="13" w:name="_Toc23496250"/>
      <w:r w:rsidRPr="00741058">
        <w:rPr>
          <w:rFonts w:ascii="Times New Roman" w:eastAsiaTheme="majorEastAsia" w:hAnsi="Times New Roman" w:cs="Times New Roman"/>
          <w:bCs/>
          <w:spacing w:val="-4"/>
          <w:sz w:val="28"/>
          <w:szCs w:val="28"/>
        </w:rPr>
        <w:t>Глава 12. Требования к участникам закупки.</w:t>
      </w:r>
      <w:bookmarkEnd w:id="13"/>
    </w:p>
    <w:p w:rsidR="00741058" w:rsidRPr="00741058" w:rsidRDefault="00741058" w:rsidP="00741058">
      <w:pPr>
        <w:spacing w:after="0" w:line="240" w:lineRule="auto"/>
        <w:ind w:right="-1"/>
        <w:jc w:val="both"/>
        <w:rPr>
          <w:rFonts w:ascii="Times New Roman" w:hAnsi="Times New Roman" w:cs="Times New Roman"/>
          <w:bCs/>
          <w:spacing w:val="-4"/>
          <w:sz w:val="28"/>
          <w:szCs w:val="28"/>
        </w:rPr>
      </w:pP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 xml:space="preserve">12.1. При проведении закупок Заказчик устанавливает следующие единые обязательные требования к участникам закупки: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pacing w:val="-4"/>
          <w:sz w:val="28"/>
          <w:szCs w:val="28"/>
        </w:rPr>
        <w:t>12.1.1. соответствие требованиям, установленным в соответствии с законодательством Российской Федерации к лицам, осуществляющим</w:t>
      </w:r>
      <w:r w:rsidRPr="00741058">
        <w:rPr>
          <w:rFonts w:ascii="Times New Roman" w:hAnsi="Times New Roman" w:cs="Times New Roman"/>
          <w:sz w:val="28"/>
          <w:szCs w:val="28"/>
        </w:rPr>
        <w:t xml:space="preserve"> </w:t>
      </w:r>
      <w:r w:rsidRPr="00741058">
        <w:rPr>
          <w:rFonts w:ascii="Times New Roman" w:hAnsi="Times New Roman" w:cs="Times New Roman"/>
          <w:spacing w:val="-4"/>
          <w:sz w:val="28"/>
          <w:szCs w:val="28"/>
        </w:rPr>
        <w:t>поставку</w:t>
      </w:r>
      <w:r w:rsidRPr="00741058">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 оферт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12.1.4.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w:t>
      </w:r>
      <w:r w:rsidRPr="00741058">
        <w:rPr>
          <w:rFonts w:ascii="Times New Roman" w:hAnsi="Times New Roman" w:cs="Times New Roman"/>
          <w:sz w:val="28"/>
          <w:szCs w:val="28"/>
        </w:rPr>
        <w:lastRenderedPageBreak/>
        <w:t>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12.1.8.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w:t>
      </w:r>
      <w:r w:rsidRPr="00741058">
        <w:rPr>
          <w:rFonts w:ascii="Times New Roman" w:hAnsi="Times New Roman" w:cs="Times New Roman"/>
          <w:sz w:val="28"/>
          <w:szCs w:val="28"/>
        </w:rPr>
        <w:lastRenderedPageBreak/>
        <w:t xml:space="preserve">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12.1.9.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 (или)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12.3. Обязательные требования указываются в документации о закупке и 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4" w:name="_Toc23496251"/>
      <w:r w:rsidRPr="00741058">
        <w:rPr>
          <w:rFonts w:ascii="Times New Roman" w:eastAsiaTheme="majorEastAsia" w:hAnsi="Times New Roman" w:cs="Times New Roman"/>
          <w:bCs/>
          <w:sz w:val="28"/>
          <w:szCs w:val="28"/>
        </w:rPr>
        <w:t>Глава 13. Применение национального режима при осуществлении закупок</w:t>
      </w:r>
      <w:bookmarkEnd w:id="1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13.1. При проведении конкурентных закупок Заказчик предоставляет установленный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w:t>
      </w:r>
      <w:r w:rsidRPr="00741058">
        <w:rPr>
          <w:rFonts w:ascii="Times New Roman" w:hAnsi="Times New Roman" w:cs="Times New Roman"/>
          <w:sz w:val="28"/>
          <w:szCs w:val="28"/>
        </w:rPr>
        <w:lastRenderedPageBreak/>
        <w:t>происхождения, работам, услугам, выполняемым, оказываемым российскими лицами (далее в настоящей главе – приоритет).</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 Предоставление приоритета обеспечивается включением в документацию следующих сведений: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13.2.3. сведения о начальной (максимальной) цене единицы каждого товара, работы, услуги, являющихся предметом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13.2.3.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13.2.8.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13.2.9.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5" w:name="_Toc23496252"/>
      <w:r w:rsidRPr="00741058">
        <w:rPr>
          <w:rFonts w:ascii="Times New Roman" w:eastAsiaTheme="majorEastAsia" w:hAnsi="Times New Roman" w:cs="Times New Roman"/>
          <w:bCs/>
          <w:sz w:val="28"/>
          <w:szCs w:val="28"/>
        </w:rPr>
        <w:t>Глава 14. Особенности проведения совместных закупок</w:t>
      </w:r>
      <w:bookmarkEnd w:id="15"/>
    </w:p>
    <w:p w:rsidR="00741058" w:rsidRPr="00741058" w:rsidRDefault="00741058" w:rsidP="00741058">
      <w:pPr>
        <w:spacing w:after="0" w:line="240" w:lineRule="auto"/>
        <w:ind w:right="-1" w:firstLine="709"/>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9" w:history="1">
        <w:r w:rsidRPr="00741058">
          <w:rPr>
            <w:rFonts w:ascii="Times New Roman" w:hAnsi="Times New Roman" w:cs="Times New Roman"/>
            <w:sz w:val="28"/>
            <w:szCs w:val="28"/>
          </w:rPr>
          <w:t xml:space="preserve">Гражданским кодексом Российской Федерации </w:t>
        </w:r>
      </w:hyperlink>
      <w:r w:rsidRPr="00741058">
        <w:rPr>
          <w:rFonts w:ascii="Times New Roman" w:hAnsi="Times New Roman" w:cs="Times New Roman"/>
          <w:sz w:val="28"/>
          <w:szCs w:val="28"/>
        </w:rPr>
        <w:t xml:space="preserve">и Положениями Заказчиков, участвующих в совместных закупках.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 проведении совместной закупки.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 Соглашение о проведении совместной закупки должно содержать: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14.3.1. информацию о предмете договора, место, условия и сроки (периоды) поставок товаров, выполнения работ, оказания услуг в отношении каждого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14.3.2. начальные (максимальные) цены договоров каждого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14.3.3. информацию об организаторе закупки, в том числе положения о разграничении полномочий Заказчиков и организатора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14.3.4. порядок и сроки подготовки извещения о закупке, документации о закупке, проекта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14.3.5. примерные сроки проведения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14.5. Договор по результатам проведения совместной закупки заключается каждым Заказчиком самостоятельно на определенный документацией о такой 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14.6. Проведение совместной закупки может быть осуществлено только способами, указанными в подпунктах 7.3.2., 7.3.5.</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6" w:name="_Toc23496253"/>
      <w:r w:rsidRPr="00741058">
        <w:rPr>
          <w:rFonts w:ascii="Times New Roman" w:eastAsiaTheme="majorEastAsia" w:hAnsi="Times New Roman" w:cs="Times New Roman"/>
          <w:bCs/>
          <w:sz w:val="28"/>
          <w:szCs w:val="28"/>
        </w:rPr>
        <w:t>Глава 15. Особенности участия субъектов малого и среднего предпринимательства в проведении закупок</w:t>
      </w:r>
      <w:r w:rsidRPr="00741058">
        <w:rPr>
          <w:rFonts w:ascii="Times New Roman" w:eastAsiaTheme="majorEastAsia" w:hAnsi="Times New Roman" w:cs="Times New Roman"/>
          <w:bCs/>
          <w:sz w:val="28"/>
          <w:szCs w:val="28"/>
          <w:vertAlign w:val="superscript"/>
        </w:rPr>
        <w:footnoteReference w:id="5"/>
      </w:r>
      <w:bookmarkEnd w:id="16"/>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15.1. Особенности осуществления закупок у субъектов малого и среднего предпринимательства определяются статьей 3.4 Закона № 223-ФЗ и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а также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конкурса в электронной форме,</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аукциона в электронной форме,</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запроса котировок в электронной форме,</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запроса предложений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 Заказчик при осуществлении конкурентной закупки с участием субъектов малого и среднего предпринимательства размещает в ЕИС извещение об осуществлении:</w:t>
      </w:r>
      <w:bookmarkStart w:id="17" w:name="P0251"/>
      <w:bookmarkEnd w:id="17"/>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15.3.1. конкурса в электронной форме в следующие сроки:</w:t>
      </w:r>
      <w:bookmarkStart w:id="18" w:name="P0253"/>
      <w:bookmarkEnd w:id="18"/>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15.3.1.1.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bookmarkStart w:id="19" w:name="P0255"/>
      <w:bookmarkEnd w:id="19"/>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15.3.1.2.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0" w:name="P0257"/>
      <w:bookmarkEnd w:id="20"/>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15.3.2. аукциона в электронной форме в следующие сроки:</w:t>
      </w:r>
      <w:bookmarkStart w:id="21" w:name="P0259"/>
      <w:bookmarkEnd w:id="21"/>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15.3.2.1.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bookmarkStart w:id="22" w:name="P025B"/>
      <w:bookmarkEnd w:id="22"/>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15.3.2.2.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3" w:name="P025D"/>
      <w:bookmarkEnd w:id="23"/>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15.3.3. запроса предложений в электронной форме не менее чем за пять рабочих дней до дня проведения такого запроса предложений. При этом </w:t>
      </w:r>
      <w:r w:rsidRPr="00741058">
        <w:rPr>
          <w:rFonts w:ascii="Times New Roman" w:hAnsi="Times New Roman" w:cs="Times New Roman"/>
          <w:sz w:val="28"/>
          <w:szCs w:val="28"/>
        </w:rPr>
        <w:lastRenderedPageBreak/>
        <w:t>начальная (максимальная) цена договора не должна превышать пятнадцать миллионов рублей;</w:t>
      </w:r>
      <w:bookmarkStart w:id="24" w:name="P025F"/>
      <w:bookmarkEnd w:id="24"/>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15.3.4.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пятьсот тысяч рублей.</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15.4. При расчете закупок у субъектов малого и среднего предпринимательства учитываются следующие закупки:</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bookmarkStart w:id="25" w:name="P48"/>
      <w:bookmarkEnd w:id="25"/>
      <w:r w:rsidRPr="00741058">
        <w:rPr>
          <w:rFonts w:ascii="Times New Roman" w:hAnsi="Times New Roman" w:cs="Times New Roman"/>
          <w:sz w:val="28"/>
          <w:szCs w:val="28"/>
        </w:rPr>
        <w:t>15.4.1. участниками которых являются любые лица, указанные в части 5 статьи 3 Закона № 223-ФЗ, в том числе субъекты малого и среднего предпринимательства;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bookmarkStart w:id="26" w:name="P49"/>
      <w:bookmarkEnd w:id="26"/>
      <w:r w:rsidRPr="00741058">
        <w:rPr>
          <w:rFonts w:ascii="Times New Roman" w:hAnsi="Times New Roman" w:cs="Times New Roman"/>
          <w:sz w:val="28"/>
          <w:szCs w:val="28"/>
        </w:rPr>
        <w:t>15.4.2. участниками которых являются только субъекты малого и среднего предпринимательства;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bookmarkStart w:id="27" w:name="P50"/>
      <w:bookmarkEnd w:id="27"/>
      <w:r w:rsidRPr="00741058">
        <w:rPr>
          <w:rFonts w:ascii="Times New Roman" w:hAnsi="Times New Roman" w:cs="Times New Roman"/>
          <w:sz w:val="28"/>
          <w:szCs w:val="28"/>
        </w:rPr>
        <w:t>15.4.3.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15.5. Необходимый годовой объем закупок, которые заказчик должен осуществить у субъектов малого и среднего предпринимательства, устанавливается Правительством Российской Федерации.</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15.6. Для проведения закупок, участниками которых являются только субъекты малого и среднего предпринимательства, Заказчик утверждает и размещает в ЕИС перечни товаров, работ, услуг, закупки которых осуществляются у субъектов малого и среднего предпринимательства.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субъектов малого и среднего предпринимательства, должен содержать раздел о закупке у субъектов малого и среднего предпринимательства в соответствии с утвержденными перечнями.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15.8. Начальная максимальная цена договора конкурентных закупок, участниками которых могут быть только субъекты малого и среднего предпринимательства, не может превышать четыреста миллионов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не превышает двести 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если начальная (максимальная) цена договора (цена лота) на поставку товаров, выполнение работ, оказание услуг превышает двести миллионов рублей, но не превышает четыреста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15.9. В извещении и документации (при наличии) об осуществлении конкурентной закупки, участниками которой могут быть только субъекты </w:t>
      </w:r>
      <w:r w:rsidRPr="00741058">
        <w:rPr>
          <w:rFonts w:ascii="Times New Roman" w:hAnsi="Times New Roman" w:cs="Times New Roman"/>
          <w:sz w:val="28"/>
          <w:szCs w:val="28"/>
        </w:rPr>
        <w:lastRenderedPageBreak/>
        <w:t>малого и среднего предпринимательства, указывается, что участниками такой закупки могут быть только субъекты малого и среднего предпринимательства.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15.11. Размер обеспечения заявки для закупок у субъектов малого и среднего предпринимательства не может превышать два процента начальной (максимальной) цены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15.12. Размер обеспечения исполнения договора для закупок у субъектов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15.13. Порядок предоставления обеспечения заявки на участие в 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документацией о конкурентной закупке) устанавливается в соответствии с требованиями статьи 3.4 Закона № 223-ФЗ.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15.14. Срок оплаты поставленных товаров (выполненных работ, оказанных услуг) по договору, заключенному с субъектом малого и среднего предпринимательства по результатам закупки, должен составлять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15.15.</w:t>
      </w:r>
      <w:r w:rsidRPr="00741058">
        <w:rPr>
          <w:rFonts w:ascii="Times New Roman" w:hAnsi="Times New Roman" w:cs="Times New Roman"/>
          <w:sz w:val="28"/>
          <w:szCs w:val="28"/>
          <w:vertAlign w:val="superscript"/>
        </w:rPr>
        <w:footnoteReference w:id="6"/>
      </w:r>
      <w:r w:rsidRPr="00741058">
        <w:rPr>
          <w:rFonts w:ascii="Times New Roman" w:hAnsi="Times New Roman" w:cs="Times New Roman"/>
          <w:sz w:val="28"/>
          <w:szCs w:val="28"/>
        </w:rPr>
        <w:t xml:space="preserve">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741058" w:rsidRPr="00741058" w:rsidRDefault="00741058" w:rsidP="00741058">
      <w:pPr>
        <w:spacing w:after="0" w:line="240" w:lineRule="auto"/>
        <w:jc w:val="both"/>
        <w:rPr>
          <w:rFonts w:ascii="Times New Roman" w:hAnsi="Times New Roman" w:cs="Times New Roman"/>
          <w:bCs/>
          <w:sz w:val="28"/>
          <w:szCs w:val="28"/>
        </w:rPr>
      </w:pPr>
      <w:r w:rsidRPr="00741058">
        <w:rPr>
          <w:rFonts w:ascii="Times New Roman" w:hAnsi="Times New Roman" w:cs="Times New Roman"/>
          <w:sz w:val="28"/>
          <w:szCs w:val="28"/>
        </w:rPr>
        <w:t xml:space="preserve">        15.16. 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28" w:name="_Toc23496254"/>
      <w:r w:rsidRPr="00741058">
        <w:rPr>
          <w:rFonts w:ascii="Times New Roman" w:eastAsiaTheme="majorEastAsia" w:hAnsi="Times New Roman" w:cs="Times New Roman"/>
          <w:bCs/>
          <w:sz w:val="28"/>
          <w:szCs w:val="28"/>
        </w:rPr>
        <w:lastRenderedPageBreak/>
        <w:t>Глава 16. Особенности проведения закупок с переторжкой</w:t>
      </w:r>
      <w:bookmarkEnd w:id="28"/>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16.1. Под переторжкой понимается дополнительный этап конкурентной процедуры (открытого конкурса, конкурса в электронной форме, запроса предложений в электронной форме), в ходе которого участникам закупки предоставляется возможность добровольно улучшить свое предложение о цене заявки. При этом уменьшение такой цены не должно изменять иные условия заявки.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до дальнейшего участия в процедуре закупки допущено не менее двух участников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16.5. 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16.8. 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16.8.1. предложение направлено на увеличение первоначальной цены заявки;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16.8.2. при проведении открытого конкурса предложено несколько вариантов изменения первоначальной цены заявки.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поэтапно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29" w:name="_Toc23496255"/>
      <w:r w:rsidRPr="00741058">
        <w:rPr>
          <w:rFonts w:ascii="Times New Roman" w:eastAsiaTheme="majorEastAsia" w:hAnsi="Times New Roman" w:cs="Times New Roman"/>
          <w:bCs/>
          <w:sz w:val="28"/>
          <w:szCs w:val="28"/>
        </w:rPr>
        <w:t>Глава 17. Особенности проведения закупок с неопределенным объемом товаров, работ, услуг</w:t>
      </w:r>
      <w:bookmarkEnd w:id="29"/>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17.2. Условия применения закупки с неопределенным объемом аналогичны случаям, указанным в разделах 2 – 7 и главах 62, 63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17.3. При проведении конкурентной закупки, запроса оферт в электронной форме с неопределенным объемом, запроса оферт Заказчик при определении победителя руководствуется ценовым критерием. Победителем такой закупки признается участник, предложивший наиболее низкую цену единицы (сумму цен единиц) товара (работы, услуги), поставка (выполнение, оказание) которых предусмотрена (предусмотрено) в рамках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17.4. 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17.6. Проект договора, заключаемого по результатам проведения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17.7. В случае проведения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осуществления закупки у единственного поставщика (подрядчика, исполнителя) цена единицы товара (работы, услуги) определяется заказчиком в порядке, установленном главой 10 настоящего Положения, пунктом 63.3.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17.8.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rsidR="00741058" w:rsidRPr="00741058" w:rsidRDefault="00741058" w:rsidP="00741058">
      <w:pPr>
        <w:spacing w:after="0" w:line="240" w:lineRule="auto"/>
        <w:ind w:right="-1"/>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0" w:name="_Toc23496256"/>
      <w:r w:rsidRPr="00741058">
        <w:rPr>
          <w:rFonts w:ascii="Times New Roman" w:eastAsiaTheme="majorEastAsia" w:hAnsi="Times New Roman" w:cs="Times New Roman"/>
          <w:bCs/>
          <w:sz w:val="28"/>
          <w:szCs w:val="28"/>
        </w:rPr>
        <w:t>Глава 18. Особенности проведения зонтичных закупок</w:t>
      </w:r>
      <w:bookmarkEnd w:id="30"/>
    </w:p>
    <w:p w:rsidR="00741058" w:rsidRPr="00741058" w:rsidRDefault="00741058" w:rsidP="00741058">
      <w:pPr>
        <w:spacing w:after="0" w:line="240" w:lineRule="auto"/>
        <w:ind w:right="-1"/>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18.1. Заказчик вправе проводить конкурентную закупку, запрос оферт в электронной форме предусматривающую выбор нескольких победителей по одной такой закупке (далее – зонтичная закупка).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18.3. Возможность заключения по одному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18.4. В рамках одной процедуры зонтичной закупки в документации о такой закупке может быть предусмотрена возможность выбора нескольких </w:t>
      </w:r>
      <w:r w:rsidRPr="00741058">
        <w:rPr>
          <w:rFonts w:ascii="Times New Roman" w:eastAsia="Times New Roman" w:hAnsi="Times New Roman" w:cs="Times New Roman"/>
          <w:sz w:val="28"/>
          <w:szCs w:val="28"/>
          <w:lang w:eastAsia="ru-RU"/>
        </w:rPr>
        <w:lastRenderedPageBreak/>
        <w:t>победителей по одному лоту путем применения одного из следующих механизмов:</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18.4.1. выбор нескольких победителей с целью распределения общего объема потребности Заказчика между ними;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18.4.2. выбор нескольких победителей с целью заключения договора с каждым из победителей в объеме, установленном Заказчиком.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18.5.1. порядок определения победителей;</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18.5.3. отсутствие обязанности у Заказчика произвести полную выборку продукции, указанную в договоре, заключаемом с каждым победителем;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18.5.5. особенности исполнения договора, заключенного по результатам зонтичной закупки.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 В случае проведения процедуры зонтичной закупки с целью заключения договора одинакового объема с каждым из победителей в документации о такой закупке должны быть установлены:</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18.6.1. порядок определения победителей;</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18.6.3. отсутствие обязанности у Заказчика произвести полную выборку продукции, указанную в договоре, заключаемом с каждым победителем;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18.6.5. особенности исполнения договоров, заключенных по результатам зонтичной закупки.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18.7. Участник может подать только одну заявку по одному лоту зонтичной закупки. При этом в случае проведения зонтичной закупки с возможностью выбора нескольких победителей по лоту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w:t>
      </w:r>
      <w:r w:rsidRPr="00741058">
        <w:rPr>
          <w:rFonts w:ascii="Times New Roman" w:hAnsi="Times New Roman" w:cs="Times New Roman"/>
          <w:sz w:val="28"/>
          <w:szCs w:val="28"/>
        </w:rPr>
        <w:lastRenderedPageBreak/>
        <w:t xml:space="preserve">пропорционально </w:t>
      </w:r>
      <w:r w:rsidRPr="00741058">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1" w:name="_Toc23496257"/>
      <w:r w:rsidRPr="00741058">
        <w:rPr>
          <w:rFonts w:ascii="Times New Roman" w:eastAsiaTheme="majorEastAsia" w:hAnsi="Times New Roman" w:cs="Times New Roman"/>
          <w:bCs/>
          <w:sz w:val="28"/>
          <w:szCs w:val="28"/>
        </w:rPr>
        <w:t>Глава 19. Особенности участия в закупках коллективных участников</w:t>
      </w:r>
      <w:bookmarkEnd w:id="31"/>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При этом соответствие отдельно взятого участника, входящего в состав коллективного участника, всем требованиям не обязательно.</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19.10. В договоре о совместном участии должны быть в обязательном порядке включены условия о солидарной ответственности лиц, входящих в </w:t>
      </w:r>
      <w:r w:rsidRPr="00741058">
        <w:rPr>
          <w:rFonts w:ascii="Times New Roman" w:hAnsi="Times New Roman" w:cs="Times New Roman"/>
          <w:sz w:val="28"/>
          <w:szCs w:val="28"/>
        </w:rPr>
        <w:lastRenderedPageBreak/>
        <w:t>состав коллективного участника. В случае отсутствия таких условий в договоре о совместном участии, заявка, поданная от такого коллективного участника, подлежит отклонению.</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2" w:name="_Toc23496258"/>
      <w:r w:rsidRPr="00741058">
        <w:rPr>
          <w:rFonts w:ascii="Times New Roman" w:eastAsiaTheme="majorEastAsia" w:hAnsi="Times New Roman" w:cs="Times New Roman"/>
          <w:bCs/>
          <w:sz w:val="28"/>
          <w:szCs w:val="28"/>
        </w:rPr>
        <w:t>Глава 20. Обеспечение заявки на участие в закупке</w:t>
      </w:r>
      <w:bookmarkEnd w:id="32"/>
    </w:p>
    <w:p w:rsidR="00741058" w:rsidRPr="00741058" w:rsidRDefault="00741058" w:rsidP="00741058"/>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 Заказчик имеет право предъявлять требования к участникам конкурентной закупки, запроса оферт в электронной форме о предоставлении обеспечения обязательств, связанных с подачей заявки на участие в закупке (далее – обеспечение заявки), в случае если начальная (максимальная) цена договора превышает пять миллионов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20.2. Обеспечение заявки может быть предоставлено участником конкурентной закупки, участником запроса оферт в электронной форме (в том числе запроса оферт в электронной форме с участием субъектов малого и среднего предпринимательства), путем перечисления денежных средств или предоставления банковской гарантии, соответствующей требованиям главы 21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20.3.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со статьей 3.4 Закона № 223</w:t>
      </w:r>
      <w:r w:rsidRPr="00741058">
        <w:rPr>
          <w:rFonts w:ascii="Times New Roman" w:hAnsi="Times New Roman" w:cs="Times New Roman"/>
          <w:sz w:val="28"/>
          <w:szCs w:val="28"/>
        </w:rPr>
        <w:noBreakHyphen/>
        <w:t>ФЗ или предоставления банковской гарантии</w:t>
      </w:r>
      <w:r w:rsidRPr="00741058">
        <w:rPr>
          <w:rFonts w:ascii="Times New Roman" w:hAnsi="Times New Roman" w:cs="Times New Roman"/>
          <w:sz w:val="28"/>
          <w:szCs w:val="28"/>
          <w:vertAlign w:val="superscript"/>
        </w:rPr>
        <w:footnoteReference w:id="7"/>
      </w:r>
      <w:r w:rsidRPr="00741058">
        <w:rPr>
          <w:rFonts w:ascii="Times New Roman" w:hAnsi="Times New Roman" w:cs="Times New Roman"/>
          <w:sz w:val="28"/>
          <w:szCs w:val="28"/>
        </w:rPr>
        <w:t xml:space="preserve">.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Выбор способа обеспечения заявки на участие в такой закупке осуществляется участником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20.4.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20.5. Размер обеспечения заявки не может превышать пять процентов от начальной (максимальной) цены договора, указанной в извещении об осуществлении закупки, за исключением случая, указанного в пункте 15.11.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20.6.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20.7.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20.8.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20.9.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закупке,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 Заказчик возвращает участнику закупки денежные средства, внесенные в качестве обеспечения заявки, в течение семи рабочих дней со дня наступления следующих событий: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20.10.1. размещения в ЕИС итогового протокола конкурентной закупки, протокола запроса оферт в электронной форме в отношении денежных средств всех участников закупки, за исключением победителя закупки или лица, с которым заключается договор, которым такие денежные средства возвращаются в течение пяти рабочих дней в случае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20.10.2. отмены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20.10.3. отзыва заявки участником закупки до окончания срока подачи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20.10.4. получения заявки участника закупки после окончания срока подачи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20.10.5. отстранение участника закупки от участия в закупке или отказ Заказчика от заключения договора с участником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20.11. 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установленными регламентом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20.12. Возврат денежных средств, внесенных в качестве обеспечения заявки, участнику закупки не осуществляется, а в случае проведения закупки в электронной форме (за исключением закупок с участием субъектов малого и среднего предпринимательства) денежные средства, внесенные в качестве обеспечения заявок, перечисляются на счет, который указан Заказчиком в документации о такой закупке (извещении о проведении запроса котировок в электронной форме), либо осуществляется уплата денежных средств Заказчику гарантом по безотзывной банковской гарантии, в следующих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20.12.1. уклонение или отказ участника закупки от заключения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20.12.2. непредоставление или предоставление с нарушением условий, установленных Законом № 223-ФЗ, настоящим Положением, извещением и документацией о закупке (при наличии), обеспечения исполнения договора участником закупки Заказчику до заключения договора (в случае если в </w:t>
      </w:r>
      <w:r w:rsidRPr="00741058">
        <w:rPr>
          <w:rFonts w:ascii="Times New Roman" w:hAnsi="Times New Roman" w:cs="Times New Roman"/>
          <w:sz w:val="28"/>
          <w:szCs w:val="28"/>
        </w:rPr>
        <w:lastRenderedPageBreak/>
        <w:t>извещении и документации о закупке установлены требования обеспечения исполнения договора и срок его предоставления до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20.13.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20.13.1. уклонения, в том числе непредоставления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20.13.2. отказа участника такой закупки заключить договор.</w:t>
      </w:r>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3" w:name="_Toc23496259"/>
      <w:r w:rsidRPr="00741058">
        <w:rPr>
          <w:rFonts w:ascii="Times New Roman" w:eastAsiaTheme="majorEastAsia" w:hAnsi="Times New Roman" w:cs="Times New Roman"/>
          <w:bCs/>
          <w:sz w:val="28"/>
          <w:szCs w:val="28"/>
        </w:rPr>
        <w:t>Глава 21. Требования к банковской гарантии</w:t>
      </w:r>
      <w:bookmarkEnd w:id="33"/>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21.1. В случае если извещением и (или) документацией о закупке установлено требование к обеспечению заявки на участие в закупке и требование к обеспечению исполнения договора и требование к обеспечению гарантийных обязательств, в качестве обеспечения заявок и исполнения договоров и гарантийных обязательств принимаются банковские гарантии, соответствующие требованиям пункта 21.2.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21.2. Банковская гарантия должна быть безотзывной и должна содержать:</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z w:val="28"/>
          <w:szCs w:val="28"/>
        </w:rPr>
        <w:t xml:space="preserve">21.2.1. сумму банковской гарантии, подлежащую уплате гарантом Заказчику в случае, установленном пунктом 20.12. настоящего Положения, или сумму банковской гарантии, подлежащую уплате гарантом Заказчику в случае </w:t>
      </w:r>
      <w:r w:rsidRPr="00741058">
        <w:rPr>
          <w:rFonts w:ascii="Times New Roman" w:hAnsi="Times New Roman" w:cs="Times New Roman"/>
          <w:spacing w:val="2"/>
          <w:sz w:val="28"/>
          <w:szCs w:val="28"/>
        </w:rPr>
        <w:t>ненадлежащего исполнения обязательств принципалом в соответствии с положениями главы 22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21.2.2. обязательства принципала, надлежащее исполнение которых обеспечивается банковской гарантией;</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21.2.3. обязанность гаранта уплатить Заказчику неустойку в размере 0,1 процента денежной суммы, подлежащей уплате, за каждый день просрочки;</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об осуществлении закупки,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21.2.5. срок действия банковской гарантии с учетом требований главы 20 и главы 22 настоящего Положения;</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lastRenderedPageBreak/>
        <w:t>21.2.7.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21.2.8. права Заказчика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21.2.9.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21.2.11. условие о том, что расходы, возникающие в связи с перечислением денежных средств гарантом по банковской гарантии, несет гарант;</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21.2.12.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21.4. В случае, предусмотренном извещением о закупке и (или) документацией о закупке,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lastRenderedPageBreak/>
        <w:t>21.5. Заказчик рассматривает поступившую в качестве обеспечения исполнения договора банковскую гарантию в срок, не превышающий 3 (Трех) рабочих дней со дня ее поступления.</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21.6. Основанием для отказа в принятии банковской гарантии Заказчиком является:</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21.6.1. несоответствие банковской гарантии условиям, указанным в пунктах 21.2. – 21.4. настоящего Положения;</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21.6.2. несоответствие банковской гарантии требованиям, содержащимся в извещении о закупке, документации о закупке.</w:t>
      </w:r>
    </w:p>
    <w:p w:rsidR="00741058" w:rsidRPr="00741058" w:rsidRDefault="00741058" w:rsidP="00741058">
      <w:pPr>
        <w:autoSpaceDE w:val="0"/>
        <w:autoSpaceDN w:val="0"/>
        <w:adjustRightInd w:val="0"/>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в соответствии с пунктом 21.9. настоящей главы, не осуществляется, взыскание по ней не производится.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21.9. 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4" w:name="_Toc23496260"/>
      <w:r w:rsidRPr="00741058">
        <w:rPr>
          <w:rFonts w:ascii="Times New Roman" w:eastAsiaTheme="majorEastAsia" w:hAnsi="Times New Roman" w:cs="Times New Roman"/>
          <w:bCs/>
          <w:sz w:val="28"/>
          <w:szCs w:val="28"/>
        </w:rPr>
        <w:t>Глава 22. Обеспечение исполнения договора</w:t>
      </w:r>
      <w:r w:rsidRPr="00741058">
        <w:rPr>
          <w:rFonts w:ascii="Times New Roman" w:eastAsiaTheme="majorEastAsia" w:hAnsi="Times New Roman" w:cs="Times New Roman"/>
          <w:b/>
          <w:bCs/>
          <w:sz w:val="28"/>
          <w:szCs w:val="28"/>
        </w:rPr>
        <w:t xml:space="preserve"> </w:t>
      </w:r>
      <w:r w:rsidRPr="00741058">
        <w:rPr>
          <w:rFonts w:ascii="Times New Roman" w:eastAsiaTheme="majorEastAsia" w:hAnsi="Times New Roman" w:cs="Times New Roman"/>
          <w:sz w:val="28"/>
          <w:szCs w:val="28"/>
        </w:rPr>
        <w:t>и гарантийных обязательств</w:t>
      </w:r>
      <w:bookmarkEnd w:id="3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 Требование о предоставлении обеспечения исполнения договора, в случае его установления, предъявляется к победителю закупки или лицу, с которым заключается договор, и устанавливается в извещении и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22.2. 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 соответствующей требованиям главы 21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22.3. В случае если исполнение договора обеспечивается предоставлением банковской гарантии, срок действия такой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22.4. Размер обеспечения исполнения договора, в случае установления Заказчиком требования предоставления такого обеспечения, может составлять </w:t>
      </w:r>
      <w:r w:rsidRPr="00741058">
        <w:rPr>
          <w:rFonts w:ascii="Times New Roman" w:hAnsi="Times New Roman" w:cs="Times New Roman"/>
          <w:sz w:val="28"/>
          <w:szCs w:val="28"/>
        </w:rPr>
        <w:lastRenderedPageBreak/>
        <w:t>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случая, предусмотренного пунктом 15.12.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22.5. Форма, порядок и сроки предоставления, а также размер обеспечения исполнения договора устанавливаются Заказчиком в извещении и (или) в документации о закупке с учетом требований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22.6. В случае установления Заказчиком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22.8. Денежные средства, перечисленные победителем закупки в качестве обеспечения исполнения договора, возвращаются: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22.8.1. в случае отказа Заказчика от заключения договора – в течение 10 (Десяти) рабочих дней с момента принятия комиссией по осуществлению закупок решения об отказе в заключении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22.8.2. в случае надлежащего исполнения договора поставщиком (подрядчиком, исполнителем) – в течение 10 (Десяти) рабочих дней с момента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22.8.3. в случае расторжения договора по взаимному соглашению сторон без наличия вины поставщика (подрядчика, исполнителя) – в течение 10 (Десяти) рабочих дней с момента подписания соглашения о расторжении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и документации (при наличии) о закупке с указанием размера такого обеспечения и условий банковской гарантии.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22.12. В случае установления Заказчиком требования об обеспечении гарантийных обязательств оформление документа о приемке поставленного </w:t>
      </w:r>
      <w:r w:rsidRPr="00741058">
        <w:rPr>
          <w:rFonts w:ascii="Times New Roman" w:hAnsi="Times New Roman" w:cs="Times New Roman"/>
          <w:sz w:val="28"/>
          <w:szCs w:val="28"/>
        </w:rPr>
        <w:lastRenderedPageBreak/>
        <w:t>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и в сроки, которые установлены в документации о закупке (извещении о проведении запроса котировок в электронной форме) и в договоре.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объему поставленного товара (выполненной работы, оказанной услуги) до оформления документа о приемке отдельного этапа поставки товара (выполнения работы, оказания услуги). При этом сумма предоставленного обеспечения гарантийных обязательств не должна превышать 10 (Десять) процентов от начальной (максимальной) цены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22.13.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22.15. Размер обеспечения гарантийных обязательств не может превышать 10 (Десять) процентов начальной (максимальной) цены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22.17. Денежные средства, перечисленные победителем закупки в качестве обеспечения гарантийных обязательств, возвращаются в течение 10 (Десяти) рабочих дней после завершения гарантийного срока.</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5" w:name="_Toc23496261"/>
      <w:r w:rsidRPr="00741058">
        <w:rPr>
          <w:rFonts w:ascii="Times New Roman" w:eastAsiaTheme="majorEastAsia" w:hAnsi="Times New Roman" w:cs="Times New Roman"/>
          <w:bCs/>
          <w:sz w:val="28"/>
          <w:szCs w:val="28"/>
        </w:rPr>
        <w:t>Глава 23. Антидемпинговые меры</w:t>
      </w:r>
      <w:bookmarkEnd w:id="35"/>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23.1. Если в ходе проведения конкурентной закупки, при заключении договора победителем закупки начальная (максимальная) цена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применяет к победителю закупки антидемпинговые меры в соответствии с одним из подпунктов: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23.1.1. победитель закупки обязан предоставить Заказчику информацию, подтверждающую добросовестность участника закупки, и перечислить </w:t>
      </w:r>
      <w:r w:rsidRPr="00741058">
        <w:rPr>
          <w:rFonts w:ascii="Times New Roman" w:hAnsi="Times New Roman" w:cs="Times New Roman"/>
          <w:sz w:val="28"/>
          <w:szCs w:val="28"/>
        </w:rPr>
        <w:lastRenderedPageBreak/>
        <w:t>обеспечение исполнения договора в размере, определенном документацией о закупке, до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23.1.2. 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документации о закупке, но не менее чем в размере аванса (если договором предусмотрена выплата аванса), если в извещении и (или) документации установлено требование о предоставлении обеспечения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23.2. Под информацией, подтверждающей добросовестность участника закупки понимается информация, подтверждающая опыт аналогичных поставок товаров (выполнения работ, оказания услуг) таким участником и содержащаяся в реестре контрактов, заключенных Заказчиками, и (или) в реестре договоров, заключенных Заказчиками, и подтверждающая исполнение таким участником в течение двух лет до даты подачи заявки на участие в конкурсе или аукционе четырех и более контрактов и (или) договоров (при этом не менее чем семьдесят пять процентов контрактов и (или) договоров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и (или) договоров (при этом все контракты и (или) договоры должны быть исполнены без применения к такому участнику неустоек (штрафов, пеней).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23.3. Цена одного из контрактов (договоров), указанных в пункте 23.2. настоящего Положения, должна составлять не менее чем тридцать процентов от цены, предложенной участником.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23.4. Указание на применение антидемпинговых мер устанавливается в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23.5. В случае неисполнения установленных антидемпинговыми мерами требований победитель закупки признается уклонившимся от заключения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23.6.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23.7. Решение о применении или неприменении антидемпинговых мер, а также, в случае принятия решения о применении таких мер, выбор конкретного способа их применения принимается Заказчиком при размещении извещения о проведении запроса котировок в электронной форме, документации о закупке. Принятое решение и выбранный способ антидемпинговых мер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6" w:name="_Toc23496262"/>
      <w:r w:rsidRPr="00741058">
        <w:rPr>
          <w:rFonts w:ascii="Times New Roman" w:eastAsiaTheme="majorEastAsia" w:hAnsi="Times New Roman" w:cs="Times New Roman"/>
          <w:bCs/>
          <w:sz w:val="28"/>
          <w:szCs w:val="28"/>
        </w:rPr>
        <w:t>Глава 24. Комиссия по осуществлению закупок</w:t>
      </w:r>
      <w:bookmarkEnd w:id="36"/>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24.1. Комиссия по осуществлению закупок (далее также – комиссия) является коллегиальным органом, создаваемым Заказчиком в целях </w:t>
      </w:r>
      <w:r w:rsidRPr="00741058">
        <w:rPr>
          <w:rFonts w:ascii="Times New Roman" w:hAnsi="Times New Roman" w:cs="Times New Roman"/>
          <w:sz w:val="28"/>
          <w:szCs w:val="28"/>
        </w:rPr>
        <w:lastRenderedPageBreak/>
        <w:t xml:space="preserve">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специальные комиссии по осуществлению закупок для проведения отдельных закупок. </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24.2. 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24.3. Число членов комиссии должно быть не менее пяти человек.</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24.5. Решение о включении конкретного лица в состав комиссии по осуществлению закупок принимается Заказчиком.</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24.6. Замена члена комиссии </w:t>
      </w:r>
      <w:r w:rsidRPr="00741058">
        <w:rPr>
          <w:rFonts w:ascii="Times New Roman" w:eastAsia="Times New Roman" w:hAnsi="Times New Roman" w:cs="Times New Roman"/>
          <w:sz w:val="28"/>
          <w:szCs w:val="28"/>
        </w:rPr>
        <w:t>по осуществлению закупок</w:t>
      </w:r>
      <w:r w:rsidRPr="00741058">
        <w:rPr>
          <w:rFonts w:ascii="Times New Roman" w:hAnsi="Times New Roman" w:cs="Times New Roman"/>
          <w:sz w:val="28"/>
          <w:szCs w:val="28"/>
        </w:rPr>
        <w:t xml:space="preserve"> допускается только по решению Заказчика.</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hAnsi="Times New Roman" w:cs="Times New Roman"/>
          <w:sz w:val="28"/>
          <w:szCs w:val="28"/>
        </w:rPr>
        <w:t>24.7. Комиссия правомочна осуществлять свои функции, если на 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24.8. Членами комиссии по осуществлению закупок не могут быть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w:t>
      </w:r>
      <w:r w:rsidRPr="00741058">
        <w:rPr>
          <w:rFonts w:ascii="Times New Roman" w:eastAsia="Times New Roman" w:hAnsi="Times New Roman" w:cs="Times New Roman"/>
          <w:sz w:val="28"/>
          <w:szCs w:val="28"/>
        </w:rPr>
        <w:lastRenderedPageBreak/>
        <w:t>физическими лицами, которые не являются непосредственно осуществляющими контроль должностными лицами контрольных органов.</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 Основными функциями комиссии являются:</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24.9.1. открытие заявок на электронных площадках, вскрытие конвертов с заявками на участие в закупке;</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24.9.2. рассмотрение заявок участников закупки;</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24.9.3. принятие решений о допуске участника закупки или отказа в допуске (отклонения заявки) участника закупки к участию в закупке;</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29.9.4. фиксирование факта о признании процедуры закупки несостоявшейся (при необходимости);</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24.9.5. проведение оценки заявок (при необходимости);</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24.9.6. определение победителя закупки в соответствии с условиями извещения об осуществлении закупки и закупочной документации;</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24.9.7. реализация предписаний антимонопольного органа, решений, указанных в резолютивной части органов по рассмотрению жалоб, в целях устранения выявленных нарушений, либо их обжалование в установленном порядке.</w:t>
      </w:r>
    </w:p>
    <w:p w:rsidR="00741058" w:rsidRPr="00741058" w:rsidRDefault="00741058" w:rsidP="00741058">
      <w:pPr>
        <w:spacing w:after="0" w:line="240" w:lineRule="auto"/>
        <w:ind w:right="-1" w:firstLine="567"/>
        <w:contextualSpacing/>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24.10. Перечень функции, возложенных Заказчиком на комиссию, может быть дополнен в соответствии с локальным актом Заказчика.</w:t>
      </w:r>
    </w:p>
    <w:p w:rsidR="00741058" w:rsidRPr="00741058" w:rsidRDefault="00741058" w:rsidP="00741058">
      <w:pPr>
        <w:widowControl w:val="0"/>
        <w:tabs>
          <w:tab w:val="left" w:pos="851"/>
        </w:tabs>
        <w:autoSpaceDE w:val="0"/>
        <w:autoSpaceDN w:val="0"/>
        <w:adjustRightInd w:val="0"/>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7" w:name="_Toc23496263"/>
      <w:r w:rsidRPr="00741058">
        <w:rPr>
          <w:rFonts w:ascii="Times New Roman" w:eastAsiaTheme="majorEastAsia" w:hAnsi="Times New Roman" w:cs="Times New Roman"/>
          <w:bCs/>
          <w:sz w:val="28"/>
          <w:szCs w:val="28"/>
        </w:rPr>
        <w:t>Глава 25. Отмена закупки</w:t>
      </w:r>
      <w:bookmarkEnd w:id="37"/>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25.1. Заказчик вправе отменить конкурентную закупку и запрос оферт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25.2. Решение об отмене конкурентной закупки и запрос оферт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25.3. По истечении срока отмены конкурентной закупки и запрос оферт в электронной форме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в любое время до момента заключения договора. В случае публикации извещения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8" w:name="_Toc23496264"/>
      <w:r w:rsidRPr="00741058">
        <w:rPr>
          <w:rFonts w:ascii="Times New Roman" w:eastAsiaTheme="majorEastAsia" w:hAnsi="Times New Roman" w:cs="Times New Roman"/>
          <w:bCs/>
          <w:sz w:val="28"/>
          <w:szCs w:val="28"/>
        </w:rPr>
        <w:t>Глава 26. Заключение договора по результатам закупки</w:t>
      </w:r>
      <w:bookmarkEnd w:id="38"/>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26.1. 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26.3. Обязанность заключения договора с Заказчиком возлагается на участника, признанного победителем конкурентной процедуры закупки или на единственного участника закупки в соответствии с подпунктом 63.1.2.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26.4. Победитель закупки, единственный участник закупки в соответствии с подпунктом 63.1.2. настоящего Положения считается уклонившимся от заключения договора при наступлении любого из следующих событий: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26.4.1. предоставление участником закупки письменного отказа от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26.4.2. непредоставление участником закупки в указанные в извещении и (или) документации сроки подписанного со своей стороны проекта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26.4.3.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При этом срок и порядок </w:t>
      </w:r>
      <w:r w:rsidRPr="00741058">
        <w:rPr>
          <w:rFonts w:ascii="Times New Roman" w:hAnsi="Times New Roman" w:cs="Times New Roman"/>
          <w:sz w:val="28"/>
          <w:szCs w:val="28"/>
        </w:rPr>
        <w:lastRenderedPageBreak/>
        <w:t xml:space="preserve">подписания договора с таким участником закупки аналогичны сроку, указанному в пункте 26.2 настоящего Положения.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26.7. Заказчик и участник закупки, с которым заключаются договор (далее в разделе – стороны), могут проводить преддоговорные переговоры, в том числе путем направления участником закупок или Заказчиком протоколов разногласий. Срок рассмотрения и направления ответа на протокол разногласий, направленный участником закупки или Заказчиком на электронной площадке, составляет не более 3-х (Трех) календарных дней с момента направления протокола разногласий. В соответствии с положениями статьи 434.1 ГК РФ.</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26.8.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26.9.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26.11.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итогового протокола, но до заключения договора было выявлено:</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26.11.1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26.11.2 несоответствие участника закупки требованиям, установленным извещением и (или) документацией о такой закупке.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26.11.3 Заказчик вправе принять решение об отказе от заключения договора с победителем закупки по следующим основаниям:</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26.11.3.1 наличие обстоятельств непреодолимой силы, препятствующих заключению договора по результатам проведенной закупки;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26.11.3.2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lastRenderedPageBreak/>
        <w:t>26.11.3.3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26.11.3.4 иные обстоятельства, с которыми закон связывает возможность отказа от заключения договора. </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26.12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26.13.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26.13.1. дата подписания протокола;</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26.13.2.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26.13.3. указание на содержащиеся в заявке такого участника закупки сведения, которые были признаны комиссией недостоверными;</w:t>
      </w:r>
    </w:p>
    <w:p w:rsidR="00741058" w:rsidRPr="00741058" w:rsidRDefault="00741058" w:rsidP="00741058">
      <w:pPr>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26.13.4. иная информация, размещаемая в протоколе отказа от заключения договора по решению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26.14. В договор может быть включено условие о возможности одностороннего отказа от исполнения договора в соответствии с гражданским законодательством.</w:t>
      </w:r>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39" w:name="_Toc23496265"/>
      <w:r w:rsidRPr="00741058">
        <w:rPr>
          <w:rFonts w:ascii="Times New Roman" w:eastAsiaTheme="majorEastAsia" w:hAnsi="Times New Roman" w:cs="Times New Roman"/>
          <w:bCs/>
          <w:sz w:val="28"/>
          <w:szCs w:val="28"/>
        </w:rPr>
        <w:t>Глава 27. Исполнение договора</w:t>
      </w:r>
      <w:bookmarkEnd w:id="39"/>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tabs>
          <w:tab w:val="left" w:pos="1701"/>
        </w:tabs>
        <w:spacing w:after="0" w:line="240" w:lineRule="auto"/>
        <w:ind w:right="-1" w:firstLine="567"/>
        <w:jc w:val="both"/>
        <w:rPr>
          <w:rFonts w:ascii="Times New Roman" w:eastAsia="Calibri" w:hAnsi="Times New Roman" w:cs="Times New Roman"/>
          <w:sz w:val="28"/>
          <w:szCs w:val="28"/>
        </w:rPr>
      </w:pPr>
      <w:r w:rsidRPr="00741058">
        <w:rPr>
          <w:rFonts w:ascii="Times New Roman" w:hAnsi="Times New Roman" w:cs="Times New Roman"/>
          <w:sz w:val="28"/>
          <w:szCs w:val="28"/>
        </w:rPr>
        <w:t xml:space="preserve">27.1. </w:t>
      </w:r>
      <w:r w:rsidRPr="00741058">
        <w:rPr>
          <w:rFonts w:ascii="Times New Roman" w:eastAsia="Calibri" w:hAnsi="Times New Roman" w:cs="Times New Roman"/>
          <w:sz w:val="28"/>
          <w:szCs w:val="28"/>
        </w:rPr>
        <w:t>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Положением, в том числе:</w:t>
      </w:r>
    </w:p>
    <w:p w:rsidR="00741058" w:rsidRPr="00741058" w:rsidRDefault="00741058" w:rsidP="00741058">
      <w:pPr>
        <w:spacing w:after="0" w:line="240" w:lineRule="auto"/>
        <w:ind w:right="-1" w:firstLine="567"/>
        <w:contextualSpacing/>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27.1.1.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741058" w:rsidRPr="00741058" w:rsidRDefault="00741058" w:rsidP="00741058">
      <w:pPr>
        <w:tabs>
          <w:tab w:val="left" w:pos="709"/>
        </w:tabs>
        <w:spacing w:after="0" w:line="240" w:lineRule="auto"/>
        <w:ind w:right="-1" w:firstLine="567"/>
        <w:contextualSpacing/>
        <w:jc w:val="both"/>
        <w:rPr>
          <w:rFonts w:ascii="Times New Roman" w:eastAsia="Calibri" w:hAnsi="Times New Roman" w:cs="Times New Roman"/>
          <w:sz w:val="28"/>
          <w:szCs w:val="28"/>
        </w:rPr>
      </w:pPr>
      <w:bookmarkStart w:id="40" w:name="dst101293"/>
      <w:bookmarkEnd w:id="40"/>
      <w:r w:rsidRPr="00741058">
        <w:rPr>
          <w:rFonts w:ascii="Times New Roman" w:eastAsia="Calibri" w:hAnsi="Times New Roman" w:cs="Times New Roman"/>
          <w:sz w:val="28"/>
          <w:szCs w:val="28"/>
        </w:rPr>
        <w:t>27.1.2. оплату Заказчиком поставленного товара, выполненной работы (ее результатов), оказанной услуги, а также отдельных этапов исполнения договора;</w:t>
      </w:r>
    </w:p>
    <w:p w:rsidR="00741058" w:rsidRPr="00741058" w:rsidRDefault="00741058" w:rsidP="00741058">
      <w:pPr>
        <w:tabs>
          <w:tab w:val="left" w:pos="709"/>
        </w:tabs>
        <w:spacing w:after="0" w:line="240" w:lineRule="auto"/>
        <w:ind w:right="-1" w:firstLine="567"/>
        <w:contextualSpacing/>
        <w:jc w:val="both"/>
        <w:rPr>
          <w:rFonts w:ascii="Times New Roman" w:eastAsia="Calibri" w:hAnsi="Times New Roman" w:cs="Times New Roman"/>
          <w:sz w:val="28"/>
          <w:szCs w:val="28"/>
        </w:rPr>
      </w:pPr>
      <w:bookmarkStart w:id="41" w:name="dst101294"/>
      <w:bookmarkEnd w:id="41"/>
      <w:r w:rsidRPr="00741058">
        <w:rPr>
          <w:rFonts w:ascii="Times New Roman" w:eastAsia="Calibri" w:hAnsi="Times New Roman" w:cs="Times New Roman"/>
          <w:sz w:val="28"/>
          <w:szCs w:val="28"/>
        </w:rPr>
        <w:t xml:space="preserve">27.1.3.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w:t>
      </w:r>
      <w:r w:rsidRPr="00741058">
        <w:rPr>
          <w:rFonts w:ascii="Times New Roman" w:eastAsia="Calibri" w:hAnsi="Times New Roman" w:cs="Times New Roman"/>
          <w:sz w:val="28"/>
          <w:szCs w:val="28"/>
        </w:rPr>
        <w:lastRenderedPageBreak/>
        <w:t>поставщиком (подрядчиком, исполнителем) или Заказчиком условий договора.</w:t>
      </w:r>
    </w:p>
    <w:p w:rsidR="00741058" w:rsidRPr="00741058" w:rsidRDefault="00741058" w:rsidP="00741058">
      <w:pPr>
        <w:tabs>
          <w:tab w:val="left" w:pos="1134"/>
        </w:tabs>
        <w:spacing w:after="0" w:line="240" w:lineRule="auto"/>
        <w:ind w:right="-1" w:firstLine="567"/>
        <w:contextualSpacing/>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27.2.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741058" w:rsidRPr="00741058" w:rsidRDefault="00741058" w:rsidP="00741058">
      <w:pPr>
        <w:tabs>
          <w:tab w:val="left" w:pos="1701"/>
        </w:tabs>
        <w:spacing w:after="0" w:line="240" w:lineRule="auto"/>
        <w:ind w:right="-1" w:firstLine="567"/>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 xml:space="preserve">27.3. Приемка результатов отдельного этапа исполнения договора, а также поставленного товара, выполненной работы или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w:t>
      </w:r>
    </w:p>
    <w:p w:rsidR="00741058" w:rsidRPr="00741058" w:rsidRDefault="00741058" w:rsidP="00741058">
      <w:pPr>
        <w:tabs>
          <w:tab w:val="left" w:pos="1701"/>
        </w:tabs>
        <w:spacing w:after="0" w:line="240" w:lineRule="auto"/>
        <w:ind w:right="-1" w:firstLine="567"/>
        <w:jc w:val="both"/>
        <w:rPr>
          <w:rFonts w:ascii="Times New Roman" w:eastAsia="Calibri" w:hAnsi="Times New Roman" w:cs="Times New Roman"/>
          <w:sz w:val="28"/>
          <w:szCs w:val="28"/>
        </w:rPr>
      </w:pPr>
      <w:r w:rsidRPr="00741058">
        <w:rPr>
          <w:rFonts w:ascii="Times New Roman" w:eastAsia="Calibri" w:hAnsi="Times New Roman" w:cs="Times New Roman"/>
          <w:sz w:val="28"/>
          <w:szCs w:val="28"/>
        </w:rPr>
        <w:t>27.4. Заказчик вправе не отказывать в приемке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42" w:name="_Toc23496266"/>
      <w:r w:rsidRPr="00741058">
        <w:rPr>
          <w:rFonts w:ascii="Times New Roman" w:eastAsiaTheme="majorEastAsia" w:hAnsi="Times New Roman" w:cs="Times New Roman"/>
          <w:bCs/>
          <w:sz w:val="28"/>
          <w:szCs w:val="28"/>
        </w:rPr>
        <w:t>Глава 28. Изменение, расторжение договора</w:t>
      </w:r>
      <w:bookmarkEnd w:id="42"/>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 Изменение существенных условий договора при его заключении и исполнении допускается по соглашению сторон путем заключения дополнительного соглашения в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28.2.1. увеличения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28.2.3. снижения цены договора без изменения предусмотренных таким договором количества товара, объема работы или услуги, качества </w:t>
      </w:r>
      <w:r w:rsidRPr="00741058">
        <w:rPr>
          <w:rFonts w:ascii="Times New Roman" w:hAnsi="Times New Roman" w:cs="Times New Roman"/>
          <w:sz w:val="28"/>
          <w:szCs w:val="28"/>
        </w:rPr>
        <w:lastRenderedPageBreak/>
        <w:t>поставляемого товара, выполняемой работы, оказываемой услуги и иных условий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28.2.4.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28.2.5. изменения условий договора при возникновении обстоятельств непреодолимой силы;</w:t>
      </w:r>
    </w:p>
    <w:p w:rsidR="00741058" w:rsidRPr="00741058" w:rsidRDefault="00741058" w:rsidP="00741058">
      <w:pPr>
        <w:tabs>
          <w:tab w:val="left" w:pos="1701"/>
        </w:tabs>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28.2.6. изменения в ходе исполнения договора регулируемых государством цен и (или) тарифов на продукцию, поставляемую в ходе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28.2.7. если исполнителем предложена поставка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28.2.8. увеличение (продление)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741058" w:rsidRPr="00741058" w:rsidRDefault="00741058" w:rsidP="00741058">
      <w:pPr>
        <w:spacing w:after="0" w:line="240" w:lineRule="auto"/>
        <w:jc w:val="both"/>
        <w:rPr>
          <w:rFonts w:ascii="Times New Roman" w:hAnsi="Times New Roman" w:cs="Times New Roman"/>
          <w:sz w:val="28"/>
          <w:szCs w:val="28"/>
        </w:rPr>
      </w:pPr>
    </w:p>
    <w:p w:rsidR="00741058" w:rsidRPr="00741058" w:rsidRDefault="00741058" w:rsidP="00741058">
      <w:pPr>
        <w:keepNext/>
        <w:keepLines/>
        <w:spacing w:after="0" w:line="240" w:lineRule="auto"/>
        <w:jc w:val="center"/>
        <w:outlineLvl w:val="1"/>
        <w:rPr>
          <w:rFonts w:ascii="Times New Roman" w:eastAsiaTheme="majorEastAsia" w:hAnsi="Times New Roman" w:cs="Times New Roman"/>
          <w:bCs/>
          <w:sz w:val="28"/>
          <w:szCs w:val="28"/>
        </w:rPr>
      </w:pPr>
      <w:bookmarkStart w:id="43" w:name="_Toc23496267"/>
      <w:r w:rsidRPr="00741058">
        <w:rPr>
          <w:rFonts w:ascii="Times New Roman" w:eastAsiaTheme="majorEastAsia" w:hAnsi="Times New Roman" w:cs="Times New Roman"/>
          <w:bCs/>
          <w:sz w:val="28"/>
          <w:szCs w:val="28"/>
        </w:rPr>
        <w:t>Глава 29. Отчетность в сфере закупок</w:t>
      </w:r>
      <w:bookmarkEnd w:id="43"/>
    </w:p>
    <w:p w:rsidR="00741058" w:rsidRPr="00741058" w:rsidRDefault="00741058" w:rsidP="00741058">
      <w:pPr>
        <w:spacing w:after="0" w:line="240" w:lineRule="auto"/>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29.1. Заказчик не позднее десятого числа месяца, следующего за отчетным месяцем, размещает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29.1.1.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Закона № 223-ФЗ;</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29.1.2. сведения о количестве и стоимости договоров, заключенных Заказчиком по результатам закупки у единственного поставщика (подрядчика, </w:t>
      </w:r>
      <w:r w:rsidRPr="00741058">
        <w:rPr>
          <w:rFonts w:ascii="Times New Roman" w:hAnsi="Times New Roman" w:cs="Times New Roman"/>
          <w:sz w:val="28"/>
          <w:szCs w:val="28"/>
        </w:rPr>
        <w:lastRenderedPageBreak/>
        <w:t>исполнителя), вне зависимости от стоимости конкретного договора, а также предмета договора, заключенного по результатам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29.1.3. сведения о количестве и стоимости договоров, заключенных Заказчиком с единственным поставщиком (подрядчиком, исполнителем) по результатам конкурентной закупки, признанной несостоявшейся.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29.4.</w:t>
      </w:r>
      <w:r w:rsidRPr="00741058">
        <w:rPr>
          <w:rFonts w:ascii="Times New Roman" w:hAnsi="Times New Roman" w:cs="Times New Roman"/>
          <w:sz w:val="28"/>
          <w:szCs w:val="28"/>
          <w:vertAlign w:val="superscript"/>
        </w:rPr>
        <w:footnoteReference w:id="8"/>
      </w:r>
      <w:r w:rsidRPr="00741058">
        <w:rPr>
          <w:rFonts w:ascii="Times New Roman" w:hAnsi="Times New Roman" w:cs="Times New Roman"/>
          <w:sz w:val="28"/>
          <w:szCs w:val="28"/>
        </w:rPr>
        <w:t xml:space="preserve">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44" w:name="_Toc23496268"/>
      <w:r w:rsidRPr="00741058">
        <w:rPr>
          <w:rFonts w:ascii="Times New Roman" w:eastAsia="Times New Roman" w:hAnsi="Times New Roman" w:cs="Times New Roman"/>
          <w:bCs/>
          <w:kern w:val="32"/>
          <w:sz w:val="28"/>
          <w:szCs w:val="28"/>
        </w:rPr>
        <w:t>РАЗДЕЛ 2 УСЛОВИЯ ПРИМЕНЕНИЯ И ПОРЯДОК ПРОВЕДЕНИЯ КОНКУРСА</w:t>
      </w:r>
      <w:bookmarkEnd w:id="44"/>
    </w:p>
    <w:p w:rsidR="00741058" w:rsidRPr="00741058" w:rsidRDefault="00741058" w:rsidP="00741058">
      <w:pPr>
        <w:keepNext/>
        <w:keepLines/>
        <w:tabs>
          <w:tab w:val="left" w:pos="2534"/>
          <w:tab w:val="center" w:pos="4819"/>
        </w:tabs>
        <w:spacing w:after="0" w:line="240" w:lineRule="auto"/>
        <w:ind w:right="-1"/>
        <w:outlineLvl w:val="1"/>
        <w:rPr>
          <w:rFonts w:ascii="Times New Roman" w:eastAsiaTheme="majorEastAsia" w:hAnsi="Times New Roman" w:cs="Times New Roman"/>
          <w:bCs/>
          <w:sz w:val="28"/>
          <w:szCs w:val="28"/>
        </w:rPr>
      </w:pPr>
    </w:p>
    <w:p w:rsidR="00741058" w:rsidRPr="00741058" w:rsidRDefault="00741058" w:rsidP="00741058">
      <w:pPr>
        <w:keepNext/>
        <w:keepLines/>
        <w:tabs>
          <w:tab w:val="left" w:pos="2534"/>
          <w:tab w:val="center" w:pos="4819"/>
        </w:tabs>
        <w:spacing w:after="0" w:line="240" w:lineRule="auto"/>
        <w:ind w:right="-1"/>
        <w:jc w:val="center"/>
        <w:outlineLvl w:val="1"/>
        <w:rPr>
          <w:rFonts w:ascii="Times New Roman" w:eastAsiaTheme="majorEastAsia" w:hAnsi="Times New Roman" w:cs="Times New Roman"/>
          <w:bCs/>
          <w:sz w:val="28"/>
          <w:szCs w:val="28"/>
        </w:rPr>
      </w:pPr>
      <w:bookmarkStart w:id="45" w:name="_Toc23496269"/>
      <w:r w:rsidRPr="00741058">
        <w:rPr>
          <w:rFonts w:ascii="Times New Roman" w:eastAsiaTheme="majorEastAsia" w:hAnsi="Times New Roman" w:cs="Times New Roman"/>
          <w:bCs/>
          <w:sz w:val="28"/>
          <w:szCs w:val="28"/>
        </w:rPr>
        <w:t>Глава 30. Условия применения конкурса</w:t>
      </w:r>
      <w:bookmarkEnd w:id="45"/>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30.1. Под конкурсом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30.2.1.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 участникам закупки предъявляются единые требования;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30.2.2.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настоящем разделе под конкурсом понимаются электронный конкурс и открытый конкурс.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30.3. Заказчик вправе осуществить закупку путем проведения открытого конкурса и конкурса в электронной форме в случае, если для эффективного </w:t>
      </w:r>
      <w:r w:rsidRPr="00741058">
        <w:rPr>
          <w:rFonts w:ascii="Times New Roman" w:hAnsi="Times New Roman" w:cs="Times New Roman"/>
          <w:sz w:val="28"/>
          <w:szCs w:val="28"/>
        </w:rPr>
        <w:lastRenderedPageBreak/>
        <w:t xml:space="preserve">проведения закупки необходимо произвести оценку предложений участников на основании более чем одного критерия.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30.4.1. для эффективного проведения закупки необходимо произвести оценку предложений участников на основании более чем одного критерия;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30.4.2. невозможность проведения конкурса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30.4.3. начальная (максимальная) цена договора не превышает пять миллионов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30.4.4. соблюдение требования, указанного в пункте 7.7.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30.4.5. отсутствие предмета закупки в перечне товаров, работ и услуг, указанном в пункте 7.6.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30.5. Ограничение по начальной (максимальной) цене договора для электронного конкурса не установлено.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30.6. Конкурс в электронной форме включают следующие этапы: рассмотрение заявок, оценка заявок. Открытый конкурс включают следующие этапы: вскрытие конвертов с заявками на участие в открытом конкурсе, рассмотрение заявок, оценка заявок. 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30.7.</w:t>
      </w:r>
      <w:r w:rsidRPr="00741058">
        <w:rPr>
          <w:rFonts w:ascii="Times New Roman" w:hAnsi="Times New Roman" w:cs="Times New Roman"/>
          <w:sz w:val="28"/>
          <w:szCs w:val="28"/>
          <w:vertAlign w:val="superscript"/>
        </w:rPr>
        <w:footnoteReference w:id="9"/>
      </w:r>
      <w:r w:rsidRPr="00741058">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каждого этапа составляется отдельный протокол.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30.8.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741058" w:rsidRPr="00741058" w:rsidRDefault="00741058" w:rsidP="00741058">
      <w:pPr>
        <w:spacing w:after="0" w:line="240" w:lineRule="auto"/>
        <w:ind w:right="-1" w:firstLine="709"/>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46" w:name="_Toc23496270"/>
      <w:r w:rsidRPr="00741058">
        <w:rPr>
          <w:rFonts w:ascii="Times New Roman" w:eastAsiaTheme="majorEastAsia" w:hAnsi="Times New Roman" w:cs="Times New Roman"/>
          <w:bCs/>
          <w:sz w:val="28"/>
          <w:szCs w:val="28"/>
        </w:rPr>
        <w:t>Глава 31. Извещение о проведении конкурса, конкурсная документация</w:t>
      </w:r>
      <w:bookmarkEnd w:id="46"/>
    </w:p>
    <w:p w:rsidR="00741058" w:rsidRPr="00741058" w:rsidRDefault="00741058" w:rsidP="00741058">
      <w:pPr>
        <w:spacing w:after="0" w:line="240" w:lineRule="auto"/>
        <w:ind w:right="-1"/>
        <w:contextualSpacing/>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31.1. Заказчик размещает в ЕИС извещение о проведении конкурса и конкурсную документацию не менее чем за пятнадцать дней до даты окончания срока подачи заявок на участие конкурсе.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741058">
        <w:rPr>
          <w:rFonts w:ascii="Times New Roman" w:eastAsia="Times New Roman" w:hAnsi="Times New Roman" w:cs="Times New Roman"/>
          <w:sz w:val="28"/>
          <w:szCs w:val="28"/>
          <w:lang w:eastAsia="ru-RU"/>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31.5. В конкурсную документацию включаются информация и документы, указанные в пунктах 8.4. и 8.5.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31.6. Порядок предоставления разъяснений положений конкурсной документации должен быть указан в конкурсной документации с учетом требований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jc w:val="center"/>
        <w:rPr>
          <w:rFonts w:ascii="Times New Roman" w:hAnsi="Times New Roman" w:cs="Times New Roman"/>
          <w:sz w:val="28"/>
          <w:szCs w:val="28"/>
        </w:rPr>
      </w:pPr>
      <w:r w:rsidRPr="00741058">
        <w:rPr>
          <w:rFonts w:ascii="Times New Roman" w:hAnsi="Times New Roman" w:cs="Times New Roman"/>
          <w:sz w:val="28"/>
          <w:szCs w:val="28"/>
        </w:rPr>
        <w:t>Глава 32. Порядок предоставления конкурсной документации</w:t>
      </w:r>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32.1. После даты размещения извещения о проведении открытого конкурса и </w:t>
      </w:r>
      <w:r w:rsidRPr="00741058">
        <w:rPr>
          <w:rFonts w:ascii="Times New Roman" w:eastAsia="Times New Roman" w:hAnsi="Times New Roman" w:cs="Times New Roman"/>
          <w:sz w:val="28"/>
          <w:szCs w:val="28"/>
          <w:lang w:eastAsia="ru-RU"/>
        </w:rPr>
        <w:t>конкурсной документации</w:t>
      </w:r>
      <w:r w:rsidRPr="00741058">
        <w:rPr>
          <w:rFonts w:ascii="Times New Roman" w:hAnsi="Times New Roman" w:cs="Times New Roman"/>
          <w:sz w:val="28"/>
          <w:szCs w:val="28"/>
        </w:rPr>
        <w:t xml:space="preserve">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w:t>
      </w:r>
      <w:r w:rsidRPr="00741058">
        <w:rPr>
          <w:rFonts w:ascii="Times New Roman" w:hAnsi="Times New Roman" w:cs="Times New Roman"/>
          <w:sz w:val="28"/>
          <w:szCs w:val="28"/>
        </w:rPr>
        <w:lastRenderedPageBreak/>
        <w:t>без взимания платы, за исключением платы, которая может взиматься за предоставление конкурсной документации на электронном носителе.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32.2. 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7" w:name="P07A0"/>
      <w:bookmarkEnd w:id="47"/>
      <w:r w:rsidRPr="00741058">
        <w:rPr>
          <w:rFonts w:ascii="Times New Roman" w:eastAsia="Times New Roman" w:hAnsi="Times New Roman" w:cs="Times New Roman"/>
          <w:sz w:val="28"/>
          <w:szCs w:val="28"/>
          <w:lang w:eastAsia="ru-RU"/>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32.3. Конкурсная документация должна быть доступна для ознакомления в ЕИС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bookmarkStart w:id="48" w:name="P079C"/>
      <w:bookmarkEnd w:id="48"/>
    </w:p>
    <w:p w:rsidR="00741058" w:rsidRPr="00741058" w:rsidRDefault="00741058" w:rsidP="00741058">
      <w:pPr>
        <w:spacing w:after="0" w:line="240" w:lineRule="auto"/>
        <w:ind w:right="-1"/>
        <w:jc w:val="both"/>
        <w:rPr>
          <w:rFonts w:ascii="Times New Roman" w:eastAsia="Times New Roman" w:hAnsi="Times New Roman" w:cs="Times New Roman"/>
          <w:iCs/>
          <w:sz w:val="28"/>
          <w:szCs w:val="28"/>
          <w:lang w:eastAsia="ru-RU"/>
        </w:rPr>
      </w:pPr>
    </w:p>
    <w:p w:rsidR="00741058" w:rsidRPr="00741058" w:rsidRDefault="00741058" w:rsidP="00741058">
      <w:pPr>
        <w:spacing w:after="0" w:line="240" w:lineRule="auto"/>
        <w:ind w:right="-1"/>
        <w:jc w:val="center"/>
        <w:outlineLvl w:val="1"/>
        <w:rPr>
          <w:rFonts w:ascii="Times New Roman" w:eastAsia="Times New Roman" w:hAnsi="Times New Roman" w:cs="Times New Roman"/>
          <w:sz w:val="28"/>
          <w:szCs w:val="28"/>
          <w:lang w:eastAsia="ru-RU"/>
        </w:rPr>
      </w:pPr>
      <w:bookmarkStart w:id="49" w:name="_Toc23496271"/>
      <w:r w:rsidRPr="00741058">
        <w:rPr>
          <w:rFonts w:ascii="Times New Roman" w:eastAsia="Times New Roman" w:hAnsi="Times New Roman" w:cs="Times New Roman"/>
          <w:bCs/>
          <w:iCs/>
          <w:sz w:val="28"/>
          <w:szCs w:val="28"/>
          <w:lang w:eastAsia="ru-RU"/>
        </w:rPr>
        <w:t>Глава 33. Критерии оценки заявок на участие в конкурсе</w:t>
      </w:r>
      <w:bookmarkEnd w:id="49"/>
    </w:p>
    <w:p w:rsidR="00741058" w:rsidRPr="00741058" w:rsidRDefault="00741058" w:rsidP="00741058">
      <w:pPr>
        <w:widowControl w:val="0"/>
        <w:autoSpaceDE w:val="0"/>
        <w:autoSpaceDN w:val="0"/>
        <w:adjustRightInd w:val="0"/>
        <w:spacing w:after="0" w:line="240" w:lineRule="auto"/>
        <w:ind w:right="-1"/>
        <w:contextualSpacing/>
        <w:jc w:val="both"/>
        <w:rPr>
          <w:rFonts w:ascii="Times New Roman" w:eastAsia="Times New Roman" w:hAnsi="Times New Roman" w:cs="Times New Roman"/>
          <w:sz w:val="28"/>
          <w:szCs w:val="28"/>
          <w:lang w:eastAsia="ru-RU"/>
        </w:rPr>
      </w:pP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33.1. Для оценки заявок, поданных участниками закупки на участие в конкурсе, Заказчик устанавливает в конкурсной документации критерии оценки заявок и порядок оценки заявок.</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 Критериями оценки заявок могут быть:</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33.2.1. цена договора,</w:t>
      </w:r>
      <w:r w:rsidRPr="00741058">
        <w:rPr>
          <w:rFonts w:ascii="Times New Roman" w:eastAsia="Times New Roman" w:hAnsi="Times New Roman" w:cs="Times New Roman"/>
          <w:sz w:val="28"/>
          <w:szCs w:val="28"/>
        </w:rPr>
        <w:t xml:space="preserve"> в случае осуществления закупки в соответствии с главой 17 настоящего Положения – </w:t>
      </w:r>
      <w:r w:rsidRPr="00741058">
        <w:rPr>
          <w:rFonts w:ascii="Times New Roman" w:eastAsia="Times New Roman" w:hAnsi="Times New Roman" w:cs="Times New Roman"/>
          <w:sz w:val="28"/>
          <w:szCs w:val="28"/>
          <w:lang w:eastAsia="ru-RU"/>
        </w:rPr>
        <w:t>цена единицы (</w:t>
      </w:r>
      <w:r w:rsidRPr="00741058">
        <w:rPr>
          <w:rFonts w:ascii="Times New Roman" w:hAnsi="Times New Roman" w:cs="Times New Roman"/>
          <w:sz w:val="28"/>
          <w:szCs w:val="28"/>
        </w:rPr>
        <w:t>сумма цен единиц) товара, работы, услуги)</w:t>
      </w:r>
      <w:r w:rsidRPr="00741058">
        <w:rPr>
          <w:rFonts w:ascii="Times New Roman" w:eastAsia="Times New Roman" w:hAnsi="Times New Roman" w:cs="Times New Roman"/>
          <w:sz w:val="28"/>
          <w:szCs w:val="28"/>
          <w:lang w:eastAsia="ru-RU"/>
        </w:rPr>
        <w:t>;</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33.2.2. качественные, функциональные и экологические характеристики предмета закупки;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33.2.3. расходы на эксплуатацию и ремонт товаров, использование результатов работ;</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33.2.5. аналогичный опыт поставки товаров, выполнения работ, оказания услуг с</w:t>
      </w:r>
      <w:r w:rsidRPr="00741058">
        <w:rPr>
          <w:rFonts w:ascii="Times New Roman" w:hAnsi="Times New Roman" w:cs="Times New Roman"/>
          <w:sz w:val="28"/>
          <w:szCs w:val="28"/>
        </w:rPr>
        <w:t xml:space="preserve"> </w:t>
      </w:r>
      <w:r w:rsidRPr="00741058">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33.2.6. оснащение материально-техническими, трудовыми, финансовыми ресурсами, необходимыми для поставки товаров, выполнения работ, оказания услуг;</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33.2.7. срок поставки товара, выполнения работы, оказания услуги;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33.2.8. срок гарантийного обслуживания на товары, результаты работ.</w:t>
      </w:r>
    </w:p>
    <w:p w:rsidR="00741058" w:rsidRPr="00741058" w:rsidRDefault="00741058" w:rsidP="0074105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41058" w:rsidRPr="00741058" w:rsidRDefault="00741058" w:rsidP="00741058">
      <w:pPr>
        <w:widowControl w:val="0"/>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eastAsia="Times New Roman" w:hAnsi="Times New Roman" w:cs="Times New Roman"/>
          <w:sz w:val="28"/>
          <w:szCs w:val="28"/>
          <w:lang w:eastAsia="ru-RU"/>
        </w:rPr>
        <w:t xml:space="preserve">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при условии, что не имеется </w:t>
      </w:r>
      <w:r w:rsidRPr="00741058">
        <w:rPr>
          <w:rFonts w:ascii="Times New Roman" w:eastAsia="Times New Roman" w:hAnsi="Times New Roman" w:cs="Times New Roman"/>
          <w:sz w:val="28"/>
          <w:szCs w:val="28"/>
          <w:lang w:eastAsia="ru-RU"/>
        </w:rPr>
        <w:lastRenderedPageBreak/>
        <w:t>иного способа оценки заявок, позволяющего выявить лучшие условия по названному критерию</w:t>
      </w:r>
      <w:r w:rsidRPr="00741058">
        <w:rPr>
          <w:rFonts w:ascii="Times New Roman" w:hAnsi="Times New Roman" w:cs="Times New Roman"/>
          <w:sz w:val="28"/>
          <w:szCs w:val="28"/>
        </w:rPr>
        <w:t>.</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contextualSpacing/>
        <w:jc w:val="center"/>
        <w:outlineLvl w:val="1"/>
        <w:rPr>
          <w:rFonts w:ascii="Times New Roman" w:hAnsi="Times New Roman" w:cs="Times New Roman"/>
          <w:sz w:val="28"/>
          <w:szCs w:val="28"/>
        </w:rPr>
      </w:pPr>
      <w:bookmarkStart w:id="50" w:name="_Toc23496272"/>
      <w:r w:rsidRPr="00741058">
        <w:rPr>
          <w:rFonts w:ascii="Times New Roman" w:hAnsi="Times New Roman" w:cs="Times New Roman"/>
          <w:sz w:val="28"/>
          <w:szCs w:val="28"/>
        </w:rPr>
        <w:t>Глава 34. Содержание и порядок подачи заявок на участие в конкурсе</w:t>
      </w:r>
      <w:bookmarkEnd w:id="50"/>
    </w:p>
    <w:p w:rsidR="00741058" w:rsidRPr="00741058" w:rsidRDefault="00741058" w:rsidP="00741058">
      <w:pPr>
        <w:spacing w:after="0" w:line="240" w:lineRule="auto"/>
        <w:ind w:right="-1"/>
        <w:contextualSpacing/>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51" w:name="P07B3"/>
      <w:bookmarkEnd w:id="51"/>
      <w:r w:rsidRPr="00741058">
        <w:rPr>
          <w:rFonts w:ascii="Times New Roman" w:eastAsia="Times New Roman" w:hAnsi="Times New Roman" w:cs="Times New Roman"/>
          <w:sz w:val="28"/>
          <w:szCs w:val="28"/>
          <w:lang w:eastAsia="ru-RU"/>
        </w:rPr>
        <w:t>34.1. Заявки на участие в конкурсе представляются в соответствии с требованиями и в порядке, установленными Законом № 223-ФЗ, конкурсной документацией и настоящим Положением.</w:t>
      </w:r>
      <w:bookmarkStart w:id="52" w:name="P07B5"/>
      <w:bookmarkEnd w:id="52"/>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34.2. Заявки на участие в открытом конкурсе подаются до окончания срока подачи заявок, указанного в извещении о таком открытом конкурсе, в письменной форме в запечатанном конверте в место, указанное в извещении о проведении открытого конкурса.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34.3. Участник конкурса вправе подать только одну заявку на участие в конкурсе в отношении каждого предмета закупки (лота).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 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 возвращаются участнику.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34.5. Участник конкурса вправе изменить или отозвать свою заявку до истечения срока подачи заявок. Заявка на участие в таком конкурсе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конкурсе. Изменение или отзыв заявки после окончания срока подачи заявок не допускается.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34.6. Заявка на участие в конкурсе должна содержать следующие документы и информацию: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53" w:name="P07B9"/>
      <w:bookmarkEnd w:id="53"/>
      <w:r w:rsidRPr="00741058">
        <w:rPr>
          <w:rFonts w:ascii="Times New Roman" w:eastAsia="Times New Roman" w:hAnsi="Times New Roman" w:cs="Times New Roman"/>
          <w:sz w:val="28"/>
          <w:szCs w:val="28"/>
          <w:lang w:eastAsia="ru-RU"/>
        </w:rPr>
        <w:t>34.6.1.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34.6.2. полученную не ранее чем за девяносто дней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в случае проведения открытого конкурса (для юридического лица), </w:t>
      </w:r>
      <w:r w:rsidRPr="00741058">
        <w:rPr>
          <w:rFonts w:ascii="Times New Roman" w:eastAsia="Calibri" w:hAnsi="Times New Roman" w:cs="Times New Roman"/>
          <w:sz w:val="28"/>
          <w:szCs w:val="28"/>
          <w:lang w:eastAsia="ru-RU"/>
        </w:rPr>
        <w:lastRenderedPageBreak/>
        <w:t>полученную не ранее чем за девяносто дней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конкурса;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34.6.3.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34.6.4. копии учредительных документов участника открытого конкурса (для юридического лица);</w:t>
      </w:r>
      <w:bookmarkStart w:id="54" w:name="P07C3"/>
      <w:bookmarkEnd w:id="54"/>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34.6.6.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w:t>
      </w:r>
      <w:r w:rsidRPr="00741058">
        <w:rPr>
          <w:rFonts w:ascii="Times New Roman" w:eastAsia="Calibri" w:hAnsi="Times New Roman" w:cs="Times New Roman"/>
          <w:sz w:val="28"/>
          <w:szCs w:val="28"/>
          <w:lang w:eastAsia="ru-RU"/>
        </w:rPr>
        <w:lastRenderedPageBreak/>
        <w:t>обеспечения заявки на участие в конкурсе в электронной форме</w:t>
      </w:r>
      <w:r w:rsidRPr="00741058">
        <w:rPr>
          <w:rFonts w:ascii="Times New Roman" w:eastAsia="Calibri" w:hAnsi="Times New Roman" w:cs="Times New Roman"/>
          <w:sz w:val="28"/>
          <w:szCs w:val="28"/>
          <w:vertAlign w:val="superscript"/>
          <w:lang w:eastAsia="ru-RU"/>
        </w:rPr>
        <w:footnoteReference w:id="10"/>
      </w:r>
      <w:r w:rsidRPr="00741058">
        <w:rPr>
          <w:rFonts w:ascii="Times New Roman" w:eastAsia="Calibri" w:hAnsi="Times New Roman" w:cs="Times New Roman"/>
          <w:sz w:val="28"/>
          <w:szCs w:val="28"/>
          <w:lang w:eastAsia="ru-RU"/>
        </w:rPr>
        <w:t>, обеспечения исполнения договора</w:t>
      </w:r>
      <w:r w:rsidRPr="00741058">
        <w:rPr>
          <w:rFonts w:ascii="Times New Roman" w:eastAsia="Calibri" w:hAnsi="Times New Roman" w:cs="Times New Roman"/>
          <w:sz w:val="28"/>
          <w:szCs w:val="28"/>
          <w:vertAlign w:val="superscript"/>
          <w:lang w:eastAsia="ru-RU"/>
        </w:rPr>
        <w:footnoteReference w:id="11"/>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конкурса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34.6.7.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подпунктом 12.1.1.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12.1.2.-12.1.9.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34.6.8.</w:t>
      </w:r>
      <w:r w:rsidRPr="00741058">
        <w:rPr>
          <w:rFonts w:ascii="Times New Roman" w:eastAsia="Calibri" w:hAnsi="Times New Roman" w:cs="Times New Roman"/>
          <w:sz w:val="28"/>
          <w:szCs w:val="28"/>
          <w:vertAlign w:val="superscript"/>
          <w:lang w:eastAsia="ru-RU"/>
        </w:rPr>
        <w:footnoteReference w:id="12"/>
      </w:r>
      <w:r w:rsidRPr="00741058">
        <w:rPr>
          <w:rFonts w:ascii="Times New Roman" w:eastAsia="Calibri" w:hAnsi="Times New Roman" w:cs="Times New Roman"/>
          <w:sz w:val="28"/>
          <w:szCs w:val="28"/>
          <w:lang w:eastAsia="ru-RU"/>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34.6.9. предложение участника конкурса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34.6.11. предложение о цене договора, </w:t>
      </w:r>
      <w:r w:rsidRPr="00741058">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цене единицы (</w:t>
      </w:r>
      <w:r w:rsidRPr="00741058">
        <w:rPr>
          <w:rFonts w:ascii="Times New Roman" w:eastAsia="Calibri" w:hAnsi="Times New Roman" w:cs="Times New Roman"/>
          <w:sz w:val="28"/>
          <w:szCs w:val="28"/>
          <w:lang w:eastAsia="ru-RU"/>
        </w:rPr>
        <w:t xml:space="preserve">суммы цен </w:t>
      </w:r>
      <w:r w:rsidRPr="00741058">
        <w:rPr>
          <w:rFonts w:ascii="Times New Roman" w:eastAsia="Calibri" w:hAnsi="Times New Roman" w:cs="Times New Roman"/>
          <w:sz w:val="28"/>
          <w:szCs w:val="28"/>
          <w:lang w:eastAsia="ru-RU"/>
        </w:rPr>
        <w:lastRenderedPageBreak/>
        <w:t>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и (или) конкурсной документацией;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34.6.12. в случае если в конкурсной документации указан такой критерий оценки заявок на участие в конкурсе, как квалификация участника конкурса, заявка участника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установленным извещением и конкурсной документацией;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bookmarkStart w:id="55" w:name="P07D3"/>
      <w:bookmarkEnd w:id="55"/>
      <w:r w:rsidRPr="00741058">
        <w:rPr>
          <w:rFonts w:ascii="Times New Roman" w:eastAsia="Calibri" w:hAnsi="Times New Roman" w:cs="Times New Roman"/>
          <w:sz w:val="28"/>
          <w:szCs w:val="28"/>
          <w:lang w:eastAsia="ru-RU"/>
        </w:rPr>
        <w:t>34.6.13. иные документы и сведения, предоставление которых предусмотрено конкурсной документацией и (или) извещением о проведении конкурса.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34.6.</w:t>
      </w:r>
      <w:bookmarkStart w:id="56" w:name="_Ref526247208"/>
      <w:r w:rsidRPr="00741058">
        <w:rPr>
          <w:rFonts w:ascii="Times New Roman" w:hAnsi="Times New Roman" w:cs="Times New Roman"/>
          <w:sz w:val="28"/>
          <w:szCs w:val="28"/>
        </w:rPr>
        <w:t>1</w:t>
      </w:r>
      <w:bookmarkStart w:id="57" w:name="_Ref528673318"/>
      <w:bookmarkEnd w:id="56"/>
      <w:r w:rsidRPr="00741058">
        <w:rPr>
          <w:rFonts w:ascii="Times New Roman" w:hAnsi="Times New Roman" w:cs="Times New Roman"/>
          <w:sz w:val="28"/>
          <w:szCs w:val="28"/>
        </w:rPr>
        <w:t>4.</w:t>
      </w:r>
      <w:r w:rsidRPr="00741058">
        <w:rPr>
          <w:rFonts w:ascii="Times New Roman" w:hAnsi="Times New Roman" w:cs="Times New Roman"/>
          <w:sz w:val="28"/>
          <w:szCs w:val="28"/>
          <w:vertAlign w:val="superscript"/>
        </w:rPr>
        <w:footnoteReference w:id="13"/>
      </w:r>
      <w:bookmarkEnd w:id="57"/>
      <w:r w:rsidRPr="00741058">
        <w:rPr>
          <w:rFonts w:ascii="Times New Roman" w:hAnsi="Times New Roman" w:cs="Times New Roman"/>
          <w:sz w:val="28"/>
          <w:szCs w:val="28"/>
        </w:rPr>
        <w:t xml:space="preserve"> В случае проведения конкурса в электронной форме,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 предложения участника такого конкурса о цене договора,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41058">
        <w:rPr>
          <w:rFonts w:ascii="Times New Roman" w:hAnsi="Times New Roman" w:cs="Times New Roman"/>
          <w:sz w:val="28"/>
          <w:szCs w:val="28"/>
        </w:rPr>
        <w:t xml:space="preserve"> – цене единицы (сумме цен единиц)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34.6.15.</w:t>
      </w:r>
      <w:r w:rsidRPr="00741058">
        <w:rPr>
          <w:rFonts w:ascii="Times New Roman" w:hAnsi="Times New Roman" w:cs="Times New Roman"/>
          <w:sz w:val="28"/>
          <w:szCs w:val="28"/>
          <w:vertAlign w:val="superscript"/>
        </w:rPr>
        <w:t>1</w:t>
      </w:r>
      <w:r w:rsidRPr="00741058">
        <w:rPr>
          <w:rFonts w:ascii="Times New Roman" w:hAnsi="Times New Roman" w:cs="Times New Roman"/>
          <w:sz w:val="28"/>
          <w:szCs w:val="28"/>
        </w:rPr>
        <w:t xml:space="preserve"> Первая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34.6.16.</w:t>
      </w:r>
      <w:r w:rsidRPr="00741058">
        <w:rPr>
          <w:rFonts w:ascii="Times New Roman" w:hAnsi="Times New Roman" w:cs="Times New Roman"/>
          <w:sz w:val="28"/>
          <w:szCs w:val="28"/>
          <w:vertAlign w:val="superscript"/>
        </w:rPr>
        <w:t>1</w:t>
      </w:r>
      <w:r w:rsidRPr="00741058">
        <w:rPr>
          <w:rFonts w:ascii="Times New Roman" w:hAnsi="Times New Roman" w:cs="Times New Roman"/>
          <w:sz w:val="28"/>
          <w:szCs w:val="28"/>
        </w:rPr>
        <w:t xml:space="preserve"> Вторая часть заявки на участие в конкурсе в электронной форме,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конкурса о функциональных характеристиках (потребительских свойствах) товара, качестве работы, услуги и об иных условиях исполнения договора.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34.7. Первая часть заявки на участие в конкурсе в электронной форме, участниками которого могут быть только субъекты малого и среднего предпринимательства,</w:t>
      </w:r>
      <w:r w:rsidRPr="00741058">
        <w:rPr>
          <w:rFonts w:ascii="Times New Roman" w:eastAsia="Times New Roman" w:hAnsi="Times New Roman" w:cs="Times New Roman"/>
          <w:sz w:val="28"/>
          <w:szCs w:val="28"/>
          <w:vertAlign w:val="superscript"/>
          <w:lang w:eastAsia="ru-RU"/>
        </w:rPr>
        <w:footnoteReference w:id="14"/>
      </w:r>
      <w:r w:rsidRPr="00741058">
        <w:rPr>
          <w:rFonts w:ascii="Times New Roman" w:eastAsia="Times New Roman" w:hAnsi="Times New Roman" w:cs="Times New Roman"/>
          <w:sz w:val="28"/>
          <w:szCs w:val="28"/>
          <w:lang w:eastAsia="ru-RU"/>
        </w:rPr>
        <w:t xml:space="preserve">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9" w:name="P07D7"/>
      <w:bookmarkEnd w:id="59"/>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Calibri" w:hAnsi="Times New Roman" w:cs="Times New Roman"/>
          <w:sz w:val="28"/>
          <w:szCs w:val="28"/>
          <w:lang w:eastAsia="ru-RU"/>
        </w:rPr>
        <w:t xml:space="preserve">34.8. Заявка на участие в конкурсе также может содержать любые иные сведения и документы (в том числе призванные уточнить и конкретизировать </w:t>
      </w:r>
      <w:r w:rsidRPr="00741058">
        <w:rPr>
          <w:rFonts w:ascii="Times New Roman" w:eastAsia="Calibri" w:hAnsi="Times New Roman" w:cs="Times New Roman"/>
          <w:sz w:val="28"/>
          <w:szCs w:val="28"/>
          <w:lang w:eastAsia="ru-RU"/>
        </w:rPr>
        <w:lastRenderedPageBreak/>
        <w:t>другие сведения и документы), предоставление которых не является обязательным в соответствии с требованиями документации, при условии, что содержание таких документов и сведений не нарушает требований действующего законодательства Российской Федерации.</w:t>
      </w:r>
      <w:r w:rsidRPr="00741058">
        <w:rPr>
          <w:rFonts w:ascii="Times New Roman" w:eastAsia="Times New Roman" w:hAnsi="Times New Roman" w:cs="Times New Roman"/>
          <w:sz w:val="28"/>
          <w:szCs w:val="28"/>
          <w:lang w:eastAsia="ru-RU"/>
        </w:rPr>
        <w:t xml:space="preserve">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34.9.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34.10. При выявлении факта несоответствия участника конкурса или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34.11.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60" w:name="P07DB"/>
      <w:bookmarkEnd w:id="60"/>
      <w:r w:rsidRPr="00741058">
        <w:rPr>
          <w:rFonts w:ascii="Times New Roman" w:eastAsia="Times New Roman" w:hAnsi="Times New Roman" w:cs="Times New Roman"/>
          <w:sz w:val="28"/>
          <w:szCs w:val="28"/>
          <w:lang w:eastAsia="ru-RU"/>
        </w:rPr>
        <w:t>34.12. Каждый конверт с заявкой на участие в открытом конкурсе, поступивший в срок, указанный в конкурсной документации, регистрируется Заказчиком.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Регистрация заявок на участие в конкурсе электронной форме осуществляется посредством функционала электронной площадки.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61" w:name="P07E1"/>
      <w:bookmarkEnd w:id="61"/>
      <w:r w:rsidRPr="00741058">
        <w:rPr>
          <w:rFonts w:ascii="Times New Roman" w:eastAsia="Times New Roman" w:hAnsi="Times New Roman" w:cs="Times New Roman"/>
          <w:sz w:val="28"/>
          <w:szCs w:val="28"/>
          <w:lang w:eastAsia="ru-RU"/>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34.14. Заказчик обеспечивает сохранность конвертов с заявками на 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lastRenderedPageBreak/>
        <w:t xml:space="preserve">34.15.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741058" w:rsidRPr="00741058" w:rsidRDefault="00741058" w:rsidP="00741058">
      <w:pPr>
        <w:spacing w:after="0" w:line="240" w:lineRule="auto"/>
        <w:ind w:right="-1"/>
        <w:jc w:val="both"/>
        <w:rPr>
          <w:rFonts w:ascii="Times New Roman" w:eastAsia="Times New Roman" w:hAnsi="Times New Roman" w:cs="Times New Roman"/>
          <w:sz w:val="28"/>
          <w:szCs w:val="28"/>
          <w:lang w:eastAsia="ru-RU"/>
        </w:rPr>
      </w:pPr>
      <w:bookmarkStart w:id="62" w:name="P07E9"/>
      <w:bookmarkEnd w:id="62"/>
    </w:p>
    <w:p w:rsidR="00741058" w:rsidRPr="00741058" w:rsidRDefault="00741058" w:rsidP="00741058">
      <w:pPr>
        <w:spacing w:after="0" w:line="240" w:lineRule="auto"/>
        <w:ind w:right="-1"/>
        <w:contextualSpacing/>
        <w:jc w:val="center"/>
        <w:outlineLvl w:val="1"/>
        <w:rPr>
          <w:rFonts w:ascii="Times New Roman" w:hAnsi="Times New Roman" w:cs="Times New Roman"/>
          <w:sz w:val="28"/>
          <w:szCs w:val="28"/>
        </w:rPr>
      </w:pPr>
      <w:bookmarkStart w:id="63" w:name="_Toc23496273"/>
      <w:r w:rsidRPr="00741058">
        <w:rPr>
          <w:rFonts w:ascii="Times New Roman" w:hAnsi="Times New Roman" w:cs="Times New Roman"/>
          <w:sz w:val="28"/>
          <w:szCs w:val="28"/>
        </w:rPr>
        <w:t>Глава 35. Порядок вскрытия конвертов с заявками на участие в открытом конкурсе</w:t>
      </w:r>
      <w:bookmarkEnd w:id="63"/>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35.1. Комиссия по осуществлению закупок вскрывает конверты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после наступления срока, указанного в конкурсной документации в качестве срока подачи заявок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Конверты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вскрываются во время, в месте, в порядке, указанными в конкурсной документации. Вскрытие всех поступивших конвертов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 xml:space="preserve">конкурсе осуществляется в одно время.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64" w:name="P07F2"/>
      <w:bookmarkEnd w:id="64"/>
      <w:r w:rsidRPr="00741058">
        <w:rPr>
          <w:rFonts w:ascii="Times New Roman" w:eastAsia="Times New Roman" w:hAnsi="Times New Roman" w:cs="Times New Roman"/>
          <w:sz w:val="28"/>
          <w:szCs w:val="28"/>
          <w:lang w:eastAsia="ru-RU"/>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и (или) обеспечивает видеотрансляцию указанного этапа закупки. Порядок обеспечения участия при вскрытии конвертов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указывается в конкурсной документации.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35.3. Непосредственно перед вскрытием конвертов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комиссия по осуществлению закупок объявляет участникам открытого</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конкурса, присутствующим при вскрытии таких конвертов, о возможности отзыва поданных заявок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 xml:space="preserve">конкурсе до вскрытия таких конвертов.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65" w:name="P07F6"/>
      <w:bookmarkEnd w:id="65"/>
      <w:r w:rsidRPr="00741058">
        <w:rPr>
          <w:rFonts w:ascii="Times New Roman" w:eastAsia="Times New Roman" w:hAnsi="Times New Roman" w:cs="Times New Roman"/>
          <w:sz w:val="28"/>
          <w:szCs w:val="28"/>
          <w:lang w:eastAsia="ru-RU"/>
        </w:rPr>
        <w:t>35.4. Комиссия по осуществлению закупок вскрывает конверты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в отношении одного и того же лота, при условии, что поданные ранее этим участником заявки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не отозваны, все заявки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 xml:space="preserve">конкурсе этого участника, поданные в отношении одного и того же лота, не рассматриваются и возвращаются этому участнику.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35.5. Предмет закупки (лота), количество поданных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заявок, а также дата и время регистрации каждой такой заявки, объявляются комиссией при вскрытии данных конвертов.</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w:t>
      </w:r>
      <w:r w:rsidRPr="00741058">
        <w:rPr>
          <w:rFonts w:ascii="Times New Roman" w:eastAsia="Times New Roman" w:hAnsi="Times New Roman" w:cs="Times New Roman"/>
          <w:sz w:val="28"/>
          <w:szCs w:val="28"/>
          <w:lang w:eastAsia="ru-RU"/>
        </w:rPr>
        <w:lastRenderedPageBreak/>
        <w:t>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35.7. В случае если по окончании срока подачи заявок на участие в конкурсе 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35.9. В случае если конкурс признается несостоявшимся по причине того, что в таком конкурсе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В случае, указанном в абзаце первом пункта 35.9. настоящего Положения, Заказчик </w:t>
      </w:r>
      <w:bookmarkStart w:id="66" w:name="_Hlk25074915"/>
      <w:r w:rsidRPr="00741058">
        <w:rPr>
          <w:rFonts w:ascii="Times New Roman" w:eastAsia="Calibri" w:hAnsi="Times New Roman" w:cs="Times New Roman"/>
          <w:sz w:val="28"/>
          <w:szCs w:val="28"/>
          <w:lang w:eastAsia="ru-RU"/>
        </w:rPr>
        <w:t>вправе осуществить одно из следующих действий: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bookmarkEnd w:id="66"/>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35.10. Протокол вскрытия конвертов с заявками на участие в открытом</w:t>
      </w:r>
      <w:r w:rsidRPr="00741058">
        <w:rPr>
          <w:rFonts w:ascii="Times New Roman" w:eastAsia="Times New Roman" w:hAnsi="Times New Roman" w:cs="Times New Roman"/>
          <w:b/>
          <w:sz w:val="28"/>
          <w:szCs w:val="28"/>
          <w:lang w:eastAsia="ru-RU"/>
        </w:rPr>
        <w:t xml:space="preserve"> </w:t>
      </w:r>
      <w:r w:rsidRPr="00741058">
        <w:rPr>
          <w:rFonts w:ascii="Times New Roman" w:eastAsia="Times New Roman" w:hAnsi="Times New Roman" w:cs="Times New Roman"/>
          <w:sz w:val="28"/>
          <w:szCs w:val="28"/>
          <w:lang w:eastAsia="ru-RU"/>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 позднее чем через три дня со дня подписания.</w:t>
      </w:r>
    </w:p>
    <w:p w:rsidR="00741058" w:rsidRPr="00741058" w:rsidRDefault="00741058" w:rsidP="00741058">
      <w:pPr>
        <w:spacing w:after="0" w:line="240" w:lineRule="auto"/>
        <w:ind w:right="-1"/>
        <w:jc w:val="both"/>
        <w:rPr>
          <w:rFonts w:ascii="Times New Roman" w:eastAsia="Times New Roman" w:hAnsi="Times New Roman" w:cs="Times New Roman"/>
          <w:sz w:val="28"/>
          <w:szCs w:val="28"/>
          <w:lang w:eastAsia="ru-RU"/>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67" w:name="_Toc23496274"/>
      <w:r w:rsidRPr="00741058">
        <w:rPr>
          <w:rFonts w:ascii="Times New Roman" w:eastAsiaTheme="majorEastAsia" w:hAnsi="Times New Roman" w:cs="Times New Roman"/>
          <w:bCs/>
          <w:sz w:val="28"/>
          <w:szCs w:val="28"/>
        </w:rPr>
        <w:t>Глава 36. Порядок рассмотрения и оценки заявок на участие в конкурсе</w:t>
      </w:r>
      <w:bookmarkEnd w:id="67"/>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36.3. Комиссией по осуществлению закупок в рамках рассмотрения заявок выполняются следующие действия: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36.3.1. проверка состава заявок на соблюдение требований извещения и документации;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36.3.2. проверка участника закупки на соответствие требованиям извещения и документации;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lastRenderedPageBreak/>
        <w:t>36.3.3. принятие решений о допуске, отказе в допуске (отклонении заявки) к оценке по соответствующим основаниям.</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36.5.1. непредставления документов и информации, которые предусмотрены подпунктом 34.6.2. и (или) подпунктом 34.6.3. настоящего Положения, в случае осуществления конкурса в электронной форме</w:t>
      </w:r>
      <w:r w:rsidRPr="0074105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8" w:name="_Ref527713951"/>
      <w:r w:rsidRPr="00741058">
        <w:rPr>
          <w:rFonts w:ascii="Times New Roman" w:eastAsia="Times New Roman" w:hAnsi="Times New Roman" w:cs="Times New Roman"/>
          <w:sz w:val="28"/>
          <w:szCs w:val="28"/>
        </w:rPr>
        <w:t xml:space="preserve"> или</w:t>
      </w:r>
      <w:r w:rsidRPr="00741058">
        <w:rPr>
          <w:rFonts w:ascii="Times New Roman" w:eastAsia="Times New Roman" w:hAnsi="Times New Roman" w:cs="Times New Roman"/>
          <w:sz w:val="28"/>
          <w:szCs w:val="28"/>
          <w:vertAlign w:val="superscript"/>
        </w:rPr>
        <w:footnoteReference w:id="15"/>
      </w:r>
      <w:bookmarkEnd w:id="68"/>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36.5.2. несоответствия участника такого конкурса,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 подпунктом 8.4.13.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z w:val="28"/>
          <w:szCs w:val="28"/>
        </w:rPr>
        <w:t xml:space="preserve">36.5.3. </w:t>
      </w:r>
      <w:r w:rsidRPr="00741058">
        <w:rPr>
          <w:rFonts w:ascii="Times New Roman" w:hAnsi="Times New Roman" w:cs="Times New Roman"/>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36.5.4.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pacing w:val="-2"/>
          <w:sz w:val="28"/>
          <w:szCs w:val="28"/>
        </w:rPr>
        <w:t>36.5.5.</w:t>
      </w:r>
      <w:r w:rsidRPr="00741058">
        <w:rPr>
          <w:rFonts w:ascii="Times New Roman" w:hAnsi="Times New Roman" w:cs="Times New Roman"/>
          <w:spacing w:val="-2"/>
          <w:sz w:val="28"/>
          <w:szCs w:val="28"/>
          <w:vertAlign w:val="superscript"/>
        </w:rPr>
        <w:footnoteReference w:id="16"/>
      </w:r>
      <w:r w:rsidRPr="00741058">
        <w:rPr>
          <w:rFonts w:ascii="Times New Roman" w:hAnsi="Times New Roman" w:cs="Times New Roman"/>
          <w:spacing w:val="-2"/>
          <w:sz w:val="28"/>
          <w:szCs w:val="28"/>
        </w:rPr>
        <w:t xml:space="preserve"> </w:t>
      </w:r>
      <w:r w:rsidRPr="00741058">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второй части данной заявки сведений о ценовом предложении.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36.6. Принятие решения о несоответствии и отклонении заявки на участие в конкурсе требованиям, установленным документацией о таком конкурсе, по </w:t>
      </w:r>
      <w:r w:rsidRPr="00741058">
        <w:rPr>
          <w:rFonts w:ascii="Times New Roman" w:hAnsi="Times New Roman" w:cs="Times New Roman"/>
          <w:sz w:val="28"/>
          <w:szCs w:val="28"/>
        </w:rPr>
        <w:lastRenderedPageBreak/>
        <w:t xml:space="preserve">основаниям, не предусмотренным пунктом 36.5. настоящей главы, не допускается.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74105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69" w:name="P0821"/>
      <w:bookmarkEnd w:id="69"/>
      <w:r w:rsidRPr="00741058">
        <w:rPr>
          <w:rFonts w:ascii="Times New Roman" w:eastAsia="Times New Roman" w:hAnsi="Times New Roman" w:cs="Times New Roman"/>
          <w:sz w:val="28"/>
          <w:szCs w:val="28"/>
          <w:lang w:eastAsia="ru-RU"/>
        </w:rPr>
        <w:t>36.8. 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36.9. Результаты рассмотрения единственной заявки на участие в конкурсе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36.10. В случае если конкурс</w:t>
      </w:r>
      <w:r w:rsidRPr="00741058">
        <w:rPr>
          <w:rFonts w:ascii="Times New Roman" w:eastAsia="Times New Roman" w:hAnsi="Times New Roman" w:cs="Times New Roman"/>
          <w:sz w:val="28"/>
          <w:szCs w:val="28"/>
        </w:rPr>
        <w:t xml:space="preserve"> признан несостоявшимся по причине того, что</w:t>
      </w:r>
      <w:r w:rsidRPr="00741058">
        <w:rPr>
          <w:rFonts w:ascii="Times New Roman" w:hAnsi="Times New Roman" w:cs="Times New Roman"/>
          <w:sz w:val="28"/>
          <w:szCs w:val="28"/>
        </w:rPr>
        <w:t xml:space="preserve"> по результатам рассмотрения заявок на участие в конкурсе</w:t>
      </w:r>
      <w:r w:rsidRPr="00741058">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Pr="00741058">
        <w:rPr>
          <w:rFonts w:ascii="Times New Roman" w:hAnsi="Times New Roman" w:cs="Times New Roman"/>
          <w:sz w:val="28"/>
          <w:szCs w:val="28"/>
        </w:rPr>
        <w:t xml:space="preserve"> Заказчик вправе осуществить одно из следующих действий:</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36.10.1. провести новую конкурентную закупку;</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36.10.2.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36.11. 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В случае, указанном в абзаце первом пункта 36.11. настоящего Положения: Заказчик вправе осуществить одно из следующих действий:</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eastAsia="Times New Roman" w:hAnsi="Times New Roman" w:cs="Times New Roman"/>
          <w:sz w:val="28"/>
          <w:szCs w:val="28"/>
          <w:lang w:eastAsia="ru-RU"/>
        </w:rPr>
        <w:t xml:space="preserve">36.12.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заказчик формирует протокол </w:t>
      </w:r>
      <w:r w:rsidRPr="00741058">
        <w:rPr>
          <w:rFonts w:ascii="Times New Roman" w:hAnsi="Times New Roman" w:cs="Times New Roman"/>
          <w:sz w:val="28"/>
          <w:szCs w:val="28"/>
        </w:rPr>
        <w:t>о признании закупки несостоявшейся</w:t>
      </w:r>
      <w:r w:rsidRPr="0074105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41058">
        <w:rPr>
          <w:rFonts w:ascii="Times New Roman" w:eastAsia="Times New Roman" w:hAnsi="Times New Roman" w:cs="Times New Roman"/>
          <w:sz w:val="28"/>
          <w:szCs w:val="28"/>
          <w:lang w:eastAsia="ru-RU"/>
        </w:rPr>
        <w:noBreakHyphen/>
        <w:t xml:space="preserve">ФЗ. </w:t>
      </w:r>
      <w:r w:rsidRPr="00741058">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Оценка заявок в указанном случае не проводится.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В случае если конкурс</w:t>
      </w:r>
      <w:r w:rsidRPr="00741058">
        <w:rPr>
          <w:rFonts w:ascii="Times New Roman" w:eastAsia="Times New Roman" w:hAnsi="Times New Roman" w:cs="Times New Roman"/>
          <w:sz w:val="28"/>
          <w:szCs w:val="28"/>
        </w:rPr>
        <w:t xml:space="preserve"> признан несостоявшимся по причине того, что</w:t>
      </w:r>
      <w:r w:rsidRPr="00741058">
        <w:rPr>
          <w:rFonts w:ascii="Times New Roman" w:hAnsi="Times New Roman" w:cs="Times New Roman"/>
          <w:sz w:val="28"/>
          <w:szCs w:val="28"/>
        </w:rPr>
        <w:t xml:space="preserve"> по результатам рассмотрения заявок на участие в конкурсе</w:t>
      </w:r>
      <w:r w:rsidRPr="00741058">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документации </w:t>
      </w:r>
      <w:r w:rsidRPr="00741058">
        <w:rPr>
          <w:rFonts w:ascii="Times New Roman" w:hAnsi="Times New Roman" w:cs="Times New Roman"/>
          <w:sz w:val="28"/>
          <w:szCs w:val="28"/>
        </w:rPr>
        <w:t>и извещении</w:t>
      </w:r>
      <w:r w:rsidRPr="00741058">
        <w:rPr>
          <w:rFonts w:ascii="Times New Roman" w:eastAsia="Times New Roman" w:hAnsi="Times New Roman" w:cs="Times New Roman"/>
          <w:sz w:val="28"/>
          <w:szCs w:val="28"/>
        </w:rPr>
        <w:t>,</w:t>
      </w:r>
      <w:r w:rsidRPr="00741058">
        <w:rPr>
          <w:rFonts w:ascii="Times New Roman" w:hAnsi="Times New Roman" w:cs="Times New Roman"/>
          <w:sz w:val="28"/>
          <w:szCs w:val="28"/>
        </w:rPr>
        <w:t xml:space="preserve"> Заказчик вправе осуществить одно из следующих действий:</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36.12.1. провести новую конкурентную закупку;</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36.12.2.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В случае если конкурс</w:t>
      </w:r>
      <w:r w:rsidRPr="00741058">
        <w:rPr>
          <w:rFonts w:ascii="Times New Roman" w:eastAsia="Times New Roman" w:hAnsi="Times New Roman" w:cs="Times New Roman"/>
          <w:sz w:val="28"/>
          <w:szCs w:val="28"/>
          <w:lang w:eastAsia="ru-RU"/>
        </w:rPr>
        <w:t xml:space="preserve"> признан несостоявшимся по причине того, что</w:t>
      </w:r>
      <w:r w:rsidRPr="00741058">
        <w:rPr>
          <w:rFonts w:ascii="Times New Roman" w:eastAsia="Calibri" w:hAnsi="Times New Roman" w:cs="Times New Roman"/>
          <w:sz w:val="28"/>
          <w:szCs w:val="28"/>
          <w:lang w:eastAsia="ru-RU"/>
        </w:rPr>
        <w:t xml:space="preserve"> по результатам рассмотрения заявок на участие в конкурсе</w:t>
      </w:r>
      <w:r w:rsidRPr="00741058">
        <w:rPr>
          <w:rFonts w:ascii="Times New Roman" w:eastAsia="Times New Roman" w:hAnsi="Times New Roman" w:cs="Times New Roman"/>
          <w:sz w:val="28"/>
          <w:szCs w:val="28"/>
          <w:lang w:eastAsia="ru-RU"/>
        </w:rPr>
        <w:t xml:space="preserve"> комиссией отклонены все поданные заявки на участие в таком конкурсе,</w:t>
      </w:r>
      <w:r w:rsidRPr="00741058">
        <w:rPr>
          <w:rFonts w:ascii="Times New Roman" w:eastAsia="Calibri" w:hAnsi="Times New Roman" w:cs="Times New Roman"/>
          <w:sz w:val="28"/>
          <w:szCs w:val="28"/>
          <w:lang w:eastAsia="ru-RU"/>
        </w:rPr>
        <w:t xml:space="preserve"> Заказчик вправе осуществить одно из следующих действий: </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36.13.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36.14. В случае если Заказчиком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bookmarkStart w:id="70" w:name="P081F"/>
      <w:bookmarkEnd w:id="70"/>
      <w:r w:rsidRPr="00741058">
        <w:rPr>
          <w:rFonts w:ascii="Times New Roman" w:eastAsia="Times New Roman" w:hAnsi="Times New Roman" w:cs="Times New Roman"/>
          <w:sz w:val="28"/>
          <w:szCs w:val="28"/>
          <w:lang w:eastAsia="ru-RU"/>
        </w:rPr>
        <w:t>36.18. На основании результатов оценки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71" w:name="P0823"/>
      <w:bookmarkEnd w:id="71"/>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который предложил лучшие </w:t>
      </w:r>
      <w:r w:rsidRPr="00741058">
        <w:rPr>
          <w:rFonts w:ascii="Times New Roman" w:eastAsia="Times New Roman" w:hAnsi="Times New Roman" w:cs="Times New Roman"/>
          <w:sz w:val="28"/>
          <w:szCs w:val="28"/>
          <w:lang w:eastAsia="ru-RU"/>
        </w:rPr>
        <w:lastRenderedPageBreak/>
        <w:t>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72" w:name="P0825"/>
      <w:bookmarkEnd w:id="72"/>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36.20. Результаты оценки заявок на участие в конкурсе фиксируются в протоколе оценки таких заявок, в котором должна содержаться информация в соответствии с частью</w:t>
      </w:r>
      <w:bookmarkStart w:id="73" w:name="P0829"/>
      <w:bookmarkEnd w:id="73"/>
      <w:r w:rsidRPr="00741058">
        <w:rPr>
          <w:rFonts w:ascii="Times New Roman" w:eastAsia="Times New Roman" w:hAnsi="Times New Roman" w:cs="Times New Roman"/>
          <w:sz w:val="28"/>
          <w:szCs w:val="28"/>
          <w:lang w:eastAsia="ru-RU"/>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36.23. </w:t>
      </w:r>
      <w:bookmarkStart w:id="74" w:name="P0847"/>
      <w:bookmarkEnd w:id="74"/>
      <w:r w:rsidRPr="00741058">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5" w:name="P0849"/>
      <w:bookmarkEnd w:id="75"/>
      <w:r w:rsidRPr="00741058">
        <w:rPr>
          <w:rFonts w:ascii="Times New Roman" w:eastAsia="Times New Roman" w:hAnsi="Times New Roman" w:cs="Times New Roman"/>
          <w:sz w:val="28"/>
          <w:szCs w:val="28"/>
          <w:lang w:eastAsia="ru-RU"/>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36.25. 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 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При этом рассмотрение и оценка заявок должны производиться в срок, не превышающий пятнадцать дней со дня открытия доступа к таким заявкам.</w:t>
      </w:r>
    </w:p>
    <w:p w:rsidR="00741058" w:rsidRPr="00741058" w:rsidRDefault="00741058" w:rsidP="00741058">
      <w:pPr>
        <w:tabs>
          <w:tab w:val="left" w:pos="709"/>
        </w:tabs>
        <w:spacing w:after="0" w:line="240" w:lineRule="auto"/>
        <w:ind w:right="-1"/>
        <w:jc w:val="both"/>
        <w:rPr>
          <w:rFonts w:ascii="Times New Roman" w:eastAsia="Times New Roman" w:hAnsi="Times New Roman" w:cs="Times New Roman"/>
          <w:sz w:val="28"/>
          <w:szCs w:val="28"/>
          <w:lang w:eastAsia="ru-RU"/>
        </w:rPr>
      </w:pPr>
    </w:p>
    <w:p w:rsidR="00741058" w:rsidRPr="00741058" w:rsidRDefault="00741058" w:rsidP="00741058">
      <w:pPr>
        <w:keepNext/>
        <w:keepLines/>
        <w:spacing w:after="0" w:line="240" w:lineRule="auto"/>
        <w:ind w:right="-1"/>
        <w:jc w:val="center"/>
        <w:outlineLvl w:val="1"/>
        <w:rPr>
          <w:rFonts w:ascii="Times New Roman" w:eastAsia="Times New Roman" w:hAnsi="Times New Roman" w:cs="Times New Roman"/>
          <w:bCs/>
          <w:sz w:val="28"/>
          <w:szCs w:val="28"/>
          <w:lang w:eastAsia="ru-RU"/>
        </w:rPr>
      </w:pPr>
      <w:bookmarkStart w:id="76" w:name="_Toc23496275"/>
      <w:r w:rsidRPr="00741058">
        <w:rPr>
          <w:rFonts w:ascii="Times New Roman" w:eastAsia="Times New Roman" w:hAnsi="Times New Roman" w:cs="Times New Roman"/>
          <w:bCs/>
          <w:sz w:val="28"/>
          <w:szCs w:val="28"/>
          <w:lang w:eastAsia="ru-RU"/>
        </w:rPr>
        <w:t>Глава 37. Особенности проведения конкурса в электронной форме</w:t>
      </w:r>
      <w:bookmarkEnd w:id="76"/>
    </w:p>
    <w:p w:rsidR="00741058" w:rsidRPr="00741058" w:rsidRDefault="00741058" w:rsidP="00741058">
      <w:pPr>
        <w:spacing w:after="0" w:line="240" w:lineRule="auto"/>
        <w:ind w:right="-1"/>
        <w:contextualSpacing/>
        <w:jc w:val="both"/>
        <w:rPr>
          <w:rFonts w:ascii="Times New Roman" w:hAnsi="Times New Roman" w:cs="Times New Roman"/>
          <w:sz w:val="28"/>
          <w:szCs w:val="28"/>
        </w:rPr>
      </w:pP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lastRenderedPageBreak/>
        <w:t>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Сроки открытия доступа устанавливаются Заказчиком в извещении самостоятельно.</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37.6. В случае если на участие в конкурсе в электронной форме не было подано ни одной заявки, комиссия формирует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77" w:name="_Toc23496276"/>
      <w:r w:rsidRPr="00741058">
        <w:rPr>
          <w:rFonts w:ascii="Times New Roman" w:eastAsia="Times New Roman" w:hAnsi="Times New Roman" w:cs="Times New Roman"/>
          <w:bCs/>
          <w:kern w:val="32"/>
          <w:sz w:val="28"/>
          <w:szCs w:val="28"/>
        </w:rPr>
        <w:t>РАЗДЕЛ 3 УСЛОВИЯ ПРИМЕНЕНИЯ И ПОРЯДОК ПРОВЕДЕНИЯ АУКЦИОНА</w:t>
      </w:r>
      <w:bookmarkEnd w:id="77"/>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78" w:name="_Toc23496277"/>
      <w:r w:rsidRPr="00741058">
        <w:rPr>
          <w:rFonts w:ascii="Times New Roman" w:eastAsiaTheme="majorEastAsia" w:hAnsi="Times New Roman" w:cs="Times New Roman"/>
          <w:bCs/>
          <w:sz w:val="28"/>
          <w:szCs w:val="28"/>
        </w:rPr>
        <w:t>Глава 38. Условия применения открытого аукциона, аукциона в электронной форме</w:t>
      </w:r>
      <w:bookmarkEnd w:id="78"/>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38.1. Под открытом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eastAsia="Times New Roman" w:hAnsi="Times New Roman" w:cs="Times New Roman"/>
          <w:sz w:val="28"/>
          <w:szCs w:val="28"/>
          <w:lang w:eastAsia="ru-RU"/>
        </w:rPr>
        <w:t>цену единицы (</w:t>
      </w:r>
      <w:r w:rsidRPr="00741058">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741058">
        <w:rPr>
          <w:rFonts w:ascii="Times New Roman" w:eastAsia="Times New Roman" w:hAnsi="Times New Roman" w:cs="Times New Roman"/>
          <w:sz w:val="28"/>
          <w:szCs w:val="28"/>
          <w:lang w:eastAsia="ru-RU"/>
        </w:rPr>
        <w:t>цены единицы (</w:t>
      </w:r>
      <w:r w:rsidRPr="00741058">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В случае если при проведении аукциона цена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741058">
        <w:rPr>
          <w:rFonts w:ascii="Times New Roman" w:eastAsia="Times New Roman" w:hAnsi="Times New Roman" w:cs="Times New Roman"/>
          <w:sz w:val="28"/>
          <w:szCs w:val="28"/>
          <w:lang w:eastAsia="ru-RU"/>
        </w:rPr>
        <w:t>цена единицы (</w:t>
      </w:r>
      <w:r w:rsidRPr="00741058">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38.4. Заказчик вправе осуществить закупку путем проведения аукциона в электронной форме при выполнении хотя бы одного из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38.4.1. предметом закупки является продукция, для которой существует функционирующий рынок;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38.4.2. предметом закупки являются товары, работы, услуги, в отношении которых целесообразно проводить оценку только по ценовому критерию.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38.5. Заказчик вправе осуществить закупку путем проведения открытого аукциона при одновременном выполнении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38.5.1. предметом закупки являются товары, работы, услуги, в отношении которых целесообразно проводить оценку только по ценовому критерию;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38.5.2. невозможность проведения аукциона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38.5.3. начальная (максимальная) цена договора не превышает пять миллионов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38.5.4. соблюдение требования, указанного в пункте 7.7.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38.5.5. отсутствие предмета закупки в перечне товаров, работ и услуг, указанном в пункте 7.6.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38.8. Этапами проведения аукциона в электронной форме, заявка на участие, в котором состоит из одной части, являются рассмотрение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 Положения, итоговым является протокол признания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w:t>
      </w:r>
      <w:r w:rsidRPr="00741058">
        <w:rPr>
          <w:rFonts w:ascii="Times New Roman" w:hAnsi="Times New Roman" w:cs="Times New Roman"/>
          <w:sz w:val="28"/>
          <w:szCs w:val="28"/>
        </w:rPr>
        <w:lastRenderedPageBreak/>
        <w:t>45.16., 45.26. Положения, итоговым является протокол признания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38.11.</w:t>
      </w:r>
      <w:r w:rsidRPr="00741058">
        <w:rPr>
          <w:rFonts w:ascii="Times New Roman" w:hAnsi="Times New Roman" w:cs="Times New Roman"/>
          <w:sz w:val="28"/>
          <w:szCs w:val="28"/>
          <w:vertAlign w:val="superscript"/>
        </w:rPr>
        <w:footnoteReference w:id="17"/>
      </w:r>
      <w:r w:rsidRPr="00741058">
        <w:rPr>
          <w:rFonts w:ascii="Times New Roman" w:hAnsi="Times New Roman" w:cs="Times New Roman"/>
          <w:sz w:val="28"/>
          <w:szCs w:val="28"/>
        </w:rPr>
        <w:t xml:space="preserve"> Аукцион в электронной форме, участниками которого могут быть только субъекты малого и среднего предпринимательства, может включать этап, предусмотренный частью 6 статьи 3.4 Закона № 223-ФЗ. По результатам такого этапа составляется отдельный протокол.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38.12. Заказчик вправе принять решение об отмене аукциона в соответствии с главой 25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79" w:name="_Toc23496278"/>
      <w:r w:rsidRPr="00741058">
        <w:rPr>
          <w:rFonts w:ascii="Times New Roman" w:eastAsiaTheme="majorEastAsia" w:hAnsi="Times New Roman" w:cs="Times New Roman"/>
          <w:bCs/>
          <w:sz w:val="28"/>
          <w:szCs w:val="28"/>
        </w:rPr>
        <w:t>Глава 39. Извещение о проведении аукциона, аукционная документация</w:t>
      </w:r>
      <w:bookmarkEnd w:id="79"/>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39.3.1. дата окончания срока рассмотрения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trike/>
          <w:sz w:val="28"/>
          <w:szCs w:val="28"/>
        </w:rPr>
      </w:pPr>
      <w:r w:rsidRPr="00741058">
        <w:rPr>
          <w:rFonts w:ascii="Times New Roman" w:hAnsi="Times New Roman" w:cs="Times New Roman"/>
          <w:sz w:val="28"/>
          <w:szCs w:val="28"/>
        </w:rPr>
        <w:t xml:space="preserve">39.3.2. дата проведения такого аукциона.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39.4.1. величина снижения начальной (максимальной) цены договора,</w:t>
      </w:r>
      <w:r w:rsidRPr="00741058">
        <w:rPr>
          <w:rFonts w:ascii="Times New Roman" w:eastAsia="Times New Roman" w:hAnsi="Times New Roman" w:cs="Times New Roman"/>
          <w:sz w:val="28"/>
          <w:szCs w:val="28"/>
        </w:rPr>
        <w:t xml:space="preserve"> в случае осуществления закупки в соответствии с главой 17 настоящего Положения – начальной </w:t>
      </w:r>
      <w:r w:rsidRPr="00741058">
        <w:rPr>
          <w:rFonts w:ascii="Times New Roman" w:eastAsia="Times New Roman" w:hAnsi="Times New Roman" w:cs="Times New Roman"/>
          <w:sz w:val="28"/>
          <w:szCs w:val="28"/>
          <w:lang w:eastAsia="ru-RU"/>
        </w:rPr>
        <w:t>цены единицы (</w:t>
      </w:r>
      <w:r w:rsidRPr="00741058">
        <w:rPr>
          <w:rFonts w:ascii="Times New Roman" w:hAnsi="Times New Roman" w:cs="Times New Roman"/>
          <w:sz w:val="28"/>
          <w:szCs w:val="28"/>
        </w:rPr>
        <w:t>суммы цен единиц) товара, работы, услуги в ходе проведения аукциона («шаг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39.4.2.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39.5. Порядок предоставления разъяснений положений аукционной документации должен быть указан в аукционной документации с учетом требований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0" w:name="_Toc23496279"/>
      <w:r w:rsidRPr="00741058">
        <w:rPr>
          <w:rFonts w:ascii="Times New Roman" w:eastAsiaTheme="majorEastAsia" w:hAnsi="Times New Roman" w:cs="Times New Roman"/>
          <w:bCs/>
          <w:sz w:val="28"/>
          <w:szCs w:val="28"/>
        </w:rPr>
        <w:t>Глава 40. Содержание и порядок подачи заявок на участие в аукционе</w:t>
      </w:r>
      <w:bookmarkEnd w:id="80"/>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40.1. Подача заявок на участие в электронном аукционе осуществляется на электронной площадке.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40.6. Изменение или отзыв заявки после окончания срока подачи заявок не допускается.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40.7.1.</w:t>
      </w:r>
      <w:bookmarkStart w:id="81" w:name="_Ref528673431"/>
      <w:r w:rsidRPr="00741058">
        <w:rPr>
          <w:rFonts w:ascii="Times New Roman" w:hAnsi="Times New Roman" w:cs="Times New Roman"/>
          <w:sz w:val="28"/>
          <w:szCs w:val="28"/>
          <w:vertAlign w:val="superscript"/>
        </w:rPr>
        <w:footnoteReference w:id="18"/>
      </w:r>
      <w:bookmarkEnd w:id="81"/>
      <w:r w:rsidRPr="00741058">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 и предложения участника такого аукциона о цене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40.7.2.</w:t>
      </w:r>
      <w:r w:rsidRPr="00741058">
        <w:rPr>
          <w:rFonts w:ascii="Times New Roman" w:hAnsi="Times New Roman" w:cs="Times New Roman"/>
          <w:sz w:val="28"/>
          <w:szCs w:val="28"/>
          <w:vertAlign w:val="superscript"/>
        </w:rPr>
        <w:t>1</w:t>
      </w:r>
      <w:r w:rsidRPr="00741058">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40.7.3.</w:t>
      </w:r>
      <w:r w:rsidRPr="00741058">
        <w:rPr>
          <w:rFonts w:ascii="Times New Roman" w:hAnsi="Times New Roman" w:cs="Times New Roman"/>
          <w:sz w:val="28"/>
          <w:szCs w:val="28"/>
          <w:vertAlign w:val="superscript"/>
        </w:rPr>
        <w:t>1</w:t>
      </w:r>
      <w:r w:rsidRPr="00741058">
        <w:rPr>
          <w:rFonts w:ascii="Times New Roman" w:hAnsi="Times New Roman" w:cs="Times New Roman"/>
          <w:sz w:val="28"/>
          <w:szCs w:val="28"/>
        </w:rPr>
        <w:t xml:space="preserve">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сведения о данном участнике такого конкурса,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аукциона о функциональных характеристиках (потребительских свойствах) товара, качестве работы, услуги и об иных условиях исполнения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40.10. Первая часть заявки на участие в аукционе в электронной форме должна содержать:</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40.10.1. согласие участника аукциона на поставку товара, выполнение работы или оказание услуги на условиях, предусмотренных документацией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741058">
        <w:rPr>
          <w:rFonts w:ascii="Times New Roman" w:eastAsia="Calibri" w:hAnsi="Times New Roman" w:cs="Times New Roman"/>
          <w:sz w:val="28"/>
          <w:szCs w:val="28"/>
          <w:lang w:eastAsia="ru-RU"/>
        </w:rPr>
        <w:noBreakHyphen/>
        <w:t>аппаратных средств электронной площадки в случае, если это предусмотрено функционалом электронной площадки);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40.10.2. при осуществлении закупки товара или закупки работы, услуги, для выполнения, оказания которых используется товар:</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40.10.2.1.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trike/>
          <w:sz w:val="28"/>
          <w:szCs w:val="28"/>
          <w:lang w:eastAsia="ru-RU"/>
        </w:rPr>
      </w:pPr>
      <w:r w:rsidRPr="00741058">
        <w:rPr>
          <w:rFonts w:ascii="Times New Roman" w:eastAsia="Calibri" w:hAnsi="Times New Roman" w:cs="Times New Roman"/>
          <w:sz w:val="28"/>
          <w:szCs w:val="28"/>
          <w:lang w:eastAsia="ru-RU"/>
        </w:rPr>
        <w:t xml:space="preserve">40.10.2.2.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 Вторая часть заявки на участие в электронном аукционе должна содержать следующие документы и информацию:</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40.12.1.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w:t>
      </w:r>
      <w:r w:rsidRPr="00741058">
        <w:rPr>
          <w:rFonts w:ascii="Times New Roman" w:eastAsia="Calibri" w:hAnsi="Times New Roman" w:cs="Times New Roman"/>
          <w:sz w:val="28"/>
          <w:szCs w:val="28"/>
          <w:lang w:eastAsia="ru-RU"/>
        </w:rPr>
        <w:lastRenderedPageBreak/>
        <w:t>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40.12.2.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аукциона;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40.12.4. копии учредительных документов участника аукциона (для юридических лиц);</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40.12.5.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аукциона письмо о том, что сделка не является сделкой, требующей решения об </w:t>
      </w:r>
      <w:r w:rsidRPr="00741058">
        <w:rPr>
          <w:rFonts w:ascii="Times New Roman" w:eastAsia="Calibri" w:hAnsi="Times New Roman" w:cs="Times New Roman"/>
          <w:sz w:val="28"/>
          <w:szCs w:val="28"/>
          <w:lang w:eastAsia="ru-RU"/>
        </w:rPr>
        <w:lastRenderedPageBreak/>
        <w:t>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аукционе в электронной форме</w:t>
      </w:r>
      <w:r w:rsidRPr="00741058">
        <w:rPr>
          <w:rFonts w:ascii="Times New Roman" w:eastAsia="Calibri" w:hAnsi="Times New Roman" w:cs="Times New Roman"/>
          <w:sz w:val="28"/>
          <w:szCs w:val="28"/>
          <w:vertAlign w:val="superscript"/>
          <w:lang w:eastAsia="ru-RU"/>
        </w:rPr>
        <w:footnoteReference w:id="19"/>
      </w:r>
      <w:r w:rsidRPr="00741058">
        <w:rPr>
          <w:rFonts w:ascii="Times New Roman" w:eastAsia="Calibri" w:hAnsi="Times New Roman" w:cs="Times New Roman"/>
          <w:sz w:val="28"/>
          <w:szCs w:val="28"/>
          <w:lang w:eastAsia="ru-RU"/>
        </w:rPr>
        <w:t>, обеспечения исполнения договора</w:t>
      </w:r>
      <w:r w:rsidRPr="00741058">
        <w:rPr>
          <w:rFonts w:ascii="Times New Roman" w:eastAsia="Calibri" w:hAnsi="Times New Roman" w:cs="Times New Roman"/>
          <w:sz w:val="28"/>
          <w:szCs w:val="28"/>
          <w:vertAlign w:val="superscript"/>
          <w:lang w:eastAsia="ru-RU"/>
        </w:rPr>
        <w:footnoteReference w:id="20"/>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12.1.1.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12.1.2. – 12.1.9.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40.12.8.</w:t>
      </w:r>
      <w:r w:rsidRPr="00741058">
        <w:rPr>
          <w:rFonts w:ascii="Times New Roman" w:eastAsia="Calibri" w:hAnsi="Times New Roman" w:cs="Times New Roman"/>
          <w:sz w:val="28"/>
          <w:szCs w:val="28"/>
          <w:vertAlign w:val="superscript"/>
          <w:lang w:eastAsia="ru-RU"/>
        </w:rPr>
        <w:footnoteReference w:id="21"/>
      </w:r>
      <w:r w:rsidRPr="00741058">
        <w:rPr>
          <w:rFonts w:ascii="Times New Roman" w:eastAsia="Calibri" w:hAnsi="Times New Roman" w:cs="Times New Roman"/>
          <w:sz w:val="28"/>
          <w:szCs w:val="28"/>
          <w:lang w:eastAsia="ru-RU"/>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40.12.9. в случаях, предусмотренных аукционной документацией,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товарам, работам, услугам),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40.12.10. иные документы и сведения, предоставление которых предусмотрено аукционной документацией и (или) извещением о проведении аукциона.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 </w:t>
      </w:r>
      <w:r w:rsidRPr="00741058">
        <w:rPr>
          <w:rFonts w:ascii="Times New Roman" w:eastAsia="Calibri" w:hAnsi="Times New Roman" w:cs="Times New Roman"/>
          <w:sz w:val="28"/>
          <w:szCs w:val="28"/>
          <w:lang w:eastAsia="ru-RU"/>
        </w:rPr>
        <w:lastRenderedPageBreak/>
        <w:t>содержание таких документов и сведений не нарушает требований действующего законодательства Российской Федерации.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40.14. Наличие противоречий в отношении одних и тех же сведений в рамках документов одной заявки или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аукциона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 а в отношении победителя аукциона – в протоколе отказа от заключения договора в соответствии с пунктом 26.13.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рассмотрения единственной заявки, в котором должна содержаться информация, предусмотренная частью 14 статьи 3.2 Закона № 223</w:t>
      </w:r>
      <w:r w:rsidRPr="00741058">
        <w:rPr>
          <w:rFonts w:ascii="Times New Roman" w:eastAsia="Calibri"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40.18. В случае если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w:t>
      </w:r>
      <w:r w:rsidRPr="00741058">
        <w:rPr>
          <w:rFonts w:ascii="Times New Roman" w:eastAsia="Calibri" w:hAnsi="Times New Roman" w:cs="Times New Roman"/>
          <w:sz w:val="28"/>
          <w:szCs w:val="28"/>
          <w:lang w:eastAsia="ru-RU"/>
        </w:rPr>
        <w:lastRenderedPageBreak/>
        <w:t>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В случае, указанном в абзаце первом пункта 40.18. настоящего Положения,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sz w:val="28"/>
          <w:szCs w:val="28"/>
          <w:lang w:eastAsia="ru-RU"/>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2" w:name="_Toc23496280"/>
      <w:r w:rsidRPr="00741058">
        <w:rPr>
          <w:rFonts w:ascii="Times New Roman" w:eastAsiaTheme="majorEastAsia" w:hAnsi="Times New Roman" w:cs="Times New Roman"/>
          <w:bCs/>
          <w:sz w:val="28"/>
          <w:szCs w:val="28"/>
        </w:rPr>
        <w:t>Глава 41. Порядок рассмотрения первых частей заявок на участие в аукционе в электронной форме</w:t>
      </w:r>
      <w:bookmarkEnd w:id="82"/>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41.4. Участник электронного аукциона не допускается к участию в нем в случае: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41.4.1. непредоставления информации, предусмотренной подпунктом 40.7.2. настоящего Положения в случае осуществления аукциона в электронной форме</w:t>
      </w:r>
      <w:r w:rsidRPr="0074105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83" w:name="_Ref527368150"/>
      <w:r w:rsidRPr="00741058">
        <w:rPr>
          <w:rFonts w:ascii="Times New Roman" w:eastAsia="Times New Roman" w:hAnsi="Times New Roman" w:cs="Times New Roman"/>
          <w:sz w:val="28"/>
          <w:szCs w:val="28"/>
        </w:rPr>
        <w:t xml:space="preserve"> или</w:t>
      </w:r>
      <w:r w:rsidRPr="00741058">
        <w:rPr>
          <w:rFonts w:ascii="Times New Roman" w:eastAsia="Times New Roman" w:hAnsi="Times New Roman" w:cs="Times New Roman"/>
          <w:sz w:val="28"/>
          <w:szCs w:val="28"/>
          <w:vertAlign w:val="superscript"/>
        </w:rPr>
        <w:footnoteReference w:id="22"/>
      </w:r>
      <w:bookmarkEnd w:id="83"/>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41.4.2. несоответствия информации, предусмотренной подпунктом 40.7.2. настоящего Положения в случае осуществления аукциона в электронной форме</w:t>
      </w:r>
      <w:r w:rsidRPr="0074105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 или</w:t>
      </w:r>
      <w:r w:rsidRPr="00741058">
        <w:rPr>
          <w:rFonts w:ascii="Times New Roman" w:eastAsia="Times New Roman" w:hAnsi="Times New Roman" w:cs="Times New Roman"/>
          <w:sz w:val="28"/>
          <w:szCs w:val="28"/>
          <w:vertAlign w:val="superscript"/>
        </w:rPr>
        <w:t>1</w:t>
      </w:r>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 xml:space="preserve">несоответствия информации, предусмотренной </w:t>
      </w:r>
      <w:r w:rsidRPr="00741058">
        <w:rPr>
          <w:rFonts w:ascii="Times New Roman" w:hAnsi="Times New Roman" w:cs="Times New Roman"/>
          <w:sz w:val="28"/>
          <w:szCs w:val="28"/>
        </w:rPr>
        <w:lastRenderedPageBreak/>
        <w:t>пунктом 40.10. настоящего Положения, требованиям документации и (или) извещения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41.4.3.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41058">
        <w:rPr>
          <w:rFonts w:ascii="Times New Roman" w:eastAsia="Times New Roman" w:hAnsi="Times New Roman" w:cs="Times New Roman"/>
          <w:sz w:val="28"/>
          <w:szCs w:val="28"/>
          <w:lang w:eastAsia="ru-RU"/>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741058" w:rsidRPr="00741058" w:rsidRDefault="00741058" w:rsidP="00741058">
      <w:pPr>
        <w:spacing w:after="0" w:line="240" w:lineRule="auto"/>
        <w:ind w:right="-1" w:firstLine="567"/>
        <w:jc w:val="both"/>
        <w:rPr>
          <w:rFonts w:ascii="Times New Roman" w:hAnsi="Times New Roman" w:cs="Times New Roman"/>
          <w:strike/>
          <w:sz w:val="28"/>
          <w:szCs w:val="28"/>
        </w:rPr>
      </w:pPr>
      <w:r w:rsidRPr="00741058">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74105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41058">
        <w:rPr>
          <w:rFonts w:ascii="Times New Roman" w:hAnsi="Times New Roman" w:cs="Times New Roman"/>
          <w:spacing w:val="-4"/>
          <w:sz w:val="28"/>
          <w:szCs w:val="28"/>
        </w:rPr>
        <w:t xml:space="preserve">. </w:t>
      </w:r>
      <w:r w:rsidRPr="0074105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41.10. В случае если электронный аукцион признан несостоявшимся по причине того, что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w:t>
      </w:r>
      <w:r w:rsidRPr="00741058">
        <w:rPr>
          <w:rFonts w:ascii="Times New Roman" w:eastAsia="Calibri" w:hAnsi="Times New Roman" w:cs="Times New Roman"/>
          <w:sz w:val="28"/>
          <w:szCs w:val="28"/>
          <w:lang w:eastAsia="ru-RU"/>
        </w:rPr>
        <w:lastRenderedPageBreak/>
        <w:t xml:space="preserve">участников закупки, подавших заявки на участие в нем,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4" w:name="_Toc23496281"/>
      <w:r w:rsidRPr="00741058">
        <w:rPr>
          <w:rFonts w:ascii="Times New Roman" w:eastAsiaTheme="majorEastAsia" w:hAnsi="Times New Roman" w:cs="Times New Roman"/>
          <w:bCs/>
          <w:sz w:val="28"/>
          <w:szCs w:val="28"/>
        </w:rPr>
        <w:t>Глава 42. Порядок рассмотрения единых заявок на участие в аукционе в электронной форме</w:t>
      </w:r>
      <w:bookmarkEnd w:id="8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41.4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 Участник электронного аукциона не допускается к участию в нем в случае: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42.4.2.</w:t>
      </w:r>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извещения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8.4.13.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42.4.5. содержания в единой заявке на участие в аукционе в электронной форме сведений о ценовом предложении.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42.5. Отказ в допуске к участию в электронном аукционе по основаниям, не предусмотренным пунктом 42.4. настоящей главы, не допускается.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741058">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41058" w:rsidRPr="00741058" w:rsidRDefault="00741058" w:rsidP="00741058">
      <w:pPr>
        <w:spacing w:after="0" w:line="240" w:lineRule="auto"/>
        <w:ind w:right="-1" w:firstLine="567"/>
        <w:jc w:val="both"/>
        <w:rPr>
          <w:rFonts w:ascii="Times New Roman" w:hAnsi="Times New Roman" w:cs="Times New Roman"/>
          <w:strike/>
          <w:sz w:val="28"/>
          <w:szCs w:val="28"/>
        </w:rPr>
      </w:pPr>
      <w:r w:rsidRPr="00741058">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Заказчик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41058">
        <w:rPr>
          <w:rFonts w:ascii="Times New Roman" w:hAnsi="Times New Roman" w:cs="Times New Roman"/>
          <w:spacing w:val="-4"/>
          <w:sz w:val="28"/>
          <w:szCs w:val="28"/>
        </w:rPr>
        <w:t xml:space="preserve">. </w:t>
      </w:r>
      <w:r w:rsidRPr="0074105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42.9. В случае если электронный аукцион</w:t>
      </w:r>
      <w:r w:rsidRPr="00741058">
        <w:rPr>
          <w:rFonts w:ascii="Times New Roman" w:eastAsia="Times New Roman" w:hAnsi="Times New Roman" w:cs="Times New Roman"/>
          <w:sz w:val="28"/>
          <w:szCs w:val="28"/>
        </w:rPr>
        <w:t xml:space="preserve"> признан несостоявшимся по причине того, что</w:t>
      </w:r>
      <w:r w:rsidRPr="00741058">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вправе: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42.9.1.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42.9.2.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42.10. В случае если электронный аукцион признан несостоявшимся по причине того, что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lastRenderedPageBreak/>
        <w:t>- провести новую закупку;</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5" w:name="_Toc23496282"/>
      <w:r w:rsidRPr="00741058">
        <w:rPr>
          <w:rFonts w:ascii="Times New Roman" w:eastAsiaTheme="majorEastAsia" w:hAnsi="Times New Roman" w:cs="Times New Roman"/>
          <w:bCs/>
          <w:sz w:val="28"/>
          <w:szCs w:val="28"/>
        </w:rPr>
        <w:t>Глава 43. Порядок проведения электронного аукциона</w:t>
      </w:r>
      <w:bookmarkEnd w:id="85"/>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рассмотрения первых частей заявок или протоколом рассмотрения единых заявок.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trike/>
          <w:sz w:val="28"/>
          <w:szCs w:val="28"/>
        </w:rPr>
      </w:pPr>
      <w:r w:rsidRPr="00741058">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41058">
        <w:rPr>
          <w:rFonts w:ascii="Times New Roman" w:eastAsia="Times New Roman" w:hAnsi="Times New Roman" w:cs="Times New Roman"/>
          <w:sz w:val="28"/>
          <w:szCs w:val="28"/>
          <w:lang w:eastAsia="ru-RU"/>
        </w:rPr>
        <w:t>цены единицы (</w:t>
      </w:r>
      <w:r w:rsidRPr="00741058">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43.9. В случае если при проведении электронного аукциона цена договора, </w:t>
      </w:r>
      <w:r w:rsidRPr="00741058">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41058">
        <w:rPr>
          <w:rFonts w:ascii="Times New Roman" w:hAnsi="Times New Roman" w:cs="Times New Roman"/>
          <w:sz w:val="28"/>
          <w:szCs w:val="28"/>
        </w:rPr>
        <w:t xml:space="preserve">начальная </w:t>
      </w:r>
      <w:r w:rsidRPr="00741058">
        <w:rPr>
          <w:rFonts w:ascii="Times New Roman" w:eastAsia="Times New Roman" w:hAnsi="Times New Roman" w:cs="Times New Roman"/>
          <w:sz w:val="28"/>
          <w:szCs w:val="28"/>
          <w:lang w:eastAsia="ru-RU"/>
        </w:rPr>
        <w:t>цена единицы (</w:t>
      </w:r>
      <w:r w:rsidRPr="00741058">
        <w:rPr>
          <w:rFonts w:ascii="Times New Roman" w:hAnsi="Times New Roman" w:cs="Times New Roman"/>
          <w:sz w:val="28"/>
          <w:szCs w:val="28"/>
        </w:rPr>
        <w:t>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43.10. В случае если до истечения указанного в пункте 43.8. интервала ни один из его участников не подал предложение о цене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eastAsia="Times New Roman" w:hAnsi="Times New Roman" w:cs="Times New Roman"/>
          <w:sz w:val="28"/>
          <w:szCs w:val="28"/>
          <w:lang w:eastAsia="ru-RU"/>
        </w:rPr>
        <w:t>цене единицы (</w:t>
      </w:r>
      <w:r w:rsidRPr="00741058">
        <w:rPr>
          <w:rFonts w:ascii="Times New Roman" w:hAnsi="Times New Roman" w:cs="Times New Roman"/>
          <w:sz w:val="28"/>
          <w:szCs w:val="28"/>
        </w:rPr>
        <w:t xml:space="preserve">сумме цен единиц) товара, работы, услуги, такой аукцион признается несостоявшимся. </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lastRenderedPageBreak/>
        <w:t xml:space="preserve">43.11. В случае </w:t>
      </w:r>
      <w:r w:rsidRPr="00741058">
        <w:rPr>
          <w:rFonts w:ascii="Times New Roman" w:hAnsi="Times New Roman" w:cs="Times New Roman"/>
          <w:sz w:val="28"/>
          <w:szCs w:val="28"/>
        </w:rPr>
        <w:t>проведения аукциона в электронной форме, заявка на участие, в котором состоит из одной части,</w:t>
      </w:r>
      <w:r w:rsidRPr="00741058">
        <w:rPr>
          <w:rFonts w:ascii="Times New Roman" w:hAnsi="Times New Roman" w:cs="Times New Roman"/>
          <w:spacing w:val="-4"/>
          <w:sz w:val="28"/>
          <w:szCs w:val="28"/>
        </w:rPr>
        <w:t xml:space="preserve"> если такой аукцион признан несостоявшимся по основанию, предусмотренному пунктом 43.10. настоящего Положения, Заказчик вправе осуществить одно из следующих действий: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4"/>
          <w:sz w:val="28"/>
          <w:szCs w:val="28"/>
          <w:lang w:eastAsia="ru-RU"/>
        </w:rPr>
      </w:pPr>
      <w:r w:rsidRPr="00741058">
        <w:rPr>
          <w:rFonts w:ascii="Times New Roman" w:eastAsia="Calibri" w:hAnsi="Times New Roman" w:cs="Times New Roman"/>
          <w:spacing w:val="-4"/>
          <w:sz w:val="28"/>
          <w:szCs w:val="28"/>
          <w:lang w:eastAsia="ru-RU"/>
        </w:rPr>
        <w:t>43.11.1.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4"/>
          <w:sz w:val="28"/>
          <w:szCs w:val="28"/>
          <w:lang w:eastAsia="ru-RU"/>
        </w:rPr>
      </w:pPr>
      <w:r w:rsidRPr="00741058">
        <w:rPr>
          <w:rFonts w:ascii="Times New Roman" w:eastAsia="Calibri" w:hAnsi="Times New Roman" w:cs="Times New Roman"/>
          <w:spacing w:val="-4"/>
          <w:sz w:val="28"/>
          <w:szCs w:val="28"/>
          <w:lang w:eastAsia="ru-RU"/>
        </w:rPr>
        <w:t>43.11.2. заключить договор в соответствии с подпунктом 63.1.2.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43.12.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6" w:name="_Toc23496283"/>
      <w:r w:rsidRPr="00741058">
        <w:rPr>
          <w:rFonts w:ascii="Times New Roman" w:eastAsiaTheme="majorEastAsia" w:hAnsi="Times New Roman" w:cs="Times New Roman"/>
          <w:bCs/>
          <w:sz w:val="28"/>
          <w:szCs w:val="28"/>
        </w:rPr>
        <w:t>Глава 44. Порядок рассмотрения вторых частей заявок на участие в аукционе в электронной форме и подведение итогов электронного аукциона</w:t>
      </w:r>
      <w:bookmarkEnd w:id="86"/>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44.4.1.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741058">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741058">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w:t>
      </w:r>
      <w:r w:rsidRPr="00741058">
        <w:rPr>
          <w:rFonts w:ascii="Times New Roman" w:hAnsi="Times New Roman" w:cs="Times New Roman"/>
          <w:sz w:val="28"/>
          <w:szCs w:val="28"/>
        </w:rPr>
        <w:lastRenderedPageBreak/>
        <w:t>и время окончания срока подачи заявок на участие в таком аукционе или</w:t>
      </w:r>
      <w:r w:rsidRPr="00741058">
        <w:rPr>
          <w:rFonts w:ascii="Times New Roman" w:hAnsi="Times New Roman" w:cs="Times New Roman"/>
          <w:sz w:val="28"/>
          <w:szCs w:val="28"/>
          <w:vertAlign w:val="superscript"/>
        </w:rPr>
        <w:footnoteReference w:id="23"/>
      </w:r>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о таком аукционе,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44.4.2.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подпунктом 8.4.13.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44.4.3.</w:t>
      </w:r>
      <w:r w:rsidRPr="00741058">
        <w:rPr>
          <w:rFonts w:ascii="Times New Roman" w:hAnsi="Times New Roman" w:cs="Times New Roman"/>
          <w:sz w:val="28"/>
          <w:szCs w:val="28"/>
          <w:vertAlign w:val="superscript"/>
        </w:rPr>
        <w:footnoteReference w:id="24"/>
      </w:r>
      <w:r w:rsidRPr="00741058">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4"/>
          <w:sz w:val="28"/>
          <w:szCs w:val="28"/>
          <w:lang w:eastAsia="ru-RU"/>
        </w:rPr>
      </w:pPr>
      <w:r w:rsidRPr="00741058">
        <w:rPr>
          <w:rFonts w:ascii="Times New Roman" w:eastAsia="Times New Roman" w:hAnsi="Times New Roman" w:cs="Times New Roman"/>
          <w:sz w:val="28"/>
          <w:szCs w:val="28"/>
          <w:lang w:eastAsia="ru-RU"/>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741058">
        <w:rPr>
          <w:rFonts w:ascii="Times New Roman" w:eastAsia="Times New Roman" w:hAnsi="Times New Roman" w:cs="Times New Roman"/>
          <w:spacing w:val="-4"/>
          <w:sz w:val="28"/>
          <w:szCs w:val="28"/>
          <w:lang w:eastAsia="ru-RU"/>
        </w:rPr>
        <w:t>в день рассмотрения заявок</w:t>
      </w:r>
      <w:r w:rsidRPr="00741058">
        <w:rPr>
          <w:rFonts w:ascii="Times New Roman" w:eastAsia="Times New Roman" w:hAnsi="Times New Roman" w:cs="Times New Roman"/>
          <w:sz w:val="28"/>
          <w:szCs w:val="28"/>
          <w:lang w:eastAsia="ru-RU"/>
        </w:rPr>
        <w:t xml:space="preserve">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741058">
        <w:rPr>
          <w:rFonts w:ascii="Times New Roman" w:eastAsia="Times New Roman" w:hAnsi="Times New Roman" w:cs="Times New Roman"/>
          <w:spacing w:val="-4"/>
          <w:sz w:val="28"/>
          <w:szCs w:val="28"/>
          <w:lang w:eastAsia="ru-RU"/>
        </w:rPr>
        <w:t xml:space="preserve">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4"/>
          <w:sz w:val="28"/>
          <w:szCs w:val="28"/>
          <w:lang w:eastAsia="ru-RU"/>
        </w:rPr>
      </w:pPr>
      <w:r w:rsidRPr="00741058">
        <w:rPr>
          <w:rFonts w:ascii="Times New Roman" w:eastAsia="Times New Roman" w:hAnsi="Times New Roman" w:cs="Times New Roman"/>
          <w:spacing w:val="-4"/>
          <w:sz w:val="28"/>
          <w:szCs w:val="28"/>
          <w:lang w:eastAsia="ru-RU"/>
        </w:rPr>
        <w:t xml:space="preserve">44.7.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741058">
        <w:rPr>
          <w:rFonts w:ascii="Times New Roman" w:eastAsia="Times New Roman" w:hAnsi="Times New Roman" w:cs="Times New Roman"/>
          <w:sz w:val="28"/>
          <w:szCs w:val="28"/>
          <w:lang w:eastAsia="ru-RU"/>
        </w:rPr>
        <w:t>электронной площадки</w:t>
      </w:r>
      <w:r w:rsidRPr="00741058">
        <w:rPr>
          <w:rFonts w:ascii="Times New Roman" w:eastAsia="Times New Roman" w:hAnsi="Times New Roman" w:cs="Times New Roman"/>
          <w:spacing w:val="-4"/>
          <w:sz w:val="28"/>
          <w:szCs w:val="28"/>
          <w:lang w:eastAsia="ru-RU"/>
        </w:rPr>
        <w:t xml:space="preserve"> р</w:t>
      </w:r>
      <w:r w:rsidRPr="00741058">
        <w:rPr>
          <w:rFonts w:ascii="Times New Roman" w:eastAsia="Times New Roman" w:hAnsi="Times New Roman" w:cs="Times New Roman"/>
          <w:sz w:val="28"/>
          <w:szCs w:val="28"/>
          <w:lang w:eastAsia="ru-RU"/>
        </w:rPr>
        <w:t>езультатов сопоставления ценовых предложений участников аукциона в электронной форме</w:t>
      </w:r>
      <w:r w:rsidRPr="00741058">
        <w:rPr>
          <w:rFonts w:ascii="Times New Roman" w:eastAsia="Times New Roman" w:hAnsi="Times New Roman" w:cs="Times New Roman"/>
          <w:spacing w:val="-4"/>
          <w:sz w:val="28"/>
          <w:szCs w:val="28"/>
          <w:lang w:eastAsia="ru-RU"/>
        </w:rPr>
        <w:t xml:space="preserve"> формируется протокол подведения итогов электронного аукциона, который содержит сведения, предусмотренные частью 14 статьи 3.2 Закона № 223-ФЗ. </w:t>
      </w:r>
      <w:r w:rsidRPr="00741058">
        <w:rPr>
          <w:rFonts w:ascii="Times New Roman" w:eastAsia="Times New Roman" w:hAnsi="Times New Roman" w:cs="Times New Roman"/>
          <w:sz w:val="28"/>
          <w:szCs w:val="28"/>
          <w:lang w:eastAsia="ru-RU"/>
        </w:rPr>
        <w:t xml:space="preserve">Заказчик вправе </w:t>
      </w:r>
      <w:r w:rsidRPr="00741058">
        <w:rPr>
          <w:rFonts w:ascii="Times New Roman" w:eastAsia="Times New Roman" w:hAnsi="Times New Roman" w:cs="Times New Roman"/>
          <w:spacing w:val="-4"/>
          <w:sz w:val="28"/>
          <w:szCs w:val="28"/>
          <w:lang w:eastAsia="ru-RU"/>
        </w:rPr>
        <w:t>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4"/>
          <w:sz w:val="28"/>
          <w:szCs w:val="28"/>
          <w:lang w:eastAsia="ru-RU"/>
        </w:rPr>
      </w:pPr>
      <w:r w:rsidRPr="00741058">
        <w:rPr>
          <w:rFonts w:ascii="Times New Roman" w:eastAsia="Times New Roman" w:hAnsi="Times New Roman" w:cs="Times New Roman"/>
          <w:spacing w:val="-4"/>
          <w:sz w:val="28"/>
          <w:szCs w:val="28"/>
          <w:lang w:eastAsia="ru-RU"/>
        </w:rPr>
        <w:t xml:space="preserve">Указанный протокол подписывается всеми участвовавшими в рассмотрении этих заявок членами комиссии по осуществлению закупок, в день </w:t>
      </w:r>
      <w:r w:rsidRPr="00741058">
        <w:rPr>
          <w:rFonts w:ascii="Times New Roman" w:eastAsia="Times New Roman" w:hAnsi="Times New Roman" w:cs="Times New Roman"/>
          <w:spacing w:val="-4"/>
          <w:sz w:val="28"/>
          <w:szCs w:val="28"/>
          <w:lang w:eastAsia="ru-RU"/>
        </w:rPr>
        <w:lastRenderedPageBreak/>
        <w:t xml:space="preserve">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4"/>
          <w:sz w:val="28"/>
          <w:szCs w:val="28"/>
          <w:lang w:eastAsia="ru-RU"/>
        </w:rPr>
      </w:pPr>
      <w:r w:rsidRPr="00741058">
        <w:rPr>
          <w:rFonts w:ascii="Times New Roman" w:eastAsia="Times New Roman" w:hAnsi="Times New Roman" w:cs="Times New Roman"/>
          <w:spacing w:val="-4"/>
          <w:sz w:val="28"/>
          <w:szCs w:val="28"/>
          <w:lang w:eastAsia="ru-RU"/>
        </w:rPr>
        <w:t xml:space="preserve">44.8. Участник электронного аукциона, который предложил наиболее низкую цену договора, </w:t>
      </w:r>
      <w:r w:rsidRPr="00741058">
        <w:rPr>
          <w:rFonts w:ascii="Times New Roman" w:eastAsia="Times New Roman" w:hAnsi="Times New Roman" w:cs="Times New Roman"/>
          <w:sz w:val="28"/>
          <w:szCs w:val="28"/>
          <w:lang w:eastAsia="ru-RU"/>
        </w:rPr>
        <w:t>в случае осуществления закупки в соответствии с главой 17 настоящего Положения – цену единицы (сумму цен единиц) товара, работы, услуги</w:t>
      </w:r>
      <w:r w:rsidRPr="00741058">
        <w:rPr>
          <w:rFonts w:ascii="Times New Roman" w:eastAsia="Times New Roman" w:hAnsi="Times New Roman" w:cs="Times New Roman"/>
          <w:spacing w:val="-4"/>
          <w:sz w:val="28"/>
          <w:szCs w:val="28"/>
          <w:lang w:eastAsia="ru-RU"/>
        </w:rPr>
        <w:t xml:space="preserve"> и заявка на участие которого соответствует требованиям, установленным аукционной документацией, признается победителем такого аукциона.</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44.9.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pacing w:val="-4"/>
          <w:sz w:val="28"/>
          <w:szCs w:val="28"/>
        </w:rPr>
        <w:t xml:space="preserve">44.10. В случае если электронный аукцион признается несостоявшимся по основанию, предусмотренному пунктом 43.10. настоящего Положения, Заказчик формирует протокол </w:t>
      </w:r>
      <w:r w:rsidRPr="00741058">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41058">
        <w:rPr>
          <w:rFonts w:ascii="Times New Roman" w:hAnsi="Times New Roman" w:cs="Times New Roman"/>
          <w:spacing w:val="-4"/>
          <w:sz w:val="28"/>
          <w:szCs w:val="28"/>
        </w:rPr>
        <w:t xml:space="preserve">. </w:t>
      </w:r>
      <w:r w:rsidRPr="00741058">
        <w:rPr>
          <w:rFonts w:ascii="Times New Roman" w:hAnsi="Times New Roman" w:cs="Times New Roman"/>
          <w:sz w:val="28"/>
          <w:szCs w:val="28"/>
        </w:rPr>
        <w:t xml:space="preserve">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 </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44.11. В случае если электронный аукцион признается несостоявшимся по основанию, предусмотренному пунктом 43.10. настоящего Положения</w:t>
      </w:r>
      <w:r w:rsidRPr="00741058">
        <w:rPr>
          <w:rFonts w:ascii="Times New Roman" w:hAnsi="Times New Roman" w:cs="Times New Roman"/>
          <w:sz w:val="28"/>
          <w:szCs w:val="28"/>
        </w:rPr>
        <w:t xml:space="preserve"> Заказчик в праве: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4"/>
          <w:sz w:val="28"/>
          <w:szCs w:val="28"/>
          <w:lang w:eastAsia="ru-RU"/>
        </w:rPr>
      </w:pPr>
      <w:r w:rsidRPr="00741058">
        <w:rPr>
          <w:rFonts w:ascii="Times New Roman" w:eastAsia="Calibri" w:hAnsi="Times New Roman" w:cs="Times New Roman"/>
          <w:spacing w:val="-4"/>
          <w:sz w:val="28"/>
          <w:szCs w:val="28"/>
          <w:lang w:eastAsia="ru-RU"/>
        </w:rPr>
        <w:t>44.11.1.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4"/>
          <w:sz w:val="28"/>
          <w:szCs w:val="28"/>
          <w:lang w:eastAsia="ru-RU"/>
        </w:rPr>
      </w:pPr>
      <w:r w:rsidRPr="00741058">
        <w:rPr>
          <w:rFonts w:ascii="Times New Roman" w:eastAsia="Calibri" w:hAnsi="Times New Roman" w:cs="Times New Roman"/>
          <w:spacing w:val="-4"/>
          <w:sz w:val="28"/>
          <w:szCs w:val="28"/>
          <w:lang w:eastAsia="ru-RU"/>
        </w:rPr>
        <w:t xml:space="preserve">44.11.2. заключить договор в соответствии с подпунктом 63.1.2. настоящего Положения с участником такого аукциона, заявка на участие, в котором подана: </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44.11.2.1.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44.11.2.2.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t>44.12.1. о несоответствии требованиям, установленным в извещении и документации об электронном аукционе всех вторых частей заявок на участие в нем;</w:t>
      </w:r>
    </w:p>
    <w:p w:rsidR="00741058" w:rsidRPr="00741058" w:rsidRDefault="00741058" w:rsidP="00741058">
      <w:pPr>
        <w:spacing w:after="0" w:line="240" w:lineRule="auto"/>
        <w:ind w:right="-1" w:firstLine="567"/>
        <w:jc w:val="both"/>
        <w:rPr>
          <w:rFonts w:ascii="Times New Roman" w:hAnsi="Times New Roman" w:cs="Times New Roman"/>
          <w:spacing w:val="-4"/>
          <w:sz w:val="28"/>
          <w:szCs w:val="28"/>
        </w:rPr>
      </w:pPr>
      <w:r w:rsidRPr="00741058">
        <w:rPr>
          <w:rFonts w:ascii="Times New Roman" w:hAnsi="Times New Roman" w:cs="Times New Roman"/>
          <w:spacing w:val="-4"/>
          <w:sz w:val="28"/>
          <w:szCs w:val="28"/>
        </w:rPr>
        <w:lastRenderedPageBreak/>
        <w:t>44.12.2. о соответствии требованиям, указанным в извещении и документации о таком аукционе, только одной второй части заявки на участие в нем.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pacing w:val="-4"/>
          <w:sz w:val="28"/>
          <w:szCs w:val="28"/>
        </w:rPr>
        <w:t>44.13. В случае если электронный аукцион</w:t>
      </w:r>
      <w:r w:rsidRPr="00741058">
        <w:rPr>
          <w:rFonts w:ascii="Times New Roman" w:eastAsia="Times New Roman" w:hAnsi="Times New Roman" w:cs="Times New Roman"/>
          <w:spacing w:val="-4"/>
          <w:sz w:val="28"/>
          <w:szCs w:val="28"/>
        </w:rPr>
        <w:t xml:space="preserve"> признан несостоявшимся по причине принятия </w:t>
      </w:r>
      <w:r w:rsidRPr="00741058">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741058">
        <w:rPr>
          <w:rFonts w:ascii="Times New Roman" w:eastAsia="Times New Roman" w:hAnsi="Times New Roman" w:cs="Times New Roman"/>
          <w:spacing w:val="-4"/>
          <w:sz w:val="28"/>
          <w:szCs w:val="28"/>
        </w:rPr>
        <w:t>,</w:t>
      </w:r>
      <w:r w:rsidRPr="00741058">
        <w:rPr>
          <w:rFonts w:ascii="Times New Roman" w:hAnsi="Times New Roman" w:cs="Times New Roman"/>
          <w:spacing w:val="-4"/>
          <w:sz w:val="28"/>
          <w:szCs w:val="28"/>
        </w:rPr>
        <w:t xml:space="preserve"> Заказчик формирует протокол </w:t>
      </w:r>
      <w:r w:rsidRPr="00741058">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741058">
        <w:rPr>
          <w:rFonts w:ascii="Times New Roman" w:hAnsi="Times New Roman" w:cs="Times New Roman"/>
          <w:spacing w:val="-4"/>
          <w:sz w:val="28"/>
          <w:szCs w:val="28"/>
        </w:rPr>
        <w:t xml:space="preserve">. </w:t>
      </w:r>
      <w:r w:rsidRPr="0074105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pacing w:val="-4"/>
          <w:sz w:val="28"/>
          <w:szCs w:val="28"/>
          <w:lang w:eastAsia="ru-RU"/>
        </w:rPr>
        <w:t xml:space="preserve">В случае признания закупки несостоявшейся по основанию, указанному в подпункте 44.12.1 настоящей главы, </w:t>
      </w:r>
      <w:r w:rsidRPr="00741058">
        <w:rPr>
          <w:rFonts w:ascii="Times New Roman" w:eastAsia="Calibri" w:hAnsi="Times New Roman" w:cs="Times New Roman"/>
          <w:sz w:val="28"/>
          <w:szCs w:val="28"/>
          <w:lang w:eastAsia="ru-RU"/>
        </w:rPr>
        <w:t xml:space="preserve">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44.14. В случае если электронный аукцион</w:t>
      </w:r>
      <w:r w:rsidRPr="00741058">
        <w:rPr>
          <w:rFonts w:ascii="Times New Roman" w:eastAsia="Times New Roman" w:hAnsi="Times New Roman" w:cs="Times New Roman"/>
          <w:sz w:val="28"/>
          <w:szCs w:val="28"/>
        </w:rPr>
        <w:t xml:space="preserve"> признан несостоявшимся по причине принятия </w:t>
      </w:r>
      <w:r w:rsidRPr="00741058">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741058">
        <w:rPr>
          <w:rFonts w:ascii="Times New Roman" w:eastAsia="Times New Roman" w:hAnsi="Times New Roman" w:cs="Times New Roman"/>
          <w:sz w:val="28"/>
          <w:szCs w:val="28"/>
        </w:rPr>
        <w:t>,</w:t>
      </w:r>
      <w:r w:rsidRPr="00741058">
        <w:rPr>
          <w:rFonts w:ascii="Times New Roman" w:hAnsi="Times New Roman" w:cs="Times New Roman"/>
          <w:sz w:val="28"/>
          <w:szCs w:val="28"/>
        </w:rPr>
        <w:t xml:space="preserve"> Заказчик </w:t>
      </w:r>
      <w:r w:rsidRPr="00741058">
        <w:rPr>
          <w:rFonts w:ascii="Times New Roman" w:hAnsi="Times New Roman" w:cs="Times New Roman"/>
          <w:spacing w:val="-4"/>
          <w:sz w:val="28"/>
          <w:szCs w:val="28"/>
        </w:rPr>
        <w:t xml:space="preserve">формирует протокол </w:t>
      </w:r>
      <w:r w:rsidRPr="00741058">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741058">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741058">
        <w:rPr>
          <w:rFonts w:ascii="Times New Roman" w:hAnsi="Times New Roman" w:cs="Times New Roman"/>
          <w:spacing w:val="-4"/>
          <w:sz w:val="28"/>
          <w:szCs w:val="28"/>
        </w:rPr>
        <w:t xml:space="preserve">. </w:t>
      </w:r>
      <w:r w:rsidRPr="00741058">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pacing w:val="-4"/>
          <w:sz w:val="28"/>
          <w:szCs w:val="28"/>
          <w:lang w:eastAsia="ru-RU"/>
        </w:rPr>
        <w:t xml:space="preserve">В случае признания закупки несостоявшейся по основанию, указанному в абзаце первом пункта 44.13. настоящей главы, </w:t>
      </w:r>
      <w:r w:rsidRPr="00741058">
        <w:rPr>
          <w:rFonts w:ascii="Times New Roman" w:eastAsia="Calibri" w:hAnsi="Times New Roman" w:cs="Times New Roman"/>
          <w:sz w:val="28"/>
          <w:szCs w:val="28"/>
          <w:lang w:eastAsia="ru-RU"/>
        </w:rPr>
        <w:t xml:space="preserve">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44.15. Любой участник электронного аукциона вправе обжаловать результаты электронного аукциона в установленном порядке.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44.16.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7" w:name="_Toc23496284"/>
      <w:r w:rsidRPr="00741058">
        <w:rPr>
          <w:rFonts w:ascii="Times New Roman" w:eastAsiaTheme="majorEastAsia" w:hAnsi="Times New Roman" w:cs="Times New Roman"/>
          <w:bCs/>
          <w:sz w:val="28"/>
          <w:szCs w:val="28"/>
        </w:rPr>
        <w:lastRenderedPageBreak/>
        <w:t>Глава 45. Особенности проведения открытого аукциона</w:t>
      </w:r>
      <w:bookmarkEnd w:id="87"/>
    </w:p>
    <w:p w:rsidR="00741058" w:rsidRPr="00741058" w:rsidRDefault="00741058" w:rsidP="00741058">
      <w:pPr>
        <w:ind w:right="-1"/>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45.4. Заявка на участие в открытом аукционе наряду с информацией, указанной в подпунктах 40.10.1., 40.10.2., подпунктах 40.12.1., 40.12.4. – 40.12.10. настоящего Положения, должна содержать: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45.4.1.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Pr="00741058">
        <w:rPr>
          <w:rFonts w:ascii="Times New Roman" w:hAnsi="Times New Roman" w:cs="Times New Roman"/>
          <w:sz w:val="28"/>
          <w:szCs w:val="28"/>
        </w:rPr>
        <w:lastRenderedPageBreak/>
        <w:t>государства (для иностранного лица), полученные не ранее чем за девяносто дней до дня размещения в ЕИС извещения о проведении аукциона;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45.4.2.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w:t>
      </w:r>
      <w:r w:rsidRPr="00741058">
        <w:rPr>
          <w:rFonts w:ascii="Times New Roman" w:hAnsi="Times New Roman" w:cs="Times New Roman"/>
          <w:sz w:val="28"/>
          <w:szCs w:val="28"/>
        </w:rPr>
        <w:lastRenderedPageBreak/>
        <w:t xml:space="preserve">документации. Вскрытие всех поступивших конвертов с заявками на участие в аукционе осуществляется в одно время.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45.12. В случае если открытый аукцион признается несостоявшимся по причине того, что в таком аукционе не подано ни одной заявки, заказчик формирует протокол о признании закупки несостоявшейся, в котором должна содержаться информация в соответствии с частью 14 статьи 3.2 Закона № 223</w:t>
      </w:r>
      <w:r w:rsidRPr="00741058">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В случае, указанном в абзаце первом пункта 45.12. настоящего Положения,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45.15.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45.16.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w:t>
      </w:r>
      <w:r w:rsidRPr="00741058">
        <w:rPr>
          <w:rFonts w:ascii="Times New Roman" w:hAnsi="Times New Roman" w:cs="Times New Roman"/>
          <w:sz w:val="28"/>
          <w:szCs w:val="28"/>
        </w:rPr>
        <w:lastRenderedPageBreak/>
        <w:t xml:space="preserve">закупки, подавшего заявку на участие в таком аукционе, его участником, такой аукцион признается несостоявшимся.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указанном случае Заказчик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45.17.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осуществить одно из следующих действий: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45.17.1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45.17.2.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45.18.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45.19.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в соответствии с протоколом, указанным в пункте 45.15. настоящей главы.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45.20.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45.21.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45.22. Открытый аукцион проводится в следующем порядке: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45.22.1.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45.22.2. открытый аукцион начинается с объявления аукционистом начала проведения аукциона (лота), номера лота (в случае проведения </w:t>
      </w:r>
      <w:r w:rsidRPr="00741058">
        <w:rPr>
          <w:rFonts w:ascii="Times New Roman" w:hAnsi="Times New Roman" w:cs="Times New Roman"/>
          <w:sz w:val="28"/>
          <w:szCs w:val="28"/>
        </w:rPr>
        <w:lastRenderedPageBreak/>
        <w:t>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45.22.3. участник открытого аукциона после объявления аукционистом начальной (максимальной) цены договора (цены лота),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41058">
        <w:rPr>
          <w:rFonts w:ascii="Times New Roman" w:eastAsia="Times New Roman" w:hAnsi="Times New Roman" w:cs="Times New Roman"/>
          <w:sz w:val="28"/>
          <w:szCs w:val="28"/>
          <w:lang w:eastAsia="ru-RU"/>
        </w:rPr>
        <w:t>цены единицы (</w:t>
      </w:r>
      <w:r w:rsidRPr="00741058">
        <w:rPr>
          <w:rFonts w:ascii="Times New Roman" w:hAnsi="Times New Roman" w:cs="Times New Roman"/>
          <w:sz w:val="28"/>
          <w:szCs w:val="28"/>
        </w:rPr>
        <w:t>суммы цен единиц) товара, работы, услуги и цены договора, ,</w:t>
      </w:r>
      <w:r w:rsidRPr="00741058">
        <w:rPr>
          <w:rFonts w:ascii="Times New Roman" w:eastAsia="Times New Roman" w:hAnsi="Times New Roman" w:cs="Times New Roman"/>
          <w:sz w:val="28"/>
          <w:szCs w:val="28"/>
          <w:lang w:eastAsia="ru-RU"/>
        </w:rPr>
        <w:t xml:space="preserve"> цены единицы (</w:t>
      </w:r>
      <w:r w:rsidRPr="00741058">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45.22.4.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741058">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45.22.5. открытый аукцион считается оконченным, если после троекратного объявления аукционистом цены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741058">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41058">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45.23. Победителем открытого аукциона признается лицо, предложившее наиболее низкую цену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продажу права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45.24.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 xml:space="preserve">45.24.1. место, дата и время проведения открытого аукциона;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45.24.2. последнее предложение о цене договора каждого участника;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45.24.3.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45.25.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45.26.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741058">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741058">
        <w:rPr>
          <w:rFonts w:ascii="Times New Roman" w:hAnsi="Times New Roman" w:cs="Times New Roman"/>
          <w:sz w:val="28"/>
          <w:szCs w:val="28"/>
        </w:rPr>
        <w:t xml:space="preserve">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45.27. В случае если открытый аукцион признается несостоявшимся по основанию, предусмотренному пунктом 45.26. настоящего Положения, Заказчик вправе осуществить одно из следующих действий: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45.27.1.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45.27.2. заключить договор в соответствии с подпунктом 63.1.2. настоящего Положения с участником такого аукциона, заявка на участие, в котором подана: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45.27.2.1.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45.27.2.2.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45.28. По результатам проведения открытого аукциона договор заключается в порядке и в сроки, предусмотренные действующим </w:t>
      </w:r>
      <w:r w:rsidRPr="00741058">
        <w:rPr>
          <w:rFonts w:ascii="Times New Roman" w:hAnsi="Times New Roman" w:cs="Times New Roman"/>
          <w:sz w:val="28"/>
          <w:szCs w:val="28"/>
        </w:rPr>
        <w:lastRenderedPageBreak/>
        <w:t>законодательством, извещением и документацией о закупке и главой 26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88" w:name="_Toc23496285"/>
      <w:r w:rsidRPr="00741058">
        <w:rPr>
          <w:rFonts w:ascii="Times New Roman" w:eastAsia="Times New Roman" w:hAnsi="Times New Roman" w:cs="Times New Roman"/>
          <w:bCs/>
          <w:kern w:val="32"/>
          <w:sz w:val="28"/>
          <w:szCs w:val="28"/>
        </w:rPr>
        <w:t>РАЗДЕЛ 4 УСЛОВИЯ ПРИМЕНЕНИЯ И ПОРЯДОК ПРОВЕДЕНИЯ ЗАПРОСА КОТИРОВОК В ЭЛЕКТРОННОЙ ФОРМЕ</w:t>
      </w:r>
      <w:bookmarkEnd w:id="88"/>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89" w:name="_Toc23496286"/>
      <w:r w:rsidRPr="00741058">
        <w:rPr>
          <w:rFonts w:ascii="Times New Roman" w:eastAsiaTheme="majorEastAsia" w:hAnsi="Times New Roman" w:cs="Times New Roman"/>
          <w:bCs/>
          <w:sz w:val="28"/>
          <w:szCs w:val="28"/>
        </w:rPr>
        <w:t>Глава 46. Условия применения запроса котировок в электронной форме</w:t>
      </w:r>
      <w:bookmarkEnd w:id="89"/>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741058">
        <w:rPr>
          <w:rFonts w:ascii="Times New Roman" w:hAnsi="Times New Roman" w:cs="Times New Roman"/>
          <w:sz w:val="28"/>
          <w:szCs w:val="28"/>
        </w:rPr>
        <w:t>(сумму цен единиц)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46.2. Заказчик вправе осуществить закупку путем проведения запроса котировок в электронной форме при одновременном выполнении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46.2.1. предметом закупки являются товары, работы, услуги, в отношении которых целесообразно проводить оценку только по ценовому критерию;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46.2.2. начальная (максимальная) цена договора не превышает один миллион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46.2.3.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46.3. 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46.4. Заказчик вправе принять решение об отмене запроса котировок в любое время вплоть до даты и времени окончания срока подачи заявок в порядке, предусмотренном главой 25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0" w:name="_Toc23496287"/>
      <w:r w:rsidRPr="00741058">
        <w:rPr>
          <w:rFonts w:ascii="Times New Roman" w:eastAsiaTheme="majorEastAsia" w:hAnsi="Times New Roman" w:cs="Times New Roman"/>
          <w:bCs/>
          <w:sz w:val="28"/>
          <w:szCs w:val="28"/>
        </w:rPr>
        <w:t>Глава 47. Извещение о проведении запроса котировок в электронной форме</w:t>
      </w:r>
      <w:bookmarkEnd w:id="90"/>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срока подачи заявок на участие.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47.1.1.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w:t>
      </w:r>
      <w:r w:rsidRPr="00741058">
        <w:rPr>
          <w:rFonts w:ascii="Times New Roman" w:hAnsi="Times New Roman" w:cs="Times New Roman"/>
          <w:sz w:val="28"/>
          <w:szCs w:val="28"/>
        </w:rPr>
        <w:lastRenderedPageBreak/>
        <w:t>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47.1.2. форма заявки на участие в запросе котировок, а также требования к составу и содержанию такой заявки и порядку ее предоставления в электронном виде;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47.1.4. условия и сроки (периоды) поставки товара, выполнения работы, оказания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47.1.5. форма, сроки и порядок оплаты товара, работы,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47.1.7. информация о валюте, используемой для формирования цены договора и расчетов с поставщиками (подрядчиками, исполнителями);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47.1.8.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47.1.9.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47.1.10.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47.1.11. порядок и срок отзыва заявок на участие в закупке;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47.1.12. порядок и срок внесения изменений в заявки на участие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47.1.13. 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47.1.14. дата и время открытия доступа к поданным в электронной форме заявкам;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47.1.15. дата рассмотрения предложений участников такой закупки и подведения итогов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47.1.16.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47.1.17.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47.1.18. размер (в денежном выражении), возможные формы и порядок предоставления (в отношении каждой из форм) обеспечения </w:t>
      </w:r>
      <w:r w:rsidRPr="00741058">
        <w:rPr>
          <w:rFonts w:ascii="Times New Roman" w:hAnsi="Times New Roman" w:cs="Times New Roman"/>
          <w:spacing w:val="-4"/>
          <w:sz w:val="28"/>
          <w:szCs w:val="28"/>
        </w:rPr>
        <w:t xml:space="preserve">требований к гарантийному сроку товара, работы, услуги и (или) объему предоставления гарантий их качества, гарантийному обслуживанию товара (далее также – </w:t>
      </w:r>
      <w:r w:rsidRPr="00741058">
        <w:rPr>
          <w:rFonts w:ascii="Times New Roman" w:hAnsi="Times New Roman" w:cs="Times New Roman"/>
          <w:sz w:val="28"/>
          <w:szCs w:val="28"/>
        </w:rPr>
        <w:t>гарантийные обязательства</w:t>
      </w:r>
      <w:r w:rsidRPr="00741058">
        <w:rPr>
          <w:rFonts w:ascii="Times New Roman" w:hAnsi="Times New Roman" w:cs="Times New Roman"/>
          <w:spacing w:val="-4"/>
          <w:sz w:val="28"/>
          <w:szCs w:val="28"/>
        </w:rPr>
        <w:t>)</w:t>
      </w:r>
      <w:r w:rsidRPr="00741058">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47.1.19. указание на антидемпинговые меры и их описание согласно требованиям главы 23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47.1.20. указание на срок и порядок подписания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47.1.21. возможность Заказчика изменить условия договора в случаях, предусмотренных настоящим Положением;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47.1.22. сведения, предусмотренные в подпунктах 13.2.1.-13.2.9.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47.1.23. иные сведения, размещаемые в извещении по решению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741058">
        <w:rPr>
          <w:rFonts w:ascii="Times New Roman" w:eastAsia="Times New Roman" w:hAnsi="Times New Roman" w:cs="Times New Roman"/>
          <w:sz w:val="28"/>
          <w:szCs w:val="28"/>
          <w:lang w:eastAsia="ru-RU"/>
        </w:rPr>
        <w:t>определения победителя</w:t>
      </w:r>
      <w:r w:rsidRPr="00741058">
        <w:rPr>
          <w:rFonts w:ascii="Times New Roman" w:hAnsi="Times New Roman" w:cs="Times New Roman"/>
          <w:sz w:val="28"/>
          <w:szCs w:val="28"/>
        </w:rPr>
        <w:t xml:space="preserve"> </w:t>
      </w:r>
      <w:r w:rsidRPr="00741058">
        <w:rPr>
          <w:rFonts w:ascii="Times New Roman" w:eastAsia="Times New Roman" w:hAnsi="Times New Roman" w:cs="Times New Roman"/>
          <w:sz w:val="28"/>
          <w:szCs w:val="28"/>
          <w:lang w:eastAsia="ru-RU"/>
        </w:rPr>
        <w:t>закупки с неопределенным объемом</w:t>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47.5. В случае</w:t>
      </w:r>
      <w:r w:rsidRPr="00741058">
        <w:rPr>
          <w:rFonts w:ascii="Times New Roman" w:eastAsia="Times New Roman" w:hAnsi="Times New Roman" w:cs="Times New Roman"/>
          <w:sz w:val="28"/>
          <w:szCs w:val="28"/>
          <w:lang w:eastAsia="ru-RU"/>
        </w:rPr>
        <w:t xml:space="preserve"> </w:t>
      </w:r>
      <w:r w:rsidRPr="00741058">
        <w:rPr>
          <w:rFonts w:ascii="Times New Roman" w:hAnsi="Times New Roman" w:cs="Times New Roman"/>
          <w:sz w:val="28"/>
          <w:szCs w:val="28"/>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w:t>
      </w:r>
      <w:r w:rsidRPr="00741058">
        <w:rPr>
          <w:rFonts w:ascii="Times New Roman" w:hAnsi="Times New Roman" w:cs="Times New Roman"/>
          <w:sz w:val="28"/>
          <w:szCs w:val="28"/>
        </w:rPr>
        <w:lastRenderedPageBreak/>
        <w:t xml:space="preserve">одному лоту с разными участниками, а также </w:t>
      </w:r>
      <w:r w:rsidRPr="00741058">
        <w:rPr>
          <w:rFonts w:ascii="Times New Roman" w:eastAsia="Times New Roman" w:hAnsi="Times New Roman" w:cs="Times New Roman"/>
          <w:sz w:val="28"/>
          <w:szCs w:val="28"/>
          <w:lang w:eastAsia="ru-RU"/>
        </w:rPr>
        <w:t>порядок определения объема поставки (выполнения работ, оказания услуг) такими участниками.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47.6. Порядок предоставления разъяснений положений извещения о</w:t>
      </w:r>
      <w:r w:rsidRPr="00741058">
        <w:rPr>
          <w:rFonts w:ascii="Times New Roman" w:hAnsi="Times New Roman" w:cs="Times New Roman"/>
          <w:sz w:val="28"/>
          <w:szCs w:val="28"/>
          <w:lang w:val="en-US"/>
        </w:rPr>
        <w:t> </w:t>
      </w:r>
      <w:r w:rsidRPr="00741058">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741058" w:rsidRPr="00741058" w:rsidRDefault="00741058" w:rsidP="00741058">
      <w:pPr>
        <w:spacing w:after="0" w:line="240" w:lineRule="auto"/>
        <w:ind w:right="-1" w:firstLine="709"/>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1" w:name="_Toc23496288"/>
      <w:r w:rsidRPr="00741058">
        <w:rPr>
          <w:rFonts w:ascii="Times New Roman" w:eastAsiaTheme="majorEastAsia" w:hAnsi="Times New Roman" w:cs="Times New Roman"/>
          <w:bCs/>
          <w:sz w:val="28"/>
          <w:szCs w:val="28"/>
        </w:rPr>
        <w:t>Глава 48. Порядок подачи заявок на участие в запросе котировок в электронной форме</w:t>
      </w:r>
      <w:bookmarkEnd w:id="91"/>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48.2. Заявка на участие в запросе котировок должна содержать:</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48.2.2. при осуществлении закупки товара или закупки работы, услуги, для выполнения, оказания которых используется товар:</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48.2.2.2. конкретные значения показателей товара, соответствующие значениям, установленным в извещении, и указание на товарный знак (при наличии);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48.2.4. полученную не ранее чем за девяносто дней до дня размещения в ЕИС извещения о запроса котировок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w:t>
      </w:r>
      <w:r w:rsidRPr="00741058">
        <w:rPr>
          <w:rFonts w:ascii="Times New Roman" w:eastAsia="Calibri" w:hAnsi="Times New Roman" w:cs="Times New Roman"/>
          <w:sz w:val="28"/>
          <w:szCs w:val="28"/>
          <w:lang w:eastAsia="ru-RU"/>
        </w:rPr>
        <w:lastRenderedPageBreak/>
        <w:t>котировок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котировок;</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48.2.6. копии учредительных документов участника запроса котировок (для юридических лиц);</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741058">
        <w:rPr>
          <w:rFonts w:ascii="Times New Roman" w:hAnsi="Times New Roman" w:cs="Times New Roman"/>
          <w:sz w:val="28"/>
          <w:szCs w:val="28"/>
        </w:rPr>
        <w:t xml:space="preserve"> </w:t>
      </w:r>
      <w:r w:rsidRPr="00741058">
        <w:rPr>
          <w:rFonts w:ascii="Times New Roman" w:eastAsia="Calibri" w:hAnsi="Times New Roman" w:cs="Times New Roman"/>
          <w:sz w:val="28"/>
          <w:szCs w:val="28"/>
          <w:lang w:eastAsia="ru-RU"/>
        </w:rPr>
        <w:t>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котировок</w:t>
      </w:r>
      <w:r w:rsidRPr="00741058">
        <w:rPr>
          <w:rFonts w:ascii="Times New Roman" w:eastAsia="Calibri" w:hAnsi="Times New Roman" w:cs="Times New Roman"/>
          <w:sz w:val="28"/>
          <w:szCs w:val="28"/>
          <w:vertAlign w:val="superscript"/>
          <w:lang w:eastAsia="ru-RU"/>
        </w:rPr>
        <w:footnoteReference w:id="25"/>
      </w:r>
      <w:r w:rsidRPr="00741058">
        <w:rPr>
          <w:rFonts w:ascii="Times New Roman" w:eastAsia="Calibri" w:hAnsi="Times New Roman" w:cs="Times New Roman"/>
          <w:sz w:val="28"/>
          <w:szCs w:val="28"/>
          <w:lang w:eastAsia="ru-RU"/>
        </w:rPr>
        <w:t xml:space="preserve">, обеспечения исполнения </w:t>
      </w:r>
      <w:r w:rsidRPr="00741058">
        <w:rPr>
          <w:rFonts w:ascii="Times New Roman" w:eastAsia="Calibri" w:hAnsi="Times New Roman" w:cs="Times New Roman"/>
          <w:sz w:val="28"/>
          <w:szCs w:val="28"/>
          <w:lang w:eastAsia="ru-RU"/>
        </w:rPr>
        <w:lastRenderedPageBreak/>
        <w:t>договора</w:t>
      </w:r>
      <w:r w:rsidRPr="00741058">
        <w:rPr>
          <w:rFonts w:ascii="Times New Roman" w:eastAsia="Calibri" w:hAnsi="Times New Roman" w:cs="Times New Roman"/>
          <w:sz w:val="28"/>
          <w:szCs w:val="28"/>
          <w:vertAlign w:val="superscript"/>
          <w:lang w:eastAsia="ru-RU"/>
        </w:rPr>
        <w:footnoteReference w:id="26"/>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48.2.9.</w:t>
      </w:r>
      <w:r w:rsidRPr="00741058">
        <w:rPr>
          <w:rFonts w:ascii="Times New Roman" w:eastAsia="Calibri" w:hAnsi="Times New Roman" w:cs="Times New Roman"/>
          <w:sz w:val="28"/>
          <w:szCs w:val="28"/>
          <w:vertAlign w:val="superscript"/>
          <w:lang w:eastAsia="ru-RU"/>
        </w:rPr>
        <w:footnoteReference w:id="27"/>
      </w:r>
      <w:r w:rsidRPr="00741058">
        <w:rPr>
          <w:rFonts w:ascii="Times New Roman" w:eastAsia="Calibri" w:hAnsi="Times New Roman" w:cs="Times New Roman"/>
          <w:sz w:val="28"/>
          <w:szCs w:val="28"/>
          <w:lang w:eastAsia="ru-RU"/>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48.2.10. предложение о цене договора, </w:t>
      </w:r>
      <w:r w:rsidRPr="00741058">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41058">
        <w:rPr>
          <w:rFonts w:ascii="Times New Roman" w:eastAsia="Calibri" w:hAnsi="Times New Roman" w:cs="Times New Roman"/>
          <w:sz w:val="28"/>
          <w:szCs w:val="28"/>
          <w:lang w:eastAsia="ru-RU"/>
        </w:rPr>
        <w:t>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48.2.11. иную информацию и документы, предусмотренные извещением о проведении запроса котировок.</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48.2.12.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48.2.13.</w:t>
      </w:r>
      <w:r w:rsidRPr="00741058">
        <w:rPr>
          <w:rFonts w:ascii="Times New Roman" w:hAnsi="Times New Roman" w:cs="Times New Roman"/>
          <w:sz w:val="28"/>
          <w:szCs w:val="28"/>
          <w:vertAlign w:val="superscript"/>
        </w:rPr>
        <w:footnoteReference w:id="28"/>
      </w:r>
      <w:r w:rsidRPr="00741058">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состоять из предложения участника запроса котировок в электронной форме о цене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цене единицы (сумме цен единиц) товара, работы, услуги и одной части, включающей: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48.2.13.1. предусмотренное одним из следующих пунктов согласие участника запроса котировок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на поставку товара, который указан в извещении о проведении запроса котировок в электронной форме и в отношении которого в таком извещении в соответствии с требованиями пункта 3 части 6.1 статьи 3 Закона № 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48.2.13.2. иную информацию и документы, предусмотренные, извещением о проведении запроса котировок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48.3.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48.4. Участник запроса котировок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48.5. Наличие противоречий в отношении одних и тех же сведений в рамках документов одной заявки или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48.6. При выявлении факта несоответствия участника запроса котировок,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котировок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sz w:val="28"/>
          <w:szCs w:val="28"/>
          <w:lang w:eastAsia="ru-RU"/>
        </w:rPr>
      </w:pPr>
    </w:p>
    <w:p w:rsidR="00741058" w:rsidRPr="00741058" w:rsidRDefault="00741058" w:rsidP="00741058">
      <w:pPr>
        <w:tabs>
          <w:tab w:val="left" w:pos="709"/>
        </w:tabs>
        <w:autoSpaceDE w:val="0"/>
        <w:autoSpaceDN w:val="0"/>
        <w:adjustRightInd w:val="0"/>
        <w:spacing w:after="0" w:line="240" w:lineRule="auto"/>
        <w:ind w:right="-1"/>
        <w:jc w:val="center"/>
        <w:outlineLvl w:val="1"/>
        <w:rPr>
          <w:rFonts w:ascii="Times New Roman" w:eastAsia="Calibri" w:hAnsi="Times New Roman" w:cs="Times New Roman"/>
          <w:sz w:val="28"/>
          <w:szCs w:val="28"/>
          <w:lang w:eastAsia="ru-RU"/>
        </w:rPr>
      </w:pPr>
      <w:bookmarkStart w:id="92" w:name="_Toc23496289"/>
      <w:r w:rsidRPr="00741058">
        <w:rPr>
          <w:rFonts w:ascii="Times New Roman" w:eastAsia="Calibri" w:hAnsi="Times New Roman" w:cs="Times New Roman"/>
          <w:sz w:val="28"/>
          <w:szCs w:val="28"/>
          <w:lang w:eastAsia="ru-RU"/>
        </w:rPr>
        <w:t>Глава 49. Порядок открытия доступа к поданным заявкам, рассмотрения и оценки таких заявок на участие в запросе котировок в электронной форме</w:t>
      </w:r>
      <w:bookmarkEnd w:id="92"/>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49.1. 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49.2. </w:t>
      </w:r>
      <w:r w:rsidRPr="00741058">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 xml:space="preserve">49.3. </w:t>
      </w:r>
      <w:r w:rsidRPr="00741058">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z w:val="28"/>
          <w:szCs w:val="28"/>
        </w:rPr>
        <w:t>49.3.1. непредоставления информации, предусмотренной подпунктом 48.2.13. настоящего Положения, в случае осуществления запроса котировок в электронной форме</w:t>
      </w:r>
      <w:r w:rsidRPr="00741058">
        <w:rPr>
          <w:rFonts w:ascii="Times New Roman" w:eastAsia="Times New Roman" w:hAnsi="Times New Roman" w:cs="Times New Roman"/>
          <w:sz w:val="28"/>
          <w:szCs w:val="28"/>
        </w:rPr>
        <w:t xml:space="preserve">, участниками которого могут быть только субъекты </w:t>
      </w:r>
      <w:r w:rsidRPr="00741058">
        <w:rPr>
          <w:rFonts w:ascii="Times New Roman" w:eastAsia="Times New Roman" w:hAnsi="Times New Roman" w:cs="Times New Roman"/>
          <w:spacing w:val="-2"/>
          <w:sz w:val="28"/>
          <w:szCs w:val="28"/>
        </w:rPr>
        <w:t>малого и среднего предпринимательства или</w:t>
      </w:r>
      <w:r w:rsidRPr="00741058">
        <w:rPr>
          <w:rFonts w:ascii="Times New Roman" w:eastAsia="Times New Roman" w:hAnsi="Times New Roman" w:cs="Times New Roman"/>
          <w:spacing w:val="-2"/>
          <w:sz w:val="28"/>
          <w:szCs w:val="28"/>
          <w:vertAlign w:val="superscript"/>
        </w:rPr>
        <w:footnoteReference w:id="29"/>
      </w:r>
      <w:r w:rsidRPr="00741058">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49.3.2. несоответствия информации, предусмотренной подпунктом </w:t>
      </w:r>
      <w:r w:rsidRPr="00741058">
        <w:rPr>
          <w:rFonts w:ascii="Times New Roman" w:hAnsi="Times New Roman" w:cs="Times New Roman"/>
          <w:sz w:val="28"/>
          <w:szCs w:val="28"/>
        </w:rPr>
        <w:t xml:space="preserve">48.2.13. </w:t>
      </w:r>
      <w:r w:rsidRPr="00741058">
        <w:rPr>
          <w:rFonts w:ascii="Times New Roman" w:hAnsi="Times New Roman" w:cs="Times New Roman"/>
          <w:spacing w:val="-2"/>
          <w:sz w:val="28"/>
          <w:szCs w:val="28"/>
        </w:rPr>
        <w:t>настоящего Положения, в случае осуществления запроса котировок в электронной форме</w:t>
      </w:r>
      <w:r w:rsidRPr="00741058">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741058">
        <w:rPr>
          <w:rFonts w:ascii="Times New Roman" w:eastAsia="Times New Roman" w:hAnsi="Times New Roman" w:cs="Times New Roman"/>
          <w:spacing w:val="-2"/>
          <w:sz w:val="28"/>
          <w:szCs w:val="28"/>
          <w:vertAlign w:val="superscript"/>
        </w:rPr>
        <w:t>1</w:t>
      </w:r>
      <w:r w:rsidRPr="00741058">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lang w:eastAsia="ru-RU"/>
        </w:rPr>
      </w:pPr>
      <w:r w:rsidRPr="00741058">
        <w:rPr>
          <w:rFonts w:ascii="Times New Roman" w:eastAsia="Times New Roman" w:hAnsi="Times New Roman" w:cs="Times New Roman"/>
          <w:spacing w:val="-2"/>
          <w:sz w:val="28"/>
          <w:szCs w:val="28"/>
          <w:lang w:eastAsia="ru-RU"/>
        </w:rPr>
        <w:t xml:space="preserve">49.3.3.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lang w:eastAsia="ru-RU"/>
        </w:rPr>
      </w:pPr>
      <w:r w:rsidRPr="00741058">
        <w:rPr>
          <w:rFonts w:ascii="Times New Roman" w:eastAsia="Times New Roman" w:hAnsi="Times New Roman" w:cs="Times New Roman"/>
          <w:spacing w:val="-2"/>
          <w:sz w:val="28"/>
          <w:szCs w:val="28"/>
          <w:lang w:eastAsia="ru-RU"/>
        </w:rPr>
        <w:t>49.3.4.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lang w:eastAsia="ru-RU"/>
        </w:rPr>
      </w:pPr>
      <w:r w:rsidRPr="00741058">
        <w:rPr>
          <w:rFonts w:ascii="Times New Roman" w:eastAsia="Times New Roman" w:hAnsi="Times New Roman" w:cs="Times New Roman"/>
          <w:spacing w:val="-2"/>
          <w:sz w:val="28"/>
          <w:szCs w:val="28"/>
          <w:lang w:eastAsia="ru-RU"/>
        </w:rPr>
        <w:lastRenderedPageBreak/>
        <w:t>Отклонение заявок на участие в запросе котировок по иным основаниям не допускается.</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lang w:eastAsia="ru-RU"/>
        </w:rPr>
      </w:pPr>
      <w:r w:rsidRPr="00741058">
        <w:rPr>
          <w:rFonts w:ascii="Times New Roman" w:eastAsia="Times New Roman" w:hAnsi="Times New Roman" w:cs="Times New Roman"/>
          <w:spacing w:val="-2"/>
          <w:sz w:val="28"/>
          <w:szCs w:val="28"/>
          <w:lang w:eastAsia="ru-RU"/>
        </w:rPr>
        <w:t>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rPr>
      </w:pPr>
      <w:r w:rsidRPr="00741058">
        <w:rPr>
          <w:rFonts w:ascii="Times New Roman" w:eastAsia="Times New Roman" w:hAnsi="Times New Roman" w:cs="Times New Roman"/>
          <w:spacing w:val="-2"/>
          <w:sz w:val="28"/>
          <w:szCs w:val="28"/>
        </w:rPr>
        <w:t>49.5. Протокол рассмотрения и оценки заявок на участие в запросе котировок</w:t>
      </w:r>
      <w:r w:rsidRPr="00741058">
        <w:rPr>
          <w:rFonts w:ascii="Times New Roman" w:hAnsi="Times New Roman" w:cs="Times New Roman"/>
          <w:spacing w:val="-2"/>
          <w:sz w:val="28"/>
          <w:szCs w:val="28"/>
        </w:rPr>
        <w:t xml:space="preserve">, </w:t>
      </w:r>
      <w:r w:rsidRPr="00741058">
        <w:rPr>
          <w:rFonts w:ascii="Times New Roman" w:eastAsia="Times New Roman" w:hAnsi="Times New Roman" w:cs="Times New Roman"/>
          <w:spacing w:val="-2"/>
          <w:sz w:val="28"/>
          <w:szCs w:val="28"/>
        </w:rPr>
        <w:t xml:space="preserve">подписывается всеми присутствующими на заседании членами комиссии, </w:t>
      </w:r>
      <w:r w:rsidRPr="00741058">
        <w:rPr>
          <w:rFonts w:ascii="Times New Roman" w:hAnsi="Times New Roman" w:cs="Times New Roman"/>
          <w:sz w:val="28"/>
          <w:szCs w:val="28"/>
        </w:rPr>
        <w:t>направляется заказчиком оператору электронной площадки и подлежит размещению в ЕИС</w:t>
      </w:r>
      <w:r w:rsidRPr="00741058">
        <w:rPr>
          <w:rFonts w:ascii="Times New Roman" w:eastAsia="Times New Roman" w:hAnsi="Times New Roman" w:cs="Times New Roman"/>
          <w:spacing w:val="-2"/>
          <w:sz w:val="28"/>
          <w:szCs w:val="28"/>
        </w:rPr>
        <w:t xml:space="preserve"> </w:t>
      </w:r>
      <w:r w:rsidRPr="00741058">
        <w:rPr>
          <w:rFonts w:ascii="Times New Roman" w:hAnsi="Times New Roman" w:cs="Times New Roman"/>
          <w:spacing w:val="-2"/>
          <w:sz w:val="28"/>
          <w:szCs w:val="28"/>
        </w:rPr>
        <w:t>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rPr>
      </w:pPr>
      <w:r w:rsidRPr="00741058">
        <w:rPr>
          <w:rFonts w:ascii="Times New Roman" w:eastAsia="Times New Roman" w:hAnsi="Times New Roman" w:cs="Times New Roman"/>
          <w:spacing w:val="-2"/>
          <w:sz w:val="28"/>
          <w:szCs w:val="28"/>
        </w:rPr>
        <w:t>49.6. 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49.4. настоящей Главы, вносится информация о признании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49.7. В случае если запрос </w:t>
      </w:r>
      <w:r w:rsidRPr="00741058">
        <w:rPr>
          <w:rFonts w:ascii="Times New Roman" w:eastAsia="Times New Roman" w:hAnsi="Times New Roman" w:cs="Times New Roman"/>
          <w:spacing w:val="-2"/>
          <w:sz w:val="28"/>
          <w:szCs w:val="28"/>
        </w:rPr>
        <w:t>котировок признан несостоявшимся по причине того, что</w:t>
      </w:r>
      <w:r w:rsidRPr="00741058">
        <w:rPr>
          <w:rFonts w:ascii="Times New Roman" w:hAnsi="Times New Roman" w:cs="Times New Roman"/>
          <w:spacing w:val="-2"/>
          <w:sz w:val="28"/>
          <w:szCs w:val="28"/>
        </w:rPr>
        <w:t xml:space="preserve"> по результатам рассмотрения заявок на участие в запросе </w:t>
      </w:r>
      <w:r w:rsidRPr="00741058">
        <w:rPr>
          <w:rFonts w:ascii="Times New Roman" w:eastAsia="Times New Roman" w:hAnsi="Times New Roman" w:cs="Times New Roman"/>
          <w:spacing w:val="-2"/>
          <w:sz w:val="28"/>
          <w:szCs w:val="28"/>
        </w:rPr>
        <w:t xml:space="preserve">котировок только одна такая заявка признана соответствующей всем требованиям, указанным в извещении, </w:t>
      </w:r>
      <w:r w:rsidRPr="00741058">
        <w:rPr>
          <w:rFonts w:ascii="Times New Roman" w:hAnsi="Times New Roman" w:cs="Times New Roman"/>
          <w:spacing w:val="-2"/>
          <w:sz w:val="28"/>
          <w:szCs w:val="28"/>
        </w:rPr>
        <w:t>Заказчик вправе: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49.7.1.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49.7.2.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49.8. В случае если запрос котировок признается несостоявшимся по причине того, что в таком запросе не подано ни одной заявки </w:t>
      </w:r>
      <w:r w:rsidRPr="00741058">
        <w:rPr>
          <w:rFonts w:ascii="Times New Roman" w:eastAsia="Times New Roman" w:hAnsi="Times New Roman" w:cs="Times New Roman"/>
          <w:spacing w:val="-2"/>
          <w:sz w:val="28"/>
          <w:szCs w:val="28"/>
          <w:lang w:eastAsia="ru-RU"/>
        </w:rPr>
        <w:t xml:space="preserve">или по </w:t>
      </w:r>
      <w:r w:rsidRPr="00741058">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741058">
        <w:rPr>
          <w:rFonts w:ascii="Times New Roman" w:eastAsia="Times New Roman" w:hAnsi="Times New Roman" w:cs="Times New Roman"/>
          <w:spacing w:val="-2"/>
          <w:sz w:val="28"/>
          <w:szCs w:val="28"/>
          <w:lang w:eastAsia="ru-RU"/>
        </w:rPr>
        <w:t>котировок комиссией отклонены все поданные заявки на участие в таком запросе</w:t>
      </w:r>
      <w:r w:rsidRPr="00741058">
        <w:rPr>
          <w:rFonts w:ascii="Times New Roman" w:eastAsia="Calibri" w:hAnsi="Times New Roman" w:cs="Times New Roman"/>
          <w:sz w:val="28"/>
          <w:szCs w:val="28"/>
          <w:lang w:eastAsia="ru-RU"/>
        </w:rPr>
        <w:t xml:space="preserve">,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741058" w:rsidRPr="00741058" w:rsidRDefault="00741058" w:rsidP="00741058">
      <w:pPr>
        <w:spacing w:after="0" w:line="240" w:lineRule="auto"/>
        <w:ind w:right="-1"/>
        <w:jc w:val="both"/>
        <w:rPr>
          <w:rFonts w:ascii="Times New Roman" w:eastAsia="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kern w:val="32"/>
          <w:sz w:val="28"/>
          <w:szCs w:val="28"/>
        </w:rPr>
      </w:pPr>
      <w:bookmarkStart w:id="93" w:name="_Toc23496290"/>
      <w:r w:rsidRPr="00741058">
        <w:rPr>
          <w:rFonts w:ascii="Times New Roman" w:eastAsia="Times New Roman" w:hAnsi="Times New Roman" w:cs="Times New Roman"/>
          <w:kern w:val="32"/>
          <w:sz w:val="28"/>
          <w:szCs w:val="28"/>
        </w:rPr>
        <w:t>РАЗДЕЛ 5 УСЛОВИЯ ПРИМЕНЕНИЯ И ПОРЯДОК ПРОВЕДЕНИЯ ЗАПРОСА ЦЕН И ЗАПРОСА ЦЕН В ЭЛЕКТРОННОЙ ФОРМЕ</w:t>
      </w:r>
      <w:bookmarkEnd w:id="93"/>
    </w:p>
    <w:p w:rsidR="00741058" w:rsidRPr="00741058" w:rsidRDefault="00741058" w:rsidP="00741058">
      <w:pPr>
        <w:spacing w:after="0" w:line="240" w:lineRule="auto"/>
        <w:ind w:right="-1"/>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4" w:name="_Toc23496291"/>
      <w:r w:rsidRPr="00741058">
        <w:rPr>
          <w:rFonts w:ascii="Times New Roman" w:eastAsiaTheme="majorEastAsia" w:hAnsi="Times New Roman" w:cs="Times New Roman"/>
          <w:bCs/>
          <w:sz w:val="28"/>
          <w:szCs w:val="28"/>
        </w:rPr>
        <w:lastRenderedPageBreak/>
        <w:t>Глава 50. Условия применения запроса цен и запроса цен в электронной форме</w:t>
      </w:r>
      <w:bookmarkEnd w:id="94"/>
    </w:p>
    <w:p w:rsidR="00741058" w:rsidRPr="00741058" w:rsidRDefault="00741058" w:rsidP="00741058">
      <w:pPr>
        <w:spacing w:after="0" w:line="240" w:lineRule="auto"/>
        <w:ind w:right="-1" w:firstLine="709"/>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50.1. Под запросом цен понимается способ конкурентной закупки,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цену единицы (сумму цен единиц) товара, работы, услуги. В настоящем разделе под запросом цен понимаются запрос цен и запрос цен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50.2. Под запросом цен в электронной форме понимается запрос цен, проведение которого обеспечивается на электронной площадке ее оператором.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50.3. Заказчик вправе осуществлять закупку путем проведения запроса цен в электронной форме при одновременном выполнении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50.3.1. предметом закупки являются товары, работы, услуги, в отношении которых целесообразно проводить оценку только по ценовому критерию;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50.3.2. начальная (максимальная) цена договора не превышает шестьсот тысяч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 Заказчик вправе осуществлять закупку путем проведения запроса цен при одновременном выполнении следующих условий: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50.4.1. предметом закупки являются товары, работы, услуги, в отношении которых целесообразно проводить оценку только по ценовому критерию;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50.4.2. начальная (максимальная) цена договора не превышает триста тысяч рублей;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50.4.3. невозможность проведения запроса цен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50.4.4. соблюдение требования, указанного в пункте 7.7.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50.4.5. отсутствие предмета закупки в перечне товаров, работ и услуг, указанном в пункте 7.6.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50.5. Запрос цен, запрос цен в электронной форме состоит из одного этапа, включающего вскрытие конвертов с заявками на участие в запросе цен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50.6. Заказчик вправе принять решение об отмене запроса цен, запроса цен в электронной форме в любое время вплоть до даты и времени окончания срока подачи заявок в порядке, предусмотренном главой 25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5" w:name="_Toc23496292"/>
      <w:r w:rsidRPr="00741058">
        <w:rPr>
          <w:rFonts w:ascii="Times New Roman" w:eastAsiaTheme="majorEastAsia" w:hAnsi="Times New Roman" w:cs="Times New Roman"/>
          <w:bCs/>
          <w:sz w:val="28"/>
          <w:szCs w:val="28"/>
        </w:rPr>
        <w:t>Глава 51. Извещение и документация о проведении запроса цен, запроса цен в электронной форме</w:t>
      </w:r>
      <w:bookmarkEnd w:id="95"/>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51.1. Заказчик должен разместить в ЕИС извещение о проведении запроса цен, запроса цен в электронной форме (далее в разделе также – извещение) не менее чем за пять рабочих дней до даты окончания срока подачи заявок на участие в запросе цен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51.2. Извещение и документация о проведении запроса цен, запроса цен в электронной форме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запросе цен в электронной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6" w:name="_Toc23496293"/>
      <w:r w:rsidRPr="00741058">
        <w:rPr>
          <w:rFonts w:ascii="Times New Roman" w:eastAsiaTheme="majorEastAsia" w:hAnsi="Times New Roman" w:cs="Times New Roman"/>
          <w:bCs/>
          <w:sz w:val="28"/>
          <w:szCs w:val="28"/>
        </w:rPr>
        <w:t>Глава 52. Порядок подачи заявок на участие в запросе цен, запросе цен в электронной форме</w:t>
      </w:r>
      <w:bookmarkEnd w:id="96"/>
    </w:p>
    <w:p w:rsidR="00741058" w:rsidRPr="00741058" w:rsidRDefault="00741058" w:rsidP="00741058">
      <w:pPr>
        <w:spacing w:after="0" w:line="240" w:lineRule="auto"/>
        <w:ind w:right="-1"/>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52.1. Заявки на участие в запросе цен подаются до окончания срока подачи заявок, указанного в извещении о таком запросе, в письменной форме в запечатанном конверте в место, указанное в извещении о проведении запроса цен.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52.2. Заявка на участие в запросе цен в электронной форме подается на электронной площадке.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52.3. Участник запроса цен, запроса цен в электронной форме вправе подать только одну заявку на участие в таком запросе в отношении каждого предмета закупки (лота).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52.4. Участник запроса цен вправе изменить или отозвать свою заявку до истечения срока подачи заявок, направив Заказчику соответствующие уведомления.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Изменение или отзыв заявки после окончания срока подачи заявок не допускается.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52.5. Заявка на участие в запросе цен, запросе цен в электронной форме должна содержать:</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52.5.1. согласие участника закупки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52.5.2. при осуществлении закупки товара или закупки работы, услуги, для выполнения, оказания которых используется товар:</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lastRenderedPageBreak/>
        <w:t>52.5.2.1.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trike/>
          <w:sz w:val="28"/>
          <w:szCs w:val="28"/>
          <w:lang w:eastAsia="ru-RU"/>
        </w:rPr>
      </w:pPr>
      <w:r w:rsidRPr="00741058">
        <w:rPr>
          <w:rFonts w:ascii="Times New Roman" w:eastAsia="Calibri" w:hAnsi="Times New Roman" w:cs="Times New Roman"/>
          <w:sz w:val="28"/>
          <w:szCs w:val="28"/>
          <w:lang w:eastAsia="ru-RU"/>
        </w:rPr>
        <w:t>52.5.2.2. конкретные значения показателей товара, соответствующие значениям, установленным в документации, и указание на товарный знак (при наличии);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52.5.4. полученную не ранее чем за девяносто дней до дня размещения в ЕИС извещения о запросе цен, запросе цен в электронной форме выписку из Единого государственного реестра юридических лиц или нотариально заверенную копию такой выписки в случае проведения запроса цен (для юридического лица), полученную не ранее чем за девяносто дней до дня размещения в ЕИС извещения о проведении запроса цен, запроса цен в электронной форме выписку из Единого государственного реестра индивидуальных предпринимателей или нотариально заверенную копию такой выписки в случае проведения запроса цен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закупки;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52.5.5.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w:t>
      </w:r>
      <w:r w:rsidRPr="00741058">
        <w:rPr>
          <w:rFonts w:ascii="Times New Roman" w:eastAsia="Calibri" w:hAnsi="Times New Roman" w:cs="Times New Roman"/>
          <w:sz w:val="28"/>
          <w:szCs w:val="28"/>
          <w:lang w:eastAsia="ru-RU"/>
        </w:rPr>
        <w:lastRenderedPageBreak/>
        <w:t>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запроса цен.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52.5.6. копии учредительных документов участника закупки (для юридических лиц);</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741058">
        <w:rPr>
          <w:rFonts w:ascii="Times New Roman" w:hAnsi="Times New Roman" w:cs="Times New Roman"/>
          <w:sz w:val="28"/>
          <w:szCs w:val="28"/>
        </w:rPr>
        <w:t xml:space="preserve"> </w:t>
      </w:r>
      <w:r w:rsidRPr="00741058">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52.5.8.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741058">
        <w:rPr>
          <w:rFonts w:ascii="Times New Roman" w:eastAsia="Calibri" w:hAnsi="Times New Roman" w:cs="Times New Roman"/>
          <w:sz w:val="28"/>
          <w:szCs w:val="28"/>
          <w:vertAlign w:val="superscript"/>
          <w:lang w:eastAsia="ru-RU"/>
        </w:rPr>
        <w:footnoteReference w:id="30"/>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составленное в свободной форме и подписанное уполномоченным лицом участника письмо о том, что сделка не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52.5.9. предложение о цене договора, </w:t>
      </w:r>
      <w:r w:rsidRPr="00741058">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41058">
        <w:rPr>
          <w:rFonts w:ascii="Times New Roman" w:eastAsia="Calibri" w:hAnsi="Times New Roman" w:cs="Times New Roman"/>
          <w:sz w:val="28"/>
          <w:szCs w:val="28"/>
          <w:lang w:eastAsia="ru-RU"/>
        </w:rPr>
        <w:t>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 запроса цен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52.5.10.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lastRenderedPageBreak/>
        <w:t>52.5.11. иную информацию и документы, предусмотренные извещением и (или) документацией о проведении запроса цен, запроса цен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52.6. Наличие противоречий в отношении одних и тех же сведений в рамках документов одной заявки или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52.7. </w:t>
      </w:r>
      <w:r w:rsidRPr="00741058">
        <w:rPr>
          <w:rFonts w:ascii="Times New Roman" w:eastAsia="Calibri" w:hAnsi="Times New Roman" w:cs="Times New Roman"/>
          <w:sz w:val="28"/>
          <w:szCs w:val="28"/>
          <w:lang w:eastAsia="ru-RU"/>
        </w:rPr>
        <w:t>При выявлении факта несоответствия участника запроса цен, запроса цен в электронной форме,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цен, запроса цен в электронной форме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41058" w:rsidRPr="00741058" w:rsidRDefault="00741058" w:rsidP="00741058">
      <w:pPr>
        <w:spacing w:after="0" w:line="240" w:lineRule="auto"/>
        <w:ind w:right="-1" w:firstLine="709"/>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7" w:name="_Toc23496294"/>
      <w:r w:rsidRPr="00741058">
        <w:rPr>
          <w:rFonts w:ascii="Times New Roman" w:eastAsiaTheme="majorEastAsia" w:hAnsi="Times New Roman" w:cs="Times New Roman"/>
          <w:bCs/>
          <w:sz w:val="28"/>
          <w:szCs w:val="28"/>
        </w:rPr>
        <w:t>Глава 53. Порядок вскрытия конвертов с заявками на участие в запросе цен, открытия доступа к заявкам на участие в запросе цен в электронной форме, рассмотрения и оценки таких заявок</w:t>
      </w:r>
      <w:bookmarkEnd w:id="97"/>
    </w:p>
    <w:p w:rsidR="00741058" w:rsidRPr="00741058" w:rsidRDefault="00741058" w:rsidP="00741058">
      <w:pPr>
        <w:spacing w:after="0" w:line="240" w:lineRule="auto"/>
        <w:ind w:right="-1" w:firstLine="709"/>
        <w:jc w:val="both"/>
        <w:rPr>
          <w:rFonts w:ascii="Times New Roman" w:hAnsi="Times New Roman" w:cs="Times New Roman"/>
          <w:bCs/>
          <w:sz w:val="28"/>
          <w:szCs w:val="28"/>
        </w:rPr>
      </w:pP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53.1. Комиссия по осуществлению закупок вскрывает конверты с заявками на участие в запросе цен во время и в месте, которые указаны в извещении. Вскрытие конвертов (открытие доступа к поданным заявкам), а также рассмотрение и оценка таких заявок осуществляются в один день. При проведении запроса цен в электронной форме открытие доступа осуществляется оператором электронной площадки, на которой проводится процедура.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53.2. Комиссия по осуществлению закупок вскрывает конверты с заявками на участие в запросе цен, если такие конверты и заявки поступили Заказчику до времени вскрытия таких конвертов. В случае установления факта подачи одним участником запроса цен двух и более заявок на участие в запросе цен в отношении одного и того же лота, при условии, что поданные ранее этим участником заявки на участие в запросе цен не отозваны, все заявки на участие в запросе цен этого участника, поданные в отношении одного и того же лота, не рассматриваются и возвращаются этому участнику.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53.3. При проведении запроса цен в электронной форме открытие доступа осуществляется оператором электронной площадки, на которой проводится процедура.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53.4. </w:t>
      </w:r>
      <w:r w:rsidRPr="00741058">
        <w:rPr>
          <w:rFonts w:ascii="Times New Roman" w:eastAsia="Times New Roman" w:hAnsi="Times New Roman" w:cs="Times New Roman"/>
          <w:sz w:val="28"/>
          <w:szCs w:val="28"/>
        </w:rPr>
        <w:t xml:space="preserve">Победителем запроса цен, запроса цен в электронной форме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запроса цен в электронной форме победителем запроса цен, запроса цен в электронной форме признается </w:t>
      </w:r>
      <w:r w:rsidRPr="00741058">
        <w:rPr>
          <w:rFonts w:ascii="Times New Roman" w:eastAsia="Times New Roman" w:hAnsi="Times New Roman" w:cs="Times New Roman"/>
          <w:sz w:val="28"/>
          <w:szCs w:val="28"/>
        </w:rPr>
        <w:lastRenderedPageBreak/>
        <w:t>участник, заявка на участие которого поступила ранее других заявок, в которых предложена такая же цена.</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53.5. Комиссия по осуществлению закупок не рассматривает и отклоняет заявки на участие в запросе цен, запросе цен в электронной форме в следующих случаях:</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53.5.1. непредоставления информации, предусмотренной пунктом 52.6.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53.5.2. несоответствия информации, предусмотренной пунктом 52.6. настоящего Положения, требованиям извещения и (или) документации о таком запросе цен, запросе цен в электронной форме; </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lang w:eastAsia="ru-RU"/>
        </w:rPr>
      </w:pPr>
      <w:r w:rsidRPr="00741058">
        <w:rPr>
          <w:rFonts w:ascii="Times New Roman" w:eastAsia="Times New Roman" w:hAnsi="Times New Roman" w:cs="Times New Roman"/>
          <w:sz w:val="28"/>
          <w:szCs w:val="28"/>
        </w:rPr>
        <w:t xml:space="preserve">53.5.3. </w:t>
      </w:r>
      <w:r w:rsidRPr="00741058">
        <w:rPr>
          <w:rFonts w:ascii="Times New Roman" w:eastAsia="Times New Roman" w:hAnsi="Times New Roman" w:cs="Times New Roman"/>
          <w:spacing w:val="-2"/>
          <w:sz w:val="28"/>
          <w:szCs w:val="28"/>
          <w:lang w:eastAsia="ru-RU"/>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 запроса цен в электронной форме;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pacing w:val="-2"/>
          <w:sz w:val="28"/>
          <w:szCs w:val="28"/>
          <w:lang w:eastAsia="ru-RU"/>
        </w:rPr>
        <w:t xml:space="preserve">53.5.4. </w:t>
      </w:r>
      <w:r w:rsidRPr="00741058">
        <w:rPr>
          <w:rFonts w:ascii="Times New Roman" w:hAnsi="Times New Roman" w:cs="Times New Roman"/>
          <w:spacing w:val="-2"/>
          <w:sz w:val="28"/>
          <w:szCs w:val="28"/>
        </w:rPr>
        <w:t>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запроса цен в электронной форме, в случае если требование о таком непревышении предусмотрено документацией о проведении запроса цен, запроса цен в электронной форме.</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Отклонение заявок на участие в запросе цен, запросе цен в электронной форме по иным основаниям не допускается.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53.6.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53</w:t>
      </w:r>
      <w:r w:rsidRPr="00741058">
        <w:rPr>
          <w:rFonts w:ascii="Times New Roman" w:eastAsia="Times New Roman" w:hAnsi="Times New Roman" w:cs="Times New Roman"/>
          <w:sz w:val="28"/>
          <w:szCs w:val="28"/>
        </w:rPr>
        <w:t>.7. Протокол рассмотрения и оценки заявок на участие в запросе цен</w:t>
      </w:r>
      <w:r w:rsidRPr="00741058">
        <w:rPr>
          <w:rFonts w:ascii="Times New Roman" w:hAnsi="Times New Roman" w:cs="Times New Roman"/>
          <w:sz w:val="28"/>
          <w:szCs w:val="28"/>
        </w:rPr>
        <w:t xml:space="preserve">, запросе цен в электронной форме </w:t>
      </w:r>
      <w:r w:rsidRPr="00741058">
        <w:rPr>
          <w:rFonts w:ascii="Times New Roman" w:eastAsia="Times New Roman" w:hAnsi="Times New Roman" w:cs="Times New Roman"/>
          <w:sz w:val="28"/>
          <w:szCs w:val="28"/>
        </w:rPr>
        <w:t xml:space="preserve">подписывается в день рассмотрения поданных заявок всеми присутствующими на заседании членами комиссии по осуществлению закупок, </w:t>
      </w:r>
      <w:r w:rsidRPr="00741058">
        <w:rPr>
          <w:rFonts w:ascii="Times New Roman" w:hAnsi="Times New Roman" w:cs="Times New Roman"/>
          <w:sz w:val="28"/>
          <w:szCs w:val="28"/>
        </w:rPr>
        <w:t>направляется заказчиком оператору электронной площадки в случае проведения запроса цен в электронной форме и подлежит размещению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53</w:t>
      </w:r>
      <w:r w:rsidRPr="00741058">
        <w:rPr>
          <w:rFonts w:ascii="Times New Roman" w:eastAsia="Times New Roman" w:hAnsi="Times New Roman" w:cs="Times New Roman"/>
          <w:sz w:val="28"/>
          <w:szCs w:val="28"/>
        </w:rPr>
        <w:t xml:space="preserve">.8. </w:t>
      </w:r>
      <w:r w:rsidRPr="00741058">
        <w:rPr>
          <w:rFonts w:ascii="Times New Roman" w:hAnsi="Times New Roman" w:cs="Times New Roman"/>
          <w:sz w:val="28"/>
          <w:szCs w:val="28"/>
        </w:rPr>
        <w:t xml:space="preserve">В случае если по окончании срока подачи заявок на участие в запросе цен, запросе цен в электронной форме не подано ни одной заявки, а также в случае, если комиссией отклонены все поданные заявки на участие в запросе цен, запросе цен в электронной форме или </w:t>
      </w:r>
      <w:r w:rsidRPr="00741058">
        <w:rPr>
          <w:rFonts w:ascii="Times New Roman" w:eastAsia="Times New Roman" w:hAnsi="Times New Roman" w:cs="Times New Roman"/>
          <w:spacing w:val="-2"/>
          <w:sz w:val="28"/>
          <w:szCs w:val="28"/>
        </w:rPr>
        <w:t>по результатам рассмотрения таких заявок только одна такая заявка признана соответствующей всем требованиям, указанным в извещении и документации о таком запросе</w:t>
      </w:r>
      <w:r w:rsidRPr="00741058">
        <w:rPr>
          <w:rFonts w:ascii="Times New Roman" w:hAnsi="Times New Roman" w:cs="Times New Roman"/>
          <w:sz w:val="28"/>
          <w:szCs w:val="28"/>
        </w:rPr>
        <w:t xml:space="preserve">, запрос цен, запрос цен в электронной форме признается несостоявшимся. В случае если документацией предусмотрено два и более лота, запрос цен, запрос цен в электронной форме признается не состоявшимся только в </w:t>
      </w:r>
      <w:r w:rsidRPr="00741058">
        <w:rPr>
          <w:rFonts w:ascii="Times New Roman" w:hAnsi="Times New Roman" w:cs="Times New Roman"/>
          <w:sz w:val="28"/>
          <w:szCs w:val="28"/>
        </w:rPr>
        <w:lastRenderedPageBreak/>
        <w:t>отношении тех лотов, в отношении которых подана только одна заявка на участие в таком запросе или не подано ни одной заявки. В протокол, указанный в пункте 53.7. настоящей главы вносится информация о признании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53.9. В случае если запрос </w:t>
      </w:r>
      <w:r w:rsidRPr="00741058">
        <w:rPr>
          <w:rFonts w:ascii="Times New Roman" w:eastAsia="Times New Roman" w:hAnsi="Times New Roman" w:cs="Times New Roman"/>
          <w:spacing w:val="2"/>
          <w:sz w:val="28"/>
          <w:szCs w:val="28"/>
        </w:rPr>
        <w:t>цен, запрос цен в электронной форме признан несостоявшимся по причине того, что</w:t>
      </w:r>
      <w:r w:rsidRPr="00741058">
        <w:rPr>
          <w:rFonts w:ascii="Times New Roman" w:hAnsi="Times New Roman" w:cs="Times New Roman"/>
          <w:spacing w:val="2"/>
          <w:sz w:val="28"/>
          <w:szCs w:val="28"/>
        </w:rPr>
        <w:t xml:space="preserve"> по результатам рассмотрения заявок на участие в запросе </w:t>
      </w:r>
      <w:r w:rsidRPr="00741058">
        <w:rPr>
          <w:rFonts w:ascii="Times New Roman" w:eastAsia="Times New Roman" w:hAnsi="Times New Roman" w:cs="Times New Roman"/>
          <w:spacing w:val="2"/>
          <w:sz w:val="28"/>
          <w:szCs w:val="28"/>
        </w:rPr>
        <w:t>цен, запросе цен в электронной форме только одна такая заявка признана соответствующей всем требованиям, указанным в извещении и документации,</w:t>
      </w:r>
      <w:r w:rsidRPr="00741058">
        <w:rPr>
          <w:rFonts w:ascii="Times New Roman" w:hAnsi="Times New Roman" w:cs="Times New Roman"/>
          <w:spacing w:val="2"/>
          <w:sz w:val="28"/>
          <w:szCs w:val="28"/>
        </w:rPr>
        <w:t xml:space="preserve"> Заказчик вправе: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53.9.1. провести новую конкурентную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53.9.2.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pacing w:val="2"/>
          <w:sz w:val="28"/>
          <w:szCs w:val="28"/>
          <w:lang w:eastAsia="ru-RU"/>
        </w:rPr>
        <w:t xml:space="preserve">53.10. </w:t>
      </w:r>
      <w:r w:rsidRPr="00741058">
        <w:rPr>
          <w:rFonts w:ascii="Times New Roman" w:eastAsia="Calibri" w:hAnsi="Times New Roman" w:cs="Times New Roman"/>
          <w:sz w:val="28"/>
          <w:szCs w:val="28"/>
          <w:lang w:eastAsia="ru-RU"/>
        </w:rPr>
        <w:t xml:space="preserve">В случае если запрос цен, запрос цен в электронной форме признается несостоявшимся по причине того, что в таком запросе не подано ни одной заявки </w:t>
      </w:r>
      <w:r w:rsidRPr="00741058">
        <w:rPr>
          <w:rFonts w:ascii="Times New Roman" w:eastAsia="Times New Roman" w:hAnsi="Times New Roman" w:cs="Times New Roman"/>
          <w:spacing w:val="-2"/>
          <w:sz w:val="28"/>
          <w:szCs w:val="28"/>
          <w:lang w:eastAsia="ru-RU"/>
        </w:rPr>
        <w:t xml:space="preserve">или по </w:t>
      </w:r>
      <w:r w:rsidRPr="00741058">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741058">
        <w:rPr>
          <w:rFonts w:ascii="Times New Roman" w:eastAsia="Calibri" w:hAnsi="Times New Roman" w:cs="Times New Roman"/>
          <w:sz w:val="28"/>
          <w:szCs w:val="28"/>
          <w:lang w:eastAsia="ru-RU"/>
        </w:rPr>
        <w:t xml:space="preserve">цен, запросе цен в электронной форме </w:t>
      </w:r>
      <w:r w:rsidRPr="00741058">
        <w:rPr>
          <w:rFonts w:ascii="Times New Roman" w:eastAsia="Times New Roman" w:hAnsi="Times New Roman" w:cs="Times New Roman"/>
          <w:spacing w:val="-2"/>
          <w:sz w:val="28"/>
          <w:szCs w:val="28"/>
          <w:lang w:eastAsia="ru-RU"/>
        </w:rPr>
        <w:t>комиссией отклонены все поданные заявки на участие в таком запросе</w:t>
      </w:r>
      <w:r w:rsidRPr="00741058">
        <w:rPr>
          <w:rFonts w:ascii="Times New Roman" w:eastAsia="Calibri" w:hAnsi="Times New Roman" w:cs="Times New Roman"/>
          <w:spacing w:val="2"/>
          <w:sz w:val="28"/>
          <w:szCs w:val="28"/>
          <w:lang w:eastAsia="ru-RU"/>
        </w:rPr>
        <w:t xml:space="preserve">, </w:t>
      </w:r>
      <w:r w:rsidRPr="00741058">
        <w:rPr>
          <w:rFonts w:ascii="Times New Roman" w:eastAsia="Calibri" w:hAnsi="Times New Roman" w:cs="Times New Roman"/>
          <w:sz w:val="28"/>
          <w:szCs w:val="28"/>
          <w:lang w:eastAsia="ru-RU"/>
        </w:rPr>
        <w:t xml:space="preserve">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запрос предложений в электронной форме;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rPr>
      </w:pPr>
      <w:r w:rsidRPr="00741058">
        <w:rPr>
          <w:rFonts w:ascii="Times New Roman" w:hAnsi="Times New Roman" w:cs="Times New Roman"/>
          <w:spacing w:val="2"/>
          <w:sz w:val="28"/>
          <w:szCs w:val="28"/>
        </w:rPr>
        <w:t>53</w:t>
      </w:r>
      <w:r w:rsidRPr="00741058">
        <w:rPr>
          <w:rFonts w:ascii="Times New Roman" w:eastAsia="Times New Roman" w:hAnsi="Times New Roman" w:cs="Times New Roman"/>
          <w:spacing w:val="2"/>
          <w:sz w:val="28"/>
          <w:szCs w:val="28"/>
        </w:rPr>
        <w:t>.11. Любой участник запроса цен, запроса цен в электронной форме вправе обжаловать результаты такого запроса в установленном порядке.</w:t>
      </w:r>
    </w:p>
    <w:p w:rsidR="00741058" w:rsidRPr="00741058" w:rsidRDefault="00741058" w:rsidP="00741058">
      <w:pPr>
        <w:spacing w:after="0" w:line="240" w:lineRule="auto"/>
        <w:ind w:right="-1" w:firstLine="567"/>
        <w:jc w:val="both"/>
        <w:rPr>
          <w:rFonts w:ascii="Times New Roman" w:eastAsia="Times New Roman" w:hAnsi="Times New Roman" w:cs="Times New Roman"/>
          <w:spacing w:val="2"/>
          <w:sz w:val="28"/>
          <w:szCs w:val="28"/>
        </w:rPr>
      </w:pPr>
      <w:r w:rsidRPr="00741058">
        <w:rPr>
          <w:rFonts w:ascii="Times New Roman" w:hAnsi="Times New Roman" w:cs="Times New Roman"/>
          <w:sz w:val="28"/>
          <w:szCs w:val="28"/>
        </w:rPr>
        <w:t>53.12. По результатам проведения запроса цен, запроса цен в электронной форме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741058" w:rsidRPr="00741058" w:rsidRDefault="00741058" w:rsidP="00741058">
      <w:pPr>
        <w:spacing w:after="0" w:line="240" w:lineRule="auto"/>
        <w:ind w:right="-1"/>
        <w:jc w:val="both"/>
        <w:rPr>
          <w:rFonts w:ascii="Times New Roman" w:eastAsia="Times New Roman" w:hAnsi="Times New Roman" w:cs="Times New Roman"/>
          <w:spacing w:val="2"/>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spacing w:val="2"/>
          <w:kern w:val="32"/>
          <w:sz w:val="28"/>
          <w:szCs w:val="28"/>
        </w:rPr>
      </w:pPr>
      <w:bookmarkStart w:id="98" w:name="_Toc23496295"/>
      <w:r w:rsidRPr="00741058">
        <w:rPr>
          <w:rFonts w:ascii="Times New Roman" w:eastAsia="Times New Roman" w:hAnsi="Times New Roman" w:cs="Times New Roman"/>
          <w:bCs/>
          <w:spacing w:val="2"/>
          <w:kern w:val="32"/>
          <w:sz w:val="28"/>
          <w:szCs w:val="28"/>
        </w:rPr>
        <w:t>РАЗДЕЛ 6 УСЛОВИЯ ПРИМЕНЕНИЯ И ПОРЯДОК ПРОВЕДЕНИЯ ЗАПРОСА ПРЕДЛОЖЕНИЙ В ЭЛЕКТРОННОЙ ФОРМЕ</w:t>
      </w:r>
      <w:bookmarkEnd w:id="98"/>
    </w:p>
    <w:p w:rsidR="00741058" w:rsidRPr="00741058" w:rsidRDefault="00741058" w:rsidP="00741058">
      <w:pPr>
        <w:keepNext/>
        <w:keepLines/>
        <w:spacing w:after="0" w:line="240" w:lineRule="auto"/>
        <w:ind w:right="-1"/>
        <w:outlineLvl w:val="1"/>
        <w:rPr>
          <w:rFonts w:ascii="Times New Roman" w:eastAsiaTheme="majorEastAsia" w:hAnsi="Times New Roman" w:cs="Times New Roman"/>
          <w:bCs/>
          <w:spacing w:val="2"/>
          <w:sz w:val="28"/>
          <w:szCs w:val="28"/>
        </w:rPr>
      </w:pPr>
    </w:p>
    <w:p w:rsidR="00741058" w:rsidRPr="00741058" w:rsidRDefault="00741058" w:rsidP="00741058">
      <w:pPr>
        <w:spacing w:after="0" w:line="240" w:lineRule="auto"/>
        <w:ind w:right="-1"/>
        <w:jc w:val="center"/>
        <w:rPr>
          <w:rFonts w:ascii="Times New Roman" w:hAnsi="Times New Roman" w:cs="Times New Roman"/>
          <w:bCs/>
          <w:spacing w:val="2"/>
          <w:sz w:val="28"/>
          <w:szCs w:val="28"/>
        </w:rPr>
      </w:pPr>
      <w:r w:rsidRPr="00741058">
        <w:rPr>
          <w:rFonts w:ascii="Times New Roman" w:hAnsi="Times New Roman" w:cs="Times New Roman"/>
          <w:bCs/>
          <w:spacing w:val="2"/>
          <w:sz w:val="28"/>
          <w:szCs w:val="28"/>
        </w:rPr>
        <w:t>Глава 54. Условия применения запроса предложений в электронной форме.</w:t>
      </w:r>
    </w:p>
    <w:p w:rsidR="00741058" w:rsidRPr="00741058" w:rsidRDefault="00741058" w:rsidP="00741058">
      <w:pPr>
        <w:spacing w:after="0" w:line="240" w:lineRule="auto"/>
        <w:ind w:right="-1" w:firstLine="708"/>
        <w:jc w:val="both"/>
        <w:rPr>
          <w:rFonts w:ascii="Times New Roman" w:hAnsi="Times New Roman" w:cs="Times New Roman"/>
          <w:spacing w:val="2"/>
          <w:sz w:val="28"/>
          <w:szCs w:val="28"/>
        </w:rPr>
      </w:pP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54.2. Заказчик вправе осуществить закупку путем проведения запроса предложений в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rPr>
        <w:lastRenderedPageBreak/>
        <w:t xml:space="preserve">54.2.1. </w:t>
      </w:r>
      <w:r w:rsidRPr="00741058">
        <w:rPr>
          <w:rFonts w:ascii="Times New Roman" w:hAnsi="Times New Roman" w:cs="Times New Roman"/>
          <w:sz w:val="28"/>
          <w:szCs w:val="28"/>
          <w:shd w:val="clear" w:color="auto" w:fill="FFFFFF"/>
        </w:rPr>
        <w:t>заключения договора на поставку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shd w:val="clear" w:color="auto" w:fill="FFFFFF"/>
        </w:rPr>
        <w:t xml:space="preserve">54.2.2. осуществления закупки товара, работы или услуги, являющихся предметом договора, расторжение которого осуществлено Заказчиком на основании </w:t>
      </w:r>
      <w:r w:rsidRPr="00741058">
        <w:rPr>
          <w:rFonts w:ascii="Times New Roman" w:hAnsi="Times New Roman" w:cs="Times New Roman"/>
          <w:sz w:val="28"/>
          <w:szCs w:val="28"/>
        </w:rPr>
        <w:t xml:space="preserve">п. 28.4. и п. 28.6. и положений Главы 28 </w:t>
      </w:r>
      <w:r w:rsidRPr="00741058">
        <w:rPr>
          <w:rFonts w:ascii="Times New Roman" w:hAnsi="Times New Roman" w:cs="Times New Roman"/>
          <w:sz w:val="28"/>
          <w:szCs w:val="28"/>
          <w:shd w:val="clear" w:color="auto" w:fill="FFFFFF"/>
        </w:rPr>
        <w:t>настоящего Положения.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договору, а цена договора должна быть уменьшена пропорционально количеству поставленного товара, объему выполненной работы или оказанной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shd w:val="clear" w:color="auto" w:fill="FFFFFF"/>
        </w:rPr>
        <w:t xml:space="preserve">54.2.3.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договором, заключенным в соответствии с настоящим пунктом, в реестр договоров, предусмотренный статьей 4.1 Федерального закона № 223-ФЗ, при условии обеспечения предусмотренного </w:t>
      </w:r>
      <w:hyperlink r:id="rId10" w:anchor="/document/12148567/entry/6019" w:history="1">
        <w:r w:rsidRPr="00741058">
          <w:rPr>
            <w:rFonts w:ascii="Times New Roman" w:hAnsi="Times New Roman" w:cs="Times New Roman"/>
            <w:sz w:val="28"/>
            <w:szCs w:val="28"/>
            <w:shd w:val="clear" w:color="auto" w:fill="FFFFFF"/>
          </w:rPr>
          <w:t>Федеральным законом</w:t>
        </w:r>
      </w:hyperlink>
      <w:r w:rsidRPr="00741058">
        <w:rPr>
          <w:rFonts w:ascii="Times New Roman" w:hAnsi="Times New Roman" w:cs="Times New Roman"/>
          <w:sz w:val="28"/>
          <w:szCs w:val="28"/>
          <w:shd w:val="clear" w:color="auto" w:fill="FFFFFF"/>
        </w:rPr>
        <w:t xml:space="preserve"> от 27 июля 2006 года № 152-ФЗ "О персональных данных" обезличивания персональных данных;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shd w:val="clear" w:color="auto" w:fill="FFFFFF"/>
        </w:rPr>
        <w:t>54.2.4. признания конкурентных закупок не состоявшимися.</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shd w:val="clear" w:color="auto" w:fill="FFFFFF"/>
        </w:rPr>
        <w:t>54.2.5.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shd w:val="clear" w:color="auto" w:fill="FFFFFF"/>
        </w:rPr>
        <w:t>54.2.6.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741058" w:rsidRPr="00741058" w:rsidRDefault="00741058" w:rsidP="00741058">
      <w:pPr>
        <w:spacing w:after="0" w:line="240" w:lineRule="auto"/>
        <w:ind w:right="-1" w:firstLine="567"/>
        <w:jc w:val="both"/>
        <w:rPr>
          <w:rFonts w:ascii="Times New Roman" w:hAnsi="Times New Roman" w:cs="Times New Roman"/>
          <w:sz w:val="28"/>
          <w:szCs w:val="28"/>
          <w:shd w:val="clear" w:color="auto" w:fill="FFFFFF"/>
        </w:rPr>
      </w:pPr>
      <w:r w:rsidRPr="00741058">
        <w:rPr>
          <w:rFonts w:ascii="Times New Roman" w:hAnsi="Times New Roman" w:cs="Times New Roman"/>
          <w:sz w:val="28"/>
          <w:szCs w:val="28"/>
          <w:shd w:val="clear" w:color="auto" w:fill="FFFFFF"/>
        </w:rPr>
        <w:lastRenderedPageBreak/>
        <w:t>54.2.7. осуществления закупок жилых помещений для детей-сирот и детей, оставшихся без попечения родителей, лиц из числа детей-сирот и детей, оставшихся без попечения родителей, у физических лиц, являющихся собственниками этих жилых помещений.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58.4., 59.8., 59.9. Положения, итоговым признается протокол признания закупки несостоявшейся.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54.4. По усмотрению Заказчика рассмотрение заявок и оценка заявок на участие в запросе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54.4.1.</w:t>
      </w:r>
      <w:r w:rsidRPr="00741058">
        <w:rPr>
          <w:rFonts w:ascii="Times New Roman" w:hAnsi="Times New Roman" w:cs="Times New Roman"/>
          <w:sz w:val="28"/>
          <w:szCs w:val="28"/>
          <w:vertAlign w:val="superscript"/>
        </w:rPr>
        <w:footnoteReference w:id="31"/>
      </w:r>
      <w:r w:rsidRPr="00741058">
        <w:rPr>
          <w:rFonts w:ascii="Times New Roman" w:hAnsi="Times New Roman" w:cs="Times New Roman"/>
          <w:sz w:val="28"/>
          <w:szCs w:val="28"/>
        </w:rPr>
        <w:t xml:space="preserve"> Запрос предложений участниками которого могут быть только субъекты малого и среднего предпринимательства, может включать этап, предусмотренный частью 9 статьи 3.4 Закона № 223-ФЗ. По результатам такого этапа составляется отдельный протокол.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99" w:name="_Toc23496296"/>
      <w:r w:rsidRPr="00741058">
        <w:rPr>
          <w:rFonts w:ascii="Times New Roman" w:eastAsiaTheme="majorEastAsia" w:hAnsi="Times New Roman" w:cs="Times New Roman"/>
          <w:bCs/>
          <w:sz w:val="28"/>
          <w:szCs w:val="28"/>
        </w:rPr>
        <w:t>Глава 55. Извещение и документация о проведении запроса предложений в электронной форме</w:t>
      </w:r>
      <w:bookmarkEnd w:id="99"/>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55.1. При проведении запроса предложений извещение об осуществлении закупки и документация о закупке размещаются Заказчиком в ЕИС не менее чем за семь рабочих дней до дня окончания подачи заявок в таком запросе.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55.2. Извещение о проведении запроса предложений и документация о нем,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55.4. В документацию о проведении запроса предложений включаются информация и документы, содержащиеся в пунктах 8.4. и 8.5.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55.5. Порядок предоставления разъяснений положений документации о проведении запроса предложений должен быть указан в документации о таком запросе с учетом требований главы 9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bCs/>
          <w:sz w:val="28"/>
          <w:szCs w:val="28"/>
          <w:lang w:eastAsia="ru-RU"/>
        </w:rPr>
      </w:pPr>
    </w:p>
    <w:p w:rsidR="00741058" w:rsidRPr="00741058" w:rsidRDefault="00741058" w:rsidP="00741058">
      <w:pPr>
        <w:tabs>
          <w:tab w:val="left" w:pos="709"/>
        </w:tabs>
        <w:autoSpaceDE w:val="0"/>
        <w:autoSpaceDN w:val="0"/>
        <w:adjustRightInd w:val="0"/>
        <w:spacing w:after="0" w:line="240" w:lineRule="auto"/>
        <w:ind w:right="-1"/>
        <w:jc w:val="center"/>
        <w:outlineLvl w:val="1"/>
        <w:rPr>
          <w:rFonts w:ascii="Times New Roman" w:eastAsia="Calibri" w:hAnsi="Times New Roman" w:cs="Times New Roman"/>
          <w:sz w:val="28"/>
          <w:szCs w:val="28"/>
          <w:lang w:eastAsia="ru-RU"/>
        </w:rPr>
      </w:pPr>
      <w:bookmarkStart w:id="100" w:name="_Toc23496297"/>
      <w:r w:rsidRPr="00741058">
        <w:rPr>
          <w:rFonts w:ascii="Times New Roman" w:eastAsia="Calibri" w:hAnsi="Times New Roman" w:cs="Times New Roman"/>
          <w:sz w:val="28"/>
          <w:szCs w:val="28"/>
          <w:lang w:eastAsia="ru-RU"/>
        </w:rPr>
        <w:t>Глава 56. Критерии оценки заявок на участие в запросе предложений в электронной форме</w:t>
      </w:r>
      <w:bookmarkEnd w:id="100"/>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56.1. Для оценки заявок, поданных участниками закупки на участие в запросе предложений, Заказчик устанавливает в документации о таком запросе критерии оценки заявок и порядок оценки заявок.</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56.2. Критериями оценки заявок могут быть:</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56.2.1. цена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eastAsia="Times New Roman" w:hAnsi="Times New Roman" w:cs="Times New Roman"/>
          <w:sz w:val="28"/>
          <w:szCs w:val="28"/>
          <w:lang w:eastAsia="ru-RU"/>
        </w:rPr>
        <w:t>цена единицы (сумма цен единиц) товара, работы, услуги;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56.2.2. качественные, функциональные и экологические характеристики предмета закупки;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56.2.3. расходы на эксплуатацию и ремонт товаров, использование результатов работ;</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56.2.5. аналогичный опыт поставки товаров, выполнения работ, оказания услуг с</w:t>
      </w:r>
      <w:r w:rsidRPr="00741058">
        <w:rPr>
          <w:rFonts w:ascii="Times New Roman" w:hAnsi="Times New Roman" w:cs="Times New Roman"/>
          <w:sz w:val="28"/>
          <w:szCs w:val="28"/>
        </w:rPr>
        <w:t xml:space="preserve"> </w:t>
      </w:r>
      <w:r w:rsidRPr="00741058">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56.2.6. оснащение материально-техническими, трудовыми, финансовыми ресурсами, необходимыми для поставки товаров, выполнения работ, оказания услуг;</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56.2.7. срок поставки товара, выполнения работы, оказания услуги;</w:t>
      </w:r>
    </w:p>
    <w:p w:rsidR="00741058" w:rsidRPr="00741058" w:rsidRDefault="00741058" w:rsidP="00741058">
      <w:pPr>
        <w:widowControl w:val="0"/>
        <w:autoSpaceDE w:val="0"/>
        <w:autoSpaceDN w:val="0"/>
        <w:adjustRightInd w:val="0"/>
        <w:spacing w:after="0" w:line="240" w:lineRule="auto"/>
        <w:ind w:right="-1" w:firstLine="567"/>
        <w:contextualSpacing/>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56.2.8. срок гарантийного обслуживания на товары, результаты работ.</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56.3.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hAnsi="Times New Roman" w:cs="Times New Roman"/>
          <w:sz w:val="28"/>
          <w:szCs w:val="28"/>
        </w:rPr>
        <w:t xml:space="preserve">56.4. </w:t>
      </w:r>
      <w:r w:rsidRPr="00741058">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741058">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56.5.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w:t>
      </w:r>
      <w:r w:rsidRPr="00741058">
        <w:rPr>
          <w:rFonts w:ascii="Times New Roman" w:eastAsia="Times New Roman" w:hAnsi="Times New Roman" w:cs="Times New Roman"/>
          <w:sz w:val="28"/>
          <w:szCs w:val="28"/>
          <w:lang w:eastAsia="ru-RU"/>
        </w:rPr>
        <w:t xml:space="preserve">за исключением случаев </w:t>
      </w:r>
      <w:r w:rsidRPr="00741058">
        <w:rPr>
          <w:rFonts w:ascii="Times New Roman" w:eastAsia="Times New Roman" w:hAnsi="Times New Roman" w:cs="Times New Roman"/>
          <w:sz w:val="28"/>
          <w:szCs w:val="28"/>
          <w:lang w:eastAsia="ru-RU"/>
        </w:rPr>
        <w:lastRenderedPageBreak/>
        <w:t>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741058">
        <w:rPr>
          <w:rFonts w:ascii="Times New Roman" w:hAnsi="Times New Roman" w:cs="Times New Roman"/>
          <w:sz w:val="28"/>
          <w:szCs w:val="28"/>
        </w:rPr>
        <w:t>.</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01" w:name="_Toc23496298"/>
      <w:r w:rsidRPr="00741058">
        <w:rPr>
          <w:rFonts w:ascii="Times New Roman" w:eastAsiaTheme="majorEastAsia" w:hAnsi="Times New Roman" w:cs="Times New Roman"/>
          <w:bCs/>
          <w:sz w:val="28"/>
          <w:szCs w:val="28"/>
        </w:rPr>
        <w:t>Глава 57. Содержание и порядок подачи заявок на участие в запросе предложений в электронной форме</w:t>
      </w:r>
      <w:bookmarkEnd w:id="101"/>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57.2. Заявки на участие в запросе предложений представляются согласно требованиям к 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57.4. Участник запроса предложений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57.5. Участник запроса предложений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57.6. Изменение или отзыв заявки после окончания срока подачи заявок не допускается.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57.7. Заявка на участие в запросе предложений должна содержать:</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57.7.1.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w:t>
      </w:r>
      <w:r w:rsidRPr="00741058">
        <w:rPr>
          <w:rFonts w:ascii="Times New Roman" w:eastAsia="Calibri" w:hAnsi="Times New Roman" w:cs="Times New Roman"/>
          <w:sz w:val="28"/>
          <w:szCs w:val="28"/>
          <w:lang w:eastAsia="ru-RU"/>
        </w:rPr>
        <w:lastRenderedPageBreak/>
        <w:t>данные, сведения о месте жительства (для физического лица); номер контактного телефона, адрес электронной почты участника запроса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57.7.2.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юридических лиц (для юридического лица), полученную не ранее чем за девяносто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741058">
        <w:rPr>
          <w:rFonts w:ascii="Times New Roman" w:eastAsia="Calibri" w:hAnsi="Times New Roman" w:cs="Times New Roman"/>
          <w:sz w:val="28"/>
          <w:szCs w:val="28"/>
          <w:lang w:val="en-US" w:eastAsia="ru-RU"/>
        </w:rPr>
        <w:t> </w:t>
      </w:r>
      <w:r w:rsidRPr="00741058">
        <w:rPr>
          <w:rFonts w:ascii="Times New Roman" w:eastAsia="Calibri" w:hAnsi="Times New Roman" w:cs="Times New Roman"/>
          <w:sz w:val="28"/>
          <w:szCs w:val="28"/>
          <w:lang w:eastAsia="ru-RU"/>
        </w:rPr>
        <w:t xml:space="preserve">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девяносто дней до дня размещения в ЕИС извещения о проведении запроса предложений.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57.7.4. копии учредительных документов участника запроса предложений (для юридических лиц);</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lastRenderedPageBreak/>
        <w:t>57.7.6.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заявки на участие в запросе предложений</w:t>
      </w:r>
      <w:r w:rsidRPr="00741058">
        <w:rPr>
          <w:rFonts w:ascii="Times New Roman" w:eastAsia="Calibri" w:hAnsi="Times New Roman" w:cs="Times New Roman"/>
          <w:sz w:val="28"/>
          <w:szCs w:val="28"/>
          <w:vertAlign w:val="superscript"/>
          <w:lang w:eastAsia="ru-RU"/>
        </w:rPr>
        <w:footnoteReference w:id="32"/>
      </w:r>
      <w:r w:rsidRPr="00741058">
        <w:rPr>
          <w:rFonts w:ascii="Times New Roman" w:eastAsia="Calibri" w:hAnsi="Times New Roman" w:cs="Times New Roman"/>
          <w:sz w:val="28"/>
          <w:szCs w:val="28"/>
          <w:lang w:eastAsia="ru-RU"/>
        </w:rPr>
        <w:t>, обеспечения исполнения договора</w:t>
      </w:r>
      <w:r w:rsidRPr="00741058">
        <w:rPr>
          <w:rFonts w:ascii="Times New Roman" w:eastAsia="Calibri" w:hAnsi="Times New Roman" w:cs="Times New Roman"/>
          <w:sz w:val="28"/>
          <w:szCs w:val="28"/>
          <w:vertAlign w:val="superscript"/>
          <w:lang w:eastAsia="ru-RU"/>
        </w:rPr>
        <w:footnoteReference w:id="33"/>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57.7.7. документы, подтверждающие соответствие участника запроса предложений требованиям, указанным в извещении и документации о таком запросе;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57.7.8.</w:t>
      </w:r>
      <w:r w:rsidRPr="00741058">
        <w:rPr>
          <w:rFonts w:ascii="Times New Roman" w:eastAsia="Calibri" w:hAnsi="Times New Roman" w:cs="Times New Roman"/>
          <w:sz w:val="28"/>
          <w:szCs w:val="28"/>
          <w:vertAlign w:val="superscript"/>
          <w:lang w:eastAsia="ru-RU"/>
        </w:rPr>
        <w:footnoteReference w:id="34"/>
      </w:r>
      <w:r w:rsidRPr="00741058">
        <w:rPr>
          <w:rFonts w:ascii="Times New Roman" w:eastAsia="Calibri" w:hAnsi="Times New Roman" w:cs="Times New Roman"/>
          <w:sz w:val="28"/>
          <w:szCs w:val="28"/>
          <w:lang w:eastAsia="ru-RU"/>
        </w:rPr>
        <w:t xml:space="preserve"> сведения из единого реестра субъектов малого и среднего предпринимательства, содержащие информацию об участнике закупки, или декларация о соответствии участника закупки критериям отнесения к субъектам малого и среднего предпринимательства, установленным статьей 4 Закона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57.7.9. предложение участника запроса в отношении предмета закупки, при осуществлении закупки товара или закупки работы, услуги, для выполнения, оказания которых используется товар, в том числе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57.7.11. в случае если в документации о проведении запроса предложений указан такой критерий оценки заявок на участие в таком запросе, как квалификация участника, заявка участника запроса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w:t>
      </w:r>
      <w:r w:rsidRPr="00741058">
        <w:rPr>
          <w:rFonts w:ascii="Times New Roman" w:eastAsia="Calibri" w:hAnsi="Times New Roman" w:cs="Times New Roman"/>
          <w:sz w:val="28"/>
          <w:szCs w:val="28"/>
          <w:lang w:eastAsia="ru-RU"/>
        </w:rPr>
        <w:lastRenderedPageBreak/>
        <w:t>соответствующей требованиям установленным извещением и документацией о запросе предложений;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57.7.12. предложение о цене договора, </w:t>
      </w:r>
      <w:r w:rsidRPr="00741058">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цене единицы </w:t>
      </w:r>
      <w:r w:rsidRPr="00741058">
        <w:rPr>
          <w:rFonts w:ascii="Times New Roman" w:eastAsia="Calibri" w:hAnsi="Times New Roman" w:cs="Times New Roman"/>
          <w:sz w:val="28"/>
          <w:szCs w:val="28"/>
          <w:lang w:eastAsia="ru-RU"/>
        </w:rPr>
        <w:t>(</w:t>
      </w:r>
      <w:r w:rsidRPr="00741058">
        <w:rPr>
          <w:rFonts w:ascii="Times New Roman" w:eastAsia="Calibri" w:hAnsi="Times New Roman" w:cs="Times New Roman"/>
          <w:spacing w:val="-2"/>
          <w:sz w:val="28"/>
          <w:szCs w:val="28"/>
          <w:lang w:eastAsia="ru-RU"/>
        </w:rPr>
        <w:t>сумме цен единиц) товара, работы, услуги,</w:t>
      </w:r>
      <w:r w:rsidRPr="00741058">
        <w:rPr>
          <w:rFonts w:ascii="Times New Roman" w:eastAsia="Calibri" w:hAnsi="Times New Roman" w:cs="Times New Roman"/>
          <w:sz w:val="28"/>
          <w:szCs w:val="28"/>
          <w:lang w:eastAsia="ru-RU"/>
        </w:rPr>
        <w:t xml:space="preserve"> а также предложение об иных условиях исполнения договора, если предоставление такого предложения предусмотрено извещением и (или) документацией о проведении запроса предложений;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57.7.13. иные документы и сведения, предоставление которых предусмотрено извещением и (или) документацией о запросе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57.7.14.</w:t>
      </w:r>
      <w:bookmarkStart w:id="102" w:name="_Ref528673713"/>
      <w:r w:rsidRPr="00741058">
        <w:rPr>
          <w:rFonts w:ascii="Times New Roman" w:hAnsi="Times New Roman" w:cs="Times New Roman"/>
          <w:sz w:val="28"/>
          <w:szCs w:val="28"/>
          <w:vertAlign w:val="superscript"/>
        </w:rPr>
        <w:footnoteReference w:id="35"/>
      </w:r>
      <w:bookmarkEnd w:id="102"/>
      <w:r w:rsidRPr="00741058">
        <w:rPr>
          <w:rFonts w:ascii="Times New Roman" w:hAnsi="Times New Roman" w:cs="Times New Roman"/>
          <w:sz w:val="28"/>
          <w:szCs w:val="28"/>
        </w:rPr>
        <w:t xml:space="preserve">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57.7.15.</w:t>
      </w:r>
      <w:r w:rsidRPr="00741058">
        <w:rPr>
          <w:rFonts w:ascii="Times New Roman" w:hAnsi="Times New Roman" w:cs="Times New Roman"/>
          <w:sz w:val="28"/>
          <w:szCs w:val="28"/>
          <w:vertAlign w:val="superscript"/>
        </w:rPr>
        <w:t xml:space="preserve">1 </w:t>
      </w:r>
      <w:r w:rsidRPr="00741058">
        <w:rPr>
          <w:rFonts w:ascii="Times New Roman" w:hAnsi="Times New Roman" w:cs="Times New Roman"/>
          <w:sz w:val="28"/>
          <w:szCs w:val="28"/>
        </w:rPr>
        <w:t xml:space="preserve">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57.7.16.</w:t>
      </w:r>
      <w:r w:rsidRPr="00741058">
        <w:rPr>
          <w:rFonts w:ascii="Times New Roman" w:hAnsi="Times New Roman" w:cs="Times New Roman"/>
          <w:sz w:val="28"/>
          <w:szCs w:val="28"/>
          <w:vertAlign w:val="superscript"/>
        </w:rPr>
        <w:t>1</w:t>
      </w:r>
      <w:r w:rsidRPr="00741058">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57.9. Наличие противоречий в отношении одних и тех же сведений в рамках документов одной заявки или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w:t>
      </w:r>
      <w:r w:rsidRPr="00741058">
        <w:rPr>
          <w:rFonts w:ascii="Times New Roman" w:hAnsi="Times New Roman" w:cs="Times New Roman"/>
          <w:sz w:val="28"/>
          <w:szCs w:val="28"/>
        </w:rPr>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sz w:val="28"/>
          <w:szCs w:val="28"/>
          <w:lang w:eastAsia="ru-RU"/>
        </w:rPr>
      </w:pPr>
    </w:p>
    <w:p w:rsidR="00741058" w:rsidRPr="00741058" w:rsidRDefault="00741058" w:rsidP="00741058">
      <w:pPr>
        <w:tabs>
          <w:tab w:val="left" w:pos="709"/>
        </w:tabs>
        <w:autoSpaceDE w:val="0"/>
        <w:autoSpaceDN w:val="0"/>
        <w:adjustRightInd w:val="0"/>
        <w:spacing w:after="0" w:line="240" w:lineRule="auto"/>
        <w:ind w:right="-1"/>
        <w:jc w:val="center"/>
        <w:outlineLvl w:val="1"/>
        <w:rPr>
          <w:rFonts w:ascii="Times New Roman" w:eastAsia="Calibri" w:hAnsi="Times New Roman" w:cs="Times New Roman"/>
          <w:sz w:val="28"/>
          <w:szCs w:val="28"/>
          <w:lang w:eastAsia="ru-RU"/>
        </w:rPr>
      </w:pPr>
      <w:bookmarkStart w:id="103" w:name="_Toc23496299"/>
      <w:r w:rsidRPr="00741058">
        <w:rPr>
          <w:rFonts w:ascii="Times New Roman" w:eastAsia="Calibri" w:hAnsi="Times New Roman" w:cs="Times New Roman"/>
          <w:sz w:val="28"/>
          <w:szCs w:val="28"/>
          <w:lang w:eastAsia="ru-RU"/>
        </w:rPr>
        <w:t>Глава 58. Открытие доступа к поданным заявкам на участие в запросе предложений в электронной форме</w:t>
      </w:r>
      <w:bookmarkEnd w:id="103"/>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bCs/>
          <w:sz w:val="28"/>
          <w:szCs w:val="28"/>
          <w:lang w:eastAsia="ru-RU"/>
        </w:rPr>
      </w:pP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58.1. Процедура открытия доступа к поданным на участие в запросе предложений заявкам (далее в настоящем разделе – открытие доступа), поданными участниками закупки на участие в запросе предложений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58.2. Открытие доступа осуществляется оператором электронной площадки, на которой проводится запрос предложений.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58.3. 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а в протокол, указанный в пункте 58.3. настоящего Положения, вносится информация о признании запроса предложений несостоявшимся.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58.5. 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741058">
        <w:rPr>
          <w:rFonts w:ascii="Times New Roman" w:eastAsia="Calibri"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В случае, указанном в абзаце первом пункта 58.5. настоящего Положения, Заказчик вправе осуществить одно из следующих действий: </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провести новую закупку</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заключить договор с единственным поставщиком (подрядчиком, исполнителем) в соответствии с подпунктом 63.1.3.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Times New Roman" w:hAnsi="Times New Roman" w:cs="Times New Roman"/>
          <w:sz w:val="28"/>
          <w:szCs w:val="28"/>
          <w:lang w:eastAsia="ru-RU"/>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741058" w:rsidRPr="00741058" w:rsidRDefault="00741058" w:rsidP="00741058">
      <w:pPr>
        <w:tabs>
          <w:tab w:val="left" w:pos="709"/>
        </w:tabs>
        <w:autoSpaceDE w:val="0"/>
        <w:autoSpaceDN w:val="0"/>
        <w:adjustRightInd w:val="0"/>
        <w:spacing w:after="0" w:line="240" w:lineRule="auto"/>
        <w:ind w:right="-1"/>
        <w:jc w:val="both"/>
        <w:rPr>
          <w:rFonts w:ascii="Times New Roman" w:eastAsia="Calibri" w:hAnsi="Times New Roman" w:cs="Times New Roman"/>
          <w:sz w:val="28"/>
          <w:szCs w:val="28"/>
          <w:lang w:eastAsia="ru-RU"/>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04" w:name="_Toc23496300"/>
      <w:r w:rsidRPr="00741058">
        <w:rPr>
          <w:rFonts w:ascii="Times New Roman" w:eastAsiaTheme="majorEastAsia" w:hAnsi="Times New Roman" w:cs="Times New Roman"/>
          <w:bCs/>
          <w:sz w:val="28"/>
          <w:szCs w:val="28"/>
        </w:rPr>
        <w:lastRenderedPageBreak/>
        <w:t>Глава 59. Порядок рассмотрения и оценки заявок на участие в запросе предложений в электронной форме</w:t>
      </w:r>
      <w:bookmarkEnd w:id="10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59.2. Срок рассмотрения заявок не может превышать трех дней с даты открытия доступа поданными заявками на участие в запросе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59.3. В рамках рассмотрения заявок выполняются следующие действия: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59.3.1. проверка состава заявок на соблюдение требований извещения и документации;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59.3.2. проверка участника закупки на соответствие требованиям извещения и документации;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59.3.3. принятие решений о допуске, отказе в допуске (отклонении заявки) к участию по соответствующим основаниям.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59.4. Заявка на участие в запросе признается не соответствующей требованиям, установленным документацией и извещением о таком запросе, в случае: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59.4.1. непредставления документов и информации, которые предусмотрены подпунктом 57.7.15. и (или) подпунктом 57.7.16. настоящего Положения, в случае осуществления запроса предложений </w:t>
      </w:r>
      <w:r w:rsidRPr="00741058">
        <w:rPr>
          <w:rFonts w:ascii="Times New Roman" w:eastAsia="Times New Roman" w:hAnsi="Times New Roman" w:cs="Times New Roman"/>
          <w:sz w:val="28"/>
          <w:szCs w:val="28"/>
        </w:rPr>
        <w:t>участниками которого могут быть только субъекты малого и среднего предпринимательства или</w:t>
      </w:r>
      <w:r w:rsidRPr="00741058">
        <w:rPr>
          <w:rFonts w:ascii="Times New Roman" w:eastAsia="Times New Roman" w:hAnsi="Times New Roman" w:cs="Times New Roman"/>
          <w:sz w:val="28"/>
          <w:szCs w:val="28"/>
          <w:vertAlign w:val="superscript"/>
        </w:rPr>
        <w:footnoteReference w:id="36"/>
      </w:r>
      <w:r w:rsidRPr="00741058">
        <w:rPr>
          <w:rFonts w:ascii="Times New Roman" w:eastAsia="Times New Roman" w:hAnsi="Times New Roman" w:cs="Times New Roman"/>
          <w:sz w:val="28"/>
          <w:szCs w:val="28"/>
        </w:rPr>
        <w:t xml:space="preserve"> </w:t>
      </w:r>
      <w:r w:rsidRPr="00741058">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о 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59.4.2. несоответствия участника запроса предложений,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 подпунктом 8.4.13.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z w:val="28"/>
          <w:szCs w:val="28"/>
        </w:rPr>
        <w:t xml:space="preserve">59.4.3. </w:t>
      </w:r>
      <w:r w:rsidRPr="00741058">
        <w:rPr>
          <w:rFonts w:ascii="Times New Roman" w:hAnsi="Times New Roman" w:cs="Times New Roman"/>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rsidR="00741058" w:rsidRPr="00741058" w:rsidRDefault="00741058" w:rsidP="00741058">
      <w:pPr>
        <w:spacing w:after="0" w:line="240" w:lineRule="auto"/>
        <w:ind w:right="-1"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59.4.4.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w:t>
      </w:r>
      <w:r w:rsidRPr="00741058">
        <w:rPr>
          <w:rFonts w:ascii="Times New Roman" w:hAnsi="Times New Roman" w:cs="Times New Roman"/>
          <w:spacing w:val="-2"/>
          <w:sz w:val="28"/>
          <w:szCs w:val="28"/>
        </w:rPr>
        <w:lastRenderedPageBreak/>
        <w:t>таком непревышении предусмотрено документацией о проведении запроса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pacing w:val="-2"/>
          <w:sz w:val="28"/>
          <w:szCs w:val="28"/>
        </w:rPr>
        <w:t>59.4.5.</w:t>
      </w:r>
      <w:r w:rsidRPr="00741058">
        <w:rPr>
          <w:rFonts w:ascii="Times New Roman" w:hAnsi="Times New Roman" w:cs="Times New Roman"/>
          <w:spacing w:val="-2"/>
          <w:sz w:val="28"/>
          <w:szCs w:val="28"/>
          <w:vertAlign w:val="superscript"/>
        </w:rPr>
        <w:footnoteReference w:id="37"/>
      </w:r>
      <w:r w:rsidRPr="00741058">
        <w:rPr>
          <w:rFonts w:ascii="Times New Roman" w:hAnsi="Times New Roman" w:cs="Times New Roman"/>
          <w:spacing w:val="-2"/>
          <w:sz w:val="28"/>
          <w:szCs w:val="28"/>
        </w:rPr>
        <w:t xml:space="preserve"> </w:t>
      </w:r>
      <w:r w:rsidRPr="00741058">
        <w:rPr>
          <w:rFonts w:ascii="Times New Roman" w:hAnsi="Times New Roman" w:cs="Times New Roman"/>
          <w:sz w:val="28"/>
          <w:szCs w:val="28"/>
        </w:rPr>
        <w:t>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59.7. 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В указанном случае заказчик вправе осуществить одно из следующих действий: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59.8.1 провести новую конкурентную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59.8.2. заключить договор с единственным поставщиком (подрядчиком, исполнителем) в соответствии с подпунктом 63.1.3.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Заказчик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В случае, указанном в абзаце первом пункта 59.9. настоящего Положения, Заказчик праве осуществить одно из следующих действий: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 провести новую закупку;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заключить договор с единственным поставщиком (подрядчиком, исполнителем) в соответствии с подпунктом 63.1.3. настоящего Положения.</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59.10. Протокол рассмотрения заявок, протокол рассмотрения единственной заявки, протокол признания закупки несостоявшейся подписывается присутствующими членами комиссии в день проведения рассмотрения заявок. </w:t>
      </w:r>
      <w:r w:rsidRPr="00741058">
        <w:rPr>
          <w:rFonts w:ascii="Times New Roman" w:eastAsia="Times New Roman" w:hAnsi="Times New Roman" w:cs="Times New Roman"/>
          <w:sz w:val="28"/>
          <w:szCs w:val="28"/>
          <w:lang w:eastAsia="ru-RU"/>
        </w:rPr>
        <w:t xml:space="preserve">Подписанный присутствующими членами комиссии протокол </w:t>
      </w:r>
      <w:r w:rsidRPr="00741058">
        <w:rPr>
          <w:rFonts w:ascii="Times New Roman" w:eastAsia="Calibri" w:hAnsi="Times New Roman" w:cs="Times New Roman"/>
          <w:sz w:val="28"/>
          <w:szCs w:val="28"/>
          <w:lang w:eastAsia="ru-RU"/>
        </w:rPr>
        <w:t xml:space="preserve">направляется Заказчиком оператору электронной площадки и подлежит размещению в ЕИС </w:t>
      </w:r>
      <w:r w:rsidRPr="00741058">
        <w:rPr>
          <w:rFonts w:ascii="Times New Roman" w:eastAsia="Times New Roman" w:hAnsi="Times New Roman" w:cs="Times New Roman"/>
          <w:sz w:val="28"/>
          <w:szCs w:val="28"/>
          <w:lang w:eastAsia="ru-RU"/>
        </w:rPr>
        <w:t xml:space="preserve">не позднее чем через три дня со дня подписания. </w:t>
      </w:r>
    </w:p>
    <w:p w:rsidR="00741058" w:rsidRPr="00741058" w:rsidRDefault="00741058" w:rsidP="00741058">
      <w:pPr>
        <w:tabs>
          <w:tab w:val="left" w:pos="709"/>
        </w:tabs>
        <w:spacing w:after="0" w:line="240" w:lineRule="auto"/>
        <w:ind w:right="-1" w:firstLine="567"/>
        <w:jc w:val="both"/>
        <w:rPr>
          <w:rFonts w:ascii="Times New Roman" w:hAnsi="Times New Roman" w:cs="Times New Roman"/>
          <w:sz w:val="28"/>
          <w:szCs w:val="28"/>
        </w:rPr>
      </w:pPr>
      <w:r w:rsidRPr="00741058">
        <w:rPr>
          <w:rFonts w:ascii="Times New Roman" w:eastAsia="Times New Roman" w:hAnsi="Times New Roman" w:cs="Times New Roman"/>
          <w:sz w:val="28"/>
          <w:szCs w:val="28"/>
          <w:lang w:eastAsia="ru-RU"/>
        </w:rPr>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заказчик формирует протокол </w:t>
      </w:r>
      <w:r w:rsidRPr="00741058">
        <w:rPr>
          <w:rFonts w:ascii="Times New Roman" w:hAnsi="Times New Roman" w:cs="Times New Roman"/>
          <w:sz w:val="28"/>
          <w:szCs w:val="28"/>
        </w:rPr>
        <w:t>о признании закупки несостоявшейся</w:t>
      </w:r>
      <w:r w:rsidRPr="00741058">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741058">
        <w:rPr>
          <w:rFonts w:ascii="Times New Roman" w:eastAsia="Times New Roman" w:hAnsi="Times New Roman" w:cs="Times New Roman"/>
          <w:sz w:val="28"/>
          <w:szCs w:val="28"/>
          <w:lang w:eastAsia="ru-RU"/>
        </w:rPr>
        <w:noBreakHyphen/>
        <w:t xml:space="preserve">ФЗ. </w:t>
      </w:r>
      <w:r w:rsidRPr="00741058">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59.11.1. В случае если запрос предложений</w:t>
      </w:r>
      <w:r w:rsidRPr="00741058">
        <w:rPr>
          <w:rFonts w:ascii="Times New Roman" w:eastAsia="Times New Roman" w:hAnsi="Times New Roman" w:cs="Times New Roman"/>
          <w:sz w:val="28"/>
          <w:szCs w:val="28"/>
        </w:rPr>
        <w:t xml:space="preserve"> признан несостоявшимся по причине того, что</w:t>
      </w:r>
      <w:r w:rsidRPr="00741058">
        <w:rPr>
          <w:rFonts w:ascii="Times New Roman" w:hAnsi="Times New Roman" w:cs="Times New Roman"/>
          <w:sz w:val="28"/>
          <w:szCs w:val="28"/>
        </w:rPr>
        <w:t xml:space="preserve"> по результатам рассмотрения заявок на участие в запросе предложений</w:t>
      </w:r>
      <w:r w:rsidRPr="00741058">
        <w:rPr>
          <w:rFonts w:ascii="Times New Roman" w:eastAsia="Times New Roman" w:hAnsi="Times New Roman" w:cs="Times New Roman"/>
          <w:sz w:val="28"/>
          <w:szCs w:val="28"/>
        </w:rPr>
        <w:t xml:space="preserve"> только одна такая заявка признана соответствующей всем требованиям, указанным в извещении и документации,</w:t>
      </w:r>
      <w:r w:rsidRPr="00741058">
        <w:rPr>
          <w:rFonts w:ascii="Times New Roman" w:hAnsi="Times New Roman" w:cs="Times New Roman"/>
          <w:sz w:val="28"/>
          <w:szCs w:val="28"/>
        </w:rPr>
        <w:t xml:space="preserve"> заказчик вправе осуществить одно из следующих действий:</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bookmarkStart w:id="105" w:name="_Hlk22824231"/>
      <w:r w:rsidRPr="00741058">
        <w:rPr>
          <w:rFonts w:ascii="Times New Roman" w:eastAsia="Calibri" w:hAnsi="Times New Roman" w:cs="Times New Roman"/>
          <w:sz w:val="28"/>
          <w:szCs w:val="28"/>
          <w:lang w:eastAsia="ru-RU"/>
        </w:rPr>
        <w:t>59.11.1.1. провести новую закупку;</w:t>
      </w:r>
      <w:bookmarkEnd w:id="105"/>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59.11.1.2. заключить договор с единственным поставщиком (подрядчиком, исполнителем) в соответствии с подпунктом 63.1.2.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59.11.2. В случае если запрос предложений</w:t>
      </w:r>
      <w:r w:rsidRPr="00741058">
        <w:rPr>
          <w:rFonts w:ascii="Times New Roman" w:eastAsia="Times New Roman" w:hAnsi="Times New Roman" w:cs="Times New Roman"/>
          <w:sz w:val="28"/>
          <w:szCs w:val="28"/>
        </w:rPr>
        <w:t xml:space="preserve"> признан несостоявшимся по причине того, что</w:t>
      </w:r>
      <w:r w:rsidRPr="00741058">
        <w:rPr>
          <w:rFonts w:ascii="Times New Roman" w:hAnsi="Times New Roman" w:cs="Times New Roman"/>
          <w:sz w:val="28"/>
          <w:szCs w:val="28"/>
        </w:rPr>
        <w:t xml:space="preserve"> по результатам рассмотрения заявок на участие в таком запросе</w:t>
      </w:r>
      <w:r w:rsidRPr="00741058">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741058">
        <w:rPr>
          <w:rFonts w:ascii="Times New Roman" w:hAnsi="Times New Roman" w:cs="Times New Roman"/>
          <w:sz w:val="28"/>
          <w:szCs w:val="28"/>
        </w:rPr>
        <w:t xml:space="preserve"> Заказчик вправе заключить договор с единственным поставщиком (подрядчиком, исполнителем) в соответствии с подпунктом 63.1.3. настоящего Положения;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59.12. В случае если Заказчиком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59.14. Оценка заявок проводится в отношении тех заявок, которые не были отклонены на этапе рассмотрения заявок.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w:t>
      </w:r>
      <w:r w:rsidRPr="00741058">
        <w:rPr>
          <w:rFonts w:ascii="Times New Roman" w:hAnsi="Times New Roman" w:cs="Times New Roman"/>
          <w:sz w:val="28"/>
          <w:szCs w:val="28"/>
        </w:rPr>
        <w:lastRenderedPageBreak/>
        <w:t xml:space="preserve">превышающий семи дней с даты размещения Заказчиком в ЕИС протокола рассмотрения заявок.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заявок присвоен первый номер, является победителем запроса предложений.</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741058" w:rsidRPr="00741058" w:rsidRDefault="00741058" w:rsidP="00741058">
      <w:pPr>
        <w:spacing w:after="0" w:line="240" w:lineRule="auto"/>
        <w:ind w:right="-1"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59.18. По результатам проведения оценки 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w:t>
      </w:r>
      <w:r w:rsidRPr="00741058">
        <w:rPr>
          <w:rFonts w:ascii="Times New Roman" w:eastAsia="Times New Roman" w:hAnsi="Times New Roman" w:cs="Times New Roman"/>
          <w:sz w:val="28"/>
          <w:szCs w:val="28"/>
          <w:lang w:eastAsia="ru-RU"/>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tabs>
          <w:tab w:val="left" w:pos="709"/>
        </w:tabs>
        <w:autoSpaceDE w:val="0"/>
        <w:autoSpaceDN w:val="0"/>
        <w:adjustRightInd w:val="0"/>
        <w:spacing w:after="0" w:line="240" w:lineRule="auto"/>
        <w:ind w:right="-1"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59.19. Итоговый протокол подписывается присутствующими членами комиссии по осуществлению закупок в день оценки заявок и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106" w:name="_Toc522723221"/>
      <w:bookmarkStart w:id="107" w:name="_Toc23496301"/>
      <w:r w:rsidRPr="00741058">
        <w:rPr>
          <w:rFonts w:ascii="Times New Roman" w:eastAsia="Times New Roman" w:hAnsi="Times New Roman" w:cs="Times New Roman"/>
          <w:bCs/>
          <w:kern w:val="32"/>
          <w:sz w:val="28"/>
          <w:szCs w:val="28"/>
        </w:rPr>
        <w:t>РАЗДЕЛ 7 ОСОБЕННОСТИ ПРОВЕДЕНИЯ ЗАКРЫТЫХ ЗАКУПОК</w:t>
      </w:r>
      <w:bookmarkEnd w:id="106"/>
      <w:bookmarkEnd w:id="107"/>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tabs>
          <w:tab w:val="left" w:pos="851"/>
        </w:tabs>
        <w:spacing w:after="0" w:line="240" w:lineRule="auto"/>
        <w:ind w:right="-1"/>
        <w:contextualSpacing/>
        <w:jc w:val="center"/>
        <w:outlineLvl w:val="1"/>
        <w:rPr>
          <w:rFonts w:ascii="Times New Roman" w:hAnsi="Times New Roman" w:cs="Times New Roman"/>
          <w:sz w:val="28"/>
          <w:szCs w:val="28"/>
        </w:rPr>
      </w:pPr>
      <w:bookmarkStart w:id="108" w:name="_Toc522723222"/>
      <w:bookmarkStart w:id="109" w:name="_Toc23496302"/>
      <w:r w:rsidRPr="00741058">
        <w:rPr>
          <w:rFonts w:ascii="Times New Roman" w:hAnsi="Times New Roman" w:cs="Times New Roman"/>
          <w:sz w:val="28"/>
          <w:szCs w:val="28"/>
        </w:rPr>
        <w:t>Глава 60. Условия применения закрытых закупок</w:t>
      </w:r>
      <w:bookmarkEnd w:id="108"/>
      <w:bookmarkEnd w:id="109"/>
    </w:p>
    <w:p w:rsidR="00741058" w:rsidRPr="00741058" w:rsidRDefault="00741058" w:rsidP="00741058">
      <w:pPr>
        <w:tabs>
          <w:tab w:val="left" w:pos="851"/>
        </w:tabs>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Закрытые закупки проводятся в следующих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60.1. сведения о закупке составляют государственную тайну, при условии, что такие сведения содержатся в извещении о закупке, документации о закупке или проекте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60.2. правительством Российской Федерации определена конкретная закупка, сведения о которой не составляют государственную тайну, но не подлежат размещению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60.3. закупка проводится в целях поставки товаров, выполнения работ, оказания услуг, включенных в определенные Правительством Российской Федерации перечни и (или) группы товаров, работ, услуг, сведения о которых не составляют государственную тайну, но не подлежат размещению в ЕИС.</w:t>
      </w:r>
    </w:p>
    <w:p w:rsidR="00741058" w:rsidRPr="00741058" w:rsidRDefault="00741058" w:rsidP="00741058">
      <w:pPr>
        <w:tabs>
          <w:tab w:val="left" w:pos="851"/>
        </w:tabs>
        <w:spacing w:after="0" w:line="240" w:lineRule="auto"/>
        <w:ind w:right="-1"/>
        <w:contextualSpacing/>
        <w:jc w:val="both"/>
        <w:rPr>
          <w:rFonts w:ascii="Times New Roman" w:hAnsi="Times New Roman" w:cs="Times New Roman"/>
          <w:sz w:val="28"/>
          <w:szCs w:val="28"/>
        </w:rPr>
      </w:pPr>
    </w:p>
    <w:p w:rsidR="00741058" w:rsidRPr="00741058" w:rsidRDefault="00741058" w:rsidP="00741058">
      <w:pPr>
        <w:tabs>
          <w:tab w:val="left" w:pos="851"/>
        </w:tabs>
        <w:spacing w:after="0" w:line="240" w:lineRule="auto"/>
        <w:ind w:right="-1"/>
        <w:contextualSpacing/>
        <w:jc w:val="center"/>
        <w:outlineLvl w:val="1"/>
        <w:rPr>
          <w:rFonts w:ascii="Times New Roman" w:hAnsi="Times New Roman" w:cs="Times New Roman"/>
          <w:sz w:val="28"/>
          <w:szCs w:val="28"/>
        </w:rPr>
      </w:pPr>
      <w:bookmarkStart w:id="110" w:name="_Toc522723223"/>
      <w:bookmarkStart w:id="111" w:name="_Toc23496303"/>
      <w:r w:rsidRPr="00741058">
        <w:rPr>
          <w:rFonts w:ascii="Times New Roman" w:hAnsi="Times New Roman" w:cs="Times New Roman"/>
          <w:sz w:val="28"/>
          <w:szCs w:val="28"/>
        </w:rPr>
        <w:t>Глава 61. Особенности проведения закрытых закупок</w:t>
      </w:r>
      <w:bookmarkEnd w:id="110"/>
      <w:bookmarkEnd w:id="111"/>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 При проведении закрытых закупок Заказчик руководствуется порядками проведения конкурса, аукциона, запроса котировок, запроса предложений,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61.1.1. при проведении закрытой закупки извещение о проведении закупки не составляется Заказчиком;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61.1.3. информация об осуществлении закупки направляется в адрес лиц, которые были определены Заказчиком как потенциальные участники закрытой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61.1.6.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61.2.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jc w:val="center"/>
        <w:outlineLvl w:val="0"/>
        <w:rPr>
          <w:rFonts w:ascii="Times New Roman" w:hAnsi="Times New Roman" w:cs="Times New Roman"/>
          <w:strike/>
          <w:sz w:val="28"/>
          <w:szCs w:val="28"/>
        </w:rPr>
      </w:pPr>
      <w:bookmarkStart w:id="112" w:name="_Toc23496304"/>
      <w:r w:rsidRPr="00741058">
        <w:rPr>
          <w:rFonts w:ascii="Times New Roman" w:hAnsi="Times New Roman" w:cs="Times New Roman"/>
          <w:sz w:val="28"/>
          <w:szCs w:val="28"/>
        </w:rPr>
        <w:t xml:space="preserve">РАЗДЕЛ 8 </w:t>
      </w:r>
      <w:r w:rsidRPr="00741058">
        <w:rPr>
          <w:rFonts w:ascii="Times New Roman" w:hAnsi="Times New Roman" w:cs="Times New Roman"/>
          <w:bCs/>
          <w:sz w:val="28"/>
          <w:szCs w:val="28"/>
        </w:rPr>
        <w:t>УСЛОВИЯ ПРИМЕНЕНИЯ И ПОРЯДОК ПРОВЕДЕНИЯ НЕКОНКУРЕНТНЫХ ЗАКУПОК</w:t>
      </w:r>
      <w:bookmarkEnd w:id="112"/>
    </w:p>
    <w:p w:rsidR="00741058" w:rsidRPr="00741058" w:rsidRDefault="00741058" w:rsidP="00741058">
      <w:pPr>
        <w:spacing w:after="0" w:line="240" w:lineRule="auto"/>
        <w:ind w:right="-1"/>
        <w:jc w:val="center"/>
        <w:outlineLvl w:val="0"/>
        <w:rPr>
          <w:rFonts w:ascii="Times New Roman" w:hAnsi="Times New Roman" w:cs="Times New Roman"/>
          <w:strike/>
          <w:sz w:val="28"/>
          <w:szCs w:val="28"/>
        </w:rPr>
      </w:pPr>
    </w:p>
    <w:p w:rsidR="00741058" w:rsidRPr="00741058" w:rsidRDefault="00741058" w:rsidP="00741058">
      <w:pPr>
        <w:keepNext/>
        <w:keepLines/>
        <w:spacing w:after="0"/>
        <w:ind w:right="-1"/>
        <w:jc w:val="center"/>
        <w:outlineLvl w:val="1"/>
        <w:rPr>
          <w:rFonts w:ascii="Times New Roman" w:eastAsiaTheme="majorEastAsia" w:hAnsi="Times New Roman" w:cs="Times New Roman"/>
          <w:sz w:val="28"/>
          <w:szCs w:val="28"/>
        </w:rPr>
      </w:pPr>
      <w:bookmarkStart w:id="113" w:name="_Toc23496305"/>
      <w:r w:rsidRPr="00741058">
        <w:rPr>
          <w:rFonts w:ascii="Times New Roman" w:eastAsiaTheme="majorEastAsia" w:hAnsi="Times New Roman" w:cs="Times New Roman"/>
          <w:sz w:val="28"/>
          <w:szCs w:val="28"/>
        </w:rPr>
        <w:lastRenderedPageBreak/>
        <w:t>Глава 62. Условия применения и порядок проведения запроса оферт в электронной форме</w:t>
      </w:r>
      <w:bookmarkEnd w:id="113"/>
    </w:p>
    <w:p w:rsidR="00741058" w:rsidRPr="00741058" w:rsidRDefault="00741058" w:rsidP="00741058">
      <w:pPr>
        <w:ind w:right="-1"/>
        <w:rPr>
          <w:rFonts w:ascii="Times New Roman" w:hAnsi="Times New Roman" w:cs="Times New Roman"/>
          <w:sz w:val="28"/>
          <w:szCs w:val="28"/>
        </w:rPr>
      </w:pP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741058">
        <w:rPr>
          <w:rFonts w:ascii="Times New Roman" w:hAnsi="Times New Roman" w:cs="Times New Roman"/>
          <w:sz w:val="28"/>
          <w:szCs w:val="28"/>
        </w:rPr>
        <w:t xml:space="preserve">(сумму цен единиц) товара, работы, услуги.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62.2.1. необходимо осуществить закупку товара, работы, услуги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62.2.2. начальная (максимальная) цена договора не превышает шестьсот тысяч рублей.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62.2.3. годовой объем закупок, осуществляемых путем проведения запроса оферт, которые Заказчик вправе осуществить на основании настоящего подпункта, не должен превышать три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62.2.4. соблюдение требования, указанного в пункте 7.8.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 Запрос оферт состоит из одного этапа, включающего рассмотрение и оценку заявок, поданных на участие в таком запросе. По результатам указанного этапа составляется протокол подведения итогов запроса оферт.</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запросе оферт дня окончания срока подачи оферт.</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 описание предмета такой закупки без учета требований части 6.1 статьи 3 Закона № 223-ФЗ;</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62.7.2. в случае осуществления закупки работы, услуги требования к безопасности, качеству работы, услуги, к результатам работы, к техническим характеристикам, функциональным характеристикам (потребительским свойствам) товара, используемого при выполнении работ, оказании услуг,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выполняемой работы, оказываемой услуги потребностям заказчика;</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62.7.3. место, условия и сроки (периоды) поставки товара, выполнения работы, оказания услуги;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62.7.4.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(подрядчику, исполнителю) в ходе исполнения договора,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741058">
        <w:rPr>
          <w:rFonts w:ascii="Times New Roman" w:hAnsi="Times New Roman" w:cs="Times New Roman"/>
          <w:sz w:val="28"/>
          <w:szCs w:val="28"/>
        </w:rPr>
        <w:t>;</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62.7.5. форма, сроки и порядок оплаты товара, работы, услуги;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62.7.6. порядок формирования цены договора, цены единицы (суммы цен единиц) товара, работы, услуги с учетом или без учета расходов на перевозку, страхование, уплату таможенных пошлин, налогов и других обязательных платежей;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62.7.7. информация о валюте, используемой для формирования цены договора и расчетов с поставщиком (подрядчиком, исполнителем);</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62.7.9. порядок, дата начала, дата и время окончания срока подачи оферт на участие в закупке и порядок подведения итогов такой закупки;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62.7.10. требования к участникам такой закупки в соответствии с главой 12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62.7.11.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w:t>
      </w:r>
      <w:r w:rsidRPr="00741058">
        <w:rPr>
          <w:rFonts w:ascii="Times New Roman" w:hAnsi="Times New Roman" w:cs="Times New Roman"/>
          <w:sz w:val="28"/>
          <w:szCs w:val="28"/>
        </w:rPr>
        <w:lastRenderedPageBreak/>
        <w:t>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62.7.12.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62.7.13. порядок и срок отзыва заявок на участие в закупке (при необходимости);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62.7.14. порядок и срок внесения изменений в заявки на участие в закупке;</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62.7.15.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62.7.16. дата и время открытия доступа к поданным в электронной форме заявкам;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62.7.17.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741058" w:rsidRPr="00741058" w:rsidRDefault="00741058" w:rsidP="00741058">
      <w:pPr>
        <w:spacing w:after="0" w:line="240" w:lineRule="auto"/>
        <w:ind w:firstLine="567"/>
        <w:jc w:val="both"/>
        <w:rPr>
          <w:rFonts w:ascii="Times New Roman" w:eastAsia="Calibri" w:hAnsi="Times New Roman" w:cs="Times New Roman"/>
          <w:sz w:val="28"/>
          <w:szCs w:val="28"/>
        </w:rPr>
      </w:pPr>
      <w:r w:rsidRPr="00741058">
        <w:rPr>
          <w:rFonts w:ascii="Times New Roman" w:hAnsi="Times New Roman" w:cs="Times New Roman"/>
          <w:sz w:val="28"/>
          <w:szCs w:val="28"/>
        </w:rPr>
        <w:t>62.7.</w:t>
      </w:r>
      <w:r w:rsidRPr="00741058">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62.7.20.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62.7.21. возможность Заказчика изменить условия договора в случаях, предусмотренных настоящим Положением.</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 xml:space="preserve">62.8. Проект договора является неотъемлемой частью документации о закупке.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eastAsia="Times New Roman" w:hAnsi="Times New Roman" w:cs="Times New Roman"/>
          <w:sz w:val="28"/>
          <w:szCs w:val="28"/>
          <w:lang w:eastAsia="ru-RU"/>
        </w:rPr>
        <w:t>62.9. Документация о запросе оферт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запроса оферт.</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62.16. Заявка на участие в запросе оферт должна содержать:</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62.16.1. согласие участника закупки на поставку товара, выполнение работы или оказание услуги на условиях, предусмотренных извещением;</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62.16.3. полученную не ранее чем за девяносто дней до дня размещения в ЕИС извещения о запросе оферт в электронной форме выписку из Единого государственного реестра юридических лиц, полученную не ранее чем за девяносто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r w:rsidRPr="00741058">
        <w:rPr>
          <w:rFonts w:ascii="Times New Roman" w:eastAsia="Calibri" w:hAnsi="Times New Roman" w:cs="Times New Roman"/>
          <w:sz w:val="28"/>
          <w:szCs w:val="28"/>
          <w:lang w:eastAsia="ru-RU"/>
        </w:rPr>
        <w:lastRenderedPageBreak/>
        <w:t>полученные не ранее чем за девяносто дней до дня размещения в ЕИС извещения о проведении закупки;</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62.16.5. копии учредительных документов участника закупки (для юридических лиц);</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62.16.6.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w:t>
      </w:r>
      <w:r w:rsidRPr="00741058">
        <w:rPr>
          <w:rFonts w:ascii="Times New Roman" w:hAnsi="Times New Roman" w:cs="Times New Roman"/>
          <w:sz w:val="28"/>
          <w:szCs w:val="28"/>
        </w:rPr>
        <w:t xml:space="preserve"> </w:t>
      </w:r>
      <w:r w:rsidRPr="00741058">
        <w:rPr>
          <w:rFonts w:ascii="Times New Roman" w:eastAsia="Calibri" w:hAnsi="Times New Roman" w:cs="Times New Roman"/>
          <w:sz w:val="28"/>
          <w:szCs w:val="28"/>
          <w:lang w:eastAsia="ru-RU"/>
        </w:rPr>
        <w:t>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62.16.7. 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Pr="00741058">
        <w:rPr>
          <w:rFonts w:ascii="Times New Roman" w:eastAsia="Calibri" w:hAnsi="Times New Roman" w:cs="Times New Roman"/>
          <w:sz w:val="28"/>
          <w:szCs w:val="28"/>
          <w:vertAlign w:val="superscript"/>
          <w:lang w:eastAsia="ru-RU"/>
        </w:rPr>
        <w:footnoteReference w:id="38"/>
      </w:r>
      <w:r w:rsidRPr="00741058">
        <w:rPr>
          <w:rFonts w:ascii="Times New Roman" w:eastAsia="Calibri" w:hAnsi="Times New Roman" w:cs="Times New Roman"/>
          <w:sz w:val="28"/>
          <w:szCs w:val="28"/>
          <w:lang w:eastAsia="ru-RU"/>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62.16.8.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12.1.1.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12.1.2 – 12.1.9. настоящего Положения;</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62.16.9.</w:t>
      </w:r>
      <w:r w:rsidRPr="00741058">
        <w:rPr>
          <w:rFonts w:ascii="Times New Roman" w:eastAsia="Calibri" w:hAnsi="Times New Roman" w:cs="Times New Roman"/>
          <w:sz w:val="28"/>
          <w:szCs w:val="28"/>
          <w:vertAlign w:val="superscript"/>
          <w:lang w:eastAsia="ru-RU"/>
        </w:rPr>
        <w:footnoteReference w:id="39"/>
      </w:r>
      <w:r w:rsidRPr="00741058">
        <w:rPr>
          <w:rFonts w:ascii="Times New Roman" w:eastAsia="Calibri" w:hAnsi="Times New Roman" w:cs="Times New Roman"/>
          <w:sz w:val="28"/>
          <w:szCs w:val="28"/>
          <w:lang w:eastAsia="ru-RU"/>
        </w:rPr>
        <w:t xml:space="preserve"> сведения из единого реестра субъектов малого и среднего предпринимательства, содержащие информацию об участнике закупки, или </w:t>
      </w:r>
      <w:r w:rsidRPr="00741058">
        <w:rPr>
          <w:rFonts w:ascii="Times New Roman" w:eastAsia="Calibri" w:hAnsi="Times New Roman" w:cs="Times New Roman"/>
          <w:sz w:val="28"/>
          <w:szCs w:val="28"/>
          <w:lang w:eastAsia="ru-RU"/>
        </w:rPr>
        <w:lastRenderedPageBreak/>
        <w:t>декларация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(далее – Закон № 209-ФЗ), по форме согласно приложению к Постановлению №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 209-ФЗ;</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62.16.11. предложение о цене договора, </w:t>
      </w:r>
      <w:r w:rsidRPr="00741058">
        <w:rPr>
          <w:rFonts w:ascii="Times New Roman" w:eastAsia="Times New Roman" w:hAnsi="Times New Roman" w:cs="Times New Roman"/>
          <w:sz w:val="28"/>
          <w:szCs w:val="28"/>
          <w:lang w:eastAsia="ru-RU"/>
        </w:rPr>
        <w:t xml:space="preserve">в случае осуществления закупки в соответствии с главой 17 настоящего Положения – </w:t>
      </w:r>
      <w:r w:rsidRPr="00741058">
        <w:rPr>
          <w:rFonts w:ascii="Times New Roman" w:eastAsia="Calibri" w:hAnsi="Times New Roman" w:cs="Times New Roman"/>
          <w:sz w:val="28"/>
          <w:szCs w:val="28"/>
          <w:lang w:eastAsia="ru-RU"/>
        </w:rPr>
        <w:t>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62.16.12. иную информацию и документы, предусмотренные извещением и (или) документацией о проведении запроса оферт.</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741058">
        <w:rPr>
          <w:rFonts w:ascii="Times New Roman" w:eastAsia="Times New Roman" w:hAnsi="Times New Roman" w:cs="Times New Roman"/>
          <w:sz w:val="28"/>
          <w:szCs w:val="28"/>
          <w:lang w:eastAsia="ru-RU"/>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62.20. При выявлении факта несоответствия участника запроса оферт,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w:t>
      </w:r>
      <w:r w:rsidRPr="00741058">
        <w:rPr>
          <w:rFonts w:ascii="Times New Roman" w:eastAsia="Calibri" w:hAnsi="Times New Roman" w:cs="Times New Roman"/>
          <w:sz w:val="28"/>
          <w:szCs w:val="28"/>
          <w:lang w:eastAsia="ru-RU"/>
        </w:rPr>
        <w:lastRenderedPageBreak/>
        <w:t>оферт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62.21. Оператор электронной площадки открывает доступ к поданным заявкам на участие в запросе оферт во время и в месте, которые указаны в извещении.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62.22.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62.23. </w:t>
      </w:r>
      <w:r w:rsidRPr="00741058">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62.24. Комиссия по осуществлению закупок не рассматривает и отклоняет поданные заявки в следующих случаях:</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62.24.1. непредоставления информации, предусмотренной пунктом 62.15.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62.24.2. несоответствия информации, предусмотренной пунктом 62.15. настоящего Положения, требованиям извещения и (или) документации о таком запросе оферт; </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62.24.3.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оферт;</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62.24.4.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 Результаты рассмотрения оферт оформляются протоколом, в котором содержится следующая информация:</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62.25.1. дата подписания протокола;</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62.25.2. количество поданных заявок на участие в закупке, а также дата и время регистрации каждой такой заявки;</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 xml:space="preserve">62.25.3.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w:t>
      </w:r>
      <w:r w:rsidRPr="00741058">
        <w:rPr>
          <w:rFonts w:ascii="Times New Roman" w:eastAsia="Times New Roman" w:hAnsi="Times New Roman" w:cs="Times New Roman"/>
          <w:sz w:val="28"/>
          <w:szCs w:val="28"/>
        </w:rPr>
        <w:lastRenderedPageBreak/>
        <w:t>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62.25.4. результаты рассмотрения заявок с указанием в том числе:</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62.25.4.1. количества заявок, которые отклонены;</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62.25.4.2.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62.25.5. причины, по которым закупка признана несостоявшейся, в случае признания ее таковой;</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62.25.6. иные сведения в случае, если необходимость их указания в протоколе предусмотрена положением о закупке.</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eastAsia="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741058" w:rsidRPr="00741058" w:rsidRDefault="00741058" w:rsidP="00741058">
      <w:pPr>
        <w:spacing w:after="0" w:line="240" w:lineRule="auto"/>
        <w:ind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62</w:t>
      </w:r>
      <w:r w:rsidRPr="00741058">
        <w:rPr>
          <w:rFonts w:ascii="Times New Roman" w:eastAsia="Times New Roman" w:hAnsi="Times New Roman" w:cs="Times New Roman"/>
          <w:sz w:val="28"/>
          <w:szCs w:val="28"/>
        </w:rPr>
        <w:t>.26. Протокол рассмотрения заявок на участие в запросе оферт</w:t>
      </w:r>
      <w:r w:rsidRPr="00741058">
        <w:rPr>
          <w:rFonts w:ascii="Times New Roman" w:hAnsi="Times New Roman" w:cs="Times New Roman"/>
          <w:sz w:val="28"/>
          <w:szCs w:val="28"/>
        </w:rPr>
        <w:t xml:space="preserve"> в электронной форме </w:t>
      </w:r>
      <w:r w:rsidRPr="00741058">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741058">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w:t>
      </w:r>
    </w:p>
    <w:p w:rsidR="00741058" w:rsidRPr="00741058" w:rsidRDefault="00741058" w:rsidP="00741058">
      <w:pPr>
        <w:spacing w:after="0" w:line="240" w:lineRule="auto"/>
        <w:ind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62.27. В случае если по результатам рассмотрения заявок на участие в запросе оферт </w:t>
      </w:r>
      <w:r w:rsidRPr="00741058">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741058">
        <w:rPr>
          <w:rFonts w:ascii="Times New Roman" w:hAnsi="Times New Roman" w:cs="Times New Roman"/>
          <w:spacing w:val="-2"/>
          <w:sz w:val="28"/>
          <w:szCs w:val="28"/>
        </w:rPr>
        <w:t xml:space="preserve"> запрос оферт признается несостоявшимся. </w:t>
      </w:r>
    </w:p>
    <w:p w:rsidR="00741058" w:rsidRPr="00741058" w:rsidRDefault="00741058" w:rsidP="00741058">
      <w:pPr>
        <w:spacing w:after="0" w:line="240" w:lineRule="auto"/>
        <w:ind w:firstLine="567"/>
        <w:jc w:val="both"/>
        <w:rPr>
          <w:rFonts w:ascii="Times New Roman" w:hAnsi="Times New Roman" w:cs="Times New Roman"/>
          <w:spacing w:val="-2"/>
          <w:sz w:val="28"/>
          <w:szCs w:val="28"/>
        </w:rPr>
      </w:pPr>
      <w:r w:rsidRPr="00741058">
        <w:rPr>
          <w:rFonts w:ascii="Times New Roman" w:hAnsi="Times New Roman" w:cs="Times New Roman"/>
          <w:spacing w:val="-2"/>
          <w:sz w:val="28"/>
          <w:szCs w:val="28"/>
        </w:rPr>
        <w:t xml:space="preserve">В случае, предусмотренном абзацем первым пункта 62.23 настоящей главы, заказчик вправе </w:t>
      </w:r>
      <w:r w:rsidRPr="00741058">
        <w:rPr>
          <w:rFonts w:ascii="Times New Roman" w:hAnsi="Times New Roman" w:cs="Times New Roman"/>
          <w:sz w:val="28"/>
          <w:szCs w:val="28"/>
        </w:rPr>
        <w:t>осуществить одно из следующих действий</w:t>
      </w:r>
      <w:r w:rsidRPr="00741058">
        <w:rPr>
          <w:rFonts w:ascii="Times New Roman" w:hAnsi="Times New Roman" w:cs="Times New Roman"/>
          <w:spacing w:val="-2"/>
          <w:sz w:val="28"/>
          <w:szCs w:val="28"/>
        </w:rPr>
        <w:t>:</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62.27.1. провести новую закупку;</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pacing w:val="-2"/>
          <w:sz w:val="28"/>
          <w:szCs w:val="28"/>
          <w:lang w:eastAsia="ru-RU"/>
        </w:rPr>
      </w:pPr>
      <w:r w:rsidRPr="00741058">
        <w:rPr>
          <w:rFonts w:ascii="Times New Roman" w:eastAsia="Calibri" w:hAnsi="Times New Roman" w:cs="Times New Roman"/>
          <w:spacing w:val="-2"/>
          <w:sz w:val="28"/>
          <w:szCs w:val="28"/>
          <w:lang w:eastAsia="ru-RU"/>
        </w:rPr>
        <w:t xml:space="preserve">62.27.2. заключить договор с единственным поставщиком (подрядчиком, исполнителем) </w:t>
      </w:r>
    </w:p>
    <w:p w:rsidR="00741058" w:rsidRPr="00741058" w:rsidRDefault="00741058" w:rsidP="00741058">
      <w:pPr>
        <w:tabs>
          <w:tab w:val="left" w:pos="709"/>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741058">
        <w:rPr>
          <w:rFonts w:ascii="Times New Roman" w:eastAsia="Calibri" w:hAnsi="Times New Roman" w:cs="Times New Roman"/>
          <w:sz w:val="28"/>
          <w:szCs w:val="28"/>
          <w:lang w:eastAsia="ru-RU"/>
        </w:rPr>
        <w:t xml:space="preserve">62.28. В случае если запрос оферт признается несостоявшимся по причине того, что в таком запросе не подано ни одной заявки </w:t>
      </w:r>
      <w:r w:rsidRPr="00741058">
        <w:rPr>
          <w:rFonts w:ascii="Times New Roman" w:eastAsia="Times New Roman" w:hAnsi="Times New Roman" w:cs="Times New Roman"/>
          <w:spacing w:val="-2"/>
          <w:sz w:val="28"/>
          <w:szCs w:val="28"/>
          <w:lang w:eastAsia="ru-RU"/>
        </w:rPr>
        <w:t xml:space="preserve">или по </w:t>
      </w:r>
      <w:r w:rsidRPr="00741058">
        <w:rPr>
          <w:rFonts w:ascii="Times New Roman" w:eastAsia="Calibri" w:hAnsi="Times New Roman" w:cs="Times New Roman"/>
          <w:spacing w:val="-2"/>
          <w:sz w:val="28"/>
          <w:szCs w:val="28"/>
          <w:lang w:eastAsia="ru-RU"/>
        </w:rPr>
        <w:t xml:space="preserve">результатам рассмотрения заявок на участие в запросе </w:t>
      </w:r>
      <w:r w:rsidRPr="00741058">
        <w:rPr>
          <w:rFonts w:ascii="Times New Roman" w:eastAsia="Calibri" w:hAnsi="Times New Roman" w:cs="Times New Roman"/>
          <w:sz w:val="28"/>
          <w:szCs w:val="28"/>
          <w:lang w:eastAsia="ru-RU"/>
        </w:rPr>
        <w:t xml:space="preserve">оферт </w:t>
      </w:r>
      <w:r w:rsidRPr="00741058">
        <w:rPr>
          <w:rFonts w:ascii="Times New Roman" w:eastAsia="Times New Roman" w:hAnsi="Times New Roman" w:cs="Times New Roman"/>
          <w:spacing w:val="-2"/>
          <w:sz w:val="28"/>
          <w:szCs w:val="28"/>
          <w:lang w:eastAsia="ru-RU"/>
        </w:rPr>
        <w:t>комиссией отклонены все поданные заявки на участие в таком запросе</w:t>
      </w:r>
      <w:r w:rsidRPr="00741058">
        <w:rPr>
          <w:rFonts w:ascii="Times New Roman" w:eastAsia="Calibri" w:hAnsi="Times New Roman" w:cs="Times New Roman"/>
          <w:sz w:val="28"/>
          <w:szCs w:val="28"/>
          <w:lang w:eastAsia="ru-RU"/>
        </w:rPr>
        <w:t>, Заказчик вправе провести новую закупку.</w:t>
      </w:r>
    </w:p>
    <w:p w:rsidR="00741058" w:rsidRPr="00741058" w:rsidRDefault="00741058" w:rsidP="00741058">
      <w:pPr>
        <w:spacing w:after="0" w:line="240" w:lineRule="auto"/>
        <w:ind w:firstLine="567"/>
        <w:jc w:val="both"/>
        <w:rPr>
          <w:rFonts w:ascii="Times New Roman" w:eastAsia="Times New Roman" w:hAnsi="Times New Roman" w:cs="Times New Roman"/>
          <w:spacing w:val="2"/>
          <w:sz w:val="28"/>
          <w:szCs w:val="28"/>
        </w:rPr>
      </w:pPr>
      <w:r w:rsidRPr="00741058">
        <w:rPr>
          <w:rFonts w:ascii="Times New Roman" w:hAnsi="Times New Roman" w:cs="Times New Roman"/>
          <w:spacing w:val="2"/>
          <w:sz w:val="28"/>
          <w:szCs w:val="28"/>
        </w:rPr>
        <w:t>62</w:t>
      </w:r>
      <w:r w:rsidRPr="00741058">
        <w:rPr>
          <w:rFonts w:ascii="Times New Roman" w:eastAsia="Times New Roman" w:hAnsi="Times New Roman" w:cs="Times New Roman"/>
          <w:spacing w:val="2"/>
          <w:sz w:val="28"/>
          <w:szCs w:val="28"/>
        </w:rPr>
        <w:t>.29. Любой участник запроса оферт вправе обжаловать результаты такого запроса в установленном порядке.</w:t>
      </w:r>
    </w:p>
    <w:p w:rsidR="00741058" w:rsidRPr="00741058" w:rsidRDefault="00741058" w:rsidP="00741058">
      <w:pPr>
        <w:spacing w:after="0" w:line="240" w:lineRule="auto"/>
        <w:ind w:firstLine="567"/>
        <w:jc w:val="both"/>
        <w:rPr>
          <w:rFonts w:ascii="Times New Roman" w:hAnsi="Times New Roman" w:cs="Times New Roman"/>
          <w:sz w:val="28"/>
          <w:szCs w:val="28"/>
          <w:shd w:val="clear" w:color="auto" w:fill="FFFF00"/>
        </w:rPr>
      </w:pPr>
      <w:r w:rsidRPr="00741058">
        <w:rPr>
          <w:rFonts w:ascii="Times New Roman" w:hAnsi="Times New Roman" w:cs="Times New Roman"/>
          <w:sz w:val="28"/>
          <w:szCs w:val="28"/>
        </w:rPr>
        <w:t xml:space="preserve">62.30. Договор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741058">
        <w:rPr>
          <w:rFonts w:ascii="Times New Roman" w:hAnsi="Times New Roman" w:cs="Times New Roman"/>
          <w:sz w:val="28"/>
          <w:szCs w:val="28"/>
        </w:rPr>
        <w:t xml:space="preserve">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w:t>
      </w:r>
      <w:r w:rsidRPr="00741058">
        <w:rPr>
          <w:rFonts w:ascii="Times New Roman" w:hAnsi="Times New Roman" w:cs="Times New Roman"/>
          <w:sz w:val="28"/>
          <w:szCs w:val="28"/>
        </w:rPr>
        <w:lastRenderedPageBreak/>
        <w:t>максимальное значение цены договора, указанные в извещении об осуществлении закупки.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62.31.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62.32.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63.1.2. настоящего Положения.</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62.33. Победитель закупки, единственный участник закупки в соответствии подпунктом 63.1.2. настоящего Положения считается уклонившимися от заключения договора при наступлении любого из следующих событий: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62.33.1. предоставление участником закупки письменного отказа от заключения договора;</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62.33.2. непредоставление участником закупки в указанные в извещении и (или) документации сроки подписанного со своей стороны проекта договора;</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62.33.3. непредоставление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rsidR="00741058" w:rsidRPr="00741058" w:rsidRDefault="00741058" w:rsidP="00741058">
      <w:pPr>
        <w:spacing w:after="0" w:line="240" w:lineRule="auto"/>
        <w:ind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62.34. Если участник закупки, признанный победителем, единственный участник закупки в соответствии с подпунктом 63.1.2.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пункте 26.2. настоящего Положения.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62.35.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62.36.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62.37. При проведении преддоговорных переговоров сторонам запрещается принимать решения об изменении существенных условий </w:t>
      </w:r>
      <w:r w:rsidRPr="00741058">
        <w:rPr>
          <w:rFonts w:ascii="Times New Roman" w:hAnsi="Times New Roman" w:cs="Times New Roman"/>
          <w:sz w:val="28"/>
          <w:szCs w:val="28"/>
        </w:rPr>
        <w:lastRenderedPageBreak/>
        <w:t xml:space="preserve">заключаемого договора, за исключением отдельных случаев, прямо упомянутых в настоящем Положении.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62.38.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62.39.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62.40. Заказчик обязан принять решение об отказе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62.40.1. 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62.40.2. несоответствие участника закупки требованиям, установленным извещением и (или) документацией о такой закупке.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62.40.3. Заказчик вправе принять решение об отказе от заключения договора с победителем закупки по следующим основаниям:</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62.40.3.1. наличие обстоятельств непреодолимой силы, препятствующих заключению договора по результатам проведенной закупки;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62.40.3.2.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62.40.3.3.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 xml:space="preserve">62.40.3.4. иные обстоятельства, с которыми закон связывает возможность отказа от заключения договора. </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62.41.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62.40. настоящего Положения.</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62.42.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62.42.1. дата подписания протокола;</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lastRenderedPageBreak/>
        <w:t>62.42.2.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62.42.3. указание на содержащиеся в заявке такого участника закупки сведения, которые были признаны комиссией недостоверными;</w:t>
      </w:r>
    </w:p>
    <w:p w:rsidR="00741058" w:rsidRPr="00741058" w:rsidRDefault="00741058" w:rsidP="00741058">
      <w:pPr>
        <w:spacing w:after="0" w:line="240" w:lineRule="auto"/>
        <w:ind w:firstLine="567"/>
        <w:contextualSpacing/>
        <w:jc w:val="both"/>
        <w:rPr>
          <w:rFonts w:ascii="Times New Roman" w:hAnsi="Times New Roman" w:cs="Times New Roman"/>
          <w:sz w:val="28"/>
          <w:szCs w:val="28"/>
        </w:rPr>
      </w:pPr>
      <w:r w:rsidRPr="00741058">
        <w:rPr>
          <w:rFonts w:ascii="Times New Roman" w:hAnsi="Times New Roman" w:cs="Times New Roman"/>
          <w:sz w:val="28"/>
          <w:szCs w:val="28"/>
        </w:rPr>
        <w:t>62.42.4. иная информация, размещаемая в протоколе отказа от заключения договора по решению заказчика.</w:t>
      </w:r>
    </w:p>
    <w:p w:rsidR="00741058" w:rsidRPr="00741058" w:rsidRDefault="00741058" w:rsidP="00741058">
      <w:pPr>
        <w:spacing w:after="0" w:line="240" w:lineRule="auto"/>
        <w:ind w:right="-1"/>
        <w:jc w:val="center"/>
        <w:outlineLvl w:val="0"/>
        <w:rPr>
          <w:rFonts w:ascii="Times New Roman" w:hAnsi="Times New Roman" w:cs="Times New Roman"/>
          <w:sz w:val="28"/>
          <w:szCs w:val="28"/>
        </w:rPr>
      </w:pPr>
    </w:p>
    <w:p w:rsidR="00741058" w:rsidRPr="00741058" w:rsidRDefault="00741058" w:rsidP="00741058">
      <w:pPr>
        <w:keepNext/>
        <w:keepLines/>
        <w:spacing w:after="0" w:line="240" w:lineRule="auto"/>
        <w:ind w:right="-1"/>
        <w:jc w:val="center"/>
        <w:outlineLvl w:val="1"/>
        <w:rPr>
          <w:rFonts w:ascii="Times New Roman" w:eastAsiaTheme="majorEastAsia" w:hAnsi="Times New Roman" w:cs="Times New Roman"/>
          <w:bCs/>
          <w:sz w:val="28"/>
          <w:szCs w:val="28"/>
        </w:rPr>
      </w:pPr>
      <w:bookmarkStart w:id="114" w:name="_Toc23496306"/>
      <w:r w:rsidRPr="00741058">
        <w:rPr>
          <w:rFonts w:ascii="Times New Roman" w:eastAsiaTheme="majorEastAsia" w:hAnsi="Times New Roman" w:cs="Times New Roman"/>
          <w:bCs/>
          <w:sz w:val="28"/>
          <w:szCs w:val="28"/>
        </w:rPr>
        <w:t>Глава 63. Условия применения и порядок проведения закупки у единственного поставщика (подрядчика, исполнителя)</w:t>
      </w:r>
      <w:bookmarkEnd w:id="114"/>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 Закупка у единственного поставщика (подрядчика, исполнителя) может осуществляться Заказчиком в следующих случаях: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63.1.1. осуществление закупки товара, работы или услуги на сумму, не превышающую пятьсот тысяч рублей. При этом годовой объем закупок, которые Заказчик вправе осуществить на основании настоящего подпункта не должен превышать два миллиона рублей или не должен превышать пять процентов совокупного годового объема закупок (СГОЗ) Заказчика и не должен составлять более чем пятьдесят миллионов рублей.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63.1.2. признание конкурентных закупок несостоявшимися, за исключением случаев, когда по окончании срока подачи заявок на участие в закупке не подано ни одной заявки или по результатам рассмотрения заявок на участие в такой закупке комиссия по осуществлению закупок приняла решение о несоответствии всех поданных заявок и (или) всех участников такой закупки требованиям, установленным извещением, документацией о закупке. Договор должен быть заключен с единственным поставщиком (подрядчиком, исполнителем) на условиях, предусмотренных извещением и (или) документацией о закупке, по цене, не превышающей предложенную участником закупки, с которым заключается договор, а в случае, если предложение о цене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741058">
        <w:rPr>
          <w:rFonts w:ascii="Times New Roman" w:hAnsi="Times New Roman" w:cs="Times New Roman"/>
          <w:sz w:val="28"/>
          <w:szCs w:val="28"/>
        </w:rPr>
        <w:t xml:space="preserve">цене единицы (сумме цен единиц) товара, работы, услуги в электронном аукционе не поступило – по цене, не превышающей начальную (максимальную) цену договора. Заказчик вправе провести с таким участником преддоговорные переговоры по снижению цены договора, </w:t>
      </w:r>
      <w:r w:rsidRPr="00741058">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цены единицы </w:t>
      </w:r>
      <w:r w:rsidRPr="00741058">
        <w:rPr>
          <w:rFonts w:ascii="Times New Roman" w:hAnsi="Times New Roman" w:cs="Times New Roman"/>
          <w:sz w:val="28"/>
          <w:szCs w:val="28"/>
        </w:rPr>
        <w:t>(суммы цен единиц) товара, работы, услуги и заключить договор по цене, согласованной в процессе проведения преддоговорных переговоров;</w:t>
      </w:r>
    </w:p>
    <w:p w:rsidR="00741058" w:rsidRPr="00741058" w:rsidRDefault="00741058" w:rsidP="00741058">
      <w:pPr>
        <w:widowControl w:val="0"/>
        <w:tabs>
          <w:tab w:val="left" w:pos="851"/>
        </w:tabs>
        <w:overflowPunct w:val="0"/>
        <w:autoSpaceDE w:val="0"/>
        <w:autoSpaceDN w:val="0"/>
        <w:adjustRightInd w:val="0"/>
        <w:spacing w:after="0" w:line="240" w:lineRule="auto"/>
        <w:ind w:right="-1" w:firstLine="567"/>
        <w:jc w:val="both"/>
        <w:rPr>
          <w:rFonts w:ascii="Times New Roman" w:eastAsia="Times New Roman" w:hAnsi="Times New Roman" w:cs="Times New Roman"/>
          <w:sz w:val="28"/>
          <w:szCs w:val="28"/>
        </w:rPr>
      </w:pPr>
      <w:r w:rsidRPr="00741058">
        <w:rPr>
          <w:rFonts w:ascii="Times New Roman" w:hAnsi="Times New Roman" w:cs="Times New Roman"/>
          <w:sz w:val="28"/>
          <w:szCs w:val="28"/>
        </w:rPr>
        <w:t xml:space="preserve">63.1.3. осуществление закупки товаров, работ, услуг вследствие признания ранее проведенного запроса предложений в электронной форме несостоявшимся по причине отсутствия поданных заявок </w:t>
      </w:r>
      <w:r w:rsidRPr="00741058">
        <w:rPr>
          <w:rFonts w:ascii="Times New Roman" w:eastAsia="Times New Roman" w:hAnsi="Times New Roman" w:cs="Times New Roman"/>
          <w:sz w:val="28"/>
          <w:szCs w:val="28"/>
        </w:rPr>
        <w:t>или отклонения всех поданных заявок.</w:t>
      </w:r>
      <w:r w:rsidRPr="00741058">
        <w:rPr>
          <w:rFonts w:ascii="Times New Roman" w:hAnsi="Times New Roman" w:cs="Times New Roman"/>
          <w:sz w:val="28"/>
          <w:szCs w:val="28"/>
        </w:rPr>
        <w:t xml:space="preserve">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w:t>
      </w:r>
      <w:r w:rsidRPr="00741058">
        <w:rPr>
          <w:rFonts w:ascii="Times New Roman" w:eastAsia="Times New Roman" w:hAnsi="Times New Roman" w:cs="Times New Roman"/>
          <w:sz w:val="28"/>
          <w:szCs w:val="28"/>
        </w:rPr>
        <w:t>и (или) извещении.</w:t>
      </w:r>
      <w:r w:rsidRPr="00741058">
        <w:rPr>
          <w:rFonts w:ascii="Times New Roman" w:hAnsi="Times New Roman" w:cs="Times New Roman"/>
          <w:sz w:val="28"/>
          <w:szCs w:val="28"/>
        </w:rPr>
        <w:t xml:space="preserve"> Заказчик вправе провести с поставщиком </w:t>
      </w:r>
      <w:r w:rsidRPr="00741058">
        <w:rPr>
          <w:rFonts w:ascii="Times New Roman" w:hAnsi="Times New Roman" w:cs="Times New Roman"/>
          <w:sz w:val="28"/>
          <w:szCs w:val="28"/>
        </w:rPr>
        <w:lastRenderedPageBreak/>
        <w:t xml:space="preserve">(подрядчиком, исполнителем), с которым заключается договор, преддоговорные переговоры по снижению цены договора, </w:t>
      </w:r>
      <w:r w:rsidRPr="00741058">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741058">
        <w:rPr>
          <w:rFonts w:ascii="Times New Roman" w:hAnsi="Times New Roman" w:cs="Times New Roman"/>
          <w:sz w:val="28"/>
          <w:szCs w:val="28"/>
        </w:rPr>
        <w:t xml:space="preserve"> (суммы цен единиц) товара, работы, услуги и заключить договор по цене, согласованной в процессе проведения преддоговорных переговоров.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запроса предложений в электронной форме несостоявшимся.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w:t>
      </w:r>
      <w:r w:rsidRPr="00741058">
        <w:rPr>
          <w:rFonts w:ascii="Times New Roman" w:eastAsia="Times New Roman" w:hAnsi="Times New Roman" w:cs="Times New Roman"/>
          <w:sz w:val="28"/>
          <w:szCs w:val="28"/>
        </w:rPr>
        <w:t>максимального значения цены договора</w:t>
      </w:r>
      <w:r w:rsidRPr="00741058">
        <w:rPr>
          <w:rFonts w:ascii="Times New Roman" w:hAnsi="Times New Roman" w:cs="Times New Roman"/>
          <w:sz w:val="28"/>
          <w:szCs w:val="28"/>
        </w:rPr>
        <w:t>) Заказчик обязан разместить в ЕИС до заключения договора с единственным поставщиком (подрядчиком, исполнителем) сведения о такой закупке предусмотренные пунктом 6.5. настоящего Положения в плане закупки, а также сведения о таком договоре в реестре договоров в срок, не превышающий трех рабочих дней с момента заключения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63.1.5.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а также услуг центрального депозитария;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63.1.6. оказание услуг по водоснабжению, водоотведению, теплоснабжению, обращению с твердыми коммунальными отходами, твердыми бытовыми отходами, жидкими бытовыми отходами, газоснабжению (за 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63.1.7. заключение договора энергоснабжения или договора купли-продажи электрической энергии с поставщиком электрической энергии;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63.1.8. заключение договора услуг связи (услуги телефонной связи (местной, внутризоновой, междугородной и международной), услуги </w:t>
      </w:r>
      <w:r w:rsidRPr="00741058">
        <w:rPr>
          <w:rFonts w:ascii="Times New Roman" w:hAnsi="Times New Roman" w:cs="Times New Roman"/>
          <w:sz w:val="28"/>
          <w:szCs w:val="28"/>
        </w:rPr>
        <w:lastRenderedPageBreak/>
        <w:t>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63.1.9. аренда нежилого здания, строения, сооружения, нежилого помещения, а также аренда земельного участка;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63.1.10. заключение договора на оказание услуг по содержанию и ремонту одного или нескольких нежилых помещений, переданных в безвозмездное пользование, хозяйственное ведение или оперативное управление Заказчику, переданных в возмездное пользование (аренду),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переданных в возмездное пользование (аренду);</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63.1.12. закупка определенных товаров, работ, услуг вследствие аварии, в случае непредвиденного выхода из строя техники, оборудования, элементов оборудования и (или) его функциональных узлов, необходимых для 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предотвращения чрезвычайной ситуации, в том числе в случае выявления при проведении аварийного ремонта необходимых предупредительных мероприятий, а также закупка в случае возникновения необходимости в оказании медицинской помощи в экстренной форме либо в оказании медицинской помощи в неотложной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для предотвращения или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63.1.13. поставка культурных ценностей (в том числе музейных предметов и музейных коллекций, редких и ценных изданий, рукописей, </w:t>
      </w:r>
      <w:r w:rsidRPr="00741058">
        <w:rPr>
          <w:rFonts w:ascii="Times New Roman" w:hAnsi="Times New Roman" w:cs="Times New Roman"/>
          <w:sz w:val="28"/>
          <w:szCs w:val="28"/>
        </w:rPr>
        <w:lastRenderedPageBreak/>
        <w:t>архивных документов (включая их копии), имеющих историческое, художественное или иное культурное значение);</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741058">
        <w:rPr>
          <w:rFonts w:ascii="Times New Roman" w:eastAsia="Times New Roman" w:hAnsi="Times New Roman" w:cs="Times New Roman"/>
          <w:sz w:val="28"/>
          <w:szCs w:val="28"/>
          <w:lang w:eastAsia="ru-RU"/>
        </w:rPr>
        <w:t xml:space="preserve">в случае, если указанным издателям принадлежат исключительные права или исключительные лицензии на использование таких изданий, </w:t>
      </w:r>
      <w:r w:rsidRPr="00741058">
        <w:rPr>
          <w:rFonts w:ascii="Times New Roman" w:hAnsi="Times New Roman" w:cs="Times New Roman"/>
          <w:sz w:val="28"/>
          <w:szCs w:val="28"/>
        </w:rPr>
        <w:t>а также оказание услуг по предоставлению доступа к таким электронным изданиям;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63.1.16. 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w:t>
      </w:r>
      <w:r w:rsidRPr="00741058">
        <w:rPr>
          <w:rFonts w:ascii="Times New Roman" w:eastAsia="Times New Roman" w:hAnsi="Times New Roman" w:cs="Times New Roman"/>
          <w:sz w:val="28"/>
          <w:szCs w:val="28"/>
          <w:lang w:eastAsia="ru-RU"/>
        </w:rPr>
        <w:t>материалов</w:t>
      </w:r>
      <w:r w:rsidRPr="00741058">
        <w:rPr>
          <w:rFonts w:ascii="Times New Roman" w:hAnsi="Times New Roman" w:cs="Times New Roman"/>
          <w:sz w:val="28"/>
          <w:szCs w:val="28"/>
        </w:rPr>
        <w:t xml:space="preserve">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w:t>
      </w:r>
      <w:r w:rsidRPr="00741058">
        <w:rPr>
          <w:rFonts w:ascii="Times New Roman" w:eastAsia="Times New Roman" w:hAnsi="Times New Roman" w:cs="Times New Roman"/>
          <w:sz w:val="28"/>
          <w:szCs w:val="28"/>
          <w:lang w:eastAsia="ru-RU"/>
        </w:rPr>
        <w:t xml:space="preserve"> театральных кукол;</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741058">
        <w:rPr>
          <w:rFonts w:ascii="Times New Roman" w:eastAsia="Times New Roman" w:hAnsi="Times New Roman" w:cs="Times New Roman"/>
          <w:sz w:val="28"/>
          <w:szCs w:val="28"/>
          <w:lang w:eastAsia="ru-RU"/>
        </w:rPr>
        <w:t xml:space="preserve"> а также права использования (проката и (или) публичного показа) аудиовизуальных произведений на любых видах носителей</w:t>
      </w:r>
      <w:r w:rsidRPr="00741058">
        <w:rPr>
          <w:rFonts w:ascii="Times New Roman" w:hAnsi="Times New Roman" w:cs="Times New Roman"/>
          <w:sz w:val="28"/>
          <w:szCs w:val="28"/>
        </w:rPr>
        <w:t>;</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63.1.19. заключение договора на оказание преподавательских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63.1.20.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 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63.1.21. заключение договора на оказание услуг по опубликованию (размещению) информации в средствах массовой информации;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63.1.22. заключение договора на посещение зоопарка, театра, кинотеатра, концерта, цирка, музея, выставки или спортивного мероприятия;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63.1.23.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63.1.24.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 Заказчиком, осуществляющим закупки в соответствии с Законом № 44-ФЗ, являющимся организатором такого мероприятия;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63.1.25.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63.1.26. заключение договора на оказание услуг, связанных с направлением работника в служебную командировку, а также с участием работника (обучающегося)в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63.1.27.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 превышающем предусмотренный таким контрактом (договором) объем, а также во исполнение обязательств перед третьими лицами, согласно актов государственных органов и судов всех инстанций, в случае если срок исполнения обязательств установленный данными актами не позволяет провести конкурентную закупку в установленные сроки такой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 xml:space="preserve">63.1.28.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муниципальным учреждением, муниципальным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нормативными правовыми актами муниципального образования город Новороссийск;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63.1.29.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финансовых услуг и услуг лизинга.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63.1.30. заключение договора с оператором электронной площадки в целях участия в процедурах закупок в электронной форме в качестве участника;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63.1.31. осуществление закупки юридических услуг, в том числе услуг нотариусов и адвокатов;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63.1.32.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63.1.33.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63.1.34. осуществление закупки услуг по сопровождению программного обеспечения, используемого Заказчиком;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63.1.35. закупка наркотических средств, психотропных веществ и их прекурсоров, производимых с учетом выделенных государством квот и планом распределения Минпромторга России;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63.1.36. приобретение товаров и иного имущества (в том числе бывшего в употреблении, в ремонте, либо восстановленного) на порталах (сайтах) Российской Федерации, размещающих информацию о проведении торгов.</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63.1.37.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 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w:t>
      </w:r>
      <w:r w:rsidRPr="00741058">
        <w:rPr>
          <w:rFonts w:ascii="Times New Roman" w:hAnsi="Times New Roman" w:cs="Times New Roman"/>
          <w:sz w:val="28"/>
          <w:szCs w:val="28"/>
        </w:rPr>
        <w:lastRenderedPageBreak/>
        <w:t>для последующей реализации конечному потребителю через розничную сеть аптек Заказчика у поставщика, являющегося:</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63.1.37.1. заводом-изготовителем;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63.1.37.2. юридическим лицом, правом участия в котором обладает завод</w:t>
      </w:r>
      <w:r w:rsidRPr="00741058">
        <w:rPr>
          <w:rFonts w:ascii="Times New Roman" w:hAnsi="Times New Roman" w:cs="Times New Roman"/>
          <w:sz w:val="28"/>
          <w:szCs w:val="28"/>
        </w:rPr>
        <w:noBreakHyphen/>
        <w:t>изготовитель;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63.1.37.3. филиалом или представительством иностранного юридического лица, созданным и аккредитованным на территории Российской Федерации.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63.3. Определение цены договора, заключаемого с единственным поставщиком (подрядчиком, исполнителем), осуществляется с учетом главы 10 настоящего Положения. </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63.4. В случае осуществления закупки в соответствии с подпунктом 63.1.1. настоящего Положения, Заказчик вправе проводить такие закупки с использованием автоматизированных информационных систем.</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 Извещение о закупке у единственного поставщика (подрядчика, исполнителя) должно содержать:</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63.5.1. способ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63.5.2. наименование, место нахождения, почтовый адрес, адрес электронной почты, номер контактного телефона Заказчика;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63.5.3. предмет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63.5.4. место поставки товара, выполнения работы, оказания услуги;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63.5.5. цена договора;</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63.5.6. указание на то, что закупка проводится вследствие ранее проведенной конкурентной закупки, признанной несостоявшейся, с указанием присвоенного ЕИС номера ранее проведенной конкурентной закупки.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Pr>
        <w:keepNext/>
        <w:spacing w:after="0" w:line="240" w:lineRule="auto"/>
        <w:ind w:right="-1"/>
        <w:jc w:val="center"/>
        <w:outlineLvl w:val="0"/>
        <w:rPr>
          <w:rFonts w:ascii="Times New Roman" w:eastAsia="Times New Roman" w:hAnsi="Times New Roman" w:cs="Times New Roman"/>
          <w:bCs/>
          <w:kern w:val="32"/>
          <w:sz w:val="28"/>
          <w:szCs w:val="28"/>
        </w:rPr>
      </w:pPr>
      <w:bookmarkStart w:id="115" w:name="_Toc23496307"/>
      <w:r w:rsidRPr="00741058">
        <w:rPr>
          <w:rFonts w:ascii="Times New Roman" w:eastAsia="Times New Roman" w:hAnsi="Times New Roman" w:cs="Times New Roman"/>
          <w:bCs/>
          <w:kern w:val="32"/>
          <w:sz w:val="28"/>
          <w:szCs w:val="28"/>
        </w:rPr>
        <w:t>РАЗДЕЛ 9 ПЕРЕДАЧА ПОЛНОМОЧИЙ ДЛЯ ОРГАНИЗАЦИИ ЗАКУПОЧНОЙ ДЕЯТЕЛЬНОСТИ ЗАКАЗЧИКОВ И ОСУЩЕСТВЛЕНИЮ ЗАКУПОК ТОВАРОВ, РАБОТ, УСЛУГ.</w:t>
      </w:r>
      <w:bookmarkEnd w:id="115"/>
    </w:p>
    <w:p w:rsidR="00741058" w:rsidRPr="00741058" w:rsidRDefault="00741058" w:rsidP="00741058">
      <w:pPr>
        <w:ind w:right="-1"/>
        <w:rPr>
          <w:rFonts w:ascii="Times New Roman" w:hAnsi="Times New Roman" w:cs="Times New Roman"/>
          <w:sz w:val="28"/>
          <w:szCs w:val="28"/>
        </w:rPr>
      </w:pP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 xml:space="preserve">В целях повышения эффективности закупочной деятельности Заказчика, сокращения издержек на проведение закупочных процедур, повышения профессионализма лиц, осуществляющих закупочную деятельность, возможна </w:t>
      </w:r>
      <w:r w:rsidRPr="00741058">
        <w:rPr>
          <w:rFonts w:ascii="Times New Roman" w:hAnsi="Times New Roman" w:cs="Times New Roman"/>
          <w:bCs/>
          <w:sz w:val="28"/>
          <w:szCs w:val="28"/>
        </w:rPr>
        <w:t>передача полномочий для организации</w:t>
      </w:r>
      <w:r w:rsidRPr="00741058">
        <w:rPr>
          <w:rFonts w:ascii="Times New Roman" w:hAnsi="Times New Roman" w:cs="Times New Roman"/>
          <w:sz w:val="28"/>
          <w:szCs w:val="28"/>
        </w:rPr>
        <w:t xml:space="preserve"> закупочной деятельности Заказчиков </w:t>
      </w:r>
      <w:r w:rsidRPr="00741058">
        <w:rPr>
          <w:rFonts w:ascii="Times New Roman" w:hAnsi="Times New Roman" w:cs="Times New Roman"/>
          <w:bCs/>
          <w:sz w:val="28"/>
          <w:szCs w:val="28"/>
        </w:rPr>
        <w:t>и осуществлению закупок товаров, работ, услуг</w:t>
      </w:r>
      <w:r w:rsidRPr="00741058">
        <w:rPr>
          <w:rFonts w:ascii="Times New Roman" w:hAnsi="Times New Roman" w:cs="Times New Roman"/>
          <w:sz w:val="28"/>
          <w:szCs w:val="28"/>
        </w:rPr>
        <w:t xml:space="preserve"> (далее по тексту – организация закупочной деятельности).</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lastRenderedPageBreak/>
        <w:t>Для организации закупочной деятельности Заказчика может быть создано (определено) уполномоченное лицо (организатор закупок), либо структурное подразделение, которое в силу решения о его создании, либо передачи ему полномочий Заказчика, осуществляет отдельные функции по закупке товаров, работ, услуг для нужд таких лиц (фактических получателей товаров, работ, услуг).</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Функции уполномоченного лица (организатора закупок) определяются положением о его создании (уставом), наделении его соответствующими полномочиями, путем передачи уполномоченному лицу (организатору закупок) отдельных функций по организации и проведению закупок, согласно соглашению.</w:t>
      </w:r>
    </w:p>
    <w:p w:rsidR="00741058" w:rsidRPr="00741058" w:rsidRDefault="00741058" w:rsidP="00741058">
      <w:pPr>
        <w:spacing w:after="0" w:line="240" w:lineRule="auto"/>
        <w:ind w:right="-1" w:firstLine="567"/>
        <w:jc w:val="both"/>
        <w:rPr>
          <w:rFonts w:ascii="Times New Roman" w:hAnsi="Times New Roman" w:cs="Times New Roman"/>
          <w:sz w:val="28"/>
          <w:szCs w:val="28"/>
        </w:rPr>
      </w:pPr>
      <w:r w:rsidRPr="00741058">
        <w:rPr>
          <w:rFonts w:ascii="Times New Roman" w:hAnsi="Times New Roman" w:cs="Times New Roman"/>
          <w:sz w:val="28"/>
          <w:szCs w:val="28"/>
        </w:rPr>
        <w:t>Кроме того, при организации закупочной деятельности возможно осуществление закупки товаров, работ, услуг Заказчиком для удовлетворения потребностей нескольких лиц.</w:t>
      </w:r>
    </w:p>
    <w:p w:rsidR="00741058" w:rsidRPr="00741058" w:rsidRDefault="00741058" w:rsidP="00741058">
      <w:pPr>
        <w:spacing w:after="0" w:line="240" w:lineRule="auto"/>
        <w:ind w:right="-1" w:firstLine="708"/>
        <w:jc w:val="both"/>
        <w:rPr>
          <w:rFonts w:ascii="Times New Roman" w:hAnsi="Times New Roman" w:cs="Times New Roman"/>
          <w:sz w:val="28"/>
          <w:szCs w:val="28"/>
        </w:rPr>
      </w:pPr>
    </w:p>
    <w:p w:rsidR="00741058" w:rsidRPr="00741058" w:rsidRDefault="00741058" w:rsidP="00741058">
      <w:pPr>
        <w:spacing w:after="0" w:line="240" w:lineRule="auto"/>
        <w:jc w:val="both"/>
        <w:rPr>
          <w:rFonts w:ascii="Times New Roman" w:hAnsi="Times New Roman" w:cs="Times New Roman"/>
          <w:sz w:val="28"/>
          <w:szCs w:val="28"/>
        </w:rPr>
      </w:pPr>
    </w:p>
    <w:p w:rsidR="00741058" w:rsidRPr="00741058" w:rsidRDefault="00741058" w:rsidP="00741058">
      <w:pPr>
        <w:spacing w:after="0" w:line="240" w:lineRule="auto"/>
        <w:jc w:val="both"/>
        <w:rPr>
          <w:rFonts w:ascii="Times New Roman" w:hAnsi="Times New Roman" w:cs="Times New Roman"/>
          <w:sz w:val="28"/>
          <w:szCs w:val="28"/>
        </w:rPr>
      </w:pPr>
      <w:r w:rsidRPr="00741058">
        <w:rPr>
          <w:rFonts w:ascii="Times New Roman" w:hAnsi="Times New Roman" w:cs="Times New Roman"/>
          <w:sz w:val="28"/>
          <w:szCs w:val="28"/>
        </w:rPr>
        <w:t>Руководитель МБУ «УТНиЦ»</w:t>
      </w:r>
      <w:r w:rsidRPr="00741058">
        <w:rPr>
          <w:rFonts w:ascii="Times New Roman" w:hAnsi="Times New Roman" w:cs="Times New Roman"/>
          <w:sz w:val="28"/>
          <w:szCs w:val="28"/>
        </w:rPr>
        <w:tab/>
      </w:r>
      <w:r w:rsidRPr="00741058">
        <w:rPr>
          <w:rFonts w:ascii="Times New Roman" w:hAnsi="Times New Roman" w:cs="Times New Roman"/>
          <w:sz w:val="28"/>
          <w:szCs w:val="28"/>
        </w:rPr>
        <w:tab/>
      </w:r>
      <w:r w:rsidRPr="00741058">
        <w:rPr>
          <w:rFonts w:ascii="Times New Roman" w:hAnsi="Times New Roman" w:cs="Times New Roman"/>
          <w:sz w:val="28"/>
          <w:szCs w:val="28"/>
        </w:rPr>
        <w:tab/>
      </w:r>
      <w:r w:rsidRPr="00741058">
        <w:rPr>
          <w:rFonts w:ascii="Times New Roman" w:hAnsi="Times New Roman" w:cs="Times New Roman"/>
          <w:sz w:val="28"/>
          <w:szCs w:val="28"/>
        </w:rPr>
        <w:tab/>
      </w:r>
      <w:r w:rsidRPr="00741058">
        <w:rPr>
          <w:rFonts w:ascii="Times New Roman" w:hAnsi="Times New Roman" w:cs="Times New Roman"/>
          <w:sz w:val="28"/>
          <w:szCs w:val="28"/>
        </w:rPr>
        <w:tab/>
        <w:t xml:space="preserve">        Л.О. Иосифов</w:t>
      </w:r>
    </w:p>
    <w:p w:rsidR="00741058" w:rsidRPr="00741058" w:rsidRDefault="00741058" w:rsidP="00741058">
      <w:pPr>
        <w:spacing w:after="0" w:line="240" w:lineRule="auto"/>
        <w:jc w:val="both"/>
        <w:rPr>
          <w:rFonts w:ascii="Times New Roman" w:hAnsi="Times New Roman" w:cs="Times New Roman"/>
          <w:sz w:val="28"/>
          <w:szCs w:val="28"/>
        </w:rPr>
      </w:pPr>
    </w:p>
    <w:p w:rsidR="00741058" w:rsidRPr="00741058" w:rsidRDefault="00741058" w:rsidP="00741058">
      <w:pPr>
        <w:spacing w:after="0" w:line="240" w:lineRule="auto"/>
        <w:ind w:right="-1"/>
        <w:jc w:val="both"/>
        <w:rPr>
          <w:rFonts w:ascii="Times New Roman" w:hAnsi="Times New Roman" w:cs="Times New Roman"/>
          <w:sz w:val="28"/>
          <w:szCs w:val="28"/>
        </w:rPr>
      </w:pPr>
    </w:p>
    <w:p w:rsidR="00741058" w:rsidRPr="00741058" w:rsidRDefault="00741058" w:rsidP="00741058"/>
    <w:p w:rsidR="00741058" w:rsidRDefault="00741058">
      <w:bookmarkStart w:id="116" w:name="_GoBack"/>
      <w:bookmarkEnd w:id="116"/>
    </w:p>
    <w:sectPr w:rsidR="007410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1FD" w:rsidRDefault="00E271FD" w:rsidP="00741058">
      <w:pPr>
        <w:spacing w:after="0" w:line="240" w:lineRule="auto"/>
      </w:pPr>
      <w:r>
        <w:separator/>
      </w:r>
    </w:p>
  </w:endnote>
  <w:endnote w:type="continuationSeparator" w:id="0">
    <w:p w:rsidR="00E271FD" w:rsidRDefault="00E271FD" w:rsidP="0074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1FD" w:rsidRDefault="00E271FD" w:rsidP="00741058">
      <w:pPr>
        <w:spacing w:after="0" w:line="240" w:lineRule="auto"/>
      </w:pPr>
      <w:r>
        <w:separator/>
      </w:r>
    </w:p>
  </w:footnote>
  <w:footnote w:type="continuationSeparator" w:id="0">
    <w:p w:rsidR="00E271FD" w:rsidRDefault="00E271FD" w:rsidP="00741058">
      <w:pPr>
        <w:spacing w:after="0" w:line="240" w:lineRule="auto"/>
      </w:pPr>
      <w:r>
        <w:continuationSeparator/>
      </w:r>
    </w:p>
  </w:footnote>
  <w:footnote w:id="1">
    <w:p w:rsidR="00741058" w:rsidRPr="0027423E" w:rsidRDefault="00741058" w:rsidP="00741058">
      <w:pPr>
        <w:pStyle w:val="a9"/>
        <w:jc w:val="both"/>
        <w:rPr>
          <w:rFonts w:ascii="Times New Roman" w:hAnsi="Times New Roman" w:cs="Times New Roman"/>
          <w:sz w:val="24"/>
          <w:szCs w:val="24"/>
        </w:rPr>
      </w:pPr>
      <w:r w:rsidRPr="0027423E">
        <w:rPr>
          <w:rStyle w:val="ab"/>
          <w:rFonts w:ascii="Times New Roman" w:hAnsi="Times New Roman" w:cs="Times New Roman"/>
          <w:sz w:val="24"/>
          <w:szCs w:val="24"/>
        </w:rPr>
        <w:footnoteRef/>
      </w:r>
      <w:r w:rsidRPr="0027423E">
        <w:rPr>
          <w:rFonts w:ascii="Times New Roman" w:hAnsi="Times New Roman" w:cs="Times New Roman"/>
          <w:sz w:val="24"/>
          <w:szCs w:val="24"/>
        </w:rPr>
        <w:t xml:space="preserve"> Исчерпывающий перечень сведений указывается заказчиком самостоятельно в его положении о закупке.</w:t>
      </w:r>
    </w:p>
  </w:footnote>
  <w:footnote w:id="2">
    <w:p w:rsidR="00741058" w:rsidRPr="0027423E" w:rsidRDefault="00741058" w:rsidP="00741058">
      <w:pPr>
        <w:pStyle w:val="a9"/>
        <w:jc w:val="both"/>
        <w:rPr>
          <w:rFonts w:ascii="Times New Roman" w:hAnsi="Times New Roman" w:cs="Times New Roman"/>
          <w:sz w:val="24"/>
          <w:szCs w:val="24"/>
        </w:rPr>
      </w:pPr>
      <w:r w:rsidRPr="0027423E">
        <w:rPr>
          <w:rStyle w:val="ab"/>
          <w:rFonts w:ascii="Times New Roman" w:hAnsi="Times New Roman" w:cs="Times New Roman"/>
          <w:sz w:val="24"/>
          <w:szCs w:val="24"/>
        </w:rPr>
        <w:footnoteRef/>
      </w:r>
      <w:r w:rsidRPr="0027423E">
        <w:rPr>
          <w:rFonts w:ascii="Times New Roman" w:hAnsi="Times New Roman" w:cs="Times New Roman"/>
          <w:sz w:val="24"/>
          <w:szCs w:val="24"/>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3">
    <w:p w:rsidR="00741058" w:rsidRPr="0027423E" w:rsidRDefault="00741058" w:rsidP="00741058">
      <w:pPr>
        <w:pStyle w:val="a9"/>
        <w:jc w:val="both"/>
        <w:rPr>
          <w:rFonts w:ascii="Times New Roman" w:hAnsi="Times New Roman" w:cs="Times New Roman"/>
          <w:sz w:val="24"/>
          <w:szCs w:val="24"/>
        </w:rPr>
      </w:pPr>
      <w:r w:rsidRPr="0027423E">
        <w:rPr>
          <w:rFonts w:ascii="Times New Roman" w:hAnsi="Times New Roman" w:cs="Times New Roman"/>
          <w:sz w:val="24"/>
          <w:szCs w:val="24"/>
          <w:vertAlign w:val="superscript"/>
        </w:rPr>
        <w:footnoteRef/>
      </w:r>
      <w:r w:rsidRPr="0027423E">
        <w:rPr>
          <w:rFonts w:ascii="Times New Roman" w:hAnsi="Times New Roman" w:cs="Times New Roman"/>
          <w:sz w:val="24"/>
          <w:szCs w:val="24"/>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4">
    <w:p w:rsidR="00741058" w:rsidRPr="0027423E" w:rsidRDefault="00741058" w:rsidP="00741058">
      <w:pPr>
        <w:pStyle w:val="a9"/>
        <w:jc w:val="both"/>
        <w:rPr>
          <w:sz w:val="24"/>
          <w:szCs w:val="24"/>
        </w:rPr>
      </w:pPr>
      <w:r w:rsidRPr="0027423E">
        <w:rPr>
          <w:rFonts w:ascii="Times New Roman" w:hAnsi="Times New Roman" w:cs="Times New Roman"/>
          <w:sz w:val="24"/>
          <w:szCs w:val="24"/>
          <w:vertAlign w:val="superscript"/>
        </w:rPr>
        <w:footnoteRef/>
      </w:r>
      <w:r w:rsidRPr="0027423E">
        <w:rPr>
          <w:rFonts w:ascii="Times New Roman" w:hAnsi="Times New Roman" w:cs="Times New Roman"/>
          <w:sz w:val="24"/>
          <w:szCs w:val="24"/>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5">
    <w:p w:rsidR="00741058" w:rsidRPr="0071462A" w:rsidRDefault="00741058" w:rsidP="00741058">
      <w:pPr>
        <w:pStyle w:val="a9"/>
        <w:jc w:val="both"/>
        <w:rPr>
          <w:rFonts w:ascii="Times New Roman" w:hAnsi="Times New Roman" w:cs="Times New Roman"/>
          <w:sz w:val="24"/>
          <w:szCs w:val="24"/>
        </w:rPr>
      </w:pPr>
      <w:r w:rsidRPr="0078392E">
        <w:rPr>
          <w:rStyle w:val="ab"/>
          <w:rFonts w:ascii="Times New Roman" w:hAnsi="Times New Roman" w:cs="Times New Roman"/>
          <w:sz w:val="24"/>
          <w:szCs w:val="24"/>
        </w:rPr>
        <w:footnoteRef/>
      </w:r>
      <w:r w:rsidRPr="003467C8">
        <w:rPr>
          <w:rFonts w:ascii="Times New Roman" w:hAnsi="Times New Roman" w:cs="Times New Roman"/>
          <w:sz w:val="24"/>
          <w:szCs w:val="24"/>
        </w:rPr>
        <w:t xml:space="preserve"> </w:t>
      </w:r>
      <w:r w:rsidRPr="0071462A">
        <w:rPr>
          <w:rFonts w:ascii="Times New Roman" w:hAnsi="Times New Roman" w:cs="Times New Roman"/>
          <w:sz w:val="24"/>
          <w:szCs w:val="24"/>
        </w:rPr>
        <w:t>Глава применяется Заказчиком в случае соответствия Заказчика условиям применения Постановления № 1352, установленным в пункте 2 указанного постановления.</w:t>
      </w:r>
    </w:p>
  </w:footnote>
  <w:footnote w:id="6">
    <w:p w:rsidR="00741058" w:rsidRPr="00644EC9" w:rsidRDefault="00741058" w:rsidP="00741058">
      <w:pPr>
        <w:autoSpaceDE w:val="0"/>
        <w:autoSpaceDN w:val="0"/>
        <w:adjustRightInd w:val="0"/>
        <w:spacing w:after="0" w:line="240" w:lineRule="auto"/>
        <w:jc w:val="both"/>
        <w:rPr>
          <w:rFonts w:ascii="Times New Roman" w:hAnsi="Times New Roman" w:cs="Times New Roman"/>
          <w:sz w:val="24"/>
          <w:szCs w:val="24"/>
        </w:rPr>
      </w:pPr>
      <w:r w:rsidRPr="00644EC9">
        <w:rPr>
          <w:rStyle w:val="ab"/>
          <w:rFonts w:ascii="Times New Roman" w:hAnsi="Times New Roman" w:cs="Times New Roman"/>
          <w:sz w:val="24"/>
          <w:szCs w:val="24"/>
        </w:rPr>
        <w:footnoteRef/>
      </w:r>
      <w:r w:rsidRPr="00644EC9">
        <w:rPr>
          <w:rFonts w:ascii="Times New Roman" w:hAnsi="Times New Roman" w:cs="Times New Roman"/>
          <w:sz w:val="24"/>
          <w:szCs w:val="24"/>
        </w:rPr>
        <w:t xml:space="preserve"> Данный пункт в соответствии с</w:t>
      </w:r>
      <w:r w:rsidRPr="00644EC9">
        <w:rPr>
          <w:sz w:val="24"/>
          <w:szCs w:val="24"/>
        </w:rPr>
        <w:t xml:space="preserve"> </w:t>
      </w:r>
      <w:r w:rsidRPr="00644EC9">
        <w:rPr>
          <w:rFonts w:ascii="Times New Roman" w:hAnsi="Times New Roman"/>
          <w:snapToGrid w:val="0"/>
          <w:sz w:val="24"/>
          <w:szCs w:val="24"/>
          <w:lang w:eastAsia="ru-RU"/>
        </w:rPr>
        <w:t xml:space="preserve">пунктом 4.1 раздела 4.3 паспорта национального проекта «Малое и среднее предпринимательство и поддержка индивидуальной предпринимательской инициативы», а также пунктом 4.1 раздела 3 Федерального проекта «Акселерация субъектов малого и среднего предпринимательства» включается в положения о закупках крупнейших заказчиков, определенных </w:t>
      </w:r>
      <w:r w:rsidRPr="00644EC9">
        <w:rPr>
          <w:rFonts w:ascii="Times New Roman" w:hAnsi="Times New Roman" w:cs="Times New Roman"/>
          <w:sz w:val="24"/>
          <w:szCs w:val="24"/>
        </w:rPr>
        <w:t>распоряжением Правительства РФ от 19 апреля 2016 г. № 717-р</w:t>
      </w:r>
      <w:r w:rsidRPr="00644EC9">
        <w:rPr>
          <w:rFonts w:ascii="Times New Roman" w:hAnsi="Times New Roman"/>
          <w:snapToGrid w:val="0"/>
          <w:sz w:val="24"/>
          <w:szCs w:val="24"/>
          <w:lang w:eastAsia="ru-RU"/>
        </w:rPr>
        <w:t>.</w:t>
      </w:r>
    </w:p>
  </w:footnote>
  <w:footnote w:id="7">
    <w:p w:rsidR="00741058" w:rsidRPr="00644EC9" w:rsidRDefault="00741058" w:rsidP="00741058">
      <w:pPr>
        <w:pStyle w:val="a9"/>
        <w:jc w:val="both"/>
        <w:rPr>
          <w:sz w:val="24"/>
          <w:szCs w:val="24"/>
        </w:rPr>
      </w:pPr>
      <w:r w:rsidRPr="00644EC9">
        <w:rPr>
          <w:rStyle w:val="ab"/>
          <w:rFonts w:ascii="Times New Roman" w:hAnsi="Times New Roman" w:cs="Times New Roman"/>
          <w:sz w:val="24"/>
          <w:szCs w:val="24"/>
        </w:rPr>
        <w:footnoteRef/>
      </w:r>
      <w:r w:rsidRPr="00644EC9">
        <w:rPr>
          <w:sz w:val="24"/>
          <w:szCs w:val="24"/>
        </w:rPr>
        <w:t xml:space="preserve"> </w:t>
      </w:r>
      <w:r w:rsidRPr="00644EC9">
        <w:rPr>
          <w:rFonts w:ascii="Times New Roman" w:hAnsi="Times New Roman" w:cs="Times New Roman"/>
          <w:sz w:val="24"/>
          <w:szCs w:val="24"/>
        </w:rPr>
        <w:t>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8">
    <w:p w:rsidR="00741058" w:rsidRPr="00644EC9" w:rsidRDefault="00741058" w:rsidP="00741058">
      <w:pPr>
        <w:pStyle w:val="a9"/>
        <w:jc w:val="both"/>
        <w:rPr>
          <w:rFonts w:ascii="Times New Roman" w:hAnsi="Times New Roman" w:cs="Times New Roman"/>
          <w:sz w:val="24"/>
          <w:szCs w:val="24"/>
        </w:rPr>
      </w:pPr>
      <w:r w:rsidRPr="00644EC9">
        <w:rPr>
          <w:rStyle w:val="ab"/>
          <w:rFonts w:ascii="Times New Roman" w:hAnsi="Times New Roman" w:cs="Times New Roman"/>
          <w:sz w:val="24"/>
          <w:szCs w:val="24"/>
        </w:rPr>
        <w:footnoteRef/>
      </w:r>
      <w:r w:rsidRPr="00644EC9">
        <w:rPr>
          <w:rFonts w:ascii="Times New Roman" w:hAnsi="Times New Roman" w:cs="Times New Roman"/>
          <w:sz w:val="24"/>
          <w:szCs w:val="24"/>
        </w:rPr>
        <w:t xml:space="preserve"> Пункт 29.4. применяется в случае соответствия Заказчика условиям применения Постановления № 1352, установленным в пункте 2 указанного постановления.</w:t>
      </w:r>
    </w:p>
    <w:p w:rsidR="00741058" w:rsidRDefault="00741058" w:rsidP="00741058">
      <w:pPr>
        <w:pStyle w:val="a9"/>
      </w:pPr>
    </w:p>
  </w:footnote>
  <w:footnote w:id="9">
    <w:p w:rsidR="00741058" w:rsidRPr="00644EC9" w:rsidRDefault="00741058" w:rsidP="00741058">
      <w:pPr>
        <w:pStyle w:val="a9"/>
        <w:jc w:val="both"/>
        <w:rPr>
          <w:rFonts w:ascii="Times New Roman" w:hAnsi="Times New Roman" w:cs="Times New Roman"/>
          <w:sz w:val="24"/>
          <w:szCs w:val="24"/>
        </w:rPr>
      </w:pPr>
      <w:r w:rsidRPr="00644EC9">
        <w:rPr>
          <w:rStyle w:val="ab"/>
          <w:rFonts w:ascii="Times New Roman" w:hAnsi="Times New Roman" w:cs="Times New Roman"/>
          <w:sz w:val="24"/>
          <w:szCs w:val="24"/>
        </w:rPr>
        <w:footnoteRef/>
      </w:r>
      <w:r w:rsidRPr="00644EC9">
        <w:rPr>
          <w:rFonts w:ascii="Times New Roman" w:hAnsi="Times New Roman" w:cs="Times New Roman"/>
          <w:sz w:val="24"/>
          <w:szCs w:val="24"/>
        </w:rPr>
        <w:t xml:space="preserve"> 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10">
    <w:p w:rsidR="00741058" w:rsidRPr="00C83B00" w:rsidRDefault="00741058" w:rsidP="00741058">
      <w:pPr>
        <w:pStyle w:val="a9"/>
        <w:jc w:val="both"/>
        <w:rPr>
          <w:rFonts w:ascii="Times New Roman" w:hAnsi="Times New Roman" w:cs="Times New Roman"/>
          <w:sz w:val="24"/>
          <w:szCs w:val="24"/>
        </w:rPr>
      </w:pPr>
      <w:r w:rsidRPr="00C83B00">
        <w:rPr>
          <w:rStyle w:val="ab"/>
          <w:rFonts w:ascii="Times New Roman" w:hAnsi="Times New Roman" w:cs="Times New Roman"/>
          <w:sz w:val="24"/>
          <w:szCs w:val="24"/>
        </w:rPr>
        <w:footnoteRef/>
      </w:r>
      <w:r w:rsidRPr="00C83B00">
        <w:rPr>
          <w:rFonts w:ascii="Times New Roman" w:hAnsi="Times New Roman" w:cs="Times New Roman"/>
          <w:sz w:val="24"/>
          <w:szCs w:val="24"/>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11">
    <w:p w:rsidR="00741058" w:rsidRPr="00C83B00" w:rsidRDefault="00741058" w:rsidP="00741058">
      <w:pPr>
        <w:pStyle w:val="a9"/>
        <w:jc w:val="both"/>
        <w:rPr>
          <w:rFonts w:ascii="Times New Roman" w:hAnsi="Times New Roman" w:cs="Times New Roman"/>
          <w:sz w:val="24"/>
          <w:szCs w:val="24"/>
        </w:rPr>
      </w:pPr>
      <w:r w:rsidRPr="00C83B00">
        <w:rPr>
          <w:rFonts w:ascii="Times New Roman" w:hAnsi="Times New Roman" w:cs="Times New Roman"/>
          <w:sz w:val="24"/>
          <w:szCs w:val="24"/>
          <w:vertAlign w:val="superscript"/>
        </w:rPr>
        <w:footnoteRef/>
      </w:r>
      <w:r w:rsidRPr="00C83B00">
        <w:rPr>
          <w:rFonts w:ascii="Times New Roman" w:hAnsi="Times New Roman" w:cs="Times New Roman"/>
          <w:sz w:val="24"/>
          <w:szCs w:val="24"/>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12">
    <w:p w:rsidR="00741058" w:rsidRPr="00C83B00" w:rsidRDefault="00741058" w:rsidP="00741058">
      <w:pPr>
        <w:pStyle w:val="a9"/>
        <w:jc w:val="both"/>
        <w:rPr>
          <w:sz w:val="24"/>
          <w:szCs w:val="24"/>
        </w:rPr>
      </w:pPr>
      <w:r w:rsidRPr="00C83B00">
        <w:rPr>
          <w:rFonts w:ascii="Times New Roman" w:hAnsi="Times New Roman" w:cs="Times New Roman"/>
          <w:sz w:val="24"/>
          <w:szCs w:val="24"/>
          <w:vertAlign w:val="superscript"/>
        </w:rPr>
        <w:footnoteRef/>
      </w:r>
      <w:r w:rsidRPr="00C83B00">
        <w:rPr>
          <w:rFonts w:ascii="Times New Roman" w:hAnsi="Times New Roman" w:cs="Times New Roman"/>
          <w:sz w:val="24"/>
          <w:szCs w:val="24"/>
          <w:vertAlign w:val="superscript"/>
        </w:rPr>
        <w:t xml:space="preserve"> </w:t>
      </w:r>
      <w:r w:rsidRPr="00C83B00">
        <w:rPr>
          <w:rFonts w:ascii="Times New Roman" w:hAnsi="Times New Roman" w:cs="Times New Roman"/>
          <w:sz w:val="24"/>
          <w:szCs w:val="24"/>
        </w:rPr>
        <w:t>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13">
    <w:p w:rsidR="00741058" w:rsidRPr="003F2528" w:rsidRDefault="00741058" w:rsidP="00741058">
      <w:pPr>
        <w:pStyle w:val="a9"/>
        <w:jc w:val="both"/>
        <w:rPr>
          <w:rFonts w:ascii="Times New Roman" w:hAnsi="Times New Roman" w:cs="Times New Roman"/>
          <w:sz w:val="24"/>
          <w:szCs w:val="24"/>
        </w:rPr>
      </w:pPr>
      <w:r w:rsidRPr="003F2528">
        <w:rPr>
          <w:rFonts w:ascii="Times New Roman" w:hAnsi="Times New Roman" w:cs="Times New Roman"/>
          <w:sz w:val="24"/>
          <w:szCs w:val="24"/>
          <w:vertAlign w:val="superscript"/>
        </w:rPr>
        <w:footnoteRef/>
      </w:r>
      <w:r w:rsidRPr="003F2528">
        <w:rPr>
          <w:rFonts w:ascii="Times New Roman" w:hAnsi="Times New Roman" w:cs="Times New Roman"/>
          <w:sz w:val="24"/>
          <w:szCs w:val="24"/>
        </w:rPr>
        <w:t xml:space="preserve"> </w:t>
      </w:r>
      <w:bookmarkStart w:id="58" w:name="_Hlk27642028"/>
      <w:r w:rsidRPr="003F2528">
        <w:rPr>
          <w:rFonts w:ascii="Times New Roman" w:hAnsi="Times New Roman" w:cs="Times New Roman"/>
          <w:sz w:val="24"/>
          <w:szCs w:val="24"/>
        </w:rPr>
        <w:t>Подпункт 34.6.14. применяется в случае соответствия Заказчика условиям применения Постановления № 1352, установленным в пункте 2 указанного постановления.</w:t>
      </w:r>
      <w:bookmarkEnd w:id="58"/>
    </w:p>
  </w:footnote>
  <w:footnote w:id="14">
    <w:p w:rsidR="00741058" w:rsidRPr="003F2528" w:rsidRDefault="00741058" w:rsidP="00741058">
      <w:pPr>
        <w:pStyle w:val="a9"/>
        <w:jc w:val="both"/>
        <w:rPr>
          <w:rFonts w:ascii="Times New Roman" w:hAnsi="Times New Roman" w:cs="Times New Roman"/>
          <w:sz w:val="24"/>
          <w:szCs w:val="24"/>
        </w:rPr>
      </w:pPr>
      <w:r w:rsidRPr="003F2528">
        <w:rPr>
          <w:rStyle w:val="ab"/>
          <w:rFonts w:ascii="Times New Roman" w:hAnsi="Times New Roman" w:cs="Times New Roman"/>
          <w:sz w:val="24"/>
          <w:szCs w:val="24"/>
        </w:rPr>
        <w:footnoteRef/>
      </w:r>
      <w:r w:rsidRPr="003F2528">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15">
    <w:p w:rsidR="00741058" w:rsidRPr="00C83B00" w:rsidRDefault="00741058" w:rsidP="00741058">
      <w:pPr>
        <w:pStyle w:val="a9"/>
        <w:jc w:val="both"/>
        <w:rPr>
          <w:rFonts w:ascii="Times New Roman" w:hAnsi="Times New Roman" w:cs="Times New Roman"/>
          <w:sz w:val="24"/>
          <w:szCs w:val="24"/>
        </w:rPr>
      </w:pPr>
      <w:r w:rsidRPr="00C83B00">
        <w:rPr>
          <w:rStyle w:val="ab"/>
          <w:rFonts w:ascii="Times New Roman" w:hAnsi="Times New Roman" w:cs="Times New Roman"/>
          <w:sz w:val="24"/>
          <w:szCs w:val="24"/>
        </w:rPr>
        <w:footnoteRef/>
      </w:r>
      <w:r w:rsidRPr="00C83B00">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16">
    <w:p w:rsidR="00741058" w:rsidRPr="00C83B00" w:rsidRDefault="00741058" w:rsidP="00741058">
      <w:pPr>
        <w:pStyle w:val="a9"/>
        <w:jc w:val="both"/>
        <w:rPr>
          <w:rFonts w:ascii="Times New Roman" w:hAnsi="Times New Roman" w:cs="Times New Roman"/>
          <w:sz w:val="24"/>
          <w:szCs w:val="24"/>
        </w:rPr>
      </w:pPr>
      <w:r w:rsidRPr="00C83B00">
        <w:rPr>
          <w:rStyle w:val="ab"/>
          <w:rFonts w:ascii="Times New Roman" w:hAnsi="Times New Roman" w:cs="Times New Roman"/>
          <w:sz w:val="24"/>
          <w:szCs w:val="24"/>
        </w:rPr>
        <w:footnoteRef/>
      </w:r>
      <w:r w:rsidRPr="00C83B00">
        <w:rPr>
          <w:rFonts w:ascii="Times New Roman" w:hAnsi="Times New Roman" w:cs="Times New Roman"/>
          <w:sz w:val="24"/>
          <w:szCs w:val="24"/>
        </w:rPr>
        <w:t xml:space="preserve"> Подпункт применяется в случае соответствия Заказчика условиям применения Постановления № 1352, установленным в пункте 2 указанного постановления.</w:t>
      </w:r>
    </w:p>
    <w:p w:rsidR="00741058" w:rsidRDefault="00741058" w:rsidP="00741058">
      <w:pPr>
        <w:pStyle w:val="a9"/>
      </w:pPr>
    </w:p>
  </w:footnote>
  <w:footnote w:id="17">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18">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Подпункты 40.7.1 – 40.7.3 применяются в случае соответствия Заказчика условиям применения Постановления № 1352, установленным в пункте 2 указанного постановления.</w:t>
      </w:r>
    </w:p>
  </w:footnote>
  <w:footnote w:id="19">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0">
    <w:p w:rsidR="00741058" w:rsidRPr="000A390B" w:rsidRDefault="00741058" w:rsidP="00741058">
      <w:pPr>
        <w:pStyle w:val="a9"/>
        <w:jc w:val="both"/>
        <w:rPr>
          <w:rFonts w:ascii="Times New Roman" w:hAnsi="Times New Roman" w:cs="Times New Roman"/>
          <w:sz w:val="24"/>
          <w:szCs w:val="24"/>
        </w:rPr>
      </w:pPr>
      <w:r w:rsidRPr="000A390B">
        <w:rPr>
          <w:rFonts w:ascii="Times New Roman" w:hAnsi="Times New Roman" w:cs="Times New Roman"/>
          <w:sz w:val="24"/>
          <w:szCs w:val="24"/>
          <w:vertAlign w:val="superscript"/>
        </w:rPr>
        <w:footnoteRef/>
      </w:r>
      <w:r w:rsidRPr="000A390B">
        <w:rPr>
          <w:rFonts w:ascii="Times New Roman" w:hAnsi="Times New Roman" w:cs="Times New Roman"/>
          <w:sz w:val="24"/>
          <w:szCs w:val="24"/>
        </w:rPr>
        <w:t xml:space="preserve"> При наличии в извещении о проведении аукциона и (или) в документации о закупке требования о предоставлении обеспечения исполнения договора</w:t>
      </w:r>
    </w:p>
  </w:footnote>
  <w:footnote w:id="21">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22">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23">
    <w:p w:rsidR="00741058" w:rsidRPr="000A390B" w:rsidRDefault="00741058" w:rsidP="00741058">
      <w:pPr>
        <w:pStyle w:val="a9"/>
        <w:jc w:val="both"/>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24">
    <w:p w:rsidR="00741058" w:rsidRPr="000A390B" w:rsidRDefault="00741058" w:rsidP="00741058">
      <w:pPr>
        <w:pStyle w:val="a9"/>
        <w:rPr>
          <w:rFonts w:ascii="Times New Roman" w:hAnsi="Times New Roman" w:cs="Times New Roman"/>
          <w:sz w:val="24"/>
          <w:szCs w:val="24"/>
        </w:rPr>
      </w:pPr>
      <w:r w:rsidRPr="000A390B">
        <w:rPr>
          <w:rStyle w:val="ab"/>
          <w:rFonts w:ascii="Times New Roman" w:hAnsi="Times New Roman" w:cs="Times New Roman"/>
          <w:sz w:val="24"/>
          <w:szCs w:val="24"/>
        </w:rPr>
        <w:footnoteRef/>
      </w:r>
      <w:r w:rsidRPr="000A390B">
        <w:rPr>
          <w:rFonts w:ascii="Times New Roman" w:hAnsi="Times New Roman" w:cs="Times New Roman"/>
          <w:sz w:val="24"/>
          <w:szCs w:val="24"/>
        </w:rPr>
        <w:t xml:space="preserve"> Подпункт применяется случае соответствия заказчика условиям применения Постановления № 1352, установленным в пункте 2 указанного постановления.</w:t>
      </w:r>
    </w:p>
  </w:footnote>
  <w:footnote w:id="25">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При наличии в извещении о проведении запроса котировок требования о предоставлении обеспечения заявки</w:t>
      </w:r>
    </w:p>
  </w:footnote>
  <w:footnote w:id="26">
    <w:p w:rsidR="00741058" w:rsidRPr="00AE4D5A" w:rsidRDefault="00741058" w:rsidP="00741058">
      <w:pPr>
        <w:pStyle w:val="a9"/>
        <w:jc w:val="both"/>
        <w:rPr>
          <w:rFonts w:ascii="Times New Roman" w:hAnsi="Times New Roman" w:cs="Times New Roman"/>
          <w:sz w:val="24"/>
          <w:szCs w:val="24"/>
        </w:rPr>
      </w:pPr>
      <w:r w:rsidRPr="00AE4D5A">
        <w:rPr>
          <w:rFonts w:ascii="Times New Roman" w:hAnsi="Times New Roman" w:cs="Times New Roman"/>
          <w:sz w:val="24"/>
          <w:szCs w:val="24"/>
          <w:vertAlign w:val="superscript"/>
        </w:rPr>
        <w:footnoteRef/>
      </w:r>
      <w:r w:rsidRPr="00AE4D5A">
        <w:rPr>
          <w:rFonts w:ascii="Times New Roman" w:hAnsi="Times New Roman" w:cs="Times New Roman"/>
          <w:sz w:val="24"/>
          <w:szCs w:val="24"/>
        </w:rPr>
        <w:t xml:space="preserve"> При наличии в извещении о проведении запроса котировок требования о предоставлении обеспечения исполнения договора</w:t>
      </w:r>
    </w:p>
  </w:footnote>
  <w:footnote w:id="27">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 применяется случае соответствия заказчика условиям применения Постановления</w:t>
      </w:r>
      <w:r w:rsidRPr="00AE4D5A">
        <w:rPr>
          <w:sz w:val="24"/>
          <w:szCs w:val="24"/>
        </w:rPr>
        <w:t xml:space="preserve"> </w:t>
      </w:r>
      <w:r w:rsidRPr="00AE4D5A">
        <w:rPr>
          <w:rFonts w:ascii="Times New Roman" w:hAnsi="Times New Roman" w:cs="Times New Roman"/>
          <w:sz w:val="24"/>
          <w:szCs w:val="24"/>
        </w:rPr>
        <w:t>№ 1352, установленным в пункте 2 указанного постановления.</w:t>
      </w:r>
    </w:p>
  </w:footnote>
  <w:footnote w:id="28">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 48.2.13. применяется в случае соответствия Заказчика условиям применения Постановления № 1352, установленным в пункте 2 указанного постановления.</w:t>
      </w:r>
    </w:p>
  </w:footnote>
  <w:footnote w:id="29">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0">
    <w:p w:rsidR="00741058" w:rsidRPr="00AE4D5A" w:rsidRDefault="00741058" w:rsidP="00741058">
      <w:pPr>
        <w:pStyle w:val="a9"/>
        <w:jc w:val="both"/>
        <w:rPr>
          <w:rFonts w:ascii="Times New Roman" w:hAnsi="Times New Roman" w:cs="Times New Roman"/>
          <w:sz w:val="24"/>
          <w:szCs w:val="24"/>
        </w:rPr>
      </w:pPr>
      <w:r w:rsidRPr="00AE4D5A">
        <w:rPr>
          <w:rFonts w:ascii="Times New Roman" w:hAnsi="Times New Roman" w:cs="Times New Roman"/>
          <w:sz w:val="24"/>
          <w:szCs w:val="24"/>
          <w:vertAlign w:val="superscript"/>
        </w:rPr>
        <w:footnoteRef/>
      </w:r>
      <w:r w:rsidRPr="00AE4D5A">
        <w:rPr>
          <w:rFonts w:ascii="Times New Roman" w:hAnsi="Times New Roman" w:cs="Times New Roman"/>
          <w:sz w:val="24"/>
          <w:szCs w:val="24"/>
        </w:rPr>
        <w:t xml:space="preserve"> При наличии в извещении о проведении запроса цен требования о предоставлении обеспечения исполнения договора</w:t>
      </w:r>
    </w:p>
  </w:footnote>
  <w:footnote w:id="31">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2">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При наличии в извещении о проведении запроса предложений в электронной форме и (или) в документации о закупке требования о предоставлении обеспечения заявки.</w:t>
      </w:r>
    </w:p>
  </w:footnote>
  <w:footnote w:id="33">
    <w:p w:rsidR="00741058" w:rsidRPr="00AE4D5A" w:rsidRDefault="00741058" w:rsidP="00741058">
      <w:pPr>
        <w:pStyle w:val="a9"/>
        <w:jc w:val="both"/>
        <w:rPr>
          <w:rFonts w:ascii="Times New Roman" w:hAnsi="Times New Roman" w:cs="Times New Roman"/>
          <w:sz w:val="24"/>
          <w:szCs w:val="24"/>
        </w:rPr>
      </w:pPr>
      <w:r w:rsidRPr="00AE4D5A">
        <w:rPr>
          <w:rFonts w:ascii="Times New Roman" w:hAnsi="Times New Roman" w:cs="Times New Roman"/>
          <w:sz w:val="24"/>
          <w:szCs w:val="24"/>
          <w:vertAlign w:val="superscript"/>
        </w:rPr>
        <w:footnoteRef/>
      </w:r>
      <w:r w:rsidRPr="00AE4D5A">
        <w:rPr>
          <w:rFonts w:ascii="Times New Roman" w:hAnsi="Times New Roman" w:cs="Times New Roman"/>
          <w:sz w:val="24"/>
          <w:szCs w:val="24"/>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34">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5">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Подпункты 57.7.14. – 57.7.16.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6">
    <w:p w:rsidR="00741058" w:rsidRPr="00AE4D5A" w:rsidRDefault="00741058" w:rsidP="00741058">
      <w:pPr>
        <w:pStyle w:val="a9"/>
        <w:jc w:val="both"/>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Абзац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7">
    <w:p w:rsidR="00741058" w:rsidRPr="00AE4D5A" w:rsidRDefault="00741058" w:rsidP="00741058">
      <w:pPr>
        <w:pStyle w:val="a9"/>
        <w:rPr>
          <w:rFonts w:ascii="Times New Roman" w:hAnsi="Times New Roman" w:cs="Times New Roman"/>
          <w:sz w:val="24"/>
          <w:szCs w:val="24"/>
        </w:rPr>
      </w:pPr>
      <w:r w:rsidRPr="00AE4D5A">
        <w:rPr>
          <w:rStyle w:val="ab"/>
          <w:rFonts w:ascii="Times New Roman" w:hAnsi="Times New Roman" w:cs="Times New Roman"/>
          <w:sz w:val="24"/>
          <w:szCs w:val="24"/>
        </w:rPr>
        <w:footnoteRef/>
      </w:r>
      <w:r w:rsidRPr="00AE4D5A">
        <w:rPr>
          <w:rFonts w:ascii="Times New Roman" w:hAnsi="Times New Roman" w:cs="Times New Roman"/>
          <w:sz w:val="24"/>
          <w:szCs w:val="24"/>
        </w:rPr>
        <w:t xml:space="preserve"> 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 w:id="38">
    <w:p w:rsidR="00741058" w:rsidRPr="00AE4D5A" w:rsidRDefault="00741058" w:rsidP="00741058">
      <w:pPr>
        <w:pStyle w:val="a9"/>
        <w:jc w:val="both"/>
        <w:rPr>
          <w:rFonts w:ascii="Times New Roman" w:hAnsi="Times New Roman" w:cs="Times New Roman"/>
          <w:sz w:val="24"/>
          <w:szCs w:val="24"/>
        </w:rPr>
      </w:pPr>
      <w:r w:rsidRPr="00AE4D5A">
        <w:rPr>
          <w:rFonts w:ascii="Times New Roman" w:hAnsi="Times New Roman" w:cs="Times New Roman"/>
          <w:sz w:val="24"/>
          <w:szCs w:val="24"/>
          <w:vertAlign w:val="superscript"/>
        </w:rPr>
        <w:footnoteRef/>
      </w:r>
      <w:r w:rsidRPr="00AE4D5A">
        <w:rPr>
          <w:rFonts w:ascii="Times New Roman" w:hAnsi="Times New Roman" w:cs="Times New Roman"/>
          <w:sz w:val="24"/>
          <w:szCs w:val="24"/>
        </w:rPr>
        <w:t xml:space="preserve"> При наличии в извещении о проведении запроса оферт требования о предоставлении обеспечения исполнения договора</w:t>
      </w:r>
    </w:p>
  </w:footnote>
  <w:footnote w:id="39">
    <w:p w:rsidR="00741058" w:rsidRPr="00AE4D5A" w:rsidRDefault="00741058" w:rsidP="00741058">
      <w:pPr>
        <w:pStyle w:val="a9"/>
        <w:jc w:val="both"/>
        <w:rPr>
          <w:sz w:val="24"/>
          <w:szCs w:val="24"/>
        </w:rPr>
      </w:pPr>
      <w:r w:rsidRPr="00AE4D5A">
        <w:rPr>
          <w:rFonts w:ascii="Times New Roman" w:hAnsi="Times New Roman" w:cs="Times New Roman"/>
          <w:sz w:val="24"/>
          <w:szCs w:val="24"/>
          <w:vertAlign w:val="superscript"/>
        </w:rPr>
        <w:footnoteRef/>
      </w:r>
      <w:r w:rsidRPr="00AE4D5A">
        <w:rPr>
          <w:rFonts w:ascii="Times New Roman" w:hAnsi="Times New Roman" w:cs="Times New Roman"/>
          <w:sz w:val="24"/>
          <w:szCs w:val="24"/>
          <w:vertAlign w:val="superscript"/>
        </w:rPr>
        <w:t xml:space="preserve"> </w:t>
      </w:r>
      <w:r w:rsidRPr="00AE4D5A">
        <w:rPr>
          <w:rFonts w:ascii="Times New Roman" w:hAnsi="Times New Roman" w:cs="Times New Roman"/>
          <w:sz w:val="24"/>
          <w:szCs w:val="24"/>
        </w:rPr>
        <w:t>Подпункт применяется в случае соответствия заказчика условиям применения Постановления № 1352, установленным в пункте 2 указанного постановления.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41373A4"/>
    <w:multiLevelType w:val="hybridMultilevel"/>
    <w:tmpl w:val="A440B8FA"/>
    <w:lvl w:ilvl="0" w:tplc="1FC08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5617F53"/>
    <w:multiLevelType w:val="hybridMultilevel"/>
    <w:tmpl w:val="22069AC4"/>
    <w:lvl w:ilvl="0" w:tplc="8336568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7"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1"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2"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3"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6"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0"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3" w15:restartNumberingAfterBreak="0">
    <w:nsid w:val="7EC92ED9"/>
    <w:multiLevelType w:val="hybridMultilevel"/>
    <w:tmpl w:val="0BDE9900"/>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6"/>
  </w:num>
  <w:num w:numId="2">
    <w:abstractNumId w:val="6"/>
  </w:num>
  <w:num w:numId="3">
    <w:abstractNumId w:val="10"/>
  </w:num>
  <w:num w:numId="4">
    <w:abstractNumId w:val="8"/>
  </w:num>
  <w:num w:numId="5">
    <w:abstractNumId w:val="38"/>
  </w:num>
  <w:num w:numId="6">
    <w:abstractNumId w:val="33"/>
  </w:num>
  <w:num w:numId="7">
    <w:abstractNumId w:val="14"/>
  </w:num>
  <w:num w:numId="8">
    <w:abstractNumId w:val="5"/>
  </w:num>
  <w:num w:numId="9">
    <w:abstractNumId w:val="39"/>
  </w:num>
  <w:num w:numId="10">
    <w:abstractNumId w:val="36"/>
  </w:num>
  <w:num w:numId="11">
    <w:abstractNumId w:val="42"/>
  </w:num>
  <w:num w:numId="12">
    <w:abstractNumId w:val="41"/>
  </w:num>
  <w:num w:numId="13">
    <w:abstractNumId w:val="4"/>
  </w:num>
  <w:num w:numId="14">
    <w:abstractNumId w:val="0"/>
  </w:num>
  <w:num w:numId="15">
    <w:abstractNumId w:val="3"/>
  </w:num>
  <w:num w:numId="16">
    <w:abstractNumId w:val="30"/>
  </w:num>
  <w:num w:numId="17">
    <w:abstractNumId w:val="17"/>
  </w:num>
  <w:num w:numId="18">
    <w:abstractNumId w:val="2"/>
  </w:num>
  <w:num w:numId="19">
    <w:abstractNumId w:val="7"/>
  </w:num>
  <w:num w:numId="20">
    <w:abstractNumId w:val="40"/>
  </w:num>
  <w:num w:numId="21">
    <w:abstractNumId w:val="15"/>
  </w:num>
  <w:num w:numId="22">
    <w:abstractNumId w:val="34"/>
  </w:num>
  <w:num w:numId="23">
    <w:abstractNumId w:val="21"/>
  </w:num>
  <w:num w:numId="24">
    <w:abstractNumId w:val="43"/>
  </w:num>
  <w:num w:numId="25">
    <w:abstractNumId w:val="32"/>
  </w:num>
  <w:num w:numId="26">
    <w:abstractNumId w:val="24"/>
  </w:num>
  <w:num w:numId="27">
    <w:abstractNumId w:val="12"/>
  </w:num>
  <w:num w:numId="28">
    <w:abstractNumId w:val="29"/>
  </w:num>
  <w:num w:numId="29">
    <w:abstractNumId w:val="13"/>
  </w:num>
  <w:num w:numId="30">
    <w:abstractNumId w:val="9"/>
  </w:num>
  <w:num w:numId="31">
    <w:abstractNumId w:val="22"/>
  </w:num>
  <w:num w:numId="32">
    <w:abstractNumId w:val="25"/>
  </w:num>
  <w:num w:numId="33">
    <w:abstractNumId w:val="16"/>
  </w:num>
  <w:num w:numId="34">
    <w:abstractNumId w:val="37"/>
  </w:num>
  <w:num w:numId="35">
    <w:abstractNumId w:val="28"/>
  </w:num>
  <w:num w:numId="36">
    <w:abstractNumId w:val="31"/>
  </w:num>
  <w:num w:numId="37">
    <w:abstractNumId w:val="1"/>
  </w:num>
  <w:num w:numId="38">
    <w:abstractNumId w:val="35"/>
  </w:num>
  <w:num w:numId="39">
    <w:abstractNumId w:val="23"/>
  </w:num>
  <w:num w:numId="40">
    <w:abstractNumId w:val="11"/>
  </w:num>
  <w:num w:numId="41">
    <w:abstractNumId w:val="27"/>
  </w:num>
  <w:num w:numId="42">
    <w:abstractNumId w:val="20"/>
  </w:num>
  <w:num w:numId="43">
    <w:abstractNumId w:val="1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A3"/>
    <w:rsid w:val="00394BC9"/>
    <w:rsid w:val="00741058"/>
    <w:rsid w:val="00975FA3"/>
    <w:rsid w:val="00E27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B6C33-DA91-4630-8F2F-E6009555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1058"/>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unhideWhenUsed/>
    <w:qFormat/>
    <w:rsid w:val="0074105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1058"/>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rsid w:val="00741058"/>
    <w:rPr>
      <w:rFonts w:asciiTheme="majorHAnsi" w:eastAsiaTheme="majorEastAsia" w:hAnsiTheme="majorHAnsi" w:cstheme="majorBidi"/>
      <w:b/>
      <w:bCs/>
      <w:color w:val="5B9BD5" w:themeColor="accent1"/>
      <w:sz w:val="26"/>
      <w:szCs w:val="26"/>
    </w:rPr>
  </w:style>
  <w:style w:type="paragraph" w:styleId="a3">
    <w:name w:val="header"/>
    <w:basedOn w:val="a"/>
    <w:link w:val="a4"/>
    <w:uiPriority w:val="99"/>
    <w:unhideWhenUsed/>
    <w:rsid w:val="0074105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41058"/>
  </w:style>
  <w:style w:type="paragraph" w:styleId="a5">
    <w:name w:val="footer"/>
    <w:basedOn w:val="a"/>
    <w:link w:val="a6"/>
    <w:uiPriority w:val="99"/>
    <w:unhideWhenUsed/>
    <w:rsid w:val="0074105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41058"/>
  </w:style>
  <w:style w:type="paragraph" w:styleId="a7">
    <w:name w:val="Balloon Text"/>
    <w:basedOn w:val="a"/>
    <w:link w:val="a8"/>
    <w:uiPriority w:val="99"/>
    <w:semiHidden/>
    <w:unhideWhenUsed/>
    <w:rsid w:val="0074105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41058"/>
    <w:rPr>
      <w:rFonts w:ascii="Segoe UI" w:hAnsi="Segoe UI" w:cs="Segoe UI"/>
      <w:sz w:val="18"/>
      <w:szCs w:val="18"/>
    </w:rPr>
  </w:style>
  <w:style w:type="paragraph" w:styleId="a9">
    <w:name w:val="footnote text"/>
    <w:basedOn w:val="a"/>
    <w:link w:val="aa"/>
    <w:uiPriority w:val="99"/>
    <w:semiHidden/>
    <w:unhideWhenUsed/>
    <w:rsid w:val="00741058"/>
    <w:pPr>
      <w:spacing w:after="0" w:line="240" w:lineRule="auto"/>
    </w:pPr>
    <w:rPr>
      <w:sz w:val="20"/>
      <w:szCs w:val="20"/>
    </w:rPr>
  </w:style>
  <w:style w:type="character" w:customStyle="1" w:styleId="aa">
    <w:name w:val="Текст сноски Знак"/>
    <w:basedOn w:val="a0"/>
    <w:link w:val="a9"/>
    <w:uiPriority w:val="99"/>
    <w:semiHidden/>
    <w:rsid w:val="00741058"/>
    <w:rPr>
      <w:sz w:val="20"/>
      <w:szCs w:val="20"/>
    </w:rPr>
  </w:style>
  <w:style w:type="character" w:styleId="ab">
    <w:name w:val="footnote reference"/>
    <w:basedOn w:val="a0"/>
    <w:uiPriority w:val="99"/>
    <w:unhideWhenUsed/>
    <w:rsid w:val="00741058"/>
    <w:rPr>
      <w:vertAlign w:val="superscript"/>
    </w:rPr>
  </w:style>
  <w:style w:type="paragraph" w:styleId="ac">
    <w:name w:val="List Paragraph"/>
    <w:basedOn w:val="a"/>
    <w:link w:val="11"/>
    <w:uiPriority w:val="34"/>
    <w:qFormat/>
    <w:rsid w:val="00741058"/>
    <w:pPr>
      <w:ind w:left="720"/>
      <w:contextualSpacing/>
    </w:pPr>
  </w:style>
  <w:style w:type="paragraph" w:customStyle="1" w:styleId="formattext">
    <w:name w:val="formattext"/>
    <w:basedOn w:val="a"/>
    <w:rsid w:val="007410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74105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741058"/>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741058"/>
    <w:rPr>
      <w:rFonts w:ascii="Calibri" w:eastAsia="Times New Roman" w:hAnsi="Calibri" w:cs="Times New Roman"/>
      <w:szCs w:val="20"/>
    </w:rPr>
  </w:style>
  <w:style w:type="paragraph" w:customStyle="1" w:styleId="headertext">
    <w:name w:val="headertext"/>
    <w:basedOn w:val="a"/>
    <w:rsid w:val="007410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741058"/>
    <w:rPr>
      <w:color w:val="0000FF"/>
      <w:u w:val="single"/>
    </w:rPr>
  </w:style>
  <w:style w:type="character" w:customStyle="1" w:styleId="match">
    <w:name w:val="match"/>
    <w:basedOn w:val="a0"/>
    <w:rsid w:val="00741058"/>
  </w:style>
  <w:style w:type="paragraph" w:customStyle="1" w:styleId="Default">
    <w:name w:val="Default"/>
    <w:uiPriority w:val="99"/>
    <w:rsid w:val="00741058"/>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41058"/>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41058"/>
  </w:style>
  <w:style w:type="character" w:customStyle="1" w:styleId="11">
    <w:name w:val="Абзац списка Знак1"/>
    <w:basedOn w:val="a0"/>
    <w:link w:val="ac"/>
    <w:uiPriority w:val="34"/>
    <w:rsid w:val="00741058"/>
  </w:style>
  <w:style w:type="paragraph" w:customStyle="1" w:styleId="13">
    <w:name w:val="Стиль1"/>
    <w:basedOn w:val="ac"/>
    <w:link w:val="14"/>
    <w:qFormat/>
    <w:rsid w:val="00741058"/>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741058"/>
    <w:rPr>
      <w:rFonts w:ascii="Times New Roman" w:hAnsi="Times New Roman"/>
      <w:sz w:val="28"/>
      <w:szCs w:val="28"/>
    </w:rPr>
  </w:style>
  <w:style w:type="paragraph" w:customStyle="1" w:styleId="21">
    <w:name w:val="Стиль2"/>
    <w:basedOn w:val="ac"/>
    <w:link w:val="22"/>
    <w:qFormat/>
    <w:rsid w:val="00741058"/>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741058"/>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741058"/>
    <w:rPr>
      <w:rFonts w:ascii="Times New Roman" w:hAnsi="Times New Roman"/>
      <w:sz w:val="28"/>
      <w:szCs w:val="28"/>
    </w:rPr>
  </w:style>
  <w:style w:type="character" w:customStyle="1" w:styleId="31">
    <w:name w:val="Стиль3 Знак1"/>
    <w:basedOn w:val="a0"/>
    <w:link w:val="3"/>
    <w:rsid w:val="00741058"/>
    <w:rPr>
      <w:rFonts w:ascii="Times New Roman" w:hAnsi="Times New Roman"/>
      <w:sz w:val="28"/>
      <w:szCs w:val="28"/>
    </w:rPr>
  </w:style>
  <w:style w:type="paragraph" w:styleId="af">
    <w:name w:val="endnote text"/>
    <w:basedOn w:val="a"/>
    <w:link w:val="af0"/>
    <w:uiPriority w:val="99"/>
    <w:semiHidden/>
    <w:unhideWhenUsed/>
    <w:rsid w:val="00741058"/>
    <w:pPr>
      <w:spacing w:after="0" w:line="240" w:lineRule="auto"/>
    </w:pPr>
    <w:rPr>
      <w:sz w:val="20"/>
      <w:szCs w:val="20"/>
    </w:rPr>
  </w:style>
  <w:style w:type="character" w:customStyle="1" w:styleId="af0">
    <w:name w:val="Текст концевой сноски Знак"/>
    <w:basedOn w:val="a0"/>
    <w:link w:val="af"/>
    <w:uiPriority w:val="99"/>
    <w:semiHidden/>
    <w:rsid w:val="00741058"/>
    <w:rPr>
      <w:sz w:val="20"/>
      <w:szCs w:val="20"/>
    </w:rPr>
  </w:style>
  <w:style w:type="character" w:styleId="af1">
    <w:name w:val="endnote reference"/>
    <w:basedOn w:val="a0"/>
    <w:uiPriority w:val="99"/>
    <w:semiHidden/>
    <w:unhideWhenUsed/>
    <w:rsid w:val="00741058"/>
    <w:rPr>
      <w:vertAlign w:val="superscript"/>
    </w:rPr>
  </w:style>
  <w:style w:type="character" w:styleId="af2">
    <w:name w:val="Placeholder Text"/>
    <w:basedOn w:val="a0"/>
    <w:uiPriority w:val="99"/>
    <w:semiHidden/>
    <w:rsid w:val="00741058"/>
    <w:rPr>
      <w:color w:val="808080"/>
    </w:rPr>
  </w:style>
  <w:style w:type="character" w:styleId="af3">
    <w:name w:val="annotation reference"/>
    <w:basedOn w:val="a0"/>
    <w:uiPriority w:val="99"/>
    <w:semiHidden/>
    <w:unhideWhenUsed/>
    <w:rsid w:val="00741058"/>
    <w:rPr>
      <w:sz w:val="16"/>
      <w:szCs w:val="16"/>
    </w:rPr>
  </w:style>
  <w:style w:type="paragraph" w:styleId="af4">
    <w:name w:val="annotation text"/>
    <w:basedOn w:val="a"/>
    <w:link w:val="af5"/>
    <w:uiPriority w:val="99"/>
    <w:semiHidden/>
    <w:unhideWhenUsed/>
    <w:rsid w:val="00741058"/>
    <w:pPr>
      <w:spacing w:line="240" w:lineRule="auto"/>
    </w:pPr>
    <w:rPr>
      <w:sz w:val="20"/>
      <w:szCs w:val="20"/>
    </w:rPr>
  </w:style>
  <w:style w:type="character" w:customStyle="1" w:styleId="af5">
    <w:name w:val="Текст примечания Знак"/>
    <w:basedOn w:val="a0"/>
    <w:link w:val="af4"/>
    <w:uiPriority w:val="99"/>
    <w:semiHidden/>
    <w:rsid w:val="00741058"/>
    <w:rPr>
      <w:sz w:val="20"/>
      <w:szCs w:val="20"/>
    </w:rPr>
  </w:style>
  <w:style w:type="paragraph" w:styleId="af6">
    <w:name w:val="TOC Heading"/>
    <w:basedOn w:val="1"/>
    <w:next w:val="a"/>
    <w:uiPriority w:val="39"/>
    <w:semiHidden/>
    <w:unhideWhenUsed/>
    <w:qFormat/>
    <w:rsid w:val="00741058"/>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741058"/>
    <w:pPr>
      <w:spacing w:after="100"/>
    </w:pPr>
  </w:style>
  <w:style w:type="paragraph" w:styleId="23">
    <w:name w:val="toc 2"/>
    <w:basedOn w:val="a"/>
    <w:next w:val="a"/>
    <w:autoRedefine/>
    <w:uiPriority w:val="39"/>
    <w:unhideWhenUsed/>
    <w:rsid w:val="00741058"/>
    <w:pPr>
      <w:tabs>
        <w:tab w:val="right" w:leader="dot" w:pos="9628"/>
      </w:tabs>
      <w:spacing w:after="100"/>
      <w:ind w:left="220"/>
      <w:jc w:val="both"/>
    </w:pPr>
    <w:rPr>
      <w:rFonts w:ascii="Times New Roman" w:hAnsi="Times New Roman" w:cs="Times New Roman"/>
      <w:noProof/>
      <w:sz w:val="27"/>
      <w:szCs w:val="27"/>
    </w:rPr>
  </w:style>
  <w:style w:type="character" w:customStyle="1" w:styleId="blk">
    <w:name w:val="blk"/>
    <w:basedOn w:val="a0"/>
    <w:rsid w:val="00741058"/>
  </w:style>
  <w:style w:type="paragraph" w:styleId="af7">
    <w:name w:val="No Spacing"/>
    <w:uiPriority w:val="1"/>
    <w:qFormat/>
    <w:rsid w:val="00741058"/>
    <w:pPr>
      <w:spacing w:after="0" w:line="240" w:lineRule="auto"/>
    </w:pPr>
  </w:style>
  <w:style w:type="paragraph" w:customStyle="1" w:styleId="ConsTitle">
    <w:name w:val="ConsTitle"/>
    <w:rsid w:val="00741058"/>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741058"/>
    <w:rPr>
      <w:b/>
      <w:bCs/>
      <w:color w:val="000080"/>
      <w:sz w:val="20"/>
      <w:szCs w:val="20"/>
    </w:rPr>
  </w:style>
  <w:style w:type="paragraph" w:styleId="af9">
    <w:name w:val="Title"/>
    <w:basedOn w:val="a"/>
    <w:link w:val="afa"/>
    <w:uiPriority w:val="99"/>
    <w:qFormat/>
    <w:rsid w:val="00741058"/>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741058"/>
    <w:rPr>
      <w:rFonts w:ascii="Times New Roman" w:eastAsia="Times New Roman" w:hAnsi="Times New Roman" w:cs="Times New Roman"/>
      <w:b/>
      <w:bCs/>
      <w:sz w:val="28"/>
      <w:szCs w:val="24"/>
      <w:lang w:eastAsia="ru-RU"/>
    </w:rPr>
  </w:style>
  <w:style w:type="paragraph" w:styleId="afb">
    <w:name w:val="Body Text"/>
    <w:basedOn w:val="a"/>
    <w:link w:val="afc"/>
    <w:rsid w:val="00741058"/>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741058"/>
    <w:rPr>
      <w:rFonts w:ascii="Times New Roman" w:eastAsia="Times New Roman" w:hAnsi="Times New Roman" w:cs="Times New Roman"/>
      <w:sz w:val="28"/>
      <w:szCs w:val="24"/>
      <w:lang w:eastAsia="ru-RU"/>
    </w:rPr>
  </w:style>
  <w:style w:type="table" w:styleId="afd">
    <w:name w:val="Table Grid"/>
    <w:basedOn w:val="a1"/>
    <w:uiPriority w:val="39"/>
    <w:rsid w:val="00741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741058"/>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741058"/>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481" TargetMode="External"/><Relationship Id="rId3" Type="http://schemas.openxmlformats.org/officeDocument/2006/relationships/settings" Target="settings.xml"/><Relationship Id="rId7" Type="http://schemas.openxmlformats.org/officeDocument/2006/relationships/hyperlink" Target="kodeks://link/d?nd=902289896&amp;prevdoc=902289896&amp;point=mark=000000000000000000000000000000000000000000000000008QM0M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kodeks://link/d?nd=9027690&amp;prevdoc=499011838&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132</Pages>
  <Words>50425</Words>
  <Characters>287424</Characters>
  <Application>Microsoft Office Word</Application>
  <DocSecurity>0</DocSecurity>
  <Lines>2395</Lines>
  <Paragraphs>674</Paragraphs>
  <ScaleCrop>false</ScaleCrop>
  <Company/>
  <LinksUpToDate>false</LinksUpToDate>
  <CharactersWithSpaces>337175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2020-08-07T08:09:00Z</dcterms:created>
  <dcterms:modified xsi:type="dcterms:W3CDTF">2020-08-07T08:12:00Z</dcterms:modified>
</cp:coreProperties>
</file>