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2F" w:rsidRDefault="0020252F" w:rsidP="002025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4AC4" w:rsidRPr="007E577D" w:rsidRDefault="00E04AC4" w:rsidP="002025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52F" w:rsidRPr="007E577D" w:rsidRDefault="0020252F" w:rsidP="002025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52F" w:rsidRPr="007E577D" w:rsidRDefault="0020252F" w:rsidP="002025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52F" w:rsidRPr="007E577D" w:rsidRDefault="0020252F" w:rsidP="002025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52F" w:rsidRPr="007E577D" w:rsidRDefault="0020252F" w:rsidP="002025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5F6A" w:rsidRPr="007E577D" w:rsidRDefault="007D5F6A" w:rsidP="002025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5F6A" w:rsidRPr="007E577D" w:rsidRDefault="007D5F6A" w:rsidP="002025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5F6A" w:rsidRPr="007E577D" w:rsidRDefault="007D5F6A" w:rsidP="00F942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F70" w:rsidRPr="009C6146" w:rsidRDefault="000A2D61" w:rsidP="00F94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61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 администрации муниципального образования город Новороссийск</w:t>
      </w:r>
    </w:p>
    <w:p w:rsidR="000D1583" w:rsidRDefault="000D1583" w:rsidP="000D1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EFF" w:rsidRPr="007E577D" w:rsidRDefault="00A40EFF" w:rsidP="000D1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EFF" w:rsidRDefault="00EB5828" w:rsidP="007572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8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A2876">
        <w:rPr>
          <w:rFonts w:ascii="Times New Roman" w:hAnsi="Times New Roman" w:cs="Times New Roman"/>
          <w:sz w:val="28"/>
          <w:szCs w:val="28"/>
        </w:rPr>
        <w:t>Федеральным</w:t>
      </w:r>
      <w:r w:rsidR="006A2876" w:rsidRPr="006A287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A2876">
        <w:rPr>
          <w:rFonts w:ascii="Times New Roman" w:hAnsi="Times New Roman" w:cs="Times New Roman"/>
          <w:sz w:val="28"/>
          <w:szCs w:val="28"/>
        </w:rPr>
        <w:t>ом от 27 декабря 2019 № 449-ФЗ «</w:t>
      </w:r>
      <w:r w:rsidR="006A2876" w:rsidRPr="006A2876">
        <w:rPr>
          <w:rFonts w:ascii="Times New Roman" w:hAnsi="Times New Roman" w:cs="Times New Roman"/>
          <w:sz w:val="28"/>
          <w:szCs w:val="28"/>
        </w:rPr>
        <w:t>О внесении</w:t>
      </w:r>
      <w:r w:rsidR="006A2876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6A2876" w:rsidRPr="006A287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A2876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757218">
        <w:rPr>
          <w:rFonts w:ascii="Times New Roman" w:hAnsi="Times New Roman" w:cs="Times New Roman"/>
          <w:sz w:val="28"/>
          <w:szCs w:val="28"/>
        </w:rPr>
        <w:t xml:space="preserve">, </w:t>
      </w:r>
      <w:r w:rsidR="007E1D9C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7E1D9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E1D9C">
        <w:rPr>
          <w:rFonts w:ascii="Times New Roman" w:hAnsi="Times New Roman" w:cs="Times New Roman"/>
          <w:sz w:val="28"/>
          <w:szCs w:val="28"/>
        </w:rPr>
        <w:t xml:space="preserve"> а н о</w:t>
      </w:r>
      <w:bookmarkStart w:id="0" w:name="_GoBack"/>
      <w:bookmarkEnd w:id="0"/>
      <w:r w:rsidR="00A40EFF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227217" w:rsidRDefault="00227217" w:rsidP="007572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A76" w:rsidRPr="00F20A76" w:rsidRDefault="00F20A76" w:rsidP="00F20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A76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F20A76" w:rsidRPr="00F20A76" w:rsidRDefault="00F20A76" w:rsidP="00F20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A76">
        <w:rPr>
          <w:rFonts w:ascii="Times New Roman" w:hAnsi="Times New Roman" w:cs="Times New Roman"/>
          <w:sz w:val="28"/>
          <w:szCs w:val="28"/>
        </w:rPr>
        <w:t xml:space="preserve"> 1.1. </w:t>
      </w:r>
      <w:r w:rsidR="001468AC" w:rsidRPr="001468A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</w:t>
      </w:r>
      <w:r w:rsidR="0000130C">
        <w:rPr>
          <w:rFonts w:ascii="Times New Roman" w:hAnsi="Times New Roman" w:cs="Times New Roman"/>
          <w:sz w:val="28"/>
          <w:szCs w:val="28"/>
        </w:rPr>
        <w:t>род Новороссийск от 10</w:t>
      </w:r>
      <w:r w:rsidR="003450F4">
        <w:rPr>
          <w:rFonts w:ascii="Times New Roman" w:hAnsi="Times New Roman" w:cs="Times New Roman"/>
          <w:sz w:val="28"/>
          <w:szCs w:val="28"/>
        </w:rPr>
        <w:t xml:space="preserve"> </w:t>
      </w:r>
      <w:r w:rsidR="0000130C">
        <w:rPr>
          <w:rFonts w:ascii="Times New Roman" w:hAnsi="Times New Roman" w:cs="Times New Roman"/>
          <w:sz w:val="28"/>
          <w:szCs w:val="28"/>
        </w:rPr>
        <w:t>января</w:t>
      </w:r>
      <w:r w:rsidR="003450F4">
        <w:rPr>
          <w:rFonts w:ascii="Times New Roman" w:hAnsi="Times New Roman" w:cs="Times New Roman"/>
          <w:sz w:val="28"/>
          <w:szCs w:val="28"/>
        </w:rPr>
        <w:t xml:space="preserve"> </w:t>
      </w:r>
      <w:r w:rsidR="00D64644">
        <w:rPr>
          <w:rFonts w:ascii="Times New Roman" w:hAnsi="Times New Roman" w:cs="Times New Roman"/>
          <w:sz w:val="28"/>
          <w:szCs w:val="28"/>
        </w:rPr>
        <w:t>2020</w:t>
      </w:r>
      <w:r w:rsidR="0000130C">
        <w:rPr>
          <w:rFonts w:ascii="Times New Roman" w:hAnsi="Times New Roman" w:cs="Times New Roman"/>
          <w:sz w:val="28"/>
          <w:szCs w:val="28"/>
        </w:rPr>
        <w:t xml:space="preserve"> года № 30</w:t>
      </w:r>
      <w:r w:rsidR="001468AC">
        <w:rPr>
          <w:rFonts w:ascii="Times New Roman" w:hAnsi="Times New Roman" w:cs="Times New Roman"/>
          <w:sz w:val="28"/>
          <w:szCs w:val="28"/>
        </w:rPr>
        <w:t xml:space="preserve"> «</w:t>
      </w:r>
      <w:r w:rsidR="0000130C" w:rsidRPr="0000130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24 июля 2019 года № 3394 «Об осуществлении закупок товаров, работ, услуг у единственного поставщика в соответствии с пунктами 4, 5 и 28 части 1 статьи 93 Федерального закона от 5 апреля 2011 № 44-ФЗ «О контрактной системе в сфере закупок товаров, работ, услуг для обеспечения госуд</w:t>
      </w:r>
      <w:r w:rsidR="00531F42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Pr="00F20A76">
        <w:rPr>
          <w:rFonts w:ascii="Times New Roman" w:hAnsi="Times New Roman" w:cs="Times New Roman"/>
          <w:sz w:val="28"/>
          <w:szCs w:val="28"/>
        </w:rPr>
        <w:t>».</w:t>
      </w:r>
    </w:p>
    <w:p w:rsidR="000D1583" w:rsidRDefault="00F20A76" w:rsidP="00F20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A76">
        <w:rPr>
          <w:rFonts w:ascii="Times New Roman" w:hAnsi="Times New Roman" w:cs="Times New Roman"/>
          <w:sz w:val="28"/>
          <w:szCs w:val="28"/>
        </w:rPr>
        <w:t xml:space="preserve">1.2. </w:t>
      </w:r>
      <w:r w:rsidR="00FB5C3D" w:rsidRPr="00FB5C3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24 июля 2019 года № 3394 «Об осуществлении закупок товаров, работ, услуг у единственного поставщика в соответствии с пунктами 4, 5 и 28 части 1 статьи 93 Федерального закона от 5 апреля 2011 № 44-ФЗ «О контрактной системе в сфере закупок товаров, работ, услуг для обеспечения государственных и муниципальных нужд»</w:t>
      </w:r>
      <w:r w:rsidR="000D1583" w:rsidRPr="000D1583">
        <w:rPr>
          <w:rFonts w:ascii="Times New Roman" w:hAnsi="Times New Roman" w:cs="Times New Roman"/>
          <w:sz w:val="28"/>
          <w:szCs w:val="28"/>
        </w:rPr>
        <w:t>.</w:t>
      </w:r>
    </w:p>
    <w:p w:rsidR="002175B7" w:rsidRPr="00194BAA" w:rsidRDefault="00AC0D12" w:rsidP="002175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75B7" w:rsidRPr="00194BAA">
        <w:rPr>
          <w:rFonts w:ascii="Times New Roman" w:hAnsi="Times New Roman"/>
          <w:sz w:val="28"/>
          <w:szCs w:val="28"/>
        </w:rPr>
        <w:t xml:space="preserve">. Отделу информационной политики и средств массовой информации </w:t>
      </w:r>
      <w:r w:rsidR="005020EC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2175B7" w:rsidRPr="00194BAA">
        <w:rPr>
          <w:rFonts w:ascii="Times New Roman" w:hAnsi="Times New Roman"/>
          <w:sz w:val="28"/>
          <w:szCs w:val="28"/>
        </w:rPr>
        <w:t xml:space="preserve"> в средствах массовой информации.</w:t>
      </w:r>
    </w:p>
    <w:p w:rsidR="002175B7" w:rsidRDefault="00AC0D12" w:rsidP="002175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75B7" w:rsidRPr="00194BAA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муниципального образования Калинину С.В.</w:t>
      </w:r>
    </w:p>
    <w:p w:rsidR="00BA4FED" w:rsidRPr="00FD7BFF" w:rsidRDefault="00AC0D12" w:rsidP="00FD7B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109D9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A4FED" w:rsidRDefault="00BA4FED" w:rsidP="00BA4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BFF" w:rsidRPr="007E577D" w:rsidRDefault="00FD7BFF" w:rsidP="00BA4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FED" w:rsidRPr="007E577D" w:rsidRDefault="00BA4FED" w:rsidP="00BA4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577D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825CA6" w:rsidRDefault="00BA4FED" w:rsidP="0053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577D">
        <w:rPr>
          <w:rFonts w:ascii="Times New Roman" w:hAnsi="Times New Roman" w:cs="Times New Roman"/>
          <w:sz w:val="28"/>
          <w:szCs w:val="28"/>
        </w:rPr>
        <w:t>образ</w:t>
      </w:r>
      <w:r w:rsidR="008D5B3C">
        <w:rPr>
          <w:rFonts w:ascii="Times New Roman" w:hAnsi="Times New Roman" w:cs="Times New Roman"/>
          <w:sz w:val="28"/>
          <w:szCs w:val="28"/>
        </w:rPr>
        <w:t xml:space="preserve">ования город Новороссийск </w:t>
      </w:r>
      <w:r w:rsidR="008D5B3C">
        <w:rPr>
          <w:rFonts w:ascii="Times New Roman" w:hAnsi="Times New Roman" w:cs="Times New Roman"/>
          <w:sz w:val="28"/>
          <w:szCs w:val="28"/>
        </w:rPr>
        <w:tab/>
      </w:r>
      <w:r w:rsidR="008D5B3C">
        <w:rPr>
          <w:rFonts w:ascii="Times New Roman" w:hAnsi="Times New Roman" w:cs="Times New Roman"/>
          <w:sz w:val="28"/>
          <w:szCs w:val="28"/>
        </w:rPr>
        <w:tab/>
      </w:r>
      <w:r w:rsidR="008D5B3C">
        <w:rPr>
          <w:rFonts w:ascii="Times New Roman" w:hAnsi="Times New Roman" w:cs="Times New Roman"/>
          <w:sz w:val="28"/>
          <w:szCs w:val="28"/>
        </w:rPr>
        <w:tab/>
      </w:r>
      <w:r w:rsidR="008D5B3C">
        <w:rPr>
          <w:rFonts w:ascii="Times New Roman" w:hAnsi="Times New Roman" w:cs="Times New Roman"/>
          <w:sz w:val="28"/>
          <w:szCs w:val="28"/>
        </w:rPr>
        <w:tab/>
      </w:r>
      <w:r w:rsidR="008D5B3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7E577D">
        <w:rPr>
          <w:rFonts w:ascii="Times New Roman" w:hAnsi="Times New Roman" w:cs="Times New Roman"/>
          <w:sz w:val="28"/>
          <w:szCs w:val="28"/>
        </w:rPr>
        <w:t>И.А.</w:t>
      </w:r>
      <w:r w:rsidR="008D5B3C">
        <w:rPr>
          <w:rFonts w:ascii="Times New Roman" w:hAnsi="Times New Roman" w:cs="Times New Roman"/>
          <w:sz w:val="28"/>
          <w:szCs w:val="28"/>
        </w:rPr>
        <w:t xml:space="preserve"> </w:t>
      </w:r>
      <w:r w:rsidRPr="007E577D">
        <w:rPr>
          <w:rFonts w:ascii="Times New Roman" w:hAnsi="Times New Roman" w:cs="Times New Roman"/>
          <w:sz w:val="28"/>
          <w:szCs w:val="28"/>
        </w:rPr>
        <w:t>Дяченко</w:t>
      </w:r>
    </w:p>
    <w:sectPr w:rsidR="00825CA6" w:rsidSect="001E34A6">
      <w:headerReference w:type="default" r:id="rId8"/>
      <w:pgSz w:w="11906" w:h="16838"/>
      <w:pgMar w:top="1134" w:right="567" w:bottom="156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1A9" w:rsidRDefault="006341A9" w:rsidP="006341A9">
      <w:pPr>
        <w:spacing w:after="0" w:line="240" w:lineRule="auto"/>
      </w:pPr>
      <w:r>
        <w:separator/>
      </w:r>
    </w:p>
  </w:endnote>
  <w:endnote w:type="continuationSeparator" w:id="0">
    <w:p w:rsidR="006341A9" w:rsidRDefault="006341A9" w:rsidP="0063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1A9" w:rsidRDefault="006341A9" w:rsidP="006341A9">
      <w:pPr>
        <w:spacing w:after="0" w:line="240" w:lineRule="auto"/>
      </w:pPr>
      <w:r>
        <w:separator/>
      </w:r>
    </w:p>
  </w:footnote>
  <w:footnote w:type="continuationSeparator" w:id="0">
    <w:p w:rsidR="006341A9" w:rsidRDefault="006341A9" w:rsidP="0063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DD" w:rsidRPr="001300DD" w:rsidRDefault="001300DD" w:rsidP="001300DD">
    <w:pPr>
      <w:pStyle w:val="a9"/>
      <w:jc w:val="center"/>
      <w:rPr>
        <w:rFonts w:ascii="Times New Roman" w:hAnsi="Times New Roman" w:cs="Times New Roman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F5BCF"/>
    <w:multiLevelType w:val="hybridMultilevel"/>
    <w:tmpl w:val="A816C50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8E"/>
    <w:rsid w:val="0000130C"/>
    <w:rsid w:val="0009618E"/>
    <w:rsid w:val="000A2D61"/>
    <w:rsid w:val="000C5C89"/>
    <w:rsid w:val="000D1583"/>
    <w:rsid w:val="001300DD"/>
    <w:rsid w:val="001468AC"/>
    <w:rsid w:val="00166E28"/>
    <w:rsid w:val="0016746D"/>
    <w:rsid w:val="001E34A6"/>
    <w:rsid w:val="0020252F"/>
    <w:rsid w:val="002175B7"/>
    <w:rsid w:val="00227217"/>
    <w:rsid w:val="002726A4"/>
    <w:rsid w:val="002A5001"/>
    <w:rsid w:val="00300380"/>
    <w:rsid w:val="00307647"/>
    <w:rsid w:val="00325713"/>
    <w:rsid w:val="003450F4"/>
    <w:rsid w:val="00345815"/>
    <w:rsid w:val="00365588"/>
    <w:rsid w:val="003A6108"/>
    <w:rsid w:val="003B6191"/>
    <w:rsid w:val="003C7758"/>
    <w:rsid w:val="0040493A"/>
    <w:rsid w:val="00425683"/>
    <w:rsid w:val="00452816"/>
    <w:rsid w:val="004A7434"/>
    <w:rsid w:val="004B6B0F"/>
    <w:rsid w:val="004E051F"/>
    <w:rsid w:val="004F1638"/>
    <w:rsid w:val="004F4ED8"/>
    <w:rsid w:val="005020EC"/>
    <w:rsid w:val="005109D9"/>
    <w:rsid w:val="00531F42"/>
    <w:rsid w:val="005371F2"/>
    <w:rsid w:val="00545942"/>
    <w:rsid w:val="00567640"/>
    <w:rsid w:val="005A08B7"/>
    <w:rsid w:val="005A5087"/>
    <w:rsid w:val="00601435"/>
    <w:rsid w:val="006123B9"/>
    <w:rsid w:val="0063256F"/>
    <w:rsid w:val="006341A9"/>
    <w:rsid w:val="006A2876"/>
    <w:rsid w:val="00757218"/>
    <w:rsid w:val="007D5F6A"/>
    <w:rsid w:val="007E1D9C"/>
    <w:rsid w:val="007E577D"/>
    <w:rsid w:val="008223CF"/>
    <w:rsid w:val="00825CA6"/>
    <w:rsid w:val="00834EF1"/>
    <w:rsid w:val="008A5D57"/>
    <w:rsid w:val="008D5B3C"/>
    <w:rsid w:val="008E6698"/>
    <w:rsid w:val="00943778"/>
    <w:rsid w:val="0094685A"/>
    <w:rsid w:val="009C6146"/>
    <w:rsid w:val="009D52D1"/>
    <w:rsid w:val="009E4D79"/>
    <w:rsid w:val="00A40EFF"/>
    <w:rsid w:val="00AC0D12"/>
    <w:rsid w:val="00AC2DC6"/>
    <w:rsid w:val="00AD2CBC"/>
    <w:rsid w:val="00B475B2"/>
    <w:rsid w:val="00BA4FED"/>
    <w:rsid w:val="00BA5609"/>
    <w:rsid w:val="00C024A4"/>
    <w:rsid w:val="00C079B4"/>
    <w:rsid w:val="00C25AA4"/>
    <w:rsid w:val="00CE5F70"/>
    <w:rsid w:val="00D64644"/>
    <w:rsid w:val="00DB0642"/>
    <w:rsid w:val="00E04AC4"/>
    <w:rsid w:val="00E66F01"/>
    <w:rsid w:val="00EB5828"/>
    <w:rsid w:val="00ED6B99"/>
    <w:rsid w:val="00EE3C86"/>
    <w:rsid w:val="00EE791C"/>
    <w:rsid w:val="00F20A76"/>
    <w:rsid w:val="00F52DCE"/>
    <w:rsid w:val="00F55683"/>
    <w:rsid w:val="00F9428B"/>
    <w:rsid w:val="00FA4682"/>
    <w:rsid w:val="00FB5C3D"/>
    <w:rsid w:val="00FC0FDF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98E46-9727-46CF-A5F4-D60F205E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18E"/>
    <w:pPr>
      <w:spacing w:after="0" w:line="240" w:lineRule="auto"/>
    </w:pPr>
  </w:style>
  <w:style w:type="paragraph" w:customStyle="1" w:styleId="ConsPlusNormal">
    <w:name w:val="ConsPlusNormal"/>
    <w:link w:val="ConsPlusNormal0"/>
    <w:rsid w:val="00825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5CA6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825C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825CA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0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A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D1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21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123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41A9"/>
  </w:style>
  <w:style w:type="paragraph" w:styleId="ab">
    <w:name w:val="footer"/>
    <w:basedOn w:val="a"/>
    <w:link w:val="ac"/>
    <w:uiPriority w:val="99"/>
    <w:unhideWhenUsed/>
    <w:rsid w:val="0063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791D-E288-4D91-92FF-C963308F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Маргарита Гаврилова</cp:lastModifiedBy>
  <cp:revision>53</cp:revision>
  <cp:lastPrinted>2019-12-30T09:40:00Z</cp:lastPrinted>
  <dcterms:created xsi:type="dcterms:W3CDTF">2019-07-22T09:17:00Z</dcterms:created>
  <dcterms:modified xsi:type="dcterms:W3CDTF">2020-01-30T09:41:00Z</dcterms:modified>
</cp:coreProperties>
</file>