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3420CF" w:rsidRDefault="003420CF" w:rsidP="00391386">
            <w:pPr>
              <w:pStyle w:val="ConsPlusNonformat"/>
              <w:jc w:val="center"/>
              <w:rPr>
                <w:rFonts w:ascii="Times New Roman" w:eastAsiaTheme="minorHAnsi" w:hAnsi="Times New Roman" w:cs="Times New Roman"/>
                <w:b/>
                <w:sz w:val="28"/>
                <w:szCs w:val="28"/>
                <w:lang w:eastAsia="en-US"/>
              </w:rPr>
            </w:pPr>
            <w:r w:rsidRPr="003420CF">
              <w:rPr>
                <w:rFonts w:ascii="Times New Roman" w:eastAsiaTheme="minorHAnsi" w:hAnsi="Times New Roman" w:cs="Times New Roman"/>
                <w:b/>
                <w:sz w:val="28"/>
                <w:szCs w:val="28"/>
                <w:lang w:eastAsia="en-US"/>
              </w:rPr>
              <w:t xml:space="preserve">Проект Решения городской Думы муниципального образования город Новороссийск </w:t>
            </w:r>
            <w:r w:rsidR="00227152" w:rsidRPr="003F4EB2">
              <w:rPr>
                <w:rFonts w:ascii="Times New Roman" w:eastAsia="Times New Roman" w:hAnsi="Times New Roman"/>
                <w:b/>
                <w:bCs/>
                <w:color w:val="000000"/>
                <w:sz w:val="28"/>
                <w:szCs w:val="24"/>
              </w:rPr>
              <w:t xml:space="preserve">«Об утверждении </w:t>
            </w:r>
            <w:r w:rsidR="00227152" w:rsidRPr="004F0479">
              <w:rPr>
                <w:rFonts w:ascii="Times New Roman" w:eastAsia="Times New Roman" w:hAnsi="Times New Roman"/>
                <w:b/>
                <w:bCs/>
                <w:sz w:val="28"/>
                <w:szCs w:val="24"/>
              </w:rPr>
              <w:t xml:space="preserve">Положения </w:t>
            </w:r>
            <w:r w:rsidR="00227152">
              <w:rPr>
                <w:rFonts w:ascii="Times New Roman" w:eastAsia="Times New Roman" w:hAnsi="Times New Roman"/>
                <w:b/>
                <w:bCs/>
                <w:color w:val="000000"/>
                <w:sz w:val="28"/>
                <w:szCs w:val="24"/>
              </w:rPr>
              <w:t>о</w:t>
            </w:r>
            <w:r w:rsidR="00227152" w:rsidRPr="003F4EB2">
              <w:rPr>
                <w:rFonts w:ascii="Times New Roman" w:eastAsia="Times New Roman" w:hAnsi="Times New Roman"/>
                <w:b/>
                <w:bCs/>
                <w:color w:val="000000"/>
                <w:sz w:val="28"/>
                <w:szCs w:val="24"/>
              </w:rPr>
              <w:t xml:space="preserve"> порядке установки и эксплуатации рекламных конструкций на территории муниципального образования город Новороссийск»</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227152">
              <w:rPr>
                <w:rFonts w:ascii="Times New Roman" w:hAnsi="Times New Roman" w:cs="Times New Roman"/>
                <w:b/>
                <w:sz w:val="24"/>
                <w:szCs w:val="24"/>
              </w:rPr>
              <w:t>03.02.2022</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bookmarkStart w:id="1" w:name="_GoBack"/>
            <w:bookmarkEnd w:id="1"/>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BE4" w:rsidRDefault="00F67BE4" w:rsidP="00840B1E">
      <w:pPr>
        <w:spacing w:after="0" w:line="240" w:lineRule="auto"/>
      </w:pPr>
      <w:r>
        <w:separator/>
      </w:r>
    </w:p>
  </w:endnote>
  <w:endnote w:type="continuationSeparator" w:id="0">
    <w:p w:rsidR="00F67BE4" w:rsidRDefault="00F67BE4"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BE4" w:rsidRDefault="00F67BE4" w:rsidP="00840B1E">
      <w:pPr>
        <w:spacing w:after="0" w:line="240" w:lineRule="auto"/>
      </w:pPr>
      <w:r>
        <w:separator/>
      </w:r>
    </w:p>
  </w:footnote>
  <w:footnote w:type="continuationSeparator" w:id="0">
    <w:p w:rsidR="00F67BE4" w:rsidRDefault="00F67BE4"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2715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41541F"/>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B066C"/>
    <w:rsid w:val="007B7A14"/>
    <w:rsid w:val="007B7E36"/>
    <w:rsid w:val="007C7D3B"/>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D5263"/>
    <w:rsid w:val="00B002FC"/>
    <w:rsid w:val="00B00F80"/>
    <w:rsid w:val="00B044AC"/>
    <w:rsid w:val="00B16014"/>
    <w:rsid w:val="00B23F96"/>
    <w:rsid w:val="00B51F58"/>
    <w:rsid w:val="00B606F2"/>
    <w:rsid w:val="00B64B45"/>
    <w:rsid w:val="00B910CD"/>
    <w:rsid w:val="00BB2176"/>
    <w:rsid w:val="00BF03BC"/>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B1B9-01FB-49E3-9A79-449C3253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1110</Words>
  <Characters>6333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Свечник А.А.</cp:lastModifiedBy>
  <cp:revision>7</cp:revision>
  <dcterms:created xsi:type="dcterms:W3CDTF">2021-06-15T09:56:00Z</dcterms:created>
  <dcterms:modified xsi:type="dcterms:W3CDTF">2022-01-20T12:07:00Z</dcterms:modified>
</cp:coreProperties>
</file>