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786" w:rsidRPr="00E22786" w:rsidRDefault="00E22786" w:rsidP="00E22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8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E22786" w:rsidRPr="00E22786" w:rsidRDefault="00E22786" w:rsidP="00E22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8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Новороссийск </w:t>
      </w:r>
    </w:p>
    <w:p w:rsidR="00405D6D" w:rsidRDefault="00E22786" w:rsidP="00E2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78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E227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E22786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 года № 1086</w:t>
      </w:r>
      <w:r w:rsidR="003265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AAB" w:rsidRDefault="00572AAB" w:rsidP="0040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81" w:rsidRDefault="00841981" w:rsidP="0040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7 и 47 Федерального закона от 6 октября 2003 года № 131-ФЗ «Об общих принципах организации местного самоуправления в Российской Федерации», в целях упорядочения оплаты труда работников</w:t>
      </w:r>
      <w:r w:rsidR="00E157C9">
        <w:rPr>
          <w:rFonts w:ascii="Times New Roman" w:hAnsi="Times New Roman" w:cs="Times New Roman"/>
          <w:sz w:val="28"/>
          <w:szCs w:val="28"/>
        </w:rPr>
        <w:t xml:space="preserve">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Новороссийск,</w:t>
      </w:r>
      <w:r w:rsidR="00E157C9">
        <w:rPr>
          <w:rFonts w:ascii="Times New Roman" w:hAnsi="Times New Roman" w:cs="Times New Roman"/>
          <w:sz w:val="28"/>
          <w:szCs w:val="28"/>
        </w:rPr>
        <w:t xml:space="preserve"> замещающих должности, не являющиеся должностями муниципальной службы,</w:t>
      </w:r>
      <w:r w:rsidR="000016B2"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 w:rsidR="00064109">
        <w:rPr>
          <w:rFonts w:ascii="Times New Roman" w:hAnsi="Times New Roman" w:cs="Times New Roman"/>
          <w:sz w:val="28"/>
          <w:szCs w:val="28"/>
        </w:rPr>
        <w:t>е</w:t>
      </w:r>
      <w:r w:rsidR="000016B2">
        <w:rPr>
          <w:rFonts w:ascii="Times New Roman" w:hAnsi="Times New Roman" w:cs="Times New Roman"/>
          <w:sz w:val="28"/>
          <w:szCs w:val="28"/>
        </w:rPr>
        <w:t>й 34 Устава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05D6D" w:rsidRDefault="00405D6D" w:rsidP="0084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5BE" w:rsidRDefault="003265BE" w:rsidP="00BD425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от </w:t>
      </w:r>
      <w:r w:rsidR="00E2278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786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2278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22786">
        <w:rPr>
          <w:rFonts w:ascii="Times New Roman" w:hAnsi="Times New Roman" w:cs="Times New Roman"/>
          <w:sz w:val="28"/>
          <w:szCs w:val="28"/>
        </w:rPr>
        <w:t>1086</w:t>
      </w:r>
      <w:r w:rsidR="00235D0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от </w:t>
      </w:r>
      <w:r w:rsidR="00E22786">
        <w:rPr>
          <w:rFonts w:ascii="Times New Roman" w:hAnsi="Times New Roman" w:cs="Times New Roman"/>
          <w:sz w:val="28"/>
          <w:szCs w:val="28"/>
        </w:rPr>
        <w:t>30</w:t>
      </w:r>
      <w:r w:rsidR="00235D0D">
        <w:rPr>
          <w:rFonts w:ascii="Times New Roman" w:hAnsi="Times New Roman" w:cs="Times New Roman"/>
          <w:sz w:val="28"/>
          <w:szCs w:val="28"/>
        </w:rPr>
        <w:t xml:space="preserve"> </w:t>
      </w:r>
      <w:r w:rsidR="00E22786">
        <w:rPr>
          <w:rFonts w:ascii="Times New Roman" w:hAnsi="Times New Roman" w:cs="Times New Roman"/>
          <w:sz w:val="28"/>
          <w:szCs w:val="28"/>
        </w:rPr>
        <w:t>декабря</w:t>
      </w:r>
      <w:r w:rsidR="00235D0D">
        <w:rPr>
          <w:rFonts w:ascii="Times New Roman" w:hAnsi="Times New Roman" w:cs="Times New Roman"/>
          <w:sz w:val="28"/>
          <w:szCs w:val="28"/>
        </w:rPr>
        <w:t xml:space="preserve"> 20</w:t>
      </w:r>
      <w:r w:rsidR="00E22786">
        <w:rPr>
          <w:rFonts w:ascii="Times New Roman" w:hAnsi="Times New Roman" w:cs="Times New Roman"/>
          <w:sz w:val="28"/>
          <w:szCs w:val="28"/>
        </w:rPr>
        <w:t>21</w:t>
      </w:r>
      <w:r w:rsidR="00235D0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22786">
        <w:rPr>
          <w:rFonts w:ascii="Times New Roman" w:hAnsi="Times New Roman" w:cs="Times New Roman"/>
          <w:sz w:val="28"/>
          <w:szCs w:val="28"/>
        </w:rPr>
        <w:t>8190</w:t>
      </w:r>
      <w:r>
        <w:rPr>
          <w:rFonts w:ascii="Times New Roman" w:hAnsi="Times New Roman" w:cs="Times New Roman"/>
          <w:sz w:val="28"/>
          <w:szCs w:val="28"/>
        </w:rPr>
        <w:t xml:space="preserve"> «Об оплате труда работников исполнительных органов муниципального образования город Новороссийск, замещающих должности, не отнесенные к должностям муниципальной службы»:</w:t>
      </w:r>
    </w:p>
    <w:p w:rsidR="00726C43" w:rsidRDefault="00E22786" w:rsidP="00293640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1.2</w:t>
      </w:r>
      <w:bookmarkStart w:id="0" w:name="_GoBack"/>
      <w:bookmarkEnd w:id="0"/>
      <w:r w:rsidR="00726C43">
        <w:rPr>
          <w:rFonts w:ascii="Times New Roman" w:hAnsi="Times New Roman" w:cs="Times New Roman"/>
          <w:sz w:val="28"/>
          <w:szCs w:val="28"/>
        </w:rPr>
        <w:t xml:space="preserve">. </w:t>
      </w:r>
      <w:r w:rsidR="00235D0D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DB60DC" w:rsidRDefault="00DB60DC" w:rsidP="00BD4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1918" w:rsidRPr="00571918">
        <w:rPr>
          <w:rFonts w:ascii="Times New Roman" w:hAnsi="Times New Roman" w:cs="Times New Roman"/>
          <w:sz w:val="28"/>
          <w:szCs w:val="28"/>
        </w:rPr>
        <w:t xml:space="preserve">. </w:t>
      </w:r>
      <w:r w:rsidRPr="00DB60DC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571918" w:rsidRPr="00571918" w:rsidRDefault="00DB60DC" w:rsidP="00BD4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1918" w:rsidRPr="005719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1918" w:rsidRPr="005719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1918" w:rsidRPr="0057191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C22F01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571918" w:rsidRPr="00571918">
        <w:rPr>
          <w:rFonts w:ascii="Times New Roman" w:hAnsi="Times New Roman" w:cs="Times New Roman"/>
          <w:sz w:val="28"/>
          <w:szCs w:val="28"/>
        </w:rPr>
        <w:t xml:space="preserve"> заместителя главы муниципального образования Калинину С.В. </w:t>
      </w:r>
    </w:p>
    <w:p w:rsidR="00572AAB" w:rsidRPr="006C4E84" w:rsidRDefault="00DB60DC" w:rsidP="00DB6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1918" w:rsidRPr="00571918">
        <w:rPr>
          <w:rFonts w:ascii="Times New Roman" w:hAnsi="Times New Roman" w:cs="Times New Roman"/>
          <w:sz w:val="28"/>
          <w:szCs w:val="28"/>
        </w:rPr>
        <w:t xml:space="preserve">. </w:t>
      </w:r>
      <w:r w:rsidRPr="00DB60D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Pr="00DB60DC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737602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Pr="00DB60DC">
        <w:rPr>
          <w:rFonts w:ascii="Times New Roman" w:hAnsi="Times New Roman" w:cs="Times New Roman"/>
          <w:sz w:val="28"/>
          <w:szCs w:val="28"/>
        </w:rPr>
        <w:t xml:space="preserve"> и распространяется</w:t>
      </w:r>
      <w:proofErr w:type="gramEnd"/>
      <w:r w:rsidRPr="00DB60DC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1 </w:t>
      </w:r>
      <w:r w:rsidR="00E22786">
        <w:rPr>
          <w:rFonts w:ascii="Times New Roman" w:hAnsi="Times New Roman" w:cs="Times New Roman"/>
          <w:sz w:val="28"/>
          <w:szCs w:val="28"/>
        </w:rPr>
        <w:t>марта</w:t>
      </w:r>
      <w:r w:rsidRPr="00DB60DC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572AAB" w:rsidRPr="006C4E84" w:rsidRDefault="00572A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01" w:rsidRDefault="00572A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E8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72AAB" w:rsidRPr="006C4E84" w:rsidRDefault="00572A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E8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57E97">
        <w:rPr>
          <w:rFonts w:ascii="Times New Roman" w:hAnsi="Times New Roman" w:cs="Times New Roman"/>
          <w:sz w:val="28"/>
          <w:szCs w:val="28"/>
        </w:rPr>
        <w:t>образования</w:t>
      </w:r>
      <w:r w:rsidR="00957E97">
        <w:rPr>
          <w:rFonts w:ascii="Times New Roman" w:hAnsi="Times New Roman" w:cs="Times New Roman"/>
          <w:sz w:val="28"/>
          <w:szCs w:val="28"/>
        </w:rPr>
        <w:tab/>
      </w:r>
      <w:r w:rsidR="00957E97">
        <w:rPr>
          <w:rFonts w:ascii="Times New Roman" w:hAnsi="Times New Roman" w:cs="Times New Roman"/>
          <w:sz w:val="28"/>
          <w:szCs w:val="28"/>
        </w:rPr>
        <w:tab/>
      </w:r>
      <w:r w:rsidR="00957E97">
        <w:rPr>
          <w:rFonts w:ascii="Times New Roman" w:hAnsi="Times New Roman" w:cs="Times New Roman"/>
          <w:sz w:val="28"/>
          <w:szCs w:val="28"/>
        </w:rPr>
        <w:tab/>
      </w:r>
      <w:r w:rsidR="00957E97">
        <w:rPr>
          <w:rFonts w:ascii="Times New Roman" w:hAnsi="Times New Roman" w:cs="Times New Roman"/>
          <w:sz w:val="28"/>
          <w:szCs w:val="28"/>
        </w:rPr>
        <w:tab/>
      </w:r>
      <w:r w:rsidR="00957E9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01D62">
        <w:rPr>
          <w:rFonts w:ascii="Times New Roman" w:hAnsi="Times New Roman" w:cs="Times New Roman"/>
          <w:sz w:val="28"/>
          <w:szCs w:val="28"/>
        </w:rPr>
        <w:t xml:space="preserve"> </w:t>
      </w:r>
      <w:r w:rsidR="00957E97">
        <w:rPr>
          <w:rFonts w:ascii="Times New Roman" w:hAnsi="Times New Roman" w:cs="Times New Roman"/>
          <w:sz w:val="28"/>
          <w:szCs w:val="28"/>
        </w:rPr>
        <w:t>А.В. Кравченко</w:t>
      </w:r>
    </w:p>
    <w:sectPr w:rsidR="00572AAB" w:rsidRPr="006C4E84" w:rsidSect="0017698B">
      <w:headerReference w:type="default" r:id="rId9"/>
      <w:pgSz w:w="11906" w:h="16838"/>
      <w:pgMar w:top="1077" w:right="567" w:bottom="567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0D" w:rsidRDefault="00235D0D" w:rsidP="006C4E84">
      <w:pPr>
        <w:spacing w:after="0" w:line="240" w:lineRule="auto"/>
      </w:pPr>
      <w:r>
        <w:separator/>
      </w:r>
    </w:p>
  </w:endnote>
  <w:endnote w:type="continuationSeparator" w:id="0">
    <w:p w:rsidR="00235D0D" w:rsidRDefault="00235D0D" w:rsidP="006C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0D" w:rsidRDefault="00235D0D" w:rsidP="006C4E84">
      <w:pPr>
        <w:spacing w:after="0" w:line="240" w:lineRule="auto"/>
      </w:pPr>
      <w:r>
        <w:separator/>
      </w:r>
    </w:p>
  </w:footnote>
  <w:footnote w:type="continuationSeparator" w:id="0">
    <w:p w:rsidR="00235D0D" w:rsidRDefault="00235D0D" w:rsidP="006C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185626"/>
      <w:docPartObj>
        <w:docPartGallery w:val="Page Numbers (Top of Page)"/>
        <w:docPartUnique/>
      </w:docPartObj>
    </w:sdtPr>
    <w:sdtEndPr/>
    <w:sdtContent>
      <w:p w:rsidR="00235D0D" w:rsidRDefault="00235D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35D0D" w:rsidRDefault="00235D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0B9"/>
    <w:multiLevelType w:val="hybridMultilevel"/>
    <w:tmpl w:val="B3FECA68"/>
    <w:lvl w:ilvl="0" w:tplc="CEF06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DB11E7"/>
    <w:multiLevelType w:val="multilevel"/>
    <w:tmpl w:val="1C4AAF5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6D"/>
    <w:rsid w:val="000016B2"/>
    <w:rsid w:val="00016A00"/>
    <w:rsid w:val="00064109"/>
    <w:rsid w:val="00082746"/>
    <w:rsid w:val="00082D68"/>
    <w:rsid w:val="000E2961"/>
    <w:rsid w:val="000E7D84"/>
    <w:rsid w:val="000F231D"/>
    <w:rsid w:val="00105175"/>
    <w:rsid w:val="00135C10"/>
    <w:rsid w:val="00167A5F"/>
    <w:rsid w:val="0017698B"/>
    <w:rsid w:val="00183356"/>
    <w:rsid w:val="00197EDF"/>
    <w:rsid w:val="001C4614"/>
    <w:rsid w:val="001D6917"/>
    <w:rsid w:val="001E6052"/>
    <w:rsid w:val="001F3DC7"/>
    <w:rsid w:val="00235937"/>
    <w:rsid w:val="00235D0D"/>
    <w:rsid w:val="002413DA"/>
    <w:rsid w:val="00293640"/>
    <w:rsid w:val="002B5A95"/>
    <w:rsid w:val="003254D4"/>
    <w:rsid w:val="003265BE"/>
    <w:rsid w:val="00374B80"/>
    <w:rsid w:val="0038278B"/>
    <w:rsid w:val="003C0067"/>
    <w:rsid w:val="003E554B"/>
    <w:rsid w:val="003E6297"/>
    <w:rsid w:val="00401D62"/>
    <w:rsid w:val="00405D6D"/>
    <w:rsid w:val="00417FE8"/>
    <w:rsid w:val="00433E85"/>
    <w:rsid w:val="004716DF"/>
    <w:rsid w:val="004C5E2F"/>
    <w:rsid w:val="00540DA9"/>
    <w:rsid w:val="005450B8"/>
    <w:rsid w:val="00571918"/>
    <w:rsid w:val="00572AAB"/>
    <w:rsid w:val="005F786B"/>
    <w:rsid w:val="00633580"/>
    <w:rsid w:val="00660C80"/>
    <w:rsid w:val="00665392"/>
    <w:rsid w:val="00683384"/>
    <w:rsid w:val="006A0B11"/>
    <w:rsid w:val="006C4E84"/>
    <w:rsid w:val="006E25FB"/>
    <w:rsid w:val="007157FA"/>
    <w:rsid w:val="00726C43"/>
    <w:rsid w:val="00727B97"/>
    <w:rsid w:val="00737602"/>
    <w:rsid w:val="0074582B"/>
    <w:rsid w:val="007560CF"/>
    <w:rsid w:val="0077603A"/>
    <w:rsid w:val="007A0F69"/>
    <w:rsid w:val="007C161F"/>
    <w:rsid w:val="007D4A8E"/>
    <w:rsid w:val="00835FED"/>
    <w:rsid w:val="00836AFF"/>
    <w:rsid w:val="00841981"/>
    <w:rsid w:val="00861DBE"/>
    <w:rsid w:val="008A03F6"/>
    <w:rsid w:val="008B7258"/>
    <w:rsid w:val="00900722"/>
    <w:rsid w:val="00947F87"/>
    <w:rsid w:val="00957E97"/>
    <w:rsid w:val="009A1D5E"/>
    <w:rsid w:val="009B2616"/>
    <w:rsid w:val="009E66DA"/>
    <w:rsid w:val="009F77E7"/>
    <w:rsid w:val="00A03C92"/>
    <w:rsid w:val="00A1205A"/>
    <w:rsid w:val="00A766A4"/>
    <w:rsid w:val="00AD48F0"/>
    <w:rsid w:val="00B20DA3"/>
    <w:rsid w:val="00B301BF"/>
    <w:rsid w:val="00B42076"/>
    <w:rsid w:val="00B54343"/>
    <w:rsid w:val="00B701B2"/>
    <w:rsid w:val="00B7303A"/>
    <w:rsid w:val="00B840E8"/>
    <w:rsid w:val="00BD425A"/>
    <w:rsid w:val="00C00F8A"/>
    <w:rsid w:val="00C01939"/>
    <w:rsid w:val="00C053B9"/>
    <w:rsid w:val="00C134D0"/>
    <w:rsid w:val="00C22F01"/>
    <w:rsid w:val="00C422BD"/>
    <w:rsid w:val="00CA195B"/>
    <w:rsid w:val="00CB0483"/>
    <w:rsid w:val="00CC2D78"/>
    <w:rsid w:val="00D04C3F"/>
    <w:rsid w:val="00D217EF"/>
    <w:rsid w:val="00D5485C"/>
    <w:rsid w:val="00D56FDD"/>
    <w:rsid w:val="00DB256A"/>
    <w:rsid w:val="00DB60DC"/>
    <w:rsid w:val="00DE2011"/>
    <w:rsid w:val="00DF0C69"/>
    <w:rsid w:val="00E157C9"/>
    <w:rsid w:val="00E22786"/>
    <w:rsid w:val="00E336F2"/>
    <w:rsid w:val="00E7510A"/>
    <w:rsid w:val="00E84160"/>
    <w:rsid w:val="00E8440F"/>
    <w:rsid w:val="00EC19E8"/>
    <w:rsid w:val="00EF642E"/>
    <w:rsid w:val="00F94411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4E84"/>
  </w:style>
  <w:style w:type="paragraph" w:styleId="ab">
    <w:name w:val="footer"/>
    <w:basedOn w:val="a"/>
    <w:link w:val="ac"/>
    <w:uiPriority w:val="99"/>
    <w:unhideWhenUsed/>
    <w:rsid w:val="006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4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4E84"/>
  </w:style>
  <w:style w:type="paragraph" w:styleId="ab">
    <w:name w:val="footer"/>
    <w:basedOn w:val="a"/>
    <w:link w:val="ac"/>
    <w:uiPriority w:val="99"/>
    <w:unhideWhenUsed/>
    <w:rsid w:val="006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4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1C99-8261-4A82-9B82-43C1FDE9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Аведжян Е.В.</cp:lastModifiedBy>
  <cp:revision>66</cp:revision>
  <cp:lastPrinted>2021-12-29T05:53:00Z</cp:lastPrinted>
  <dcterms:created xsi:type="dcterms:W3CDTF">2016-05-07T08:55:00Z</dcterms:created>
  <dcterms:modified xsi:type="dcterms:W3CDTF">2022-03-02T13:27:00Z</dcterms:modified>
</cp:coreProperties>
</file>