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15" w:rsidRDefault="007A5515" w:rsidP="007A5515"/>
    <w:p w:rsidR="007A5515" w:rsidRDefault="007A5515" w:rsidP="007A5515"/>
    <w:p w:rsidR="007A5515" w:rsidRDefault="007A5515" w:rsidP="007A5515"/>
    <w:p w:rsidR="007A5515" w:rsidRDefault="007A5515" w:rsidP="007A5515"/>
    <w:p w:rsidR="00F67777" w:rsidRDefault="00F67777" w:rsidP="007A5515"/>
    <w:p w:rsidR="00AD1B19" w:rsidRDefault="00AD1B19" w:rsidP="007A5515"/>
    <w:p w:rsidR="008760A7" w:rsidRPr="00934BE2" w:rsidRDefault="007A5515" w:rsidP="00F6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E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36F89" w:rsidRPr="00934BE2">
        <w:rPr>
          <w:rFonts w:ascii="Times New Roman" w:hAnsi="Times New Roman" w:cs="Times New Roman"/>
          <w:b/>
          <w:sz w:val="28"/>
          <w:szCs w:val="28"/>
        </w:rPr>
        <w:t>утверждении положения</w:t>
      </w:r>
      <w:r w:rsidR="007E0BA1" w:rsidRPr="00934BE2">
        <w:rPr>
          <w:rFonts w:ascii="Times New Roman" w:hAnsi="Times New Roman" w:cs="Times New Roman"/>
          <w:b/>
          <w:sz w:val="28"/>
          <w:szCs w:val="28"/>
        </w:rPr>
        <w:t xml:space="preserve"> о Н</w:t>
      </w:r>
      <w:r w:rsidR="009638DD" w:rsidRPr="00934BE2">
        <w:rPr>
          <w:rFonts w:ascii="Times New Roman" w:hAnsi="Times New Roman" w:cs="Times New Roman"/>
          <w:b/>
          <w:sz w:val="28"/>
          <w:szCs w:val="28"/>
        </w:rPr>
        <w:t xml:space="preserve">овороссийском городском звене </w:t>
      </w:r>
      <w:r w:rsidR="00934BE2" w:rsidRPr="00934BE2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Краснодарского края </w:t>
      </w:r>
      <w:r w:rsidR="00B36F89" w:rsidRPr="00934BE2">
        <w:rPr>
          <w:rFonts w:ascii="Times New Roman" w:hAnsi="Times New Roman" w:cs="Times New Roman"/>
          <w:b/>
          <w:sz w:val="28"/>
          <w:szCs w:val="28"/>
        </w:rPr>
        <w:t>и</w:t>
      </w:r>
      <w:r w:rsidR="00D1024D" w:rsidRPr="00934BE2">
        <w:rPr>
          <w:rFonts w:ascii="Times New Roman" w:hAnsi="Times New Roman" w:cs="Times New Roman"/>
          <w:b/>
          <w:sz w:val="28"/>
          <w:szCs w:val="28"/>
        </w:rPr>
        <w:t xml:space="preserve"> об утрате силы </w:t>
      </w:r>
      <w:r w:rsidR="00A40C15" w:rsidRPr="00934BE2">
        <w:rPr>
          <w:rFonts w:ascii="Times New Roman" w:hAnsi="Times New Roman" w:cs="Times New Roman"/>
          <w:b/>
          <w:sz w:val="28"/>
          <w:szCs w:val="28"/>
        </w:rPr>
        <w:t xml:space="preserve">некоторых постановлений </w:t>
      </w:r>
      <w:r w:rsidR="00B36F89" w:rsidRPr="00934BE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1024D" w:rsidRPr="00934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E2" w:rsidRPr="00934BE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1024D" w:rsidRPr="00934BE2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A44DE9" w:rsidRDefault="00A44DE9" w:rsidP="00A44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DE9" w:rsidRDefault="00A44DE9" w:rsidP="00A44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FE" w:rsidRPr="001A60E7" w:rsidRDefault="008760A7" w:rsidP="00410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0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21 декабря 1994 года № 68-ФЗ "О защите населения и территорий от чрезвычайных ситуаций природного и техногенного характера", </w:t>
      </w:r>
      <w:r w:rsidR="00DD0BE2">
        <w:rPr>
          <w:rFonts w:ascii="Times New Roman" w:hAnsi="Times New Roman" w:cs="Times New Roman"/>
          <w:sz w:val="28"/>
          <w:szCs w:val="28"/>
        </w:rPr>
        <w:t>п</w:t>
      </w:r>
      <w:r w:rsidRPr="008760A7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30 декабря 2003 года № 794</w:t>
      </w:r>
      <w:r w:rsidR="00DC57DE">
        <w:rPr>
          <w:rFonts w:ascii="Times New Roman" w:hAnsi="Times New Roman" w:cs="Times New Roman"/>
          <w:sz w:val="28"/>
          <w:szCs w:val="28"/>
        </w:rPr>
        <w:t xml:space="preserve"> </w:t>
      </w:r>
      <w:r w:rsidR="00BD0DFE">
        <w:rPr>
          <w:rFonts w:ascii="Times New Roman" w:hAnsi="Times New Roman" w:cs="Times New Roman"/>
          <w:sz w:val="28"/>
          <w:szCs w:val="28"/>
        </w:rPr>
        <w:br/>
      </w:r>
      <w:r w:rsidR="00DC57DE">
        <w:rPr>
          <w:rFonts w:ascii="Times New Roman" w:hAnsi="Times New Roman" w:cs="Times New Roman"/>
          <w:sz w:val="28"/>
          <w:szCs w:val="28"/>
        </w:rPr>
        <w:t>«</w:t>
      </w:r>
      <w:r w:rsidRPr="008760A7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DC57DE">
        <w:rPr>
          <w:rFonts w:ascii="Times New Roman" w:hAnsi="Times New Roman" w:cs="Times New Roman"/>
          <w:sz w:val="28"/>
          <w:szCs w:val="28"/>
        </w:rPr>
        <w:t>»</w:t>
      </w:r>
      <w:r w:rsidRPr="008760A7">
        <w:rPr>
          <w:rFonts w:ascii="Times New Roman" w:hAnsi="Times New Roman" w:cs="Times New Roman"/>
          <w:sz w:val="28"/>
          <w:szCs w:val="28"/>
        </w:rPr>
        <w:t xml:space="preserve">, Закона Краснодарского края от 13 июля 1998 года </w:t>
      </w:r>
      <w:r w:rsidR="00B36F89">
        <w:rPr>
          <w:rFonts w:ascii="Times New Roman" w:hAnsi="Times New Roman" w:cs="Times New Roman"/>
          <w:sz w:val="28"/>
          <w:szCs w:val="28"/>
        </w:rPr>
        <w:br/>
      </w:r>
      <w:r w:rsidRPr="008760A7">
        <w:rPr>
          <w:rFonts w:ascii="Times New Roman" w:hAnsi="Times New Roman" w:cs="Times New Roman"/>
          <w:sz w:val="28"/>
          <w:szCs w:val="28"/>
        </w:rPr>
        <w:t>№ 135-КЗ</w:t>
      </w:r>
      <w:r w:rsidR="009E6576">
        <w:rPr>
          <w:rFonts w:ascii="Times New Roman" w:hAnsi="Times New Roman" w:cs="Times New Roman"/>
          <w:sz w:val="28"/>
          <w:szCs w:val="28"/>
        </w:rPr>
        <w:t xml:space="preserve">  «</w:t>
      </w:r>
      <w:r w:rsidR="009E6576" w:rsidRPr="009E6576">
        <w:rPr>
          <w:rFonts w:ascii="Times New Roman" w:hAnsi="Times New Roman" w:cs="Times New Roman"/>
          <w:sz w:val="28"/>
          <w:szCs w:val="28"/>
        </w:rPr>
        <w:t xml:space="preserve">О защите </w:t>
      </w:r>
      <w:r w:rsidR="00DA0DCD">
        <w:rPr>
          <w:rFonts w:ascii="Times New Roman" w:hAnsi="Times New Roman" w:cs="Times New Roman"/>
          <w:sz w:val="28"/>
          <w:szCs w:val="28"/>
        </w:rPr>
        <w:t xml:space="preserve">   </w:t>
      </w:r>
      <w:r w:rsidR="009E6576" w:rsidRPr="009E6576">
        <w:rPr>
          <w:rFonts w:ascii="Times New Roman" w:hAnsi="Times New Roman" w:cs="Times New Roman"/>
          <w:sz w:val="28"/>
          <w:szCs w:val="28"/>
        </w:rPr>
        <w:t>населения и</w:t>
      </w:r>
      <w:r w:rsidR="00DA0DCD">
        <w:rPr>
          <w:rFonts w:ascii="Times New Roman" w:hAnsi="Times New Roman" w:cs="Times New Roman"/>
          <w:sz w:val="28"/>
          <w:szCs w:val="28"/>
        </w:rPr>
        <w:t xml:space="preserve"> </w:t>
      </w:r>
      <w:r w:rsidR="009E6576" w:rsidRPr="009E657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A0DCD">
        <w:rPr>
          <w:rFonts w:ascii="Times New Roman" w:hAnsi="Times New Roman" w:cs="Times New Roman"/>
          <w:sz w:val="28"/>
          <w:szCs w:val="28"/>
        </w:rPr>
        <w:t xml:space="preserve"> </w:t>
      </w:r>
      <w:r w:rsidR="009E6576" w:rsidRPr="009E6576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DA0DCD">
        <w:rPr>
          <w:rFonts w:ascii="Times New Roman" w:hAnsi="Times New Roman" w:cs="Times New Roman"/>
          <w:sz w:val="28"/>
          <w:szCs w:val="28"/>
        </w:rPr>
        <w:t xml:space="preserve"> </w:t>
      </w:r>
      <w:r w:rsidR="009E6576" w:rsidRPr="009E6576">
        <w:rPr>
          <w:rFonts w:ascii="Times New Roman" w:hAnsi="Times New Roman" w:cs="Times New Roman"/>
          <w:sz w:val="28"/>
          <w:szCs w:val="28"/>
        </w:rPr>
        <w:t xml:space="preserve"> края</w:t>
      </w:r>
      <w:r w:rsidR="00DA0DCD">
        <w:rPr>
          <w:rFonts w:ascii="Times New Roman" w:hAnsi="Times New Roman" w:cs="Times New Roman"/>
          <w:sz w:val="28"/>
          <w:szCs w:val="28"/>
        </w:rPr>
        <w:t xml:space="preserve"> </w:t>
      </w:r>
      <w:r w:rsidR="009E6576" w:rsidRPr="009E6576">
        <w:rPr>
          <w:rFonts w:ascii="Times New Roman" w:hAnsi="Times New Roman" w:cs="Times New Roman"/>
          <w:sz w:val="28"/>
          <w:szCs w:val="28"/>
        </w:rPr>
        <w:t>от</w:t>
      </w:r>
      <w:r w:rsidR="00A44DE9">
        <w:rPr>
          <w:rFonts w:ascii="Times New Roman" w:hAnsi="Times New Roman" w:cs="Times New Roman"/>
          <w:sz w:val="28"/>
          <w:szCs w:val="28"/>
        </w:rPr>
        <w:t xml:space="preserve"> </w:t>
      </w:r>
      <w:r w:rsidR="009E6576" w:rsidRPr="009E6576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="009E6576">
        <w:rPr>
          <w:rFonts w:ascii="Times New Roman" w:hAnsi="Times New Roman" w:cs="Times New Roman"/>
          <w:sz w:val="28"/>
          <w:szCs w:val="28"/>
        </w:rPr>
        <w:t>»</w:t>
      </w:r>
      <w:r w:rsidRPr="008760A7">
        <w:rPr>
          <w:rFonts w:ascii="Times New Roman" w:hAnsi="Times New Roman" w:cs="Times New Roman"/>
          <w:sz w:val="28"/>
          <w:szCs w:val="28"/>
        </w:rPr>
        <w:t>, постановления главы администрации Краснодарского края от 2 ноября 2005 года № 1007</w:t>
      </w:r>
      <w:r w:rsidR="00BD0DFE">
        <w:rPr>
          <w:rFonts w:ascii="Times New Roman" w:hAnsi="Times New Roman" w:cs="Times New Roman"/>
          <w:sz w:val="28"/>
          <w:szCs w:val="28"/>
        </w:rPr>
        <w:t xml:space="preserve"> </w:t>
      </w:r>
      <w:r w:rsidR="00DC57DE">
        <w:rPr>
          <w:rFonts w:ascii="Times New Roman" w:hAnsi="Times New Roman" w:cs="Times New Roman"/>
          <w:sz w:val="28"/>
          <w:szCs w:val="28"/>
        </w:rPr>
        <w:t>«</w:t>
      </w:r>
      <w:r w:rsidRPr="008760A7">
        <w:rPr>
          <w:rFonts w:ascii="Times New Roman" w:hAnsi="Times New Roman" w:cs="Times New Roman"/>
          <w:sz w:val="28"/>
          <w:szCs w:val="28"/>
        </w:rPr>
        <w:t>О территориальной подсистеме единой государственной системы предупреждения и ликвидации чрезвычайных ситуаций Краснодарского края</w:t>
      </w:r>
      <w:r w:rsidR="00DC57DE">
        <w:rPr>
          <w:rFonts w:ascii="Times New Roman" w:hAnsi="Times New Roman" w:cs="Times New Roman"/>
          <w:sz w:val="28"/>
          <w:szCs w:val="28"/>
        </w:rPr>
        <w:t>»</w:t>
      </w:r>
      <w:r w:rsidR="00B36F89">
        <w:rPr>
          <w:rFonts w:ascii="Times New Roman" w:hAnsi="Times New Roman" w:cs="Times New Roman"/>
          <w:sz w:val="28"/>
          <w:szCs w:val="28"/>
        </w:rPr>
        <w:t xml:space="preserve">, </w:t>
      </w:r>
      <w:r w:rsidRPr="008760A7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Новороссийского городского </w:t>
      </w:r>
      <w:r w:rsidRPr="001A60E7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380435" w:rsidRPr="001A60E7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="00A44DE9" w:rsidRPr="001A60E7">
        <w:rPr>
          <w:rFonts w:ascii="Times New Roman" w:hAnsi="Times New Roman" w:cs="Times New Roman"/>
          <w:sz w:val="28"/>
          <w:szCs w:val="28"/>
        </w:rPr>
        <w:t xml:space="preserve">и </w:t>
      </w:r>
      <w:r w:rsidR="000F1F73" w:rsidRPr="001A60E7"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</w:t>
      </w:r>
      <w:r w:rsidR="00B36F89" w:rsidRPr="001A60E7">
        <w:rPr>
          <w:rFonts w:ascii="Times New Roman" w:hAnsi="Times New Roman" w:cs="Times New Roman"/>
          <w:sz w:val="28"/>
          <w:szCs w:val="28"/>
        </w:rPr>
        <w:t>,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п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о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с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т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а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н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о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в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л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я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ю:</w:t>
      </w:r>
    </w:p>
    <w:p w:rsidR="00AD1B19" w:rsidRDefault="00AD1B19" w:rsidP="00410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FE" w:rsidRDefault="00A435FE" w:rsidP="00410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FE">
        <w:rPr>
          <w:rFonts w:ascii="Times New Roman" w:hAnsi="Times New Roman" w:cs="Times New Roman"/>
          <w:sz w:val="28"/>
          <w:szCs w:val="28"/>
        </w:rPr>
        <w:t xml:space="preserve">1. Утвердить Положение о Новороссийском </w:t>
      </w:r>
      <w:r w:rsidR="00934BE2" w:rsidRPr="001E6DE6">
        <w:rPr>
          <w:rFonts w:ascii="Times New Roman" w:hAnsi="Times New Roman" w:cs="Times New Roman"/>
          <w:sz w:val="28"/>
          <w:szCs w:val="28"/>
        </w:rPr>
        <w:t>городском звене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Pr="00A435F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951AC" w:rsidRPr="00C951AC" w:rsidRDefault="00C951AC" w:rsidP="00410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35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Pr="00A435FE">
        <w:rPr>
          <w:rFonts w:ascii="Times New Roman" w:hAnsi="Times New Roman" w:cs="Times New Roman"/>
          <w:sz w:val="28"/>
          <w:szCs w:val="28"/>
        </w:rPr>
        <w:t xml:space="preserve"> </w:t>
      </w:r>
      <w:r w:rsidRPr="00410B86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bookmarkStart w:id="0" w:name="_Hlk101255906"/>
      <w:r w:rsidRPr="00410B86">
        <w:rPr>
          <w:rFonts w:ascii="Times New Roman" w:hAnsi="Times New Roman" w:cs="Times New Roman"/>
          <w:sz w:val="28"/>
          <w:szCs w:val="28"/>
        </w:rPr>
        <w:t xml:space="preserve">от </w:t>
      </w:r>
      <w:r w:rsidR="00934BE2">
        <w:rPr>
          <w:rFonts w:ascii="Times New Roman" w:hAnsi="Times New Roman" w:cs="Times New Roman"/>
          <w:sz w:val="28"/>
          <w:szCs w:val="28"/>
        </w:rPr>
        <w:t>29 марта</w:t>
      </w:r>
      <w:r w:rsidRPr="00410B8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4BE2">
        <w:rPr>
          <w:rFonts w:ascii="Times New Roman" w:hAnsi="Times New Roman" w:cs="Times New Roman"/>
          <w:sz w:val="28"/>
          <w:szCs w:val="28"/>
        </w:rPr>
        <w:t>1</w:t>
      </w:r>
      <w:r w:rsidRPr="00410B8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10B86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C951AC">
        <w:rPr>
          <w:rFonts w:ascii="Times New Roman" w:hAnsi="Times New Roman" w:cs="Times New Roman"/>
          <w:sz w:val="28"/>
          <w:szCs w:val="28"/>
        </w:rPr>
        <w:t>1810 «Об утверждении положения о Новороссийском городском звене Краснодарской краевой территориальной подсистемы единой государственной системы предупреждения и ликвидации чрезвычайных ситуаций и об утрате силы некоторых постановлений администрации муниципального образования город Новороссийск»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34B44" w:rsidRDefault="00C951AC" w:rsidP="00410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35FE" w:rsidRPr="00A435FE">
        <w:rPr>
          <w:rFonts w:ascii="Times New Roman" w:hAnsi="Times New Roman" w:cs="Times New Roman"/>
          <w:sz w:val="28"/>
          <w:szCs w:val="28"/>
        </w:rPr>
        <w:t xml:space="preserve">. </w:t>
      </w:r>
      <w:r w:rsidR="00E34B44" w:rsidRPr="00A435F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bookmarkStart w:id="1" w:name="_Hlk67409353"/>
      <w:r w:rsidR="00E34B44" w:rsidRPr="00A435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34B44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E34B44" w:rsidRPr="00A435FE">
        <w:rPr>
          <w:rFonts w:ascii="Times New Roman" w:hAnsi="Times New Roman" w:cs="Times New Roman"/>
          <w:sz w:val="28"/>
          <w:szCs w:val="28"/>
        </w:rPr>
        <w:t>ород Новороссийск от</w:t>
      </w:r>
      <w:r w:rsidR="00E34B44">
        <w:rPr>
          <w:rFonts w:ascii="Times New Roman" w:hAnsi="Times New Roman" w:cs="Times New Roman"/>
          <w:sz w:val="28"/>
          <w:szCs w:val="28"/>
        </w:rPr>
        <w:t xml:space="preserve"> 23 апреля </w:t>
      </w:r>
      <w:r w:rsidR="00E34B44" w:rsidRPr="00C53662">
        <w:rPr>
          <w:rFonts w:ascii="Times New Roman" w:hAnsi="Times New Roman" w:cs="Times New Roman"/>
          <w:sz w:val="28"/>
          <w:szCs w:val="28"/>
        </w:rPr>
        <w:t>20</w:t>
      </w:r>
      <w:r w:rsidR="00E34B44">
        <w:rPr>
          <w:rFonts w:ascii="Times New Roman" w:hAnsi="Times New Roman" w:cs="Times New Roman"/>
          <w:sz w:val="28"/>
          <w:szCs w:val="28"/>
        </w:rPr>
        <w:t>20</w:t>
      </w:r>
      <w:r w:rsidR="00E34B44" w:rsidRPr="00C53662">
        <w:rPr>
          <w:rFonts w:ascii="Times New Roman" w:hAnsi="Times New Roman" w:cs="Times New Roman"/>
          <w:sz w:val="28"/>
          <w:szCs w:val="28"/>
        </w:rPr>
        <w:t xml:space="preserve"> г</w:t>
      </w:r>
      <w:r w:rsidR="00E34B44">
        <w:rPr>
          <w:rFonts w:ascii="Times New Roman" w:hAnsi="Times New Roman" w:cs="Times New Roman"/>
          <w:sz w:val="28"/>
          <w:szCs w:val="28"/>
        </w:rPr>
        <w:t>ода</w:t>
      </w:r>
      <w:r w:rsidR="00E34B44">
        <w:rPr>
          <w:rFonts w:ascii="Times New Roman" w:hAnsi="Times New Roman" w:cs="Times New Roman"/>
          <w:sz w:val="28"/>
          <w:szCs w:val="28"/>
        </w:rPr>
        <w:br/>
      </w:r>
      <w:r w:rsidR="00E34B44" w:rsidRPr="00C53662">
        <w:rPr>
          <w:rFonts w:ascii="Times New Roman" w:hAnsi="Times New Roman" w:cs="Times New Roman"/>
          <w:sz w:val="28"/>
          <w:szCs w:val="28"/>
        </w:rPr>
        <w:t xml:space="preserve">№ </w:t>
      </w:r>
      <w:r w:rsidR="00E34B44">
        <w:rPr>
          <w:rFonts w:ascii="Times New Roman" w:hAnsi="Times New Roman" w:cs="Times New Roman"/>
          <w:sz w:val="28"/>
          <w:szCs w:val="28"/>
        </w:rPr>
        <w:t>2081</w:t>
      </w:r>
      <w:r w:rsidR="00E34B44" w:rsidRPr="00410B8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31 августа </w:t>
      </w:r>
      <w:r w:rsidR="00E34B44" w:rsidRPr="00410B86">
        <w:rPr>
          <w:rFonts w:ascii="Times New Roman" w:hAnsi="Times New Roman" w:cs="Times New Roman"/>
          <w:sz w:val="28"/>
          <w:szCs w:val="28"/>
        </w:rPr>
        <w:br/>
        <w:t>2017 года № 7095 «Об утверждении положения о Новороссийском городском звене Краснодарской краевой территориальной подсистемы единой государственной системы предупреждения и ликвидации чрезвычайных ситуаций и об утрате силы постановления администрации муниципального образования город-герой Новороссийск от 10 сентября 2009 года № 3040»</w:t>
      </w:r>
      <w:bookmarkEnd w:id="1"/>
      <w:r w:rsidR="00E34B44">
        <w:rPr>
          <w:rFonts w:ascii="Times New Roman" w:hAnsi="Times New Roman" w:cs="Times New Roman"/>
          <w:sz w:val="28"/>
          <w:szCs w:val="28"/>
        </w:rPr>
        <w:t>.</w:t>
      </w:r>
    </w:p>
    <w:p w:rsidR="00C271CF" w:rsidRPr="00410B86" w:rsidRDefault="00C951AC" w:rsidP="00410B86">
      <w:pPr>
        <w:pStyle w:val="1"/>
        <w:shd w:val="clear" w:color="auto" w:fill="auto"/>
        <w:spacing w:after="0" w:line="312" w:lineRule="exac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71CF" w:rsidRPr="00A435FE">
        <w:rPr>
          <w:rFonts w:ascii="Times New Roman" w:hAnsi="Times New Roman" w:cs="Times New Roman"/>
          <w:sz w:val="28"/>
          <w:szCs w:val="28"/>
        </w:rPr>
        <w:t>.</w:t>
      </w:r>
      <w:r w:rsidR="00E34B44" w:rsidRPr="00E34B44">
        <w:rPr>
          <w:rFonts w:ascii="Times New Roman" w:hAnsi="Times New Roman" w:cs="Times New Roman"/>
          <w:sz w:val="28"/>
          <w:szCs w:val="28"/>
        </w:rPr>
        <w:t xml:space="preserve"> </w:t>
      </w:r>
      <w:r w:rsidR="00E34B44" w:rsidRPr="00A435F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bookmarkStart w:id="2" w:name="_Hlk101255982"/>
      <w:r w:rsidR="00E34B44" w:rsidRPr="00A435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34B44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E34B44" w:rsidRPr="00A435FE">
        <w:rPr>
          <w:rFonts w:ascii="Times New Roman" w:hAnsi="Times New Roman" w:cs="Times New Roman"/>
          <w:sz w:val="28"/>
          <w:szCs w:val="28"/>
        </w:rPr>
        <w:t xml:space="preserve"> </w:t>
      </w:r>
      <w:r w:rsidR="00E34B44" w:rsidRPr="00410B86">
        <w:rPr>
          <w:rFonts w:ascii="Times New Roman" w:hAnsi="Times New Roman" w:cs="Times New Roman"/>
          <w:sz w:val="28"/>
          <w:szCs w:val="28"/>
        </w:rPr>
        <w:t xml:space="preserve">Новороссийск от 31 августа 2017 года </w:t>
      </w:r>
      <w:r w:rsidR="00E34B44" w:rsidRPr="00410B86">
        <w:rPr>
          <w:rFonts w:ascii="Times New Roman" w:hAnsi="Times New Roman" w:cs="Times New Roman"/>
          <w:sz w:val="28"/>
          <w:szCs w:val="28"/>
        </w:rPr>
        <w:br/>
        <w:t>№ 7095 «Об утверждении положения о Новороссийском городском звене Краснодарской краевой территориальной подсистемы единой государственной системы предупреждения и ликвидации чрезвычайных ситуаций и об утрате силы постановления администрации муниципального образования город-герой Новороссийск от 10 сентября 2009 г</w:t>
      </w:r>
      <w:r w:rsidR="00E34B44">
        <w:rPr>
          <w:rFonts w:ascii="Times New Roman" w:hAnsi="Times New Roman" w:cs="Times New Roman"/>
          <w:sz w:val="28"/>
          <w:szCs w:val="28"/>
        </w:rPr>
        <w:t>ода</w:t>
      </w:r>
      <w:r w:rsidR="00E34B44" w:rsidRPr="00410B86">
        <w:rPr>
          <w:rFonts w:ascii="Times New Roman" w:hAnsi="Times New Roman" w:cs="Times New Roman"/>
          <w:sz w:val="28"/>
          <w:szCs w:val="28"/>
        </w:rPr>
        <w:t xml:space="preserve"> № 3040»</w:t>
      </w:r>
      <w:bookmarkEnd w:id="2"/>
      <w:r w:rsidR="00410B86">
        <w:rPr>
          <w:rFonts w:ascii="Times New Roman" w:hAnsi="Times New Roman" w:cs="Times New Roman"/>
          <w:sz w:val="28"/>
          <w:szCs w:val="28"/>
        </w:rPr>
        <w:t>.</w:t>
      </w:r>
    </w:p>
    <w:p w:rsidR="00A435FE" w:rsidRPr="00A435FE" w:rsidRDefault="00C951AC" w:rsidP="00D71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5FE" w:rsidRPr="00A435FE">
        <w:rPr>
          <w:rFonts w:ascii="Times New Roman" w:hAnsi="Times New Roman" w:cs="Times New Roman"/>
          <w:sz w:val="28"/>
          <w:szCs w:val="28"/>
        </w:rPr>
        <w:t>. Отделу информаци</w:t>
      </w:r>
      <w:r w:rsidR="0079684A">
        <w:rPr>
          <w:rFonts w:ascii="Times New Roman" w:hAnsi="Times New Roman" w:cs="Times New Roman"/>
          <w:sz w:val="28"/>
          <w:szCs w:val="28"/>
        </w:rPr>
        <w:t>онной политики и средств массовой информации</w:t>
      </w:r>
      <w:r w:rsidR="00603151">
        <w:rPr>
          <w:rFonts w:ascii="Times New Roman" w:hAnsi="Times New Roman" w:cs="Times New Roman"/>
          <w:sz w:val="28"/>
          <w:szCs w:val="28"/>
        </w:rPr>
        <w:t xml:space="preserve"> (</w:t>
      </w:r>
      <w:r w:rsidR="00410B86">
        <w:rPr>
          <w:rFonts w:ascii="Times New Roman" w:hAnsi="Times New Roman" w:cs="Times New Roman"/>
          <w:sz w:val="28"/>
          <w:szCs w:val="28"/>
        </w:rPr>
        <w:t>Кулакова</w:t>
      </w:r>
      <w:r w:rsidR="00603151">
        <w:rPr>
          <w:rFonts w:ascii="Times New Roman" w:hAnsi="Times New Roman" w:cs="Times New Roman"/>
          <w:sz w:val="28"/>
          <w:szCs w:val="28"/>
        </w:rPr>
        <w:t>)</w:t>
      </w:r>
      <w:r w:rsidR="00A435FE" w:rsidRPr="00A435FE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32B2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14962">
        <w:rPr>
          <w:rFonts w:ascii="Times New Roman" w:hAnsi="Times New Roman" w:cs="Times New Roman"/>
          <w:sz w:val="28"/>
          <w:szCs w:val="28"/>
        </w:rPr>
        <w:t xml:space="preserve">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35FE" w:rsidRPr="00A435FE" w:rsidRDefault="00C951AC" w:rsidP="00D71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35FE" w:rsidRPr="00A435FE">
        <w:rPr>
          <w:rFonts w:ascii="Times New Roman" w:hAnsi="Times New Roman" w:cs="Times New Roman"/>
          <w:sz w:val="28"/>
          <w:szCs w:val="28"/>
        </w:rPr>
        <w:t xml:space="preserve">. </w:t>
      </w:r>
      <w:r w:rsidR="00B36F89" w:rsidRPr="00A435FE">
        <w:rPr>
          <w:rFonts w:ascii="Times New Roman" w:hAnsi="Times New Roman" w:cs="Times New Roman"/>
          <w:sz w:val="28"/>
          <w:szCs w:val="28"/>
        </w:rPr>
        <w:t>Контроль за</w:t>
      </w:r>
      <w:r w:rsidR="00B36F89">
        <w:rPr>
          <w:rFonts w:ascii="Times New Roman" w:hAnsi="Times New Roman" w:cs="Times New Roman"/>
          <w:sz w:val="28"/>
          <w:szCs w:val="28"/>
        </w:rPr>
        <w:t xml:space="preserve"> вы</w:t>
      </w:r>
      <w:r w:rsidR="00B36F89" w:rsidRPr="00A435FE">
        <w:rPr>
          <w:rFonts w:ascii="Times New Roman" w:hAnsi="Times New Roman" w:cs="Times New Roman"/>
          <w:sz w:val="28"/>
          <w:szCs w:val="28"/>
        </w:rPr>
        <w:t>полнени</w:t>
      </w:r>
      <w:r w:rsidR="00B36F89">
        <w:rPr>
          <w:rFonts w:ascii="Times New Roman" w:hAnsi="Times New Roman" w:cs="Times New Roman"/>
          <w:sz w:val="28"/>
          <w:szCs w:val="28"/>
        </w:rPr>
        <w:t xml:space="preserve">ем </w:t>
      </w:r>
      <w:r w:rsidR="00B36F89" w:rsidRPr="00A435FE">
        <w:rPr>
          <w:rFonts w:ascii="Times New Roman" w:hAnsi="Times New Roman" w:cs="Times New Roman"/>
          <w:sz w:val="28"/>
          <w:szCs w:val="28"/>
        </w:rPr>
        <w:t>настоящего</w:t>
      </w:r>
      <w:r w:rsidR="00A435FE" w:rsidRPr="00A435F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муниципального образования</w:t>
      </w:r>
      <w:r w:rsidR="006A6913">
        <w:rPr>
          <w:rFonts w:ascii="Times New Roman" w:hAnsi="Times New Roman" w:cs="Times New Roman"/>
          <w:sz w:val="28"/>
          <w:szCs w:val="28"/>
        </w:rPr>
        <w:t xml:space="preserve"> </w:t>
      </w:r>
      <w:r w:rsidR="00603151">
        <w:rPr>
          <w:rFonts w:ascii="Times New Roman" w:hAnsi="Times New Roman" w:cs="Times New Roman"/>
          <w:sz w:val="28"/>
          <w:szCs w:val="28"/>
        </w:rPr>
        <w:t>Яменскова</w:t>
      </w:r>
      <w:r w:rsidR="00B36F89" w:rsidRPr="00B36F89">
        <w:rPr>
          <w:rFonts w:ascii="Times New Roman" w:hAnsi="Times New Roman" w:cs="Times New Roman"/>
          <w:sz w:val="28"/>
          <w:szCs w:val="28"/>
        </w:rPr>
        <w:t xml:space="preserve"> </w:t>
      </w:r>
      <w:r w:rsidR="00B36F89">
        <w:rPr>
          <w:rFonts w:ascii="Times New Roman" w:hAnsi="Times New Roman" w:cs="Times New Roman"/>
          <w:sz w:val="28"/>
          <w:szCs w:val="28"/>
        </w:rPr>
        <w:t>А.И</w:t>
      </w:r>
      <w:r w:rsidR="004D1EED">
        <w:rPr>
          <w:rFonts w:ascii="Times New Roman" w:hAnsi="Times New Roman" w:cs="Times New Roman"/>
          <w:sz w:val="28"/>
          <w:szCs w:val="28"/>
        </w:rPr>
        <w:t>.</w:t>
      </w:r>
      <w:r w:rsidR="0060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4F" w:rsidRPr="00606D95" w:rsidRDefault="00C951AC" w:rsidP="00D7154F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35FE" w:rsidRPr="00A435F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</w:t>
      </w:r>
      <w:r w:rsidR="00D7154F" w:rsidRPr="00606D95">
        <w:rPr>
          <w:rFonts w:ascii="Times New Roman" w:hAnsi="Times New Roman" w:cs="Times New Roman"/>
          <w:sz w:val="28"/>
          <w:szCs w:val="28"/>
        </w:rPr>
        <w:t xml:space="preserve">дня </w:t>
      </w:r>
      <w:r w:rsidR="00D7154F">
        <w:rPr>
          <w:rFonts w:ascii="Times New Roman" w:hAnsi="Times New Roman" w:cs="Times New Roman"/>
          <w:sz w:val="28"/>
          <w:szCs w:val="28"/>
        </w:rPr>
        <w:t>официального</w:t>
      </w:r>
      <w:r w:rsidR="00D7154F" w:rsidRPr="00606D95">
        <w:rPr>
          <w:rFonts w:ascii="Times New Roman" w:hAnsi="Times New Roman" w:cs="Times New Roman"/>
          <w:sz w:val="28"/>
          <w:szCs w:val="28"/>
        </w:rPr>
        <w:t xml:space="preserve"> </w:t>
      </w:r>
      <w:r w:rsidR="00D7154F">
        <w:rPr>
          <w:rFonts w:ascii="Times New Roman" w:hAnsi="Times New Roman" w:cs="Times New Roman"/>
          <w:sz w:val="28"/>
          <w:szCs w:val="28"/>
        </w:rPr>
        <w:t>опубликования</w:t>
      </w:r>
      <w:r w:rsidR="00D7154F" w:rsidRPr="00606D95">
        <w:rPr>
          <w:rFonts w:ascii="Times New Roman" w:hAnsi="Times New Roman" w:cs="Times New Roman"/>
          <w:sz w:val="28"/>
          <w:szCs w:val="28"/>
        </w:rPr>
        <w:t>.</w:t>
      </w:r>
    </w:p>
    <w:p w:rsidR="00A435FE" w:rsidRPr="00A435FE" w:rsidRDefault="00A435FE" w:rsidP="00D71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FE" w:rsidRDefault="00A435FE" w:rsidP="0063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789" w:rsidRPr="00A435FE" w:rsidRDefault="00635789" w:rsidP="0063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E2" w:rsidRPr="00606D95" w:rsidRDefault="00934BE2" w:rsidP="0093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06D9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D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699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99231F" w:rsidRDefault="0099231F" w:rsidP="0099231F">
      <w:pPr>
        <w:tabs>
          <w:tab w:val="left" w:pos="3360"/>
        </w:tabs>
      </w:pPr>
      <w:r>
        <w:tab/>
      </w:r>
    </w:p>
    <w:p w:rsidR="0099231F" w:rsidRDefault="0099231F" w:rsidP="0099231F">
      <w:pPr>
        <w:tabs>
          <w:tab w:val="left" w:pos="3360"/>
        </w:tabs>
      </w:pPr>
    </w:p>
    <w:p w:rsidR="0099231F" w:rsidRPr="006E608E" w:rsidRDefault="0099231F" w:rsidP="0099231F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E608E">
        <w:rPr>
          <w:rFonts w:ascii="Times New Roman" w:hAnsi="Times New Roman" w:cs="Times New Roman"/>
          <w:sz w:val="28"/>
          <w:szCs w:val="28"/>
        </w:rPr>
        <w:t>Приложение</w:t>
      </w:r>
    </w:p>
    <w:p w:rsidR="0099231F" w:rsidRPr="006E608E" w:rsidRDefault="0099231F" w:rsidP="0099231F">
      <w:pPr>
        <w:spacing w:after="0" w:line="240" w:lineRule="auto"/>
        <w:ind w:left="4956" w:firstLine="430"/>
        <w:rPr>
          <w:rFonts w:ascii="Times New Roman" w:hAnsi="Times New Roman" w:cs="Times New Roman"/>
          <w:sz w:val="28"/>
          <w:szCs w:val="28"/>
        </w:rPr>
      </w:pPr>
      <w:r w:rsidRPr="006E608E">
        <w:rPr>
          <w:rFonts w:ascii="Times New Roman" w:hAnsi="Times New Roman" w:cs="Times New Roman"/>
          <w:sz w:val="28"/>
          <w:szCs w:val="28"/>
        </w:rPr>
        <w:t>УТВЕРЖДЕНО</w:t>
      </w:r>
    </w:p>
    <w:p w:rsidR="0099231F" w:rsidRPr="006E608E" w:rsidRDefault="0099231F" w:rsidP="0099231F">
      <w:pPr>
        <w:spacing w:after="0" w:line="240" w:lineRule="auto"/>
        <w:ind w:left="4956" w:firstLine="430"/>
        <w:rPr>
          <w:rFonts w:ascii="Times New Roman" w:hAnsi="Times New Roman" w:cs="Times New Roman"/>
          <w:sz w:val="28"/>
          <w:szCs w:val="28"/>
        </w:rPr>
      </w:pPr>
      <w:r w:rsidRPr="006E608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9231F" w:rsidRPr="006E608E" w:rsidRDefault="0099231F" w:rsidP="0099231F">
      <w:pPr>
        <w:spacing w:after="0" w:line="240" w:lineRule="auto"/>
        <w:ind w:firstLine="4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E60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231F" w:rsidRPr="006E608E" w:rsidRDefault="0099231F" w:rsidP="0099231F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608E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99231F" w:rsidRPr="006E608E" w:rsidRDefault="0099231F" w:rsidP="0099231F">
      <w:pPr>
        <w:spacing w:after="0" w:line="240" w:lineRule="auto"/>
        <w:ind w:firstLine="4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E608E">
        <w:rPr>
          <w:rFonts w:ascii="Times New Roman" w:hAnsi="Times New Roman" w:cs="Times New Roman"/>
          <w:sz w:val="28"/>
          <w:szCs w:val="28"/>
        </w:rPr>
        <w:t>от _____________ №________</w:t>
      </w:r>
    </w:p>
    <w:p w:rsidR="0099231F" w:rsidRDefault="0099231F" w:rsidP="0099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31F" w:rsidRPr="001E6DE6" w:rsidRDefault="0099231F" w:rsidP="0099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31F" w:rsidRPr="001E6DE6" w:rsidRDefault="0099231F" w:rsidP="0099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DE6">
        <w:rPr>
          <w:rFonts w:ascii="Times New Roman" w:hAnsi="Times New Roman" w:cs="Times New Roman"/>
          <w:sz w:val="28"/>
          <w:szCs w:val="28"/>
        </w:rPr>
        <w:t>ПОЛОЖЕНИЕ</w:t>
      </w:r>
    </w:p>
    <w:p w:rsidR="0099231F" w:rsidRPr="001E6DE6" w:rsidRDefault="0099231F" w:rsidP="00992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DE6">
        <w:rPr>
          <w:rFonts w:ascii="Times New Roman" w:hAnsi="Times New Roman" w:cs="Times New Roman"/>
          <w:sz w:val="28"/>
          <w:szCs w:val="28"/>
        </w:rPr>
        <w:t>о Новороссийском городском звене территориальной подсистемы единой государственной системы предупреждения и ликвидации чрезвычайных ситуаций Краснодарского края</w:t>
      </w:r>
    </w:p>
    <w:p w:rsidR="0099231F" w:rsidRPr="001E6DE6" w:rsidRDefault="0099231F" w:rsidP="009923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1F" w:rsidRPr="001E6DE6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949132"/>
      <w:bookmarkStart w:id="4" w:name="_GoBack"/>
      <w:r w:rsidRPr="001E6DE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Новороссийского городского звена территориальной подсистемы единой государственной системы предупреждения и ликвидации чрезвычайных ситуаций (РСЧС) Краснодарского края (далее – </w:t>
      </w:r>
      <w:r>
        <w:rPr>
          <w:rFonts w:ascii="Times New Roman" w:hAnsi="Times New Roman" w:cs="Times New Roman"/>
          <w:sz w:val="28"/>
          <w:szCs w:val="28"/>
        </w:rPr>
        <w:t>Новороссийское ГЗ</w:t>
      </w:r>
      <w:r w:rsidRPr="001E6DE6">
        <w:rPr>
          <w:rFonts w:ascii="Times New Roman" w:hAnsi="Times New Roman" w:cs="Times New Roman"/>
          <w:sz w:val="28"/>
          <w:szCs w:val="28"/>
        </w:rPr>
        <w:t xml:space="preserve"> РСЧС).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E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5" w:name="_Hlk67307940"/>
      <w:r>
        <w:rPr>
          <w:rFonts w:ascii="Times New Roman" w:hAnsi="Times New Roman" w:cs="Times New Roman"/>
          <w:sz w:val="28"/>
          <w:szCs w:val="28"/>
        </w:rPr>
        <w:t xml:space="preserve">Новороссийское </w:t>
      </w:r>
      <w:r w:rsidRPr="001E6D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1E6DE6">
        <w:rPr>
          <w:rFonts w:ascii="Times New Roman" w:hAnsi="Times New Roman" w:cs="Times New Roman"/>
          <w:sz w:val="28"/>
          <w:szCs w:val="28"/>
        </w:rPr>
        <w:t xml:space="preserve">РСЧС является составной частью территориальной подсистемы РСЧС Краснодарского края и предназначено для решения задач по предупреждению и ликвидации чрезвычайных ситуаций в пределах административной территории муниципального образования город </w:t>
      </w:r>
      <w:r w:rsidRPr="009A6D2B">
        <w:rPr>
          <w:rFonts w:ascii="Times New Roman" w:hAnsi="Times New Roman" w:cs="Times New Roman"/>
          <w:sz w:val="28"/>
          <w:szCs w:val="28"/>
        </w:rPr>
        <w:t>Новороссийск. Имеет два уровня: муниципальный и объектовый.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Организация, состав сил и средств объектовых звеньев РСЧС, а также порядок их деятельности определяется положениями о них, утверждаемыми в установленном порядке руководителями предприятий, организаций и учреждений (далее – организаций).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 Основными задачами Новороссийского ГЗ РСЧС являются: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3.1. Участие в реализации правовых и экономических норм по обеспечению защиты населения и территорий от чрезвычайных ситуаций (далее – ЧС)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3.2. Осуществление целевых и научно-технических программ, направленных на предупреждение ЧС и повышение устойчивости функционирования организаций, а также объектов социального назначения в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3.3. Обеспечение готовности к действиям органов управления, сил и средств, предназначенных и выделяемых для предупреждения и ликвидации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3.4. Сбор, обработка, обмен и выдача информации в области защиты населения и территорий от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3.5. Подготовка населения к действиям в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3.6. Прогнозирование и оценка социально-экономических последствий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lastRenderedPageBreak/>
        <w:t>3.7. Создание резервов финансовых и материальных ресурсов для ликвидации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3.8. Ликвидация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3.9. Осуществление мероприятий по социальной защите населения, пострадавшего от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3.10. Реализация прав и обязанностей населения в области защиты от ЧС, а также лиц, непосредственно участвующих в их ликвидации.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4. В Новороссийском городском и объектовых звеньях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 населения.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5. Координационными органами являются: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5.1. 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6D2B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5.2. На объектовом уровне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6D2B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организации.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6. Создание, реорганизация и ликвидация комиссий по предупреждению и ликвидации чрезвычайных ситуаций и обеспечению пожарной безопасности, утверждение персонального состава и определение их компетенции осуществляются решениями главы администрации муниципального образования город Новороссийск и руководителями организаций.</w:t>
      </w:r>
    </w:p>
    <w:p w:rsidR="0099231F" w:rsidRPr="009A6D2B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6D2B"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решении об их образовании.</w:t>
      </w:r>
    </w:p>
    <w:p w:rsidR="0099231F" w:rsidRPr="009A6D2B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6D2B">
        <w:rPr>
          <w:sz w:val="28"/>
          <w:szCs w:val="28"/>
        </w:rPr>
        <w:t>Комиссию по предупреждению и ликвидации чрезвычайных ситуаций и обеспечению пожарной безопасности муниципального образования город Новороссийск возглавляет глава администрации муниципального образования город Новороссийск.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защиты населения и территорий от чрезвычайных ситуаций, в том числе обеспечения безопасности людей на водных объектах, возглавляют руководители организаций или их заместители.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7308563"/>
      <w:bookmarkEnd w:id="5"/>
      <w:r w:rsidRPr="009A6D2B">
        <w:rPr>
          <w:rFonts w:ascii="Times New Roman" w:hAnsi="Times New Roman" w:cs="Times New Roman"/>
          <w:sz w:val="28"/>
          <w:szCs w:val="28"/>
        </w:rPr>
        <w:t>7. Основными задачами комиссий по предупреждению и ликвидации чрезвычайных ситуаций в соответствии с их полномочиями, являются: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>7.1.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9A6D2B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2B">
        <w:rPr>
          <w:rFonts w:ascii="Times New Roman" w:hAnsi="Times New Roman" w:cs="Times New Roman"/>
          <w:sz w:val="28"/>
          <w:szCs w:val="28"/>
        </w:rPr>
        <w:t xml:space="preserve">7.2. Координация деятельности органов управления и сил территориальных органов федеральных органов исполнительной власти, </w:t>
      </w:r>
      <w:r w:rsidRPr="009A6D2B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Краснодарского края, органов местного самоуправления и организаций по предупреждению и ликвидации чрезвычайных ситуаций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A6D2B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6D2B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99231F" w:rsidRPr="009A6D2B" w:rsidRDefault="0099231F" w:rsidP="0099231F">
      <w:pPr>
        <w:pStyle w:val="3"/>
        <w:shd w:val="clear" w:color="auto" w:fill="auto"/>
        <w:tabs>
          <w:tab w:val="left" w:pos="786"/>
        </w:tabs>
        <w:spacing w:before="0" w:after="0" w:line="240" w:lineRule="auto"/>
        <w:ind w:right="23" w:firstLine="851"/>
        <w:rPr>
          <w:color w:val="auto"/>
          <w:sz w:val="28"/>
          <w:szCs w:val="28"/>
        </w:rPr>
      </w:pPr>
      <w:r w:rsidRPr="009A6D2B">
        <w:rPr>
          <w:color w:val="auto"/>
          <w:sz w:val="28"/>
          <w:szCs w:val="28"/>
        </w:rPr>
        <w:t>7.3. Обеспечение согласованности действий федеральных органов исполнительной власти, государственных корпораций, органов исполнительной власти субъектов Российской Федерации, администрации муниципального образования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99231F" w:rsidRPr="009A6D2B" w:rsidRDefault="0099231F" w:rsidP="0099231F">
      <w:pPr>
        <w:pStyle w:val="3"/>
        <w:shd w:val="clear" w:color="auto" w:fill="auto"/>
        <w:tabs>
          <w:tab w:val="left" w:pos="786"/>
        </w:tabs>
        <w:spacing w:before="0" w:after="0" w:line="240" w:lineRule="auto"/>
        <w:ind w:right="23" w:firstLine="851"/>
        <w:rPr>
          <w:color w:val="auto"/>
          <w:sz w:val="28"/>
          <w:szCs w:val="28"/>
        </w:rPr>
      </w:pPr>
      <w:r w:rsidRPr="009A6D2B">
        <w:rPr>
          <w:color w:val="auto"/>
          <w:sz w:val="28"/>
          <w:szCs w:val="28"/>
        </w:rPr>
        <w:t>7.4.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99231F" w:rsidRPr="001A5137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137">
        <w:rPr>
          <w:rFonts w:ascii="Times New Roman" w:hAnsi="Times New Roman" w:cs="Times New Roman"/>
          <w:sz w:val="28"/>
          <w:szCs w:val="28"/>
        </w:rPr>
        <w:t>7.5. Рассмотрение вопросов об организации оповещения и информирования населения о чрезвычайных ситуациях.</w:t>
      </w:r>
    </w:p>
    <w:p w:rsidR="0099231F" w:rsidRPr="001A5137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137">
        <w:rPr>
          <w:rFonts w:ascii="Times New Roman" w:hAnsi="Times New Roman" w:cs="Times New Roman"/>
          <w:sz w:val="28"/>
          <w:szCs w:val="28"/>
        </w:rPr>
        <w:t>7.6. П</w:t>
      </w:r>
      <w:r w:rsidRPr="001A5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об отнесении возникших чрезвычайных ситуаций к чрезвычайным ситуациям муниципального характера, организация и осуществлении проведения эвакуационных мероприятий при угрозе возникновения или возникновении чрезвычайных ситуаций.</w:t>
      </w:r>
    </w:p>
    <w:p w:rsidR="0099231F" w:rsidRPr="009A6D2B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6D2B">
        <w:rPr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высшего исполнительного органа государственной власти Краснодарского края, администрации муниципального образования город Новороссийск и организаций в соответствии с законодательством Российской Федерации, законодательством Краснодарского края и нормативными правовыми актами органов местного самоуправления.</w:t>
      </w:r>
    </w:p>
    <w:p w:rsidR="0099231F" w:rsidRPr="00E15FDC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FDC">
        <w:rPr>
          <w:rFonts w:ascii="Times New Roman" w:hAnsi="Times New Roman" w:cs="Times New Roman"/>
          <w:sz w:val="28"/>
          <w:szCs w:val="28"/>
        </w:rPr>
        <w:t>8. Постоянно действующим органом управления Новороссийского ГЗ РСЧС являются: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FDC">
        <w:rPr>
          <w:rFonts w:ascii="Times New Roman" w:hAnsi="Times New Roman" w:cs="Times New Roman"/>
          <w:sz w:val="28"/>
          <w:szCs w:val="28"/>
        </w:rPr>
        <w:t xml:space="preserve">8.1. На муниципальном уровне – отдел гражданской защиты администрации муниципального образования город Новороссийск (далее – отдел гражданской защиты администрации муниципального образования) как орган, специально уполномоченный на решение задач в области гражданской обороны и защиты населения и территории муниципального образования город Новороссийск </w:t>
      </w:r>
      <w:r w:rsidRPr="00694EE3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lastRenderedPageBreak/>
        <w:t>8.2. На объектовом уровне –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8.3. Отдел гражданской защиты администрации муниципального образования осуществляет свою деятельность в порядке, установленном нормативно-правовыми и распорядительными актами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8.4. Компетенция и полномочия отдела гражданской защиты администрации муниципального образования определяются утвержденным распорядительным документом администрации муниципального образования город Новороссийск.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9. Органом повседневного управления Новороссийского ГЗ РСЧС является: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9.1. На муниципальном уровне – единая дежурно-диспетчерская служба города Новороссийска (далее – ЕДДС),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9.2. На объектовом уровне – дежурно-диспетчерские службы организаций (далее – ДДС),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10. Основные задачи ЕДДС: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10.1. Прием от населения и ДДС предприятий сообщений о любых чрезвычайных происшествиях (включая пожары), несущих информацию об угрозе или факте возникновения ЧС природного, техногенного или биолого-социального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10.2. Доведение до населения и ДДС информации об угрозе или факте возникновения ЧС, сложившейся обстановке и порядка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10.3. Обработка и анализ данных о ЧС, определение ее масштаба и уточнение состава взаимодействующих (подчиненных) ДДС, привлекаемых для реагирования на ЧС, их оповещение о переводе в высшие режимы функционирования Новороссийского городского звена РСЧС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10.4. Обобщение, оценка и контроль данных обстановки, принятых мерах по ликвидации ЧС, уточнение и корректировка заранее разработанных и согласованных с взаимодействующими ДДС вариантов решений по ликвидации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lastRenderedPageBreak/>
        <w:t>10.5. Постоянное информирование взаимодействующих ДДС, привлекаемых к ликвидации ЧС сил постоянной готовности, об обстановке, принятых и рекомендуемых мерах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10.6. Доведение задач, поставленных вышестоящими органами РСЧС, до ДДС предприятий и подчиненных сил постоянной готовности, осуществление контроля за их выполнением и организация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10.7. Обобщение и анализ информации о произошедших ЧС, ходе работ по их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10.8. Представление докладов (донесений) вышестоящим органам управления по подчиненности об угрозе или возникновении ЧС, сложившейся обстановке, возможных вариантах решений и действиях по ее ликвидации (на основе ранее подготовленных и согласованных планов).</w:t>
      </w:r>
    </w:p>
    <w:bookmarkEnd w:id="6"/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11. Размещение органов управления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7" w:name="_Hlk67309087"/>
      <w:r w:rsidRPr="00694EE3">
        <w:rPr>
          <w:rFonts w:ascii="Times New Roman" w:hAnsi="Times New Roman" w:cs="Times New Roman"/>
          <w:sz w:val="28"/>
          <w:szCs w:val="28"/>
        </w:rPr>
        <w:t>К силам и средствам Новороссийского ГЗ РСЧС относятся специально подготовленные силы и средства муниципального образования город Новороссийск, организаций и общественных объединений, осуществляющих свою деятельность на его территории, предназначенные и выделяемые (привлекаемые) для предупреждения и ликвидации ЧС.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В состав сил Новороссийского ГЗ РСЧС входят силы: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12.1. Постоянной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12.2. Повышенной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12.3. Общей готовности.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12.4. Силы и средства гражданской обороны муниципального образования город  Новороссийск организаций, осуществляющих свою деятельность на его территории, привлекаются к организации и проведению мероприятий по предотвращению и ликвидации ЧС федерального и регионального характеров в порядке, установленном федеральным законом.</w:t>
      </w:r>
    </w:p>
    <w:p w:rsidR="0099231F" w:rsidRPr="00694EE3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13. В состав сил Новороссийского ГЗ РСЧС муниципального и объектового уровней входят силы и средства постоянной готовности, предназначенные для оперативного реагирования на ЧС и проведения работ по их ликвидации.</w:t>
      </w:r>
    </w:p>
    <w:p w:rsidR="0099231F" w:rsidRPr="00491DC4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EE3">
        <w:rPr>
          <w:rFonts w:ascii="Times New Roman" w:hAnsi="Times New Roman" w:cs="Times New Roman"/>
          <w:sz w:val="28"/>
          <w:szCs w:val="28"/>
        </w:rPr>
        <w:t>14. Основу сил постоянной готовности составляют аварийно-спасательные службы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4EE3">
        <w:rPr>
          <w:rFonts w:ascii="Times New Roman" w:hAnsi="Times New Roman" w:cs="Times New Roman"/>
          <w:sz w:val="28"/>
          <w:szCs w:val="28"/>
        </w:rPr>
        <w:t>АСС) и аварийно-спасательные формирования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 w:rsidRPr="00694EE3">
        <w:rPr>
          <w:rFonts w:ascii="Times New Roman" w:hAnsi="Times New Roman" w:cs="Times New Roman"/>
          <w:sz w:val="28"/>
          <w:szCs w:val="28"/>
        </w:rPr>
        <w:t xml:space="preserve">СФ), оснащенные специальной техникой, оборудованием, снаряжением, инструментом и материалами с учетом обеспечения проведения аварийно-спасательных и других неотложных работ в зоне чрезвычайной </w:t>
      </w:r>
      <w:r w:rsidRPr="00491DC4">
        <w:rPr>
          <w:rFonts w:ascii="Times New Roman" w:hAnsi="Times New Roman" w:cs="Times New Roman"/>
          <w:sz w:val="28"/>
          <w:szCs w:val="28"/>
        </w:rPr>
        <w:t>ситуации в течение не менее 3 суток.</w:t>
      </w:r>
    </w:p>
    <w:bookmarkEnd w:id="7"/>
    <w:p w:rsidR="0099231F" w:rsidRPr="00491DC4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DC4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органы, их создающие, исходя из возложенных на них задач по предупреждению и ликвидации ЧС.</w:t>
      </w:r>
    </w:p>
    <w:p w:rsidR="0099231F" w:rsidRPr="00491DC4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DC4">
        <w:rPr>
          <w:rFonts w:ascii="Times New Roman" w:hAnsi="Times New Roman" w:cs="Times New Roman"/>
          <w:sz w:val="28"/>
          <w:szCs w:val="28"/>
        </w:rPr>
        <w:lastRenderedPageBreak/>
        <w:t>15. Координацию деятельности АСС и АСФ на территории муниципального образования город Новороссийск осуществляет отдел гражданской защиты администрации муниципального образования.</w:t>
      </w:r>
    </w:p>
    <w:p w:rsidR="0099231F" w:rsidRPr="00491DC4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91DC4">
        <w:rPr>
          <w:sz w:val="28"/>
          <w:szCs w:val="28"/>
        </w:rPr>
        <w:t>16. Привлечение АСС и АСФ к ликвидации чрезвычайных ситуаций осуществляется в соответствии со статьей 13 </w:t>
      </w:r>
      <w:r w:rsidRPr="00491DC4">
        <w:rPr>
          <w:rStyle w:val="a5"/>
          <w:color w:val="auto"/>
          <w:sz w:val="28"/>
          <w:szCs w:val="28"/>
          <w:u w:val="none"/>
        </w:rPr>
        <w:t xml:space="preserve">Федерального закона от 22 августа 1995 года № 151-ФЗ </w:t>
      </w:r>
      <w:r>
        <w:rPr>
          <w:rStyle w:val="a5"/>
          <w:color w:val="auto"/>
          <w:sz w:val="28"/>
          <w:szCs w:val="28"/>
          <w:u w:val="none"/>
        </w:rPr>
        <w:t>«</w:t>
      </w:r>
      <w:r w:rsidRPr="00491DC4">
        <w:rPr>
          <w:rStyle w:val="a5"/>
          <w:color w:val="auto"/>
          <w:sz w:val="28"/>
          <w:szCs w:val="28"/>
          <w:u w:val="none"/>
        </w:rPr>
        <w:t>Об аварийно-спасательных службах и статусе спасателей</w:t>
      </w:r>
      <w:r>
        <w:rPr>
          <w:rStyle w:val="a5"/>
          <w:color w:val="auto"/>
          <w:sz w:val="28"/>
          <w:szCs w:val="28"/>
          <w:u w:val="none"/>
        </w:rPr>
        <w:t>»</w:t>
      </w:r>
      <w:r w:rsidRPr="00491DC4">
        <w:rPr>
          <w:sz w:val="28"/>
          <w:szCs w:val="28"/>
        </w:rPr>
        <w:t>.</w:t>
      </w:r>
    </w:p>
    <w:p w:rsidR="0099231F" w:rsidRPr="00491DC4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91DC4">
        <w:rPr>
          <w:sz w:val="28"/>
          <w:szCs w:val="28"/>
        </w:rPr>
        <w:t>Общественные АСФ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подсистемы.</w:t>
      </w:r>
    </w:p>
    <w:p w:rsidR="0099231F" w:rsidRPr="00491DC4" w:rsidRDefault="0099231F" w:rsidP="009923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91DC4">
        <w:rPr>
          <w:sz w:val="28"/>
          <w:szCs w:val="28"/>
        </w:rPr>
        <w:t>17. Специально подготовленные силы и средства воинских частей Новороссийского гарнизона Министерства обороны РФ, воинских формирований и органов, выполняющих задачи в области обороны, а также силы и средства органов внутренних дел, расположенных на территории муниципального образования, привлекаются для ликвидации чрезвычайных ситуаций по решению комиссии по предупреждению и ликвидации ЧС и обеспечению пожарной безопасности администрации муниципального образования в соответствии с законодательством Российской Федерации.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В исключительных случаях – решением командиров привлекаемых воинских частей, подразделений и учреждений с последующим докладом соответствующему старшему начальнику.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Подчинять воинские части, подразделения и учреждения представителям органов местного самоуправления запрещается.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18. Подготовка работников муниципального образования город Новороссийск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РСЧС, организуется в порядке, установленном Правительством Российской Федерации.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Методическое руководство, координацию и контроль подготовки населения в области защиты от чрезвычайных ситуаций, пожарной безопасности и безопасности людей на водных объектах осуществляет отдел гражданской защиты администрации муниципального образования.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19. Готовность АСС и АСФ к реагированию на чрезвычайные ситуации и проведению работ по их ликвидации определяется в ходе проверок, осуществляемых в пределах своих полномочий, органами (работниками), специально уполномоченными на решение задач гражданской обороны, предупреждения и ликвидации чрезвычайных ситуаций, обеспечения пожарной безопасности и безопасности людей на водных объектах муниципального образования город Новороссийск, и организациями, создающими указанные службы и формирования.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20. Для ликвидации чрезвычайных ситуаций создаются и используются: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lastRenderedPageBreak/>
        <w:t>20.1 Резервы финансовых и материальных ресурсов муниципального образования город Новороссийск.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20.2. Резервы финансовых и материальных ресурсов организаций.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20.3. Порядок создания, использования и восполнения резервов финансовых и материальных ресурсов определяется нормативно-правовыми и распорядительными актами муниципального образования город Новороссийск и руководителей организаций.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создания, хранения, использования и восполнения устанавливаются постановлением администрации муниципального образования город Новороссийск и приказами руководителей организаций.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21. Управление Новороссийским городским звеном и объектовыми звеньями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22. Информационное обеспечение в единой системе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99231F" w:rsidRPr="00CE31AA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органами исполнительной власти субъектов Российской Федерации, администрацией муниципального образования и организациями в порядке, установленном Правительством Российской Федерации.</w:t>
      </w:r>
    </w:p>
    <w:p w:rsidR="0099231F" w:rsidRPr="00D3368D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AA">
        <w:rPr>
          <w:rFonts w:ascii="Times New Roman" w:hAnsi="Times New Roman" w:cs="Times New Roman"/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</w:t>
      </w:r>
      <w:r w:rsidRPr="00D3368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9231F" w:rsidRPr="00D3368D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 xml:space="preserve">23. Проведение мероприятий по предупреждению и ликвидации чрезвычайных ситуаций на территории муниципального образования город </w:t>
      </w:r>
      <w:r w:rsidRPr="00D3368D">
        <w:rPr>
          <w:rFonts w:ascii="Times New Roman" w:hAnsi="Times New Roman" w:cs="Times New Roman"/>
          <w:sz w:val="28"/>
          <w:szCs w:val="28"/>
        </w:rPr>
        <w:lastRenderedPageBreak/>
        <w:t>Новороссийск осуществляется на основе «Плана действий по предупреждению и ликвидации чрезвычайных ситуаций природного и техногенного характера муниципального образования город Новороссийск» и «Плана действий по предупреждению и ликвидации чрезвычайных ситуаций природного и техногенного характера организации».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 xml:space="preserve">24. При отсутствии угрозы возникновения чрезвычайных </w:t>
      </w:r>
      <w:r w:rsidRPr="00654CEE">
        <w:rPr>
          <w:rFonts w:ascii="Times New Roman" w:hAnsi="Times New Roman" w:cs="Times New Roman"/>
          <w:sz w:val="28"/>
          <w:szCs w:val="28"/>
        </w:rPr>
        <w:t>ситуаций на объектах, в пределах территории муниципального образования или акваториях органы управления и силы Новороссийского городского звена и объектовых звеньев РСЧС функционируют в режиме повседневной деятельности.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Решением главы муниципального образования город Новороссийск, решениями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органов управления, сил и средств Новороссийского городского звена и объектовых звеньев РСЧС может устанавливаться один из следующих режимов функционирования: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24.1. Режим повседневной деятельности – при отсутствии угрозы возникновения чрезвычайных ситуаций.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24.2. Режим повышенной готовности - при угрозе возникновения чрезвычайных ситуаций.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24.3. Режим чрезвычайной ситуации - при возникновении и ликвидации чрезвычайных ситуаций.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25. Решением главы муниципального образования и руководителями организаций о введении для соответствующих органов управления и сил Новороссийского ГЗ РСЧС режима повышенной готовности или режима чрезвычайной ситуации определяются: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25.1. Обстоятельства, послужившие основанием для введения режима повышенной готовности или режима чрезвычайной ситуации.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25.2. Границы территории, на которой может возникнуть чрезвычайная ситуация, или границы зоны чрезвычайной ситуации.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25.3. Силы и средства, привлекаемые к проведению мероприятий по предупреждению и ликвидации чрезвычайной ситуации.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25.4. Перечень мер по обеспечению защиты населения от чрезвычайной ситуации или по ее ликвидации.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25.5.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Глава муниципального образования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Новороссийского ГЗ РСЧС, а также мерах по обеспечению безопасности населения.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lastRenderedPageBreak/>
        <w:t>26.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муниципального образования город Новороссийск, руководители организаций отменяют установленные режимы функционирования органов управления и сил Новороссийского городского звена и объектовых звеньев РСЧС.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 Основными мероприятиями, проводимыми органами управления и силами Новороссийского ГЗ РСЧС, являются: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 В режиме повседневной деятельности: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27.1.1.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27.1.2.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27.1.3. Разработка и реализация целевых и научно-технических программ и мер по предупреждению чрезвычайных ситуаций и обеспечению пожарной безопасности.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27.1.4. Планирование действий органов управления, сил и средств Новороссийского ГЗ РСЧС, организация подготовки и обеспечения их деятельности.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27.1.5. Подготовка населения к действиям в чрезвычайных ситуациях, в том числе при получении сигналов экстренного оповещения.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27.1.6. Пропаганда знаний в области защиты населения и территорий от чрезвычайных ситуаций и обеспечения пожарной безопасности.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27.1.7. Руководство созданием, размещением, хранением и восполнением резервов материальных ресурсов для ликвидации чрезвычайных ситуаций.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27.1.8.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27.1.9. Осуществление в пределах своих полномочий необходимых видов страхования.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27.1.10.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27.1.11.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27.2. В режиме повышенной готовности: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lastRenderedPageBreak/>
        <w:t>27.2.1.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27.2.2. Введение при необходимости круглосуточного дежурства руководителей и должностных лиц органов управления и сил Новороссийского ГЗ РСЧС на стационарных пунктах управления.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27.2.3. Непрерывный сбор, обработка и передача органам управления и силам территориальной подсистемы данных о прогнозируемых чрезвычайных ситуациях, информирование населения о чрезвычайных ситуациях.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27.2.4.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27.2.5. Уточнение планов действий (взаимодействия) по предупреждению и ликвидации чрезвычайных ситуаций и иных документов.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27.2.6. Приведение при необходимости сил и средств Новороссийского ГЗ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27.2.7. Восполнение при необходимости резервов материальных ресурсов, созданных для ликвидации чрезвычайных ситуаций.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27.2.8. Проведение при необходимости эвакуационных мероприятий.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27.3. В режиме чрезвычайной ситуации: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27.3.1.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27.3.2. Оповещение руководителей территориальных органов федеральных органов исполнительной власти, органов исполнительной власти Краснодарского края, администрации муниципального образования и организаций, а также населения о возникших чрезвычайных ситуациях;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27.3.3. Проведение мероприятий по защите населения и территорий от чрезвычайных ситуаций.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27.3.4. Организация ликвидации чрезвычайных ситуаций и всестороннего обеспечения действий сил и средств Новороссийского ГЗ РСЧС, поддержание общественного порядка в ходе ликвидации чрезвычайных ситуаций, а также привлечение при необходимости в установленном порядке общественных организаций и населения к ликвидации возникших чрезвычайных ситуаций.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27.3.5. Непрерывный сбор, анализ и обмен информацией об обстановке в зоне чрезвычайной ситуации и в ходе ее ликвидации.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 xml:space="preserve">27.3.6. Организация и поддержание непрерывного взаимодействия территориальных органов федеральных органов исполнительной власти, </w:t>
      </w:r>
      <w:r w:rsidRPr="00654CEE">
        <w:rPr>
          <w:sz w:val="28"/>
          <w:szCs w:val="28"/>
        </w:rPr>
        <w:lastRenderedPageBreak/>
        <w:t>органов исполнительной власти Краснодарского края, администрации муниципального образования и организаций по вопросам ликвидации чрезвычайных ситуаций и их последствий.</w:t>
      </w:r>
    </w:p>
    <w:p w:rsidR="0099231F" w:rsidRPr="00654CEE" w:rsidRDefault="0099231F" w:rsidP="009923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27.3.7. Проведение мероприятий по жизнеобеспечению населения в чрезвычайных ситуациях.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27.3.8.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</w:t>
      </w:r>
      <w:r w:rsidRPr="00654C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  <w:r w:rsidRPr="0065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28. При введении режима чрезвычайного положения по обстоятельствам, предусмотренным в пункте «а» статьи 3 Федерального конституционного закона от 30 мая 2001 года № 3-ФКЗ «О чрезвычайном положении» для органов управления и сил соответствующих подсистем единой системы предупреждения и ликвидации чрезвычайных ситуаций природного и техногенного характера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режим чрезвычайной ситуации.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В режиме чрезвычайного положения органы управления и силы единой системы предупреждения и ликвидации чрезвычайных ситуаций природного и техногенного характера функционируют с учетом особого правового режима деятельности органов государственной власти, муниципального образования город Новороссийск и организаций.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29.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пунктом 8 статьи 4.1 </w:t>
      </w:r>
      <w:r w:rsidRPr="00654CEE">
        <w:rPr>
          <w:rStyle w:val="a5"/>
          <w:color w:val="auto"/>
          <w:sz w:val="28"/>
          <w:szCs w:val="28"/>
          <w:u w:val="none"/>
        </w:rPr>
        <w:t>Федерального закона от 21 декабря 1994 года № 68-ФЗ «О защите населения и территорий от чрезвычайных ситуаций природного и техногенного</w:t>
      </w:r>
      <w:r>
        <w:rPr>
          <w:rStyle w:val="a5"/>
          <w:color w:val="auto"/>
          <w:sz w:val="28"/>
          <w:szCs w:val="28"/>
          <w:u w:val="none"/>
        </w:rPr>
        <w:t xml:space="preserve"> </w:t>
      </w:r>
      <w:r w:rsidRPr="00654CEE">
        <w:rPr>
          <w:rStyle w:val="a5"/>
          <w:color w:val="auto"/>
          <w:sz w:val="28"/>
          <w:szCs w:val="28"/>
          <w:u w:val="none"/>
        </w:rPr>
        <w:t>характера»</w:t>
      </w:r>
      <w:r w:rsidRPr="00654CEE">
        <w:rPr>
          <w:sz w:val="28"/>
          <w:szCs w:val="28"/>
        </w:rPr>
        <w:t> устанавливается один из следующих уровней реагирования на чрезвычайную ситуацию (далее – уровень реагирования):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29.1. Объектовый уровень реагирования – решением руководителя организации при возникновении чрезвычайной ситуации локального характера и ее ликвидации силами и средствами организации.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 xml:space="preserve">29.2. Местный уровень реагирования – решением главы администрации муниципального образования при возникновении чрезвычайной ситуации муниципального характера и привлечении к ее </w:t>
      </w:r>
      <w:r w:rsidRPr="00654CEE">
        <w:rPr>
          <w:sz w:val="28"/>
          <w:szCs w:val="28"/>
        </w:rPr>
        <w:lastRenderedPageBreak/>
        <w:t>ликвидации сил и средств организаций и органов администрации муниципального образования.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29.3. Региональный уровень реагирования - решением главы администрации (губернатора) Краснодарского края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Краснодарского края, оказавшихся в зоне чрезвычайной ситуации.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30.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должностное лицо, определенное пунктом 29 настоящего Положения,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Краснодарского края, и принимать дополнительные меры по защите населения и территорий от чрезвычайных ситуаций в соответствии с пунктом 10 статьи 4(1) </w:t>
      </w:r>
      <w:r w:rsidRPr="00654CEE">
        <w:rPr>
          <w:rStyle w:val="a5"/>
          <w:color w:val="auto"/>
          <w:sz w:val="28"/>
          <w:szCs w:val="28"/>
          <w:u w:val="none"/>
        </w:rPr>
        <w:t>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 w:rsidRPr="00654CEE">
        <w:rPr>
          <w:sz w:val="28"/>
          <w:szCs w:val="28"/>
        </w:rPr>
        <w:t xml:space="preserve">: 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30.1.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30.2.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</w:t>
      </w:r>
      <w:r>
        <w:rPr>
          <w:sz w:val="28"/>
          <w:szCs w:val="28"/>
        </w:rPr>
        <w:t>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30.3.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</w:t>
      </w:r>
      <w:r>
        <w:rPr>
          <w:sz w:val="28"/>
          <w:szCs w:val="28"/>
        </w:rPr>
        <w:t>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30.4.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</w:t>
      </w:r>
      <w:r>
        <w:rPr>
          <w:sz w:val="28"/>
          <w:szCs w:val="28"/>
        </w:rPr>
        <w:t>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30.5.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 xml:space="preserve"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</w:t>
      </w:r>
      <w:r w:rsidRPr="00654CEE">
        <w:rPr>
          <w:sz w:val="28"/>
          <w:szCs w:val="28"/>
        </w:rPr>
        <w:lastRenderedPageBreak/>
        <w:t>чрезвычайным ситуациям и ликвидации последствий стихийных бедствий в порядке, установленном законодательством Российской Федерации.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31.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соответствующим должностным лицом, определенным пунктом 29 настоящего Положения, отменяются установленные уровни реагирования.</w:t>
      </w:r>
    </w:p>
    <w:p w:rsidR="0099231F" w:rsidRPr="00654CEE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54CEE">
        <w:rPr>
          <w:sz w:val="28"/>
          <w:szCs w:val="28"/>
        </w:rPr>
        <w:t>32. Ликвидация ЧС осуществляется: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32.1 Локальной – силами и средствами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32.2. Муниципальной – силами и средствами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32.3. Межмуниципальной и региональной – силами и средствами муниципального образования город Новороссийск и других органов местного самоуправления, оказавшихся в зоне чрезвычайной ситуации, органов исполнительной власти Краснодарского края.</w:t>
      </w:r>
    </w:p>
    <w:p w:rsidR="0099231F" w:rsidRPr="00654CEE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CEE">
        <w:rPr>
          <w:rFonts w:ascii="Times New Roman" w:hAnsi="Times New Roman" w:cs="Times New Roman"/>
          <w:sz w:val="28"/>
          <w:szCs w:val="28"/>
        </w:rPr>
        <w:t>При недостаточности сил и средств муниципального образования город Новороссийск привлекаются в установленном порядке силы и средства федеральных и краевых органов исполнительной власти.</w:t>
      </w:r>
    </w:p>
    <w:p w:rsidR="0099231F" w:rsidRPr="00654CEE" w:rsidRDefault="0099231F" w:rsidP="00992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54C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33.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9231F" w:rsidRPr="00D3368D" w:rsidRDefault="0099231F" w:rsidP="00992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54C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Руководитель ликвидации чрезвычайной ситуации осуществляет руководство ликвидацией чрезвычайной ситуации силами и средствами  муниципального образования,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</w:t>
      </w:r>
      <w:r w:rsidRPr="00D33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задач в области защиты населения и территорий от чрезвычайных ситуаций.</w:t>
      </w:r>
    </w:p>
    <w:p w:rsidR="0099231F" w:rsidRPr="00D3368D" w:rsidRDefault="0099231F" w:rsidP="00992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3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Руководители АСС и АСФ,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Краснодарского края, планами предупреждения и ликвидации чрезвычайных ситуаций или назначенных главой муниципального образования, руководителями организаций, к полномочиям которых отнесена ликвидация чрезвычайных ситуаций.</w:t>
      </w:r>
    </w:p>
    <w:p w:rsidR="0099231F" w:rsidRPr="00D3368D" w:rsidRDefault="0099231F" w:rsidP="0099231F">
      <w:pPr>
        <w:pStyle w:val="1"/>
        <w:shd w:val="clear" w:color="auto" w:fill="auto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Руководители ликвидации чрезвычайных ситуаций по согласованию с главой муниципального образования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9231F" w:rsidRPr="00D3368D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 xml:space="preserve">Решения руководителей ликвидации чрезвычайной ситуации являются обязательными для всех граждан и организаций, находящихся в зоне </w:t>
      </w:r>
      <w:r w:rsidRPr="00D3368D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ситуации, если иное не предусмотрено законодательством Российской Федерации и Краснодарского края.</w:t>
      </w:r>
    </w:p>
    <w:p w:rsidR="0099231F" w:rsidRPr="00D3368D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34. Финансовое обеспечение Новороссийского ГЗ РСЧС, мероприятий по предупреждению и ликвидации чрезвычайных ситуаций, муниципальных целевых программ по защите населения и территорий муниципального образования город Новороссийск от ЧС является расходным обязательством муниципального образования.</w:t>
      </w:r>
    </w:p>
    <w:p w:rsidR="0099231F" w:rsidRPr="00D3368D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Финансовое обеспечение объектовых звеньев РСЧС, мероприятий по предупреждению и ликвидации чрезвычайных ситуаций является расходными обязательствами организаций.</w:t>
      </w:r>
    </w:p>
    <w:p w:rsidR="0099231F" w:rsidRPr="00D3368D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Организации всех форм собственности, на территории которых произошла ЧС (попали в зону ЧС), участвуют в ликвидации ЧС за счет собственных средств.</w:t>
      </w:r>
    </w:p>
    <w:p w:rsidR="0099231F" w:rsidRPr="00D3368D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Выделение средств из резерва финансовых ресурсов на финансирование мероприятий по предупреждению и ликвидации ЧС и последствий стихийных бедствий осуществляется в соответствии с постановлением главы муниципального образования город Новороссийск.</w:t>
      </w:r>
    </w:p>
    <w:p w:rsidR="0099231F" w:rsidRPr="00D3368D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35. Выпуск материальных ценностей из муниципального резерва материальных ресурсов, предназначенных для обеспечения неотложных работ при ликвидации последствий чрезвычайных ситуаций, осуществляется в соответствии с постановлением администрации муниципального образования город Новороссийск.</w:t>
      </w:r>
    </w:p>
    <w:p w:rsidR="0099231F" w:rsidRPr="00D3368D" w:rsidRDefault="0099231F" w:rsidP="00992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36.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законодательством и иными нормативными и правовыми актами в области пожарной безопасности, в том числе техническими регламентами.</w:t>
      </w:r>
    </w:p>
    <w:p w:rsidR="0099231F" w:rsidRPr="00D3368D" w:rsidRDefault="0099231F" w:rsidP="0099231F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3368D"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</w:t>
      </w:r>
      <w:bookmarkEnd w:id="3"/>
      <w:bookmarkEnd w:id="4"/>
      <w:r w:rsidRPr="00D3368D">
        <w:rPr>
          <w:sz w:val="28"/>
          <w:szCs w:val="28"/>
        </w:rPr>
        <w:t>.</w:t>
      </w:r>
    </w:p>
    <w:p w:rsidR="0099231F" w:rsidRPr="00D3368D" w:rsidRDefault="0099231F" w:rsidP="0099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31F" w:rsidRPr="00D3368D" w:rsidRDefault="0099231F" w:rsidP="0099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31F" w:rsidRPr="00D3368D" w:rsidRDefault="0099231F" w:rsidP="0099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31F" w:rsidRPr="00D3368D" w:rsidRDefault="0099231F" w:rsidP="0099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Начальник отдела гражданской защиты</w:t>
      </w:r>
    </w:p>
    <w:p w:rsidR="0099231F" w:rsidRPr="00D3368D" w:rsidRDefault="0099231F" w:rsidP="0099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                              И.М. Васильев</w:t>
      </w:r>
    </w:p>
    <w:p w:rsidR="0099231F" w:rsidRPr="0099231F" w:rsidRDefault="0099231F" w:rsidP="0099231F">
      <w:pPr>
        <w:tabs>
          <w:tab w:val="left" w:pos="3360"/>
        </w:tabs>
      </w:pPr>
    </w:p>
    <w:sectPr w:rsidR="0099231F" w:rsidRPr="0099231F" w:rsidSect="006C188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C2" w:rsidRDefault="002506C2" w:rsidP="006C1887">
      <w:pPr>
        <w:spacing w:after="0" w:line="240" w:lineRule="auto"/>
      </w:pPr>
      <w:r>
        <w:separator/>
      </w:r>
    </w:p>
  </w:endnote>
  <w:endnote w:type="continuationSeparator" w:id="0">
    <w:p w:rsidR="002506C2" w:rsidRDefault="002506C2" w:rsidP="006C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C2" w:rsidRDefault="002506C2" w:rsidP="006C1887">
      <w:pPr>
        <w:spacing w:after="0" w:line="240" w:lineRule="auto"/>
      </w:pPr>
      <w:r>
        <w:separator/>
      </w:r>
    </w:p>
  </w:footnote>
  <w:footnote w:type="continuationSeparator" w:id="0">
    <w:p w:rsidR="002506C2" w:rsidRDefault="002506C2" w:rsidP="006C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887" w:rsidRDefault="006C1887">
    <w:pPr>
      <w:pStyle w:val="a7"/>
      <w:jc w:val="center"/>
    </w:pPr>
  </w:p>
  <w:p w:rsidR="006C1887" w:rsidRDefault="006C18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43BD9"/>
    <w:multiLevelType w:val="multilevel"/>
    <w:tmpl w:val="4AB21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E9"/>
    <w:rsid w:val="00037FE2"/>
    <w:rsid w:val="00090767"/>
    <w:rsid w:val="0009494F"/>
    <w:rsid w:val="000B5373"/>
    <w:rsid w:val="000C17E9"/>
    <w:rsid w:val="000D6BD7"/>
    <w:rsid w:val="000F1F73"/>
    <w:rsid w:val="00104747"/>
    <w:rsid w:val="0011108B"/>
    <w:rsid w:val="00112CE3"/>
    <w:rsid w:val="00116DAA"/>
    <w:rsid w:val="001A60E7"/>
    <w:rsid w:val="001D47B4"/>
    <w:rsid w:val="001E2864"/>
    <w:rsid w:val="002106F1"/>
    <w:rsid w:val="00233A62"/>
    <w:rsid w:val="00233F1C"/>
    <w:rsid w:val="002506C2"/>
    <w:rsid w:val="00264F00"/>
    <w:rsid w:val="00282C87"/>
    <w:rsid w:val="002837FE"/>
    <w:rsid w:val="002B74CC"/>
    <w:rsid w:val="002D225C"/>
    <w:rsid w:val="00332B2C"/>
    <w:rsid w:val="00372ED3"/>
    <w:rsid w:val="00380435"/>
    <w:rsid w:val="00404176"/>
    <w:rsid w:val="00410B86"/>
    <w:rsid w:val="00420546"/>
    <w:rsid w:val="00427F95"/>
    <w:rsid w:val="00453AF9"/>
    <w:rsid w:val="004C1711"/>
    <w:rsid w:val="004D1EED"/>
    <w:rsid w:val="004E5597"/>
    <w:rsid w:val="004E55A3"/>
    <w:rsid w:val="00514A89"/>
    <w:rsid w:val="005F6322"/>
    <w:rsid w:val="0060035C"/>
    <w:rsid w:val="00600424"/>
    <w:rsid w:val="00603151"/>
    <w:rsid w:val="006145F6"/>
    <w:rsid w:val="00635789"/>
    <w:rsid w:val="006554C3"/>
    <w:rsid w:val="00673FF4"/>
    <w:rsid w:val="006A6913"/>
    <w:rsid w:val="006A71D8"/>
    <w:rsid w:val="006C1887"/>
    <w:rsid w:val="006E608E"/>
    <w:rsid w:val="006E7714"/>
    <w:rsid w:val="006F4CEB"/>
    <w:rsid w:val="006F5BB8"/>
    <w:rsid w:val="00764F8D"/>
    <w:rsid w:val="0079684A"/>
    <w:rsid w:val="007A5515"/>
    <w:rsid w:val="007B1015"/>
    <w:rsid w:val="007E0BA1"/>
    <w:rsid w:val="00814962"/>
    <w:rsid w:val="00855850"/>
    <w:rsid w:val="0086584A"/>
    <w:rsid w:val="008760A7"/>
    <w:rsid w:val="00891F56"/>
    <w:rsid w:val="00897415"/>
    <w:rsid w:val="008E7046"/>
    <w:rsid w:val="008F4C1F"/>
    <w:rsid w:val="00931BA6"/>
    <w:rsid w:val="00934BE2"/>
    <w:rsid w:val="00943AA2"/>
    <w:rsid w:val="009638DD"/>
    <w:rsid w:val="0099231F"/>
    <w:rsid w:val="00995685"/>
    <w:rsid w:val="009B2C53"/>
    <w:rsid w:val="009E0D1B"/>
    <w:rsid w:val="009E1396"/>
    <w:rsid w:val="009E6576"/>
    <w:rsid w:val="00A034FE"/>
    <w:rsid w:val="00A1126D"/>
    <w:rsid w:val="00A244C2"/>
    <w:rsid w:val="00A332D3"/>
    <w:rsid w:val="00A40C15"/>
    <w:rsid w:val="00A435FE"/>
    <w:rsid w:val="00A44DE9"/>
    <w:rsid w:val="00A64E4A"/>
    <w:rsid w:val="00A86928"/>
    <w:rsid w:val="00AD1B19"/>
    <w:rsid w:val="00B25AA2"/>
    <w:rsid w:val="00B27D06"/>
    <w:rsid w:val="00B36F89"/>
    <w:rsid w:val="00B52D18"/>
    <w:rsid w:val="00B57C56"/>
    <w:rsid w:val="00B81F51"/>
    <w:rsid w:val="00B83ECF"/>
    <w:rsid w:val="00BB1C24"/>
    <w:rsid w:val="00BD0DFE"/>
    <w:rsid w:val="00BD13B7"/>
    <w:rsid w:val="00C0721A"/>
    <w:rsid w:val="00C271CF"/>
    <w:rsid w:val="00C53662"/>
    <w:rsid w:val="00C76521"/>
    <w:rsid w:val="00C83E7B"/>
    <w:rsid w:val="00C951AC"/>
    <w:rsid w:val="00C96D67"/>
    <w:rsid w:val="00CF79C2"/>
    <w:rsid w:val="00D1024D"/>
    <w:rsid w:val="00D54CAF"/>
    <w:rsid w:val="00D7154F"/>
    <w:rsid w:val="00D84460"/>
    <w:rsid w:val="00D90505"/>
    <w:rsid w:val="00D9499D"/>
    <w:rsid w:val="00D95F7F"/>
    <w:rsid w:val="00DA0DCD"/>
    <w:rsid w:val="00DC57DE"/>
    <w:rsid w:val="00DD0BE2"/>
    <w:rsid w:val="00DF033C"/>
    <w:rsid w:val="00E34B44"/>
    <w:rsid w:val="00E65931"/>
    <w:rsid w:val="00ED57DC"/>
    <w:rsid w:val="00EF2DB1"/>
    <w:rsid w:val="00F3282E"/>
    <w:rsid w:val="00F67777"/>
    <w:rsid w:val="00FC46B3"/>
    <w:rsid w:val="00FD489D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E515"/>
  <w15:docId w15:val="{C7BC4214-DEC6-44DC-BCBC-04E5A28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C96D67"/>
    <w:pPr>
      <w:widowControl w:val="0"/>
      <w:shd w:val="clear" w:color="auto" w:fill="FFFFFF"/>
      <w:spacing w:before="420" w:after="18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8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0474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0474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004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765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887"/>
  </w:style>
  <w:style w:type="paragraph" w:styleId="a9">
    <w:name w:val="footer"/>
    <w:basedOn w:val="a"/>
    <w:link w:val="aa"/>
    <w:uiPriority w:val="99"/>
    <w:unhideWhenUsed/>
    <w:rsid w:val="006C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73</cp:revision>
  <dcterms:created xsi:type="dcterms:W3CDTF">2017-06-22T13:30:00Z</dcterms:created>
  <dcterms:modified xsi:type="dcterms:W3CDTF">2022-04-27T07:52:00Z</dcterms:modified>
</cp:coreProperties>
</file>