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9F" w:rsidRPr="008846F9" w:rsidRDefault="00B6439F" w:rsidP="00B6439F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6439F" w:rsidRPr="008846F9" w:rsidRDefault="00B6439F" w:rsidP="00B6439F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6439F" w:rsidRPr="008846F9" w:rsidRDefault="00B6439F" w:rsidP="00B6439F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6439F" w:rsidRPr="008846F9" w:rsidRDefault="00B6439F" w:rsidP="00B6439F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6439F" w:rsidRPr="008846F9" w:rsidRDefault="00B6439F" w:rsidP="00B6439F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6439F" w:rsidRPr="008846F9" w:rsidRDefault="00B6439F" w:rsidP="00B6439F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6439F" w:rsidRPr="008846F9" w:rsidRDefault="00B6439F" w:rsidP="00B6439F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6439F" w:rsidRPr="008846F9" w:rsidRDefault="00B6439F" w:rsidP="00B6439F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6439F" w:rsidRPr="008846F9" w:rsidRDefault="00B6439F" w:rsidP="00B6439F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6439F" w:rsidRPr="008846F9" w:rsidRDefault="00B6439F" w:rsidP="00B6439F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6439F" w:rsidRPr="008846F9" w:rsidRDefault="00B6439F" w:rsidP="00B6439F">
      <w:pPr>
        <w:shd w:val="clear" w:color="auto" w:fill="FFFFFF"/>
        <w:spacing w:line="300" w:lineRule="atLeast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6439F" w:rsidRPr="00FA0B66" w:rsidRDefault="00B6439F" w:rsidP="00B6439F">
      <w:pPr>
        <w:shd w:val="clear" w:color="auto" w:fill="FFFFFF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FA0B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FA0B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эвакуационной комиссии</w:t>
      </w:r>
      <w:r w:rsidRPr="00FA0B66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br/>
      </w:r>
      <w:r w:rsidRPr="00FA0B66">
        <w:rPr>
          <w:b/>
          <w:sz w:val="28"/>
          <w:szCs w:val="28"/>
        </w:rPr>
        <w:t xml:space="preserve">город Новороссийск </w:t>
      </w:r>
    </w:p>
    <w:p w:rsidR="00B6439F" w:rsidRDefault="00B6439F" w:rsidP="00B6439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B6439F" w:rsidRPr="00FA0B66" w:rsidRDefault="00B6439F" w:rsidP="00B6439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B6439F" w:rsidRPr="00AA5828" w:rsidRDefault="00B6439F" w:rsidP="00B6439F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  <w:lang w:val="ru-RU"/>
        </w:rPr>
        <w:tab/>
      </w:r>
      <w:r w:rsidRPr="00AA5828">
        <w:rPr>
          <w:b w:val="0"/>
          <w:sz w:val="28"/>
          <w:szCs w:val="28"/>
        </w:rPr>
        <w:t xml:space="preserve">В соответствии с Федеральными законами от 21 декабря 1994 года           № 68-ФЗ «О защите населения и территорий от чрезвычайных ситуаций природного и техногенного характера», от 12 февраля 1998 года № 28-ФЗ       «О гражданской обороне», </w:t>
      </w:r>
      <w:r w:rsidRPr="00316BAF">
        <w:rPr>
          <w:b w:val="0"/>
          <w:sz w:val="28"/>
          <w:szCs w:val="28"/>
        </w:rPr>
        <w:t>от 29 июня 2015 </w:t>
      </w:r>
      <w:r w:rsidRPr="00316BAF">
        <w:rPr>
          <w:b w:val="0"/>
          <w:sz w:val="28"/>
          <w:szCs w:val="28"/>
          <w:lang w:val="ru-RU"/>
        </w:rPr>
        <w:t xml:space="preserve"> </w:t>
      </w:r>
      <w:r w:rsidRPr="00316BAF">
        <w:rPr>
          <w:b w:val="0"/>
          <w:sz w:val="28"/>
          <w:szCs w:val="28"/>
        </w:rPr>
        <w:t>г</w:t>
      </w:r>
      <w:r w:rsidRPr="00316BAF">
        <w:rPr>
          <w:b w:val="0"/>
          <w:sz w:val="28"/>
          <w:szCs w:val="28"/>
          <w:lang w:val="ru-RU"/>
        </w:rPr>
        <w:t>ода</w:t>
      </w:r>
      <w:r w:rsidRPr="00316BAF">
        <w:rPr>
          <w:b w:val="0"/>
          <w:sz w:val="28"/>
          <w:szCs w:val="28"/>
        </w:rPr>
        <w:t xml:space="preserve"> № 171-ФЗ</w:t>
      </w:r>
      <w:r w:rsidRPr="00316BAF">
        <w:rPr>
          <w:b w:val="0"/>
          <w:sz w:val="28"/>
          <w:szCs w:val="28"/>
        </w:rPr>
        <w:br/>
      </w:r>
      <w:r w:rsidRPr="00316BAF">
        <w:rPr>
          <w:b w:val="0"/>
          <w:sz w:val="28"/>
          <w:szCs w:val="28"/>
          <w:lang w:val="ru-RU"/>
        </w:rPr>
        <w:t>«</w:t>
      </w:r>
      <w:r w:rsidRPr="00316BAF">
        <w:rPr>
          <w:b w:val="0"/>
          <w:sz w:val="28"/>
          <w:szCs w:val="28"/>
        </w:rPr>
        <w:t xml:space="preserve">О внесении изменений в Федеральный закон </w:t>
      </w:r>
      <w:r w:rsidRPr="00316BAF">
        <w:rPr>
          <w:b w:val="0"/>
          <w:sz w:val="28"/>
          <w:szCs w:val="28"/>
          <w:lang w:val="ru-RU"/>
        </w:rPr>
        <w:t>«</w:t>
      </w:r>
      <w:r w:rsidRPr="00316BAF">
        <w:rPr>
          <w:b w:val="0"/>
          <w:sz w:val="28"/>
          <w:szCs w:val="28"/>
        </w:rPr>
        <w:t>О гражданской обороне</w:t>
      </w:r>
      <w:r w:rsidRPr="00316BAF">
        <w:rPr>
          <w:b w:val="0"/>
          <w:sz w:val="28"/>
          <w:szCs w:val="28"/>
          <w:lang w:val="ru-RU"/>
        </w:rPr>
        <w:t>»</w:t>
      </w:r>
      <w:r w:rsidRPr="00316BAF">
        <w:rPr>
          <w:b w:val="0"/>
          <w:sz w:val="28"/>
          <w:szCs w:val="28"/>
        </w:rPr>
        <w:t>,</w:t>
      </w:r>
      <w:r w:rsidRPr="00FF361C">
        <w:rPr>
          <w:b w:val="0"/>
          <w:sz w:val="28"/>
          <w:szCs w:val="28"/>
          <w:highlight w:val="yellow"/>
        </w:rPr>
        <w:t xml:space="preserve"> </w:t>
      </w:r>
      <w:r w:rsidRPr="00316BAF">
        <w:rPr>
          <w:b w:val="0"/>
          <w:sz w:val="28"/>
          <w:szCs w:val="28"/>
        </w:rPr>
        <w:t>постановлениями </w:t>
      </w:r>
      <w:r w:rsidRPr="00316BAF">
        <w:rPr>
          <w:b w:val="0"/>
          <w:sz w:val="28"/>
          <w:szCs w:val="28"/>
          <w:lang w:val="ru-RU"/>
        </w:rPr>
        <w:t xml:space="preserve"> </w:t>
      </w:r>
      <w:r w:rsidRPr="00316BAF">
        <w:rPr>
          <w:b w:val="0"/>
          <w:sz w:val="28"/>
          <w:szCs w:val="28"/>
        </w:rPr>
        <w:t>Правительства </w:t>
      </w:r>
      <w:r w:rsidRPr="00316BAF">
        <w:rPr>
          <w:b w:val="0"/>
          <w:sz w:val="28"/>
          <w:szCs w:val="28"/>
          <w:lang w:val="ru-RU"/>
        </w:rPr>
        <w:t xml:space="preserve"> </w:t>
      </w:r>
      <w:r w:rsidRPr="00316BAF">
        <w:rPr>
          <w:b w:val="0"/>
          <w:sz w:val="28"/>
          <w:szCs w:val="28"/>
        </w:rPr>
        <w:t>РФ </w:t>
      </w:r>
      <w:r w:rsidRPr="00316BAF">
        <w:rPr>
          <w:b w:val="0"/>
          <w:sz w:val="28"/>
          <w:szCs w:val="28"/>
          <w:lang w:val="ru-RU"/>
        </w:rPr>
        <w:t xml:space="preserve"> </w:t>
      </w:r>
      <w:r w:rsidRPr="00316BAF">
        <w:rPr>
          <w:b w:val="0"/>
          <w:sz w:val="28"/>
          <w:szCs w:val="28"/>
        </w:rPr>
        <w:t>от </w:t>
      </w:r>
      <w:r w:rsidRPr="00316BAF">
        <w:rPr>
          <w:b w:val="0"/>
          <w:sz w:val="28"/>
          <w:szCs w:val="28"/>
          <w:lang w:val="ru-RU"/>
        </w:rPr>
        <w:t xml:space="preserve"> </w:t>
      </w:r>
      <w:r w:rsidRPr="00316BAF">
        <w:rPr>
          <w:b w:val="0"/>
          <w:sz w:val="28"/>
          <w:szCs w:val="28"/>
        </w:rPr>
        <w:t>14 </w:t>
      </w:r>
      <w:r w:rsidRPr="00316BAF">
        <w:rPr>
          <w:b w:val="0"/>
          <w:sz w:val="28"/>
          <w:szCs w:val="28"/>
          <w:lang w:val="ru-RU"/>
        </w:rPr>
        <w:t xml:space="preserve"> </w:t>
      </w:r>
      <w:r w:rsidRPr="00316BAF">
        <w:rPr>
          <w:b w:val="0"/>
          <w:sz w:val="28"/>
          <w:szCs w:val="28"/>
        </w:rPr>
        <w:t>ноября </w:t>
      </w:r>
      <w:r w:rsidRPr="00316BAF">
        <w:rPr>
          <w:b w:val="0"/>
          <w:sz w:val="28"/>
          <w:szCs w:val="28"/>
          <w:lang w:val="ru-RU"/>
        </w:rPr>
        <w:t xml:space="preserve"> </w:t>
      </w:r>
      <w:r w:rsidRPr="00316BAF">
        <w:rPr>
          <w:b w:val="0"/>
          <w:sz w:val="28"/>
          <w:szCs w:val="28"/>
        </w:rPr>
        <w:t>2015 </w:t>
      </w:r>
      <w:r w:rsidRPr="00316BAF">
        <w:rPr>
          <w:b w:val="0"/>
          <w:sz w:val="28"/>
          <w:szCs w:val="28"/>
          <w:lang w:val="ru-RU"/>
        </w:rPr>
        <w:t xml:space="preserve"> </w:t>
      </w:r>
      <w:r w:rsidRPr="00316BAF">
        <w:rPr>
          <w:b w:val="0"/>
          <w:sz w:val="28"/>
          <w:szCs w:val="28"/>
        </w:rPr>
        <w:t>г</w:t>
      </w:r>
      <w:r w:rsidRPr="00316BAF">
        <w:rPr>
          <w:b w:val="0"/>
          <w:sz w:val="28"/>
          <w:szCs w:val="28"/>
          <w:lang w:val="ru-RU"/>
        </w:rPr>
        <w:t xml:space="preserve">ода  </w:t>
      </w:r>
      <w:r w:rsidRPr="00316BAF">
        <w:rPr>
          <w:b w:val="0"/>
          <w:sz w:val="28"/>
          <w:szCs w:val="28"/>
        </w:rPr>
        <w:t>№ 1231</w:t>
      </w:r>
      <w:r w:rsidRPr="00316BAF">
        <w:rPr>
          <w:b w:val="0"/>
          <w:sz w:val="28"/>
          <w:szCs w:val="28"/>
          <w:lang w:val="ru-RU"/>
        </w:rPr>
        <w:t xml:space="preserve">          «</w:t>
      </w:r>
      <w:r w:rsidRPr="00316BAF">
        <w:rPr>
          <w:b w:val="0"/>
          <w:sz w:val="28"/>
          <w:szCs w:val="28"/>
        </w:rPr>
        <w:t>О внесении изменений в Положение о гражданской обороне в Российской Федерации</w:t>
      </w:r>
      <w:r w:rsidRPr="001336FB">
        <w:rPr>
          <w:b w:val="0"/>
          <w:sz w:val="28"/>
          <w:szCs w:val="28"/>
          <w:lang w:val="ru-RU"/>
        </w:rPr>
        <w:t>»</w:t>
      </w:r>
      <w:r w:rsidRPr="001336FB">
        <w:rPr>
          <w:b w:val="0"/>
          <w:sz w:val="28"/>
          <w:szCs w:val="28"/>
        </w:rPr>
        <w:t xml:space="preserve">, </w:t>
      </w:r>
      <w:r w:rsidRPr="001336FB">
        <w:rPr>
          <w:rFonts w:eastAsia="Times New Roman"/>
          <w:b w:val="0"/>
          <w:sz w:val="28"/>
          <w:szCs w:val="28"/>
        </w:rPr>
        <w:t>от</w:t>
      </w:r>
      <w:r w:rsidRPr="00316BAF">
        <w:rPr>
          <w:rFonts w:eastAsia="Times New Roman"/>
          <w:b w:val="0"/>
          <w:sz w:val="28"/>
          <w:szCs w:val="28"/>
        </w:rPr>
        <w:t xml:space="preserve"> 22 июня 2004 года </w:t>
      </w:r>
      <w:r w:rsidRPr="00316BAF">
        <w:rPr>
          <w:rFonts w:eastAsia="Times New Roman"/>
          <w:b w:val="0"/>
          <w:sz w:val="28"/>
          <w:szCs w:val="28"/>
          <w:lang w:val="ru-RU"/>
        </w:rPr>
        <w:t xml:space="preserve">№ </w:t>
      </w:r>
      <w:r w:rsidRPr="00316BAF">
        <w:rPr>
          <w:rFonts w:eastAsia="Times New Roman"/>
          <w:b w:val="0"/>
          <w:sz w:val="28"/>
          <w:szCs w:val="28"/>
        </w:rPr>
        <w:t xml:space="preserve">303 </w:t>
      </w:r>
      <w:r w:rsidRPr="00316BAF">
        <w:rPr>
          <w:rFonts w:eastAsia="Times New Roman"/>
          <w:b w:val="0"/>
          <w:sz w:val="28"/>
          <w:szCs w:val="28"/>
          <w:lang w:val="ru-RU"/>
        </w:rPr>
        <w:t>«</w:t>
      </w:r>
      <w:r w:rsidRPr="00316BAF">
        <w:rPr>
          <w:rFonts w:eastAsia="Times New Roman"/>
          <w:b w:val="0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 w:rsidRPr="00316BAF">
        <w:rPr>
          <w:rFonts w:eastAsia="Times New Roman"/>
          <w:b w:val="0"/>
          <w:sz w:val="28"/>
          <w:szCs w:val="28"/>
          <w:lang w:val="ru-RU"/>
        </w:rPr>
        <w:t>»</w:t>
      </w:r>
      <w:r w:rsidRPr="00316BAF">
        <w:rPr>
          <w:rFonts w:eastAsia="Times New Roman"/>
          <w:b w:val="0"/>
          <w:sz w:val="28"/>
          <w:szCs w:val="28"/>
        </w:rPr>
        <w:t>,</w:t>
      </w:r>
      <w:r w:rsidRPr="00FF361C">
        <w:rPr>
          <w:rFonts w:eastAsia="Times New Roman"/>
          <w:b w:val="0"/>
          <w:sz w:val="28"/>
          <w:szCs w:val="28"/>
        </w:rPr>
        <w:t xml:space="preserve"> </w:t>
      </w:r>
      <w:r w:rsidRPr="00FF361C">
        <w:rPr>
          <w:b w:val="0"/>
          <w:sz w:val="28"/>
          <w:szCs w:val="28"/>
        </w:rPr>
        <w:t xml:space="preserve">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</w:t>
      </w:r>
      <w:r w:rsidRPr="001336FB">
        <w:rPr>
          <w:b w:val="0"/>
          <w:sz w:val="28"/>
          <w:szCs w:val="28"/>
        </w:rPr>
        <w:t>Приказ</w:t>
      </w:r>
      <w:r w:rsidRPr="001336FB">
        <w:rPr>
          <w:b w:val="0"/>
          <w:sz w:val="28"/>
          <w:szCs w:val="28"/>
          <w:lang w:val="ru-RU"/>
        </w:rPr>
        <w:t xml:space="preserve">ом </w:t>
      </w:r>
      <w:r w:rsidRPr="001336FB">
        <w:rPr>
          <w:b w:val="0"/>
          <w:sz w:val="28"/>
          <w:szCs w:val="28"/>
        </w:rPr>
        <w:t xml:space="preserve"> МЧС России от 18</w:t>
      </w:r>
      <w:r w:rsidRPr="001336FB">
        <w:rPr>
          <w:b w:val="0"/>
          <w:sz w:val="28"/>
          <w:szCs w:val="28"/>
          <w:lang w:val="ru-RU"/>
        </w:rPr>
        <w:t xml:space="preserve"> ноября </w:t>
      </w:r>
      <w:r w:rsidRPr="001336FB">
        <w:rPr>
          <w:b w:val="0"/>
          <w:sz w:val="28"/>
          <w:szCs w:val="28"/>
        </w:rPr>
        <w:t>2015</w:t>
      </w:r>
      <w:r w:rsidRPr="001336FB">
        <w:rPr>
          <w:b w:val="0"/>
          <w:sz w:val="28"/>
          <w:szCs w:val="28"/>
          <w:lang w:val="ru-RU"/>
        </w:rPr>
        <w:t xml:space="preserve"> года        </w:t>
      </w:r>
      <w:r w:rsidRPr="001336FB">
        <w:rPr>
          <w:b w:val="0"/>
          <w:sz w:val="28"/>
          <w:szCs w:val="28"/>
        </w:rPr>
        <w:t xml:space="preserve"> </w:t>
      </w:r>
      <w:r w:rsidRPr="001336FB">
        <w:rPr>
          <w:b w:val="0"/>
          <w:sz w:val="28"/>
          <w:szCs w:val="28"/>
          <w:lang w:val="ru-RU"/>
        </w:rPr>
        <w:t>№</w:t>
      </w:r>
      <w:r w:rsidRPr="001336FB">
        <w:rPr>
          <w:b w:val="0"/>
          <w:sz w:val="28"/>
          <w:szCs w:val="28"/>
        </w:rPr>
        <w:t xml:space="preserve"> 601</w:t>
      </w:r>
      <w:r w:rsidRPr="001336FB">
        <w:rPr>
          <w:b w:val="0"/>
          <w:sz w:val="28"/>
          <w:szCs w:val="28"/>
          <w:lang w:val="ru-RU"/>
        </w:rPr>
        <w:t xml:space="preserve"> «</w:t>
      </w:r>
      <w:r w:rsidRPr="001336FB">
        <w:rPr>
          <w:b w:val="0"/>
          <w:sz w:val="28"/>
          <w:szCs w:val="28"/>
        </w:rPr>
        <w:t>О внесении изменений в Положение об организации и ведении гражданской обороны в муниципальных образованиях и организациях,</w:t>
      </w:r>
      <w:r w:rsidRPr="000164A9">
        <w:rPr>
          <w:b w:val="0"/>
          <w:sz w:val="28"/>
          <w:szCs w:val="28"/>
          <w:highlight w:val="yellow"/>
        </w:rPr>
        <w:t xml:space="preserve"> </w:t>
      </w:r>
      <w:r w:rsidRPr="001336FB">
        <w:rPr>
          <w:b w:val="0"/>
          <w:sz w:val="28"/>
          <w:szCs w:val="28"/>
        </w:rPr>
        <w:t>утвержденное приказом МЧС России от 14</w:t>
      </w:r>
      <w:r w:rsidRPr="001336FB">
        <w:rPr>
          <w:b w:val="0"/>
          <w:sz w:val="28"/>
          <w:szCs w:val="28"/>
          <w:lang w:val="ru-RU"/>
        </w:rPr>
        <w:t xml:space="preserve"> ноября </w:t>
      </w:r>
      <w:r w:rsidRPr="001336FB">
        <w:rPr>
          <w:b w:val="0"/>
          <w:sz w:val="28"/>
          <w:szCs w:val="28"/>
        </w:rPr>
        <w:t xml:space="preserve">2008 </w:t>
      </w:r>
      <w:r w:rsidRPr="001336FB">
        <w:rPr>
          <w:b w:val="0"/>
          <w:sz w:val="28"/>
          <w:szCs w:val="28"/>
          <w:lang w:val="ru-RU"/>
        </w:rPr>
        <w:t>года №</w:t>
      </w:r>
      <w:r w:rsidRPr="001336FB">
        <w:rPr>
          <w:b w:val="0"/>
          <w:sz w:val="28"/>
          <w:szCs w:val="28"/>
        </w:rPr>
        <w:t xml:space="preserve"> 687</w:t>
      </w:r>
      <w:r w:rsidRPr="001336FB">
        <w:rPr>
          <w:b w:val="0"/>
          <w:sz w:val="28"/>
          <w:szCs w:val="28"/>
          <w:lang w:val="ru-RU"/>
        </w:rPr>
        <w:t>»</w:t>
      </w:r>
      <w:r w:rsidRPr="001336FB">
        <w:rPr>
          <w:b w:val="0"/>
          <w:sz w:val="28"/>
          <w:szCs w:val="28"/>
        </w:rPr>
        <w:t xml:space="preserve"> и в целях совершенствования структуры и деятельности эвакуационных органов муниципального образования город Новороссийск и упорядочения</w:t>
      </w:r>
      <w:r w:rsidRPr="00FF361C">
        <w:rPr>
          <w:b w:val="0"/>
          <w:sz w:val="28"/>
          <w:szCs w:val="28"/>
        </w:rPr>
        <w:t xml:space="preserve"> назначения должностных лиц в их руководящий состав,</w:t>
      </w:r>
      <w:r w:rsidRPr="00FF361C">
        <w:rPr>
          <w:b w:val="0"/>
          <w:sz w:val="28"/>
          <w:szCs w:val="28"/>
          <w:lang w:val="ru-RU"/>
        </w:rPr>
        <w:t xml:space="preserve"> </w:t>
      </w:r>
      <w:r w:rsidRPr="00FF361C">
        <w:rPr>
          <w:b w:val="0"/>
          <w:sz w:val="28"/>
          <w:szCs w:val="28"/>
        </w:rPr>
        <w:t>п о с т а н о в л я ю:</w:t>
      </w:r>
    </w:p>
    <w:p w:rsidR="00B6439F" w:rsidRPr="0091370F" w:rsidRDefault="00B6439F" w:rsidP="00B6439F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1370F">
        <w:rPr>
          <w:sz w:val="28"/>
          <w:szCs w:val="28"/>
        </w:rPr>
        <w:t>Утвердить Состав эвакуационной комиссии муниципального образования город Новороссийск (приложение № 1).</w:t>
      </w:r>
    </w:p>
    <w:p w:rsidR="00B6439F" w:rsidRPr="0091370F" w:rsidRDefault="00B6439F" w:rsidP="00B6439F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1370F">
        <w:rPr>
          <w:sz w:val="28"/>
          <w:szCs w:val="28"/>
        </w:rPr>
        <w:t>Утвердить Положение об эвакуационной комиссии муниципального образования город Новороссийск (приложение № 2).</w:t>
      </w:r>
    </w:p>
    <w:p w:rsidR="00B6439F" w:rsidRPr="0091370F" w:rsidRDefault="00B6439F" w:rsidP="00B6439F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1370F">
        <w:rPr>
          <w:sz w:val="28"/>
          <w:szCs w:val="28"/>
        </w:rPr>
        <w:t>Председателям (начальникам) эвакуационной комиссии в месячный срок со дня подписания настоящего постановления уточнить необходимую организационную и планирующую документацию.</w:t>
      </w:r>
    </w:p>
    <w:p w:rsidR="00B6439F" w:rsidRPr="0091370F" w:rsidRDefault="00B6439F" w:rsidP="00B6439F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1370F">
        <w:rPr>
          <w:sz w:val="28"/>
          <w:szCs w:val="28"/>
        </w:rPr>
        <w:t>Возложить общее руководство по организации планирования, обеспечения и проведения эвакуационных мероприятий на заместителя главы муниципального образования</w:t>
      </w:r>
      <w:r>
        <w:rPr>
          <w:sz w:val="28"/>
          <w:szCs w:val="28"/>
        </w:rPr>
        <w:t xml:space="preserve"> - </w:t>
      </w:r>
      <w:r w:rsidRPr="0091370F">
        <w:rPr>
          <w:sz w:val="28"/>
          <w:szCs w:val="28"/>
        </w:rPr>
        <w:t xml:space="preserve">председателя эвакуационной комиссии муниципального образования город Новороссийск А.И. </w:t>
      </w:r>
      <w:proofErr w:type="spellStart"/>
      <w:r w:rsidRPr="0091370F">
        <w:rPr>
          <w:sz w:val="28"/>
          <w:szCs w:val="28"/>
        </w:rPr>
        <w:t>Яменскова</w:t>
      </w:r>
      <w:proofErr w:type="spellEnd"/>
      <w:r w:rsidRPr="0091370F">
        <w:rPr>
          <w:sz w:val="28"/>
          <w:szCs w:val="28"/>
        </w:rPr>
        <w:t>.</w:t>
      </w:r>
    </w:p>
    <w:p w:rsidR="00B6439F" w:rsidRPr="0091370F" w:rsidRDefault="00B6439F" w:rsidP="00B6439F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1370F">
        <w:rPr>
          <w:sz w:val="28"/>
          <w:szCs w:val="28"/>
        </w:rPr>
        <w:lastRenderedPageBreak/>
        <w:t>Предоставить председателю эвакуационной комиссии муниципального образования город Новороссийск право вносить корректирующие, текущие изменения в приложения № 1 и 2.</w:t>
      </w:r>
    </w:p>
    <w:p w:rsidR="00B6439F" w:rsidRPr="001E3B22" w:rsidRDefault="00B6439F" w:rsidP="00B6439F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E3B22">
        <w:rPr>
          <w:rFonts w:eastAsia="Calibri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1E3B22">
        <w:rPr>
          <w:sz w:val="28"/>
          <w:szCs w:val="28"/>
        </w:rPr>
        <w:t>.</w:t>
      </w:r>
    </w:p>
    <w:p w:rsidR="00B6439F" w:rsidRPr="0091370F" w:rsidRDefault="00B6439F" w:rsidP="00B6439F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1370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А.И. </w:t>
      </w:r>
      <w:proofErr w:type="spellStart"/>
      <w:r w:rsidRPr="0091370F">
        <w:rPr>
          <w:sz w:val="28"/>
          <w:szCs w:val="28"/>
        </w:rPr>
        <w:t>Яменскова</w:t>
      </w:r>
      <w:proofErr w:type="spellEnd"/>
      <w:r w:rsidRPr="0091370F">
        <w:rPr>
          <w:sz w:val="28"/>
          <w:szCs w:val="28"/>
        </w:rPr>
        <w:t>.</w:t>
      </w:r>
    </w:p>
    <w:p w:rsidR="00B6439F" w:rsidRPr="0091370F" w:rsidRDefault="00B6439F" w:rsidP="00B6439F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1370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91370F">
        <w:rPr>
          <w:sz w:val="28"/>
          <w:szCs w:val="28"/>
        </w:rPr>
        <w:t>.</w:t>
      </w:r>
    </w:p>
    <w:p w:rsidR="00B6439F" w:rsidRPr="00FA0B66" w:rsidRDefault="00B6439F" w:rsidP="00B6439F">
      <w:pPr>
        <w:pStyle w:val="a6"/>
        <w:jc w:val="both"/>
        <w:rPr>
          <w:color w:val="000000"/>
          <w:sz w:val="28"/>
          <w:szCs w:val="28"/>
        </w:rPr>
      </w:pPr>
    </w:p>
    <w:p w:rsidR="00B6439F" w:rsidRPr="00FA0B66" w:rsidRDefault="00B6439F" w:rsidP="00B6439F">
      <w:pPr>
        <w:pStyle w:val="a6"/>
        <w:jc w:val="both"/>
        <w:rPr>
          <w:color w:val="000000"/>
          <w:sz w:val="28"/>
          <w:szCs w:val="28"/>
        </w:rPr>
      </w:pPr>
    </w:p>
    <w:p w:rsidR="00B6439F" w:rsidRPr="00FA0B66" w:rsidRDefault="00B6439F" w:rsidP="00B6439F">
      <w:pPr>
        <w:pStyle w:val="a6"/>
        <w:rPr>
          <w:sz w:val="28"/>
          <w:szCs w:val="28"/>
        </w:rPr>
        <w:sectPr w:rsidR="00B6439F" w:rsidRPr="00FA0B66" w:rsidSect="00B6439F">
          <w:headerReference w:type="default" r:id="rId5"/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  <w:titlePg/>
          <w:docGrid w:linePitch="360"/>
        </w:sectPr>
      </w:pPr>
      <w:r w:rsidRPr="00FA0B66">
        <w:rPr>
          <w:sz w:val="28"/>
          <w:szCs w:val="28"/>
        </w:rPr>
        <w:t xml:space="preserve">Глава </w:t>
      </w:r>
      <w:r>
        <w:rPr>
          <w:sz w:val="28"/>
          <w:szCs w:val="28"/>
        </w:rPr>
        <w:br/>
      </w:r>
      <w:r w:rsidRPr="00FA0B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А.В. Кравченко</w:t>
      </w:r>
    </w:p>
    <w:p w:rsidR="00B6439F" w:rsidRDefault="00B6439F" w:rsidP="00B6439F">
      <w:pPr>
        <w:ind w:left="5579"/>
        <w:rPr>
          <w:sz w:val="28"/>
          <w:szCs w:val="28"/>
        </w:rPr>
      </w:pPr>
      <w:r w:rsidRPr="00FE5073">
        <w:rPr>
          <w:sz w:val="28"/>
          <w:szCs w:val="28"/>
        </w:rPr>
        <w:lastRenderedPageBreak/>
        <w:t>Приложение № 1</w:t>
      </w:r>
    </w:p>
    <w:p w:rsidR="00B6439F" w:rsidRPr="00FE5073" w:rsidRDefault="00B6439F" w:rsidP="00B6439F">
      <w:pPr>
        <w:ind w:left="557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6439F" w:rsidRPr="00FE5073" w:rsidRDefault="00B6439F" w:rsidP="00B6439F">
      <w:pPr>
        <w:ind w:left="5579"/>
        <w:rPr>
          <w:sz w:val="28"/>
          <w:szCs w:val="28"/>
        </w:rPr>
      </w:pPr>
      <w:r w:rsidRPr="00246C54">
        <w:rPr>
          <w:sz w:val="20"/>
          <w:szCs w:val="28"/>
        </w:rPr>
        <w:t>П</w:t>
      </w:r>
      <w:r w:rsidRPr="00FE5073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FE5073">
        <w:rPr>
          <w:sz w:val="28"/>
          <w:szCs w:val="28"/>
        </w:rPr>
        <w:t>администрации</w:t>
      </w:r>
    </w:p>
    <w:p w:rsidR="00B6439F" w:rsidRPr="00FE5073" w:rsidRDefault="00B6439F" w:rsidP="00B6439F">
      <w:pPr>
        <w:ind w:left="5579"/>
        <w:rPr>
          <w:sz w:val="28"/>
          <w:szCs w:val="28"/>
        </w:rPr>
      </w:pPr>
      <w:r w:rsidRPr="00FE5073">
        <w:rPr>
          <w:sz w:val="28"/>
          <w:szCs w:val="28"/>
        </w:rPr>
        <w:t>муниципального образования город Новороссийск</w:t>
      </w:r>
    </w:p>
    <w:p w:rsidR="00B6439F" w:rsidRDefault="00B6439F" w:rsidP="00B6439F">
      <w:pPr>
        <w:ind w:left="5579"/>
        <w:rPr>
          <w:sz w:val="28"/>
          <w:szCs w:val="28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 xml:space="preserve">_________ </w:t>
      </w:r>
      <w:r w:rsidRPr="00FE5073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  <w:r w:rsidRPr="00FE5073">
        <w:rPr>
          <w:sz w:val="28"/>
          <w:szCs w:val="28"/>
        </w:rPr>
        <w:t xml:space="preserve"> </w:t>
      </w:r>
    </w:p>
    <w:p w:rsidR="00B6439F" w:rsidRDefault="00B6439F" w:rsidP="00B6439F">
      <w:pPr>
        <w:ind w:left="5579"/>
        <w:rPr>
          <w:sz w:val="28"/>
          <w:szCs w:val="28"/>
        </w:rPr>
      </w:pPr>
    </w:p>
    <w:p w:rsidR="00B6439F" w:rsidRPr="00DE519C" w:rsidRDefault="00B6439F" w:rsidP="00B6439F">
      <w:pPr>
        <w:ind w:left="5579"/>
        <w:rPr>
          <w:sz w:val="28"/>
          <w:szCs w:val="28"/>
        </w:rPr>
      </w:pPr>
    </w:p>
    <w:p w:rsidR="00B6439F" w:rsidRPr="00246C54" w:rsidRDefault="00B6439F" w:rsidP="00B6439F">
      <w:pPr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246C54">
        <w:rPr>
          <w:bCs/>
          <w:color w:val="000000"/>
          <w:sz w:val="28"/>
          <w:szCs w:val="28"/>
          <w:bdr w:val="none" w:sz="0" w:space="0" w:color="auto" w:frame="1"/>
        </w:rPr>
        <w:t>СОСТАВ</w:t>
      </w:r>
    </w:p>
    <w:p w:rsidR="00B6439F" w:rsidRPr="00246C54" w:rsidRDefault="00B6439F" w:rsidP="00B6439F">
      <w:pPr>
        <w:shd w:val="clear" w:color="auto" w:fill="FFFFFF"/>
        <w:ind w:firstLine="709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46C54">
        <w:rPr>
          <w:bCs/>
          <w:color w:val="000000"/>
          <w:sz w:val="28"/>
          <w:szCs w:val="28"/>
          <w:bdr w:val="none" w:sz="0" w:space="0" w:color="auto" w:frame="1"/>
        </w:rPr>
        <w:t xml:space="preserve">эвакуационной комиссии муниципального образования </w:t>
      </w:r>
    </w:p>
    <w:p w:rsidR="00B6439F" w:rsidRPr="00246C54" w:rsidRDefault="00B6439F" w:rsidP="00B6439F">
      <w:pPr>
        <w:shd w:val="clear" w:color="auto" w:fill="FFFFFF"/>
        <w:ind w:firstLine="709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46C54">
        <w:rPr>
          <w:bCs/>
          <w:color w:val="000000"/>
          <w:sz w:val="28"/>
          <w:szCs w:val="28"/>
          <w:bdr w:val="none" w:sz="0" w:space="0" w:color="auto" w:frame="1"/>
        </w:rPr>
        <w:t>город Новороссийск</w:t>
      </w:r>
    </w:p>
    <w:p w:rsidR="00B6439F" w:rsidRPr="00FE5073" w:rsidRDefault="00B6439F" w:rsidP="00B6439F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83"/>
        <w:gridCol w:w="2177"/>
        <w:gridCol w:w="4642"/>
        <w:gridCol w:w="2331"/>
      </w:tblGrid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  <w:vAlign w:val="center"/>
          </w:tcPr>
          <w:p w:rsidR="00B6439F" w:rsidRPr="00225935" w:rsidRDefault="00B6439F" w:rsidP="00116A7C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bCs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B6439F" w:rsidRPr="00225935" w:rsidRDefault="00B6439F" w:rsidP="00116A7C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bCs/>
                <w:sz w:val="28"/>
                <w:szCs w:val="28"/>
                <w:bdr w:val="none" w:sz="0" w:space="0" w:color="auto" w:frame="1"/>
              </w:rPr>
              <w:t>ФИО</w:t>
            </w:r>
          </w:p>
        </w:tc>
        <w:tc>
          <w:tcPr>
            <w:tcW w:w="4642" w:type="dxa"/>
            <w:shd w:val="clear" w:color="auto" w:fill="FFFFFF" w:themeFill="background1"/>
            <w:vAlign w:val="center"/>
          </w:tcPr>
          <w:p w:rsidR="00B6439F" w:rsidRPr="00225935" w:rsidRDefault="00B6439F" w:rsidP="00116A7C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bCs/>
                <w:sz w:val="28"/>
                <w:szCs w:val="28"/>
                <w:bdr w:val="none" w:sz="0" w:space="0" w:color="auto" w:frame="1"/>
              </w:rPr>
              <w:t>Занимаемая должность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B6439F" w:rsidRPr="00225935" w:rsidRDefault="00B6439F" w:rsidP="00116A7C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bCs/>
                <w:sz w:val="28"/>
                <w:szCs w:val="28"/>
                <w:bdr w:val="none" w:sz="0" w:space="0" w:color="auto" w:frame="1"/>
              </w:rPr>
              <w:t xml:space="preserve">Должность </w:t>
            </w:r>
          </w:p>
          <w:p w:rsidR="00B6439F" w:rsidRPr="00225935" w:rsidRDefault="00B6439F" w:rsidP="00116A7C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bCs/>
                <w:sz w:val="28"/>
                <w:szCs w:val="28"/>
                <w:bdr w:val="none" w:sz="0" w:space="0" w:color="auto" w:frame="1"/>
              </w:rPr>
              <w:t>в составе эвакуационной комиссии</w:t>
            </w:r>
          </w:p>
        </w:tc>
      </w:tr>
      <w:tr w:rsidR="00B6439F" w:rsidRPr="00225935" w:rsidTr="00116A7C">
        <w:trPr>
          <w:trHeight w:val="230"/>
        </w:trPr>
        <w:tc>
          <w:tcPr>
            <w:tcW w:w="9733" w:type="dxa"/>
            <w:gridSpan w:val="4"/>
            <w:shd w:val="clear" w:color="auto" w:fill="FFFFFF" w:themeFill="background1"/>
          </w:tcPr>
          <w:p w:rsidR="00B6439F" w:rsidRPr="00225935" w:rsidRDefault="00B6439F" w:rsidP="00B6439F">
            <w:pPr>
              <w:numPr>
                <w:ilvl w:val="0"/>
                <w:numId w:val="2"/>
              </w:num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bCs/>
                <w:sz w:val="28"/>
                <w:szCs w:val="28"/>
                <w:bdr w:val="none" w:sz="0" w:space="0" w:color="auto" w:frame="1"/>
              </w:rPr>
              <w:t>Группа управления эвакуацией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25935">
              <w:rPr>
                <w:sz w:val="28"/>
                <w:szCs w:val="28"/>
                <w:bdr w:val="none" w:sz="0" w:space="0" w:color="auto" w:frame="1"/>
              </w:rPr>
              <w:t>Яменсков</w:t>
            </w:r>
            <w:proofErr w:type="spellEnd"/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 Александр Иванович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Заместитель главы муниципального образования 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Председатель эвакуационной комиссии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225935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</w:rPr>
            </w:pPr>
            <w:r w:rsidRPr="00225935">
              <w:rPr>
                <w:sz w:val="28"/>
                <w:szCs w:val="28"/>
              </w:rPr>
              <w:t>Чумак</w:t>
            </w:r>
          </w:p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</w:rPr>
            </w:pPr>
            <w:r w:rsidRPr="00225935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Глава администрации Новороссийского внутригородского района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Заместитель председателя эвакуационной комиссии по загородной зоне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225935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12589A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2589A">
              <w:rPr>
                <w:sz w:val="28"/>
                <w:szCs w:val="28"/>
                <w:bdr w:val="none" w:sz="0" w:space="0" w:color="auto" w:frame="1"/>
              </w:rPr>
              <w:t>Жученко Алексей</w:t>
            </w:r>
          </w:p>
          <w:p w:rsidR="00B6439F" w:rsidRPr="0012589A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2589A">
              <w:rPr>
                <w:sz w:val="28"/>
                <w:szCs w:val="28"/>
                <w:bdr w:val="none" w:sz="0" w:space="0" w:color="auto" w:frame="1"/>
              </w:rPr>
              <w:t>Борисович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12589A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2589A">
              <w:rPr>
                <w:sz w:val="28"/>
                <w:szCs w:val="28"/>
                <w:bdr w:val="none" w:sz="0" w:space="0" w:color="auto" w:frame="1"/>
              </w:rPr>
              <w:t>Начальник отдела обеспечения эвакуационных и инженерно-технических мероприятий МКУ «Управление по делам ГО и ЧС города Новороссийска»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12589A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2589A">
              <w:rPr>
                <w:sz w:val="28"/>
                <w:szCs w:val="28"/>
                <w:bdr w:val="none" w:sz="0" w:space="0" w:color="auto" w:frame="1"/>
              </w:rPr>
              <w:t>Секретарь эвакуационной комиссии</w:t>
            </w:r>
          </w:p>
        </w:tc>
      </w:tr>
      <w:tr w:rsidR="00B6439F" w:rsidRPr="00225935" w:rsidTr="00116A7C">
        <w:trPr>
          <w:trHeight w:val="230"/>
        </w:trPr>
        <w:tc>
          <w:tcPr>
            <w:tcW w:w="9733" w:type="dxa"/>
            <w:gridSpan w:val="4"/>
            <w:shd w:val="clear" w:color="auto" w:fill="FFFFFF" w:themeFill="background1"/>
          </w:tcPr>
          <w:p w:rsidR="00B6439F" w:rsidRPr="00225935" w:rsidRDefault="00B6439F" w:rsidP="00B6439F">
            <w:pPr>
              <w:numPr>
                <w:ilvl w:val="0"/>
                <w:numId w:val="2"/>
              </w:num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Группа учета эвакуируемого населения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Сумбулова</w:t>
            </w:r>
          </w:p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Лариса Николаевна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259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r w:rsidRPr="002259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МКУ </w:t>
            </w:r>
          </w:p>
          <w:p w:rsidR="00B6439F" w:rsidRPr="00225935" w:rsidRDefault="00B6439F" w:rsidP="00116A7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259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«Территориальное управление по взаимодействию администрации города с населением»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Старший группы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Давидиди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br/>
              <w:t>Виктория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Георгиевна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3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руководителя управления социальной защиты населения в городе Новороссийске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Член группы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225935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Криничная</w:t>
            </w: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Вера</w:t>
            </w: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Александровна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rPr>
                <w:sz w:val="28"/>
                <w:szCs w:val="28"/>
              </w:rPr>
            </w:pPr>
            <w:r w:rsidRPr="00225935">
              <w:rPr>
                <w:rFonts w:ascii="Scada" w:hAnsi="Scada"/>
                <w:sz w:val="28"/>
                <w:szCs w:val="28"/>
              </w:rPr>
              <w:t xml:space="preserve">Заместитель главы администрации </w:t>
            </w:r>
            <w:r w:rsidRPr="00225935">
              <w:rPr>
                <w:sz w:val="28"/>
                <w:szCs w:val="28"/>
              </w:rPr>
              <w:t xml:space="preserve">Восточного внутригородского района </w:t>
            </w:r>
            <w:r w:rsidRPr="00225935">
              <w:rPr>
                <w:rFonts w:ascii="Scada" w:hAnsi="Scada"/>
                <w:sz w:val="28"/>
                <w:szCs w:val="28"/>
              </w:rPr>
              <w:t>по социальным вопросам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Член группы 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225935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225935">
              <w:rPr>
                <w:sz w:val="28"/>
                <w:szCs w:val="28"/>
              </w:rPr>
              <w:t>Терземан</w:t>
            </w:r>
            <w:proofErr w:type="spellEnd"/>
            <w:r w:rsidRPr="00225935">
              <w:rPr>
                <w:sz w:val="28"/>
                <w:szCs w:val="28"/>
              </w:rPr>
              <w:t xml:space="preserve"> Светлана</w:t>
            </w:r>
          </w:p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</w:rPr>
              <w:t>Николаевна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ind w:right="-108"/>
              <w:rPr>
                <w:sz w:val="28"/>
                <w:szCs w:val="28"/>
              </w:rPr>
            </w:pPr>
            <w:r w:rsidRPr="00225935">
              <w:rPr>
                <w:rFonts w:ascii="Scada" w:hAnsi="Scada"/>
                <w:sz w:val="28"/>
                <w:szCs w:val="28"/>
              </w:rPr>
              <w:t xml:space="preserve">Заместитель главы администрации </w:t>
            </w:r>
            <w:r w:rsidRPr="00225935">
              <w:rPr>
                <w:sz w:val="28"/>
                <w:szCs w:val="28"/>
              </w:rPr>
              <w:t xml:space="preserve">Приморского внутригородского района </w:t>
            </w:r>
            <w:r w:rsidRPr="00225935">
              <w:rPr>
                <w:rFonts w:ascii="Scada" w:hAnsi="Scada"/>
                <w:sz w:val="28"/>
                <w:szCs w:val="28"/>
              </w:rPr>
              <w:t>по социальным вопросам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Член группы 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  <w:r w:rsidRPr="00225935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225935">
              <w:rPr>
                <w:sz w:val="28"/>
                <w:szCs w:val="28"/>
              </w:rPr>
              <w:t>Байдина</w:t>
            </w:r>
            <w:proofErr w:type="spellEnd"/>
          </w:p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</w:rPr>
              <w:t>Нина Михайловна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rPr>
                <w:sz w:val="28"/>
                <w:szCs w:val="28"/>
              </w:rPr>
            </w:pPr>
            <w:r w:rsidRPr="00225935">
              <w:rPr>
                <w:rFonts w:ascii="Scada" w:hAnsi="Scada"/>
                <w:sz w:val="28"/>
                <w:szCs w:val="28"/>
              </w:rPr>
              <w:t xml:space="preserve">Заместитель главы администрации </w:t>
            </w:r>
            <w:r w:rsidRPr="00225935">
              <w:rPr>
                <w:sz w:val="28"/>
                <w:szCs w:val="28"/>
              </w:rPr>
              <w:t xml:space="preserve">Центрального внутригородского района </w:t>
            </w:r>
            <w:r w:rsidRPr="00225935">
              <w:rPr>
                <w:rFonts w:ascii="Scada" w:hAnsi="Scada"/>
                <w:sz w:val="28"/>
                <w:szCs w:val="28"/>
              </w:rPr>
              <w:t>по социальным вопросам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Член группы 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</w:t>
            </w:r>
            <w:r w:rsidRPr="00225935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</w:rPr>
              <w:t>Хачоян</w:t>
            </w:r>
            <w:proofErr w:type="spellEnd"/>
            <w:r w:rsidRPr="00225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Марица</w:t>
            </w:r>
            <w:proofErr w:type="spellEnd"/>
            <w:r w:rsidRPr="002259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Мисаковна</w:t>
            </w:r>
            <w:proofErr w:type="spellEnd"/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rPr>
                <w:sz w:val="28"/>
                <w:szCs w:val="28"/>
              </w:rPr>
            </w:pPr>
            <w:r w:rsidRPr="00225935">
              <w:rPr>
                <w:sz w:val="28"/>
                <w:szCs w:val="28"/>
              </w:rPr>
              <w:t xml:space="preserve">Заместитель главы </w:t>
            </w:r>
            <w:r w:rsidRPr="00225935">
              <w:rPr>
                <w:rFonts w:ascii="Scada" w:hAnsi="Scada"/>
                <w:sz w:val="28"/>
                <w:szCs w:val="28"/>
              </w:rPr>
              <w:t xml:space="preserve">администрации </w:t>
            </w:r>
            <w:r w:rsidRPr="00225935">
              <w:rPr>
                <w:sz w:val="28"/>
                <w:szCs w:val="28"/>
              </w:rPr>
              <w:t>Южного внутригородского района по социальным вопросам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Член группы </w:t>
            </w:r>
          </w:p>
        </w:tc>
      </w:tr>
      <w:tr w:rsidR="00B6439F" w:rsidRPr="00225935" w:rsidTr="00116A7C">
        <w:trPr>
          <w:trHeight w:val="230"/>
        </w:trPr>
        <w:tc>
          <w:tcPr>
            <w:tcW w:w="9733" w:type="dxa"/>
            <w:gridSpan w:val="4"/>
            <w:shd w:val="clear" w:color="auto" w:fill="FFFFFF" w:themeFill="background1"/>
          </w:tcPr>
          <w:p w:rsidR="00B6439F" w:rsidRPr="00225935" w:rsidRDefault="00B6439F" w:rsidP="00B6439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25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Группа управления на маршрутах эвакуации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</w:rPr>
            </w:pPr>
            <w:r w:rsidRPr="00225935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рнеев</w:t>
            </w:r>
            <w:r w:rsidRPr="00225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Павел</w:t>
            </w:r>
            <w:r w:rsidRPr="00225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rPr>
                <w:sz w:val="28"/>
                <w:szCs w:val="28"/>
              </w:rPr>
            </w:pPr>
            <w:r w:rsidRPr="00225935">
              <w:rPr>
                <w:sz w:val="28"/>
                <w:szCs w:val="28"/>
              </w:rPr>
              <w:t>Начальник управления по физической культуре и спорту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Старший группы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</w:rPr>
            </w:pPr>
            <w:r w:rsidRPr="00225935">
              <w:rPr>
                <w:sz w:val="28"/>
                <w:szCs w:val="28"/>
              </w:rPr>
              <w:t>Титков</w:t>
            </w:r>
          </w:p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</w:rPr>
            </w:pPr>
            <w:r w:rsidRPr="00225935">
              <w:rPr>
                <w:sz w:val="28"/>
                <w:szCs w:val="28"/>
              </w:rPr>
              <w:t>Евгений</w:t>
            </w:r>
            <w:r>
              <w:rPr>
                <w:sz w:val="28"/>
                <w:szCs w:val="28"/>
              </w:rPr>
              <w:br/>
            </w:r>
            <w:r w:rsidRPr="00225935">
              <w:rPr>
                <w:sz w:val="28"/>
                <w:szCs w:val="28"/>
              </w:rPr>
              <w:t>Игоревич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rPr>
                <w:sz w:val="28"/>
                <w:szCs w:val="28"/>
              </w:rPr>
            </w:pPr>
            <w:r w:rsidRPr="00225935">
              <w:rPr>
                <w:sz w:val="28"/>
                <w:szCs w:val="28"/>
              </w:rPr>
              <w:t>Начальник управления по делам несовершеннолетних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Член группы </w:t>
            </w:r>
          </w:p>
        </w:tc>
      </w:tr>
      <w:tr w:rsidR="00B6439F" w:rsidRPr="00225935" w:rsidTr="00116A7C">
        <w:trPr>
          <w:trHeight w:val="230"/>
        </w:trPr>
        <w:tc>
          <w:tcPr>
            <w:tcW w:w="9733" w:type="dxa"/>
            <w:gridSpan w:val="4"/>
            <w:shd w:val="clear" w:color="auto" w:fill="FFFFFF" w:themeFill="background1"/>
          </w:tcPr>
          <w:p w:rsidR="00B6439F" w:rsidRPr="00DF3CC0" w:rsidRDefault="00B6439F" w:rsidP="00B6439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F3C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Группа обеспечения эвакуационных мероприятий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Янин</w:t>
            </w: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Сергей</w:t>
            </w: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Николаевич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22593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 МКУ «Управление жилищно-коммунального хозяйства города»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Старший группы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7039A9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039A9">
              <w:rPr>
                <w:sz w:val="28"/>
                <w:szCs w:val="28"/>
                <w:bdr w:val="none" w:sz="0" w:space="0" w:color="auto" w:frame="1"/>
              </w:rPr>
              <w:t>Пареньков</w:t>
            </w:r>
            <w:r w:rsidRPr="007039A9">
              <w:rPr>
                <w:sz w:val="28"/>
                <w:szCs w:val="28"/>
                <w:bdr w:val="none" w:sz="0" w:space="0" w:color="auto" w:frame="1"/>
              </w:rPr>
              <w:br/>
              <w:t>Тимур</w:t>
            </w:r>
            <w:r w:rsidRPr="007039A9">
              <w:rPr>
                <w:sz w:val="28"/>
                <w:szCs w:val="28"/>
                <w:bdr w:val="none" w:sz="0" w:space="0" w:color="auto" w:frame="1"/>
              </w:rPr>
              <w:br/>
              <w:t>Сергеевич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7039A9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039A9">
              <w:rPr>
                <w:sz w:val="28"/>
                <w:szCs w:val="28"/>
                <w:bdr w:val="none" w:sz="0" w:space="0" w:color="auto" w:frame="1"/>
              </w:rPr>
              <w:t>Начальник управления торговли и потребительского рынка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7039A9" w:rsidRDefault="00B6439F" w:rsidP="00116A7C">
            <w:r w:rsidRPr="007039A9">
              <w:rPr>
                <w:sz w:val="28"/>
                <w:szCs w:val="28"/>
                <w:bdr w:val="none" w:sz="0" w:space="0" w:color="auto" w:frame="1"/>
              </w:rPr>
              <w:t xml:space="preserve">Член группы 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Лепилкина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br/>
              <w:t>Надежда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Вениаминовна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Начальник </w:t>
            </w:r>
            <w:r>
              <w:rPr>
                <w:sz w:val="28"/>
                <w:szCs w:val="28"/>
                <w:bdr w:val="none" w:sz="0" w:space="0" w:color="auto" w:frame="1"/>
              </w:rPr>
              <w:t>отдела координации медицинской помощи в МО город Новороссийск МЗ КК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Член группы 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Воробьев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Олег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Анатольевич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Заместитель начальника полиции (по охране порядка) Управления МВД России по городу Новороссийску (по согласованию)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Член группы</w:t>
            </w:r>
          </w:p>
        </w:tc>
      </w:tr>
      <w:tr w:rsidR="00B6439F" w:rsidRPr="00225935" w:rsidTr="00116A7C">
        <w:trPr>
          <w:trHeight w:val="230"/>
        </w:trPr>
        <w:tc>
          <w:tcPr>
            <w:tcW w:w="9733" w:type="dxa"/>
            <w:gridSpan w:val="4"/>
            <w:shd w:val="clear" w:color="auto" w:fill="FFFFFF" w:themeFill="background1"/>
          </w:tcPr>
          <w:p w:rsidR="00B6439F" w:rsidRPr="00DF3CC0" w:rsidRDefault="00B6439F" w:rsidP="00B6439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F3CC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Группа транспортного обеспечения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Мартыненко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Дмитрий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Николаевич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Начальник управления транспорта и </w:t>
            </w:r>
            <w:r>
              <w:rPr>
                <w:sz w:val="28"/>
                <w:szCs w:val="28"/>
                <w:bdr w:val="none" w:sz="0" w:space="0" w:color="auto" w:frame="1"/>
              </w:rPr>
              <w:t>дорожного хозяйства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DF3CC0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F3CC0">
              <w:rPr>
                <w:sz w:val="28"/>
                <w:szCs w:val="28"/>
                <w:bdr w:val="none" w:sz="0" w:space="0" w:color="auto" w:frame="1"/>
              </w:rPr>
              <w:t xml:space="preserve">Старший группы 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225935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Сокол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Андрей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Анатольевич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Командир Роты ДПС УМВД России</w:t>
            </w:r>
          </w:p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(по согласованию)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Член группы 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225935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Калинин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Станислав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Алексеевич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Директор </w:t>
            </w:r>
            <w:r>
              <w:rPr>
                <w:sz w:val="28"/>
                <w:szCs w:val="28"/>
                <w:bdr w:val="none" w:sz="0" w:space="0" w:color="auto" w:frame="1"/>
              </w:rPr>
              <w:t>МУП «Муниципальный пассажирский транспорт Новороссийска»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 xml:space="preserve">Член группы </w:t>
            </w:r>
          </w:p>
        </w:tc>
      </w:tr>
      <w:tr w:rsidR="00B6439F" w:rsidRPr="00225935" w:rsidTr="00116A7C">
        <w:trPr>
          <w:trHeight w:val="230"/>
        </w:trPr>
        <w:tc>
          <w:tcPr>
            <w:tcW w:w="9733" w:type="dxa"/>
            <w:gridSpan w:val="4"/>
            <w:shd w:val="clear" w:color="auto" w:fill="FFFFFF" w:themeFill="background1"/>
          </w:tcPr>
          <w:p w:rsidR="00B6439F" w:rsidRPr="00DF3CC0" w:rsidRDefault="00B6439F" w:rsidP="00B6439F">
            <w:pPr>
              <w:pStyle w:val="aa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F3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учета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приёма и размещения эвакуируемого населения в безопасном районе</w:t>
            </w:r>
            <w:r w:rsidRPr="00DF3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Чалдаева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br/>
              <w:t>Вера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Васильевна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Заместитель главы по социальной работе Новороссийского внутригородского района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Старший группы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Говоров</w:t>
            </w:r>
            <w:r>
              <w:rPr>
                <w:sz w:val="28"/>
                <w:szCs w:val="28"/>
              </w:rPr>
              <w:br/>
              <w:t>Иван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lastRenderedPageBreak/>
              <w:t>Заместитель главы администрации Абрау-Дюрсо сельского округа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Член группы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Горбачева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Оксана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Валентиновна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округа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Член группы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Першина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Ангелина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Петровна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Default="00B6439F" w:rsidP="00116A7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Натухаевского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округа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Член группы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Атякшева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br/>
              <w:t>Виктория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Викторовна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Default="00B6439F" w:rsidP="00116A7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Раевского сельского округа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Член группы</w:t>
            </w:r>
          </w:p>
        </w:tc>
      </w:tr>
      <w:tr w:rsidR="00B6439F" w:rsidRPr="00225935" w:rsidTr="00116A7C">
        <w:trPr>
          <w:trHeight w:val="230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Ольшанский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Александр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Геннадьевич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Default="00B6439F" w:rsidP="00116A7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Верхнебаканского сельского округа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Член группы</w:t>
            </w:r>
          </w:p>
        </w:tc>
      </w:tr>
      <w:tr w:rsidR="00B6439F" w:rsidRPr="00225935" w:rsidTr="00116A7C">
        <w:trPr>
          <w:trHeight w:val="347"/>
        </w:trPr>
        <w:tc>
          <w:tcPr>
            <w:tcW w:w="9733" w:type="dxa"/>
            <w:gridSpan w:val="4"/>
            <w:shd w:val="clear" w:color="auto" w:fill="FFFFFF" w:themeFill="background1"/>
          </w:tcPr>
          <w:p w:rsidR="00B6439F" w:rsidRPr="00225935" w:rsidRDefault="00B6439F" w:rsidP="00B6439F">
            <w:pPr>
              <w:pStyle w:val="aa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259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оповещения, информации и связи</w:t>
            </w:r>
          </w:p>
        </w:tc>
      </w:tr>
      <w:tr w:rsidR="00B6439F" w:rsidRPr="00225935" w:rsidTr="00116A7C">
        <w:trPr>
          <w:trHeight w:val="965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Шляхов</w:t>
            </w:r>
            <w:r>
              <w:rPr>
                <w:sz w:val="28"/>
                <w:szCs w:val="28"/>
              </w:rPr>
              <w:br/>
              <w:t>Алексей</w:t>
            </w:r>
            <w:r>
              <w:rPr>
                <w:sz w:val="28"/>
                <w:szCs w:val="28"/>
              </w:rPr>
              <w:br/>
              <w:t>Николаевич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rPr>
                <w:sz w:val="28"/>
                <w:szCs w:val="28"/>
              </w:rPr>
            </w:pPr>
            <w:r w:rsidRPr="00225935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Единой дежурно-диспетчерской службы (</w:t>
            </w:r>
            <w:r w:rsidRPr="00225935">
              <w:rPr>
                <w:sz w:val="28"/>
                <w:szCs w:val="28"/>
              </w:rPr>
              <w:t>ЕДДС</w:t>
            </w:r>
            <w:r>
              <w:rPr>
                <w:sz w:val="28"/>
                <w:szCs w:val="28"/>
              </w:rPr>
              <w:t>)</w:t>
            </w:r>
            <w:r w:rsidRPr="002259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893ABE" w:rsidRDefault="00B6439F" w:rsidP="00116A7C">
            <w:pPr>
              <w:rPr>
                <w:sz w:val="28"/>
                <w:szCs w:val="28"/>
              </w:rPr>
            </w:pPr>
            <w:r w:rsidRPr="00225935">
              <w:rPr>
                <w:sz w:val="28"/>
                <w:szCs w:val="28"/>
              </w:rPr>
              <w:t>Начальник группы</w:t>
            </w:r>
          </w:p>
        </w:tc>
      </w:tr>
      <w:tr w:rsidR="00B6439F" w:rsidRPr="00225935" w:rsidTr="00116A7C">
        <w:trPr>
          <w:trHeight w:val="501"/>
        </w:trPr>
        <w:tc>
          <w:tcPr>
            <w:tcW w:w="583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25935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177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Кулакова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Юлия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Владимировна</w:t>
            </w:r>
          </w:p>
        </w:tc>
        <w:tc>
          <w:tcPr>
            <w:tcW w:w="4642" w:type="dxa"/>
            <w:shd w:val="clear" w:color="auto" w:fill="FFFFFF" w:themeFill="background1"/>
          </w:tcPr>
          <w:p w:rsidR="00B6439F" w:rsidRPr="00225935" w:rsidRDefault="00B6439F" w:rsidP="00116A7C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Начальник отдела информационной политики и СМИ администрации муниципального образования город Новороссийск</w:t>
            </w:r>
          </w:p>
        </w:tc>
        <w:tc>
          <w:tcPr>
            <w:tcW w:w="2331" w:type="dxa"/>
            <w:shd w:val="clear" w:color="auto" w:fill="FFFFFF" w:themeFill="background1"/>
          </w:tcPr>
          <w:p w:rsidR="00B6439F" w:rsidRPr="00225935" w:rsidRDefault="00B6439F" w:rsidP="00116A7C">
            <w:r w:rsidRPr="00225935">
              <w:rPr>
                <w:sz w:val="28"/>
                <w:szCs w:val="28"/>
                <w:bdr w:val="none" w:sz="0" w:space="0" w:color="auto" w:frame="1"/>
              </w:rPr>
              <w:t>Член группы</w:t>
            </w:r>
          </w:p>
        </w:tc>
      </w:tr>
    </w:tbl>
    <w:p w:rsidR="00B6439F" w:rsidRDefault="00B6439F" w:rsidP="00B6439F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6439F" w:rsidRDefault="00B6439F" w:rsidP="00B6439F">
      <w:pPr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Примечание: В случае, если член состава комиссии освобождается от занимаемой должности, в состав комиссии включается вновь назначенное лицо. При этом внесение изменений в состав комиссии не требуется, изменение состава комиссии фиксируется протоколом заседания комиссии.</w:t>
      </w:r>
    </w:p>
    <w:p w:rsidR="00B6439F" w:rsidRDefault="00B6439F" w:rsidP="00B6439F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6439F" w:rsidRDefault="00B6439F" w:rsidP="00B6439F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6439F" w:rsidRDefault="00B6439F" w:rsidP="00B6439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Начальник отдела гражданской</w:t>
      </w:r>
      <w:r>
        <w:rPr>
          <w:sz w:val="28"/>
          <w:szCs w:val="28"/>
          <w:shd w:val="clear" w:color="auto" w:fill="FFFFFF"/>
        </w:rPr>
        <w:br/>
        <w:t>защиты администрации муниципального</w:t>
      </w:r>
    </w:p>
    <w:p w:rsidR="00B6439F" w:rsidRPr="00B9784F" w:rsidRDefault="00B6439F" w:rsidP="00B6439F">
      <w:pPr>
        <w:rPr>
          <w:sz w:val="28"/>
          <w:szCs w:val="28"/>
        </w:rPr>
      </w:pPr>
      <w:r w:rsidRPr="008C1CE2">
        <w:rPr>
          <w:sz w:val="28"/>
          <w:szCs w:val="28"/>
          <w:shd w:val="clear" w:color="auto" w:fill="FFFFFF"/>
        </w:rPr>
        <w:t>образовани</w:t>
      </w:r>
      <w:r>
        <w:rPr>
          <w:sz w:val="28"/>
          <w:szCs w:val="28"/>
          <w:shd w:val="clear" w:color="auto" w:fill="FFFFFF"/>
        </w:rPr>
        <w:t>я город Новороссийск</w:t>
      </w:r>
      <w:r w:rsidRPr="00BC2E2D">
        <w:rPr>
          <w:sz w:val="28"/>
          <w:szCs w:val="28"/>
          <w:shd w:val="clear" w:color="auto" w:fill="FFFFFF"/>
        </w:rPr>
        <w:t xml:space="preserve">                                  </w:t>
      </w:r>
      <w:r>
        <w:rPr>
          <w:sz w:val="28"/>
          <w:szCs w:val="28"/>
        </w:rPr>
        <w:t xml:space="preserve">                    И</w:t>
      </w:r>
      <w:r w:rsidRPr="00FE5073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FE5073">
        <w:rPr>
          <w:sz w:val="28"/>
          <w:szCs w:val="28"/>
        </w:rPr>
        <w:t>.</w:t>
      </w:r>
      <w:r>
        <w:rPr>
          <w:sz w:val="28"/>
          <w:szCs w:val="28"/>
        </w:rPr>
        <w:t xml:space="preserve"> Васильев</w:t>
      </w:r>
    </w:p>
    <w:p w:rsidR="00B6439F" w:rsidRPr="00633DE8" w:rsidRDefault="00B6439F" w:rsidP="00B6439F">
      <w:pPr>
        <w:shd w:val="clear" w:color="auto" w:fill="FFFFFF"/>
        <w:jc w:val="both"/>
        <w:textAlignment w:val="baseline"/>
      </w:pPr>
    </w:p>
    <w:p w:rsidR="00B6439F" w:rsidRDefault="00B6439F" w:rsidP="00B6439F">
      <w:pPr>
        <w:pStyle w:val="3"/>
        <w:shd w:val="clear" w:color="auto" w:fill="auto"/>
        <w:spacing w:before="0" w:after="0" w:line="240" w:lineRule="auto"/>
        <w:ind w:left="5245" w:right="23"/>
        <w:rPr>
          <w:rFonts w:ascii="Times New Roman" w:hAnsi="Times New Roman" w:cs="Times New Roman"/>
          <w:sz w:val="28"/>
          <w:szCs w:val="28"/>
        </w:rPr>
      </w:pPr>
    </w:p>
    <w:p w:rsidR="00B6439F" w:rsidRDefault="00B6439F" w:rsidP="003F087C">
      <w:pPr>
        <w:pStyle w:val="3"/>
        <w:shd w:val="clear" w:color="auto" w:fill="auto"/>
        <w:spacing w:before="0" w:after="0" w:line="240" w:lineRule="auto"/>
        <w:ind w:left="5245"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B6439F" w:rsidRDefault="00B6439F" w:rsidP="003F087C">
      <w:pPr>
        <w:pStyle w:val="3"/>
        <w:shd w:val="clear" w:color="auto" w:fill="auto"/>
        <w:spacing w:before="0" w:after="0" w:line="240" w:lineRule="auto"/>
        <w:ind w:left="5245"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B6439F" w:rsidRDefault="00B6439F" w:rsidP="003F087C">
      <w:pPr>
        <w:pStyle w:val="3"/>
        <w:shd w:val="clear" w:color="auto" w:fill="auto"/>
        <w:spacing w:before="0" w:after="0" w:line="240" w:lineRule="auto"/>
        <w:ind w:left="5245"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B6439F" w:rsidRDefault="00B6439F" w:rsidP="003F087C">
      <w:pPr>
        <w:pStyle w:val="3"/>
        <w:shd w:val="clear" w:color="auto" w:fill="auto"/>
        <w:spacing w:before="0" w:after="0" w:line="240" w:lineRule="auto"/>
        <w:ind w:left="5245"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B6439F" w:rsidRDefault="00B6439F" w:rsidP="003F087C">
      <w:pPr>
        <w:pStyle w:val="3"/>
        <w:shd w:val="clear" w:color="auto" w:fill="auto"/>
        <w:spacing w:before="0" w:after="0" w:line="240" w:lineRule="auto"/>
        <w:ind w:left="5245"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B6439F" w:rsidRDefault="00B6439F" w:rsidP="003F087C">
      <w:pPr>
        <w:pStyle w:val="3"/>
        <w:shd w:val="clear" w:color="auto" w:fill="auto"/>
        <w:spacing w:before="0" w:after="0" w:line="240" w:lineRule="auto"/>
        <w:ind w:left="5245"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B6439F" w:rsidRDefault="00B6439F" w:rsidP="003F087C">
      <w:pPr>
        <w:pStyle w:val="3"/>
        <w:shd w:val="clear" w:color="auto" w:fill="auto"/>
        <w:spacing w:before="0" w:after="0" w:line="240" w:lineRule="auto"/>
        <w:ind w:left="5245"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B6439F" w:rsidRDefault="00B6439F" w:rsidP="003F087C">
      <w:pPr>
        <w:pStyle w:val="3"/>
        <w:shd w:val="clear" w:color="auto" w:fill="auto"/>
        <w:spacing w:before="0" w:after="0" w:line="240" w:lineRule="auto"/>
        <w:ind w:left="5245"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B6439F" w:rsidRDefault="00B6439F" w:rsidP="003F087C">
      <w:pPr>
        <w:pStyle w:val="3"/>
        <w:shd w:val="clear" w:color="auto" w:fill="auto"/>
        <w:spacing w:before="0" w:after="0" w:line="240" w:lineRule="auto"/>
        <w:ind w:left="5245"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B6439F" w:rsidRDefault="00B6439F" w:rsidP="00B6439F">
      <w:pPr>
        <w:pStyle w:val="3"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B6439F" w:rsidRDefault="00B6439F" w:rsidP="00B6439F">
      <w:pPr>
        <w:pStyle w:val="3"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3F087C" w:rsidRPr="003F087C" w:rsidRDefault="003F087C" w:rsidP="003F087C">
      <w:pPr>
        <w:pStyle w:val="3"/>
        <w:shd w:val="clear" w:color="auto" w:fill="auto"/>
        <w:spacing w:before="0" w:after="0" w:line="240" w:lineRule="auto"/>
        <w:ind w:left="5245" w:right="23"/>
        <w:jc w:val="left"/>
        <w:rPr>
          <w:rFonts w:ascii="Times New Roman" w:hAnsi="Times New Roman" w:cs="Times New Roman"/>
          <w:sz w:val="28"/>
          <w:szCs w:val="28"/>
        </w:rPr>
      </w:pPr>
      <w:r w:rsidRPr="003F087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E31A6">
        <w:rPr>
          <w:rFonts w:ascii="Times New Roman" w:hAnsi="Times New Roman" w:cs="Times New Roman"/>
          <w:sz w:val="28"/>
          <w:szCs w:val="28"/>
        </w:rPr>
        <w:t xml:space="preserve"> </w:t>
      </w:r>
      <w:r w:rsidR="00670B5D">
        <w:rPr>
          <w:rFonts w:ascii="Times New Roman" w:hAnsi="Times New Roman" w:cs="Times New Roman"/>
          <w:sz w:val="28"/>
          <w:szCs w:val="28"/>
        </w:rPr>
        <w:t>2</w:t>
      </w:r>
    </w:p>
    <w:p w:rsidR="003F087C" w:rsidRPr="003F087C" w:rsidRDefault="003F087C" w:rsidP="003F087C">
      <w:pPr>
        <w:pStyle w:val="3"/>
        <w:shd w:val="clear" w:color="auto" w:fill="auto"/>
        <w:spacing w:before="0" w:after="0" w:line="240" w:lineRule="auto"/>
        <w:ind w:left="5245" w:right="23"/>
        <w:jc w:val="left"/>
        <w:rPr>
          <w:rFonts w:ascii="Times New Roman" w:hAnsi="Times New Roman" w:cs="Times New Roman"/>
          <w:sz w:val="28"/>
          <w:szCs w:val="28"/>
        </w:rPr>
      </w:pPr>
      <w:r w:rsidRPr="003F087C">
        <w:rPr>
          <w:rFonts w:ascii="Times New Roman" w:hAnsi="Times New Roman" w:cs="Times New Roman"/>
          <w:sz w:val="28"/>
          <w:szCs w:val="28"/>
        </w:rPr>
        <w:t>УТВЕРЖДЕН</w:t>
      </w:r>
      <w:r w:rsidR="006A2E5A">
        <w:rPr>
          <w:rFonts w:ascii="Times New Roman" w:hAnsi="Times New Roman" w:cs="Times New Roman"/>
          <w:sz w:val="28"/>
          <w:szCs w:val="28"/>
        </w:rPr>
        <w:t>О</w:t>
      </w:r>
    </w:p>
    <w:p w:rsidR="003F087C" w:rsidRPr="003F087C" w:rsidRDefault="00A414BB" w:rsidP="003F087C">
      <w:pPr>
        <w:pStyle w:val="3"/>
        <w:shd w:val="clear" w:color="auto" w:fill="auto"/>
        <w:spacing w:before="0" w:after="0" w:line="240" w:lineRule="auto"/>
        <w:ind w:left="5245" w:right="2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7819">
        <w:rPr>
          <w:rFonts w:ascii="Times New Roman" w:hAnsi="Times New Roman" w:cs="Times New Roman"/>
          <w:sz w:val="28"/>
          <w:szCs w:val="28"/>
        </w:rPr>
        <w:t>остановлением</w:t>
      </w:r>
      <w:r w:rsidR="003F087C" w:rsidRPr="003F08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70B5D">
        <w:rPr>
          <w:rFonts w:ascii="Times New Roman" w:hAnsi="Times New Roman" w:cs="Times New Roman"/>
          <w:sz w:val="28"/>
          <w:szCs w:val="28"/>
        </w:rPr>
        <w:br/>
      </w:r>
      <w:r w:rsidR="003F087C" w:rsidRPr="003F087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A001A9" w:rsidRPr="003F087C" w:rsidRDefault="003F087C" w:rsidP="003F087C">
      <w:pPr>
        <w:ind w:left="5245"/>
        <w:rPr>
          <w:sz w:val="40"/>
          <w:szCs w:val="40"/>
        </w:rPr>
      </w:pPr>
      <w:r w:rsidRPr="003F087C">
        <w:rPr>
          <w:sz w:val="28"/>
          <w:szCs w:val="28"/>
        </w:rPr>
        <w:t>от _______________ № _______</w:t>
      </w:r>
    </w:p>
    <w:p w:rsidR="003F087C" w:rsidRDefault="003F087C" w:rsidP="00ED787D">
      <w:pPr>
        <w:jc w:val="center"/>
        <w:rPr>
          <w:sz w:val="28"/>
          <w:szCs w:val="28"/>
        </w:rPr>
      </w:pPr>
    </w:p>
    <w:p w:rsidR="003F087C" w:rsidRDefault="003F087C" w:rsidP="00ED787D">
      <w:pPr>
        <w:jc w:val="center"/>
        <w:rPr>
          <w:sz w:val="28"/>
          <w:szCs w:val="28"/>
        </w:rPr>
      </w:pPr>
    </w:p>
    <w:p w:rsidR="00670B5D" w:rsidRPr="00017CA8" w:rsidRDefault="00670B5D" w:rsidP="00670B5D">
      <w:pPr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017CA8">
        <w:rPr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670B5D" w:rsidRPr="00017CA8" w:rsidRDefault="00670B5D" w:rsidP="00670B5D">
      <w:pPr>
        <w:shd w:val="clear" w:color="auto" w:fill="FFFFFF"/>
        <w:ind w:left="708" w:firstLine="1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17CA8">
        <w:rPr>
          <w:bCs/>
          <w:color w:val="000000"/>
          <w:sz w:val="28"/>
          <w:szCs w:val="28"/>
          <w:bdr w:val="none" w:sz="0" w:space="0" w:color="auto" w:frame="1"/>
        </w:rPr>
        <w:t>об эвакуационной комиссии муниципального образования</w:t>
      </w:r>
    </w:p>
    <w:p w:rsidR="00670B5D" w:rsidRDefault="00670B5D" w:rsidP="00670B5D">
      <w:pPr>
        <w:shd w:val="clear" w:color="auto" w:fill="FFFFFF"/>
        <w:ind w:left="708" w:firstLine="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17CA8">
        <w:rPr>
          <w:bCs/>
          <w:color w:val="000000"/>
          <w:sz w:val="28"/>
          <w:szCs w:val="28"/>
          <w:bdr w:val="none" w:sz="0" w:space="0" w:color="auto" w:frame="1"/>
        </w:rPr>
        <w:t xml:space="preserve"> город Новороссийск</w:t>
      </w:r>
    </w:p>
    <w:p w:rsidR="00670B5D" w:rsidRDefault="00670B5D" w:rsidP="00670B5D">
      <w:pPr>
        <w:shd w:val="clear" w:color="auto" w:fill="FFFFFF"/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670B5D" w:rsidRDefault="00670B5D" w:rsidP="005A597E">
      <w:pPr>
        <w:shd w:val="clear" w:color="auto" w:fill="FFFFFF"/>
        <w:ind w:firstLine="709"/>
        <w:jc w:val="center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017CA8">
        <w:rPr>
          <w:bCs/>
          <w:iCs/>
          <w:color w:val="000000"/>
          <w:sz w:val="28"/>
          <w:szCs w:val="28"/>
          <w:bdr w:val="none" w:sz="0" w:space="0" w:color="auto" w:frame="1"/>
        </w:rPr>
        <w:t>1. Общие положения</w:t>
      </w:r>
      <w:r w:rsidR="000D1324">
        <w:rPr>
          <w:bCs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5A597E" w:rsidRPr="00017CA8" w:rsidRDefault="005A597E" w:rsidP="005A597E">
      <w:pPr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670B5D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1.1. Эвакуационная комиссия муниципального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 xml:space="preserve"> (далее – комиссия) создается в целях организации планирования и контроля выполнения мероприятий по эвакуации населения</w:t>
      </w:r>
      <w:r w:rsidR="00DE7E97">
        <w:rPr>
          <w:color w:val="000000"/>
          <w:sz w:val="28"/>
          <w:szCs w:val="28"/>
        </w:rPr>
        <w:t xml:space="preserve"> </w:t>
      </w:r>
      <w:r w:rsidRPr="004526E3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</w:t>
      </w:r>
      <w:r w:rsidRPr="00452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 xml:space="preserve"> в военное время и является постоянно действующим организующим и консультативным органом при администрации </w:t>
      </w:r>
      <w:r w:rsidRPr="004526E3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</w:t>
      </w:r>
      <w:r w:rsidRPr="00452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Новороссийск.</w:t>
      </w:r>
      <w:r w:rsidRPr="00173105">
        <w:rPr>
          <w:color w:val="000000"/>
          <w:sz w:val="28"/>
          <w:szCs w:val="28"/>
        </w:rPr>
        <w:t xml:space="preserve"> 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1.2. Комиссия созда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 xml:space="preserve">тся постановлением главы </w:t>
      </w:r>
      <w:r>
        <w:rPr>
          <w:color w:val="000000"/>
          <w:sz w:val="28"/>
          <w:szCs w:val="28"/>
        </w:rPr>
        <w:t xml:space="preserve">администрации </w:t>
      </w:r>
      <w:r w:rsidRPr="0046444F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</w:t>
      </w:r>
      <w:r w:rsidRPr="00464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 xml:space="preserve"> заблаговременно (в мирное время) для непосредственной подготовки, планирования и проведения эвакуационных мероприятий.</w:t>
      </w:r>
    </w:p>
    <w:p w:rsidR="00670B5D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1.3. Общее руководство деятельностью комиссии осуществляет глава </w:t>
      </w:r>
      <w:r>
        <w:rPr>
          <w:color w:val="000000"/>
          <w:sz w:val="28"/>
          <w:szCs w:val="28"/>
        </w:rPr>
        <w:t xml:space="preserve">администрации </w:t>
      </w:r>
      <w:r w:rsidRPr="0046444F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</w:t>
      </w:r>
      <w:r w:rsidRPr="00464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>
        <w:rPr>
          <w:color w:val="000000"/>
          <w:sz w:val="28"/>
          <w:szCs w:val="28"/>
        </w:rPr>
        <w:t>,</w:t>
      </w:r>
      <w:r w:rsidRPr="001731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173105">
        <w:rPr>
          <w:color w:val="000000"/>
          <w:sz w:val="28"/>
          <w:szCs w:val="28"/>
        </w:rPr>
        <w:t xml:space="preserve">епосредственное руководство комиссией возлагается на председателя эвакуационной комиссии. Организационно-методическое руководство деятельностью комиссии осуществляет </w:t>
      </w:r>
      <w:r w:rsidR="000F02C4">
        <w:rPr>
          <w:color w:val="000000"/>
          <w:sz w:val="28"/>
          <w:szCs w:val="28"/>
        </w:rPr>
        <w:t xml:space="preserve">отдел гражданской зашиты администрации муниципального </w:t>
      </w:r>
      <w:r w:rsidR="000F02C4" w:rsidRPr="000F02C4">
        <w:rPr>
          <w:color w:val="000000"/>
          <w:sz w:val="28"/>
          <w:szCs w:val="28"/>
        </w:rPr>
        <w:t>образования</w:t>
      </w:r>
      <w:r w:rsidRPr="000F02C4">
        <w:rPr>
          <w:color w:val="000000"/>
          <w:sz w:val="28"/>
          <w:szCs w:val="28"/>
        </w:rPr>
        <w:t xml:space="preserve"> город Новороссийск (далее О</w:t>
      </w:r>
      <w:r w:rsidR="00DE7E97">
        <w:rPr>
          <w:color w:val="000000"/>
          <w:sz w:val="28"/>
          <w:szCs w:val="28"/>
        </w:rPr>
        <w:t>ГЗ</w:t>
      </w:r>
      <w:r w:rsidRPr="000F02C4">
        <w:rPr>
          <w:color w:val="000000"/>
          <w:sz w:val="28"/>
          <w:szCs w:val="28"/>
        </w:rPr>
        <w:t>).</w:t>
      </w:r>
      <w:r w:rsidRPr="00173105">
        <w:rPr>
          <w:color w:val="000000"/>
          <w:sz w:val="28"/>
          <w:szCs w:val="28"/>
        </w:rPr>
        <w:t xml:space="preserve"> 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1.4. В состав комиссии назначаются лица руководящего состава администрации </w:t>
      </w:r>
      <w:r w:rsidRPr="0046444F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</w:t>
      </w:r>
      <w:r w:rsidRPr="00464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 xml:space="preserve">, транспортных организаций, социального обеспечения, здравоохранения, </w:t>
      </w:r>
      <w:r>
        <w:rPr>
          <w:color w:val="000000"/>
          <w:sz w:val="28"/>
          <w:szCs w:val="28"/>
        </w:rPr>
        <w:t xml:space="preserve">управления </w:t>
      </w:r>
      <w:r w:rsidRPr="00173105">
        <w:rPr>
          <w:color w:val="000000"/>
          <w:sz w:val="28"/>
          <w:szCs w:val="28"/>
        </w:rPr>
        <w:t xml:space="preserve">внутренних дел, связи, </w:t>
      </w:r>
      <w:r w:rsidR="00DE7E97">
        <w:rPr>
          <w:color w:val="000000"/>
          <w:sz w:val="28"/>
          <w:szCs w:val="28"/>
        </w:rPr>
        <w:t>МКУ «УГОЧС»</w:t>
      </w:r>
      <w:r w:rsidRPr="00173105">
        <w:rPr>
          <w:color w:val="000000"/>
          <w:sz w:val="28"/>
          <w:szCs w:val="28"/>
        </w:rPr>
        <w:t>.</w:t>
      </w:r>
    </w:p>
    <w:p w:rsidR="00670B5D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1.5. Комиссия в своей практической деятельности руководствуется Федеральным законом «О гражданской обороне» от 12</w:t>
      </w:r>
      <w:r>
        <w:rPr>
          <w:color w:val="000000"/>
          <w:sz w:val="28"/>
          <w:szCs w:val="28"/>
        </w:rPr>
        <w:t xml:space="preserve"> февраля </w:t>
      </w:r>
      <w:r w:rsidRPr="00173105">
        <w:rPr>
          <w:color w:val="000000"/>
          <w:sz w:val="28"/>
          <w:szCs w:val="28"/>
        </w:rPr>
        <w:t xml:space="preserve">1998 </w:t>
      </w:r>
      <w:r>
        <w:rPr>
          <w:color w:val="000000"/>
          <w:sz w:val="28"/>
          <w:szCs w:val="28"/>
        </w:rPr>
        <w:t xml:space="preserve">года        </w:t>
      </w:r>
      <w:r w:rsidRPr="00173105">
        <w:rPr>
          <w:color w:val="000000"/>
          <w:sz w:val="28"/>
          <w:szCs w:val="28"/>
        </w:rPr>
        <w:t>№ 28</w:t>
      </w:r>
      <w:r>
        <w:rPr>
          <w:color w:val="000000"/>
          <w:sz w:val="28"/>
          <w:szCs w:val="28"/>
        </w:rPr>
        <w:t xml:space="preserve"> </w:t>
      </w:r>
      <w:r w:rsidRPr="00173105">
        <w:rPr>
          <w:color w:val="000000"/>
          <w:sz w:val="28"/>
          <w:szCs w:val="28"/>
        </w:rPr>
        <w:softHyphen/>
        <w:t>ФЗ, постановлением Правительства РФ от 22</w:t>
      </w:r>
      <w:r>
        <w:rPr>
          <w:color w:val="000000"/>
          <w:sz w:val="28"/>
          <w:szCs w:val="28"/>
        </w:rPr>
        <w:t xml:space="preserve"> июня </w:t>
      </w:r>
      <w:r w:rsidRPr="00173105">
        <w:rPr>
          <w:color w:val="000000"/>
          <w:sz w:val="28"/>
          <w:szCs w:val="28"/>
        </w:rPr>
        <w:t>2004 г</w:t>
      </w:r>
      <w:r>
        <w:rPr>
          <w:color w:val="000000"/>
          <w:sz w:val="28"/>
          <w:szCs w:val="28"/>
        </w:rPr>
        <w:t>ода</w:t>
      </w:r>
      <w:r w:rsidRPr="00173105">
        <w:rPr>
          <w:color w:val="000000"/>
          <w:sz w:val="28"/>
          <w:szCs w:val="28"/>
        </w:rPr>
        <w:t xml:space="preserve"> № 303 «О порядке эвакуации населения, материальных и культурных ценностей в безопасные </w:t>
      </w:r>
      <w:r>
        <w:rPr>
          <w:color w:val="000000"/>
          <w:sz w:val="28"/>
          <w:szCs w:val="28"/>
        </w:rPr>
        <w:t>районы</w:t>
      </w:r>
      <w:r w:rsidRPr="00173105">
        <w:rPr>
          <w:color w:val="000000"/>
          <w:sz w:val="28"/>
          <w:szCs w:val="28"/>
        </w:rPr>
        <w:t xml:space="preserve">», </w:t>
      </w:r>
      <w:r w:rsidRPr="00DE7E97">
        <w:rPr>
          <w:color w:val="000000"/>
          <w:sz w:val="28"/>
          <w:szCs w:val="28"/>
        </w:rPr>
        <w:t>«Методическими рекомендациями по планированию, подготовке и проведению эвакуации населения, материальных и культурных ценностей в безопасные районы» (МЧС России 20</w:t>
      </w:r>
      <w:r w:rsidR="00DE7E97" w:rsidRPr="00DE7E97">
        <w:rPr>
          <w:color w:val="000000"/>
          <w:sz w:val="28"/>
          <w:szCs w:val="28"/>
        </w:rPr>
        <w:t>21</w:t>
      </w:r>
      <w:r w:rsidRPr="00DE7E97">
        <w:rPr>
          <w:color w:val="000000"/>
          <w:sz w:val="28"/>
          <w:szCs w:val="28"/>
        </w:rPr>
        <w:t xml:space="preserve"> г.),</w:t>
      </w:r>
      <w:r w:rsidRPr="00173105">
        <w:rPr>
          <w:color w:val="000000"/>
          <w:sz w:val="28"/>
          <w:szCs w:val="28"/>
        </w:rPr>
        <w:t xml:space="preserve"> другими нормативно </w:t>
      </w:r>
      <w:r w:rsidRPr="00173105">
        <w:rPr>
          <w:color w:val="000000"/>
          <w:sz w:val="28"/>
          <w:szCs w:val="28"/>
        </w:rPr>
        <w:softHyphen/>
        <w:t xml:space="preserve">правовыми актами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17310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Краснодарского края</w:t>
      </w:r>
      <w:r w:rsidRPr="00173105">
        <w:rPr>
          <w:color w:val="000000"/>
          <w:sz w:val="28"/>
          <w:szCs w:val="28"/>
        </w:rPr>
        <w:t xml:space="preserve">, постановлениями администрации </w:t>
      </w:r>
      <w:r w:rsidRPr="004713E5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</w:t>
      </w:r>
      <w:r w:rsidRPr="0047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 xml:space="preserve"> и настоящим Положением.</w:t>
      </w:r>
    </w:p>
    <w:p w:rsidR="005A597E" w:rsidRPr="006C3005" w:rsidRDefault="005A597E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70B5D" w:rsidRDefault="00670B5D" w:rsidP="005A597E">
      <w:pPr>
        <w:shd w:val="clear" w:color="auto" w:fill="FFFFFF"/>
        <w:ind w:firstLine="709"/>
        <w:jc w:val="center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017CA8">
        <w:rPr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2. Основные задачи комиссии</w:t>
      </w:r>
      <w:r w:rsidR="000D1324">
        <w:rPr>
          <w:bCs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5A597E" w:rsidRPr="00017CA8" w:rsidRDefault="005A597E" w:rsidP="005A597E">
      <w:pPr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В мирное время на комиссию возлагается: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2.1. Разработка совместно </w:t>
      </w:r>
      <w:r w:rsidRPr="00DE7E97">
        <w:rPr>
          <w:color w:val="000000"/>
          <w:sz w:val="28"/>
          <w:szCs w:val="28"/>
        </w:rPr>
        <w:t xml:space="preserve">с </w:t>
      </w:r>
      <w:r w:rsidR="00DE7E97" w:rsidRPr="00DE7E97">
        <w:rPr>
          <w:color w:val="000000"/>
          <w:sz w:val="28"/>
          <w:szCs w:val="28"/>
        </w:rPr>
        <w:t xml:space="preserve">отделом гражданской защиты </w:t>
      </w:r>
      <w:r w:rsidR="00DE7E97">
        <w:rPr>
          <w:color w:val="000000"/>
          <w:sz w:val="28"/>
          <w:szCs w:val="28"/>
        </w:rPr>
        <w:t xml:space="preserve">и службами </w:t>
      </w:r>
      <w:r w:rsidR="00DE7E97" w:rsidRPr="00DE7E97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Pr="00D16581">
        <w:rPr>
          <w:color w:val="000000"/>
          <w:sz w:val="28"/>
          <w:szCs w:val="28"/>
        </w:rPr>
        <w:t>«Плана эвакуации</w:t>
      </w:r>
      <w:r w:rsidR="006A0AA8">
        <w:rPr>
          <w:color w:val="000000"/>
          <w:sz w:val="28"/>
          <w:szCs w:val="28"/>
        </w:rPr>
        <w:t xml:space="preserve"> населения</w:t>
      </w:r>
      <w:r w:rsidRPr="00D16581">
        <w:rPr>
          <w:color w:val="000000"/>
          <w:sz w:val="28"/>
          <w:szCs w:val="28"/>
        </w:rPr>
        <w:t>»</w:t>
      </w:r>
      <w:r w:rsidRPr="00173105">
        <w:rPr>
          <w:color w:val="000000"/>
          <w:sz w:val="28"/>
          <w:szCs w:val="28"/>
        </w:rPr>
        <w:t xml:space="preserve"> </w:t>
      </w:r>
      <w:r w:rsidRPr="006C37C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</w:t>
      </w:r>
      <w:r w:rsidRPr="006C37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>, других необходимых документов и их ежегодное уточнение.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2.2. Разработка совместно с административными и хозяйственными органами, службами планов всестороннего обеспечения эвак</w:t>
      </w:r>
      <w:r>
        <w:rPr>
          <w:color w:val="000000"/>
          <w:sz w:val="28"/>
          <w:szCs w:val="28"/>
        </w:rPr>
        <w:t xml:space="preserve">уационных </w:t>
      </w:r>
      <w:r w:rsidRPr="00173105">
        <w:rPr>
          <w:color w:val="000000"/>
          <w:sz w:val="28"/>
          <w:szCs w:val="28"/>
        </w:rPr>
        <w:t xml:space="preserve">мероприятий и мероприятий по подготовке к размещению эвакуируемого населения в </w:t>
      </w:r>
      <w:r w:rsidR="00DE7E97">
        <w:rPr>
          <w:color w:val="000000"/>
          <w:sz w:val="28"/>
          <w:szCs w:val="28"/>
        </w:rPr>
        <w:t>безопасном районе</w:t>
      </w:r>
      <w:r w:rsidRPr="00173105">
        <w:rPr>
          <w:color w:val="000000"/>
          <w:sz w:val="28"/>
          <w:szCs w:val="28"/>
        </w:rPr>
        <w:t>.</w:t>
      </w:r>
    </w:p>
    <w:p w:rsidR="00670B5D" w:rsidRPr="00DE7E97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E7E97">
        <w:rPr>
          <w:color w:val="000000"/>
          <w:sz w:val="28"/>
          <w:szCs w:val="28"/>
        </w:rPr>
        <w:t>2.3. Контроль за ходом создания, комплектования и подготовкой сотрудников подчинённых эвакуационных органов.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E7E97">
        <w:rPr>
          <w:color w:val="000000"/>
          <w:sz w:val="28"/>
          <w:szCs w:val="28"/>
        </w:rPr>
        <w:t xml:space="preserve">2.4. Определение количества и выбор мест размещения (дислокации) сборных эвакуационных пунктов (далее - СЭП), пунктов посадки на транспорт для убытия в </w:t>
      </w:r>
      <w:r w:rsidR="00DE7E97" w:rsidRPr="00DE7E97">
        <w:rPr>
          <w:color w:val="000000"/>
          <w:sz w:val="28"/>
          <w:szCs w:val="28"/>
        </w:rPr>
        <w:t>безопасный район</w:t>
      </w:r>
      <w:r w:rsidRPr="00DE7E97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8327B">
        <w:rPr>
          <w:color w:val="000000"/>
          <w:sz w:val="28"/>
          <w:szCs w:val="28"/>
        </w:rPr>
        <w:t>2.5. Определение количества и выбор маршрутов эвакуации населения муниципального образования автотранспортом.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2.6. Контроль за ходом разработки планов эвакуации в организациях </w:t>
      </w:r>
      <w:r w:rsidRPr="00C162AE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</w:t>
      </w:r>
      <w:r w:rsidRPr="00C162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>, а также планов при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ма и размещения эвак</w:t>
      </w:r>
      <w:r>
        <w:rPr>
          <w:color w:val="000000"/>
          <w:sz w:val="28"/>
          <w:szCs w:val="28"/>
        </w:rPr>
        <w:t xml:space="preserve">уируемого </w:t>
      </w:r>
      <w:r w:rsidRPr="00173105">
        <w:rPr>
          <w:color w:val="000000"/>
          <w:sz w:val="28"/>
          <w:szCs w:val="28"/>
        </w:rPr>
        <w:t xml:space="preserve">населения в </w:t>
      </w:r>
      <w:r w:rsidR="0078327B">
        <w:rPr>
          <w:color w:val="000000"/>
          <w:sz w:val="28"/>
          <w:szCs w:val="28"/>
        </w:rPr>
        <w:t>безопасно</w:t>
      </w:r>
      <w:r w:rsidR="00E24E4D">
        <w:rPr>
          <w:color w:val="000000"/>
          <w:sz w:val="28"/>
          <w:szCs w:val="28"/>
        </w:rPr>
        <w:t>м</w:t>
      </w:r>
      <w:r w:rsidRPr="00173105">
        <w:rPr>
          <w:color w:val="000000"/>
          <w:sz w:val="28"/>
          <w:szCs w:val="28"/>
        </w:rPr>
        <w:t xml:space="preserve"> </w:t>
      </w:r>
      <w:r w:rsidR="00E24E4D">
        <w:rPr>
          <w:color w:val="000000"/>
          <w:sz w:val="28"/>
          <w:szCs w:val="28"/>
        </w:rPr>
        <w:t>район</w:t>
      </w:r>
      <w:r w:rsidRPr="00173105">
        <w:rPr>
          <w:color w:val="000000"/>
          <w:sz w:val="28"/>
          <w:szCs w:val="28"/>
        </w:rPr>
        <w:t>е.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2.7. Ведение уч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 xml:space="preserve">та транспортных средств организаций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 xml:space="preserve"> и распределение их между СЭП для обеспечения перевозок населения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 xml:space="preserve"> и эвакуации его в </w:t>
      </w:r>
      <w:r w:rsidR="0078327B">
        <w:rPr>
          <w:color w:val="000000"/>
          <w:sz w:val="28"/>
          <w:szCs w:val="28"/>
        </w:rPr>
        <w:t>безопасн</w:t>
      </w:r>
      <w:r w:rsidR="00E24E4D">
        <w:rPr>
          <w:color w:val="000000"/>
          <w:sz w:val="28"/>
          <w:szCs w:val="28"/>
        </w:rPr>
        <w:t>ый</w:t>
      </w:r>
      <w:r w:rsidRPr="00173105">
        <w:rPr>
          <w:color w:val="000000"/>
          <w:sz w:val="28"/>
          <w:szCs w:val="28"/>
        </w:rPr>
        <w:t xml:space="preserve"> </w:t>
      </w:r>
      <w:r w:rsidR="00E24E4D">
        <w:rPr>
          <w:color w:val="000000"/>
          <w:sz w:val="28"/>
          <w:szCs w:val="28"/>
        </w:rPr>
        <w:t>район</w:t>
      </w:r>
      <w:r w:rsidRPr="00173105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2.8. Ведение уч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 xml:space="preserve">та населения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 xml:space="preserve"> и организаций, подлежащих эвакуации.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2.9. Рассмотрение и анализ планов эвакуации, разработанных эвакуационными комиссиями организаций, планов приема и размещения эвак</w:t>
      </w:r>
      <w:r>
        <w:rPr>
          <w:color w:val="000000"/>
          <w:sz w:val="28"/>
          <w:szCs w:val="28"/>
        </w:rPr>
        <w:t xml:space="preserve">уируемого </w:t>
      </w:r>
      <w:r w:rsidRPr="00173105">
        <w:rPr>
          <w:color w:val="000000"/>
          <w:sz w:val="28"/>
          <w:szCs w:val="28"/>
        </w:rPr>
        <w:t xml:space="preserve">населения в </w:t>
      </w:r>
      <w:r w:rsidR="0078327B">
        <w:rPr>
          <w:color w:val="000000"/>
          <w:sz w:val="28"/>
          <w:szCs w:val="28"/>
        </w:rPr>
        <w:t>безопасно</w:t>
      </w:r>
      <w:r w:rsidR="00E24E4D">
        <w:rPr>
          <w:color w:val="000000"/>
          <w:sz w:val="28"/>
          <w:szCs w:val="28"/>
        </w:rPr>
        <w:t>м</w:t>
      </w:r>
      <w:r w:rsidRPr="00173105">
        <w:rPr>
          <w:color w:val="000000"/>
          <w:sz w:val="28"/>
          <w:szCs w:val="28"/>
        </w:rPr>
        <w:t xml:space="preserve"> </w:t>
      </w:r>
      <w:r w:rsidR="00E24E4D">
        <w:rPr>
          <w:color w:val="000000"/>
          <w:sz w:val="28"/>
          <w:szCs w:val="28"/>
        </w:rPr>
        <w:t>рай</w:t>
      </w:r>
      <w:r w:rsidRPr="00173105">
        <w:rPr>
          <w:color w:val="000000"/>
          <w:sz w:val="28"/>
          <w:szCs w:val="28"/>
        </w:rPr>
        <w:t>оне, результатов проверок состояния планирования эвак</w:t>
      </w:r>
      <w:r>
        <w:rPr>
          <w:color w:val="000000"/>
          <w:sz w:val="28"/>
          <w:szCs w:val="28"/>
        </w:rPr>
        <w:t xml:space="preserve">уационных </w:t>
      </w:r>
      <w:r w:rsidRPr="00173105">
        <w:rPr>
          <w:color w:val="000000"/>
          <w:sz w:val="28"/>
          <w:szCs w:val="28"/>
        </w:rPr>
        <w:t xml:space="preserve">мероприятий в организациях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2.10. Взаимодействие с органами военного командования по вопросам планирования, обеспечения и проведения эвак</w:t>
      </w:r>
      <w:r>
        <w:rPr>
          <w:color w:val="000000"/>
          <w:sz w:val="28"/>
          <w:szCs w:val="28"/>
        </w:rPr>
        <w:t xml:space="preserve">уационных </w:t>
      </w:r>
      <w:r w:rsidRPr="00173105">
        <w:rPr>
          <w:color w:val="000000"/>
          <w:sz w:val="28"/>
          <w:szCs w:val="28"/>
        </w:rPr>
        <w:t>мероприятий.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2.11. Участие в учениях по </w:t>
      </w:r>
      <w:r>
        <w:rPr>
          <w:color w:val="000000"/>
          <w:sz w:val="28"/>
          <w:szCs w:val="28"/>
        </w:rPr>
        <w:t>гражданской обороне (далее - ГО)</w:t>
      </w:r>
      <w:r w:rsidRPr="00173105">
        <w:rPr>
          <w:color w:val="000000"/>
          <w:sz w:val="28"/>
          <w:szCs w:val="28"/>
        </w:rPr>
        <w:t xml:space="preserve"> с целью проверки реальности разрабатываемых планов и приобретения практических навыков по организации и проведению эвак</w:t>
      </w:r>
      <w:r>
        <w:rPr>
          <w:color w:val="000000"/>
          <w:sz w:val="28"/>
          <w:szCs w:val="28"/>
        </w:rPr>
        <w:t xml:space="preserve">уационных </w:t>
      </w:r>
      <w:r w:rsidRPr="00173105">
        <w:rPr>
          <w:color w:val="000000"/>
          <w:sz w:val="28"/>
          <w:szCs w:val="28"/>
        </w:rPr>
        <w:t>мероприятий.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2.12. Изучение и освоение </w:t>
      </w:r>
      <w:r w:rsidR="00391F67">
        <w:rPr>
          <w:color w:val="000000"/>
          <w:sz w:val="28"/>
          <w:szCs w:val="28"/>
        </w:rPr>
        <w:t>безопасно</w:t>
      </w:r>
      <w:r w:rsidR="00E24E4D">
        <w:rPr>
          <w:color w:val="000000"/>
          <w:sz w:val="28"/>
          <w:szCs w:val="28"/>
        </w:rPr>
        <w:t>го</w:t>
      </w:r>
      <w:r w:rsidRPr="00173105">
        <w:rPr>
          <w:color w:val="000000"/>
          <w:sz w:val="28"/>
          <w:szCs w:val="28"/>
        </w:rPr>
        <w:t xml:space="preserve"> </w:t>
      </w:r>
      <w:r w:rsidR="00E24E4D">
        <w:rPr>
          <w:color w:val="000000"/>
          <w:sz w:val="28"/>
          <w:szCs w:val="28"/>
        </w:rPr>
        <w:t>рай</w:t>
      </w:r>
      <w:r w:rsidRPr="00173105">
        <w:rPr>
          <w:color w:val="000000"/>
          <w:sz w:val="28"/>
          <w:szCs w:val="28"/>
        </w:rPr>
        <w:t>он</w:t>
      </w:r>
      <w:r w:rsidR="00E24E4D">
        <w:rPr>
          <w:color w:val="000000"/>
          <w:sz w:val="28"/>
          <w:szCs w:val="28"/>
        </w:rPr>
        <w:t>а</w:t>
      </w:r>
      <w:r w:rsidRPr="00173105">
        <w:rPr>
          <w:color w:val="000000"/>
          <w:sz w:val="28"/>
          <w:szCs w:val="28"/>
        </w:rPr>
        <w:t xml:space="preserve"> по вопросам при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ма и размещения в не</w:t>
      </w:r>
      <w:r w:rsidR="00E24E4D">
        <w:rPr>
          <w:color w:val="000000"/>
          <w:sz w:val="28"/>
          <w:szCs w:val="28"/>
        </w:rPr>
        <w:t>м</w:t>
      </w:r>
      <w:r w:rsidRPr="00173105">
        <w:rPr>
          <w:color w:val="000000"/>
          <w:sz w:val="28"/>
          <w:szCs w:val="28"/>
        </w:rPr>
        <w:t xml:space="preserve"> эвак</w:t>
      </w:r>
      <w:r>
        <w:rPr>
          <w:color w:val="000000"/>
          <w:sz w:val="28"/>
          <w:szCs w:val="28"/>
        </w:rPr>
        <w:t xml:space="preserve">уируемого </w:t>
      </w:r>
      <w:r w:rsidRPr="00173105">
        <w:rPr>
          <w:color w:val="000000"/>
          <w:sz w:val="28"/>
          <w:szCs w:val="28"/>
        </w:rPr>
        <w:t xml:space="preserve">населения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>. Организация взаимодействия с эвак</w:t>
      </w:r>
      <w:r>
        <w:rPr>
          <w:color w:val="000000"/>
          <w:sz w:val="28"/>
          <w:szCs w:val="28"/>
        </w:rPr>
        <w:t xml:space="preserve">уационными </w:t>
      </w:r>
      <w:r w:rsidRPr="00173105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 xml:space="preserve">мными комиссиями в </w:t>
      </w:r>
      <w:r w:rsidR="00391F67">
        <w:rPr>
          <w:color w:val="000000"/>
          <w:sz w:val="28"/>
          <w:szCs w:val="28"/>
        </w:rPr>
        <w:t>безопасно</w:t>
      </w:r>
      <w:r w:rsidR="00E24E4D">
        <w:rPr>
          <w:color w:val="000000"/>
          <w:sz w:val="28"/>
          <w:szCs w:val="28"/>
        </w:rPr>
        <w:t>м</w:t>
      </w:r>
      <w:r w:rsidRPr="00173105">
        <w:rPr>
          <w:color w:val="000000"/>
          <w:sz w:val="28"/>
          <w:szCs w:val="28"/>
        </w:rPr>
        <w:t xml:space="preserve"> </w:t>
      </w:r>
      <w:r w:rsidR="00E24E4D">
        <w:rPr>
          <w:color w:val="000000"/>
          <w:sz w:val="28"/>
          <w:szCs w:val="28"/>
        </w:rPr>
        <w:t>рай</w:t>
      </w:r>
      <w:r w:rsidRPr="00173105">
        <w:rPr>
          <w:color w:val="000000"/>
          <w:sz w:val="28"/>
          <w:szCs w:val="28"/>
        </w:rPr>
        <w:t>оне по указанным вопросам.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2.13. Организация проверок готовности подчин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нных эвак</w:t>
      </w:r>
      <w:r>
        <w:rPr>
          <w:color w:val="000000"/>
          <w:sz w:val="28"/>
          <w:szCs w:val="28"/>
        </w:rPr>
        <w:t xml:space="preserve">уационных </w:t>
      </w:r>
      <w:r w:rsidRPr="00173105">
        <w:rPr>
          <w:color w:val="000000"/>
          <w:sz w:val="28"/>
          <w:szCs w:val="28"/>
        </w:rPr>
        <w:t>органов и служб.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2.14. Разработка и уч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т эвакуационных документов.</w:t>
      </w:r>
    </w:p>
    <w:p w:rsidR="00670B5D" w:rsidRPr="005A0E68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A0E68">
        <w:rPr>
          <w:iCs/>
          <w:color w:val="000000"/>
          <w:sz w:val="28"/>
          <w:szCs w:val="28"/>
          <w:bdr w:val="none" w:sz="0" w:space="0" w:color="auto" w:frame="1"/>
        </w:rPr>
        <w:t>При переводе ГО с мирного на военное время: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97272">
        <w:rPr>
          <w:color w:val="000000"/>
          <w:sz w:val="28"/>
          <w:szCs w:val="28"/>
        </w:rPr>
        <w:lastRenderedPageBreak/>
        <w:t>2.15. Контроль за приведением в готовность подчиненных эвакуационных органов, проверка схем оповещения и связи.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2.16. Уточнение категорий и численности населения, подлежащего</w:t>
      </w:r>
      <w:r w:rsidR="00E24E4D">
        <w:rPr>
          <w:color w:val="000000"/>
          <w:sz w:val="28"/>
          <w:szCs w:val="28"/>
        </w:rPr>
        <w:t xml:space="preserve"> </w:t>
      </w:r>
      <w:r w:rsidRPr="00173105">
        <w:rPr>
          <w:color w:val="000000"/>
          <w:sz w:val="28"/>
          <w:szCs w:val="28"/>
        </w:rPr>
        <w:t>эвакуации.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2.17. Уточнение планов эвакуации населения, порядка и осуществления всех видов обеспечения эвакуации.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2.18. Организация подготовки к развертыванию СЭП</w:t>
      </w:r>
      <w:r w:rsidRPr="00A45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</w:t>
      </w:r>
      <w:r w:rsidRPr="00D97272">
        <w:rPr>
          <w:color w:val="000000"/>
          <w:sz w:val="28"/>
          <w:szCs w:val="28"/>
        </w:rPr>
        <w:t xml:space="preserve">.19. Организация контроля за приведением в готовность имеющихся защитных сооружений (далее – ЗС) в </w:t>
      </w:r>
      <w:r w:rsidR="006A0AA8">
        <w:rPr>
          <w:color w:val="000000"/>
          <w:sz w:val="28"/>
          <w:szCs w:val="28"/>
        </w:rPr>
        <w:t>района</w:t>
      </w:r>
      <w:r w:rsidRPr="00D97272">
        <w:rPr>
          <w:color w:val="000000"/>
          <w:sz w:val="28"/>
          <w:szCs w:val="28"/>
        </w:rPr>
        <w:t>х расположения СЭП.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2.20. Организация контроля за подготовкой транспортных средств к эвакуационным перевозкам людей.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2.21. Уточнение совместно с транспортными организациями порядка использования всех видов транспорта, выделяемого для вывоза населения из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97272">
        <w:rPr>
          <w:color w:val="000000"/>
          <w:sz w:val="28"/>
          <w:szCs w:val="28"/>
        </w:rPr>
        <w:t>2.2</w:t>
      </w:r>
      <w:r w:rsidR="006A0AA8">
        <w:rPr>
          <w:color w:val="000000"/>
          <w:sz w:val="28"/>
          <w:szCs w:val="28"/>
        </w:rPr>
        <w:t>2</w:t>
      </w:r>
      <w:r w:rsidRPr="00D97272">
        <w:rPr>
          <w:color w:val="000000"/>
          <w:sz w:val="28"/>
          <w:szCs w:val="28"/>
        </w:rPr>
        <w:t>.</w:t>
      </w:r>
      <w:r w:rsidR="006A0AA8">
        <w:rPr>
          <w:color w:val="000000"/>
          <w:sz w:val="28"/>
          <w:szCs w:val="28"/>
        </w:rPr>
        <w:t xml:space="preserve"> </w:t>
      </w:r>
      <w:r w:rsidRPr="00D97272">
        <w:rPr>
          <w:color w:val="000000"/>
          <w:sz w:val="28"/>
          <w:szCs w:val="28"/>
        </w:rPr>
        <w:t xml:space="preserve">Уточнение с подчинёнными эвакуационными органами и взаимодействующими эвакуационными приёмными комиссиями планов приёма, размещения и обеспечения населения в </w:t>
      </w:r>
      <w:r w:rsidR="00846948" w:rsidRPr="00D97272">
        <w:rPr>
          <w:color w:val="000000"/>
          <w:sz w:val="28"/>
          <w:szCs w:val="28"/>
        </w:rPr>
        <w:t>безопасно</w:t>
      </w:r>
      <w:r w:rsidR="006A0AA8">
        <w:rPr>
          <w:color w:val="000000"/>
          <w:sz w:val="28"/>
          <w:szCs w:val="28"/>
        </w:rPr>
        <w:t>м</w:t>
      </w:r>
      <w:r w:rsidRPr="00D97272">
        <w:rPr>
          <w:color w:val="000000"/>
          <w:sz w:val="28"/>
          <w:szCs w:val="28"/>
        </w:rPr>
        <w:t xml:space="preserve"> </w:t>
      </w:r>
      <w:r w:rsidR="006A0AA8">
        <w:rPr>
          <w:color w:val="000000"/>
          <w:sz w:val="28"/>
          <w:szCs w:val="28"/>
        </w:rPr>
        <w:t>рай</w:t>
      </w:r>
      <w:r w:rsidRPr="00D97272">
        <w:rPr>
          <w:color w:val="000000"/>
          <w:sz w:val="28"/>
          <w:szCs w:val="28"/>
        </w:rPr>
        <w:t>оне.</w:t>
      </w:r>
    </w:p>
    <w:p w:rsidR="006A0AA8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2.2</w:t>
      </w:r>
      <w:r w:rsidR="006A0AA8">
        <w:rPr>
          <w:color w:val="000000"/>
          <w:sz w:val="28"/>
          <w:szCs w:val="28"/>
        </w:rPr>
        <w:t>3</w:t>
      </w:r>
      <w:r w:rsidRPr="00173105">
        <w:rPr>
          <w:color w:val="000000"/>
          <w:sz w:val="28"/>
          <w:szCs w:val="28"/>
        </w:rPr>
        <w:t xml:space="preserve">. Организация контроля за выдачей населению </w:t>
      </w:r>
      <w:r w:rsidR="006A0AA8">
        <w:rPr>
          <w:color w:val="000000"/>
          <w:sz w:val="28"/>
          <w:szCs w:val="28"/>
        </w:rPr>
        <w:t xml:space="preserve">на СЭП </w:t>
      </w:r>
      <w:r>
        <w:rPr>
          <w:color w:val="000000"/>
          <w:sz w:val="28"/>
          <w:szCs w:val="28"/>
        </w:rPr>
        <w:t xml:space="preserve">средств индивидуальной защиты (далее – </w:t>
      </w:r>
      <w:r w:rsidRPr="00173105">
        <w:rPr>
          <w:color w:val="000000"/>
          <w:sz w:val="28"/>
          <w:szCs w:val="28"/>
        </w:rPr>
        <w:t>СИЗ</w:t>
      </w:r>
      <w:r>
        <w:rPr>
          <w:color w:val="000000"/>
          <w:sz w:val="28"/>
          <w:szCs w:val="28"/>
        </w:rPr>
        <w:t>)</w:t>
      </w:r>
      <w:r w:rsidR="006A0AA8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С получением распоряжения на проведение эвак</w:t>
      </w:r>
      <w:r>
        <w:rPr>
          <w:color w:val="000000"/>
          <w:sz w:val="28"/>
          <w:szCs w:val="28"/>
        </w:rPr>
        <w:t xml:space="preserve">уационных </w:t>
      </w:r>
      <w:r w:rsidRPr="00173105">
        <w:rPr>
          <w:color w:val="000000"/>
          <w:sz w:val="28"/>
          <w:szCs w:val="28"/>
        </w:rPr>
        <w:t>мероприятий: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2.2</w:t>
      </w:r>
      <w:r w:rsidR="006A0AA8">
        <w:rPr>
          <w:color w:val="000000"/>
          <w:sz w:val="28"/>
          <w:szCs w:val="28"/>
        </w:rPr>
        <w:t>4</w:t>
      </w:r>
      <w:r w:rsidRPr="00173105">
        <w:rPr>
          <w:color w:val="000000"/>
          <w:sz w:val="28"/>
          <w:szCs w:val="28"/>
        </w:rPr>
        <w:t>. Довести распоряжение и задачи на проведение эвак</w:t>
      </w:r>
      <w:r>
        <w:rPr>
          <w:color w:val="000000"/>
          <w:sz w:val="28"/>
          <w:szCs w:val="28"/>
        </w:rPr>
        <w:t xml:space="preserve">уационных </w:t>
      </w:r>
      <w:r w:rsidRPr="00173105">
        <w:rPr>
          <w:color w:val="000000"/>
          <w:sz w:val="28"/>
          <w:szCs w:val="28"/>
        </w:rPr>
        <w:t>мероприятий до подчин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нных эвакуационных органов.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2.2</w:t>
      </w:r>
      <w:r w:rsidR="006A0AA8">
        <w:rPr>
          <w:color w:val="000000"/>
          <w:sz w:val="28"/>
          <w:szCs w:val="28"/>
        </w:rPr>
        <w:t>5</w:t>
      </w:r>
      <w:r w:rsidRPr="00173105">
        <w:rPr>
          <w:color w:val="000000"/>
          <w:sz w:val="28"/>
          <w:szCs w:val="28"/>
        </w:rPr>
        <w:t xml:space="preserve">. Ввести в действие </w:t>
      </w:r>
      <w:r w:rsidRPr="006A0AA8">
        <w:rPr>
          <w:color w:val="000000"/>
          <w:sz w:val="28"/>
          <w:szCs w:val="28"/>
        </w:rPr>
        <w:t>«План эвакуации населения».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97272">
        <w:rPr>
          <w:color w:val="000000"/>
          <w:sz w:val="28"/>
          <w:szCs w:val="28"/>
        </w:rPr>
        <w:t>2.2</w:t>
      </w:r>
      <w:r w:rsidR="006A0AA8">
        <w:rPr>
          <w:color w:val="000000"/>
          <w:sz w:val="28"/>
          <w:szCs w:val="28"/>
        </w:rPr>
        <w:t>6</w:t>
      </w:r>
      <w:r w:rsidRPr="00D97272">
        <w:rPr>
          <w:color w:val="000000"/>
          <w:sz w:val="28"/>
          <w:szCs w:val="28"/>
        </w:rPr>
        <w:t>. Установить непрерывное взаимодействие с подчинёнными эвакуационными органами и служб</w:t>
      </w:r>
      <w:r w:rsidR="006A0AA8">
        <w:rPr>
          <w:color w:val="000000"/>
          <w:sz w:val="28"/>
          <w:szCs w:val="28"/>
        </w:rPr>
        <w:t>ами</w:t>
      </w:r>
      <w:r w:rsidRPr="00D97272">
        <w:rPr>
          <w:color w:val="000000"/>
          <w:sz w:val="28"/>
          <w:szCs w:val="28"/>
        </w:rPr>
        <w:t xml:space="preserve"> муниципального образования </w:t>
      </w:r>
      <w:r w:rsidRPr="00D97272"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="006A0AA8">
        <w:rPr>
          <w:color w:val="000000"/>
          <w:sz w:val="28"/>
          <w:szCs w:val="28"/>
          <w:bdr w:val="none" w:sz="0" w:space="0" w:color="auto" w:frame="1"/>
        </w:rPr>
        <w:t>, участвующих в проведении эвакуационных мероприятий</w:t>
      </w:r>
      <w:r w:rsidRPr="00D97272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="006A0AA8">
        <w:rPr>
          <w:color w:val="000000"/>
          <w:sz w:val="28"/>
          <w:szCs w:val="28"/>
        </w:rPr>
        <w:t>7</w:t>
      </w:r>
      <w:r w:rsidRPr="00173105">
        <w:rPr>
          <w:color w:val="000000"/>
          <w:sz w:val="28"/>
          <w:szCs w:val="28"/>
        </w:rPr>
        <w:t xml:space="preserve">. Организовать контроль за ходом оповещения населения о начале эвакуации и подачей транспорта на </w:t>
      </w:r>
      <w:proofErr w:type="spellStart"/>
      <w:r w:rsidRPr="00173105">
        <w:rPr>
          <w:color w:val="000000"/>
          <w:sz w:val="28"/>
          <w:szCs w:val="28"/>
        </w:rPr>
        <w:t>СЭПы</w:t>
      </w:r>
      <w:proofErr w:type="spellEnd"/>
      <w:r w:rsidRPr="00173105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2.2</w:t>
      </w:r>
      <w:r w:rsidR="006A0AA8">
        <w:rPr>
          <w:color w:val="000000"/>
          <w:sz w:val="28"/>
          <w:szCs w:val="28"/>
        </w:rPr>
        <w:t>8</w:t>
      </w:r>
      <w:r w:rsidRPr="00173105">
        <w:rPr>
          <w:color w:val="000000"/>
          <w:sz w:val="28"/>
          <w:szCs w:val="28"/>
        </w:rPr>
        <w:t>. Организовать постоянное взаимодействие с эвак</w:t>
      </w:r>
      <w:r>
        <w:rPr>
          <w:color w:val="000000"/>
          <w:sz w:val="28"/>
          <w:szCs w:val="28"/>
        </w:rPr>
        <w:t xml:space="preserve">уационными </w:t>
      </w:r>
      <w:r w:rsidRPr="00173105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 xml:space="preserve">мными комиссиями сельских </w:t>
      </w:r>
      <w:r>
        <w:rPr>
          <w:color w:val="000000"/>
          <w:sz w:val="28"/>
          <w:szCs w:val="28"/>
        </w:rPr>
        <w:t>о</w:t>
      </w:r>
      <w:r w:rsidR="006A0AA8">
        <w:rPr>
          <w:color w:val="000000"/>
          <w:sz w:val="28"/>
          <w:szCs w:val="28"/>
        </w:rPr>
        <w:t>кругов</w:t>
      </w:r>
      <w:r w:rsidRPr="00173105">
        <w:rPr>
          <w:color w:val="000000"/>
          <w:sz w:val="28"/>
          <w:szCs w:val="28"/>
        </w:rPr>
        <w:t xml:space="preserve"> (в </w:t>
      </w:r>
      <w:r w:rsidR="00436580">
        <w:rPr>
          <w:color w:val="000000"/>
          <w:sz w:val="28"/>
          <w:szCs w:val="28"/>
        </w:rPr>
        <w:t>безопасно</w:t>
      </w:r>
      <w:r w:rsidR="006A0AA8">
        <w:rPr>
          <w:color w:val="000000"/>
          <w:sz w:val="28"/>
          <w:szCs w:val="28"/>
        </w:rPr>
        <w:t>м рай</w:t>
      </w:r>
      <w:r w:rsidRPr="00173105">
        <w:rPr>
          <w:color w:val="000000"/>
          <w:sz w:val="28"/>
          <w:szCs w:val="28"/>
        </w:rPr>
        <w:t>оне) по вопросам при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ма и размещения эвак</w:t>
      </w:r>
      <w:r>
        <w:rPr>
          <w:color w:val="000000"/>
          <w:sz w:val="28"/>
          <w:szCs w:val="28"/>
        </w:rPr>
        <w:t xml:space="preserve">уируемого </w:t>
      </w:r>
      <w:r w:rsidRPr="00173105">
        <w:rPr>
          <w:color w:val="000000"/>
          <w:sz w:val="28"/>
          <w:szCs w:val="28"/>
        </w:rPr>
        <w:t xml:space="preserve">населения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</w:t>
      </w:r>
      <w:r w:rsidR="006A0AA8">
        <w:rPr>
          <w:color w:val="000000"/>
          <w:sz w:val="28"/>
          <w:szCs w:val="28"/>
        </w:rPr>
        <w:t>29</w:t>
      </w:r>
      <w:r w:rsidRPr="00173105">
        <w:rPr>
          <w:color w:val="000000"/>
          <w:sz w:val="28"/>
          <w:szCs w:val="28"/>
        </w:rPr>
        <w:t xml:space="preserve">. Организовать взаимодействие с органами военного командования и </w:t>
      </w:r>
      <w:r w:rsidR="006A0AA8" w:rsidRPr="006A0AA8">
        <w:rPr>
          <w:color w:val="000000"/>
          <w:sz w:val="28"/>
          <w:szCs w:val="28"/>
        </w:rPr>
        <w:t>ОГЗ</w:t>
      </w:r>
      <w:r>
        <w:rPr>
          <w:color w:val="000000"/>
          <w:sz w:val="28"/>
          <w:szCs w:val="28"/>
        </w:rPr>
        <w:t xml:space="preserve"> администрации</w:t>
      </w:r>
      <w:r w:rsidRPr="001731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73105">
        <w:rPr>
          <w:color w:val="000000"/>
          <w:sz w:val="28"/>
          <w:szCs w:val="28"/>
        </w:rPr>
        <w:t>по вопросам организации, обеспечения и проведения эвак</w:t>
      </w:r>
      <w:r>
        <w:rPr>
          <w:color w:val="000000"/>
          <w:sz w:val="28"/>
          <w:szCs w:val="28"/>
        </w:rPr>
        <w:t xml:space="preserve">уационных </w:t>
      </w:r>
      <w:r w:rsidRPr="00173105">
        <w:rPr>
          <w:color w:val="000000"/>
          <w:sz w:val="28"/>
          <w:szCs w:val="28"/>
        </w:rPr>
        <w:t>мероприятий.</w:t>
      </w:r>
    </w:p>
    <w:p w:rsidR="00670B5D" w:rsidRPr="005A0E68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A0E68">
        <w:rPr>
          <w:iCs/>
          <w:color w:val="000000"/>
          <w:sz w:val="28"/>
          <w:szCs w:val="28"/>
          <w:bdr w:val="none" w:sz="0" w:space="0" w:color="auto" w:frame="1"/>
        </w:rPr>
        <w:t>В ходе проведения эвакуационных мероприятий</w:t>
      </w:r>
      <w:r w:rsidRPr="005A0E68">
        <w:rPr>
          <w:color w:val="000000"/>
          <w:sz w:val="28"/>
          <w:szCs w:val="28"/>
          <w:bdr w:val="none" w:sz="0" w:space="0" w:color="auto" w:frame="1"/>
        </w:rPr>
        <w:t>: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2.3</w:t>
      </w:r>
      <w:r w:rsidR="002705E0">
        <w:rPr>
          <w:color w:val="000000"/>
          <w:sz w:val="28"/>
          <w:szCs w:val="28"/>
        </w:rPr>
        <w:t>0</w:t>
      </w:r>
      <w:r w:rsidRPr="00173105">
        <w:rPr>
          <w:color w:val="000000"/>
          <w:sz w:val="28"/>
          <w:szCs w:val="28"/>
        </w:rPr>
        <w:t>. Руковод</w:t>
      </w:r>
      <w:r w:rsidR="002705E0">
        <w:rPr>
          <w:color w:val="000000"/>
          <w:sz w:val="28"/>
          <w:szCs w:val="28"/>
        </w:rPr>
        <w:t>ить</w:t>
      </w:r>
      <w:r w:rsidRPr="00173105">
        <w:rPr>
          <w:color w:val="000000"/>
          <w:sz w:val="28"/>
          <w:szCs w:val="28"/>
        </w:rPr>
        <w:t xml:space="preserve"> работой подчин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нных эвакуационных органов по сбору эвак</w:t>
      </w:r>
      <w:r>
        <w:rPr>
          <w:color w:val="000000"/>
          <w:sz w:val="28"/>
          <w:szCs w:val="28"/>
        </w:rPr>
        <w:t xml:space="preserve">уируемого </w:t>
      </w:r>
      <w:r w:rsidRPr="00173105">
        <w:rPr>
          <w:color w:val="000000"/>
          <w:sz w:val="28"/>
          <w:szCs w:val="28"/>
        </w:rPr>
        <w:t xml:space="preserve">населения и отправкой его в </w:t>
      </w:r>
      <w:r w:rsidR="00436580">
        <w:rPr>
          <w:color w:val="000000"/>
          <w:sz w:val="28"/>
          <w:szCs w:val="28"/>
        </w:rPr>
        <w:t>безопасн</w:t>
      </w:r>
      <w:r w:rsidR="002705E0">
        <w:rPr>
          <w:color w:val="000000"/>
          <w:sz w:val="28"/>
          <w:szCs w:val="28"/>
        </w:rPr>
        <w:t>ый</w:t>
      </w:r>
      <w:r w:rsidRPr="00173105">
        <w:rPr>
          <w:color w:val="000000"/>
          <w:sz w:val="28"/>
          <w:szCs w:val="28"/>
        </w:rPr>
        <w:t xml:space="preserve"> </w:t>
      </w:r>
      <w:r w:rsidR="002705E0">
        <w:rPr>
          <w:color w:val="000000"/>
          <w:sz w:val="28"/>
          <w:szCs w:val="28"/>
        </w:rPr>
        <w:t>рай</w:t>
      </w:r>
      <w:r w:rsidRPr="00173105">
        <w:rPr>
          <w:color w:val="000000"/>
          <w:sz w:val="28"/>
          <w:szCs w:val="28"/>
        </w:rPr>
        <w:t>он.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2.3</w:t>
      </w:r>
      <w:r w:rsidR="002705E0">
        <w:rPr>
          <w:color w:val="000000"/>
          <w:sz w:val="28"/>
          <w:szCs w:val="28"/>
        </w:rPr>
        <w:t>1</w:t>
      </w:r>
      <w:r w:rsidRPr="00173105">
        <w:rPr>
          <w:color w:val="000000"/>
          <w:sz w:val="28"/>
          <w:szCs w:val="28"/>
        </w:rPr>
        <w:t xml:space="preserve">. Организация контроля </w:t>
      </w:r>
      <w:r>
        <w:rPr>
          <w:color w:val="000000"/>
          <w:sz w:val="28"/>
          <w:szCs w:val="28"/>
        </w:rPr>
        <w:t>над</w:t>
      </w:r>
      <w:r w:rsidRPr="00173105">
        <w:rPr>
          <w:color w:val="000000"/>
          <w:sz w:val="28"/>
          <w:szCs w:val="28"/>
        </w:rPr>
        <w:t xml:space="preserve"> выполнением почасового графика проведения мероприятий по эвакуации населения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>.</w:t>
      </w:r>
    </w:p>
    <w:p w:rsidR="00670B5D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2.3</w:t>
      </w:r>
      <w:r w:rsidR="002705E0">
        <w:rPr>
          <w:color w:val="000000"/>
          <w:sz w:val="28"/>
          <w:szCs w:val="28"/>
        </w:rPr>
        <w:t>2</w:t>
      </w:r>
      <w:r w:rsidRPr="00173105">
        <w:rPr>
          <w:color w:val="000000"/>
          <w:sz w:val="28"/>
          <w:szCs w:val="28"/>
        </w:rPr>
        <w:t>. Организация ведения уч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та подачи транспорта на пункты посадки.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705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173105">
        <w:rPr>
          <w:color w:val="000000"/>
          <w:sz w:val="28"/>
          <w:szCs w:val="28"/>
        </w:rPr>
        <w:t>Организация ведения уч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та</w:t>
      </w:r>
      <w:r w:rsidR="002705E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формирования и выхода</w:t>
      </w:r>
      <w:r w:rsidR="002705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колон на маршруты движения</w:t>
      </w:r>
      <w:r w:rsidRPr="00173105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lastRenderedPageBreak/>
        <w:t>2.3</w:t>
      </w:r>
      <w:r w:rsidR="002705E0">
        <w:rPr>
          <w:color w:val="000000"/>
          <w:sz w:val="28"/>
          <w:szCs w:val="28"/>
        </w:rPr>
        <w:t>4</w:t>
      </w:r>
      <w:r w:rsidRPr="00173105">
        <w:rPr>
          <w:color w:val="000000"/>
          <w:sz w:val="28"/>
          <w:szCs w:val="28"/>
        </w:rPr>
        <w:t>. Организация инженерной защиты и охраны эвак</w:t>
      </w:r>
      <w:r>
        <w:rPr>
          <w:color w:val="000000"/>
          <w:sz w:val="28"/>
          <w:szCs w:val="28"/>
        </w:rPr>
        <w:t xml:space="preserve">уируемого </w:t>
      </w:r>
      <w:r w:rsidRPr="00173105">
        <w:rPr>
          <w:color w:val="000000"/>
          <w:sz w:val="28"/>
          <w:szCs w:val="28"/>
        </w:rPr>
        <w:t>населения на СЭП</w:t>
      </w:r>
      <w:r w:rsidR="002705E0">
        <w:rPr>
          <w:color w:val="000000"/>
          <w:sz w:val="28"/>
          <w:szCs w:val="28"/>
        </w:rPr>
        <w:t>,</w:t>
      </w:r>
      <w:r w:rsidRPr="00173105">
        <w:rPr>
          <w:color w:val="000000"/>
          <w:sz w:val="28"/>
          <w:szCs w:val="28"/>
        </w:rPr>
        <w:t xml:space="preserve"> в пути следования</w:t>
      </w:r>
      <w:r w:rsidR="002705E0">
        <w:rPr>
          <w:color w:val="000000"/>
          <w:sz w:val="28"/>
          <w:szCs w:val="28"/>
        </w:rPr>
        <w:t xml:space="preserve"> и</w:t>
      </w:r>
      <w:r w:rsidRPr="00173105">
        <w:rPr>
          <w:color w:val="000000"/>
          <w:sz w:val="28"/>
          <w:szCs w:val="28"/>
        </w:rPr>
        <w:t xml:space="preserve"> в </w:t>
      </w:r>
      <w:r w:rsidR="002705E0">
        <w:rPr>
          <w:color w:val="000000"/>
          <w:sz w:val="28"/>
          <w:szCs w:val="28"/>
        </w:rPr>
        <w:t>местах</w:t>
      </w:r>
      <w:r w:rsidRPr="00173105">
        <w:rPr>
          <w:color w:val="000000"/>
          <w:sz w:val="28"/>
          <w:szCs w:val="28"/>
        </w:rPr>
        <w:t xml:space="preserve"> размещения.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2.3</w:t>
      </w:r>
      <w:r w:rsidR="002705E0">
        <w:rPr>
          <w:color w:val="000000"/>
          <w:sz w:val="28"/>
          <w:szCs w:val="28"/>
        </w:rPr>
        <w:t>5</w:t>
      </w:r>
      <w:r w:rsidRPr="00173105">
        <w:rPr>
          <w:color w:val="000000"/>
          <w:sz w:val="28"/>
          <w:szCs w:val="28"/>
        </w:rPr>
        <w:t>. Организация регулирования движения и поддержания общественного порядка в ходе эвак</w:t>
      </w:r>
      <w:r>
        <w:rPr>
          <w:color w:val="000000"/>
          <w:sz w:val="28"/>
          <w:szCs w:val="28"/>
        </w:rPr>
        <w:t xml:space="preserve">уационных </w:t>
      </w:r>
      <w:r w:rsidRPr="00173105">
        <w:rPr>
          <w:color w:val="000000"/>
          <w:sz w:val="28"/>
          <w:szCs w:val="28"/>
        </w:rPr>
        <w:t>мероприятий.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2.3</w:t>
      </w:r>
      <w:r w:rsidR="002705E0">
        <w:rPr>
          <w:color w:val="000000"/>
          <w:sz w:val="28"/>
          <w:szCs w:val="28"/>
        </w:rPr>
        <w:t>6</w:t>
      </w:r>
      <w:r w:rsidRPr="00173105">
        <w:rPr>
          <w:color w:val="000000"/>
          <w:sz w:val="28"/>
          <w:szCs w:val="28"/>
        </w:rPr>
        <w:t>. Постоянное взаимодействие и информирование эвак</w:t>
      </w:r>
      <w:r>
        <w:rPr>
          <w:color w:val="000000"/>
          <w:sz w:val="28"/>
          <w:szCs w:val="28"/>
        </w:rPr>
        <w:t xml:space="preserve">уационных </w:t>
      </w:r>
      <w:r w:rsidRPr="00173105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мных комиссий о количестве вывозимого населения по времени и видам транспорта.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2.3</w:t>
      </w:r>
      <w:r w:rsidR="002705E0">
        <w:rPr>
          <w:color w:val="000000"/>
          <w:sz w:val="28"/>
          <w:szCs w:val="28"/>
        </w:rPr>
        <w:t>7</w:t>
      </w:r>
      <w:r w:rsidRPr="00173105">
        <w:rPr>
          <w:color w:val="000000"/>
          <w:sz w:val="28"/>
          <w:szCs w:val="28"/>
        </w:rPr>
        <w:t>. Сбор и обобщение данных о ходе эвакуации населения</w:t>
      </w:r>
      <w:r>
        <w:rPr>
          <w:color w:val="000000"/>
          <w:sz w:val="28"/>
          <w:szCs w:val="28"/>
        </w:rPr>
        <w:t>. П</w:t>
      </w:r>
      <w:r w:rsidRPr="00173105">
        <w:rPr>
          <w:color w:val="000000"/>
          <w:sz w:val="28"/>
          <w:szCs w:val="28"/>
        </w:rPr>
        <w:t xml:space="preserve">редставление докладов главе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  <w:bdr w:val="none" w:sz="0" w:space="0" w:color="auto" w:frame="1"/>
        </w:rPr>
        <w:t>город Новороссийск</w:t>
      </w:r>
      <w:r w:rsidRPr="0017310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пункт управления (далее – </w:t>
      </w:r>
      <w:r w:rsidRPr="00173105">
        <w:rPr>
          <w:color w:val="000000"/>
          <w:sz w:val="28"/>
          <w:szCs w:val="28"/>
        </w:rPr>
        <w:t>ПУ</w:t>
      </w:r>
      <w:r>
        <w:rPr>
          <w:color w:val="000000"/>
          <w:sz w:val="28"/>
          <w:szCs w:val="28"/>
        </w:rPr>
        <w:t>)</w:t>
      </w:r>
      <w:r w:rsidRPr="00173105">
        <w:rPr>
          <w:color w:val="000000"/>
          <w:sz w:val="28"/>
          <w:szCs w:val="28"/>
        </w:rPr>
        <w:t xml:space="preserve"> мероприятиями ГО.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</w:t>
      </w:r>
      <w:r w:rsidR="00D16581">
        <w:rPr>
          <w:color w:val="000000"/>
          <w:sz w:val="28"/>
          <w:szCs w:val="28"/>
        </w:rPr>
        <w:t>3</w:t>
      </w:r>
      <w:r w:rsidR="002705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 Представление докладов и донесений в</w:t>
      </w:r>
      <w:r w:rsidRPr="001731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краевую </w:t>
      </w:r>
      <w:r w:rsidRPr="00173105">
        <w:rPr>
          <w:color w:val="000000"/>
          <w:sz w:val="28"/>
          <w:szCs w:val="28"/>
        </w:rPr>
        <w:t>эвакуационную комиссию</w:t>
      </w:r>
      <w:r>
        <w:rPr>
          <w:color w:val="000000"/>
          <w:sz w:val="28"/>
          <w:szCs w:val="28"/>
        </w:rPr>
        <w:t xml:space="preserve"> </w:t>
      </w:r>
      <w:r w:rsidRPr="00173105">
        <w:rPr>
          <w:color w:val="000000"/>
          <w:sz w:val="28"/>
          <w:szCs w:val="28"/>
        </w:rPr>
        <w:t>(согласно табелю срочных донесений).</w:t>
      </w:r>
    </w:p>
    <w:p w:rsidR="00670B5D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2.</w:t>
      </w:r>
      <w:r w:rsidR="002705E0">
        <w:rPr>
          <w:color w:val="000000"/>
          <w:sz w:val="28"/>
          <w:szCs w:val="28"/>
        </w:rPr>
        <w:t>39</w:t>
      </w:r>
      <w:r w:rsidRPr="00173105">
        <w:rPr>
          <w:color w:val="000000"/>
          <w:sz w:val="28"/>
          <w:szCs w:val="28"/>
        </w:rPr>
        <w:t>. Организация совместной работы с эвак</w:t>
      </w:r>
      <w:r>
        <w:rPr>
          <w:color w:val="000000"/>
          <w:sz w:val="28"/>
          <w:szCs w:val="28"/>
        </w:rPr>
        <w:t xml:space="preserve">уационными </w:t>
      </w:r>
      <w:r w:rsidRPr="00173105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мными комиссиями по размещению и первоочередному жизнеобеспечению эвак</w:t>
      </w:r>
      <w:r>
        <w:rPr>
          <w:color w:val="000000"/>
          <w:sz w:val="28"/>
          <w:szCs w:val="28"/>
        </w:rPr>
        <w:t xml:space="preserve">уируемого </w:t>
      </w:r>
      <w:r w:rsidRPr="00173105">
        <w:rPr>
          <w:color w:val="000000"/>
          <w:sz w:val="28"/>
          <w:szCs w:val="28"/>
        </w:rPr>
        <w:t xml:space="preserve">населения в </w:t>
      </w:r>
      <w:r w:rsidR="0078327B">
        <w:rPr>
          <w:color w:val="000000"/>
          <w:sz w:val="28"/>
          <w:szCs w:val="28"/>
        </w:rPr>
        <w:t>безопасно</w:t>
      </w:r>
      <w:r w:rsidR="002705E0">
        <w:rPr>
          <w:color w:val="000000"/>
          <w:sz w:val="28"/>
          <w:szCs w:val="28"/>
        </w:rPr>
        <w:t>м рай</w:t>
      </w:r>
      <w:r w:rsidRPr="00173105">
        <w:rPr>
          <w:color w:val="000000"/>
          <w:sz w:val="28"/>
          <w:szCs w:val="28"/>
        </w:rPr>
        <w:t>оне.</w:t>
      </w:r>
    </w:p>
    <w:p w:rsidR="004A121F" w:rsidRPr="00173105" w:rsidRDefault="004A121F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70B5D" w:rsidRDefault="00670B5D" w:rsidP="004A121F">
      <w:pPr>
        <w:shd w:val="clear" w:color="auto" w:fill="FFFFFF"/>
        <w:ind w:firstLine="709"/>
        <w:jc w:val="center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5A0E68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3. </w:t>
      </w:r>
      <w:r w:rsidR="00290A27">
        <w:rPr>
          <w:bCs/>
          <w:iCs/>
          <w:color w:val="000000"/>
          <w:sz w:val="28"/>
          <w:szCs w:val="28"/>
          <w:bdr w:val="none" w:sz="0" w:space="0" w:color="auto" w:frame="1"/>
        </w:rPr>
        <w:t>Права эвакуационной комиссии</w:t>
      </w:r>
    </w:p>
    <w:p w:rsidR="004A121F" w:rsidRPr="005A0E68" w:rsidRDefault="004A121F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3.1. Доводить постановления и распоряжения главы администрации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 xml:space="preserve"> по вопросам эвакуации всем структурным подразделениям администрации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 xml:space="preserve"> и организациям, расположенным на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2705E0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ород Новороссийск</w:t>
      </w:r>
      <w:r w:rsidRPr="00173105">
        <w:rPr>
          <w:color w:val="000000"/>
          <w:sz w:val="28"/>
          <w:szCs w:val="28"/>
        </w:rPr>
        <w:t>, контролировать их исполнение.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3.2. Запрашивать у структурных подразделений администрации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="002705E0">
        <w:rPr>
          <w:color w:val="000000"/>
          <w:sz w:val="28"/>
          <w:szCs w:val="28"/>
        </w:rPr>
        <w:t xml:space="preserve"> и</w:t>
      </w:r>
      <w:r w:rsidRPr="00173105">
        <w:rPr>
          <w:color w:val="000000"/>
          <w:sz w:val="28"/>
          <w:szCs w:val="28"/>
        </w:rPr>
        <w:t xml:space="preserve"> организаций необходимые данные для изучения и принятия решений по вопросам эвакуации населения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97272">
        <w:rPr>
          <w:color w:val="000000"/>
          <w:sz w:val="28"/>
          <w:szCs w:val="28"/>
        </w:rPr>
        <w:t>3.3. Заслушивать должностных лиц организаций муниципального образования город Новороссийск по вопросам эвакуации, проводить в установленном порядке совещания с представителями эвакуационных органов этих организаций.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3.4. Участвовать во всех мероприятиях, имеющих отношение к решению вопросов эвакуации населения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3.5. 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обязательных для выполнения организациями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 xml:space="preserve"> независимо от их ведомственной принадлежности и форм собственности.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3.6. Осуществлять контроль </w:t>
      </w:r>
      <w:r>
        <w:rPr>
          <w:color w:val="000000"/>
          <w:sz w:val="28"/>
          <w:szCs w:val="28"/>
        </w:rPr>
        <w:t>над</w:t>
      </w:r>
      <w:r w:rsidRPr="00173105">
        <w:rPr>
          <w:color w:val="000000"/>
          <w:sz w:val="28"/>
          <w:szCs w:val="28"/>
        </w:rPr>
        <w:t xml:space="preserve"> деятельностью подчин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нных эвакуационных органов по вопросам организации планирования и всесторонней подготовке к проведению эвакуационных мероприятий.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lastRenderedPageBreak/>
        <w:t xml:space="preserve">3.7. Осуществлять контроль </w:t>
      </w:r>
      <w:r>
        <w:rPr>
          <w:color w:val="000000"/>
          <w:sz w:val="28"/>
          <w:szCs w:val="28"/>
        </w:rPr>
        <w:t>над</w:t>
      </w:r>
      <w:r w:rsidRPr="00173105">
        <w:rPr>
          <w:color w:val="000000"/>
          <w:sz w:val="28"/>
          <w:szCs w:val="28"/>
        </w:rPr>
        <w:t xml:space="preserve"> подготовкой и готовностью СЭП, пунктов посадки (высадки), ПЭП, а также личного состава администраций указанных объектов к выполнению задач по предназначению.</w:t>
      </w:r>
    </w:p>
    <w:p w:rsidR="00670B5D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3.8. Проводить проверки по организации планирования и подготовки к проведению эвакуационных мероприятий в организациях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 xml:space="preserve"> с привлечением специалистов </w:t>
      </w:r>
      <w:r w:rsidR="002705E0">
        <w:rPr>
          <w:color w:val="000000"/>
          <w:sz w:val="28"/>
          <w:szCs w:val="28"/>
        </w:rPr>
        <w:t>ОГЗ</w:t>
      </w:r>
      <w:r w:rsidRPr="00173105">
        <w:rPr>
          <w:color w:val="000000"/>
          <w:sz w:val="28"/>
          <w:szCs w:val="28"/>
        </w:rPr>
        <w:t>.</w:t>
      </w:r>
    </w:p>
    <w:p w:rsidR="004A121F" w:rsidRPr="006C3005" w:rsidRDefault="004A121F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70B5D" w:rsidRDefault="00670B5D" w:rsidP="004A121F">
      <w:pPr>
        <w:shd w:val="clear" w:color="auto" w:fill="FFFFFF"/>
        <w:ind w:firstLine="709"/>
        <w:jc w:val="center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5A0E68">
        <w:rPr>
          <w:bCs/>
          <w:iCs/>
          <w:color w:val="000000"/>
          <w:sz w:val="28"/>
          <w:szCs w:val="28"/>
          <w:bdr w:val="none" w:sz="0" w:space="0" w:color="auto" w:frame="1"/>
        </w:rPr>
        <w:t>4. Состав и структурные подразделения комиссии</w:t>
      </w:r>
    </w:p>
    <w:p w:rsidR="004A121F" w:rsidRPr="005A0E68" w:rsidRDefault="004A121F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4.1. Эвакуационную комиссию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 xml:space="preserve"> возглавляет </w:t>
      </w:r>
      <w:r>
        <w:rPr>
          <w:color w:val="000000"/>
          <w:sz w:val="28"/>
          <w:szCs w:val="28"/>
        </w:rPr>
        <w:t>заместитель главы</w:t>
      </w:r>
      <w:r w:rsidRPr="00173105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муниципального образования город Новороссийск </w:t>
      </w:r>
      <w:r>
        <w:rPr>
          <w:sz w:val="28"/>
          <w:szCs w:val="28"/>
          <w:shd w:val="clear" w:color="auto" w:fill="FFFFFF"/>
        </w:rPr>
        <w:t>(далее – председатель комиссии)</w:t>
      </w:r>
      <w:r w:rsidRPr="00173105">
        <w:rPr>
          <w:color w:val="000000"/>
          <w:sz w:val="28"/>
          <w:szCs w:val="28"/>
        </w:rPr>
        <w:t>. Он нес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т персональную ответственность за выполнение возложенных на комиссию задач и функций.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Председатель эвакуационной комиссии муниципального </w:t>
      </w:r>
      <w:r>
        <w:rPr>
          <w:color w:val="000000"/>
          <w:sz w:val="28"/>
          <w:szCs w:val="28"/>
        </w:rPr>
        <w:t xml:space="preserve">образования город Новороссийск </w:t>
      </w:r>
      <w:r w:rsidRPr="00BE09F9">
        <w:rPr>
          <w:color w:val="000000"/>
          <w:sz w:val="28"/>
          <w:szCs w:val="28"/>
        </w:rPr>
        <w:t>осуществляет непосредственное руководство комиссией, а также разработкой планирующих документов по эвакуации и проведением эвакуационных мероприятий.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Председатель комиссии нес</w:t>
      </w:r>
      <w:r>
        <w:rPr>
          <w:color w:val="000000"/>
          <w:sz w:val="28"/>
          <w:szCs w:val="28"/>
        </w:rPr>
        <w:t>ё</w:t>
      </w:r>
      <w:r w:rsidRPr="00BE09F9">
        <w:rPr>
          <w:color w:val="000000"/>
          <w:sz w:val="28"/>
          <w:szCs w:val="28"/>
        </w:rPr>
        <w:t>т ответственность: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за организацию и планирование мероприятий по эвакуации населения в </w:t>
      </w:r>
      <w:r w:rsidR="00993783" w:rsidRPr="00993783">
        <w:rPr>
          <w:color w:val="000000"/>
          <w:sz w:val="28"/>
          <w:szCs w:val="28"/>
        </w:rPr>
        <w:t>безопасн</w:t>
      </w:r>
      <w:r w:rsidR="002705E0">
        <w:rPr>
          <w:color w:val="000000"/>
          <w:sz w:val="28"/>
          <w:szCs w:val="28"/>
        </w:rPr>
        <w:t>ый</w:t>
      </w:r>
      <w:r w:rsidRPr="00993783">
        <w:rPr>
          <w:color w:val="000000"/>
          <w:sz w:val="28"/>
          <w:szCs w:val="28"/>
        </w:rPr>
        <w:t xml:space="preserve"> </w:t>
      </w:r>
      <w:r w:rsidR="002705E0">
        <w:rPr>
          <w:color w:val="000000"/>
          <w:sz w:val="28"/>
          <w:szCs w:val="28"/>
        </w:rPr>
        <w:t>рай</w:t>
      </w:r>
      <w:r w:rsidRPr="00993783">
        <w:rPr>
          <w:color w:val="000000"/>
          <w:sz w:val="28"/>
          <w:szCs w:val="28"/>
        </w:rPr>
        <w:t>он</w:t>
      </w:r>
      <w:r w:rsidRPr="00BE09F9">
        <w:rPr>
          <w:color w:val="000000"/>
          <w:sz w:val="28"/>
          <w:szCs w:val="28"/>
        </w:rPr>
        <w:t>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за организацию работы эвакуационной комиссии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>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за планирование и организацию подготовки членов комиссии к выполнению своих обязанностей;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за организацию проведения мероприятий по эвакуации населения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 в </w:t>
      </w:r>
      <w:r w:rsidR="00993783" w:rsidRPr="00993783">
        <w:rPr>
          <w:color w:val="000000"/>
          <w:sz w:val="28"/>
          <w:szCs w:val="28"/>
        </w:rPr>
        <w:t>безопасн</w:t>
      </w:r>
      <w:r w:rsidR="008A514E">
        <w:rPr>
          <w:color w:val="000000"/>
          <w:sz w:val="28"/>
          <w:szCs w:val="28"/>
        </w:rPr>
        <w:t>ый</w:t>
      </w:r>
      <w:r w:rsidRPr="00993783">
        <w:rPr>
          <w:color w:val="000000"/>
          <w:sz w:val="28"/>
          <w:szCs w:val="28"/>
        </w:rPr>
        <w:t xml:space="preserve"> </w:t>
      </w:r>
      <w:r w:rsidR="008A514E">
        <w:rPr>
          <w:color w:val="000000"/>
          <w:sz w:val="28"/>
          <w:szCs w:val="28"/>
        </w:rPr>
        <w:t>рай</w:t>
      </w:r>
      <w:r w:rsidRPr="00993783">
        <w:rPr>
          <w:color w:val="000000"/>
          <w:sz w:val="28"/>
          <w:szCs w:val="28"/>
        </w:rPr>
        <w:t>он.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Председатель комиссии подчиняется главе администрации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, выполняет организационно-методические </w:t>
      </w:r>
      <w:r w:rsidR="008A514E">
        <w:rPr>
          <w:color w:val="000000"/>
          <w:sz w:val="28"/>
          <w:szCs w:val="28"/>
        </w:rPr>
        <w:t>рекомендации</w:t>
      </w:r>
      <w:r w:rsidRPr="00BE09F9">
        <w:rPr>
          <w:color w:val="000000"/>
          <w:sz w:val="28"/>
          <w:szCs w:val="28"/>
        </w:rPr>
        <w:t xml:space="preserve"> </w:t>
      </w:r>
      <w:r w:rsidR="008A514E">
        <w:rPr>
          <w:color w:val="000000"/>
          <w:sz w:val="28"/>
          <w:szCs w:val="28"/>
        </w:rPr>
        <w:t xml:space="preserve">ОГЗ администрации </w:t>
      </w:r>
      <w:r w:rsidRPr="00BE09F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</w:t>
      </w:r>
      <w:r w:rsidRPr="00BE09F9">
        <w:rPr>
          <w:color w:val="000000"/>
          <w:sz w:val="28"/>
          <w:szCs w:val="28"/>
        </w:rPr>
        <w:t>.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Председатель комиссии обязан:</w:t>
      </w:r>
    </w:p>
    <w:p w:rsidR="00670B5D" w:rsidRPr="005A0E68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A0E68">
        <w:rPr>
          <w:iCs/>
          <w:color w:val="000000"/>
          <w:sz w:val="28"/>
          <w:szCs w:val="28"/>
          <w:bdr w:val="none" w:sz="0" w:space="0" w:color="auto" w:frame="1"/>
        </w:rPr>
        <w:t>В мирное время: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организовывать и контролировать работу эвакуационной комиссии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 и е</w:t>
      </w:r>
      <w:r>
        <w:rPr>
          <w:color w:val="000000"/>
          <w:sz w:val="28"/>
          <w:szCs w:val="28"/>
        </w:rPr>
        <w:t>ё</w:t>
      </w:r>
      <w:r w:rsidRPr="00BE09F9">
        <w:rPr>
          <w:color w:val="000000"/>
          <w:sz w:val="28"/>
          <w:szCs w:val="28"/>
        </w:rPr>
        <w:t xml:space="preserve"> групп в соответствии с годовым планом;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организовать совместно с </w:t>
      </w:r>
      <w:r w:rsidR="008A514E">
        <w:rPr>
          <w:color w:val="000000"/>
          <w:sz w:val="28"/>
          <w:szCs w:val="28"/>
        </w:rPr>
        <w:t>ОГЗ</w:t>
      </w:r>
      <w:r w:rsidRPr="00BE09F9">
        <w:rPr>
          <w:color w:val="000000"/>
          <w:sz w:val="28"/>
          <w:szCs w:val="28"/>
        </w:rPr>
        <w:t xml:space="preserve"> и спасательными службами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 разработку плана эвакуации населения, других необходимых документов, а также их ежегодное уточнение;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работу комиссии по разработке (совместно с административными и хозяйственными органами) планов всестороннего обеспечения эвак</w:t>
      </w:r>
      <w:r>
        <w:rPr>
          <w:color w:val="000000"/>
          <w:sz w:val="28"/>
          <w:szCs w:val="28"/>
        </w:rPr>
        <w:t xml:space="preserve">уационных </w:t>
      </w:r>
      <w:r w:rsidRPr="00BE09F9">
        <w:rPr>
          <w:color w:val="000000"/>
          <w:sz w:val="28"/>
          <w:szCs w:val="28"/>
        </w:rPr>
        <w:t xml:space="preserve">мероприятий и мероприятий по подготовке к размещению эвакуируемого населения в </w:t>
      </w:r>
      <w:r w:rsidR="00D85A1A" w:rsidRPr="00D85A1A">
        <w:rPr>
          <w:color w:val="000000"/>
          <w:sz w:val="28"/>
          <w:szCs w:val="28"/>
        </w:rPr>
        <w:t>безопасно</w:t>
      </w:r>
      <w:r w:rsidR="008A514E">
        <w:rPr>
          <w:color w:val="000000"/>
          <w:sz w:val="28"/>
          <w:szCs w:val="28"/>
        </w:rPr>
        <w:t>м</w:t>
      </w:r>
      <w:r w:rsidRPr="00D85A1A">
        <w:rPr>
          <w:color w:val="000000"/>
          <w:sz w:val="28"/>
          <w:szCs w:val="28"/>
        </w:rPr>
        <w:t xml:space="preserve"> </w:t>
      </w:r>
      <w:r w:rsidR="008A514E">
        <w:rPr>
          <w:color w:val="000000"/>
          <w:sz w:val="28"/>
          <w:szCs w:val="28"/>
        </w:rPr>
        <w:t>рай</w:t>
      </w:r>
      <w:r w:rsidRPr="00D85A1A">
        <w:rPr>
          <w:color w:val="000000"/>
          <w:sz w:val="28"/>
          <w:szCs w:val="28"/>
        </w:rPr>
        <w:t>оне;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организовать работу комиссии по определению количества и выбору мест размещения (дислокации) </w:t>
      </w:r>
      <w:r>
        <w:rPr>
          <w:color w:val="000000"/>
          <w:sz w:val="28"/>
          <w:szCs w:val="28"/>
        </w:rPr>
        <w:t xml:space="preserve">сборных эвакуационных пунктов (далее - </w:t>
      </w:r>
      <w:r w:rsidRPr="00BE09F9">
        <w:rPr>
          <w:color w:val="000000"/>
          <w:sz w:val="28"/>
          <w:szCs w:val="28"/>
        </w:rPr>
        <w:t>СЭП</w:t>
      </w:r>
      <w:r>
        <w:rPr>
          <w:color w:val="000000"/>
          <w:sz w:val="28"/>
          <w:szCs w:val="28"/>
        </w:rPr>
        <w:t>)</w:t>
      </w:r>
      <w:r w:rsidRPr="00BE09F9">
        <w:rPr>
          <w:color w:val="000000"/>
          <w:sz w:val="28"/>
          <w:szCs w:val="28"/>
        </w:rPr>
        <w:t xml:space="preserve">, пунктов посадки на все виды транспорта для убытия в </w:t>
      </w:r>
      <w:r w:rsidR="00D85A1A" w:rsidRPr="00D85A1A">
        <w:rPr>
          <w:color w:val="000000"/>
          <w:sz w:val="28"/>
          <w:szCs w:val="28"/>
        </w:rPr>
        <w:t>безопас</w:t>
      </w:r>
      <w:r w:rsidRPr="00D85A1A">
        <w:rPr>
          <w:color w:val="000000"/>
          <w:sz w:val="28"/>
          <w:szCs w:val="28"/>
        </w:rPr>
        <w:t>н</w:t>
      </w:r>
      <w:r w:rsidR="008A514E">
        <w:rPr>
          <w:color w:val="000000"/>
          <w:sz w:val="28"/>
          <w:szCs w:val="28"/>
        </w:rPr>
        <w:t>ый</w:t>
      </w:r>
      <w:r w:rsidRPr="00D85A1A">
        <w:rPr>
          <w:color w:val="000000"/>
          <w:sz w:val="28"/>
          <w:szCs w:val="28"/>
        </w:rPr>
        <w:t xml:space="preserve"> </w:t>
      </w:r>
      <w:r w:rsidR="008A514E">
        <w:rPr>
          <w:color w:val="000000"/>
          <w:sz w:val="28"/>
          <w:szCs w:val="28"/>
        </w:rPr>
        <w:t>рай</w:t>
      </w:r>
      <w:r w:rsidRPr="00D85A1A">
        <w:rPr>
          <w:color w:val="000000"/>
          <w:sz w:val="28"/>
          <w:szCs w:val="28"/>
        </w:rPr>
        <w:t>он</w:t>
      </w:r>
      <w:r w:rsidRPr="00BE09F9">
        <w:rPr>
          <w:color w:val="000000"/>
          <w:sz w:val="28"/>
          <w:szCs w:val="28"/>
        </w:rPr>
        <w:t>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lastRenderedPageBreak/>
        <w:t xml:space="preserve">организовать работу по определению количества и выбору маршрутов эвакуации населения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 автотранспортом;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уч</w:t>
      </w:r>
      <w:r>
        <w:rPr>
          <w:color w:val="000000"/>
          <w:sz w:val="28"/>
          <w:szCs w:val="28"/>
        </w:rPr>
        <w:t>ё</w:t>
      </w:r>
      <w:r w:rsidRPr="00BE09F9">
        <w:rPr>
          <w:color w:val="000000"/>
          <w:sz w:val="28"/>
          <w:szCs w:val="28"/>
        </w:rPr>
        <w:t xml:space="preserve">т транспортных средств организаций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 и распределение их между СЭП для обеспечения перевозок населения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 при его эвакуации;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организовать учет населения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 и организаций, подлежащих эвакуации;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работу комиссии по анализу планов эвакуации населения, разработанных эвакуационными комиссиями организаций, планов при</w:t>
      </w:r>
      <w:r>
        <w:rPr>
          <w:color w:val="000000"/>
          <w:sz w:val="28"/>
          <w:szCs w:val="28"/>
        </w:rPr>
        <w:t>ё</w:t>
      </w:r>
      <w:r w:rsidRPr="00BE09F9">
        <w:rPr>
          <w:color w:val="000000"/>
          <w:sz w:val="28"/>
          <w:szCs w:val="28"/>
        </w:rPr>
        <w:t>ма и размещения эвак</w:t>
      </w:r>
      <w:r>
        <w:rPr>
          <w:color w:val="000000"/>
          <w:sz w:val="28"/>
          <w:szCs w:val="28"/>
        </w:rPr>
        <w:t xml:space="preserve">уируемого </w:t>
      </w:r>
      <w:r w:rsidRPr="00BE09F9">
        <w:rPr>
          <w:color w:val="000000"/>
          <w:sz w:val="28"/>
          <w:szCs w:val="28"/>
        </w:rPr>
        <w:t xml:space="preserve">населения в </w:t>
      </w:r>
      <w:r w:rsidR="00D85A1A">
        <w:rPr>
          <w:color w:val="000000"/>
          <w:sz w:val="28"/>
          <w:szCs w:val="28"/>
        </w:rPr>
        <w:t>безопасно</w:t>
      </w:r>
      <w:r w:rsidR="008A514E">
        <w:rPr>
          <w:color w:val="000000"/>
          <w:sz w:val="28"/>
          <w:szCs w:val="28"/>
        </w:rPr>
        <w:t>м</w:t>
      </w:r>
      <w:r w:rsidRPr="00BE09F9">
        <w:rPr>
          <w:color w:val="000000"/>
          <w:sz w:val="28"/>
          <w:szCs w:val="28"/>
        </w:rPr>
        <w:t xml:space="preserve"> </w:t>
      </w:r>
      <w:r w:rsidR="008A514E">
        <w:rPr>
          <w:color w:val="000000"/>
          <w:sz w:val="28"/>
          <w:szCs w:val="28"/>
        </w:rPr>
        <w:t>рай</w:t>
      </w:r>
      <w:r w:rsidRPr="00BE09F9">
        <w:rPr>
          <w:color w:val="000000"/>
          <w:sz w:val="28"/>
          <w:szCs w:val="28"/>
        </w:rPr>
        <w:t>оне, результатов проверок состояния планирования эвак</w:t>
      </w:r>
      <w:r>
        <w:rPr>
          <w:color w:val="000000"/>
          <w:sz w:val="28"/>
          <w:szCs w:val="28"/>
        </w:rPr>
        <w:t xml:space="preserve">уационных </w:t>
      </w:r>
      <w:r w:rsidRPr="00BE09F9">
        <w:rPr>
          <w:color w:val="000000"/>
          <w:sz w:val="28"/>
          <w:szCs w:val="28"/>
        </w:rPr>
        <w:t xml:space="preserve">мероприятий в организациях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>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лично участвовать в учениях по ГО</w:t>
      </w:r>
      <w:r>
        <w:rPr>
          <w:color w:val="000000"/>
          <w:sz w:val="28"/>
          <w:szCs w:val="28"/>
        </w:rPr>
        <w:t xml:space="preserve"> </w:t>
      </w:r>
      <w:r w:rsidRPr="00BE09F9">
        <w:rPr>
          <w:color w:val="000000"/>
          <w:sz w:val="28"/>
          <w:szCs w:val="28"/>
        </w:rPr>
        <w:t>с целью проверки реальности разрабатываемых планов и приобретения практических навыков по организации и проведению эвак</w:t>
      </w:r>
      <w:r>
        <w:rPr>
          <w:color w:val="000000"/>
          <w:sz w:val="28"/>
          <w:szCs w:val="28"/>
        </w:rPr>
        <w:t>уационных</w:t>
      </w:r>
      <w:r w:rsidRPr="00BE09F9">
        <w:rPr>
          <w:color w:val="000000"/>
          <w:sz w:val="28"/>
          <w:szCs w:val="28"/>
        </w:rPr>
        <w:t xml:space="preserve"> мероприятий;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проводить плановое заседание эвак</w:t>
      </w:r>
      <w:r>
        <w:rPr>
          <w:color w:val="000000"/>
          <w:sz w:val="28"/>
          <w:szCs w:val="28"/>
        </w:rPr>
        <w:t>уационной</w:t>
      </w:r>
      <w:r w:rsidRPr="00BE09F9">
        <w:rPr>
          <w:color w:val="000000"/>
          <w:sz w:val="28"/>
          <w:szCs w:val="28"/>
        </w:rPr>
        <w:t xml:space="preserve"> комиссии не реже четыр</w:t>
      </w:r>
      <w:r>
        <w:rPr>
          <w:color w:val="000000"/>
          <w:sz w:val="28"/>
          <w:szCs w:val="28"/>
        </w:rPr>
        <w:t>ё</w:t>
      </w:r>
      <w:r w:rsidRPr="00BE09F9">
        <w:rPr>
          <w:color w:val="000000"/>
          <w:sz w:val="28"/>
          <w:szCs w:val="28"/>
        </w:rPr>
        <w:t>х раз в год с составлением протокола заседания эвак</w:t>
      </w:r>
      <w:r>
        <w:rPr>
          <w:color w:val="000000"/>
          <w:sz w:val="28"/>
          <w:szCs w:val="28"/>
        </w:rPr>
        <w:t xml:space="preserve">уационной </w:t>
      </w:r>
      <w:r w:rsidRPr="00BE09F9">
        <w:rPr>
          <w:color w:val="000000"/>
          <w:sz w:val="28"/>
          <w:szCs w:val="28"/>
        </w:rPr>
        <w:t>комиссии, а в случае необходимости проводить экстренные заседания;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организовывать проведение занятий с личным составом комиссии согласно программе подготовки эвак</w:t>
      </w:r>
      <w:r>
        <w:rPr>
          <w:color w:val="000000"/>
          <w:sz w:val="28"/>
          <w:szCs w:val="28"/>
        </w:rPr>
        <w:t>уационной</w:t>
      </w:r>
      <w:r w:rsidRPr="00BE09F9">
        <w:rPr>
          <w:color w:val="000000"/>
          <w:sz w:val="28"/>
          <w:szCs w:val="28"/>
        </w:rPr>
        <w:t xml:space="preserve"> комиссии;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контроль ход</w:t>
      </w:r>
      <w:r>
        <w:rPr>
          <w:color w:val="000000"/>
          <w:sz w:val="28"/>
          <w:szCs w:val="28"/>
        </w:rPr>
        <w:t>а</w:t>
      </w:r>
      <w:r w:rsidRPr="00BE09F9">
        <w:rPr>
          <w:color w:val="000000"/>
          <w:sz w:val="28"/>
          <w:szCs w:val="28"/>
        </w:rPr>
        <w:t xml:space="preserve"> разработки планов эвакуации в организациях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>, а также планов при</w:t>
      </w:r>
      <w:r>
        <w:rPr>
          <w:color w:val="000000"/>
          <w:sz w:val="28"/>
          <w:szCs w:val="28"/>
        </w:rPr>
        <w:t>ё</w:t>
      </w:r>
      <w:r w:rsidRPr="00BE09F9">
        <w:rPr>
          <w:color w:val="000000"/>
          <w:sz w:val="28"/>
          <w:szCs w:val="28"/>
        </w:rPr>
        <w:t>ма и размещения эвак</w:t>
      </w:r>
      <w:r>
        <w:rPr>
          <w:color w:val="000000"/>
          <w:sz w:val="28"/>
          <w:szCs w:val="28"/>
        </w:rPr>
        <w:t>уируемого</w:t>
      </w:r>
      <w:r w:rsidRPr="00BE09F9">
        <w:rPr>
          <w:color w:val="000000"/>
          <w:sz w:val="28"/>
          <w:szCs w:val="28"/>
        </w:rPr>
        <w:t xml:space="preserve"> населения в </w:t>
      </w:r>
      <w:r w:rsidR="00D85A1A">
        <w:rPr>
          <w:color w:val="000000"/>
          <w:sz w:val="28"/>
          <w:szCs w:val="28"/>
        </w:rPr>
        <w:t>безопасной</w:t>
      </w:r>
      <w:r w:rsidRPr="00BE09F9">
        <w:rPr>
          <w:color w:val="000000"/>
          <w:sz w:val="28"/>
          <w:szCs w:val="28"/>
        </w:rPr>
        <w:t xml:space="preserve"> зоне;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осуществлять подбор работников и распределять их по должностям в эвак</w:t>
      </w:r>
      <w:r>
        <w:rPr>
          <w:color w:val="000000"/>
          <w:sz w:val="28"/>
          <w:szCs w:val="28"/>
        </w:rPr>
        <w:t>уационной</w:t>
      </w:r>
      <w:r w:rsidRPr="00BE09F9">
        <w:rPr>
          <w:color w:val="000000"/>
          <w:sz w:val="28"/>
          <w:szCs w:val="28"/>
        </w:rPr>
        <w:t xml:space="preserve"> комиссии;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изучать возможности </w:t>
      </w:r>
      <w:r w:rsidR="003B0EF3">
        <w:rPr>
          <w:color w:val="000000"/>
          <w:sz w:val="28"/>
          <w:szCs w:val="28"/>
        </w:rPr>
        <w:t>безопасно</w:t>
      </w:r>
      <w:r w:rsidR="008A514E">
        <w:rPr>
          <w:color w:val="000000"/>
          <w:sz w:val="28"/>
          <w:szCs w:val="28"/>
        </w:rPr>
        <w:t>го</w:t>
      </w:r>
      <w:r w:rsidRPr="00BE09F9">
        <w:rPr>
          <w:color w:val="000000"/>
          <w:sz w:val="28"/>
          <w:szCs w:val="28"/>
        </w:rPr>
        <w:t xml:space="preserve"> </w:t>
      </w:r>
      <w:r w:rsidR="008A514E">
        <w:rPr>
          <w:color w:val="000000"/>
          <w:sz w:val="28"/>
          <w:szCs w:val="28"/>
        </w:rPr>
        <w:t>рай</w:t>
      </w:r>
      <w:r w:rsidRPr="00BE09F9">
        <w:rPr>
          <w:color w:val="000000"/>
          <w:sz w:val="28"/>
          <w:szCs w:val="28"/>
        </w:rPr>
        <w:t>он</w:t>
      </w:r>
      <w:r w:rsidR="008A514E">
        <w:rPr>
          <w:color w:val="000000"/>
          <w:sz w:val="28"/>
          <w:szCs w:val="28"/>
        </w:rPr>
        <w:t>а</w:t>
      </w:r>
      <w:r w:rsidRPr="00BE09F9">
        <w:rPr>
          <w:color w:val="000000"/>
          <w:sz w:val="28"/>
          <w:szCs w:val="28"/>
        </w:rPr>
        <w:t xml:space="preserve"> по размещению эвак</w:t>
      </w:r>
      <w:r>
        <w:rPr>
          <w:color w:val="000000"/>
          <w:sz w:val="28"/>
          <w:szCs w:val="28"/>
        </w:rPr>
        <w:t xml:space="preserve">уируемого </w:t>
      </w:r>
      <w:r w:rsidRPr="00BE09F9">
        <w:rPr>
          <w:color w:val="000000"/>
          <w:sz w:val="28"/>
          <w:szCs w:val="28"/>
        </w:rPr>
        <w:t xml:space="preserve">населения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>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и отработать систему оповещения и сбора членов комиссии на плановые заседания и в экстренных случаях;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организовывать своевременное представление отч</w:t>
      </w:r>
      <w:r>
        <w:rPr>
          <w:color w:val="000000"/>
          <w:sz w:val="28"/>
          <w:szCs w:val="28"/>
        </w:rPr>
        <w:t>ё</w:t>
      </w:r>
      <w:r w:rsidRPr="00BE09F9">
        <w:rPr>
          <w:color w:val="000000"/>
          <w:sz w:val="28"/>
          <w:szCs w:val="28"/>
        </w:rPr>
        <w:t xml:space="preserve">тных документов в </w:t>
      </w:r>
      <w:r>
        <w:rPr>
          <w:color w:val="000000"/>
          <w:sz w:val="28"/>
          <w:szCs w:val="28"/>
        </w:rPr>
        <w:t>краевую</w:t>
      </w:r>
      <w:r w:rsidRPr="00BE09F9">
        <w:rPr>
          <w:color w:val="000000"/>
          <w:sz w:val="28"/>
          <w:szCs w:val="28"/>
        </w:rPr>
        <w:t xml:space="preserve"> эвак</w:t>
      </w:r>
      <w:r>
        <w:rPr>
          <w:color w:val="000000"/>
          <w:sz w:val="28"/>
          <w:szCs w:val="28"/>
        </w:rPr>
        <w:t>уационную</w:t>
      </w:r>
      <w:r w:rsidRPr="00BE09F9">
        <w:rPr>
          <w:color w:val="000000"/>
          <w:sz w:val="28"/>
          <w:szCs w:val="28"/>
        </w:rPr>
        <w:t xml:space="preserve"> комиссию.</w:t>
      </w:r>
    </w:p>
    <w:p w:rsidR="00670B5D" w:rsidRPr="005A0E68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A0E68">
        <w:rPr>
          <w:iCs/>
          <w:color w:val="000000"/>
          <w:sz w:val="28"/>
          <w:szCs w:val="28"/>
          <w:bdr w:val="none" w:sz="0" w:space="0" w:color="auto" w:frame="1"/>
        </w:rPr>
        <w:t>При переводе гражданской обороны с мирного на военное время</w:t>
      </w:r>
      <w:r>
        <w:rPr>
          <w:iCs/>
          <w:color w:val="000000"/>
          <w:sz w:val="28"/>
          <w:szCs w:val="28"/>
          <w:bdr w:val="none" w:sz="0" w:space="0" w:color="auto" w:frame="1"/>
        </w:rPr>
        <w:t>: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514E">
        <w:rPr>
          <w:color w:val="000000"/>
          <w:sz w:val="28"/>
          <w:szCs w:val="28"/>
        </w:rPr>
        <w:t>организовывать контроль над приведением в готовность подчинённых эвакуационных органов, проверку схем оповещения и связи;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работу комиссии по уточнению категорий и численности эвак</w:t>
      </w:r>
      <w:r>
        <w:rPr>
          <w:color w:val="000000"/>
          <w:sz w:val="28"/>
          <w:szCs w:val="28"/>
        </w:rPr>
        <w:t>уируемого</w:t>
      </w:r>
      <w:r w:rsidRPr="00BE09F9">
        <w:rPr>
          <w:color w:val="000000"/>
          <w:sz w:val="28"/>
          <w:szCs w:val="28"/>
        </w:rPr>
        <w:t xml:space="preserve"> населения;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работу групп эвак</w:t>
      </w:r>
      <w:r>
        <w:rPr>
          <w:color w:val="000000"/>
          <w:sz w:val="28"/>
          <w:szCs w:val="28"/>
        </w:rPr>
        <w:t>уационной</w:t>
      </w:r>
      <w:r w:rsidRPr="00BE09F9">
        <w:rPr>
          <w:color w:val="000000"/>
          <w:sz w:val="28"/>
          <w:szCs w:val="28"/>
        </w:rPr>
        <w:t xml:space="preserve"> комиссии, СЭП, объектовых эвак</w:t>
      </w:r>
      <w:r>
        <w:rPr>
          <w:color w:val="000000"/>
          <w:sz w:val="28"/>
          <w:szCs w:val="28"/>
        </w:rPr>
        <w:t>уационных</w:t>
      </w:r>
      <w:r w:rsidRPr="00BE09F9">
        <w:rPr>
          <w:color w:val="000000"/>
          <w:sz w:val="28"/>
          <w:szCs w:val="28"/>
        </w:rPr>
        <w:t xml:space="preserve"> комиссий по выполнению подготовительных мероприятий к проведению эвакуации;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работу по уточнению планов эвакуации населения, расчетов и графиков на эвакуацию и порядка осуществления всех видов обеспечения эвакуации;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работу по подготовке к развертыванию СЭП;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организовывать контроль </w:t>
      </w:r>
      <w:r w:rsidRPr="00BE09F9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 xml:space="preserve">и </w:t>
      </w:r>
      <w:r w:rsidRPr="00BE09F9">
        <w:rPr>
          <w:color w:val="000000"/>
          <w:sz w:val="28"/>
          <w:szCs w:val="28"/>
        </w:rPr>
        <w:t>транспортных средств к эвакуационным перевозкам людей;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организовать работу комиссии по уточнению (совместно с транспортными организациями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) порядка использования всех видов транспорта, выделяемого для эвакуации населения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>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организовать работу комиссии по контролю за приведением в готовность имеющихся </w:t>
      </w:r>
      <w:r>
        <w:rPr>
          <w:color w:val="000000"/>
          <w:sz w:val="28"/>
          <w:szCs w:val="28"/>
        </w:rPr>
        <w:t xml:space="preserve">защитных сооружений (далее - </w:t>
      </w:r>
      <w:r w:rsidRPr="00BE09F9">
        <w:rPr>
          <w:color w:val="000000"/>
          <w:sz w:val="28"/>
          <w:szCs w:val="28"/>
        </w:rPr>
        <w:t>ЗС</w:t>
      </w:r>
      <w:r>
        <w:rPr>
          <w:color w:val="000000"/>
          <w:sz w:val="28"/>
          <w:szCs w:val="28"/>
        </w:rPr>
        <w:t>)</w:t>
      </w:r>
      <w:r w:rsidRPr="00BE09F9">
        <w:rPr>
          <w:color w:val="000000"/>
          <w:sz w:val="28"/>
          <w:szCs w:val="28"/>
        </w:rPr>
        <w:t xml:space="preserve"> в </w:t>
      </w:r>
      <w:r w:rsidR="00517718">
        <w:rPr>
          <w:color w:val="000000"/>
          <w:sz w:val="28"/>
          <w:szCs w:val="28"/>
        </w:rPr>
        <w:t>района</w:t>
      </w:r>
      <w:r w:rsidRPr="00BE09F9">
        <w:rPr>
          <w:color w:val="000000"/>
          <w:sz w:val="28"/>
          <w:szCs w:val="28"/>
        </w:rPr>
        <w:t>х расположения СЭП;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организовать работу комиссии по взаимодействию с органами военного командования и соответствующими спасательными службами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 по вопросам организации, обеспечения и проведения эвак</w:t>
      </w:r>
      <w:r>
        <w:rPr>
          <w:color w:val="000000"/>
          <w:sz w:val="28"/>
          <w:szCs w:val="28"/>
        </w:rPr>
        <w:t>уационных</w:t>
      </w:r>
      <w:r w:rsidRPr="00BE09F9">
        <w:rPr>
          <w:color w:val="000000"/>
          <w:sz w:val="28"/>
          <w:szCs w:val="28"/>
        </w:rPr>
        <w:t xml:space="preserve"> мероприятий;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развертывание и готовность к работе СЭП по установленной готовности гражданской обороны;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организовать работу по контролю за выдачей населению </w:t>
      </w:r>
      <w:r w:rsidR="00517718">
        <w:rPr>
          <w:color w:val="000000"/>
          <w:sz w:val="28"/>
          <w:szCs w:val="28"/>
        </w:rPr>
        <w:t xml:space="preserve">на СЭП </w:t>
      </w:r>
      <w:r>
        <w:rPr>
          <w:color w:val="000000"/>
          <w:sz w:val="28"/>
          <w:szCs w:val="28"/>
        </w:rPr>
        <w:t xml:space="preserve">средств индивидуальной защиты (далее - </w:t>
      </w:r>
      <w:r w:rsidRPr="00BE09F9">
        <w:rPr>
          <w:color w:val="000000"/>
          <w:sz w:val="28"/>
          <w:szCs w:val="28"/>
        </w:rPr>
        <w:t>СИЗ</w:t>
      </w:r>
      <w:r>
        <w:rPr>
          <w:color w:val="000000"/>
          <w:sz w:val="28"/>
          <w:szCs w:val="28"/>
        </w:rPr>
        <w:t>)</w:t>
      </w:r>
      <w:r w:rsidRPr="00BE09F9">
        <w:rPr>
          <w:color w:val="000000"/>
          <w:sz w:val="28"/>
          <w:szCs w:val="28"/>
        </w:rPr>
        <w:t>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доложить главе администрации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 о готовности к проведению эвакуации.</w:t>
      </w:r>
    </w:p>
    <w:p w:rsidR="00670B5D" w:rsidRPr="005A0E68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A0E68">
        <w:rPr>
          <w:iCs/>
          <w:color w:val="000000"/>
          <w:sz w:val="28"/>
          <w:szCs w:val="28"/>
          <w:bdr w:val="none" w:sz="0" w:space="0" w:color="auto" w:frame="1"/>
        </w:rPr>
        <w:t xml:space="preserve">С получением распоряжения на проведение </w:t>
      </w:r>
      <w:r w:rsidRPr="005A0E68">
        <w:rPr>
          <w:color w:val="000000"/>
          <w:sz w:val="28"/>
          <w:szCs w:val="28"/>
        </w:rPr>
        <w:t>эвакуационных</w:t>
      </w:r>
      <w:r w:rsidRPr="005A0E68">
        <w:rPr>
          <w:iCs/>
          <w:color w:val="000000"/>
          <w:sz w:val="28"/>
          <w:szCs w:val="28"/>
          <w:bdr w:val="none" w:sz="0" w:space="0" w:color="auto" w:frame="1"/>
        </w:rPr>
        <w:t xml:space="preserve"> мероприятий: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прибыть к главе администрации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 и получить у него задачу на выполнение эвак</w:t>
      </w:r>
      <w:r>
        <w:rPr>
          <w:color w:val="000000"/>
          <w:sz w:val="28"/>
          <w:szCs w:val="28"/>
        </w:rPr>
        <w:t>уационных</w:t>
      </w:r>
      <w:r w:rsidRPr="00BE09F9">
        <w:rPr>
          <w:color w:val="000000"/>
          <w:sz w:val="28"/>
          <w:szCs w:val="28"/>
        </w:rPr>
        <w:t xml:space="preserve"> мероприятий;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лично проконтролировать доведение сигнала о начале эвакуации до всех исполнителей;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собрать членов эвак</w:t>
      </w:r>
      <w:r>
        <w:rPr>
          <w:color w:val="000000"/>
          <w:sz w:val="28"/>
          <w:szCs w:val="28"/>
        </w:rPr>
        <w:t>уационной</w:t>
      </w:r>
      <w:r w:rsidRPr="00BE09F9">
        <w:rPr>
          <w:color w:val="000000"/>
          <w:sz w:val="28"/>
          <w:szCs w:val="28"/>
        </w:rPr>
        <w:t xml:space="preserve"> комиссии и поставить им задачи на выполнение мероприятий по эвакуации и организовать их работу по управлению ходом проведения эвакуации;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ввести в действие </w:t>
      </w:r>
      <w:r w:rsidR="00517718">
        <w:rPr>
          <w:color w:val="000000"/>
          <w:sz w:val="28"/>
          <w:szCs w:val="28"/>
        </w:rPr>
        <w:t>«П</w:t>
      </w:r>
      <w:r w:rsidRPr="00BE09F9">
        <w:rPr>
          <w:color w:val="000000"/>
          <w:sz w:val="28"/>
          <w:szCs w:val="28"/>
        </w:rPr>
        <w:t>лан эвакуации населения</w:t>
      </w:r>
      <w:r w:rsidR="00517718">
        <w:rPr>
          <w:color w:val="000000"/>
          <w:sz w:val="28"/>
          <w:szCs w:val="28"/>
        </w:rPr>
        <w:t>»</w:t>
      </w:r>
      <w:r w:rsidRPr="00BE09F9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>, графики на эвакуацию и все виды обеспечения эвакуации;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работу комиссии по оповещению населения о начале эвакуации и подаче транспорта на СЭП;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взаимный обмен информацией о ходе проведения эвакуации с подчиненными эвак</w:t>
      </w:r>
      <w:r>
        <w:rPr>
          <w:color w:val="000000"/>
          <w:sz w:val="28"/>
          <w:szCs w:val="28"/>
        </w:rPr>
        <w:t>уационными</w:t>
      </w:r>
      <w:r w:rsidRPr="00BE09F9">
        <w:rPr>
          <w:color w:val="000000"/>
          <w:sz w:val="28"/>
          <w:szCs w:val="28"/>
        </w:rPr>
        <w:t xml:space="preserve"> органами и эвак</w:t>
      </w:r>
      <w:r>
        <w:rPr>
          <w:color w:val="000000"/>
          <w:sz w:val="28"/>
          <w:szCs w:val="28"/>
        </w:rPr>
        <w:t>уационными</w:t>
      </w:r>
      <w:r w:rsidRPr="00BE09F9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>ё</w:t>
      </w:r>
      <w:r w:rsidRPr="00BE09F9">
        <w:rPr>
          <w:color w:val="000000"/>
          <w:sz w:val="28"/>
          <w:szCs w:val="28"/>
        </w:rPr>
        <w:t xml:space="preserve">мными комиссиями сельских </w:t>
      </w:r>
      <w:r w:rsidR="00517718">
        <w:rPr>
          <w:color w:val="000000"/>
          <w:sz w:val="28"/>
          <w:szCs w:val="28"/>
        </w:rPr>
        <w:t>округов</w:t>
      </w:r>
      <w:r w:rsidRPr="00BE09F9">
        <w:rPr>
          <w:color w:val="000000"/>
          <w:sz w:val="28"/>
          <w:szCs w:val="28"/>
        </w:rPr>
        <w:t>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работу комиссии по проведению эвак</w:t>
      </w:r>
      <w:r>
        <w:rPr>
          <w:color w:val="000000"/>
          <w:sz w:val="28"/>
          <w:szCs w:val="28"/>
        </w:rPr>
        <w:t>уационных</w:t>
      </w:r>
      <w:r w:rsidRPr="00BE09F9">
        <w:rPr>
          <w:color w:val="000000"/>
          <w:sz w:val="28"/>
          <w:szCs w:val="28"/>
        </w:rPr>
        <w:t xml:space="preserve"> мероприятий с органами военного командования и соответствующими спасательными службами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>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доложить главе администрации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 о начале эвакуации.</w:t>
      </w:r>
    </w:p>
    <w:p w:rsidR="00670B5D" w:rsidRPr="005A0E68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A0E68">
        <w:rPr>
          <w:iCs/>
          <w:color w:val="000000"/>
          <w:sz w:val="28"/>
          <w:szCs w:val="28"/>
          <w:bdr w:val="none" w:sz="0" w:space="0" w:color="auto" w:frame="1"/>
        </w:rPr>
        <w:t xml:space="preserve">В ходе проведения </w:t>
      </w:r>
      <w:r w:rsidRPr="005A0E68">
        <w:rPr>
          <w:color w:val="000000"/>
          <w:sz w:val="28"/>
          <w:szCs w:val="28"/>
        </w:rPr>
        <w:t>эвакуационных</w:t>
      </w:r>
      <w:r w:rsidRPr="005A0E68">
        <w:rPr>
          <w:iCs/>
          <w:color w:val="000000"/>
          <w:sz w:val="28"/>
          <w:szCs w:val="28"/>
          <w:bdr w:val="none" w:sz="0" w:space="0" w:color="auto" w:frame="1"/>
        </w:rPr>
        <w:t xml:space="preserve"> мероприятий: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периодически уточнять задачи на проведение эвак</w:t>
      </w:r>
      <w:r>
        <w:rPr>
          <w:color w:val="000000"/>
          <w:sz w:val="28"/>
          <w:szCs w:val="28"/>
        </w:rPr>
        <w:t>уационных</w:t>
      </w:r>
      <w:r w:rsidRPr="00BE09F9">
        <w:rPr>
          <w:color w:val="000000"/>
          <w:sz w:val="28"/>
          <w:szCs w:val="28"/>
        </w:rPr>
        <w:t xml:space="preserve"> мероприятий у главы администрации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>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lastRenderedPageBreak/>
        <w:t>доводить задачи на проведение эвак</w:t>
      </w:r>
      <w:r>
        <w:rPr>
          <w:color w:val="000000"/>
          <w:sz w:val="28"/>
          <w:szCs w:val="28"/>
        </w:rPr>
        <w:t>уационных</w:t>
      </w:r>
      <w:r w:rsidRPr="00BE09F9">
        <w:rPr>
          <w:color w:val="000000"/>
          <w:sz w:val="28"/>
          <w:szCs w:val="28"/>
        </w:rPr>
        <w:t xml:space="preserve"> мероприятий до исполнителей;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контролировать выполнение почасового графика проведения эвак</w:t>
      </w:r>
      <w:r>
        <w:rPr>
          <w:color w:val="000000"/>
          <w:sz w:val="28"/>
          <w:szCs w:val="28"/>
        </w:rPr>
        <w:t>уационных</w:t>
      </w:r>
      <w:r w:rsidRPr="00BE09F9">
        <w:rPr>
          <w:color w:val="000000"/>
          <w:sz w:val="28"/>
          <w:szCs w:val="28"/>
        </w:rPr>
        <w:t xml:space="preserve"> мероприятий;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работу комиссии по ведению уч</w:t>
      </w:r>
      <w:r>
        <w:rPr>
          <w:color w:val="000000"/>
          <w:sz w:val="28"/>
          <w:szCs w:val="28"/>
        </w:rPr>
        <w:t>ё</w:t>
      </w:r>
      <w:r w:rsidRPr="00BE09F9">
        <w:rPr>
          <w:color w:val="000000"/>
          <w:sz w:val="28"/>
          <w:szCs w:val="28"/>
        </w:rPr>
        <w:t>та подачи транспорта на пункты посадки;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инженерную защиту и охрану эвак</w:t>
      </w:r>
      <w:r>
        <w:rPr>
          <w:color w:val="000000"/>
          <w:sz w:val="28"/>
          <w:szCs w:val="28"/>
        </w:rPr>
        <w:t>уируемого</w:t>
      </w:r>
      <w:r w:rsidRPr="00BE09F9">
        <w:rPr>
          <w:color w:val="000000"/>
          <w:sz w:val="28"/>
          <w:szCs w:val="28"/>
        </w:rPr>
        <w:t xml:space="preserve"> населения на СЭП</w:t>
      </w:r>
      <w:r w:rsidR="00517718">
        <w:rPr>
          <w:color w:val="000000"/>
          <w:sz w:val="28"/>
          <w:szCs w:val="28"/>
        </w:rPr>
        <w:t>,</w:t>
      </w:r>
      <w:r w:rsidRPr="00BE09F9">
        <w:rPr>
          <w:color w:val="000000"/>
          <w:sz w:val="28"/>
          <w:szCs w:val="28"/>
        </w:rPr>
        <w:t xml:space="preserve"> в пути следования</w:t>
      </w:r>
      <w:r w:rsidR="00517718">
        <w:rPr>
          <w:color w:val="000000"/>
          <w:sz w:val="28"/>
          <w:szCs w:val="28"/>
        </w:rPr>
        <w:t xml:space="preserve"> и</w:t>
      </w:r>
      <w:r w:rsidRPr="00BE09F9">
        <w:rPr>
          <w:color w:val="000000"/>
          <w:sz w:val="28"/>
          <w:szCs w:val="28"/>
        </w:rPr>
        <w:t xml:space="preserve"> в </w:t>
      </w:r>
      <w:r w:rsidR="00517718">
        <w:rPr>
          <w:color w:val="000000"/>
          <w:sz w:val="28"/>
          <w:szCs w:val="28"/>
        </w:rPr>
        <w:t>местах</w:t>
      </w:r>
      <w:r w:rsidRPr="00BE09F9">
        <w:rPr>
          <w:color w:val="000000"/>
          <w:sz w:val="28"/>
          <w:szCs w:val="28"/>
        </w:rPr>
        <w:t xml:space="preserve"> размещения;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работу комиссии по взаимодействию с эвак</w:t>
      </w:r>
      <w:r>
        <w:rPr>
          <w:color w:val="000000"/>
          <w:sz w:val="28"/>
          <w:szCs w:val="28"/>
        </w:rPr>
        <w:t>уационными</w:t>
      </w:r>
      <w:r w:rsidRPr="00BE09F9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>ё</w:t>
      </w:r>
      <w:r w:rsidRPr="00BE09F9">
        <w:rPr>
          <w:color w:val="000000"/>
          <w:sz w:val="28"/>
          <w:szCs w:val="28"/>
        </w:rPr>
        <w:t xml:space="preserve">мными комиссиями сельских </w:t>
      </w:r>
      <w:r>
        <w:rPr>
          <w:color w:val="000000"/>
          <w:sz w:val="28"/>
          <w:szCs w:val="28"/>
        </w:rPr>
        <w:t>советов</w:t>
      </w:r>
      <w:r w:rsidRPr="00BE09F9">
        <w:rPr>
          <w:color w:val="000000"/>
          <w:sz w:val="28"/>
          <w:szCs w:val="28"/>
        </w:rPr>
        <w:t xml:space="preserve"> по вопросам приема и размещения эвак</w:t>
      </w:r>
      <w:r>
        <w:rPr>
          <w:color w:val="000000"/>
          <w:sz w:val="28"/>
          <w:szCs w:val="28"/>
        </w:rPr>
        <w:t>уируемого</w:t>
      </w:r>
      <w:r w:rsidRPr="00BE09F9">
        <w:rPr>
          <w:color w:val="000000"/>
          <w:sz w:val="28"/>
          <w:szCs w:val="28"/>
        </w:rPr>
        <w:t xml:space="preserve"> населения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>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организовать работу комиссии по вывозу в </w:t>
      </w:r>
      <w:r w:rsidR="00F47B7D">
        <w:rPr>
          <w:color w:val="000000"/>
          <w:sz w:val="28"/>
          <w:szCs w:val="28"/>
        </w:rPr>
        <w:t>безопасн</w:t>
      </w:r>
      <w:r w:rsidR="00517718">
        <w:rPr>
          <w:color w:val="000000"/>
          <w:sz w:val="28"/>
          <w:szCs w:val="28"/>
        </w:rPr>
        <w:t>ый</w:t>
      </w:r>
      <w:r w:rsidRPr="00BE09F9">
        <w:rPr>
          <w:color w:val="000000"/>
          <w:sz w:val="28"/>
          <w:szCs w:val="28"/>
        </w:rPr>
        <w:t xml:space="preserve"> </w:t>
      </w:r>
      <w:r w:rsidR="00517718">
        <w:rPr>
          <w:color w:val="000000"/>
          <w:sz w:val="28"/>
          <w:szCs w:val="28"/>
        </w:rPr>
        <w:t>рай</w:t>
      </w:r>
      <w:r w:rsidRPr="00BE09F9">
        <w:rPr>
          <w:color w:val="000000"/>
          <w:sz w:val="28"/>
          <w:szCs w:val="28"/>
        </w:rPr>
        <w:t>он;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>организовать работу по представлению донесений в эвак</w:t>
      </w:r>
      <w:r>
        <w:rPr>
          <w:color w:val="000000"/>
          <w:sz w:val="28"/>
          <w:szCs w:val="28"/>
        </w:rPr>
        <w:t>уационную</w:t>
      </w:r>
      <w:r w:rsidRPr="00BE09F9">
        <w:rPr>
          <w:color w:val="000000"/>
          <w:sz w:val="28"/>
          <w:szCs w:val="28"/>
        </w:rPr>
        <w:t xml:space="preserve"> комиссию </w:t>
      </w:r>
      <w:r w:rsidR="00517718">
        <w:rPr>
          <w:color w:val="000000"/>
          <w:sz w:val="28"/>
          <w:szCs w:val="28"/>
        </w:rPr>
        <w:t xml:space="preserve">края </w:t>
      </w:r>
      <w:r w:rsidRPr="00BE09F9">
        <w:rPr>
          <w:color w:val="000000"/>
          <w:sz w:val="28"/>
          <w:szCs w:val="28"/>
        </w:rPr>
        <w:t>(согласно табелю срочных донесений), а в случае срыва эвак</w:t>
      </w:r>
      <w:r>
        <w:rPr>
          <w:color w:val="000000"/>
          <w:sz w:val="28"/>
          <w:szCs w:val="28"/>
        </w:rPr>
        <w:t>уационных</w:t>
      </w:r>
      <w:r w:rsidRPr="00BE09F9">
        <w:rPr>
          <w:color w:val="000000"/>
          <w:sz w:val="28"/>
          <w:szCs w:val="28"/>
        </w:rPr>
        <w:t xml:space="preserve"> мероприятий – докладывать немедленно;</w:t>
      </w:r>
    </w:p>
    <w:p w:rsidR="00670B5D" w:rsidRPr="00BE09F9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09F9">
        <w:rPr>
          <w:color w:val="000000"/>
          <w:sz w:val="28"/>
          <w:szCs w:val="28"/>
        </w:rPr>
        <w:t xml:space="preserve">доложить главе администрации муниципального </w:t>
      </w:r>
      <w:r>
        <w:rPr>
          <w:color w:val="000000"/>
          <w:sz w:val="28"/>
          <w:szCs w:val="28"/>
        </w:rPr>
        <w:t>образования город Новороссийск</w:t>
      </w:r>
      <w:r w:rsidRPr="00BE09F9">
        <w:rPr>
          <w:color w:val="000000"/>
          <w:sz w:val="28"/>
          <w:szCs w:val="28"/>
        </w:rPr>
        <w:t xml:space="preserve"> об окончании эвак</w:t>
      </w:r>
      <w:r>
        <w:rPr>
          <w:color w:val="000000"/>
          <w:sz w:val="28"/>
          <w:szCs w:val="28"/>
        </w:rPr>
        <w:t>уационных</w:t>
      </w:r>
      <w:r w:rsidRPr="00BE09F9">
        <w:rPr>
          <w:color w:val="000000"/>
          <w:sz w:val="28"/>
          <w:szCs w:val="28"/>
        </w:rPr>
        <w:t xml:space="preserve"> мероприятий.</w:t>
      </w:r>
    </w:p>
    <w:p w:rsidR="00670B5D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4.</w:t>
      </w:r>
      <w:r w:rsidR="00BD70D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FE5073">
        <w:rPr>
          <w:color w:val="000000"/>
          <w:sz w:val="28"/>
          <w:szCs w:val="28"/>
          <w:bdr w:val="none" w:sz="0" w:space="0" w:color="auto" w:frame="1"/>
        </w:rPr>
        <w:t>Заместител</w:t>
      </w:r>
      <w:r>
        <w:rPr>
          <w:color w:val="000000"/>
          <w:sz w:val="28"/>
          <w:szCs w:val="28"/>
          <w:bdr w:val="none" w:sz="0" w:space="0" w:color="auto" w:frame="1"/>
        </w:rPr>
        <w:t>ем</w:t>
      </w:r>
      <w:r w:rsidRPr="00FE5073">
        <w:rPr>
          <w:color w:val="000000"/>
          <w:sz w:val="28"/>
          <w:szCs w:val="28"/>
          <w:bdr w:val="none" w:sz="0" w:space="0" w:color="auto" w:frame="1"/>
        </w:rPr>
        <w:t xml:space="preserve"> председателя эвакуационной комиссии по </w:t>
      </w:r>
      <w:r w:rsidR="00BD70DC">
        <w:rPr>
          <w:color w:val="000000"/>
          <w:sz w:val="28"/>
          <w:szCs w:val="28"/>
          <w:bdr w:val="none" w:sz="0" w:space="0" w:color="auto" w:frame="1"/>
        </w:rPr>
        <w:t>безопасно</w:t>
      </w:r>
      <w:r w:rsidR="00517718">
        <w:rPr>
          <w:color w:val="000000"/>
          <w:sz w:val="28"/>
          <w:szCs w:val="28"/>
          <w:bdr w:val="none" w:sz="0" w:space="0" w:color="auto" w:frame="1"/>
        </w:rPr>
        <w:t>му</w:t>
      </w:r>
      <w:r w:rsidRPr="00FE507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17718">
        <w:rPr>
          <w:color w:val="000000"/>
          <w:sz w:val="28"/>
          <w:szCs w:val="28"/>
          <w:bdr w:val="none" w:sz="0" w:space="0" w:color="auto" w:frame="1"/>
        </w:rPr>
        <w:t>рай</w:t>
      </w:r>
      <w:r w:rsidRPr="00FE5073">
        <w:rPr>
          <w:color w:val="000000"/>
          <w:sz w:val="28"/>
          <w:szCs w:val="28"/>
          <w:bdr w:val="none" w:sz="0" w:space="0" w:color="auto" w:frame="1"/>
        </w:rPr>
        <w:t>он</w:t>
      </w:r>
      <w:r w:rsidR="00517718">
        <w:rPr>
          <w:color w:val="000000"/>
          <w:sz w:val="28"/>
          <w:szCs w:val="28"/>
          <w:bdr w:val="none" w:sz="0" w:space="0" w:color="auto" w:frame="1"/>
        </w:rPr>
        <w:t>у</w:t>
      </w:r>
      <w:r>
        <w:rPr>
          <w:color w:val="000000"/>
          <w:sz w:val="28"/>
          <w:szCs w:val="28"/>
          <w:bdr w:val="none" w:sz="0" w:space="0" w:color="auto" w:frame="1"/>
        </w:rPr>
        <w:t xml:space="preserve"> является глава Новороссийского внутригородского района.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Заместитель председателя комиссии </w:t>
      </w:r>
      <w:r w:rsidRPr="00FE5073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r w:rsidR="00BD70DC">
        <w:rPr>
          <w:color w:val="000000"/>
          <w:sz w:val="28"/>
          <w:szCs w:val="28"/>
          <w:bdr w:val="none" w:sz="0" w:space="0" w:color="auto" w:frame="1"/>
        </w:rPr>
        <w:t>безопасно</w:t>
      </w:r>
      <w:r w:rsidR="00517718">
        <w:rPr>
          <w:color w:val="000000"/>
          <w:sz w:val="28"/>
          <w:szCs w:val="28"/>
          <w:bdr w:val="none" w:sz="0" w:space="0" w:color="auto" w:frame="1"/>
        </w:rPr>
        <w:t>му</w:t>
      </w:r>
      <w:r w:rsidRPr="00FE507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17718">
        <w:rPr>
          <w:color w:val="000000"/>
          <w:sz w:val="28"/>
          <w:szCs w:val="28"/>
          <w:bdr w:val="none" w:sz="0" w:space="0" w:color="auto" w:frame="1"/>
        </w:rPr>
        <w:t>рай</w:t>
      </w:r>
      <w:r w:rsidRPr="00FE5073">
        <w:rPr>
          <w:color w:val="000000"/>
          <w:sz w:val="28"/>
          <w:szCs w:val="28"/>
          <w:bdr w:val="none" w:sz="0" w:space="0" w:color="auto" w:frame="1"/>
        </w:rPr>
        <w:t>он</w:t>
      </w:r>
      <w:r w:rsidR="00517718">
        <w:rPr>
          <w:color w:val="000000"/>
          <w:sz w:val="28"/>
          <w:szCs w:val="28"/>
          <w:bdr w:val="none" w:sz="0" w:space="0" w:color="auto" w:frame="1"/>
        </w:rPr>
        <w:t>у</w:t>
      </w:r>
      <w:r w:rsidRPr="00173105">
        <w:rPr>
          <w:color w:val="000000"/>
          <w:sz w:val="28"/>
          <w:szCs w:val="28"/>
        </w:rPr>
        <w:t xml:space="preserve"> подчиняется председателю комиссии</w:t>
      </w:r>
      <w:r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Заместитель председателя комиссии обязан:</w:t>
      </w:r>
    </w:p>
    <w:p w:rsidR="00670B5D" w:rsidRDefault="00670B5D" w:rsidP="00670B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0730D">
        <w:rPr>
          <w:color w:val="000000"/>
          <w:sz w:val="28"/>
          <w:szCs w:val="28"/>
          <w:shd w:val="clear" w:color="auto" w:fill="FFFFFF"/>
        </w:rPr>
        <w:t>организ</w:t>
      </w:r>
      <w:r w:rsidR="00BD70DC">
        <w:rPr>
          <w:color w:val="000000"/>
          <w:sz w:val="28"/>
          <w:szCs w:val="28"/>
          <w:shd w:val="clear" w:color="auto" w:fill="FFFFFF"/>
        </w:rPr>
        <w:t>овать</w:t>
      </w:r>
      <w:r w:rsidRPr="0040730D">
        <w:rPr>
          <w:color w:val="000000"/>
          <w:sz w:val="28"/>
          <w:szCs w:val="28"/>
          <w:shd w:val="clear" w:color="auto" w:fill="FFFFFF"/>
        </w:rPr>
        <w:t xml:space="preserve"> и осуществля</w:t>
      </w:r>
      <w:r w:rsidR="00BD70DC">
        <w:rPr>
          <w:color w:val="000000"/>
          <w:sz w:val="28"/>
          <w:szCs w:val="28"/>
          <w:shd w:val="clear" w:color="auto" w:fill="FFFFFF"/>
        </w:rPr>
        <w:t>ть</w:t>
      </w:r>
      <w:r w:rsidRPr="0040730D">
        <w:rPr>
          <w:color w:val="000000"/>
          <w:sz w:val="28"/>
          <w:szCs w:val="28"/>
          <w:shd w:val="clear" w:color="auto" w:fill="FFFFFF"/>
        </w:rPr>
        <w:t xml:space="preserve"> контроль за разработкой планов приема и размещения эвак</w:t>
      </w:r>
      <w:r>
        <w:rPr>
          <w:color w:val="000000"/>
          <w:sz w:val="28"/>
          <w:szCs w:val="28"/>
          <w:shd w:val="clear" w:color="auto" w:fill="FFFFFF"/>
        </w:rPr>
        <w:t xml:space="preserve">уируемого </w:t>
      </w:r>
      <w:r w:rsidRPr="0040730D">
        <w:rPr>
          <w:color w:val="000000"/>
          <w:sz w:val="28"/>
          <w:szCs w:val="28"/>
          <w:shd w:val="clear" w:color="auto" w:fill="FFFFFF"/>
        </w:rPr>
        <w:t>нас</w:t>
      </w:r>
      <w:r>
        <w:rPr>
          <w:color w:val="000000"/>
          <w:sz w:val="28"/>
          <w:szCs w:val="28"/>
          <w:shd w:val="clear" w:color="auto" w:fill="FFFFFF"/>
        </w:rPr>
        <w:t xml:space="preserve">еления в </w:t>
      </w:r>
      <w:r w:rsidR="00BD70DC">
        <w:rPr>
          <w:color w:val="000000"/>
          <w:sz w:val="28"/>
          <w:szCs w:val="28"/>
          <w:shd w:val="clear" w:color="auto" w:fill="FFFFFF"/>
        </w:rPr>
        <w:t>безопасно</w:t>
      </w:r>
      <w:r w:rsidR="00517718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517718">
        <w:rPr>
          <w:color w:val="000000"/>
          <w:sz w:val="28"/>
          <w:szCs w:val="28"/>
          <w:shd w:val="clear" w:color="auto" w:fill="FFFFFF"/>
        </w:rPr>
        <w:t>е</w:t>
      </w:r>
      <w:r w:rsidRPr="0040730D">
        <w:rPr>
          <w:color w:val="000000"/>
          <w:sz w:val="28"/>
          <w:szCs w:val="28"/>
          <w:shd w:val="clear" w:color="auto" w:fill="FFFFFF"/>
        </w:rPr>
        <w:t>;</w:t>
      </w:r>
    </w:p>
    <w:p w:rsidR="00670B5D" w:rsidRDefault="00670B5D" w:rsidP="00670B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97272">
        <w:rPr>
          <w:color w:val="000000"/>
          <w:sz w:val="28"/>
          <w:szCs w:val="28"/>
          <w:shd w:val="clear" w:color="auto" w:fill="FFFFFF"/>
        </w:rPr>
        <w:t>осуществля</w:t>
      </w:r>
      <w:r w:rsidR="00BD70DC" w:rsidRPr="00D97272">
        <w:rPr>
          <w:color w:val="000000"/>
          <w:sz w:val="28"/>
          <w:szCs w:val="28"/>
          <w:shd w:val="clear" w:color="auto" w:fill="FFFFFF"/>
        </w:rPr>
        <w:t>ть</w:t>
      </w:r>
      <w:r w:rsidRPr="00D97272">
        <w:rPr>
          <w:color w:val="000000"/>
          <w:sz w:val="28"/>
          <w:szCs w:val="28"/>
          <w:shd w:val="clear" w:color="auto" w:fill="FFFFFF"/>
        </w:rPr>
        <w:t xml:space="preserve"> контроль за подготовкой подчиненных эвакуационных органов к выполнению задач по приему, размещению и всестороннему обеспечению эвакуируемого населения;</w:t>
      </w:r>
    </w:p>
    <w:p w:rsidR="00670B5D" w:rsidRPr="0040730D" w:rsidRDefault="00670B5D" w:rsidP="00670B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0730D">
        <w:rPr>
          <w:color w:val="000000"/>
          <w:sz w:val="28"/>
          <w:szCs w:val="28"/>
          <w:shd w:val="clear" w:color="auto" w:fill="FFFFFF"/>
        </w:rPr>
        <w:t>организ</w:t>
      </w:r>
      <w:r w:rsidR="00BD70DC">
        <w:rPr>
          <w:color w:val="000000"/>
          <w:sz w:val="28"/>
          <w:szCs w:val="28"/>
          <w:shd w:val="clear" w:color="auto" w:fill="FFFFFF"/>
        </w:rPr>
        <w:t>овать</w:t>
      </w:r>
      <w:r w:rsidRPr="0040730D">
        <w:rPr>
          <w:color w:val="000000"/>
          <w:sz w:val="28"/>
          <w:szCs w:val="28"/>
          <w:shd w:val="clear" w:color="auto" w:fill="FFFFFF"/>
        </w:rPr>
        <w:t xml:space="preserve"> взаимодействие с органами военного командования по вопросам совместного использования транспортных коммуникаций, организации комендантской службы на маршрутах эвакуации, согласования районов размещения эвак</w:t>
      </w:r>
      <w:r>
        <w:rPr>
          <w:color w:val="000000"/>
          <w:sz w:val="28"/>
          <w:szCs w:val="28"/>
          <w:shd w:val="clear" w:color="auto" w:fill="FFFFFF"/>
        </w:rPr>
        <w:t xml:space="preserve">уируемого </w:t>
      </w:r>
      <w:r w:rsidRPr="0040730D">
        <w:rPr>
          <w:color w:val="000000"/>
          <w:sz w:val="28"/>
          <w:szCs w:val="28"/>
          <w:shd w:val="clear" w:color="auto" w:fill="FFFFFF"/>
        </w:rPr>
        <w:t xml:space="preserve">населения в </w:t>
      </w:r>
      <w:r w:rsidR="00BD70DC">
        <w:rPr>
          <w:color w:val="000000"/>
          <w:sz w:val="28"/>
          <w:szCs w:val="28"/>
          <w:shd w:val="clear" w:color="auto" w:fill="FFFFFF"/>
        </w:rPr>
        <w:t>безопасно</w:t>
      </w:r>
      <w:r w:rsidR="00517718">
        <w:rPr>
          <w:color w:val="000000"/>
          <w:sz w:val="28"/>
          <w:szCs w:val="28"/>
          <w:shd w:val="clear" w:color="auto" w:fill="FFFFFF"/>
        </w:rPr>
        <w:t>м</w:t>
      </w:r>
      <w:r w:rsidRPr="0040730D">
        <w:rPr>
          <w:color w:val="000000"/>
          <w:sz w:val="28"/>
          <w:szCs w:val="28"/>
          <w:shd w:val="clear" w:color="auto" w:fill="FFFFFF"/>
        </w:rPr>
        <w:t xml:space="preserve"> </w:t>
      </w:r>
      <w:r w:rsidR="00517718">
        <w:rPr>
          <w:color w:val="000000"/>
          <w:sz w:val="28"/>
          <w:szCs w:val="28"/>
          <w:shd w:val="clear" w:color="auto" w:fill="FFFFFF"/>
        </w:rPr>
        <w:t>рай</w:t>
      </w:r>
      <w:r w:rsidRPr="0040730D">
        <w:rPr>
          <w:color w:val="000000"/>
          <w:sz w:val="28"/>
          <w:szCs w:val="28"/>
          <w:shd w:val="clear" w:color="auto" w:fill="FFFFFF"/>
        </w:rPr>
        <w:t>оне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готовить данные председателю комиссии о ходе выполнения эвак</w:t>
      </w:r>
      <w:r>
        <w:rPr>
          <w:color w:val="000000"/>
          <w:sz w:val="28"/>
          <w:szCs w:val="28"/>
        </w:rPr>
        <w:t>уационных</w:t>
      </w:r>
      <w:r w:rsidRPr="00173105">
        <w:rPr>
          <w:color w:val="000000"/>
          <w:sz w:val="28"/>
          <w:szCs w:val="28"/>
        </w:rPr>
        <w:t xml:space="preserve"> мероприятий.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A66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С</w:t>
      </w:r>
      <w:r w:rsidRPr="00173105">
        <w:rPr>
          <w:color w:val="000000"/>
          <w:sz w:val="28"/>
          <w:szCs w:val="28"/>
        </w:rPr>
        <w:t>екретар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 xml:space="preserve">м комиссии является </w:t>
      </w:r>
      <w:r w:rsidR="001A66C0">
        <w:rPr>
          <w:color w:val="000000"/>
          <w:sz w:val="28"/>
          <w:szCs w:val="28"/>
        </w:rPr>
        <w:t>начальник отдела обеспечения эвакуационных и инженерно-технических мероприятий</w:t>
      </w:r>
      <w:r>
        <w:rPr>
          <w:color w:val="000000"/>
          <w:sz w:val="28"/>
          <w:szCs w:val="28"/>
        </w:rPr>
        <w:t xml:space="preserve"> </w:t>
      </w:r>
      <w:r w:rsidR="00517718">
        <w:rPr>
          <w:color w:val="000000"/>
          <w:sz w:val="28"/>
          <w:szCs w:val="28"/>
        </w:rPr>
        <w:t>МКУ «У</w:t>
      </w:r>
      <w:r>
        <w:rPr>
          <w:color w:val="000000"/>
          <w:sz w:val="28"/>
          <w:szCs w:val="28"/>
        </w:rPr>
        <w:t>правлени</w:t>
      </w:r>
      <w:r w:rsidR="0051771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 делам ГО и ЧС города Новороссийска</w:t>
      </w:r>
      <w:r w:rsidR="005177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73105">
        <w:rPr>
          <w:color w:val="000000"/>
          <w:sz w:val="28"/>
          <w:szCs w:val="28"/>
        </w:rPr>
        <w:t>екретарь комиссии подчиняется председателю комиссии и отвечает за ведение делопроизводства, а также за своевременное доведение приказов и распоряжений руководителя ГО и председателя комиссии до исполнителей.</w:t>
      </w:r>
    </w:p>
    <w:p w:rsidR="00670B5D" w:rsidRPr="008D72EA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72EA">
        <w:rPr>
          <w:color w:val="000000"/>
          <w:sz w:val="28"/>
          <w:szCs w:val="28"/>
          <w:bdr w:val="none" w:sz="0" w:space="0" w:color="auto" w:frame="1"/>
        </w:rPr>
        <w:t>Секретарь комиссии обязан</w:t>
      </w:r>
      <w:r w:rsidRPr="008D72EA">
        <w:rPr>
          <w:color w:val="000000"/>
          <w:sz w:val="28"/>
          <w:szCs w:val="28"/>
        </w:rPr>
        <w:t>: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вести делопроизводство комиссии;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своевременно вносить корректировки в документы комиссии;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принимать участие в разработке годового плана работы комиссии;</w:t>
      </w:r>
    </w:p>
    <w:p w:rsidR="00670B5D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97272">
        <w:rPr>
          <w:color w:val="000000"/>
          <w:sz w:val="28"/>
          <w:szCs w:val="28"/>
        </w:rPr>
        <w:t>контролировать готовность эвакуационных органов и объектов к работе;</w:t>
      </w:r>
      <w:r w:rsidRPr="00173105">
        <w:rPr>
          <w:color w:val="000000"/>
          <w:sz w:val="28"/>
          <w:szCs w:val="28"/>
        </w:rPr>
        <w:t xml:space="preserve"> 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lastRenderedPageBreak/>
        <w:t xml:space="preserve">обеспечивать взаимодействие комиссии со спасательными службами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 xml:space="preserve"> по вопросам проведения эвак</w:t>
      </w:r>
      <w:r>
        <w:rPr>
          <w:color w:val="000000"/>
          <w:sz w:val="28"/>
          <w:szCs w:val="28"/>
        </w:rPr>
        <w:t>уационных</w:t>
      </w:r>
      <w:r w:rsidRPr="00173105">
        <w:rPr>
          <w:color w:val="000000"/>
          <w:sz w:val="28"/>
          <w:szCs w:val="28"/>
        </w:rPr>
        <w:t xml:space="preserve"> мероприятий;</w:t>
      </w:r>
    </w:p>
    <w:p w:rsidR="00670B5D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готовить проекты распорядительных документов на проведение эвакуации населения; 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контролировать </w:t>
      </w:r>
      <w:r>
        <w:rPr>
          <w:color w:val="000000"/>
          <w:sz w:val="28"/>
          <w:szCs w:val="28"/>
        </w:rPr>
        <w:t xml:space="preserve">ход проведения </w:t>
      </w:r>
      <w:r w:rsidRPr="00173105">
        <w:rPr>
          <w:color w:val="000000"/>
          <w:sz w:val="28"/>
          <w:szCs w:val="28"/>
        </w:rPr>
        <w:t>эвак</w:t>
      </w:r>
      <w:r>
        <w:rPr>
          <w:color w:val="000000"/>
          <w:sz w:val="28"/>
          <w:szCs w:val="28"/>
        </w:rPr>
        <w:t>уационных мероприятий.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4.</w:t>
      </w:r>
      <w:r w:rsidR="001A66C0">
        <w:rPr>
          <w:color w:val="000000"/>
          <w:sz w:val="28"/>
          <w:szCs w:val="28"/>
        </w:rPr>
        <w:t>4</w:t>
      </w:r>
      <w:r w:rsidRPr="00173105">
        <w:rPr>
          <w:color w:val="000000"/>
          <w:sz w:val="28"/>
          <w:szCs w:val="28"/>
        </w:rPr>
        <w:t xml:space="preserve">. В состав комиссии входят руководители структурных подразделений администрации </w:t>
      </w:r>
      <w:r>
        <w:rPr>
          <w:color w:val="000000"/>
          <w:sz w:val="28"/>
          <w:szCs w:val="28"/>
        </w:rPr>
        <w:t>муниципального образования город Новороссийск.</w:t>
      </w:r>
      <w:r w:rsidRPr="00173105">
        <w:rPr>
          <w:color w:val="000000"/>
          <w:sz w:val="28"/>
          <w:szCs w:val="28"/>
        </w:rPr>
        <w:t xml:space="preserve"> Кроме того, в состав комиссии могут включаться специалисты организаций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4.</w:t>
      </w:r>
      <w:r w:rsidR="00B425C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173105">
        <w:rPr>
          <w:color w:val="000000"/>
          <w:sz w:val="28"/>
          <w:szCs w:val="28"/>
        </w:rPr>
        <w:t> В соответствии с полномочиями комиссии в е</w:t>
      </w:r>
      <w:r>
        <w:rPr>
          <w:color w:val="000000"/>
          <w:sz w:val="28"/>
          <w:szCs w:val="28"/>
        </w:rPr>
        <w:t xml:space="preserve">ё </w:t>
      </w:r>
      <w:r w:rsidRPr="00173105">
        <w:rPr>
          <w:color w:val="000000"/>
          <w:sz w:val="28"/>
          <w:szCs w:val="28"/>
        </w:rPr>
        <w:t>состав входят: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группа управления эвакуацией;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группа уч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та эвак</w:t>
      </w:r>
      <w:r>
        <w:rPr>
          <w:color w:val="000000"/>
          <w:sz w:val="28"/>
          <w:szCs w:val="28"/>
        </w:rPr>
        <w:t>уируемого</w:t>
      </w:r>
      <w:r w:rsidRPr="00173105">
        <w:rPr>
          <w:color w:val="000000"/>
          <w:sz w:val="28"/>
          <w:szCs w:val="28"/>
        </w:rPr>
        <w:t xml:space="preserve"> населения;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группа управления на маршрутах эвакуации;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группа обеспечения эвак</w:t>
      </w:r>
      <w:r>
        <w:rPr>
          <w:color w:val="000000"/>
          <w:sz w:val="28"/>
          <w:szCs w:val="28"/>
        </w:rPr>
        <w:t>уационных</w:t>
      </w:r>
      <w:r w:rsidRPr="00173105">
        <w:rPr>
          <w:color w:val="000000"/>
          <w:sz w:val="28"/>
          <w:szCs w:val="28"/>
        </w:rPr>
        <w:t xml:space="preserve"> мероприятий;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группа транспортного обеспечения;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группа уч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та, при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 xml:space="preserve"> </w:t>
      </w:r>
      <w:r w:rsidRPr="00173105">
        <w:rPr>
          <w:color w:val="000000"/>
          <w:sz w:val="28"/>
          <w:szCs w:val="28"/>
        </w:rPr>
        <w:t>и размещения эвак</w:t>
      </w:r>
      <w:r>
        <w:rPr>
          <w:color w:val="000000"/>
          <w:sz w:val="28"/>
          <w:szCs w:val="28"/>
        </w:rPr>
        <w:t xml:space="preserve">уируемого </w:t>
      </w:r>
      <w:r w:rsidRPr="00173105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</w:t>
      </w:r>
      <w:r w:rsidRPr="00173105">
        <w:rPr>
          <w:color w:val="000000"/>
          <w:sz w:val="28"/>
          <w:szCs w:val="28"/>
        </w:rPr>
        <w:t xml:space="preserve">в </w:t>
      </w:r>
      <w:r w:rsidR="001A66C0">
        <w:rPr>
          <w:color w:val="000000"/>
          <w:sz w:val="28"/>
          <w:szCs w:val="28"/>
        </w:rPr>
        <w:t>безопасно</w:t>
      </w:r>
      <w:r w:rsidR="009936A2">
        <w:rPr>
          <w:color w:val="000000"/>
          <w:sz w:val="28"/>
          <w:szCs w:val="28"/>
        </w:rPr>
        <w:t>м</w:t>
      </w:r>
      <w:r w:rsidRPr="00173105">
        <w:rPr>
          <w:color w:val="000000"/>
          <w:sz w:val="28"/>
          <w:szCs w:val="28"/>
        </w:rPr>
        <w:t xml:space="preserve"> </w:t>
      </w:r>
      <w:r w:rsidR="009936A2">
        <w:rPr>
          <w:color w:val="000000"/>
          <w:sz w:val="28"/>
          <w:szCs w:val="28"/>
        </w:rPr>
        <w:t>рай</w:t>
      </w:r>
      <w:r w:rsidRPr="00173105">
        <w:rPr>
          <w:color w:val="000000"/>
          <w:sz w:val="28"/>
          <w:szCs w:val="28"/>
        </w:rPr>
        <w:t>оне;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группа оповещения, информации и связи.</w:t>
      </w:r>
    </w:p>
    <w:p w:rsidR="00670B5D" w:rsidRPr="009936A2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936A2">
        <w:rPr>
          <w:color w:val="000000"/>
          <w:sz w:val="28"/>
          <w:szCs w:val="28"/>
        </w:rPr>
        <w:t>4.</w:t>
      </w:r>
      <w:r w:rsidR="00B425C3" w:rsidRPr="009936A2">
        <w:rPr>
          <w:color w:val="000000"/>
          <w:sz w:val="28"/>
          <w:szCs w:val="28"/>
        </w:rPr>
        <w:t>6</w:t>
      </w:r>
      <w:r w:rsidRPr="009936A2">
        <w:rPr>
          <w:color w:val="000000"/>
          <w:sz w:val="28"/>
          <w:szCs w:val="28"/>
        </w:rPr>
        <w:t xml:space="preserve">. Функциональные обязанности председателя комиссии разрабатываются </w:t>
      </w:r>
      <w:r w:rsidR="009936A2" w:rsidRPr="009936A2">
        <w:rPr>
          <w:color w:val="000000"/>
          <w:sz w:val="28"/>
          <w:szCs w:val="28"/>
        </w:rPr>
        <w:t>отделом гражданской защиты администрации муниципального образования</w:t>
      </w:r>
      <w:r w:rsidRPr="009936A2">
        <w:rPr>
          <w:color w:val="000000"/>
          <w:sz w:val="28"/>
          <w:szCs w:val="28"/>
        </w:rPr>
        <w:t xml:space="preserve"> и утверждаются постановлением главы администрации муниципального образования город Новороссийск.</w:t>
      </w:r>
    </w:p>
    <w:p w:rsidR="00670B5D" w:rsidRPr="009936A2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936A2">
        <w:rPr>
          <w:color w:val="000000"/>
          <w:sz w:val="28"/>
          <w:szCs w:val="28"/>
        </w:rPr>
        <w:t>4.</w:t>
      </w:r>
      <w:r w:rsidR="00B425C3" w:rsidRPr="009936A2">
        <w:rPr>
          <w:color w:val="000000"/>
          <w:sz w:val="28"/>
          <w:szCs w:val="28"/>
        </w:rPr>
        <w:t>7</w:t>
      </w:r>
      <w:r w:rsidRPr="009936A2">
        <w:rPr>
          <w:color w:val="000000"/>
          <w:sz w:val="28"/>
          <w:szCs w:val="28"/>
        </w:rPr>
        <w:t xml:space="preserve">. Функциональные обязанности </w:t>
      </w:r>
      <w:r w:rsidRPr="009936A2">
        <w:rPr>
          <w:color w:val="000000"/>
          <w:sz w:val="28"/>
          <w:szCs w:val="28"/>
          <w:bdr w:val="none" w:sz="0" w:space="0" w:color="auto" w:frame="1"/>
        </w:rPr>
        <w:t xml:space="preserve">заместителя председателя комиссии по </w:t>
      </w:r>
      <w:r w:rsidR="00B425C3" w:rsidRPr="009936A2">
        <w:rPr>
          <w:color w:val="000000"/>
          <w:sz w:val="28"/>
          <w:szCs w:val="28"/>
          <w:bdr w:val="none" w:sz="0" w:space="0" w:color="auto" w:frame="1"/>
        </w:rPr>
        <w:t>безопасно</w:t>
      </w:r>
      <w:r w:rsidR="009936A2" w:rsidRPr="009936A2">
        <w:rPr>
          <w:color w:val="000000"/>
          <w:sz w:val="28"/>
          <w:szCs w:val="28"/>
          <w:bdr w:val="none" w:sz="0" w:space="0" w:color="auto" w:frame="1"/>
        </w:rPr>
        <w:t>му</w:t>
      </w:r>
      <w:r w:rsidRPr="009936A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936A2" w:rsidRPr="009936A2">
        <w:rPr>
          <w:color w:val="000000"/>
          <w:sz w:val="28"/>
          <w:szCs w:val="28"/>
          <w:bdr w:val="none" w:sz="0" w:space="0" w:color="auto" w:frame="1"/>
        </w:rPr>
        <w:t>рай</w:t>
      </w:r>
      <w:r w:rsidRPr="009936A2">
        <w:rPr>
          <w:color w:val="000000"/>
          <w:sz w:val="28"/>
          <w:szCs w:val="28"/>
          <w:bdr w:val="none" w:sz="0" w:space="0" w:color="auto" w:frame="1"/>
        </w:rPr>
        <w:t>он</w:t>
      </w:r>
      <w:r w:rsidR="009936A2" w:rsidRPr="009936A2">
        <w:rPr>
          <w:color w:val="000000"/>
          <w:sz w:val="28"/>
          <w:szCs w:val="28"/>
          <w:bdr w:val="none" w:sz="0" w:space="0" w:color="auto" w:frame="1"/>
        </w:rPr>
        <w:t>у</w:t>
      </w:r>
      <w:r w:rsidRPr="009936A2">
        <w:rPr>
          <w:color w:val="000000"/>
          <w:sz w:val="28"/>
          <w:szCs w:val="28"/>
        </w:rPr>
        <w:t xml:space="preserve"> и секретаря комиссии утверждает глава администрации муниципального образования город Новороссийск, разрабатывает и подписывает – председатель комиссии, согласовываются с начальником </w:t>
      </w:r>
      <w:r w:rsidR="009936A2" w:rsidRPr="009936A2">
        <w:rPr>
          <w:color w:val="000000"/>
          <w:sz w:val="28"/>
          <w:szCs w:val="28"/>
        </w:rPr>
        <w:t>отдела гражданской защиты администрации муниципального образования</w:t>
      </w:r>
      <w:r w:rsidRPr="009936A2">
        <w:rPr>
          <w:color w:val="000000"/>
          <w:sz w:val="28"/>
          <w:szCs w:val="28"/>
        </w:rPr>
        <w:t>.</w:t>
      </w:r>
    </w:p>
    <w:p w:rsidR="00670B5D" w:rsidRPr="009936A2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936A2">
        <w:rPr>
          <w:color w:val="000000"/>
          <w:sz w:val="28"/>
          <w:szCs w:val="28"/>
        </w:rPr>
        <w:t>4.</w:t>
      </w:r>
      <w:r w:rsidR="00B425C3" w:rsidRPr="009936A2">
        <w:rPr>
          <w:color w:val="000000"/>
          <w:sz w:val="28"/>
          <w:szCs w:val="28"/>
        </w:rPr>
        <w:t>8</w:t>
      </w:r>
      <w:r w:rsidRPr="009936A2">
        <w:rPr>
          <w:color w:val="000000"/>
          <w:sz w:val="28"/>
          <w:szCs w:val="28"/>
        </w:rPr>
        <w:t>. Функциональные обязанности руководителей групп утверждает председатель комиссии, разрабатывает и подписывает заместитель председателя комиссии.</w:t>
      </w:r>
    </w:p>
    <w:p w:rsidR="00670B5D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936A2">
        <w:rPr>
          <w:color w:val="000000"/>
          <w:sz w:val="28"/>
          <w:szCs w:val="28"/>
        </w:rPr>
        <w:t>4.</w:t>
      </w:r>
      <w:r w:rsidR="00B425C3" w:rsidRPr="009936A2">
        <w:rPr>
          <w:color w:val="000000"/>
          <w:sz w:val="28"/>
          <w:szCs w:val="28"/>
        </w:rPr>
        <w:t>9</w:t>
      </w:r>
      <w:r w:rsidRPr="009936A2">
        <w:rPr>
          <w:color w:val="000000"/>
          <w:sz w:val="28"/>
          <w:szCs w:val="28"/>
        </w:rPr>
        <w:t>. Функциональные обязанности членов групп утверждаются председателем комиссии, разрабатываются и подписываются руководителями групп.</w:t>
      </w:r>
    </w:p>
    <w:p w:rsidR="00B6439F" w:rsidRPr="006C3005" w:rsidRDefault="00B6439F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70B5D" w:rsidRDefault="00670B5D" w:rsidP="001B7804">
      <w:pPr>
        <w:shd w:val="clear" w:color="auto" w:fill="FFFFFF"/>
        <w:ind w:firstLine="709"/>
        <w:jc w:val="center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4D299B">
        <w:rPr>
          <w:bCs/>
          <w:iCs/>
          <w:color w:val="000000"/>
          <w:sz w:val="28"/>
          <w:szCs w:val="28"/>
          <w:bdr w:val="none" w:sz="0" w:space="0" w:color="auto" w:frame="1"/>
        </w:rPr>
        <w:t>5. Порядок работы комиссии</w:t>
      </w:r>
    </w:p>
    <w:p w:rsidR="001B7804" w:rsidRPr="00FF1E16" w:rsidRDefault="001B7804" w:rsidP="001B7804">
      <w:pPr>
        <w:shd w:val="clear" w:color="auto" w:fill="FFFFFF"/>
        <w:ind w:firstLine="709"/>
        <w:jc w:val="center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5.1. Комиссия осуществляет свою деятельность в соответствии с ежегодным планом, утвержденным главой администрации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>, в который включаются: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 проведение с периодичностью не реже одного раза в квартал заседаний комиссии и е</w:t>
      </w:r>
      <w:r>
        <w:rPr>
          <w:color w:val="000000"/>
          <w:sz w:val="28"/>
          <w:szCs w:val="28"/>
        </w:rPr>
        <w:t xml:space="preserve">ё </w:t>
      </w:r>
      <w:r w:rsidRPr="00173105">
        <w:rPr>
          <w:color w:val="000000"/>
          <w:sz w:val="28"/>
          <w:szCs w:val="28"/>
        </w:rPr>
        <w:t>групп;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рассмотрение предложений по совершенствованию организации проведения эвакуации населения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 xml:space="preserve"> для включения их в </w:t>
      </w:r>
      <w:r w:rsidR="009936A2">
        <w:rPr>
          <w:color w:val="000000"/>
          <w:sz w:val="28"/>
          <w:szCs w:val="28"/>
        </w:rPr>
        <w:t>«П</w:t>
      </w:r>
      <w:r w:rsidRPr="00173105">
        <w:rPr>
          <w:color w:val="000000"/>
          <w:sz w:val="28"/>
          <w:szCs w:val="28"/>
        </w:rPr>
        <w:t>лан эвакуации</w:t>
      </w:r>
      <w:r w:rsidR="009936A2">
        <w:rPr>
          <w:color w:val="000000"/>
          <w:sz w:val="28"/>
          <w:szCs w:val="28"/>
        </w:rPr>
        <w:t xml:space="preserve"> населения»</w:t>
      </w:r>
      <w:r w:rsidRPr="00173105">
        <w:rPr>
          <w:color w:val="000000"/>
          <w:sz w:val="28"/>
          <w:szCs w:val="28"/>
        </w:rPr>
        <w:t>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lastRenderedPageBreak/>
        <w:t xml:space="preserve">заслушивание руководителей организаций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 xml:space="preserve"> по вопросам эвакуации работников организаций и членов их семей, а также по вопросам готовности к проведению эвак</w:t>
      </w:r>
      <w:r>
        <w:rPr>
          <w:color w:val="000000"/>
          <w:sz w:val="28"/>
          <w:szCs w:val="28"/>
        </w:rPr>
        <w:t>уационных</w:t>
      </w:r>
      <w:r w:rsidRPr="00173105">
        <w:rPr>
          <w:color w:val="000000"/>
          <w:sz w:val="28"/>
          <w:szCs w:val="28"/>
        </w:rPr>
        <w:t xml:space="preserve"> мероприятий;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подача предложений главе администрации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 xml:space="preserve"> по вопросам эвакуации, а также осуществление контроля </w:t>
      </w:r>
      <w:r>
        <w:rPr>
          <w:color w:val="000000"/>
          <w:sz w:val="28"/>
          <w:szCs w:val="28"/>
        </w:rPr>
        <w:t>над</w:t>
      </w:r>
      <w:r w:rsidRPr="00173105">
        <w:rPr>
          <w:color w:val="000000"/>
          <w:sz w:val="28"/>
          <w:szCs w:val="28"/>
        </w:rPr>
        <w:t xml:space="preserve"> реализацией принятых им решений;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участие в проверках организаций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 xml:space="preserve"> по вопросам состояния дел и готовности их к проведению эвак</w:t>
      </w:r>
      <w:r>
        <w:rPr>
          <w:color w:val="000000"/>
          <w:sz w:val="28"/>
          <w:szCs w:val="28"/>
        </w:rPr>
        <w:t>уационных</w:t>
      </w:r>
      <w:r w:rsidRPr="00173105">
        <w:rPr>
          <w:color w:val="000000"/>
          <w:sz w:val="28"/>
          <w:szCs w:val="28"/>
        </w:rPr>
        <w:t xml:space="preserve"> мероприятий;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участие в учениях и других мероприятиях ГО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>.</w:t>
      </w:r>
    </w:p>
    <w:p w:rsidR="00670B5D" w:rsidRPr="001731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>5.2. План работы комиссии на год разрабатывается заместителем председателя и секретар</w:t>
      </w:r>
      <w:r>
        <w:rPr>
          <w:color w:val="000000"/>
          <w:sz w:val="28"/>
          <w:szCs w:val="28"/>
        </w:rPr>
        <w:t>ё</w:t>
      </w:r>
      <w:r w:rsidRPr="00173105">
        <w:rPr>
          <w:color w:val="000000"/>
          <w:sz w:val="28"/>
          <w:szCs w:val="28"/>
        </w:rPr>
        <w:t xml:space="preserve">м комиссии, подписывается председателем комиссии, согласовывается с </w:t>
      </w:r>
      <w:r>
        <w:rPr>
          <w:color w:val="000000"/>
          <w:sz w:val="28"/>
          <w:szCs w:val="28"/>
        </w:rPr>
        <w:t xml:space="preserve">начальником </w:t>
      </w:r>
      <w:r w:rsidR="00FE0318">
        <w:rPr>
          <w:color w:val="000000"/>
          <w:sz w:val="28"/>
          <w:szCs w:val="28"/>
        </w:rPr>
        <w:t>отдела гражданской защиты администрации</w:t>
      </w:r>
      <w:r w:rsidR="001B7804">
        <w:rPr>
          <w:color w:val="000000"/>
          <w:sz w:val="28"/>
          <w:szCs w:val="28"/>
        </w:rPr>
        <w:t xml:space="preserve"> муниципального образования </w:t>
      </w:r>
      <w:r w:rsidRPr="0017310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73105">
        <w:rPr>
          <w:color w:val="000000"/>
          <w:sz w:val="28"/>
          <w:szCs w:val="28"/>
        </w:rPr>
        <w:t xml:space="preserve">утверждается главой администрации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>.</w:t>
      </w:r>
    </w:p>
    <w:p w:rsidR="00670B5D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3105">
        <w:rPr>
          <w:color w:val="000000"/>
          <w:sz w:val="28"/>
          <w:szCs w:val="28"/>
        </w:rPr>
        <w:t xml:space="preserve">5.3. Решения комиссии оформляются протоколами, в которых излагаются содержание рассмотренных вопросов и принятые по ним решения. На основании рекомендаций, предложений и решений комиссии издаются постановления, распоряжения главы администрации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Pr="00173105">
        <w:rPr>
          <w:color w:val="000000"/>
          <w:sz w:val="28"/>
          <w:szCs w:val="28"/>
        </w:rPr>
        <w:t>, которые доводятся до сведения соответствующих органов управления и организаций.</w:t>
      </w:r>
    </w:p>
    <w:p w:rsidR="00670B5D" w:rsidRPr="006C3005" w:rsidRDefault="00670B5D" w:rsidP="00670B5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70B5D" w:rsidRDefault="00670B5D" w:rsidP="00670B5D">
      <w:pPr>
        <w:ind w:left="5579"/>
        <w:rPr>
          <w:sz w:val="28"/>
          <w:szCs w:val="28"/>
        </w:rPr>
      </w:pPr>
    </w:p>
    <w:p w:rsidR="00B6439F" w:rsidRPr="00670B5D" w:rsidRDefault="00B6439F" w:rsidP="00670B5D">
      <w:pPr>
        <w:ind w:left="5579"/>
        <w:rPr>
          <w:sz w:val="28"/>
          <w:szCs w:val="28"/>
        </w:rPr>
      </w:pPr>
    </w:p>
    <w:p w:rsidR="00FA765A" w:rsidRPr="00875C25" w:rsidRDefault="00875C25" w:rsidP="00875C25">
      <w:pPr>
        <w:ind w:firstLine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отдела гражданской </w:t>
      </w:r>
      <w:r>
        <w:rPr>
          <w:sz w:val="28"/>
          <w:szCs w:val="28"/>
          <w:shd w:val="clear" w:color="auto" w:fill="FFFFFF"/>
        </w:rPr>
        <w:br/>
        <w:t xml:space="preserve">защиты администрации муниципального </w:t>
      </w:r>
      <w:r>
        <w:rPr>
          <w:sz w:val="28"/>
          <w:szCs w:val="28"/>
          <w:shd w:val="clear" w:color="auto" w:fill="FFFFFF"/>
        </w:rPr>
        <w:br/>
        <w:t>образования город Новороссийск</w:t>
      </w:r>
      <w:r w:rsidR="00670B5D" w:rsidRPr="004D299B">
        <w:rPr>
          <w:sz w:val="28"/>
          <w:szCs w:val="28"/>
          <w:shd w:val="clear" w:color="auto" w:fill="FFFFFF"/>
        </w:rPr>
        <w:t xml:space="preserve"> </w:t>
      </w:r>
      <w:r w:rsidR="00670B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70B5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="00670B5D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670B5D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670B5D">
        <w:rPr>
          <w:sz w:val="28"/>
          <w:szCs w:val="28"/>
        </w:rPr>
        <w:t xml:space="preserve">. </w:t>
      </w:r>
      <w:r>
        <w:rPr>
          <w:sz w:val="28"/>
          <w:szCs w:val="28"/>
        </w:rPr>
        <w:t>Васильев</w:t>
      </w:r>
    </w:p>
    <w:sectPr w:rsidR="00FA765A" w:rsidRPr="00875C25" w:rsidSect="003F08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C3" w:rsidRDefault="00B6439F">
    <w:pPr>
      <w:pStyle w:val="a8"/>
      <w:jc w:val="center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76CC3" w:rsidRDefault="00B643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114AC"/>
    <w:multiLevelType w:val="hybridMultilevel"/>
    <w:tmpl w:val="166C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61670"/>
    <w:multiLevelType w:val="multilevel"/>
    <w:tmpl w:val="1BF289A0"/>
    <w:lvl w:ilvl="0">
      <w:start w:val="1"/>
      <w:numFmt w:val="decimal"/>
      <w:lvlText w:val="%1."/>
      <w:lvlJc w:val="left"/>
      <w:pPr>
        <w:ind w:left="248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9CA"/>
    <w:rsid w:val="00015BA0"/>
    <w:rsid w:val="00084549"/>
    <w:rsid w:val="000D1324"/>
    <w:rsid w:val="000F02C4"/>
    <w:rsid w:val="000F5DC7"/>
    <w:rsid w:val="00155A9A"/>
    <w:rsid w:val="00157405"/>
    <w:rsid w:val="001A66C0"/>
    <w:rsid w:val="001B7804"/>
    <w:rsid w:val="00214487"/>
    <w:rsid w:val="002705E0"/>
    <w:rsid w:val="00290A27"/>
    <w:rsid w:val="002B2566"/>
    <w:rsid w:val="002E31A6"/>
    <w:rsid w:val="00320ACD"/>
    <w:rsid w:val="00347819"/>
    <w:rsid w:val="00391F67"/>
    <w:rsid w:val="0039573E"/>
    <w:rsid w:val="003B0EF3"/>
    <w:rsid w:val="003D3DC5"/>
    <w:rsid w:val="003F087C"/>
    <w:rsid w:val="00412EE7"/>
    <w:rsid w:val="00436580"/>
    <w:rsid w:val="00470803"/>
    <w:rsid w:val="004A121F"/>
    <w:rsid w:val="004D7379"/>
    <w:rsid w:val="004F2F49"/>
    <w:rsid w:val="004F7B77"/>
    <w:rsid w:val="00517718"/>
    <w:rsid w:val="005758A3"/>
    <w:rsid w:val="005A597E"/>
    <w:rsid w:val="005F613D"/>
    <w:rsid w:val="006008E5"/>
    <w:rsid w:val="00670B5D"/>
    <w:rsid w:val="006A0AA8"/>
    <w:rsid w:val="006A2E5A"/>
    <w:rsid w:val="006C226F"/>
    <w:rsid w:val="00740B11"/>
    <w:rsid w:val="0075236A"/>
    <w:rsid w:val="0078327B"/>
    <w:rsid w:val="007F32D7"/>
    <w:rsid w:val="00846948"/>
    <w:rsid w:val="00875C25"/>
    <w:rsid w:val="008879CA"/>
    <w:rsid w:val="008A514E"/>
    <w:rsid w:val="008D2495"/>
    <w:rsid w:val="00903AE3"/>
    <w:rsid w:val="00965E56"/>
    <w:rsid w:val="009936A2"/>
    <w:rsid w:val="00993783"/>
    <w:rsid w:val="009F505B"/>
    <w:rsid w:val="00A001A9"/>
    <w:rsid w:val="00A033AF"/>
    <w:rsid w:val="00A34DB7"/>
    <w:rsid w:val="00A414BB"/>
    <w:rsid w:val="00A83457"/>
    <w:rsid w:val="00A975EA"/>
    <w:rsid w:val="00B425C3"/>
    <w:rsid w:val="00B6439F"/>
    <w:rsid w:val="00BD70DC"/>
    <w:rsid w:val="00CB6A36"/>
    <w:rsid w:val="00CF38A9"/>
    <w:rsid w:val="00D16581"/>
    <w:rsid w:val="00D6796B"/>
    <w:rsid w:val="00D85A1A"/>
    <w:rsid w:val="00D877CE"/>
    <w:rsid w:val="00D97272"/>
    <w:rsid w:val="00DE7E97"/>
    <w:rsid w:val="00E051B2"/>
    <w:rsid w:val="00E24E4D"/>
    <w:rsid w:val="00ED787D"/>
    <w:rsid w:val="00F438FD"/>
    <w:rsid w:val="00F47B7D"/>
    <w:rsid w:val="00F937BC"/>
    <w:rsid w:val="00F962FF"/>
    <w:rsid w:val="00FA765A"/>
    <w:rsid w:val="00FC31AF"/>
    <w:rsid w:val="00FE0318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2ED1"/>
  <w15:docId w15:val="{82E5DADD-21FC-4A92-8290-9A07FC19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6439F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3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F087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F087C"/>
    <w:pPr>
      <w:widowControl w:val="0"/>
      <w:shd w:val="clear" w:color="auto" w:fill="FFFFFF"/>
      <w:spacing w:before="600" w:after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75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6439F"/>
    <w:rPr>
      <w:rFonts w:ascii="Times New Roman" w:eastAsia="Calibri" w:hAnsi="Times New Roman" w:cs="Times New Roman"/>
      <w:b/>
      <w:bCs/>
      <w:kern w:val="36"/>
      <w:sz w:val="48"/>
      <w:szCs w:val="48"/>
      <w:lang w:val="x-none" w:eastAsia="ru-RU"/>
    </w:rPr>
  </w:style>
  <w:style w:type="paragraph" w:styleId="a6">
    <w:name w:val="No Spacing"/>
    <w:link w:val="a7"/>
    <w:uiPriority w:val="1"/>
    <w:qFormat/>
    <w:rsid w:val="00B6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B6439F"/>
    <w:pPr>
      <w:tabs>
        <w:tab w:val="center" w:pos="4677"/>
        <w:tab w:val="right" w:pos="9355"/>
      </w:tabs>
    </w:pPr>
    <w:rPr>
      <w:sz w:val="20"/>
      <w:szCs w:val="20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6439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Без интервала Знак"/>
    <w:link w:val="a6"/>
    <w:uiPriority w:val="1"/>
    <w:rsid w:val="00B643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643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List Paragraph"/>
    <w:basedOn w:val="a"/>
    <w:uiPriority w:val="99"/>
    <w:qFormat/>
    <w:rsid w:val="00B6439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15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aguhenko@outlook.com</dc:creator>
  <cp:keywords/>
  <dc:description/>
  <cp:lastModifiedBy>Инженерный отдел</cp:lastModifiedBy>
  <cp:revision>43</cp:revision>
  <cp:lastPrinted>2022-03-01T12:20:00Z</cp:lastPrinted>
  <dcterms:created xsi:type="dcterms:W3CDTF">2018-08-06T12:10:00Z</dcterms:created>
  <dcterms:modified xsi:type="dcterms:W3CDTF">2022-03-17T06:59:00Z</dcterms:modified>
</cp:coreProperties>
</file>