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9A3B" w14:textId="77777777" w:rsidR="00BD584B" w:rsidRDefault="00BD584B" w:rsidP="00F910CE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3BA9C89F" w14:textId="77777777" w:rsidR="00BD584B" w:rsidRDefault="00BD584B" w:rsidP="00F910CE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49782EF2" w14:textId="77777777" w:rsidR="00BD584B" w:rsidRDefault="00BD584B" w:rsidP="00F910CE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062A0362" w14:textId="77777777" w:rsidR="00BD584B" w:rsidRDefault="00BD584B" w:rsidP="00F910CE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199E1287" w14:textId="77777777" w:rsidR="00BD584B" w:rsidRDefault="00BD584B" w:rsidP="00F910CE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0E1B775A" w14:textId="77777777" w:rsidR="00BD584B" w:rsidRDefault="00BD584B" w:rsidP="00F910CE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491420B6" w14:textId="77777777" w:rsidR="00BD584B" w:rsidRDefault="00BD584B" w:rsidP="00F910CE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0A2AC2F0" w14:textId="77777777" w:rsidR="00BD584B" w:rsidRDefault="00BD584B" w:rsidP="00F910CE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6D66D1AE" w14:textId="77777777" w:rsidR="00BD584B" w:rsidRDefault="00BD584B" w:rsidP="00F910CE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28AFCF7A" w14:textId="744A9C9B" w:rsidR="00F910CE" w:rsidRPr="00252427" w:rsidRDefault="00F910CE" w:rsidP="00F910CE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2524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427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5242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242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2427">
        <w:rPr>
          <w:rFonts w:ascii="Times New Roman" w:hAnsi="Times New Roman" w:cs="Times New Roman"/>
          <w:sz w:val="28"/>
          <w:szCs w:val="28"/>
        </w:rPr>
        <w:t xml:space="preserve"> город Новороссийск конкурса проектов по представлению бюджета для граждан </w:t>
      </w:r>
    </w:p>
    <w:p w14:paraId="7BB74AF7" w14:textId="77777777" w:rsidR="00F910CE" w:rsidRPr="00800208" w:rsidRDefault="00F910CE" w:rsidP="00F910C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1C3E928" w14:textId="77777777" w:rsidR="00F910CE" w:rsidRPr="005F6667" w:rsidRDefault="00F910CE" w:rsidP="00F910C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667">
        <w:rPr>
          <w:rFonts w:ascii="Times New Roman" w:hAnsi="Times New Roman" w:cs="Times New Roman"/>
          <w:b w:val="0"/>
          <w:sz w:val="28"/>
          <w:szCs w:val="28"/>
        </w:rPr>
        <w:t>В целях выявления и распространения лучшей практики представления бюджета муниципального образования город Новороссийск в формате, обеспечивающем открытость и доступность для граждан информации об управлении общественными финансами, руководствуясь статьей 34 Устава муниципального образования город Новороссийск, п о с т а н о в л я ю:</w:t>
      </w:r>
    </w:p>
    <w:p w14:paraId="13D46E17" w14:textId="77777777" w:rsidR="00F910CE" w:rsidRPr="00800208" w:rsidRDefault="00F910CE" w:rsidP="00F910CE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7901191" w14:textId="77777777" w:rsidR="00F910CE" w:rsidRPr="001537D5" w:rsidRDefault="00F910CE" w:rsidP="00F910C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D5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1537D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7D5">
        <w:rPr>
          <w:rFonts w:ascii="Times New Roman" w:hAnsi="Times New Roman" w:cs="Times New Roman"/>
          <w:sz w:val="28"/>
          <w:szCs w:val="28"/>
        </w:rPr>
        <w:t xml:space="preserve"> проектов по представлению бюджета для граждан (далее – конкурс) (Приложение № 1).</w:t>
      </w:r>
    </w:p>
    <w:p w14:paraId="4CFEBDC5" w14:textId="77777777" w:rsidR="00F910CE" w:rsidRDefault="00F910CE" w:rsidP="00F910C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D5">
        <w:rPr>
          <w:rFonts w:ascii="Times New Roman" w:hAnsi="Times New Roman" w:cs="Times New Roman"/>
          <w:sz w:val="28"/>
          <w:szCs w:val="28"/>
        </w:rPr>
        <w:t>Утвердить состав конкурсной комиссии по проведению конкурса проектов по предоставлению бюджета для граждан (Приложение № 2).</w:t>
      </w:r>
    </w:p>
    <w:p w14:paraId="63C2FD17" w14:textId="77777777" w:rsidR="00F910CE" w:rsidRPr="001537D5" w:rsidRDefault="00F910CE" w:rsidP="00F910C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D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город Новороссийск от 27 сентября 2021 года №5940 «О проведении конкурса проектов по представлению бюджета для граждан на территории муниципального образования город Новороссийск в 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37D5">
        <w:rPr>
          <w:rFonts w:ascii="Times New Roman" w:hAnsi="Times New Roman" w:cs="Times New Roman"/>
          <w:sz w:val="28"/>
          <w:szCs w:val="28"/>
        </w:rPr>
        <w:t>».</w:t>
      </w:r>
    </w:p>
    <w:p w14:paraId="4A7442FB" w14:textId="77777777" w:rsidR="00F910CE" w:rsidRPr="001537D5" w:rsidRDefault="00F910CE" w:rsidP="00F910C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D5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разместить настоящее постановление на официальном сайте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B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1FB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1FBA">
        <w:rPr>
          <w:rFonts w:ascii="Times New Roman" w:hAnsi="Times New Roman" w:cs="Times New Roman"/>
          <w:sz w:val="28"/>
          <w:szCs w:val="28"/>
        </w:rPr>
        <w:t xml:space="preserve"> </w:t>
      </w:r>
      <w:r w:rsidRPr="001537D5">
        <w:rPr>
          <w:rFonts w:ascii="Times New Roman" w:hAnsi="Times New Roman" w:cs="Times New Roman"/>
          <w:sz w:val="28"/>
          <w:szCs w:val="28"/>
        </w:rPr>
        <w:t>и опубликовать в печатном бюллетене «Вестник муниципального образования город Новороссийск».</w:t>
      </w:r>
    </w:p>
    <w:p w14:paraId="693A790A" w14:textId="77777777" w:rsidR="00F910CE" w:rsidRPr="001537D5" w:rsidRDefault="00F910CE" w:rsidP="00F910C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D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исполняющего обязанности заместителя главы муниципального образования Кальченко Э.А.</w:t>
      </w:r>
    </w:p>
    <w:p w14:paraId="03425705" w14:textId="77777777" w:rsidR="00F910CE" w:rsidRPr="001537D5" w:rsidRDefault="00F910CE" w:rsidP="00F910C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D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35"/>
        <w:gridCol w:w="3111"/>
      </w:tblGrid>
      <w:tr w:rsidR="00F910CE" w:rsidRPr="009C4730" w14:paraId="60CCFB5F" w14:textId="77777777" w:rsidTr="00F26B41">
        <w:trPr>
          <w:trHeight w:val="1004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14:paraId="2310FAE3" w14:textId="77777777" w:rsidR="00F910CE" w:rsidRDefault="00F910CE" w:rsidP="00F26B41">
            <w:pPr>
              <w:pStyle w:val="a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D75A66A" w14:textId="77777777" w:rsidR="00F910CE" w:rsidRPr="00283589" w:rsidRDefault="00F910CE" w:rsidP="00F26B41">
            <w:pPr>
              <w:rPr>
                <w:rFonts w:eastAsiaTheme="minorEastAsia"/>
              </w:rPr>
            </w:pPr>
          </w:p>
          <w:p w14:paraId="057E1A16" w14:textId="77777777" w:rsidR="00F910CE" w:rsidRPr="001537D5" w:rsidRDefault="00F910CE" w:rsidP="00F26B41">
            <w:pPr>
              <w:pStyle w:val="a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Глава </w:t>
            </w:r>
          </w:p>
          <w:p w14:paraId="51BB6ED8" w14:textId="77777777" w:rsidR="00F910CE" w:rsidRPr="001537D5" w:rsidRDefault="00F910CE" w:rsidP="00F26B41">
            <w:pPr>
              <w:pStyle w:val="a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14:paraId="1E983ECB" w14:textId="77777777" w:rsidR="00F910CE" w:rsidRPr="001537D5" w:rsidRDefault="00F910CE" w:rsidP="00F26B41">
            <w:pPr>
              <w:pStyle w:val="af1"/>
              <w:ind w:firstLine="709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1ADC1EB" w14:textId="77777777" w:rsidR="00F910CE" w:rsidRPr="001537D5" w:rsidRDefault="00F910CE" w:rsidP="00F26B41">
            <w:pPr>
              <w:pStyle w:val="af1"/>
              <w:ind w:firstLine="709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14:paraId="11F53BDA" w14:textId="77777777" w:rsidR="00F910CE" w:rsidRDefault="00F910CE" w:rsidP="00F26B41">
            <w:pPr>
              <w:pStyle w:val="af1"/>
              <w:ind w:firstLine="709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0805C7C1" w14:textId="77777777" w:rsidR="00F910CE" w:rsidRPr="009C4730" w:rsidRDefault="00F910CE" w:rsidP="00F26B41">
            <w:pPr>
              <w:pStyle w:val="af1"/>
              <w:ind w:firstLine="709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1537D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1537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Кравченко</w:t>
            </w:r>
          </w:p>
        </w:tc>
      </w:tr>
    </w:tbl>
    <w:p w14:paraId="0C3E1F88" w14:textId="77777777" w:rsidR="00F910CE" w:rsidRDefault="00F910CE" w:rsidP="00641D63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14:paraId="3809EAE0" w14:textId="464C5230" w:rsidR="00A51264" w:rsidRPr="003D7A99" w:rsidRDefault="00A51264" w:rsidP="00641D63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3D7A99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14:paraId="6F847468" w14:textId="77777777" w:rsidR="00A51264" w:rsidRPr="003D7A99" w:rsidRDefault="00A51264" w:rsidP="00641D63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3D7A99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14:paraId="47729C3D" w14:textId="77777777" w:rsidR="00A51264" w:rsidRPr="003D7A99" w:rsidRDefault="00A51264" w:rsidP="00641D63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3D7A99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14:paraId="12E09DB7" w14:textId="77777777" w:rsidR="00A51264" w:rsidRPr="003D7A99" w:rsidRDefault="00A51264" w:rsidP="00641D63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3D7A9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14:paraId="4E0F28E1" w14:textId="77777777" w:rsidR="00A51264" w:rsidRPr="003D7A99" w:rsidRDefault="00A51264" w:rsidP="00641D63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3D7A99">
        <w:rPr>
          <w:rFonts w:ascii="Times New Roman" w:hAnsi="Times New Roman" w:cs="Times New Roman"/>
          <w:b w:val="0"/>
          <w:sz w:val="28"/>
          <w:szCs w:val="28"/>
        </w:rPr>
        <w:t xml:space="preserve">город Новороссийск </w:t>
      </w:r>
    </w:p>
    <w:p w14:paraId="36A030CE" w14:textId="3A2440BE" w:rsidR="00A51264" w:rsidRPr="003D7A99" w:rsidRDefault="00A51264" w:rsidP="00641D63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3D7A99">
        <w:rPr>
          <w:rFonts w:ascii="Times New Roman" w:hAnsi="Times New Roman" w:cs="Times New Roman"/>
          <w:b w:val="0"/>
          <w:sz w:val="28"/>
          <w:szCs w:val="28"/>
        </w:rPr>
        <w:t>от «___» _____</w:t>
      </w:r>
      <w:r w:rsidR="0092244A" w:rsidRPr="003D7A99">
        <w:rPr>
          <w:rFonts w:ascii="Times New Roman" w:hAnsi="Times New Roman" w:cs="Times New Roman"/>
          <w:b w:val="0"/>
          <w:sz w:val="28"/>
          <w:szCs w:val="28"/>
        </w:rPr>
        <w:t>__20</w:t>
      </w:r>
      <w:r w:rsidR="001931C4" w:rsidRPr="003D7A99">
        <w:rPr>
          <w:rFonts w:ascii="Times New Roman" w:hAnsi="Times New Roman" w:cs="Times New Roman"/>
          <w:b w:val="0"/>
          <w:sz w:val="28"/>
          <w:szCs w:val="28"/>
        </w:rPr>
        <w:t>2</w:t>
      </w:r>
      <w:r w:rsidR="006F6757">
        <w:rPr>
          <w:rFonts w:ascii="Times New Roman" w:hAnsi="Times New Roman" w:cs="Times New Roman"/>
          <w:b w:val="0"/>
          <w:sz w:val="28"/>
          <w:szCs w:val="28"/>
        </w:rPr>
        <w:t>2</w:t>
      </w:r>
      <w:r w:rsidR="00D23463" w:rsidRPr="003D7A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7A99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="00D23463" w:rsidRPr="003D7A99">
        <w:rPr>
          <w:rFonts w:ascii="Times New Roman" w:hAnsi="Times New Roman" w:cs="Times New Roman"/>
          <w:b w:val="0"/>
          <w:sz w:val="28"/>
          <w:szCs w:val="28"/>
        </w:rPr>
        <w:t>__</w:t>
      </w:r>
    </w:p>
    <w:p w14:paraId="3A7D2C59" w14:textId="77777777" w:rsidR="00A51264" w:rsidRPr="003D7A99" w:rsidRDefault="00A51264" w:rsidP="00641D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59BE4EB" w14:textId="77777777" w:rsidR="00B42850" w:rsidRDefault="00B42850" w:rsidP="00641D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8ED98BC" w14:textId="77777777" w:rsidR="00B42850" w:rsidRDefault="00B42850" w:rsidP="00641D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6988911" w14:textId="38A9E61C" w:rsidR="00A51264" w:rsidRPr="003D7A99" w:rsidRDefault="00A51264" w:rsidP="00641D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7A9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37D22B3C" w14:textId="2CB7980A" w:rsidR="00724AF2" w:rsidRDefault="006F6757" w:rsidP="00641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37D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1537D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7D5">
        <w:rPr>
          <w:rFonts w:ascii="Times New Roman" w:hAnsi="Times New Roman" w:cs="Times New Roman"/>
          <w:sz w:val="28"/>
          <w:szCs w:val="28"/>
        </w:rPr>
        <w:t xml:space="preserve"> проектов по представлению бюджета для граждан</w:t>
      </w:r>
    </w:p>
    <w:p w14:paraId="1A5081BD" w14:textId="77777777" w:rsidR="006F6757" w:rsidRPr="003D7A99" w:rsidRDefault="006F6757" w:rsidP="00641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D16302" w14:textId="13C43276" w:rsidR="00724AF2" w:rsidRPr="00272AFE" w:rsidRDefault="00724AF2" w:rsidP="00641D63">
      <w:pPr>
        <w:pStyle w:val="ab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2AFE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EF874F4" w14:textId="77777777" w:rsidR="007D528F" w:rsidRPr="0006324D" w:rsidRDefault="007D528F" w:rsidP="00641D63">
      <w:pPr>
        <w:pStyle w:val="ab"/>
        <w:widowControl w:val="0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1F969D9" w14:textId="7AFAD470" w:rsidR="00BF79F6" w:rsidRPr="00BF79F6" w:rsidRDefault="00BF79F6" w:rsidP="00641D63">
      <w:pPr>
        <w:pStyle w:val="ab"/>
        <w:widowControl w:val="0"/>
        <w:numPr>
          <w:ilvl w:val="1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F6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BF79F6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79F6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3D538F">
        <w:rPr>
          <w:rFonts w:ascii="Times New Roman" w:hAnsi="Times New Roman" w:cs="Times New Roman"/>
          <w:sz w:val="28"/>
          <w:szCs w:val="28"/>
        </w:rPr>
        <w:br/>
      </w:r>
      <w:r w:rsidRPr="00BF79F6">
        <w:rPr>
          <w:rFonts w:ascii="Times New Roman" w:hAnsi="Times New Roman" w:cs="Times New Roman"/>
          <w:sz w:val="28"/>
          <w:szCs w:val="28"/>
        </w:rPr>
        <w:t xml:space="preserve">по представлению бюджета для граждан (далее </w:t>
      </w:r>
      <w:r>
        <w:rPr>
          <w:rFonts w:ascii="Times New Roman" w:hAnsi="Times New Roman" w:cs="Times New Roman"/>
          <w:sz w:val="28"/>
          <w:szCs w:val="28"/>
        </w:rPr>
        <w:t xml:space="preserve">– Положение) </w:t>
      </w:r>
      <w:r w:rsidRPr="00BF79F6">
        <w:rPr>
          <w:rFonts w:ascii="Times New Roman" w:hAnsi="Times New Roman" w:cs="Times New Roman"/>
          <w:sz w:val="28"/>
          <w:szCs w:val="28"/>
        </w:rPr>
        <w:t>определяет порядок организации и проведения конкурса проектов по представлению бюджета для граждан (далее – Конкурс).</w:t>
      </w:r>
    </w:p>
    <w:p w14:paraId="104F9F5A" w14:textId="4AEC03F6" w:rsidR="008F2207" w:rsidRPr="008B1EE1" w:rsidRDefault="00BF79F6" w:rsidP="00641D63">
      <w:pPr>
        <w:pStyle w:val="ab"/>
        <w:widowControl w:val="0"/>
        <w:numPr>
          <w:ilvl w:val="1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E1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финансовое управление администрации муниципального образования город Новороссийск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B1EE1">
        <w:rPr>
          <w:rFonts w:ascii="Times New Roman" w:hAnsi="Times New Roman" w:cs="Times New Roman"/>
          <w:sz w:val="28"/>
          <w:szCs w:val="28"/>
        </w:rPr>
        <w:t xml:space="preserve"> Организатор Конкурса).</w:t>
      </w:r>
      <w:r w:rsidR="008F2207" w:rsidRPr="008F22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17B6A" w14:textId="66B770BE" w:rsidR="00F1532D" w:rsidRPr="007D528F" w:rsidRDefault="00F1532D" w:rsidP="00641D63">
      <w:pPr>
        <w:pStyle w:val="ab"/>
        <w:widowControl w:val="0"/>
        <w:numPr>
          <w:ilvl w:val="1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8F">
        <w:rPr>
          <w:rFonts w:ascii="Times New Roman" w:hAnsi="Times New Roman" w:cs="Times New Roman"/>
          <w:sz w:val="28"/>
          <w:szCs w:val="28"/>
        </w:rPr>
        <w:t xml:space="preserve">Конкурс проводится в целях выявления и распространения лучшей практики формирования бюджета публично-правового образования </w:t>
      </w:r>
      <w:r w:rsidR="003D538F">
        <w:rPr>
          <w:rFonts w:ascii="Times New Roman" w:hAnsi="Times New Roman" w:cs="Times New Roman"/>
          <w:sz w:val="28"/>
          <w:szCs w:val="28"/>
        </w:rPr>
        <w:br/>
      </w:r>
      <w:r w:rsidRPr="007D528F">
        <w:rPr>
          <w:rFonts w:ascii="Times New Roman" w:hAnsi="Times New Roman" w:cs="Times New Roman"/>
          <w:sz w:val="28"/>
          <w:szCs w:val="28"/>
        </w:rPr>
        <w:t>в формате, обеспечивающем открытость и доступность для граждан информации об управлении общественными финансами.</w:t>
      </w:r>
    </w:p>
    <w:p w14:paraId="0AD983E2" w14:textId="4DF1A680" w:rsidR="00BF79F6" w:rsidRPr="00BF79F6" w:rsidRDefault="00BF79F6" w:rsidP="00641D63">
      <w:pPr>
        <w:pStyle w:val="ab"/>
        <w:widowControl w:val="0"/>
        <w:numPr>
          <w:ilvl w:val="1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F6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14:paraId="55A53CE2" w14:textId="4F45F8BD" w:rsidR="00BF79F6" w:rsidRPr="00F1532D" w:rsidRDefault="00F1532D" w:rsidP="00641D6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9F6" w:rsidRPr="00F1532D">
        <w:rPr>
          <w:rFonts w:ascii="Times New Roman" w:hAnsi="Times New Roman" w:cs="Times New Roman"/>
          <w:sz w:val="28"/>
          <w:szCs w:val="28"/>
        </w:rPr>
        <w:t>вовлечение граждан в бюджетный процесс;</w:t>
      </w:r>
    </w:p>
    <w:p w14:paraId="3F1D8464" w14:textId="3F655A7A" w:rsidR="00BF79F6" w:rsidRPr="00F1532D" w:rsidRDefault="00F1532D" w:rsidP="00641D6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9F6" w:rsidRPr="00F1532D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граждан в вопросах бюджета </w:t>
      </w:r>
      <w:r w:rsidR="00BF79F6" w:rsidRPr="00F1532D">
        <w:rPr>
          <w:rFonts w:ascii="Times New Roman" w:hAnsi="Times New Roman" w:cs="Times New Roman"/>
          <w:sz w:val="28"/>
          <w:szCs w:val="28"/>
        </w:rPr>
        <w:br/>
        <w:t>и бюджетного процесса;</w:t>
      </w:r>
    </w:p>
    <w:p w14:paraId="6A6CC572" w14:textId="6EE091F2" w:rsidR="00BF79F6" w:rsidRPr="00F1532D" w:rsidRDefault="00F1532D" w:rsidP="00641D6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9F6" w:rsidRPr="00F1532D">
        <w:rPr>
          <w:rFonts w:ascii="Times New Roman" w:hAnsi="Times New Roman" w:cs="Times New Roman"/>
          <w:sz w:val="28"/>
          <w:szCs w:val="28"/>
        </w:rPr>
        <w:t xml:space="preserve">выявление наиболее интересных предложений участников </w:t>
      </w:r>
      <w:r w:rsidR="001D1BCB">
        <w:rPr>
          <w:rFonts w:ascii="Times New Roman" w:hAnsi="Times New Roman" w:cs="Times New Roman"/>
          <w:sz w:val="28"/>
          <w:szCs w:val="28"/>
        </w:rPr>
        <w:t>К</w:t>
      </w:r>
      <w:r w:rsidR="00BF79F6" w:rsidRPr="00F1532D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BF79F6" w:rsidRPr="00F1532D">
        <w:rPr>
          <w:rFonts w:ascii="Times New Roman" w:hAnsi="Times New Roman" w:cs="Times New Roman"/>
          <w:sz w:val="28"/>
          <w:szCs w:val="28"/>
        </w:rPr>
        <w:br/>
        <w:t>о форме и способах представления бюджета для граждан;</w:t>
      </w:r>
    </w:p>
    <w:p w14:paraId="69DF8D70" w14:textId="58E4E4AD" w:rsidR="00BF79F6" w:rsidRPr="00F1532D" w:rsidRDefault="00F1532D" w:rsidP="00641D6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9F6" w:rsidRPr="00F1532D">
        <w:rPr>
          <w:rFonts w:ascii="Times New Roman" w:hAnsi="Times New Roman" w:cs="Times New Roman"/>
          <w:sz w:val="28"/>
          <w:szCs w:val="28"/>
        </w:rPr>
        <w:t xml:space="preserve">распространение лучших предложений по формированию </w:t>
      </w:r>
      <w:r w:rsidR="00BF79F6" w:rsidRPr="00F1532D">
        <w:rPr>
          <w:rFonts w:ascii="Times New Roman" w:hAnsi="Times New Roman" w:cs="Times New Roman"/>
          <w:sz w:val="28"/>
          <w:szCs w:val="28"/>
        </w:rPr>
        <w:br/>
        <w:t>и представлению бюджета для граждан для последующей практической реализации.</w:t>
      </w:r>
    </w:p>
    <w:p w14:paraId="2CDA81A8" w14:textId="5BCD396D" w:rsidR="003D6431" w:rsidRDefault="003D6431" w:rsidP="00641D63">
      <w:pPr>
        <w:pStyle w:val="ab"/>
        <w:widowControl w:val="0"/>
        <w:numPr>
          <w:ilvl w:val="1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99">
        <w:rPr>
          <w:rFonts w:ascii="Times New Roman" w:hAnsi="Times New Roman" w:cs="Times New Roman"/>
          <w:sz w:val="28"/>
          <w:szCs w:val="28"/>
        </w:rPr>
        <w:t>Предметом Конкурса является разработка проекта по представлению информации о бюджете в понятной и доступной форме (далее - Конкурсный проект),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AC1B3B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F4E3B">
        <w:rPr>
          <w:rFonts w:ascii="Times New Roman" w:hAnsi="Times New Roman" w:cs="Times New Roman"/>
          <w:sz w:val="28"/>
          <w:szCs w:val="28"/>
        </w:rPr>
        <w:t>настоящ</w:t>
      </w:r>
      <w:r w:rsidR="00AC1B3B">
        <w:rPr>
          <w:rFonts w:ascii="Times New Roman" w:hAnsi="Times New Roman" w:cs="Times New Roman"/>
          <w:sz w:val="28"/>
          <w:szCs w:val="28"/>
        </w:rPr>
        <w:t>е</w:t>
      </w:r>
      <w:r w:rsidR="003F4E3B">
        <w:rPr>
          <w:rFonts w:ascii="Times New Roman" w:hAnsi="Times New Roman" w:cs="Times New Roman"/>
          <w:sz w:val="28"/>
          <w:szCs w:val="28"/>
        </w:rPr>
        <w:t>м Положени</w:t>
      </w:r>
      <w:r w:rsidR="00AC1B3B">
        <w:rPr>
          <w:rFonts w:ascii="Times New Roman" w:hAnsi="Times New Roman" w:cs="Times New Roman"/>
          <w:sz w:val="28"/>
          <w:szCs w:val="28"/>
        </w:rPr>
        <w:t>и</w:t>
      </w:r>
      <w:r w:rsidR="003F4E3B">
        <w:rPr>
          <w:rFonts w:ascii="Times New Roman" w:hAnsi="Times New Roman" w:cs="Times New Roman"/>
          <w:sz w:val="28"/>
          <w:szCs w:val="28"/>
        </w:rPr>
        <w:t>, с указанием предложений по его практической реализации</w:t>
      </w:r>
      <w:r w:rsidRPr="003D7A99">
        <w:rPr>
          <w:rFonts w:ascii="Times New Roman" w:hAnsi="Times New Roman" w:cs="Times New Roman"/>
          <w:sz w:val="28"/>
          <w:szCs w:val="28"/>
        </w:rPr>
        <w:t>.</w:t>
      </w:r>
    </w:p>
    <w:p w14:paraId="3ECC9165" w14:textId="3B76FA40" w:rsidR="00D61A1A" w:rsidRPr="00F1532D" w:rsidRDefault="00546DC4" w:rsidP="00641D63">
      <w:pPr>
        <w:pStyle w:val="ab"/>
        <w:widowControl w:val="0"/>
        <w:numPr>
          <w:ilvl w:val="1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2D">
        <w:rPr>
          <w:rFonts w:ascii="Times New Roman" w:hAnsi="Times New Roman" w:cs="Times New Roman"/>
          <w:sz w:val="28"/>
          <w:szCs w:val="28"/>
        </w:rPr>
        <w:t>Конкурс является открытым по составу участников.</w:t>
      </w:r>
      <w:r w:rsidR="00F1532D" w:rsidRPr="00F1532D">
        <w:rPr>
          <w:rFonts w:ascii="Times New Roman" w:hAnsi="Times New Roman" w:cs="Times New Roman"/>
          <w:sz w:val="28"/>
          <w:szCs w:val="28"/>
        </w:rPr>
        <w:t xml:space="preserve"> </w:t>
      </w:r>
      <w:r w:rsidR="00724AF2" w:rsidRPr="00F1532D">
        <w:rPr>
          <w:rFonts w:ascii="Times New Roman" w:hAnsi="Times New Roman" w:cs="Times New Roman"/>
          <w:sz w:val="28"/>
          <w:szCs w:val="28"/>
        </w:rPr>
        <w:t>Участниками Конкурса могут быть физические лица и юридические</w:t>
      </w:r>
      <w:r w:rsidR="009537CA" w:rsidRPr="00F1532D">
        <w:rPr>
          <w:rFonts w:ascii="Times New Roman" w:hAnsi="Times New Roman" w:cs="Times New Roman"/>
          <w:sz w:val="28"/>
          <w:szCs w:val="28"/>
        </w:rPr>
        <w:t xml:space="preserve"> лица. Участие </w:t>
      </w:r>
      <w:r w:rsidR="003D538F">
        <w:rPr>
          <w:rFonts w:ascii="Times New Roman" w:hAnsi="Times New Roman" w:cs="Times New Roman"/>
          <w:sz w:val="28"/>
          <w:szCs w:val="28"/>
        </w:rPr>
        <w:br/>
      </w:r>
      <w:r w:rsidR="009537CA" w:rsidRPr="00F1532D">
        <w:rPr>
          <w:rFonts w:ascii="Times New Roman" w:hAnsi="Times New Roman" w:cs="Times New Roman"/>
          <w:sz w:val="28"/>
          <w:szCs w:val="28"/>
        </w:rPr>
        <w:t xml:space="preserve">в Конкурсе может </w:t>
      </w:r>
      <w:r w:rsidR="00724AF2" w:rsidRPr="00F1532D">
        <w:rPr>
          <w:rFonts w:ascii="Times New Roman" w:hAnsi="Times New Roman" w:cs="Times New Roman"/>
          <w:sz w:val="28"/>
          <w:szCs w:val="28"/>
        </w:rPr>
        <w:t>быть</w:t>
      </w:r>
      <w:r w:rsidR="00D61A1A" w:rsidRPr="00F1532D">
        <w:rPr>
          <w:rFonts w:ascii="Times New Roman" w:hAnsi="Times New Roman" w:cs="Times New Roman"/>
          <w:sz w:val="28"/>
          <w:szCs w:val="28"/>
        </w:rPr>
        <w:t>,</w:t>
      </w:r>
      <w:r w:rsidR="00724AF2" w:rsidRPr="00F1532D">
        <w:rPr>
          <w:rFonts w:ascii="Times New Roman" w:hAnsi="Times New Roman" w:cs="Times New Roman"/>
          <w:sz w:val="28"/>
          <w:szCs w:val="28"/>
        </w:rPr>
        <w:t xml:space="preserve"> как индивидуальным, так и в составе авторских коллективов.</w:t>
      </w:r>
      <w:r w:rsidR="007C6B5F" w:rsidRPr="00F1532D">
        <w:rPr>
          <w:rFonts w:ascii="Times New Roman" w:hAnsi="Times New Roman" w:cs="Times New Roman"/>
          <w:sz w:val="28"/>
          <w:szCs w:val="28"/>
        </w:rPr>
        <w:t xml:space="preserve"> </w:t>
      </w:r>
      <w:r w:rsidR="00D61A1A" w:rsidRPr="00F1532D">
        <w:rPr>
          <w:rFonts w:ascii="Times New Roman" w:hAnsi="Times New Roman" w:cs="Times New Roman"/>
          <w:sz w:val="28"/>
          <w:szCs w:val="28"/>
        </w:rPr>
        <w:t xml:space="preserve">Конкурс среди физических и среди юридических лиц </w:t>
      </w:r>
      <w:r w:rsidR="005C2A6D" w:rsidRPr="00F1532D">
        <w:rPr>
          <w:rFonts w:ascii="Times New Roman" w:hAnsi="Times New Roman" w:cs="Times New Roman"/>
          <w:sz w:val="28"/>
          <w:szCs w:val="28"/>
        </w:rPr>
        <w:t>проводится отдельно.</w:t>
      </w:r>
    </w:p>
    <w:p w14:paraId="7B2FBAAA" w14:textId="355B3F70" w:rsidR="00546DC4" w:rsidRDefault="00546DC4" w:rsidP="00641D63">
      <w:pPr>
        <w:pStyle w:val="ab"/>
        <w:widowControl w:val="0"/>
        <w:numPr>
          <w:ilvl w:val="1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номинациям, перечень которых установлен </w:t>
      </w:r>
      <w:r w:rsidR="003D53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разделе </w:t>
      </w:r>
      <w:r w:rsidR="001D1BCB" w:rsidRPr="001D1B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1BC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12CD43F3" w14:textId="04D0612C" w:rsidR="003C0A4D" w:rsidRPr="00213D7D" w:rsidRDefault="003C0A4D" w:rsidP="00641D63">
      <w:pPr>
        <w:pStyle w:val="ab"/>
        <w:widowControl w:val="0"/>
        <w:numPr>
          <w:ilvl w:val="1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7D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B81166" w:rsidRPr="00213D7D">
        <w:rPr>
          <w:rFonts w:ascii="Times New Roman" w:hAnsi="Times New Roman" w:cs="Times New Roman"/>
          <w:sz w:val="28"/>
          <w:szCs w:val="28"/>
        </w:rPr>
        <w:t xml:space="preserve"> претенденты должны представить Конкурсный проект по номинации (-ям), а также отдельный документ (файл), содержащий описание конкретных предложений по реализации </w:t>
      </w:r>
      <w:r w:rsidR="001F5FA4">
        <w:rPr>
          <w:rFonts w:ascii="Times New Roman" w:hAnsi="Times New Roman" w:cs="Times New Roman"/>
          <w:sz w:val="28"/>
          <w:szCs w:val="28"/>
        </w:rPr>
        <w:t>К</w:t>
      </w:r>
      <w:r w:rsidR="00B81166" w:rsidRPr="00213D7D">
        <w:rPr>
          <w:rFonts w:ascii="Times New Roman" w:hAnsi="Times New Roman" w:cs="Times New Roman"/>
          <w:sz w:val="28"/>
          <w:szCs w:val="28"/>
        </w:rPr>
        <w:t>онкурсного проекта и практическому применению результатов его реализации.</w:t>
      </w:r>
    </w:p>
    <w:p w14:paraId="17BE5D8B" w14:textId="1FFBFDB4" w:rsidR="009B1F35" w:rsidRDefault="00213D7D" w:rsidP="00641D63">
      <w:pPr>
        <w:pStyle w:val="ab"/>
        <w:widowControl w:val="0"/>
        <w:numPr>
          <w:ilvl w:val="1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победителей Конкурса осуществляется </w:t>
      </w:r>
      <w:r w:rsidR="00151732" w:rsidRPr="001537D5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проектов по предоставлению бюджета для граждан </w:t>
      </w:r>
      <w:r w:rsidR="0015173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E42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</w:t>
      </w:r>
      <w:r w:rsidR="0015173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51732">
        <w:rPr>
          <w:rFonts w:ascii="Times New Roman" w:hAnsi="Times New Roman" w:cs="Times New Roman"/>
          <w:sz w:val="28"/>
          <w:szCs w:val="28"/>
        </w:rPr>
        <w:t>я)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3F4E3B">
        <w:rPr>
          <w:rFonts w:ascii="Times New Roman" w:hAnsi="Times New Roman" w:cs="Times New Roman"/>
          <w:sz w:val="28"/>
          <w:szCs w:val="28"/>
        </w:rPr>
        <w:t xml:space="preserve">требований, указанных в разделе </w:t>
      </w:r>
      <w:r w:rsidR="003F4E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4E3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315F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DECE40" w14:textId="2D799EB9" w:rsidR="0007634D" w:rsidRDefault="0007634D" w:rsidP="00641D63">
      <w:pPr>
        <w:pStyle w:val="ab"/>
        <w:widowControl w:val="0"/>
        <w:tabs>
          <w:tab w:val="left" w:pos="284"/>
          <w:tab w:val="left" w:pos="1276"/>
        </w:tabs>
        <w:spacing w:after="0" w:line="240" w:lineRule="auto"/>
        <w:ind w:left="1099"/>
        <w:jc w:val="both"/>
        <w:rPr>
          <w:rFonts w:ascii="Times New Roman" w:hAnsi="Times New Roman" w:cs="Times New Roman"/>
          <w:sz w:val="28"/>
          <w:szCs w:val="28"/>
        </w:rPr>
      </w:pPr>
    </w:p>
    <w:p w14:paraId="695B4FF6" w14:textId="78F7EAB0" w:rsidR="004E448E" w:rsidRDefault="004E448E" w:rsidP="00641D63">
      <w:pPr>
        <w:pStyle w:val="ab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sz w:val="28"/>
          <w:szCs w:val="28"/>
        </w:rPr>
        <w:t>Номинации Конкурса</w:t>
      </w:r>
    </w:p>
    <w:p w14:paraId="59F365D0" w14:textId="547E8327" w:rsidR="004E448E" w:rsidRDefault="004E448E" w:rsidP="00641D63">
      <w:pPr>
        <w:pStyle w:val="ab"/>
        <w:widowControl w:val="0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C936C6A" w14:textId="559CF32C" w:rsidR="00EA3055" w:rsidRDefault="00EA3055" w:rsidP="00641D63">
      <w:pPr>
        <w:pStyle w:val="ab"/>
        <w:widowControl w:val="0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55">
        <w:rPr>
          <w:rFonts w:ascii="Times New Roman" w:hAnsi="Times New Roman" w:cs="Times New Roman"/>
          <w:sz w:val="28"/>
          <w:szCs w:val="28"/>
        </w:rPr>
        <w:t>Конкурс проводится среди физических лиц по следующим номинациям:</w:t>
      </w:r>
    </w:p>
    <w:p w14:paraId="47575BF6" w14:textId="270B7FA3" w:rsidR="00F202DC" w:rsidRPr="00F202DC" w:rsidRDefault="00AC1B3B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FB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оминаци</w:t>
      </w:r>
      <w:r w:rsidR="00793F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055" w:rsidRPr="00F202DC">
        <w:rPr>
          <w:rFonts w:ascii="Times New Roman" w:hAnsi="Times New Roman" w:cs="Times New Roman"/>
          <w:sz w:val="28"/>
          <w:szCs w:val="28"/>
        </w:rPr>
        <w:t>«Бюджет для граждан в картинках»</w:t>
      </w:r>
      <w:r w:rsidR="00F202DC" w:rsidRPr="00F202DC">
        <w:rPr>
          <w:rFonts w:ascii="Times New Roman" w:hAnsi="Times New Roman" w:cs="Times New Roman"/>
          <w:sz w:val="28"/>
          <w:szCs w:val="28"/>
        </w:rPr>
        <w:t xml:space="preserve"> предлагает подготов</w:t>
      </w:r>
      <w:r w:rsidR="00793FB1">
        <w:rPr>
          <w:rFonts w:ascii="Times New Roman" w:hAnsi="Times New Roman" w:cs="Times New Roman"/>
          <w:sz w:val="28"/>
          <w:szCs w:val="28"/>
        </w:rPr>
        <w:t>ку</w:t>
      </w:r>
      <w:r w:rsidR="00F202DC" w:rsidRPr="00F202D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93FB1">
        <w:rPr>
          <w:rFonts w:ascii="Times New Roman" w:hAnsi="Times New Roman" w:cs="Times New Roman"/>
          <w:sz w:val="28"/>
          <w:szCs w:val="28"/>
        </w:rPr>
        <w:t>а</w:t>
      </w:r>
      <w:r w:rsidR="00073AFC">
        <w:rPr>
          <w:rFonts w:ascii="Times New Roman" w:hAnsi="Times New Roman" w:cs="Times New Roman"/>
          <w:sz w:val="28"/>
          <w:szCs w:val="28"/>
        </w:rPr>
        <w:t xml:space="preserve"> </w:t>
      </w:r>
      <w:r w:rsidR="00F202DC" w:rsidRPr="00F202DC">
        <w:rPr>
          <w:rFonts w:ascii="Times New Roman" w:hAnsi="Times New Roman" w:cs="Times New Roman"/>
          <w:sz w:val="28"/>
          <w:szCs w:val="28"/>
        </w:rPr>
        <w:t>в простой графической форме развивающего представление о бюджете, бюджетной терминологии, бюджетной системе и ее принципах, организации бюджетного процесса.</w:t>
      </w:r>
    </w:p>
    <w:p w14:paraId="7D6FD44A" w14:textId="77777777" w:rsidR="00F202DC" w:rsidRPr="00F202DC" w:rsidRDefault="00F202DC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DC">
        <w:rPr>
          <w:rFonts w:ascii="Times New Roman" w:hAnsi="Times New Roman" w:cs="Times New Roman"/>
          <w:sz w:val="28"/>
          <w:szCs w:val="28"/>
        </w:rPr>
        <w:t>Конкурсный проект может быть представлен в виде иллюстраций, миниатюр, комиксов, стоковых фотографий, векторных изображений и других видов графики, в которых раскрывается тематика бюджетов публично-правовых образований.</w:t>
      </w:r>
    </w:p>
    <w:p w14:paraId="4630189D" w14:textId="4719FD70" w:rsidR="00F202DC" w:rsidRDefault="00F202DC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DC">
        <w:rPr>
          <w:rFonts w:ascii="Times New Roman" w:hAnsi="Times New Roman" w:cs="Times New Roman"/>
          <w:sz w:val="28"/>
          <w:szCs w:val="28"/>
        </w:rPr>
        <w:t>Основным критерием оценки Конкурсного проекта по данной номинации является графическая интерпретация тематики по формированию и использованию средств бюджетов публично-правовых образований.</w:t>
      </w:r>
    </w:p>
    <w:p w14:paraId="4B1C975D" w14:textId="31AE27D3" w:rsidR="00F202DC" w:rsidRPr="00F202DC" w:rsidRDefault="00F202DC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основному критерию оценивается максимально </w:t>
      </w:r>
      <w:r w:rsidR="00E271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10 баллов</w:t>
      </w:r>
      <w:r w:rsidR="00E2710D">
        <w:rPr>
          <w:rFonts w:ascii="Times New Roman" w:hAnsi="Times New Roman" w:cs="Times New Roman"/>
          <w:sz w:val="28"/>
          <w:szCs w:val="28"/>
        </w:rPr>
        <w:t xml:space="preserve"> (исходя из десятибалльной шкалы оценки).</w:t>
      </w:r>
    </w:p>
    <w:p w14:paraId="3E2D1115" w14:textId="1633D5EA" w:rsidR="00F202DC" w:rsidRPr="00F202DC" w:rsidRDefault="00E2710D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по данной номинации </w:t>
      </w:r>
      <w:r w:rsidR="00F202DC" w:rsidRPr="00F202DC">
        <w:rPr>
          <w:rFonts w:ascii="Times New Roman" w:hAnsi="Times New Roman" w:cs="Times New Roman"/>
          <w:sz w:val="28"/>
          <w:szCs w:val="28"/>
        </w:rPr>
        <w:t>являются:</w:t>
      </w:r>
    </w:p>
    <w:p w14:paraId="61F5287F" w14:textId="65737C1C" w:rsidR="00F202DC" w:rsidRPr="00F202DC" w:rsidRDefault="00E2710D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2DC" w:rsidRPr="00F202DC">
        <w:rPr>
          <w:rFonts w:ascii="Times New Roman" w:hAnsi="Times New Roman" w:cs="Times New Roman"/>
          <w:sz w:val="28"/>
          <w:szCs w:val="28"/>
        </w:rPr>
        <w:t>изящность графического дизайна</w:t>
      </w:r>
      <w:r>
        <w:rPr>
          <w:rFonts w:ascii="Times New Roman" w:hAnsi="Times New Roman" w:cs="Times New Roman"/>
          <w:sz w:val="28"/>
          <w:szCs w:val="28"/>
        </w:rPr>
        <w:t xml:space="preserve"> (максимум 5 баллов)</w:t>
      </w:r>
      <w:r w:rsidR="00F202DC" w:rsidRPr="00F202DC">
        <w:rPr>
          <w:rFonts w:ascii="Times New Roman" w:hAnsi="Times New Roman" w:cs="Times New Roman"/>
          <w:sz w:val="28"/>
          <w:szCs w:val="28"/>
        </w:rPr>
        <w:t>;</w:t>
      </w:r>
    </w:p>
    <w:p w14:paraId="151F701F" w14:textId="7A3923D7" w:rsidR="00F202DC" w:rsidRPr="00F202DC" w:rsidRDefault="00E2710D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2DC" w:rsidRPr="00F202DC">
        <w:rPr>
          <w:rFonts w:ascii="Times New Roman" w:hAnsi="Times New Roman" w:cs="Times New Roman"/>
          <w:sz w:val="28"/>
          <w:szCs w:val="28"/>
        </w:rPr>
        <w:t>оригинальность</w:t>
      </w:r>
      <w:r>
        <w:rPr>
          <w:rFonts w:ascii="Times New Roman" w:hAnsi="Times New Roman" w:cs="Times New Roman"/>
          <w:sz w:val="28"/>
          <w:szCs w:val="28"/>
        </w:rPr>
        <w:t xml:space="preserve"> (максимум 5 баллов)</w:t>
      </w:r>
      <w:r w:rsidR="00F202DC" w:rsidRPr="00F202DC">
        <w:rPr>
          <w:rFonts w:ascii="Times New Roman" w:hAnsi="Times New Roman" w:cs="Times New Roman"/>
          <w:sz w:val="28"/>
          <w:szCs w:val="28"/>
        </w:rPr>
        <w:t>;</w:t>
      </w:r>
    </w:p>
    <w:p w14:paraId="721D22E2" w14:textId="414A48A8" w:rsidR="00F202DC" w:rsidRPr="00F202DC" w:rsidRDefault="00E2710D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2DC" w:rsidRPr="00F202DC">
        <w:rPr>
          <w:rFonts w:ascii="Times New Roman" w:hAnsi="Times New Roman" w:cs="Times New Roman"/>
          <w:sz w:val="28"/>
          <w:szCs w:val="28"/>
        </w:rPr>
        <w:t>качество оформления и визуализации</w:t>
      </w:r>
      <w:r>
        <w:rPr>
          <w:rFonts w:ascii="Times New Roman" w:hAnsi="Times New Roman" w:cs="Times New Roman"/>
          <w:sz w:val="28"/>
          <w:szCs w:val="28"/>
        </w:rPr>
        <w:t xml:space="preserve"> (максимум 5 баллов)</w:t>
      </w:r>
      <w:r w:rsidR="00F202DC" w:rsidRPr="00F202DC">
        <w:rPr>
          <w:rFonts w:ascii="Times New Roman" w:hAnsi="Times New Roman" w:cs="Times New Roman"/>
          <w:sz w:val="28"/>
          <w:szCs w:val="28"/>
        </w:rPr>
        <w:t>.</w:t>
      </w:r>
    </w:p>
    <w:p w14:paraId="520F2C66" w14:textId="77777777" w:rsidR="003219B5" w:rsidRPr="003219B5" w:rsidRDefault="003219B5" w:rsidP="00641D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B5">
        <w:rPr>
          <w:rFonts w:ascii="Times New Roman" w:hAnsi="Times New Roman" w:cs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14:paraId="165C2682" w14:textId="1A263C8D" w:rsidR="00AC1B3B" w:rsidRPr="00AC1B3B" w:rsidRDefault="003C4ECB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AFC">
        <w:rPr>
          <w:rFonts w:ascii="Times New Roman" w:hAnsi="Times New Roman" w:cs="Times New Roman"/>
          <w:sz w:val="28"/>
          <w:szCs w:val="28"/>
        </w:rPr>
        <w:t>В н</w:t>
      </w:r>
      <w:r w:rsidR="00AC1B3B" w:rsidRPr="00AC1B3B">
        <w:rPr>
          <w:rFonts w:ascii="Times New Roman" w:hAnsi="Times New Roman" w:cs="Times New Roman"/>
          <w:sz w:val="28"/>
          <w:szCs w:val="28"/>
        </w:rPr>
        <w:t>оминаци</w:t>
      </w:r>
      <w:r w:rsidR="00073AFC">
        <w:rPr>
          <w:rFonts w:ascii="Times New Roman" w:hAnsi="Times New Roman" w:cs="Times New Roman"/>
          <w:sz w:val="28"/>
          <w:szCs w:val="28"/>
        </w:rPr>
        <w:t>и</w:t>
      </w:r>
      <w:r w:rsidR="00AC1B3B" w:rsidRPr="00AC1B3B">
        <w:rPr>
          <w:rFonts w:ascii="Times New Roman" w:hAnsi="Times New Roman" w:cs="Times New Roman"/>
          <w:sz w:val="28"/>
          <w:szCs w:val="28"/>
        </w:rPr>
        <w:t xml:space="preserve"> </w:t>
      </w:r>
      <w:r w:rsidR="00EA3055" w:rsidRPr="00AC1B3B">
        <w:rPr>
          <w:rFonts w:ascii="Times New Roman" w:hAnsi="Times New Roman" w:cs="Times New Roman"/>
          <w:sz w:val="28"/>
          <w:szCs w:val="28"/>
        </w:rPr>
        <w:t>«Лучший видеоролик о бюджете»</w:t>
      </w:r>
      <w:bookmarkStart w:id="1" w:name="_Hlk72752148"/>
      <w:r w:rsidR="00AC1B3B" w:rsidRPr="00AC1B3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73AFC">
        <w:rPr>
          <w:rFonts w:ascii="Times New Roman" w:hAnsi="Times New Roman" w:cs="Times New Roman"/>
          <w:sz w:val="28"/>
          <w:szCs w:val="28"/>
        </w:rPr>
        <w:t xml:space="preserve">претендентам </w:t>
      </w:r>
      <w:r w:rsidR="00AC1B3B" w:rsidRPr="00AC1B3B">
        <w:rPr>
          <w:rFonts w:ascii="Times New Roman" w:hAnsi="Times New Roman" w:cs="Times New Roman"/>
          <w:sz w:val="28"/>
          <w:szCs w:val="28"/>
        </w:rPr>
        <w:t>предлагает</w:t>
      </w:r>
      <w:r w:rsidR="00073AFC">
        <w:rPr>
          <w:rFonts w:ascii="Times New Roman" w:hAnsi="Times New Roman" w:cs="Times New Roman"/>
          <w:sz w:val="28"/>
          <w:szCs w:val="28"/>
        </w:rPr>
        <w:t>ся</w:t>
      </w:r>
      <w:r w:rsidR="00AC1B3B" w:rsidRPr="00AC1B3B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073AFC">
        <w:rPr>
          <w:rFonts w:ascii="Times New Roman" w:hAnsi="Times New Roman" w:cs="Times New Roman"/>
          <w:sz w:val="28"/>
          <w:szCs w:val="28"/>
        </w:rPr>
        <w:t>ить</w:t>
      </w:r>
      <w:r w:rsidR="00AC1B3B" w:rsidRPr="00AC1B3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73AFC">
        <w:rPr>
          <w:rFonts w:ascii="Times New Roman" w:hAnsi="Times New Roman" w:cs="Times New Roman"/>
          <w:sz w:val="28"/>
          <w:szCs w:val="28"/>
        </w:rPr>
        <w:t>ы</w:t>
      </w:r>
      <w:r w:rsidR="00AC1B3B" w:rsidRPr="00AC1B3B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CF4E5C">
        <w:rPr>
          <w:rFonts w:ascii="Times New Roman" w:hAnsi="Times New Roman" w:cs="Times New Roman"/>
          <w:sz w:val="28"/>
          <w:szCs w:val="28"/>
        </w:rPr>
        <w:t>я</w:t>
      </w:r>
      <w:r w:rsidR="00AC1B3B" w:rsidRPr="00AC1B3B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CF4E5C">
        <w:rPr>
          <w:rFonts w:ascii="Times New Roman" w:hAnsi="Times New Roman" w:cs="Times New Roman"/>
          <w:sz w:val="28"/>
          <w:szCs w:val="28"/>
        </w:rPr>
        <w:t>я</w:t>
      </w:r>
      <w:r w:rsidR="00AC1B3B" w:rsidRPr="00AC1B3B">
        <w:rPr>
          <w:rFonts w:ascii="Times New Roman" w:hAnsi="Times New Roman" w:cs="Times New Roman"/>
          <w:sz w:val="28"/>
          <w:szCs w:val="28"/>
        </w:rPr>
        <w:t xml:space="preserve"> бюджетов бюджетной системы в</w:t>
      </w:r>
      <w:r w:rsidR="00B91F99">
        <w:rPr>
          <w:rFonts w:ascii="Times New Roman" w:hAnsi="Times New Roman" w:cs="Times New Roman"/>
          <w:sz w:val="28"/>
          <w:szCs w:val="28"/>
        </w:rPr>
        <w:t xml:space="preserve"> формате небольших видеороликов </w:t>
      </w:r>
      <w:r w:rsidR="00AC1B3B" w:rsidRPr="00AC1B3B">
        <w:rPr>
          <w:rFonts w:ascii="Times New Roman" w:hAnsi="Times New Roman" w:cs="Times New Roman"/>
          <w:sz w:val="28"/>
          <w:szCs w:val="28"/>
        </w:rPr>
        <w:t>продолжительностью 3</w:t>
      </w:r>
      <w:r w:rsidR="00CF4E5C">
        <w:rPr>
          <w:rFonts w:ascii="Times New Roman" w:hAnsi="Times New Roman" w:cs="Times New Roman"/>
          <w:sz w:val="28"/>
          <w:szCs w:val="28"/>
        </w:rPr>
        <w:t>-</w:t>
      </w:r>
      <w:r w:rsidR="00AC1B3B" w:rsidRPr="00AC1B3B">
        <w:rPr>
          <w:rFonts w:ascii="Times New Roman" w:hAnsi="Times New Roman" w:cs="Times New Roman"/>
          <w:sz w:val="28"/>
          <w:szCs w:val="28"/>
        </w:rPr>
        <w:t>5 минут. Приветствуется наличие художественных метафор, использование графических цифровых технологий, нестандартная сценарная, режиссерская и операторская работа.</w:t>
      </w:r>
    </w:p>
    <w:p w14:paraId="683E077D" w14:textId="77777777" w:rsidR="00AC1B3B" w:rsidRPr="00AC1B3B" w:rsidRDefault="00AC1B3B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3B">
        <w:rPr>
          <w:rFonts w:ascii="Times New Roman" w:hAnsi="Times New Roman" w:cs="Times New Roman"/>
          <w:sz w:val="28"/>
          <w:szCs w:val="28"/>
        </w:rPr>
        <w:t>Конкурсный проект может быть оформлен в виде имиджевых, презентационных, обучающих, социальных, вирусных видеороликов, а также Видео-Арт.</w:t>
      </w:r>
    </w:p>
    <w:p w14:paraId="2EB24471" w14:textId="1FB6CD43" w:rsidR="00AC1B3B" w:rsidRDefault="00AC1B3B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3B">
        <w:rPr>
          <w:rFonts w:ascii="Times New Roman" w:hAnsi="Times New Roman" w:cs="Times New Roman"/>
          <w:sz w:val="28"/>
          <w:szCs w:val="28"/>
        </w:rPr>
        <w:lastRenderedPageBreak/>
        <w:t>Основным критерием оценки Конкурсного проекта по данной номинации является визуальная форма представления информации, понятность и последовательность изложения информации, ее соответствие современным научным и практическим представлениям о бюджете публично-правового образования.</w:t>
      </w:r>
    </w:p>
    <w:p w14:paraId="49B16823" w14:textId="77777777" w:rsidR="002F6055" w:rsidRPr="00F202DC" w:rsidRDefault="002F6055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основному критерию оценивается максимально </w:t>
      </w:r>
      <w:r>
        <w:rPr>
          <w:rFonts w:ascii="Times New Roman" w:hAnsi="Times New Roman" w:cs="Times New Roman"/>
          <w:sz w:val="28"/>
          <w:szCs w:val="28"/>
        </w:rPr>
        <w:br/>
        <w:t>в 10 баллов (исходя из десятибалльной шкалы оценки).</w:t>
      </w:r>
    </w:p>
    <w:p w14:paraId="35F4EF64" w14:textId="77777777" w:rsidR="002F6055" w:rsidRPr="00F202DC" w:rsidRDefault="002F6055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по данной номинации </w:t>
      </w:r>
      <w:r w:rsidRPr="00F202DC">
        <w:rPr>
          <w:rFonts w:ascii="Times New Roman" w:hAnsi="Times New Roman" w:cs="Times New Roman"/>
          <w:sz w:val="28"/>
          <w:szCs w:val="28"/>
        </w:rPr>
        <w:t>являются:</w:t>
      </w:r>
    </w:p>
    <w:p w14:paraId="6018E850" w14:textId="748468FD" w:rsidR="00AC1B3B" w:rsidRPr="00AC1B3B" w:rsidRDefault="002F6055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B3B" w:rsidRPr="00AC1B3B">
        <w:rPr>
          <w:rFonts w:ascii="Times New Roman" w:hAnsi="Times New Roman" w:cs="Times New Roman"/>
          <w:sz w:val="28"/>
          <w:szCs w:val="28"/>
        </w:rPr>
        <w:t>художественный уровень</w:t>
      </w:r>
      <w:r>
        <w:rPr>
          <w:rFonts w:ascii="Times New Roman" w:hAnsi="Times New Roman" w:cs="Times New Roman"/>
          <w:sz w:val="28"/>
          <w:szCs w:val="28"/>
        </w:rPr>
        <w:t xml:space="preserve"> проекта (максимум 5 баллов)</w:t>
      </w:r>
      <w:r w:rsidR="00AC1B3B" w:rsidRPr="00AC1B3B">
        <w:rPr>
          <w:rFonts w:ascii="Times New Roman" w:hAnsi="Times New Roman" w:cs="Times New Roman"/>
          <w:sz w:val="28"/>
          <w:szCs w:val="28"/>
        </w:rPr>
        <w:t>;</w:t>
      </w:r>
    </w:p>
    <w:p w14:paraId="36952ECA" w14:textId="36285ADC" w:rsidR="00AC1B3B" w:rsidRPr="00AC1B3B" w:rsidRDefault="0017048E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B3B" w:rsidRPr="00AC1B3B">
        <w:rPr>
          <w:rFonts w:ascii="Times New Roman" w:hAnsi="Times New Roman" w:cs="Times New Roman"/>
          <w:sz w:val="28"/>
          <w:szCs w:val="28"/>
        </w:rPr>
        <w:t>возможность использования в просветительских, учебных, агитационных и рекламных целях</w:t>
      </w:r>
      <w:r w:rsidR="002F6055">
        <w:rPr>
          <w:rFonts w:ascii="Times New Roman" w:hAnsi="Times New Roman" w:cs="Times New Roman"/>
          <w:sz w:val="28"/>
          <w:szCs w:val="28"/>
        </w:rPr>
        <w:t xml:space="preserve"> (максимум 5 баллов)</w:t>
      </w:r>
      <w:r w:rsidR="00AC1B3B" w:rsidRPr="00AC1B3B">
        <w:rPr>
          <w:rFonts w:ascii="Times New Roman" w:hAnsi="Times New Roman" w:cs="Times New Roman"/>
          <w:sz w:val="28"/>
          <w:szCs w:val="28"/>
        </w:rPr>
        <w:t>;</w:t>
      </w:r>
    </w:p>
    <w:p w14:paraId="1430BA2D" w14:textId="69F74AA4" w:rsidR="00AC1B3B" w:rsidRPr="00AC1B3B" w:rsidRDefault="0017048E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B3B" w:rsidRPr="00AC1B3B">
        <w:rPr>
          <w:rFonts w:ascii="Times New Roman" w:hAnsi="Times New Roman" w:cs="Times New Roman"/>
          <w:sz w:val="28"/>
          <w:szCs w:val="28"/>
        </w:rPr>
        <w:t>информативность</w:t>
      </w:r>
      <w:r>
        <w:rPr>
          <w:rFonts w:ascii="Times New Roman" w:hAnsi="Times New Roman" w:cs="Times New Roman"/>
          <w:sz w:val="28"/>
          <w:szCs w:val="28"/>
        </w:rPr>
        <w:t xml:space="preserve"> (максимум 5 баллов)</w:t>
      </w:r>
      <w:r w:rsidR="00AC1B3B" w:rsidRPr="00AC1B3B">
        <w:rPr>
          <w:rFonts w:ascii="Times New Roman" w:hAnsi="Times New Roman" w:cs="Times New Roman"/>
          <w:sz w:val="28"/>
          <w:szCs w:val="28"/>
        </w:rPr>
        <w:t>.</w:t>
      </w:r>
    </w:p>
    <w:p w14:paraId="4DB85EF5" w14:textId="77777777" w:rsidR="002973E0" w:rsidRPr="003219B5" w:rsidRDefault="002973E0" w:rsidP="00641D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B5">
        <w:rPr>
          <w:rFonts w:ascii="Times New Roman" w:hAnsi="Times New Roman" w:cs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14:paraId="0CBA7012" w14:textId="3E83ECFD" w:rsidR="008870BA" w:rsidRPr="008870BA" w:rsidRDefault="003C4ECB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BA">
        <w:rPr>
          <w:rFonts w:ascii="Times New Roman" w:hAnsi="Times New Roman" w:cs="Times New Roman"/>
          <w:sz w:val="28"/>
          <w:szCs w:val="28"/>
        </w:rPr>
        <w:t xml:space="preserve"> </w:t>
      </w:r>
      <w:r w:rsidR="00793FB1">
        <w:rPr>
          <w:rFonts w:ascii="Times New Roman" w:hAnsi="Times New Roman" w:cs="Times New Roman"/>
          <w:sz w:val="28"/>
          <w:szCs w:val="28"/>
        </w:rPr>
        <w:t>Н</w:t>
      </w:r>
      <w:r w:rsidR="008870BA" w:rsidRPr="008870BA">
        <w:rPr>
          <w:rFonts w:ascii="Times New Roman" w:hAnsi="Times New Roman" w:cs="Times New Roman"/>
          <w:sz w:val="28"/>
          <w:szCs w:val="28"/>
        </w:rPr>
        <w:t>оминаци</w:t>
      </w:r>
      <w:r w:rsidR="00793FB1">
        <w:rPr>
          <w:rFonts w:ascii="Times New Roman" w:hAnsi="Times New Roman" w:cs="Times New Roman"/>
          <w:sz w:val="28"/>
          <w:szCs w:val="28"/>
        </w:rPr>
        <w:t>я</w:t>
      </w:r>
      <w:r w:rsidR="008870BA" w:rsidRPr="008870BA">
        <w:rPr>
          <w:rFonts w:ascii="Times New Roman" w:hAnsi="Times New Roman" w:cs="Times New Roman"/>
          <w:sz w:val="28"/>
          <w:szCs w:val="28"/>
        </w:rPr>
        <w:t xml:space="preserve"> </w:t>
      </w:r>
      <w:r w:rsidR="00EA3055" w:rsidRPr="008870BA">
        <w:rPr>
          <w:rFonts w:ascii="Times New Roman" w:hAnsi="Times New Roman" w:cs="Times New Roman"/>
          <w:sz w:val="28"/>
          <w:szCs w:val="28"/>
        </w:rPr>
        <w:t>«Лучшая информационная панель (</w:t>
      </w:r>
      <w:proofErr w:type="spellStart"/>
      <w:r w:rsidR="00EA3055" w:rsidRPr="008870BA">
        <w:rPr>
          <w:rFonts w:ascii="Times New Roman" w:hAnsi="Times New Roman" w:cs="Times New Roman"/>
          <w:sz w:val="28"/>
          <w:szCs w:val="28"/>
        </w:rPr>
        <w:t>дашборд</w:t>
      </w:r>
      <w:proofErr w:type="spellEnd"/>
      <w:r w:rsidR="00EA3055" w:rsidRPr="008870BA">
        <w:rPr>
          <w:rFonts w:ascii="Times New Roman" w:hAnsi="Times New Roman" w:cs="Times New Roman"/>
          <w:sz w:val="28"/>
          <w:szCs w:val="28"/>
        </w:rPr>
        <w:t>) по бюджету для граждан»</w:t>
      </w:r>
      <w:r w:rsidR="008870BA" w:rsidRPr="008870BA">
        <w:rPr>
          <w:rFonts w:ascii="Times New Roman" w:hAnsi="Times New Roman" w:cs="Times New Roman"/>
          <w:sz w:val="28"/>
          <w:szCs w:val="28"/>
        </w:rPr>
        <w:t xml:space="preserve"> пред</w:t>
      </w:r>
      <w:r w:rsidR="00793FB1">
        <w:rPr>
          <w:rFonts w:ascii="Times New Roman" w:hAnsi="Times New Roman" w:cs="Times New Roman"/>
          <w:sz w:val="28"/>
          <w:szCs w:val="28"/>
        </w:rPr>
        <w:t>полагает</w:t>
      </w:r>
      <w:r w:rsidR="008870BA" w:rsidRPr="008870BA">
        <w:rPr>
          <w:rFonts w:ascii="Times New Roman" w:hAnsi="Times New Roman" w:cs="Times New Roman"/>
          <w:sz w:val="28"/>
          <w:szCs w:val="28"/>
        </w:rPr>
        <w:t xml:space="preserve"> простое визуальное представление данных о бюджете, бюджетной системе и ее принципах, особенностях бюджетного про</w:t>
      </w:r>
      <w:r w:rsidR="008870BA" w:rsidRPr="008870BA">
        <w:rPr>
          <w:rFonts w:ascii="Times New Roman" w:hAnsi="Times New Roman" w:cs="Times New Roman"/>
          <w:sz w:val="28"/>
          <w:szCs w:val="28"/>
        </w:rPr>
        <w:softHyphen/>
        <w:t>цесса, сгруппированных по смыслу на одном экране для более легкого визуаль</w:t>
      </w:r>
      <w:r w:rsidR="008870BA" w:rsidRPr="008870BA">
        <w:rPr>
          <w:rFonts w:ascii="Times New Roman" w:hAnsi="Times New Roman" w:cs="Times New Roman"/>
          <w:sz w:val="28"/>
          <w:szCs w:val="28"/>
        </w:rPr>
        <w:softHyphen/>
        <w:t>ного восприятия информации.</w:t>
      </w:r>
    </w:p>
    <w:p w14:paraId="676A139D" w14:textId="56D12DF6" w:rsidR="008870BA" w:rsidRPr="008870BA" w:rsidRDefault="008870BA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BA">
        <w:rPr>
          <w:rFonts w:ascii="Times New Roman" w:hAnsi="Times New Roman" w:cs="Times New Roman"/>
          <w:sz w:val="28"/>
          <w:szCs w:val="28"/>
        </w:rPr>
        <w:t xml:space="preserve">Конкурсный проект может быть </w:t>
      </w:r>
      <w:r>
        <w:rPr>
          <w:rFonts w:ascii="Times New Roman" w:hAnsi="Times New Roman" w:cs="Times New Roman"/>
          <w:sz w:val="28"/>
          <w:szCs w:val="28"/>
        </w:rPr>
        <w:t>оформлен</w:t>
      </w:r>
      <w:r w:rsidRPr="008870BA">
        <w:rPr>
          <w:rFonts w:ascii="Times New Roman" w:hAnsi="Times New Roman" w:cs="Times New Roman"/>
          <w:sz w:val="28"/>
          <w:szCs w:val="28"/>
        </w:rPr>
        <w:t xml:space="preserve"> в виде управленческих (стратегических), аналитических или операционных </w:t>
      </w:r>
      <w:proofErr w:type="spellStart"/>
      <w:r w:rsidRPr="008870BA">
        <w:rPr>
          <w:rFonts w:ascii="Times New Roman" w:hAnsi="Times New Roman" w:cs="Times New Roman"/>
          <w:sz w:val="28"/>
          <w:szCs w:val="28"/>
        </w:rPr>
        <w:t>дашбордов</w:t>
      </w:r>
      <w:proofErr w:type="spellEnd"/>
      <w:r w:rsidRPr="008870BA">
        <w:rPr>
          <w:rFonts w:ascii="Times New Roman" w:hAnsi="Times New Roman" w:cs="Times New Roman"/>
          <w:sz w:val="28"/>
          <w:szCs w:val="28"/>
        </w:rPr>
        <w:t xml:space="preserve"> и обеспечивать как общий обзор бюджетного процесса и бюджетных показателей, так и по</w:t>
      </w:r>
      <w:r w:rsidRPr="008870BA">
        <w:rPr>
          <w:rFonts w:ascii="Times New Roman" w:hAnsi="Times New Roman" w:cs="Times New Roman"/>
          <w:sz w:val="28"/>
          <w:szCs w:val="28"/>
        </w:rPr>
        <w:softHyphen/>
        <w:t>дробное представление об отдельных аспектах формирования доходов, расхо</w:t>
      </w:r>
      <w:r w:rsidRPr="008870BA">
        <w:rPr>
          <w:rFonts w:ascii="Times New Roman" w:hAnsi="Times New Roman" w:cs="Times New Roman"/>
          <w:sz w:val="28"/>
          <w:szCs w:val="28"/>
        </w:rPr>
        <w:softHyphen/>
        <w:t>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и муниципальных программ.</w:t>
      </w:r>
    </w:p>
    <w:p w14:paraId="6B7F6D43" w14:textId="4669C206" w:rsidR="008870BA" w:rsidRDefault="008870BA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BA">
        <w:rPr>
          <w:rFonts w:ascii="Times New Roman" w:hAnsi="Times New Roman" w:cs="Times New Roman"/>
          <w:sz w:val="28"/>
          <w:szCs w:val="28"/>
        </w:rPr>
        <w:t>Основным критерием оценки Конкурсного проекта по данной номинации является простота визуализации информации, ее соответствие современным научным и практическим представлениям о бюджете публично-правового обра</w:t>
      </w:r>
      <w:r w:rsidRPr="008870BA">
        <w:rPr>
          <w:rFonts w:ascii="Times New Roman" w:hAnsi="Times New Roman" w:cs="Times New Roman"/>
          <w:sz w:val="28"/>
          <w:szCs w:val="28"/>
        </w:rPr>
        <w:softHyphen/>
        <w:t>зования.</w:t>
      </w:r>
    </w:p>
    <w:p w14:paraId="3FC08079" w14:textId="77777777" w:rsidR="00E55B0B" w:rsidRPr="00F202DC" w:rsidRDefault="00E55B0B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основному критерию оценивается максимально </w:t>
      </w:r>
      <w:r>
        <w:rPr>
          <w:rFonts w:ascii="Times New Roman" w:hAnsi="Times New Roman" w:cs="Times New Roman"/>
          <w:sz w:val="28"/>
          <w:szCs w:val="28"/>
        </w:rPr>
        <w:br/>
        <w:t>в 10 баллов (исходя из десятибалльной шкалы оценки).</w:t>
      </w:r>
    </w:p>
    <w:p w14:paraId="570D658B" w14:textId="77777777" w:rsidR="00E55B0B" w:rsidRPr="00F202DC" w:rsidRDefault="00E55B0B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по данной номинации </w:t>
      </w:r>
      <w:r w:rsidRPr="00F202DC">
        <w:rPr>
          <w:rFonts w:ascii="Times New Roman" w:hAnsi="Times New Roman" w:cs="Times New Roman"/>
          <w:sz w:val="28"/>
          <w:szCs w:val="28"/>
        </w:rPr>
        <w:t>являются:</w:t>
      </w:r>
    </w:p>
    <w:p w14:paraId="2834C344" w14:textId="4ABAADA8" w:rsidR="008870BA" w:rsidRPr="008870BA" w:rsidRDefault="00E55B0B" w:rsidP="00641D63">
      <w:pPr>
        <w:pStyle w:val="a3"/>
        <w:widowControl w:val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0BA" w:rsidRPr="008870BA">
        <w:rPr>
          <w:rFonts w:ascii="Times New Roman" w:hAnsi="Times New Roman" w:cs="Times New Roman"/>
          <w:sz w:val="28"/>
          <w:szCs w:val="28"/>
        </w:rPr>
        <w:t>информативность, наглядность</w:t>
      </w:r>
      <w:r w:rsidR="009D6D28">
        <w:rPr>
          <w:rFonts w:ascii="Times New Roman" w:hAnsi="Times New Roman" w:cs="Times New Roman"/>
          <w:sz w:val="28"/>
          <w:szCs w:val="28"/>
        </w:rPr>
        <w:t xml:space="preserve"> (максимум 5 баллов)</w:t>
      </w:r>
      <w:r w:rsidR="008870BA" w:rsidRPr="008870BA">
        <w:rPr>
          <w:rFonts w:ascii="Times New Roman" w:hAnsi="Times New Roman" w:cs="Times New Roman"/>
          <w:sz w:val="28"/>
          <w:szCs w:val="28"/>
        </w:rPr>
        <w:t>;</w:t>
      </w:r>
    </w:p>
    <w:p w14:paraId="0B33D808" w14:textId="4B3F180B" w:rsidR="008870BA" w:rsidRPr="008870BA" w:rsidRDefault="00E55B0B" w:rsidP="00641D63">
      <w:pPr>
        <w:pStyle w:val="a3"/>
        <w:widowControl w:val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0BA" w:rsidRPr="008870BA">
        <w:rPr>
          <w:rFonts w:ascii="Times New Roman" w:hAnsi="Times New Roman" w:cs="Times New Roman"/>
          <w:sz w:val="28"/>
          <w:szCs w:val="28"/>
        </w:rPr>
        <w:t>широта охвата решаемых задач</w:t>
      </w:r>
      <w:r w:rsidR="009D6D28">
        <w:rPr>
          <w:rFonts w:ascii="Times New Roman" w:hAnsi="Times New Roman" w:cs="Times New Roman"/>
          <w:sz w:val="28"/>
          <w:szCs w:val="28"/>
        </w:rPr>
        <w:t xml:space="preserve"> (максимум 5 баллов)</w:t>
      </w:r>
      <w:r w:rsidR="008870BA" w:rsidRPr="008870BA">
        <w:rPr>
          <w:rFonts w:ascii="Times New Roman" w:hAnsi="Times New Roman" w:cs="Times New Roman"/>
          <w:sz w:val="28"/>
          <w:szCs w:val="28"/>
        </w:rPr>
        <w:t>;</w:t>
      </w:r>
    </w:p>
    <w:p w14:paraId="5EF35397" w14:textId="0FD12AA7" w:rsidR="008870BA" w:rsidRPr="008870BA" w:rsidRDefault="00E55B0B" w:rsidP="00641D63">
      <w:pPr>
        <w:pStyle w:val="a3"/>
        <w:widowControl w:val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0BA" w:rsidRPr="008870BA">
        <w:rPr>
          <w:rFonts w:ascii="Times New Roman" w:hAnsi="Times New Roman" w:cs="Times New Roman"/>
          <w:sz w:val="28"/>
          <w:szCs w:val="28"/>
        </w:rPr>
        <w:t>интерактивность, удобный интерфейс</w:t>
      </w:r>
      <w:r w:rsidR="00273219">
        <w:rPr>
          <w:rFonts w:ascii="Times New Roman" w:hAnsi="Times New Roman" w:cs="Times New Roman"/>
          <w:sz w:val="28"/>
          <w:szCs w:val="28"/>
        </w:rPr>
        <w:t xml:space="preserve"> (максимум 5 баллов)</w:t>
      </w:r>
      <w:r w:rsidR="008870BA" w:rsidRPr="008870BA">
        <w:rPr>
          <w:rFonts w:ascii="Times New Roman" w:hAnsi="Times New Roman" w:cs="Times New Roman"/>
          <w:sz w:val="28"/>
          <w:szCs w:val="28"/>
        </w:rPr>
        <w:t>.</w:t>
      </w:r>
    </w:p>
    <w:p w14:paraId="5A7ED611" w14:textId="77777777" w:rsidR="009A36C3" w:rsidRPr="003219B5" w:rsidRDefault="009A36C3" w:rsidP="00641D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B5">
        <w:rPr>
          <w:rFonts w:ascii="Times New Roman" w:hAnsi="Times New Roman" w:cs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14:paraId="66CD62D3" w14:textId="6BEF08FC" w:rsidR="002F7783" w:rsidRPr="00B91F99" w:rsidRDefault="0036435F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FC">
        <w:rPr>
          <w:rFonts w:ascii="Times New Roman" w:hAnsi="Times New Roman" w:cs="Times New Roman"/>
          <w:sz w:val="28"/>
          <w:szCs w:val="28"/>
        </w:rPr>
        <w:t xml:space="preserve"> </w:t>
      </w:r>
      <w:r w:rsidR="00641D63">
        <w:rPr>
          <w:rFonts w:ascii="Times New Roman" w:hAnsi="Times New Roman" w:cs="Times New Roman"/>
          <w:sz w:val="28"/>
          <w:szCs w:val="28"/>
        </w:rPr>
        <w:t>В н</w:t>
      </w:r>
      <w:r w:rsidRPr="00B91F99">
        <w:rPr>
          <w:rFonts w:ascii="Times New Roman" w:hAnsi="Times New Roman" w:cs="Times New Roman"/>
          <w:sz w:val="28"/>
          <w:szCs w:val="28"/>
        </w:rPr>
        <w:t>оминаци</w:t>
      </w:r>
      <w:r w:rsidR="00641D63">
        <w:rPr>
          <w:rFonts w:ascii="Times New Roman" w:hAnsi="Times New Roman" w:cs="Times New Roman"/>
          <w:sz w:val="28"/>
          <w:szCs w:val="28"/>
        </w:rPr>
        <w:t>и</w:t>
      </w:r>
      <w:r w:rsidRPr="00B91F99">
        <w:rPr>
          <w:rFonts w:ascii="Times New Roman" w:hAnsi="Times New Roman" w:cs="Times New Roman"/>
          <w:sz w:val="28"/>
          <w:szCs w:val="28"/>
        </w:rPr>
        <w:t xml:space="preserve"> </w:t>
      </w:r>
      <w:r w:rsidR="00EA3055" w:rsidRPr="00B91F99">
        <w:rPr>
          <w:rFonts w:ascii="Times New Roman" w:hAnsi="Times New Roman" w:cs="Times New Roman"/>
          <w:sz w:val="28"/>
          <w:szCs w:val="28"/>
        </w:rPr>
        <w:t xml:space="preserve">«Лучшее предложение по изменению бюджетного </w:t>
      </w:r>
      <w:r w:rsidR="00EA3055" w:rsidRPr="00B91F99">
        <w:rPr>
          <w:rFonts w:ascii="Times New Roman" w:hAnsi="Times New Roman" w:cs="Times New Roman"/>
          <w:sz w:val="28"/>
          <w:szCs w:val="28"/>
        </w:rPr>
        <w:lastRenderedPageBreak/>
        <w:t>законодательства»</w:t>
      </w:r>
      <w:r w:rsidR="00B91F99" w:rsidRPr="00B91F99">
        <w:rPr>
          <w:rFonts w:ascii="Times New Roman" w:hAnsi="Times New Roman" w:cs="Times New Roman"/>
          <w:sz w:val="28"/>
          <w:szCs w:val="28"/>
        </w:rPr>
        <w:t xml:space="preserve"> претендентам</w:t>
      </w:r>
      <w:r w:rsidR="00073AFC" w:rsidRPr="00B91F99">
        <w:rPr>
          <w:rFonts w:ascii="Times New Roman" w:hAnsi="Times New Roman" w:cs="Times New Roman"/>
          <w:sz w:val="28"/>
          <w:szCs w:val="28"/>
        </w:rPr>
        <w:t xml:space="preserve"> </w:t>
      </w:r>
      <w:r w:rsidR="002F7783" w:rsidRPr="00B91F99">
        <w:rPr>
          <w:rFonts w:ascii="Times New Roman" w:hAnsi="Times New Roman" w:cs="Times New Roman"/>
          <w:sz w:val="28"/>
          <w:szCs w:val="28"/>
        </w:rPr>
        <w:t>предполагает</w:t>
      </w:r>
      <w:r w:rsidR="00B91F99" w:rsidRPr="00B91F99">
        <w:rPr>
          <w:rFonts w:ascii="Times New Roman" w:hAnsi="Times New Roman" w:cs="Times New Roman"/>
          <w:sz w:val="28"/>
          <w:szCs w:val="28"/>
        </w:rPr>
        <w:t>ся</w:t>
      </w:r>
      <w:r w:rsidR="002F7783" w:rsidRPr="00B91F99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B91F99" w:rsidRPr="00B91F99">
        <w:rPr>
          <w:rFonts w:ascii="Times New Roman" w:hAnsi="Times New Roman" w:cs="Times New Roman"/>
          <w:sz w:val="28"/>
          <w:szCs w:val="28"/>
        </w:rPr>
        <w:t>ить</w:t>
      </w:r>
      <w:r w:rsidR="002F7783" w:rsidRPr="00B91F99">
        <w:rPr>
          <w:rFonts w:ascii="Times New Roman" w:hAnsi="Times New Roman" w:cs="Times New Roman"/>
          <w:sz w:val="28"/>
          <w:szCs w:val="28"/>
        </w:rPr>
        <w:t xml:space="preserve"> свод предложений по внесению изменений в конкретные статьи действующего бюджетного законодательства Российской Федерации, расширяющих возможности участия населения в бюд</w:t>
      </w:r>
      <w:r w:rsidR="002F7783" w:rsidRPr="00B91F99">
        <w:rPr>
          <w:rFonts w:ascii="Times New Roman" w:hAnsi="Times New Roman" w:cs="Times New Roman"/>
          <w:sz w:val="28"/>
          <w:szCs w:val="28"/>
        </w:rPr>
        <w:softHyphen/>
        <w:t>жетном процессе на федеральном, региональном, местном уровнях.</w:t>
      </w:r>
    </w:p>
    <w:p w14:paraId="70552BF7" w14:textId="04A3C7B4" w:rsidR="002F7783" w:rsidRDefault="002F7783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99">
        <w:rPr>
          <w:rFonts w:ascii="Times New Roman" w:hAnsi="Times New Roman" w:cs="Times New Roman"/>
          <w:sz w:val="28"/>
          <w:szCs w:val="28"/>
        </w:rPr>
        <w:t>Основным критерием оценки Конкурсного проекта по данной номинации является соответствие предлагаемых изменений Конституции Российской Фе</w:t>
      </w:r>
      <w:r w:rsidRPr="00B91F99">
        <w:rPr>
          <w:rFonts w:ascii="Times New Roman" w:hAnsi="Times New Roman" w:cs="Times New Roman"/>
          <w:sz w:val="28"/>
          <w:szCs w:val="28"/>
        </w:rPr>
        <w:softHyphen/>
        <w:t>дерации, действующей редакции бюджетного законодательства Российской Федерации.</w:t>
      </w:r>
    </w:p>
    <w:p w14:paraId="791D8EEC" w14:textId="77777777" w:rsidR="00B91F99" w:rsidRPr="00F202DC" w:rsidRDefault="00B91F99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основному критерию оценивается максимально </w:t>
      </w:r>
      <w:r>
        <w:rPr>
          <w:rFonts w:ascii="Times New Roman" w:hAnsi="Times New Roman" w:cs="Times New Roman"/>
          <w:sz w:val="28"/>
          <w:szCs w:val="28"/>
        </w:rPr>
        <w:br/>
        <w:t>в 10 баллов (исходя из десятибалльной шкалы оценки).</w:t>
      </w:r>
    </w:p>
    <w:p w14:paraId="7E00EC4A" w14:textId="77777777" w:rsidR="00B91F99" w:rsidRPr="00F202DC" w:rsidRDefault="00B91F99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по данной номинации </w:t>
      </w:r>
      <w:r w:rsidRPr="00F202DC">
        <w:rPr>
          <w:rFonts w:ascii="Times New Roman" w:hAnsi="Times New Roman" w:cs="Times New Roman"/>
          <w:sz w:val="28"/>
          <w:szCs w:val="28"/>
        </w:rPr>
        <w:t>являются:</w:t>
      </w:r>
    </w:p>
    <w:p w14:paraId="0ECDBAC8" w14:textId="6753E9D4" w:rsidR="002F7783" w:rsidRPr="00B91F99" w:rsidRDefault="00B91F99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783" w:rsidRPr="00B91F99">
        <w:rPr>
          <w:rFonts w:ascii="Times New Roman" w:hAnsi="Times New Roman" w:cs="Times New Roman"/>
          <w:sz w:val="28"/>
          <w:szCs w:val="28"/>
        </w:rPr>
        <w:t>системность предлагаемых изменений, их взаимосвязь с различными законодательными актами</w:t>
      </w:r>
      <w:r>
        <w:rPr>
          <w:rFonts w:ascii="Times New Roman" w:hAnsi="Times New Roman" w:cs="Times New Roman"/>
          <w:sz w:val="28"/>
          <w:szCs w:val="28"/>
        </w:rPr>
        <w:t xml:space="preserve"> (максимум 5 баллов)</w:t>
      </w:r>
      <w:r w:rsidR="002F7783" w:rsidRPr="00B91F99">
        <w:rPr>
          <w:rFonts w:ascii="Times New Roman" w:hAnsi="Times New Roman" w:cs="Times New Roman"/>
          <w:sz w:val="28"/>
          <w:szCs w:val="28"/>
        </w:rPr>
        <w:t>;</w:t>
      </w:r>
    </w:p>
    <w:p w14:paraId="05834CBF" w14:textId="43F5E077" w:rsidR="002F7783" w:rsidRPr="00B91F99" w:rsidRDefault="00B91F99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783" w:rsidRPr="00B91F99">
        <w:rPr>
          <w:rFonts w:ascii="Times New Roman" w:hAnsi="Times New Roman" w:cs="Times New Roman"/>
          <w:sz w:val="28"/>
          <w:szCs w:val="28"/>
        </w:rPr>
        <w:t>корректность применяемой терминологии</w:t>
      </w:r>
      <w:r>
        <w:rPr>
          <w:rFonts w:ascii="Times New Roman" w:hAnsi="Times New Roman" w:cs="Times New Roman"/>
          <w:sz w:val="28"/>
          <w:szCs w:val="28"/>
        </w:rPr>
        <w:t xml:space="preserve"> (максимум 5 баллов)</w:t>
      </w:r>
      <w:r w:rsidR="002F7783" w:rsidRPr="00B91F99">
        <w:rPr>
          <w:rFonts w:ascii="Times New Roman" w:hAnsi="Times New Roman" w:cs="Times New Roman"/>
          <w:sz w:val="28"/>
          <w:szCs w:val="28"/>
        </w:rPr>
        <w:t>;</w:t>
      </w:r>
    </w:p>
    <w:p w14:paraId="1923F6CF" w14:textId="4FB6F3BF" w:rsidR="002F7783" w:rsidRPr="00B91F99" w:rsidRDefault="00B91F99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783" w:rsidRPr="00B91F99">
        <w:rPr>
          <w:rFonts w:ascii="Times New Roman" w:hAnsi="Times New Roman" w:cs="Times New Roman"/>
          <w:sz w:val="28"/>
          <w:szCs w:val="28"/>
        </w:rPr>
        <w:t>реальность и целесообразность реализации предложений по расширению участия граждан в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(максимум 5 баллов)</w:t>
      </w:r>
      <w:r w:rsidR="002F7783" w:rsidRPr="00B91F99">
        <w:rPr>
          <w:rFonts w:ascii="Times New Roman" w:hAnsi="Times New Roman" w:cs="Times New Roman"/>
          <w:sz w:val="28"/>
          <w:szCs w:val="28"/>
        </w:rPr>
        <w:t>.</w:t>
      </w:r>
    </w:p>
    <w:p w14:paraId="030DD98A" w14:textId="77777777" w:rsidR="00973B36" w:rsidRPr="003219B5" w:rsidRDefault="00973B36" w:rsidP="00641D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B5">
        <w:rPr>
          <w:rFonts w:ascii="Times New Roman" w:hAnsi="Times New Roman" w:cs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14:paraId="555ED8B9" w14:textId="08622EB5" w:rsidR="00CC0F31" w:rsidRDefault="00973B36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2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оминаци</w:t>
      </w:r>
      <w:r w:rsidR="00D802D9">
        <w:rPr>
          <w:rFonts w:ascii="Times New Roman" w:hAnsi="Times New Roman" w:cs="Times New Roman"/>
          <w:sz w:val="28"/>
          <w:szCs w:val="28"/>
        </w:rPr>
        <w:t>я</w:t>
      </w:r>
      <w:r w:rsidR="003C4ECB">
        <w:rPr>
          <w:rFonts w:ascii="Times New Roman" w:hAnsi="Times New Roman" w:cs="Times New Roman"/>
          <w:sz w:val="28"/>
          <w:szCs w:val="28"/>
        </w:rPr>
        <w:t xml:space="preserve"> </w:t>
      </w:r>
      <w:r w:rsidR="0092228B">
        <w:rPr>
          <w:rFonts w:ascii="Times New Roman" w:hAnsi="Times New Roman" w:cs="Times New Roman"/>
          <w:sz w:val="28"/>
          <w:szCs w:val="28"/>
        </w:rPr>
        <w:t>«Анализ практики развития бюджета для граждан»</w:t>
      </w:r>
      <w:r w:rsidR="00CC0F31">
        <w:rPr>
          <w:rFonts w:ascii="Times New Roman" w:hAnsi="Times New Roman" w:cs="Times New Roman"/>
          <w:sz w:val="28"/>
          <w:szCs w:val="28"/>
        </w:rPr>
        <w:t xml:space="preserve"> </w:t>
      </w:r>
      <w:r w:rsidR="00D802D9">
        <w:rPr>
          <w:rFonts w:ascii="Times New Roman" w:hAnsi="Times New Roman" w:cs="Times New Roman"/>
          <w:sz w:val="28"/>
          <w:szCs w:val="28"/>
        </w:rPr>
        <w:t>п</w:t>
      </w:r>
      <w:r w:rsidR="00CC0F31">
        <w:rPr>
          <w:rFonts w:ascii="Times New Roman" w:hAnsi="Times New Roman" w:cs="Times New Roman"/>
          <w:sz w:val="28"/>
          <w:szCs w:val="28"/>
        </w:rPr>
        <w:t>ред</w:t>
      </w:r>
      <w:r w:rsidR="00D802D9">
        <w:rPr>
          <w:rFonts w:ascii="Times New Roman" w:hAnsi="Times New Roman" w:cs="Times New Roman"/>
          <w:sz w:val="28"/>
          <w:szCs w:val="28"/>
        </w:rPr>
        <w:t>полагает</w:t>
      </w:r>
      <w:r w:rsidR="00CC0F31">
        <w:rPr>
          <w:rFonts w:ascii="Times New Roman" w:hAnsi="Times New Roman" w:cs="Times New Roman"/>
          <w:sz w:val="28"/>
          <w:szCs w:val="28"/>
        </w:rPr>
        <w:t xml:space="preserve"> обобщ</w:t>
      </w:r>
      <w:r w:rsidR="00D802D9">
        <w:rPr>
          <w:rFonts w:ascii="Times New Roman" w:hAnsi="Times New Roman" w:cs="Times New Roman"/>
          <w:sz w:val="28"/>
          <w:szCs w:val="28"/>
        </w:rPr>
        <w:t>ение</w:t>
      </w:r>
      <w:r w:rsidR="00CC0F31">
        <w:rPr>
          <w:rFonts w:ascii="Times New Roman" w:hAnsi="Times New Roman" w:cs="Times New Roman"/>
          <w:sz w:val="28"/>
          <w:szCs w:val="28"/>
        </w:rPr>
        <w:t>, систематиз</w:t>
      </w:r>
      <w:r w:rsidR="00D802D9">
        <w:rPr>
          <w:rFonts w:ascii="Times New Roman" w:hAnsi="Times New Roman" w:cs="Times New Roman"/>
          <w:sz w:val="28"/>
          <w:szCs w:val="28"/>
        </w:rPr>
        <w:t>ацию</w:t>
      </w:r>
      <w:r w:rsidR="00CC0F31">
        <w:rPr>
          <w:rFonts w:ascii="Times New Roman" w:hAnsi="Times New Roman" w:cs="Times New Roman"/>
          <w:sz w:val="28"/>
          <w:szCs w:val="28"/>
        </w:rPr>
        <w:t xml:space="preserve"> и динамическ</w:t>
      </w:r>
      <w:r w:rsidR="00D802D9">
        <w:rPr>
          <w:rFonts w:ascii="Times New Roman" w:hAnsi="Times New Roman" w:cs="Times New Roman"/>
          <w:sz w:val="28"/>
          <w:szCs w:val="28"/>
        </w:rPr>
        <w:t>ое</w:t>
      </w:r>
      <w:r w:rsidR="00CC0F31">
        <w:rPr>
          <w:rFonts w:ascii="Times New Roman" w:hAnsi="Times New Roman" w:cs="Times New Roman"/>
          <w:sz w:val="28"/>
          <w:szCs w:val="28"/>
        </w:rPr>
        <w:t xml:space="preserve"> отра</w:t>
      </w:r>
      <w:r w:rsidR="00D802D9">
        <w:rPr>
          <w:rFonts w:ascii="Times New Roman" w:hAnsi="Times New Roman" w:cs="Times New Roman"/>
          <w:sz w:val="28"/>
          <w:szCs w:val="28"/>
        </w:rPr>
        <w:t>жение</w:t>
      </w:r>
      <w:r w:rsidR="00CC0F31">
        <w:rPr>
          <w:rFonts w:ascii="Times New Roman" w:hAnsi="Times New Roman" w:cs="Times New Roman"/>
          <w:sz w:val="28"/>
          <w:szCs w:val="28"/>
        </w:rPr>
        <w:t xml:space="preserve"> изменения в управлении бюджетами на федеральном, региональном и местном уровнях в рамках реализации проекта «Бюджет для граждан».</w:t>
      </w:r>
    </w:p>
    <w:p w14:paraId="3EAE8B82" w14:textId="77777777" w:rsidR="000948EF" w:rsidRDefault="00CC0F31" w:rsidP="000948EF">
      <w:pPr>
        <w:pStyle w:val="ab"/>
        <w:widowControl w:val="0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Конкурсный проект может включать в себя обор лучших практик по развитию </w:t>
      </w:r>
      <w:r w:rsidR="000948EF">
        <w:rPr>
          <w:rFonts w:ascii="Times New Roman" w:hAnsi="Times New Roman" w:cs="Times New Roman"/>
          <w:sz w:val="28"/>
          <w:szCs w:val="28"/>
        </w:rPr>
        <w:t>бюджета для граждан, проведенных в публично-правовом образовании за определенный период времени.</w:t>
      </w:r>
    </w:p>
    <w:p w14:paraId="4E29DBB7" w14:textId="1477E3F2" w:rsidR="0092228B" w:rsidRDefault="000948EF" w:rsidP="000948EF">
      <w:pPr>
        <w:pStyle w:val="ab"/>
        <w:widowControl w:val="0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критерием оценки Конкурсного проекта </w:t>
      </w:r>
      <w:r w:rsidR="00A86825" w:rsidRPr="00A86825">
        <w:rPr>
          <w:rFonts w:ascii="Times New Roman" w:hAnsi="Times New Roman" w:cs="Times New Roman"/>
          <w:sz w:val="28"/>
          <w:szCs w:val="28"/>
        </w:rPr>
        <w:t>по данной номинации</w:t>
      </w:r>
      <w:r w:rsidR="00A86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характеристика динамики и качественных изменений бюджетного процесса в публично-правовых образованиях в рамках проекта «Бюджет для граждан».</w:t>
      </w:r>
      <w:r w:rsidR="00641D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EB79FD" w14:textId="77777777" w:rsidR="00641D63" w:rsidRPr="00F202DC" w:rsidRDefault="00641D63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основному критерию оценивается максимально </w:t>
      </w:r>
      <w:r>
        <w:rPr>
          <w:rFonts w:ascii="Times New Roman" w:hAnsi="Times New Roman" w:cs="Times New Roman"/>
          <w:sz w:val="28"/>
          <w:szCs w:val="28"/>
        </w:rPr>
        <w:br/>
        <w:t>в 10 баллов (исходя из десятибалльной шкалы оценки).</w:t>
      </w:r>
    </w:p>
    <w:p w14:paraId="0BB3AEA3" w14:textId="77777777" w:rsidR="00641D63" w:rsidRPr="00F202DC" w:rsidRDefault="00641D63" w:rsidP="00641D6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по данной номинации </w:t>
      </w:r>
      <w:r w:rsidRPr="00F202DC">
        <w:rPr>
          <w:rFonts w:ascii="Times New Roman" w:hAnsi="Times New Roman" w:cs="Times New Roman"/>
          <w:sz w:val="28"/>
          <w:szCs w:val="28"/>
        </w:rPr>
        <w:t>являются:</w:t>
      </w:r>
    </w:p>
    <w:p w14:paraId="6AAD28D7" w14:textId="3F596F57" w:rsidR="00641D63" w:rsidRDefault="00F65B5F" w:rsidP="00F65B5F">
      <w:pPr>
        <w:pStyle w:val="ab"/>
        <w:widowControl w:val="0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результатов проведенного анализа лучших практик развития «Бюджета для граждан» в России и/или субъекте Российской Федерации, муниципальном образовании не менее чем за 3 года (максимум 5 баллов)</w:t>
      </w:r>
      <w:r w:rsidRPr="00F65B5F">
        <w:rPr>
          <w:rFonts w:ascii="Times New Roman" w:hAnsi="Times New Roman" w:cs="Times New Roman"/>
          <w:sz w:val="28"/>
          <w:szCs w:val="28"/>
        </w:rPr>
        <w:t>;</w:t>
      </w:r>
    </w:p>
    <w:p w14:paraId="6511316C" w14:textId="42F2A7A0" w:rsidR="00F65B5F" w:rsidRDefault="00F65B5F" w:rsidP="002E50EF">
      <w:pPr>
        <w:pStyle w:val="ab"/>
        <w:widowControl w:val="0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адресность информации для целевых групп граждан (максимум </w:t>
      </w:r>
      <w:r w:rsidR="007F71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 баллов)</w:t>
      </w:r>
      <w:r w:rsidRPr="00F65B5F">
        <w:rPr>
          <w:rFonts w:ascii="Times New Roman" w:hAnsi="Times New Roman" w:cs="Times New Roman"/>
          <w:sz w:val="28"/>
          <w:szCs w:val="28"/>
        </w:rPr>
        <w:t>;</w:t>
      </w:r>
    </w:p>
    <w:p w14:paraId="3654F598" w14:textId="6FAD7E62" w:rsidR="00632386" w:rsidRPr="00F65B5F" w:rsidRDefault="00632386" w:rsidP="002E50EF">
      <w:pPr>
        <w:pStyle w:val="ab"/>
        <w:widowControl w:val="0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визуализации (максимум 5 баллов).</w:t>
      </w:r>
    </w:p>
    <w:p w14:paraId="463DAA13" w14:textId="14448CC0" w:rsidR="00641D63" w:rsidRDefault="00641D63" w:rsidP="00CE7B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B5">
        <w:rPr>
          <w:rFonts w:ascii="Times New Roman" w:hAnsi="Times New Roman" w:cs="Times New Roman"/>
          <w:sz w:val="28"/>
          <w:szCs w:val="28"/>
        </w:rPr>
        <w:t xml:space="preserve">Предложения по реализации Конкурсного проекта и практическому применению результатов его реализации оцениваются максимально в 5 баллов </w:t>
      </w:r>
      <w:r w:rsidRPr="003219B5">
        <w:rPr>
          <w:rFonts w:ascii="Times New Roman" w:hAnsi="Times New Roman" w:cs="Times New Roman"/>
          <w:sz w:val="28"/>
          <w:szCs w:val="28"/>
        </w:rPr>
        <w:lastRenderedPageBreak/>
        <w:t>(исходя из пятибалльной шкалы оценки).</w:t>
      </w:r>
    </w:p>
    <w:p w14:paraId="20293956" w14:textId="55224C71" w:rsidR="00EA3055" w:rsidRDefault="003C4ECB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913">
        <w:rPr>
          <w:rFonts w:ascii="Times New Roman" w:hAnsi="Times New Roman" w:cs="Times New Roman"/>
          <w:sz w:val="28"/>
          <w:szCs w:val="28"/>
        </w:rPr>
        <w:t>Н</w:t>
      </w:r>
      <w:r w:rsidR="00641D63">
        <w:rPr>
          <w:rFonts w:ascii="Times New Roman" w:hAnsi="Times New Roman" w:cs="Times New Roman"/>
          <w:sz w:val="28"/>
          <w:szCs w:val="28"/>
        </w:rPr>
        <w:t>оминаци</w:t>
      </w:r>
      <w:r w:rsidR="00422913">
        <w:rPr>
          <w:rFonts w:ascii="Times New Roman" w:hAnsi="Times New Roman" w:cs="Times New Roman"/>
          <w:sz w:val="28"/>
          <w:szCs w:val="28"/>
        </w:rPr>
        <w:t>я</w:t>
      </w:r>
      <w:r w:rsidR="00641D63">
        <w:rPr>
          <w:rFonts w:ascii="Times New Roman" w:hAnsi="Times New Roman" w:cs="Times New Roman"/>
          <w:sz w:val="28"/>
          <w:szCs w:val="28"/>
        </w:rPr>
        <w:t xml:space="preserve"> </w:t>
      </w:r>
      <w:r w:rsidR="0092228B">
        <w:rPr>
          <w:rFonts w:ascii="Times New Roman" w:hAnsi="Times New Roman" w:cs="Times New Roman"/>
          <w:sz w:val="28"/>
          <w:szCs w:val="28"/>
        </w:rPr>
        <w:t>«Бюджет и чрезвычайные ситуации»</w:t>
      </w:r>
      <w:r w:rsidR="003D60C8">
        <w:rPr>
          <w:rFonts w:ascii="Times New Roman" w:hAnsi="Times New Roman" w:cs="Times New Roman"/>
          <w:sz w:val="28"/>
          <w:szCs w:val="28"/>
        </w:rPr>
        <w:t xml:space="preserve"> </w:t>
      </w:r>
      <w:r w:rsidR="00422913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BD6FAC">
        <w:rPr>
          <w:rFonts w:ascii="Times New Roman" w:hAnsi="Times New Roman" w:cs="Times New Roman"/>
          <w:sz w:val="28"/>
          <w:szCs w:val="28"/>
        </w:rPr>
        <w:t>исследова</w:t>
      </w:r>
      <w:r w:rsidR="00422913">
        <w:rPr>
          <w:rFonts w:ascii="Times New Roman" w:hAnsi="Times New Roman" w:cs="Times New Roman"/>
          <w:sz w:val="28"/>
          <w:szCs w:val="28"/>
        </w:rPr>
        <w:t>ние</w:t>
      </w:r>
      <w:r w:rsidR="00BD6FAC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422913">
        <w:rPr>
          <w:rFonts w:ascii="Times New Roman" w:hAnsi="Times New Roman" w:cs="Times New Roman"/>
          <w:sz w:val="28"/>
          <w:szCs w:val="28"/>
        </w:rPr>
        <w:t>х</w:t>
      </w:r>
      <w:r w:rsidR="00BD6FAC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422913">
        <w:rPr>
          <w:rFonts w:ascii="Times New Roman" w:hAnsi="Times New Roman" w:cs="Times New Roman"/>
          <w:sz w:val="28"/>
          <w:szCs w:val="28"/>
        </w:rPr>
        <w:t>ов</w:t>
      </w:r>
      <w:r w:rsidR="00BD6FAC">
        <w:rPr>
          <w:rFonts w:ascii="Times New Roman" w:hAnsi="Times New Roman" w:cs="Times New Roman"/>
          <w:sz w:val="28"/>
          <w:szCs w:val="28"/>
        </w:rPr>
        <w:t>, применяемы</w:t>
      </w:r>
      <w:r w:rsidR="00422913">
        <w:rPr>
          <w:rFonts w:ascii="Times New Roman" w:hAnsi="Times New Roman" w:cs="Times New Roman"/>
          <w:sz w:val="28"/>
          <w:szCs w:val="28"/>
        </w:rPr>
        <w:t>х</w:t>
      </w:r>
      <w:r w:rsidR="00BD6FAC">
        <w:rPr>
          <w:rFonts w:ascii="Times New Roman" w:hAnsi="Times New Roman" w:cs="Times New Roman"/>
          <w:sz w:val="28"/>
          <w:szCs w:val="28"/>
        </w:rPr>
        <w:t xml:space="preserve"> в случае чрезвычайных ситуаций природного, </w:t>
      </w:r>
      <w:r w:rsidR="00A7534B">
        <w:rPr>
          <w:rFonts w:ascii="Times New Roman" w:hAnsi="Times New Roman" w:cs="Times New Roman"/>
          <w:sz w:val="28"/>
          <w:szCs w:val="28"/>
        </w:rPr>
        <w:t>техногенного, эпидемиологического и иного характера, в которых оперативное предоставление налоговых преференций и бюджетных ассигнований позволило предотвратить или существенно сократить негативные последствия чрезвычайных ситуаций</w:t>
      </w:r>
      <w:r w:rsidR="0092228B">
        <w:rPr>
          <w:rFonts w:ascii="Times New Roman" w:hAnsi="Times New Roman" w:cs="Times New Roman"/>
          <w:sz w:val="28"/>
          <w:szCs w:val="28"/>
        </w:rPr>
        <w:t>.</w:t>
      </w:r>
      <w:r w:rsidR="00EA30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AA8E5" w14:textId="2B86B7E7" w:rsidR="00973B36" w:rsidRDefault="00A275B2" w:rsidP="00A275B2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критерием оценки Конкурсного проекта </w:t>
      </w:r>
      <w:r w:rsidR="00A86825" w:rsidRPr="00A86825">
        <w:rPr>
          <w:rFonts w:ascii="Times New Roman" w:hAnsi="Times New Roman" w:cs="Times New Roman"/>
          <w:sz w:val="28"/>
          <w:szCs w:val="28"/>
        </w:rPr>
        <w:t>по данной номинации</w:t>
      </w:r>
      <w:r w:rsidR="00A86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описание дополнительных бюджетных мер и инструментов, принятых в условиях чрезвычайных ситуаций. </w:t>
      </w:r>
    </w:p>
    <w:p w14:paraId="1C49A41D" w14:textId="77777777" w:rsidR="00A275B2" w:rsidRPr="00F202DC" w:rsidRDefault="00A275B2" w:rsidP="00A275B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основному критерию оценивается максимально </w:t>
      </w:r>
      <w:r>
        <w:rPr>
          <w:rFonts w:ascii="Times New Roman" w:hAnsi="Times New Roman" w:cs="Times New Roman"/>
          <w:sz w:val="28"/>
          <w:szCs w:val="28"/>
        </w:rPr>
        <w:br/>
        <w:t>в 10 баллов (исходя из десятибалльной шкалы оценки).</w:t>
      </w:r>
    </w:p>
    <w:p w14:paraId="5029A8B4" w14:textId="77777777" w:rsidR="00A275B2" w:rsidRPr="00F202DC" w:rsidRDefault="00A275B2" w:rsidP="00A275B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по данной номинации </w:t>
      </w:r>
      <w:r w:rsidRPr="00F202DC">
        <w:rPr>
          <w:rFonts w:ascii="Times New Roman" w:hAnsi="Times New Roman" w:cs="Times New Roman"/>
          <w:sz w:val="28"/>
          <w:szCs w:val="28"/>
        </w:rPr>
        <w:t>являются:</w:t>
      </w:r>
    </w:p>
    <w:p w14:paraId="037E724C" w14:textId="6368E6A7" w:rsidR="00A275B2" w:rsidRDefault="00A275B2" w:rsidP="00A275B2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и полнота информации о проведенных за счет бюджетных ассигнований из бюджета публично-правового образования мероприятиях по преодолению чрезвычайных ситуаций (максимум 5 баллов)</w:t>
      </w:r>
      <w:r w:rsidRPr="00A275B2">
        <w:rPr>
          <w:rFonts w:ascii="Times New Roman" w:hAnsi="Times New Roman" w:cs="Times New Roman"/>
          <w:sz w:val="28"/>
          <w:szCs w:val="28"/>
        </w:rPr>
        <w:t>;</w:t>
      </w:r>
    </w:p>
    <w:p w14:paraId="4A657028" w14:textId="13251ED4" w:rsidR="00A275B2" w:rsidRDefault="00A275B2" w:rsidP="00A275B2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адресность информации для целевых групп граждан (максимум </w:t>
      </w:r>
      <w:r>
        <w:rPr>
          <w:rFonts w:ascii="Times New Roman" w:hAnsi="Times New Roman" w:cs="Times New Roman"/>
          <w:sz w:val="28"/>
          <w:szCs w:val="28"/>
        </w:rPr>
        <w:br/>
        <w:t>5 баллов)</w:t>
      </w:r>
      <w:r w:rsidRPr="00A275B2">
        <w:rPr>
          <w:rFonts w:ascii="Times New Roman" w:hAnsi="Times New Roman" w:cs="Times New Roman"/>
          <w:sz w:val="28"/>
          <w:szCs w:val="28"/>
        </w:rPr>
        <w:t>;</w:t>
      </w:r>
    </w:p>
    <w:p w14:paraId="5371C8AD" w14:textId="00FDD79B" w:rsidR="00A275B2" w:rsidRDefault="00EB2FAD" w:rsidP="00A275B2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информативность, наглядность (максимум 5 баллов).</w:t>
      </w:r>
    </w:p>
    <w:p w14:paraId="64139C4D" w14:textId="77777777" w:rsidR="00ED21F5" w:rsidRDefault="00ED21F5" w:rsidP="00ED21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B5">
        <w:rPr>
          <w:rFonts w:ascii="Times New Roman" w:hAnsi="Times New Roman" w:cs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14:paraId="0AA64E39" w14:textId="72B6B544" w:rsidR="00611EB4" w:rsidRPr="003C4ECB" w:rsidRDefault="00611EB4" w:rsidP="00641D63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ECB">
        <w:rPr>
          <w:rFonts w:ascii="Times New Roman" w:hAnsi="Times New Roman" w:cs="Times New Roman"/>
          <w:sz w:val="28"/>
          <w:szCs w:val="28"/>
        </w:rPr>
        <w:t>Конкурс проводится среди юридических лиц по следующим номинациям:</w:t>
      </w:r>
    </w:p>
    <w:p w14:paraId="7A748CBB" w14:textId="7AE920BF" w:rsidR="006075F7" w:rsidRDefault="00FB6630" w:rsidP="005364E1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47A">
        <w:rPr>
          <w:rFonts w:ascii="Times New Roman" w:hAnsi="Times New Roman" w:cs="Times New Roman"/>
          <w:sz w:val="28"/>
          <w:szCs w:val="28"/>
        </w:rPr>
        <w:t xml:space="preserve"> </w:t>
      </w:r>
      <w:r w:rsidR="0074386F" w:rsidRPr="0021647A">
        <w:rPr>
          <w:rFonts w:ascii="Times New Roman" w:hAnsi="Times New Roman" w:cs="Times New Roman"/>
          <w:sz w:val="28"/>
          <w:szCs w:val="28"/>
        </w:rPr>
        <w:t xml:space="preserve"> </w:t>
      </w:r>
      <w:r w:rsidR="0021647A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E57C65" w:rsidRPr="0021647A">
        <w:rPr>
          <w:rFonts w:ascii="Times New Roman" w:hAnsi="Times New Roman" w:cs="Times New Roman"/>
          <w:sz w:val="28"/>
          <w:szCs w:val="28"/>
        </w:rPr>
        <w:t>«Лучший проект отраслевого бюджета для граждан»</w:t>
      </w:r>
      <w:r w:rsidR="0021647A">
        <w:rPr>
          <w:rFonts w:ascii="Times New Roman" w:hAnsi="Times New Roman" w:cs="Times New Roman"/>
          <w:sz w:val="28"/>
          <w:szCs w:val="28"/>
        </w:rPr>
        <w:t xml:space="preserve"> участникам бюджетного процесса на муниципальном уровне предлагается представить информацию о направлениях</w:t>
      </w:r>
      <w:r w:rsidR="006075F7">
        <w:rPr>
          <w:rFonts w:ascii="Times New Roman" w:hAnsi="Times New Roman" w:cs="Times New Roman"/>
          <w:sz w:val="28"/>
          <w:szCs w:val="28"/>
        </w:rPr>
        <w:t>, динамике, структуре, формах предоставления бюджетных средств в отраслевом разрезе (образование, наука, культура, спорт, охрана окружающей среды и т.д.).</w:t>
      </w:r>
    </w:p>
    <w:p w14:paraId="5C9A2777" w14:textId="604DD13A" w:rsidR="006075F7" w:rsidRDefault="006075F7" w:rsidP="006075F7">
      <w:pPr>
        <w:pStyle w:val="ab"/>
        <w:widowControl w:val="0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5F7">
        <w:rPr>
          <w:rFonts w:ascii="Times New Roman" w:hAnsi="Times New Roman" w:cs="Times New Roman"/>
          <w:sz w:val="28"/>
          <w:szCs w:val="28"/>
        </w:rPr>
        <w:t>Материалы следует представлять в электронном виде с использованием элементов наглядности (инфографика, актуальные примеры и др.).</w:t>
      </w:r>
    </w:p>
    <w:p w14:paraId="67AE6F1C" w14:textId="5D2FD982" w:rsidR="006075F7" w:rsidRDefault="006075F7" w:rsidP="006075F7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критерием оценки Конкурсного проекта </w:t>
      </w:r>
      <w:r w:rsidR="00A86825" w:rsidRPr="00A86825">
        <w:rPr>
          <w:rFonts w:ascii="Times New Roman" w:hAnsi="Times New Roman" w:cs="Times New Roman"/>
          <w:sz w:val="28"/>
          <w:szCs w:val="28"/>
        </w:rPr>
        <w:t>по данной номинации</w:t>
      </w:r>
      <w:r w:rsidR="00A86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информационное соответствие отраслевой специфике деятельности участника бюджетного процесса, наглядность. </w:t>
      </w:r>
    </w:p>
    <w:p w14:paraId="29E96DD9" w14:textId="77777777" w:rsidR="006075F7" w:rsidRPr="00F202DC" w:rsidRDefault="006075F7" w:rsidP="006075F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основному критерию оценивается максимально </w:t>
      </w:r>
      <w:r>
        <w:rPr>
          <w:rFonts w:ascii="Times New Roman" w:hAnsi="Times New Roman" w:cs="Times New Roman"/>
          <w:sz w:val="28"/>
          <w:szCs w:val="28"/>
        </w:rPr>
        <w:br/>
        <w:t>в 10 баллов (исходя из десятибалльной шкалы оценки).</w:t>
      </w:r>
    </w:p>
    <w:p w14:paraId="1D9862B5" w14:textId="77777777" w:rsidR="006075F7" w:rsidRPr="00F202DC" w:rsidRDefault="006075F7" w:rsidP="006075F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по данной номинации </w:t>
      </w:r>
      <w:r w:rsidRPr="00F202DC">
        <w:rPr>
          <w:rFonts w:ascii="Times New Roman" w:hAnsi="Times New Roman" w:cs="Times New Roman"/>
          <w:sz w:val="28"/>
          <w:szCs w:val="28"/>
        </w:rPr>
        <w:t>являются:</w:t>
      </w:r>
    </w:p>
    <w:p w14:paraId="0532B384" w14:textId="357CFB8A" w:rsidR="005B08BA" w:rsidRPr="005B08BA" w:rsidRDefault="005B08BA" w:rsidP="005B08B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BA">
        <w:rPr>
          <w:rFonts w:ascii="Times New Roman" w:hAnsi="Times New Roman" w:cs="Times New Roman"/>
          <w:sz w:val="28"/>
          <w:szCs w:val="28"/>
        </w:rPr>
        <w:t>- достоверность и полнота информации</w:t>
      </w:r>
      <w:r>
        <w:rPr>
          <w:rFonts w:ascii="Times New Roman" w:hAnsi="Times New Roman" w:cs="Times New Roman"/>
          <w:sz w:val="28"/>
          <w:szCs w:val="28"/>
        </w:rPr>
        <w:t xml:space="preserve"> (максимум 5 баллов)</w:t>
      </w:r>
      <w:r w:rsidRPr="005B08BA">
        <w:rPr>
          <w:rFonts w:ascii="Times New Roman" w:hAnsi="Times New Roman" w:cs="Times New Roman"/>
          <w:sz w:val="28"/>
          <w:szCs w:val="28"/>
        </w:rPr>
        <w:t>;</w:t>
      </w:r>
    </w:p>
    <w:p w14:paraId="051D7EE9" w14:textId="60172199" w:rsidR="005B08BA" w:rsidRDefault="005B08BA" w:rsidP="005B08B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08BA">
        <w:rPr>
          <w:rFonts w:ascii="Times New Roman" w:hAnsi="Times New Roman" w:cs="Times New Roman"/>
          <w:sz w:val="28"/>
          <w:szCs w:val="28"/>
        </w:rPr>
        <w:t>понятность, актуальность и доступность информации для граждан и иных заинтересованных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(максимум 5 баллов)</w:t>
      </w:r>
      <w:r w:rsidRPr="005B08BA">
        <w:rPr>
          <w:rFonts w:ascii="Times New Roman" w:hAnsi="Times New Roman" w:cs="Times New Roman"/>
          <w:sz w:val="28"/>
          <w:szCs w:val="28"/>
        </w:rPr>
        <w:t>;</w:t>
      </w:r>
    </w:p>
    <w:p w14:paraId="7270D20E" w14:textId="2C9F5D4A" w:rsidR="005B08BA" w:rsidRPr="005B08BA" w:rsidRDefault="005B08BA" w:rsidP="005B08B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оригинальный подход к визуализации (максимум 5 баллов).</w:t>
      </w:r>
    </w:p>
    <w:p w14:paraId="0242530F" w14:textId="77777777" w:rsidR="005B08BA" w:rsidRDefault="005B08BA" w:rsidP="005B08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B5">
        <w:rPr>
          <w:rFonts w:ascii="Times New Roman" w:hAnsi="Times New Roman" w:cs="Times New Roman"/>
          <w:sz w:val="28"/>
          <w:szCs w:val="28"/>
        </w:rPr>
        <w:t xml:space="preserve">Предложения по реализации Конкурсного проекта и практическому </w:t>
      </w:r>
      <w:r w:rsidRPr="003219B5">
        <w:rPr>
          <w:rFonts w:ascii="Times New Roman" w:hAnsi="Times New Roman" w:cs="Times New Roman"/>
          <w:sz w:val="28"/>
          <w:szCs w:val="28"/>
        </w:rPr>
        <w:lastRenderedPageBreak/>
        <w:t>применению результатов его реализации оцениваются максимально в 5 баллов (исходя из пятибалльной шкалы оценки).</w:t>
      </w:r>
    </w:p>
    <w:p w14:paraId="64A1AE1E" w14:textId="0E33E3A5" w:rsidR="00E57C65" w:rsidRPr="00A50DBE" w:rsidRDefault="0074386F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4D0" w:rsidRPr="00A50DBE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E57C65" w:rsidRPr="00A50DBE">
        <w:rPr>
          <w:rFonts w:ascii="Times New Roman" w:hAnsi="Times New Roman" w:cs="Times New Roman"/>
          <w:sz w:val="28"/>
          <w:szCs w:val="28"/>
        </w:rPr>
        <w:t xml:space="preserve">«Лучшее </w:t>
      </w:r>
      <w:proofErr w:type="spellStart"/>
      <w:r w:rsidR="00E57C65" w:rsidRPr="00A50DBE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="00E57C65" w:rsidRPr="00A50DBE">
        <w:rPr>
          <w:rFonts w:ascii="Times New Roman" w:hAnsi="Times New Roman" w:cs="Times New Roman"/>
          <w:sz w:val="28"/>
          <w:szCs w:val="28"/>
        </w:rPr>
        <w:t>-мероприятие по проекту «Бюджет для граждан»</w:t>
      </w:r>
      <w:r w:rsidR="00640511" w:rsidRPr="00A50DBE">
        <w:rPr>
          <w:rFonts w:ascii="Times New Roman" w:hAnsi="Times New Roman" w:cs="Times New Roman"/>
          <w:sz w:val="28"/>
          <w:szCs w:val="28"/>
        </w:rPr>
        <w:t xml:space="preserve"> претендентам предлагается представить информацию о специально организованных публичных мероприятиях по информированию граждан об основных параметрах утвержденного бюджета </w:t>
      </w:r>
      <w:r w:rsidR="007B01F4" w:rsidRPr="00A50DBE">
        <w:rPr>
          <w:rFonts w:ascii="Times New Roman" w:hAnsi="Times New Roman" w:cs="Times New Roman"/>
          <w:sz w:val="28"/>
          <w:szCs w:val="28"/>
        </w:rPr>
        <w:t xml:space="preserve">публично-правового образования, отчета об исполнении бюджета, отдельных вопросах, связанных с исполнением бюджета. </w:t>
      </w:r>
      <w:r w:rsidR="00A50DBE" w:rsidRPr="00A50DBE">
        <w:rPr>
          <w:rFonts w:ascii="Times New Roman" w:hAnsi="Times New Roman" w:cs="Times New Roman"/>
          <w:sz w:val="28"/>
          <w:szCs w:val="28"/>
        </w:rPr>
        <w:t>Приветствуется раскрытие информации в текстовой, графической и звуковой форме с использованием веб-ресурсов.</w:t>
      </w:r>
    </w:p>
    <w:p w14:paraId="64BBA148" w14:textId="6D812CD7" w:rsidR="00A50DBE" w:rsidRPr="00B407C3" w:rsidRDefault="00A50DBE" w:rsidP="00A50DBE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C3">
        <w:rPr>
          <w:rFonts w:ascii="Times New Roman" w:hAnsi="Times New Roman" w:cs="Times New Roman"/>
          <w:sz w:val="28"/>
          <w:szCs w:val="28"/>
        </w:rPr>
        <w:t xml:space="preserve">Конкурсный проект может быть </w:t>
      </w:r>
      <w:r w:rsidR="00B407C3" w:rsidRPr="00B407C3">
        <w:rPr>
          <w:rFonts w:ascii="Times New Roman" w:hAnsi="Times New Roman" w:cs="Times New Roman"/>
          <w:sz w:val="28"/>
          <w:szCs w:val="28"/>
        </w:rPr>
        <w:t>оформлен</w:t>
      </w:r>
      <w:r w:rsidRPr="00B407C3">
        <w:rPr>
          <w:rFonts w:ascii="Times New Roman" w:hAnsi="Times New Roman" w:cs="Times New Roman"/>
          <w:sz w:val="28"/>
          <w:szCs w:val="28"/>
        </w:rPr>
        <w:t xml:space="preserve"> в виде опубликованной статьи о пресс-конференции, отчета о проведенной презентации, конференции, семинаре, фестивале с фотографиями, проспекта выставки, пост-релиза, программы тренинга и т.п.</w:t>
      </w:r>
    </w:p>
    <w:p w14:paraId="0D2740B2" w14:textId="123E1586" w:rsidR="00A50DBE" w:rsidRDefault="00A50DBE" w:rsidP="00A50DBE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851">
        <w:rPr>
          <w:rFonts w:ascii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отражение реального события в рамках направлений проекта «Бюджет для граждан», информативность. </w:t>
      </w:r>
    </w:p>
    <w:p w14:paraId="3A897A20" w14:textId="77777777" w:rsidR="00853BFB" w:rsidRPr="00F202DC" w:rsidRDefault="00853BFB" w:rsidP="00853BF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основному критерию оценивается максимально </w:t>
      </w:r>
      <w:r>
        <w:rPr>
          <w:rFonts w:ascii="Times New Roman" w:hAnsi="Times New Roman" w:cs="Times New Roman"/>
          <w:sz w:val="28"/>
          <w:szCs w:val="28"/>
        </w:rPr>
        <w:br/>
        <w:t>в 10 баллов (исходя из десятибалльной шкалы оценки).</w:t>
      </w:r>
    </w:p>
    <w:p w14:paraId="471EED93" w14:textId="77777777" w:rsidR="00853BFB" w:rsidRPr="00F202DC" w:rsidRDefault="00853BFB" w:rsidP="00853BF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по данной номинации </w:t>
      </w:r>
      <w:r w:rsidRPr="00F202DC">
        <w:rPr>
          <w:rFonts w:ascii="Times New Roman" w:hAnsi="Times New Roman" w:cs="Times New Roman"/>
          <w:sz w:val="28"/>
          <w:szCs w:val="28"/>
        </w:rPr>
        <w:t>являются:</w:t>
      </w:r>
    </w:p>
    <w:p w14:paraId="5C83AFD6" w14:textId="27768277" w:rsidR="00A50DBE" w:rsidRPr="00853BFB" w:rsidRDefault="00853BFB" w:rsidP="00A50DBE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FB">
        <w:rPr>
          <w:rFonts w:ascii="Times New Roman" w:hAnsi="Times New Roman" w:cs="Times New Roman"/>
          <w:sz w:val="28"/>
          <w:szCs w:val="28"/>
        </w:rPr>
        <w:t xml:space="preserve">- </w:t>
      </w:r>
      <w:r w:rsidR="00A50DBE" w:rsidRPr="00853BFB">
        <w:rPr>
          <w:rFonts w:ascii="Times New Roman" w:hAnsi="Times New Roman" w:cs="Times New Roman"/>
          <w:sz w:val="28"/>
          <w:szCs w:val="28"/>
        </w:rPr>
        <w:t>количество участников мероприятия(-</w:t>
      </w:r>
      <w:proofErr w:type="spellStart"/>
      <w:r w:rsidR="00A50DBE" w:rsidRPr="00853BF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50DBE" w:rsidRPr="00853BFB">
        <w:rPr>
          <w:rFonts w:ascii="Times New Roman" w:hAnsi="Times New Roman" w:cs="Times New Roman"/>
          <w:sz w:val="28"/>
          <w:szCs w:val="28"/>
        </w:rPr>
        <w:t>) и</w:t>
      </w:r>
      <w:r w:rsidRPr="00853BFB">
        <w:rPr>
          <w:rFonts w:ascii="Times New Roman" w:hAnsi="Times New Roman" w:cs="Times New Roman"/>
          <w:sz w:val="28"/>
          <w:szCs w:val="28"/>
        </w:rPr>
        <w:t>/</w:t>
      </w:r>
      <w:r w:rsidR="00A50DBE" w:rsidRPr="00853BFB">
        <w:rPr>
          <w:rFonts w:ascii="Times New Roman" w:hAnsi="Times New Roman" w:cs="Times New Roman"/>
          <w:sz w:val="28"/>
          <w:szCs w:val="28"/>
        </w:rPr>
        <w:t>или количество оригинальных пользователей сервиса</w:t>
      </w:r>
      <w:r w:rsidRPr="00853BFB">
        <w:rPr>
          <w:rFonts w:ascii="Times New Roman" w:hAnsi="Times New Roman" w:cs="Times New Roman"/>
          <w:sz w:val="28"/>
          <w:szCs w:val="28"/>
        </w:rPr>
        <w:t xml:space="preserve"> (максимум 5 баллов)</w:t>
      </w:r>
      <w:r w:rsidR="00A50DBE" w:rsidRPr="00853BFB">
        <w:rPr>
          <w:rFonts w:ascii="Times New Roman" w:hAnsi="Times New Roman" w:cs="Times New Roman"/>
          <w:sz w:val="28"/>
          <w:szCs w:val="28"/>
        </w:rPr>
        <w:t>;</w:t>
      </w:r>
    </w:p>
    <w:p w14:paraId="0A87D753" w14:textId="0EB23DC8" w:rsidR="00FB281D" w:rsidRPr="00FB281D" w:rsidRDefault="00FB281D" w:rsidP="00A50DBE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81D">
        <w:rPr>
          <w:rFonts w:ascii="Times New Roman" w:hAnsi="Times New Roman" w:cs="Times New Roman"/>
          <w:sz w:val="28"/>
          <w:szCs w:val="28"/>
        </w:rPr>
        <w:t xml:space="preserve">- </w:t>
      </w:r>
      <w:r w:rsidR="00A50DBE" w:rsidRPr="00FB281D">
        <w:rPr>
          <w:rFonts w:ascii="Times New Roman" w:hAnsi="Times New Roman" w:cs="Times New Roman"/>
          <w:sz w:val="28"/>
          <w:szCs w:val="28"/>
        </w:rPr>
        <w:t>использование   информационно-коммуникационных   технологий   для представления информации</w:t>
      </w:r>
      <w:r w:rsidRPr="00FB281D">
        <w:rPr>
          <w:rFonts w:ascii="Times New Roman" w:hAnsi="Times New Roman" w:cs="Times New Roman"/>
          <w:sz w:val="28"/>
          <w:szCs w:val="28"/>
        </w:rPr>
        <w:t xml:space="preserve"> (максимум 5 баллов)</w:t>
      </w:r>
      <w:r w:rsidR="00A50DBE" w:rsidRPr="00FB281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FD9E5A" w14:textId="72933FC9" w:rsidR="00A50DBE" w:rsidRDefault="00FB281D" w:rsidP="00A50DBE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81D">
        <w:rPr>
          <w:rFonts w:ascii="Times New Roman" w:hAnsi="Times New Roman" w:cs="Times New Roman"/>
          <w:sz w:val="28"/>
          <w:szCs w:val="28"/>
        </w:rPr>
        <w:t xml:space="preserve">- </w:t>
      </w:r>
      <w:r w:rsidR="00A50DBE" w:rsidRPr="00FB281D">
        <w:rPr>
          <w:rFonts w:ascii="Times New Roman" w:hAnsi="Times New Roman" w:cs="Times New Roman"/>
          <w:sz w:val="28"/>
          <w:szCs w:val="28"/>
        </w:rPr>
        <w:t>качество визуализации</w:t>
      </w:r>
      <w:r w:rsidRPr="00FB281D">
        <w:rPr>
          <w:rFonts w:ascii="Times New Roman" w:hAnsi="Times New Roman" w:cs="Times New Roman"/>
          <w:sz w:val="28"/>
          <w:szCs w:val="28"/>
        </w:rPr>
        <w:t xml:space="preserve"> (максимум 5 баллов)</w:t>
      </w:r>
      <w:r w:rsidR="00A50DBE" w:rsidRPr="00FB281D">
        <w:rPr>
          <w:rFonts w:ascii="Times New Roman" w:hAnsi="Times New Roman" w:cs="Times New Roman"/>
          <w:sz w:val="28"/>
          <w:szCs w:val="28"/>
        </w:rPr>
        <w:t>.</w:t>
      </w:r>
    </w:p>
    <w:p w14:paraId="51015AF0" w14:textId="77777777" w:rsidR="00FB281D" w:rsidRDefault="00FB281D" w:rsidP="00FB28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B5">
        <w:rPr>
          <w:rFonts w:ascii="Times New Roman" w:hAnsi="Times New Roman" w:cs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14:paraId="5B344F36" w14:textId="3F047346" w:rsidR="00965778" w:rsidRPr="001B29E2" w:rsidRDefault="0074386F" w:rsidP="00AB3E9E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E2">
        <w:rPr>
          <w:rFonts w:ascii="Times New Roman" w:hAnsi="Times New Roman" w:cs="Times New Roman"/>
          <w:sz w:val="28"/>
          <w:szCs w:val="28"/>
        </w:rPr>
        <w:t xml:space="preserve"> </w:t>
      </w:r>
      <w:r w:rsidR="009A19EA" w:rsidRPr="001B29E2">
        <w:rPr>
          <w:rFonts w:ascii="Times New Roman" w:hAnsi="Times New Roman" w:cs="Times New Roman"/>
          <w:sz w:val="28"/>
          <w:szCs w:val="28"/>
        </w:rPr>
        <w:t>Н</w:t>
      </w:r>
      <w:r w:rsidR="00A87CF4" w:rsidRPr="001B29E2">
        <w:rPr>
          <w:rFonts w:ascii="Times New Roman" w:hAnsi="Times New Roman" w:cs="Times New Roman"/>
          <w:sz w:val="28"/>
          <w:szCs w:val="28"/>
        </w:rPr>
        <w:t>оминаци</w:t>
      </w:r>
      <w:r w:rsidR="009A19EA" w:rsidRPr="001B29E2">
        <w:rPr>
          <w:rFonts w:ascii="Times New Roman" w:hAnsi="Times New Roman" w:cs="Times New Roman"/>
          <w:sz w:val="28"/>
          <w:szCs w:val="28"/>
        </w:rPr>
        <w:t>я</w:t>
      </w:r>
      <w:r w:rsidR="00A87CF4" w:rsidRPr="001B29E2">
        <w:rPr>
          <w:rFonts w:ascii="Times New Roman" w:hAnsi="Times New Roman" w:cs="Times New Roman"/>
          <w:sz w:val="28"/>
          <w:szCs w:val="28"/>
        </w:rPr>
        <w:t xml:space="preserve"> </w:t>
      </w:r>
      <w:r w:rsidR="00E57C65" w:rsidRPr="001B29E2">
        <w:rPr>
          <w:rFonts w:ascii="Times New Roman" w:hAnsi="Times New Roman" w:cs="Times New Roman"/>
          <w:sz w:val="28"/>
          <w:szCs w:val="28"/>
        </w:rPr>
        <w:t>«Лучшая информационная панель (</w:t>
      </w:r>
      <w:proofErr w:type="spellStart"/>
      <w:r w:rsidR="00E57C65" w:rsidRPr="001B29E2">
        <w:rPr>
          <w:rFonts w:ascii="Times New Roman" w:hAnsi="Times New Roman" w:cs="Times New Roman"/>
          <w:sz w:val="28"/>
          <w:szCs w:val="28"/>
        </w:rPr>
        <w:t>дашборд</w:t>
      </w:r>
      <w:proofErr w:type="spellEnd"/>
      <w:r w:rsidR="00E57C65" w:rsidRPr="001B29E2">
        <w:rPr>
          <w:rFonts w:ascii="Times New Roman" w:hAnsi="Times New Roman" w:cs="Times New Roman"/>
          <w:sz w:val="28"/>
          <w:szCs w:val="28"/>
        </w:rPr>
        <w:t>) по бюджету для граждан»</w:t>
      </w:r>
      <w:r w:rsidR="00A87CF4" w:rsidRPr="001B29E2">
        <w:rPr>
          <w:rFonts w:ascii="Times New Roman" w:hAnsi="Times New Roman" w:cs="Times New Roman"/>
          <w:sz w:val="28"/>
          <w:szCs w:val="28"/>
        </w:rPr>
        <w:t xml:space="preserve"> </w:t>
      </w:r>
      <w:r w:rsidR="00965778" w:rsidRPr="001B29E2">
        <w:rPr>
          <w:rFonts w:ascii="Times New Roman" w:hAnsi="Times New Roman" w:cs="Times New Roman"/>
          <w:sz w:val="28"/>
          <w:szCs w:val="28"/>
        </w:rPr>
        <w:t>предполагает простое визуальное представление данных о бюджете, бюджетной системе и ее принципах, особенностях бюджетного процесса, сгруппированных по смыслу на одном экране для более легкого визуального восприятия информации.</w:t>
      </w:r>
    </w:p>
    <w:p w14:paraId="00CFA85B" w14:textId="235CECED" w:rsidR="00965778" w:rsidRPr="00A86825" w:rsidRDefault="00965778" w:rsidP="00A8682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25">
        <w:rPr>
          <w:rFonts w:ascii="Times New Roman" w:hAnsi="Times New Roman" w:cs="Times New Roman"/>
          <w:sz w:val="28"/>
          <w:szCs w:val="28"/>
        </w:rPr>
        <w:t xml:space="preserve">Конкурсный проект может быть </w:t>
      </w:r>
      <w:r w:rsidR="00A86825">
        <w:rPr>
          <w:rFonts w:ascii="Times New Roman" w:hAnsi="Times New Roman" w:cs="Times New Roman"/>
          <w:sz w:val="28"/>
          <w:szCs w:val="28"/>
        </w:rPr>
        <w:t>оформлен</w:t>
      </w:r>
      <w:r w:rsidRPr="00A86825">
        <w:rPr>
          <w:rFonts w:ascii="Times New Roman" w:hAnsi="Times New Roman" w:cs="Times New Roman"/>
          <w:sz w:val="28"/>
          <w:szCs w:val="28"/>
        </w:rPr>
        <w:t xml:space="preserve"> в виде управленческих (стратегических), аналитических или операционных </w:t>
      </w:r>
      <w:proofErr w:type="spellStart"/>
      <w:r w:rsidRPr="00A86825">
        <w:rPr>
          <w:rFonts w:ascii="Times New Roman" w:hAnsi="Times New Roman" w:cs="Times New Roman"/>
          <w:sz w:val="28"/>
          <w:szCs w:val="28"/>
        </w:rPr>
        <w:t>дашбордов</w:t>
      </w:r>
      <w:proofErr w:type="spellEnd"/>
      <w:r w:rsidRPr="00A86825">
        <w:rPr>
          <w:rFonts w:ascii="Times New Roman" w:hAnsi="Times New Roman" w:cs="Times New Roman"/>
          <w:sz w:val="28"/>
          <w:szCs w:val="28"/>
        </w:rPr>
        <w:t xml:space="preserve"> и обеспечивать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и муниципальных программ. </w:t>
      </w:r>
    </w:p>
    <w:p w14:paraId="397A6774" w14:textId="77777777" w:rsidR="00965778" w:rsidRPr="00A86825" w:rsidRDefault="00965778" w:rsidP="00A8682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25">
        <w:rPr>
          <w:rFonts w:ascii="Times New Roman" w:hAnsi="Times New Roman" w:cs="Times New Roman"/>
          <w:sz w:val="28"/>
          <w:szCs w:val="28"/>
        </w:rPr>
        <w:t>Основным критерием оценки Конкурсного проекта по данной номинации является простота визуализации информации, ее соответствие современным научным и практическим представлениям о бюджете публично-</w:t>
      </w:r>
      <w:r w:rsidRPr="00A86825">
        <w:rPr>
          <w:rFonts w:ascii="Times New Roman" w:hAnsi="Times New Roman" w:cs="Times New Roman"/>
          <w:sz w:val="28"/>
          <w:szCs w:val="28"/>
        </w:rPr>
        <w:lastRenderedPageBreak/>
        <w:t>правового образования.</w:t>
      </w:r>
    </w:p>
    <w:p w14:paraId="38DF60F7" w14:textId="77777777" w:rsidR="000A26D4" w:rsidRPr="00F202DC" w:rsidRDefault="000A26D4" w:rsidP="000A26D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основному критерию оценивается максимально </w:t>
      </w:r>
      <w:r>
        <w:rPr>
          <w:rFonts w:ascii="Times New Roman" w:hAnsi="Times New Roman" w:cs="Times New Roman"/>
          <w:sz w:val="28"/>
          <w:szCs w:val="28"/>
        </w:rPr>
        <w:br/>
        <w:t>в 10 баллов (исходя из десятибалльной шкалы оценки).</w:t>
      </w:r>
    </w:p>
    <w:p w14:paraId="6C97A5E4" w14:textId="77777777" w:rsidR="000A26D4" w:rsidRPr="00F202DC" w:rsidRDefault="000A26D4" w:rsidP="000A26D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по данной номинации </w:t>
      </w:r>
      <w:r w:rsidRPr="00F202DC">
        <w:rPr>
          <w:rFonts w:ascii="Times New Roman" w:hAnsi="Times New Roman" w:cs="Times New Roman"/>
          <w:sz w:val="28"/>
          <w:szCs w:val="28"/>
        </w:rPr>
        <w:t>являются:</w:t>
      </w:r>
    </w:p>
    <w:p w14:paraId="46A62FE5" w14:textId="744A09B4" w:rsidR="00965778" w:rsidRPr="000A26D4" w:rsidRDefault="000A26D4" w:rsidP="000A26D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D4">
        <w:rPr>
          <w:rFonts w:ascii="Times New Roman" w:hAnsi="Times New Roman" w:cs="Times New Roman"/>
          <w:sz w:val="28"/>
          <w:szCs w:val="28"/>
        </w:rPr>
        <w:t xml:space="preserve">- </w:t>
      </w:r>
      <w:r w:rsidR="00965778" w:rsidRPr="000A26D4">
        <w:rPr>
          <w:rFonts w:ascii="Times New Roman" w:hAnsi="Times New Roman" w:cs="Times New Roman"/>
          <w:sz w:val="28"/>
          <w:szCs w:val="28"/>
        </w:rPr>
        <w:t>информативность, наглядность</w:t>
      </w:r>
      <w:r w:rsidRPr="000A26D4">
        <w:rPr>
          <w:rFonts w:ascii="Times New Roman" w:hAnsi="Times New Roman" w:cs="Times New Roman"/>
          <w:sz w:val="28"/>
          <w:szCs w:val="28"/>
        </w:rPr>
        <w:t xml:space="preserve"> (максимум 5 баллов)</w:t>
      </w:r>
      <w:r w:rsidR="00965778" w:rsidRPr="000A26D4">
        <w:rPr>
          <w:rFonts w:ascii="Times New Roman" w:hAnsi="Times New Roman" w:cs="Times New Roman"/>
          <w:sz w:val="28"/>
          <w:szCs w:val="28"/>
        </w:rPr>
        <w:t>;</w:t>
      </w:r>
    </w:p>
    <w:p w14:paraId="7088309E" w14:textId="4077B2A0" w:rsidR="00965778" w:rsidRPr="000A26D4" w:rsidRDefault="000A26D4" w:rsidP="000A26D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D4">
        <w:rPr>
          <w:rFonts w:ascii="Times New Roman" w:hAnsi="Times New Roman" w:cs="Times New Roman"/>
          <w:sz w:val="28"/>
          <w:szCs w:val="28"/>
        </w:rPr>
        <w:t xml:space="preserve">- </w:t>
      </w:r>
      <w:r w:rsidR="00965778" w:rsidRPr="000A26D4">
        <w:rPr>
          <w:rFonts w:ascii="Times New Roman" w:hAnsi="Times New Roman" w:cs="Times New Roman"/>
          <w:sz w:val="28"/>
          <w:szCs w:val="28"/>
        </w:rPr>
        <w:t>широта охвата решаемых задач</w:t>
      </w:r>
      <w:r w:rsidRPr="000A26D4">
        <w:rPr>
          <w:rFonts w:ascii="Times New Roman" w:hAnsi="Times New Roman" w:cs="Times New Roman"/>
          <w:sz w:val="28"/>
          <w:szCs w:val="28"/>
        </w:rPr>
        <w:t xml:space="preserve"> (максимум 5 баллов)</w:t>
      </w:r>
      <w:r w:rsidR="00965778" w:rsidRPr="000A26D4">
        <w:rPr>
          <w:rFonts w:ascii="Times New Roman" w:hAnsi="Times New Roman" w:cs="Times New Roman"/>
          <w:sz w:val="28"/>
          <w:szCs w:val="28"/>
        </w:rPr>
        <w:t>;</w:t>
      </w:r>
    </w:p>
    <w:p w14:paraId="33BE01BA" w14:textId="1D0240EB" w:rsidR="00965778" w:rsidRPr="000A26D4" w:rsidRDefault="000A26D4" w:rsidP="000A26D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D4">
        <w:rPr>
          <w:rFonts w:ascii="Times New Roman" w:hAnsi="Times New Roman" w:cs="Times New Roman"/>
          <w:sz w:val="28"/>
          <w:szCs w:val="28"/>
        </w:rPr>
        <w:t xml:space="preserve">- </w:t>
      </w:r>
      <w:r w:rsidR="00965778" w:rsidRPr="000A26D4">
        <w:rPr>
          <w:rFonts w:ascii="Times New Roman" w:hAnsi="Times New Roman" w:cs="Times New Roman"/>
          <w:sz w:val="28"/>
          <w:szCs w:val="28"/>
        </w:rPr>
        <w:t>интерактивность, удобный интерфейс</w:t>
      </w:r>
      <w:r w:rsidRPr="000A26D4">
        <w:rPr>
          <w:rFonts w:ascii="Times New Roman" w:hAnsi="Times New Roman" w:cs="Times New Roman"/>
          <w:sz w:val="28"/>
          <w:szCs w:val="28"/>
        </w:rPr>
        <w:t xml:space="preserve"> (максимум 5 баллов)</w:t>
      </w:r>
      <w:r w:rsidR="00965778" w:rsidRPr="000A26D4">
        <w:rPr>
          <w:rFonts w:ascii="Times New Roman" w:hAnsi="Times New Roman" w:cs="Times New Roman"/>
          <w:sz w:val="28"/>
          <w:szCs w:val="28"/>
        </w:rPr>
        <w:t>.</w:t>
      </w:r>
    </w:p>
    <w:p w14:paraId="74856D39" w14:textId="77777777" w:rsidR="006206BD" w:rsidRDefault="006206BD" w:rsidP="006206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B5">
        <w:rPr>
          <w:rFonts w:ascii="Times New Roman" w:hAnsi="Times New Roman" w:cs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14:paraId="172C63D9" w14:textId="77777777" w:rsidR="00655D80" w:rsidRDefault="0074386F" w:rsidP="00D7110C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49F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E57C65">
        <w:rPr>
          <w:rFonts w:ascii="Times New Roman" w:hAnsi="Times New Roman" w:cs="Times New Roman"/>
          <w:sz w:val="28"/>
          <w:szCs w:val="28"/>
        </w:rPr>
        <w:t>«Лучшее предложение по изменению бюджетного законодательства»</w:t>
      </w:r>
      <w:r w:rsidR="004A349F">
        <w:rPr>
          <w:rFonts w:ascii="Times New Roman" w:hAnsi="Times New Roman" w:cs="Times New Roman"/>
          <w:sz w:val="28"/>
          <w:szCs w:val="28"/>
        </w:rPr>
        <w:t xml:space="preserve"> претендентам предлагается</w:t>
      </w:r>
      <w:r w:rsidR="00655D80">
        <w:rPr>
          <w:rFonts w:ascii="Times New Roman" w:hAnsi="Times New Roman" w:cs="Times New Roman"/>
          <w:sz w:val="28"/>
          <w:szCs w:val="28"/>
        </w:rPr>
        <w:t xml:space="preserve"> представить свод предложений по внесению изменений в конкретные статьи действующего бюджетного законодательства Российской Федерации, расширяющих возможности участия населения в бюджетном процессе на федеральном, региональном, местном уровнях.</w:t>
      </w:r>
    </w:p>
    <w:p w14:paraId="2C4AC9B6" w14:textId="77777777" w:rsidR="00D7110C" w:rsidRDefault="00D7110C" w:rsidP="00D7110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99">
        <w:rPr>
          <w:rFonts w:ascii="Times New Roman" w:hAnsi="Times New Roman" w:cs="Times New Roman"/>
          <w:sz w:val="28"/>
          <w:szCs w:val="28"/>
        </w:rPr>
        <w:t>Основным критерием оценки Конкурсного проекта по данной номинации является соответствие предлагаемых изменений Конституции Российской Фе</w:t>
      </w:r>
      <w:r w:rsidRPr="00B91F99">
        <w:rPr>
          <w:rFonts w:ascii="Times New Roman" w:hAnsi="Times New Roman" w:cs="Times New Roman"/>
          <w:sz w:val="28"/>
          <w:szCs w:val="28"/>
        </w:rPr>
        <w:softHyphen/>
        <w:t>дерации, действующей редакции бюджетного законодательства Российской Федерации.</w:t>
      </w:r>
    </w:p>
    <w:p w14:paraId="4C292016" w14:textId="77777777" w:rsidR="00D7110C" w:rsidRPr="00F202DC" w:rsidRDefault="00D7110C" w:rsidP="00D7110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основному критерию оценивается максимально </w:t>
      </w:r>
      <w:r>
        <w:rPr>
          <w:rFonts w:ascii="Times New Roman" w:hAnsi="Times New Roman" w:cs="Times New Roman"/>
          <w:sz w:val="28"/>
          <w:szCs w:val="28"/>
        </w:rPr>
        <w:br/>
        <w:t>в 10 баллов (исходя из десятибалльной шкалы оценки).</w:t>
      </w:r>
    </w:p>
    <w:p w14:paraId="60C0C515" w14:textId="77777777" w:rsidR="00D7110C" w:rsidRPr="00F202DC" w:rsidRDefault="00D7110C" w:rsidP="00D7110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по данной номинации </w:t>
      </w:r>
      <w:r w:rsidRPr="00F202DC">
        <w:rPr>
          <w:rFonts w:ascii="Times New Roman" w:hAnsi="Times New Roman" w:cs="Times New Roman"/>
          <w:sz w:val="28"/>
          <w:szCs w:val="28"/>
        </w:rPr>
        <w:t>являются:</w:t>
      </w:r>
    </w:p>
    <w:p w14:paraId="5E558F58" w14:textId="77777777" w:rsidR="00D7110C" w:rsidRPr="00B91F99" w:rsidRDefault="00D7110C" w:rsidP="00D7110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F99">
        <w:rPr>
          <w:rFonts w:ascii="Times New Roman" w:hAnsi="Times New Roman" w:cs="Times New Roman"/>
          <w:sz w:val="28"/>
          <w:szCs w:val="28"/>
        </w:rPr>
        <w:t>системность предлагаемых изменений, их взаимосвязь с различными законодательными актами</w:t>
      </w:r>
      <w:r>
        <w:rPr>
          <w:rFonts w:ascii="Times New Roman" w:hAnsi="Times New Roman" w:cs="Times New Roman"/>
          <w:sz w:val="28"/>
          <w:szCs w:val="28"/>
        </w:rPr>
        <w:t xml:space="preserve"> (максимум 5 баллов)</w:t>
      </w:r>
      <w:r w:rsidRPr="00B91F99">
        <w:rPr>
          <w:rFonts w:ascii="Times New Roman" w:hAnsi="Times New Roman" w:cs="Times New Roman"/>
          <w:sz w:val="28"/>
          <w:szCs w:val="28"/>
        </w:rPr>
        <w:t>;</w:t>
      </w:r>
    </w:p>
    <w:p w14:paraId="1368FF35" w14:textId="77777777" w:rsidR="00D7110C" w:rsidRPr="00B91F99" w:rsidRDefault="00D7110C" w:rsidP="00D7110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F99">
        <w:rPr>
          <w:rFonts w:ascii="Times New Roman" w:hAnsi="Times New Roman" w:cs="Times New Roman"/>
          <w:sz w:val="28"/>
          <w:szCs w:val="28"/>
        </w:rPr>
        <w:t>корректность применяемой терминологии</w:t>
      </w:r>
      <w:r>
        <w:rPr>
          <w:rFonts w:ascii="Times New Roman" w:hAnsi="Times New Roman" w:cs="Times New Roman"/>
          <w:sz w:val="28"/>
          <w:szCs w:val="28"/>
        </w:rPr>
        <w:t xml:space="preserve"> (максимум 5 баллов)</w:t>
      </w:r>
      <w:r w:rsidRPr="00B91F99">
        <w:rPr>
          <w:rFonts w:ascii="Times New Roman" w:hAnsi="Times New Roman" w:cs="Times New Roman"/>
          <w:sz w:val="28"/>
          <w:szCs w:val="28"/>
        </w:rPr>
        <w:t>;</w:t>
      </w:r>
    </w:p>
    <w:p w14:paraId="3E135EBC" w14:textId="77777777" w:rsidR="00D7110C" w:rsidRPr="00B91F99" w:rsidRDefault="00D7110C" w:rsidP="00D7110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F99">
        <w:rPr>
          <w:rFonts w:ascii="Times New Roman" w:hAnsi="Times New Roman" w:cs="Times New Roman"/>
          <w:sz w:val="28"/>
          <w:szCs w:val="28"/>
        </w:rPr>
        <w:t>реальность и целесообразность реализации предложений по расширению участия граждан в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(максимум 5 баллов)</w:t>
      </w:r>
      <w:r w:rsidRPr="00B91F99">
        <w:rPr>
          <w:rFonts w:ascii="Times New Roman" w:hAnsi="Times New Roman" w:cs="Times New Roman"/>
          <w:sz w:val="28"/>
          <w:szCs w:val="28"/>
        </w:rPr>
        <w:t>.</w:t>
      </w:r>
    </w:p>
    <w:p w14:paraId="08261AE8" w14:textId="77777777" w:rsidR="00D7110C" w:rsidRPr="00D7110C" w:rsidRDefault="00D7110C" w:rsidP="00D711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10C">
        <w:rPr>
          <w:rFonts w:ascii="Times New Roman" w:hAnsi="Times New Roman" w:cs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14:paraId="1DE78CF2" w14:textId="53D50BAB" w:rsidR="000F484C" w:rsidRDefault="006C3146" w:rsidP="000F484C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F484C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484C">
        <w:rPr>
          <w:rFonts w:ascii="Times New Roman" w:hAnsi="Times New Roman" w:cs="Times New Roman"/>
          <w:sz w:val="28"/>
          <w:szCs w:val="28"/>
        </w:rPr>
        <w:t xml:space="preserve"> «Анализ практики развития бюджета для граждан» предлагает обобщ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0F484C">
        <w:rPr>
          <w:rFonts w:ascii="Times New Roman" w:hAnsi="Times New Roman" w:cs="Times New Roman"/>
          <w:sz w:val="28"/>
          <w:szCs w:val="28"/>
        </w:rPr>
        <w:t>, систематиз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="000F484C">
        <w:rPr>
          <w:rFonts w:ascii="Times New Roman" w:hAnsi="Times New Roman" w:cs="Times New Roman"/>
          <w:sz w:val="28"/>
          <w:szCs w:val="28"/>
        </w:rPr>
        <w:t xml:space="preserve"> и динамическ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F484C">
        <w:rPr>
          <w:rFonts w:ascii="Times New Roman" w:hAnsi="Times New Roman" w:cs="Times New Roman"/>
          <w:sz w:val="28"/>
          <w:szCs w:val="28"/>
        </w:rPr>
        <w:t xml:space="preserve"> отра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="000F484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17F2A">
        <w:rPr>
          <w:rFonts w:ascii="Times New Roman" w:hAnsi="Times New Roman" w:cs="Times New Roman"/>
          <w:sz w:val="28"/>
          <w:szCs w:val="28"/>
        </w:rPr>
        <w:t>й</w:t>
      </w:r>
      <w:r w:rsidR="000F484C">
        <w:rPr>
          <w:rFonts w:ascii="Times New Roman" w:hAnsi="Times New Roman" w:cs="Times New Roman"/>
          <w:sz w:val="28"/>
          <w:szCs w:val="28"/>
        </w:rPr>
        <w:t xml:space="preserve"> в управлении бюджетами на федеральном, региональном и местном уровнях в рамках реализации проекта «Бюджет для граждан».</w:t>
      </w:r>
    </w:p>
    <w:p w14:paraId="5716EE10" w14:textId="7584E830" w:rsidR="000F484C" w:rsidRDefault="000F484C" w:rsidP="000F484C">
      <w:pPr>
        <w:pStyle w:val="ab"/>
        <w:widowControl w:val="0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Конкурсный проект </w:t>
      </w:r>
      <w:r w:rsidR="006C3146">
        <w:rPr>
          <w:rFonts w:ascii="Times New Roman" w:hAnsi="Times New Roman" w:cs="Times New Roman"/>
          <w:sz w:val="28"/>
          <w:szCs w:val="28"/>
        </w:rPr>
        <w:t xml:space="preserve">в рамках данной номинации </w:t>
      </w:r>
      <w:r>
        <w:rPr>
          <w:rFonts w:ascii="Times New Roman" w:hAnsi="Times New Roman" w:cs="Times New Roman"/>
          <w:sz w:val="28"/>
          <w:szCs w:val="28"/>
        </w:rPr>
        <w:t>может включать в себя обор лучших практик по развитию бюджета для граждан, проведенных в публично-правовом образовании за определенный период времени.</w:t>
      </w:r>
    </w:p>
    <w:p w14:paraId="25B7C6F6" w14:textId="77777777" w:rsidR="000F484C" w:rsidRDefault="000F484C" w:rsidP="000F484C">
      <w:pPr>
        <w:pStyle w:val="ab"/>
        <w:widowControl w:val="0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критерием оценки Конкурсного проекта </w:t>
      </w:r>
      <w:r w:rsidRPr="00A86825">
        <w:rPr>
          <w:rFonts w:ascii="Times New Roman" w:hAnsi="Times New Roman" w:cs="Times New Roman"/>
          <w:sz w:val="28"/>
          <w:szCs w:val="28"/>
        </w:rPr>
        <w:t>по данной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характеристика динамики и качественных изменений бюджетного процесса в публично-правовых образованиях в рамках проекта «Бюджет для граждан». </w:t>
      </w:r>
    </w:p>
    <w:p w14:paraId="16589B78" w14:textId="77777777" w:rsidR="000F484C" w:rsidRPr="00F202DC" w:rsidRDefault="000F484C" w:rsidP="000F484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основному критерию оценивается максимально </w:t>
      </w:r>
      <w:r>
        <w:rPr>
          <w:rFonts w:ascii="Times New Roman" w:hAnsi="Times New Roman" w:cs="Times New Roman"/>
          <w:sz w:val="28"/>
          <w:szCs w:val="28"/>
        </w:rPr>
        <w:br/>
        <w:t>в 10 баллов (исходя из десятибалльной шкалы оценки).</w:t>
      </w:r>
    </w:p>
    <w:p w14:paraId="605104BD" w14:textId="77777777" w:rsidR="000F484C" w:rsidRPr="00F202DC" w:rsidRDefault="000F484C" w:rsidP="000F484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по данной номинации </w:t>
      </w:r>
      <w:r w:rsidRPr="00F202DC">
        <w:rPr>
          <w:rFonts w:ascii="Times New Roman" w:hAnsi="Times New Roman" w:cs="Times New Roman"/>
          <w:sz w:val="28"/>
          <w:szCs w:val="28"/>
        </w:rPr>
        <w:t>являются:</w:t>
      </w:r>
    </w:p>
    <w:p w14:paraId="1F2F9EB4" w14:textId="77777777" w:rsidR="000F484C" w:rsidRDefault="000F484C" w:rsidP="000F484C">
      <w:pPr>
        <w:pStyle w:val="ab"/>
        <w:widowControl w:val="0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результатов проведенного анализа лучших практик развития «Бюджета для граждан» в России и/или субъекте Российской Федерации, муниципальном образовании не менее чем за 3 года (максимум 5 баллов)</w:t>
      </w:r>
      <w:r w:rsidRPr="00F65B5F">
        <w:rPr>
          <w:rFonts w:ascii="Times New Roman" w:hAnsi="Times New Roman" w:cs="Times New Roman"/>
          <w:sz w:val="28"/>
          <w:szCs w:val="28"/>
        </w:rPr>
        <w:t>;</w:t>
      </w:r>
    </w:p>
    <w:p w14:paraId="00E82348" w14:textId="02682A0D" w:rsidR="000F484C" w:rsidRDefault="000F484C" w:rsidP="000F484C">
      <w:pPr>
        <w:pStyle w:val="ab"/>
        <w:widowControl w:val="0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адресность информации для целевых групп граждан (максимум </w:t>
      </w:r>
      <w:r w:rsidR="004B7D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 баллов)</w:t>
      </w:r>
      <w:r w:rsidRPr="00F65B5F">
        <w:rPr>
          <w:rFonts w:ascii="Times New Roman" w:hAnsi="Times New Roman" w:cs="Times New Roman"/>
          <w:sz w:val="28"/>
          <w:szCs w:val="28"/>
        </w:rPr>
        <w:t>;</w:t>
      </w:r>
    </w:p>
    <w:p w14:paraId="649E23FF" w14:textId="77777777" w:rsidR="000F484C" w:rsidRPr="00F65B5F" w:rsidRDefault="000F484C" w:rsidP="000F484C">
      <w:pPr>
        <w:pStyle w:val="ab"/>
        <w:widowControl w:val="0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визуализации (максимум 5 баллов).</w:t>
      </w:r>
    </w:p>
    <w:p w14:paraId="21D7D93D" w14:textId="77777777" w:rsidR="000F484C" w:rsidRDefault="000F484C" w:rsidP="000F48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B5">
        <w:rPr>
          <w:rFonts w:ascii="Times New Roman" w:hAnsi="Times New Roman" w:cs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14:paraId="54B90103" w14:textId="4B97EF2D" w:rsidR="003712F0" w:rsidRPr="003712F0" w:rsidRDefault="0074386F" w:rsidP="00DE216C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0">
        <w:rPr>
          <w:rFonts w:ascii="Times New Roman" w:hAnsi="Times New Roman" w:cs="Times New Roman"/>
          <w:sz w:val="28"/>
          <w:szCs w:val="28"/>
        </w:rPr>
        <w:t xml:space="preserve"> </w:t>
      </w:r>
      <w:r w:rsidR="003712F0" w:rsidRPr="003712F0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E57C65" w:rsidRPr="003712F0">
        <w:rPr>
          <w:rFonts w:ascii="Times New Roman" w:hAnsi="Times New Roman" w:cs="Times New Roman"/>
          <w:sz w:val="28"/>
          <w:szCs w:val="28"/>
        </w:rPr>
        <w:t>«Бюджет и чрезвычайные ситуации»</w:t>
      </w:r>
      <w:r w:rsidR="003712F0" w:rsidRPr="003712F0">
        <w:rPr>
          <w:rFonts w:ascii="Times New Roman" w:hAnsi="Times New Roman" w:cs="Times New Roman"/>
          <w:sz w:val="28"/>
          <w:szCs w:val="28"/>
        </w:rPr>
        <w:t xml:space="preserve"> предполагает исследование бюджетных инструментов, применяемых в случае чрезвычайных ситуаций природного, техногенного, эпидемиологического и иного характера, в которых оперативное предоставление налоговых преференций и бюджетных ассигнований позволило предотвратить или существенно сократить негативные последствия чрезвычайных ситуаций. </w:t>
      </w:r>
    </w:p>
    <w:p w14:paraId="5868C175" w14:textId="77777777" w:rsidR="003712F0" w:rsidRDefault="003712F0" w:rsidP="003712F0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критерием оценки Конкурсного проекта </w:t>
      </w:r>
      <w:r w:rsidRPr="00A86825">
        <w:rPr>
          <w:rFonts w:ascii="Times New Roman" w:hAnsi="Times New Roman" w:cs="Times New Roman"/>
          <w:sz w:val="28"/>
          <w:szCs w:val="28"/>
        </w:rPr>
        <w:t>по данной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описание дополнительных бюджетных мер и инструментов, принятых в условиях чрезвычайных ситуаций. </w:t>
      </w:r>
    </w:p>
    <w:p w14:paraId="45D27886" w14:textId="77777777" w:rsidR="003712F0" w:rsidRPr="00F202DC" w:rsidRDefault="003712F0" w:rsidP="003712F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основному критерию оценивается максимально </w:t>
      </w:r>
      <w:r>
        <w:rPr>
          <w:rFonts w:ascii="Times New Roman" w:hAnsi="Times New Roman" w:cs="Times New Roman"/>
          <w:sz w:val="28"/>
          <w:szCs w:val="28"/>
        </w:rPr>
        <w:br/>
        <w:t>в 10 баллов (исходя из десятибалльной шкалы оценки).</w:t>
      </w:r>
    </w:p>
    <w:p w14:paraId="36669069" w14:textId="77777777" w:rsidR="003712F0" w:rsidRPr="00F202DC" w:rsidRDefault="003712F0" w:rsidP="003712F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по данной номинации </w:t>
      </w:r>
      <w:r w:rsidRPr="00F202DC">
        <w:rPr>
          <w:rFonts w:ascii="Times New Roman" w:hAnsi="Times New Roman" w:cs="Times New Roman"/>
          <w:sz w:val="28"/>
          <w:szCs w:val="28"/>
        </w:rPr>
        <w:t>являются:</w:t>
      </w:r>
    </w:p>
    <w:p w14:paraId="17BEDCEC" w14:textId="3C922086" w:rsidR="003712F0" w:rsidRDefault="003712F0" w:rsidP="003712F0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и полнота информации о проведенных за счет бюджетных ассигнований мероприятиях по преодолению чрезвычайных ситуаций (максимум 5 баллов)</w:t>
      </w:r>
      <w:r w:rsidRPr="00A275B2">
        <w:rPr>
          <w:rFonts w:ascii="Times New Roman" w:hAnsi="Times New Roman" w:cs="Times New Roman"/>
          <w:sz w:val="28"/>
          <w:szCs w:val="28"/>
        </w:rPr>
        <w:t>;</w:t>
      </w:r>
    </w:p>
    <w:p w14:paraId="102DF5DF" w14:textId="77777777" w:rsidR="003712F0" w:rsidRDefault="003712F0" w:rsidP="003712F0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адресность информации для целевых групп граждан (максимум </w:t>
      </w:r>
      <w:r>
        <w:rPr>
          <w:rFonts w:ascii="Times New Roman" w:hAnsi="Times New Roman" w:cs="Times New Roman"/>
          <w:sz w:val="28"/>
          <w:szCs w:val="28"/>
        </w:rPr>
        <w:br/>
        <w:t>5 баллов)</w:t>
      </w:r>
      <w:r w:rsidRPr="00A275B2">
        <w:rPr>
          <w:rFonts w:ascii="Times New Roman" w:hAnsi="Times New Roman" w:cs="Times New Roman"/>
          <w:sz w:val="28"/>
          <w:szCs w:val="28"/>
        </w:rPr>
        <w:t>;</w:t>
      </w:r>
    </w:p>
    <w:p w14:paraId="4E3E1EF6" w14:textId="77777777" w:rsidR="003712F0" w:rsidRDefault="003712F0" w:rsidP="003712F0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информативность, наглядность (максимум 5 баллов).</w:t>
      </w:r>
    </w:p>
    <w:p w14:paraId="4036B0FD" w14:textId="77777777" w:rsidR="003712F0" w:rsidRDefault="003712F0" w:rsidP="003712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B5">
        <w:rPr>
          <w:rFonts w:ascii="Times New Roman" w:hAnsi="Times New Roman" w:cs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14:paraId="7D5CAC5B" w14:textId="7CDBD267" w:rsidR="00433E58" w:rsidRPr="00433E58" w:rsidRDefault="00433E58" w:rsidP="00641D63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гражданин либо организация, желающие принять в нем участие, представляют Организатору Конкурса заявк</w:t>
      </w:r>
      <w:r w:rsidR="00D862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3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участие в Конкурсе с приложением необходимых документов.</w:t>
      </w:r>
    </w:p>
    <w:p w14:paraId="747EBF3F" w14:textId="77777777" w:rsidR="00D8627B" w:rsidRDefault="00D8627B" w:rsidP="00641D63">
      <w:pPr>
        <w:pStyle w:val="ab"/>
        <w:widowControl w:val="0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E97DF27" w14:textId="00BFC7A4" w:rsidR="00D8627B" w:rsidRDefault="00D8627B" w:rsidP="00641D63">
      <w:pPr>
        <w:pStyle w:val="ab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Конкурса</w:t>
      </w:r>
    </w:p>
    <w:p w14:paraId="585A7EDF" w14:textId="733E3995" w:rsidR="00D8627B" w:rsidRDefault="00D8627B" w:rsidP="00641D63">
      <w:pPr>
        <w:pStyle w:val="ab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5340F07" w14:textId="1BE15313" w:rsidR="00D8627B" w:rsidRDefault="00EB701B" w:rsidP="00641D63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 осуществляет общее управление и контроль организации и проведения</w:t>
      </w:r>
      <w:r w:rsidR="005F665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F6657" w:rsidRPr="005F6657">
        <w:rPr>
          <w:rFonts w:ascii="Times New Roman" w:hAnsi="Times New Roman" w:cs="Times New Roman"/>
          <w:sz w:val="28"/>
          <w:szCs w:val="28"/>
        </w:rPr>
        <w:t>:</w:t>
      </w:r>
    </w:p>
    <w:p w14:paraId="2E3CB7A7" w14:textId="55C71278" w:rsidR="005F6657" w:rsidRDefault="005F6657" w:rsidP="00641D63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11C77A2" w14:textId="2F64CFE1" w:rsidR="005F6657" w:rsidRDefault="005F6657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159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бъявляет о проведении Конкурса</w:t>
      </w:r>
      <w:r w:rsidR="00C1595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EF3A988" w14:textId="4564A425" w:rsidR="005F6657" w:rsidRDefault="005F6657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9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едет прием и учет заявок на участие в Конкурсе</w:t>
      </w:r>
      <w:r w:rsidR="00C15954" w:rsidRPr="00C15954">
        <w:rPr>
          <w:rFonts w:ascii="Times New Roman" w:hAnsi="Times New Roman" w:cs="Times New Roman"/>
          <w:sz w:val="28"/>
          <w:szCs w:val="28"/>
        </w:rPr>
        <w:t>;</w:t>
      </w:r>
    </w:p>
    <w:p w14:paraId="429BBC58" w14:textId="612B3805" w:rsidR="005F6657" w:rsidRDefault="005F6657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9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беспечивает </w:t>
      </w:r>
      <w:r w:rsidR="00C15954">
        <w:rPr>
          <w:rFonts w:ascii="Times New Roman" w:hAnsi="Times New Roman" w:cs="Times New Roman"/>
          <w:sz w:val="28"/>
          <w:szCs w:val="28"/>
        </w:rPr>
        <w:t>сохранность заявок на участие в Конкурсе</w:t>
      </w:r>
      <w:r w:rsidR="00C15954" w:rsidRPr="00C15954">
        <w:rPr>
          <w:rFonts w:ascii="Times New Roman" w:hAnsi="Times New Roman" w:cs="Times New Roman"/>
          <w:sz w:val="28"/>
          <w:szCs w:val="28"/>
        </w:rPr>
        <w:t>;</w:t>
      </w:r>
    </w:p>
    <w:p w14:paraId="2E4885BA" w14:textId="73450F0F" w:rsidR="005F6657" w:rsidRDefault="005F6657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9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пределяет соответствие заявок </w:t>
      </w:r>
      <w:r w:rsidR="00C15954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9800E6">
        <w:rPr>
          <w:rFonts w:ascii="Times New Roman" w:hAnsi="Times New Roman" w:cs="Times New Roman"/>
          <w:sz w:val="28"/>
          <w:szCs w:val="28"/>
        </w:rPr>
        <w:t xml:space="preserve"> условиям</w:t>
      </w:r>
      <w:r w:rsidR="00C15954">
        <w:rPr>
          <w:rFonts w:ascii="Times New Roman" w:hAnsi="Times New Roman" w:cs="Times New Roman"/>
          <w:sz w:val="28"/>
          <w:szCs w:val="28"/>
        </w:rPr>
        <w:t xml:space="preserve">, </w:t>
      </w:r>
      <w:r w:rsidRPr="003848B0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C15954" w:rsidRPr="003848B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848B0" w:rsidRPr="003848B0">
        <w:rPr>
          <w:rFonts w:ascii="Times New Roman" w:hAnsi="Times New Roman" w:cs="Times New Roman"/>
          <w:sz w:val="28"/>
          <w:szCs w:val="28"/>
        </w:rPr>
        <w:t>40</w:t>
      </w:r>
      <w:r w:rsidR="00C15954" w:rsidRPr="003848B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848B0" w:rsidRPr="003848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5954" w:rsidRPr="003848B0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и формирует перечень участников Конкурса</w:t>
      </w:r>
      <w:r w:rsidR="00C15954" w:rsidRPr="00C15954">
        <w:rPr>
          <w:rFonts w:ascii="Times New Roman" w:hAnsi="Times New Roman" w:cs="Times New Roman"/>
          <w:sz w:val="28"/>
          <w:szCs w:val="28"/>
        </w:rPr>
        <w:t>;</w:t>
      </w:r>
    </w:p>
    <w:p w14:paraId="373A67D8" w14:textId="4525AD66" w:rsidR="005F6657" w:rsidRDefault="00C15954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F6657">
        <w:rPr>
          <w:rFonts w:ascii="Times New Roman" w:hAnsi="Times New Roman" w:cs="Times New Roman"/>
          <w:sz w:val="28"/>
          <w:szCs w:val="28"/>
        </w:rPr>
        <w:t>ведомляет претендентов, которым отказано в допуске к участию в Конкурсе</w:t>
      </w:r>
      <w:r w:rsidRPr="00C15954">
        <w:rPr>
          <w:rFonts w:ascii="Times New Roman" w:hAnsi="Times New Roman" w:cs="Times New Roman"/>
          <w:sz w:val="28"/>
          <w:szCs w:val="28"/>
        </w:rPr>
        <w:t>;</w:t>
      </w:r>
    </w:p>
    <w:p w14:paraId="3411C890" w14:textId="7FB3A907" w:rsidR="00C15954" w:rsidRDefault="005F6657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9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рганизует совместно с организационным отделом </w:t>
      </w:r>
      <w:r w:rsidR="00D54FA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церемонию награждения победителе</w:t>
      </w:r>
      <w:r w:rsidR="00DE52F8">
        <w:rPr>
          <w:rFonts w:ascii="Times New Roman" w:hAnsi="Times New Roman" w:cs="Times New Roman"/>
          <w:sz w:val="28"/>
          <w:szCs w:val="28"/>
        </w:rPr>
        <w:t>й Конкурса</w:t>
      </w:r>
      <w:r w:rsidR="00DD37F7">
        <w:rPr>
          <w:rFonts w:ascii="Times New Roman" w:hAnsi="Times New Roman" w:cs="Times New Roman"/>
          <w:sz w:val="28"/>
          <w:szCs w:val="28"/>
        </w:rPr>
        <w:t>.</w:t>
      </w:r>
    </w:p>
    <w:p w14:paraId="7C650BF7" w14:textId="32C24A79" w:rsidR="00DE52F8" w:rsidRDefault="00DE52F8" w:rsidP="00641D63">
      <w:pPr>
        <w:pStyle w:val="ab"/>
        <w:widowControl w:val="0"/>
        <w:tabs>
          <w:tab w:val="left" w:pos="28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FFB9699" w14:textId="77777777" w:rsidR="00D241C0" w:rsidRPr="00D241C0" w:rsidRDefault="00D241C0" w:rsidP="00641D63">
      <w:pPr>
        <w:pStyle w:val="ab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41C0">
        <w:rPr>
          <w:rFonts w:ascii="Times New Roman" w:hAnsi="Times New Roman" w:cs="Times New Roman"/>
          <w:sz w:val="28"/>
          <w:szCs w:val="28"/>
        </w:rPr>
        <w:t>Положение о конкурсной комиссии</w:t>
      </w:r>
    </w:p>
    <w:p w14:paraId="51CD43B2" w14:textId="77777777" w:rsidR="00D241C0" w:rsidRPr="00D1015F" w:rsidRDefault="00D241C0" w:rsidP="00641D63">
      <w:pPr>
        <w:pStyle w:val="ConsPlusTitle"/>
        <w:tabs>
          <w:tab w:val="left" w:pos="426"/>
        </w:tabs>
        <w:outlineLvl w:val="1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C1696A2" w14:textId="117D48FA" w:rsidR="00B92E01" w:rsidRPr="00B92E01" w:rsidRDefault="00B92E01" w:rsidP="00641D63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E01">
        <w:rPr>
          <w:rFonts w:ascii="Times New Roman" w:hAnsi="Times New Roman" w:cs="Times New Roman"/>
          <w:sz w:val="28"/>
          <w:szCs w:val="28"/>
        </w:rPr>
        <w:t xml:space="preserve">Для проведения конкурса образуется </w:t>
      </w:r>
      <w:r w:rsidR="008C51F1">
        <w:rPr>
          <w:rFonts w:ascii="Times New Roman" w:hAnsi="Times New Roman" w:cs="Times New Roman"/>
          <w:sz w:val="28"/>
          <w:szCs w:val="28"/>
        </w:rPr>
        <w:t>к</w:t>
      </w:r>
      <w:r w:rsidRPr="00B92E01">
        <w:rPr>
          <w:rFonts w:ascii="Times New Roman" w:hAnsi="Times New Roman" w:cs="Times New Roman"/>
          <w:sz w:val="28"/>
          <w:szCs w:val="28"/>
        </w:rPr>
        <w:t xml:space="preserve">онкурсная комиссия, действующая на постоянной основе, состав которой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Новороссийск</w:t>
      </w:r>
      <w:r w:rsidRPr="00B92E01">
        <w:rPr>
          <w:rFonts w:ascii="Times New Roman" w:hAnsi="Times New Roman" w:cs="Times New Roman"/>
          <w:sz w:val="28"/>
          <w:szCs w:val="28"/>
        </w:rPr>
        <w:t>.</w:t>
      </w:r>
    </w:p>
    <w:p w14:paraId="099DCF3F" w14:textId="277F51F0" w:rsidR="00B92E01" w:rsidRPr="00B92E01" w:rsidRDefault="00B92E01" w:rsidP="00641D63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2"/>
      <w:r w:rsidRPr="00B92E01">
        <w:rPr>
          <w:rFonts w:ascii="Times New Roman" w:hAnsi="Times New Roman" w:cs="Times New Roman"/>
          <w:sz w:val="28"/>
          <w:szCs w:val="28"/>
        </w:rPr>
        <w:t xml:space="preserve">Общее число членов </w:t>
      </w:r>
      <w:r w:rsidR="008C51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онкурсной </w:t>
      </w:r>
      <w:r w:rsidRPr="00B92E01">
        <w:rPr>
          <w:rFonts w:ascii="Times New Roman" w:hAnsi="Times New Roman" w:cs="Times New Roman"/>
          <w:sz w:val="28"/>
          <w:szCs w:val="28"/>
        </w:rPr>
        <w:t>комиссии должно быть не менее пяти человек.</w:t>
      </w:r>
    </w:p>
    <w:p w14:paraId="06246A40" w14:textId="6DDFD9E3" w:rsidR="00B92E01" w:rsidRPr="00B92E01" w:rsidRDefault="00B92E01" w:rsidP="00641D63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3"/>
      <w:bookmarkEnd w:id="2"/>
      <w:r w:rsidRPr="00B92E0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C51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онкурсной </w:t>
      </w:r>
      <w:r w:rsidRPr="00B92E01">
        <w:rPr>
          <w:rFonts w:ascii="Times New Roman" w:hAnsi="Times New Roman" w:cs="Times New Roman"/>
          <w:sz w:val="28"/>
          <w:szCs w:val="28"/>
        </w:rPr>
        <w:t>комиссии образуется таким образом, чтобы была исключена возможность возникновения конфликта интересов, который может повлиять на принимаемые решения.</w:t>
      </w:r>
    </w:p>
    <w:p w14:paraId="3E0CBBDE" w14:textId="72C6D63B" w:rsidR="00B92E01" w:rsidRPr="00B92E01" w:rsidRDefault="00B92E01" w:rsidP="00641D63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4"/>
      <w:bookmarkEnd w:id="3"/>
      <w:r>
        <w:rPr>
          <w:rFonts w:ascii="Times New Roman" w:hAnsi="Times New Roman" w:cs="Times New Roman"/>
          <w:sz w:val="28"/>
          <w:szCs w:val="28"/>
        </w:rPr>
        <w:t>Конкурсная</w:t>
      </w:r>
      <w:r w:rsidRPr="00B92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92E01">
        <w:rPr>
          <w:rFonts w:ascii="Times New Roman" w:hAnsi="Times New Roman" w:cs="Times New Roman"/>
          <w:sz w:val="28"/>
          <w:szCs w:val="28"/>
        </w:rPr>
        <w:t xml:space="preserve">омиссия состоит из председателя, заместителя председателя, секретаря и членов </w:t>
      </w:r>
      <w:r w:rsidR="008C51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онкурсной </w:t>
      </w:r>
      <w:r w:rsidRPr="00B92E01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09900A58" w14:textId="38A2BE29" w:rsidR="00B92E01" w:rsidRPr="00B92E01" w:rsidRDefault="00B92E01" w:rsidP="00641D63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5"/>
      <w:bookmarkEnd w:id="4"/>
      <w:r w:rsidRPr="00B92E01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C51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онкурсной </w:t>
      </w:r>
      <w:r w:rsidRPr="00B92E01">
        <w:rPr>
          <w:rFonts w:ascii="Times New Roman" w:hAnsi="Times New Roman" w:cs="Times New Roman"/>
          <w:sz w:val="28"/>
          <w:szCs w:val="28"/>
        </w:rPr>
        <w:t>комиссии входят представители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службой, других организаций, обеспечивающих деятельность органов местного самоуправления, общественной орг</w:t>
      </w:r>
      <w:r w:rsidR="00AE6096">
        <w:rPr>
          <w:rFonts w:ascii="Times New Roman" w:hAnsi="Times New Roman" w:cs="Times New Roman"/>
          <w:sz w:val="28"/>
          <w:szCs w:val="28"/>
        </w:rPr>
        <w:t>анизации</w:t>
      </w:r>
      <w:r w:rsidRPr="00B92E01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75E98B83" w14:textId="6D32757F" w:rsidR="00B92E01" w:rsidRPr="00B92E01" w:rsidRDefault="00B92E01" w:rsidP="00641D63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E0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C51F1">
        <w:rPr>
          <w:rFonts w:ascii="Times New Roman" w:hAnsi="Times New Roman" w:cs="Times New Roman"/>
          <w:sz w:val="28"/>
          <w:szCs w:val="28"/>
        </w:rPr>
        <w:t>к</w:t>
      </w:r>
      <w:r w:rsidRPr="00B92E01">
        <w:rPr>
          <w:rFonts w:ascii="Times New Roman" w:hAnsi="Times New Roman" w:cs="Times New Roman"/>
          <w:sz w:val="28"/>
          <w:szCs w:val="28"/>
        </w:rPr>
        <w:t xml:space="preserve">онкурсной комиссии не участвует </w:t>
      </w:r>
      <w:r w:rsidR="00AE6096">
        <w:rPr>
          <w:rFonts w:ascii="Times New Roman" w:hAnsi="Times New Roman" w:cs="Times New Roman"/>
          <w:sz w:val="28"/>
          <w:szCs w:val="28"/>
        </w:rPr>
        <w:t xml:space="preserve">в оценке заявок участников Конкурса </w:t>
      </w:r>
      <w:r w:rsidRPr="00B92E01">
        <w:rPr>
          <w:rFonts w:ascii="Times New Roman" w:hAnsi="Times New Roman" w:cs="Times New Roman"/>
          <w:sz w:val="28"/>
          <w:szCs w:val="28"/>
        </w:rPr>
        <w:t>и не обладает правом голоса при принятии решений комиссией.</w:t>
      </w:r>
    </w:p>
    <w:p w14:paraId="1B814730" w14:textId="71F56133" w:rsidR="00D241C0" w:rsidRDefault="00D241C0" w:rsidP="00641D63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26"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14:paraId="6D9EE2DA" w14:textId="3B08580F" w:rsidR="00603CE5" w:rsidRDefault="00B90B4F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3CE5">
        <w:rPr>
          <w:rFonts w:ascii="Times New Roman" w:hAnsi="Times New Roman" w:cs="Times New Roman"/>
          <w:sz w:val="28"/>
          <w:szCs w:val="28"/>
        </w:rPr>
        <w:t>ассматривает заявки за участие в Конкурсе</w:t>
      </w:r>
      <w:r w:rsidR="00603CE5" w:rsidRPr="00603CE5">
        <w:rPr>
          <w:rFonts w:ascii="Times New Roman" w:hAnsi="Times New Roman" w:cs="Times New Roman"/>
          <w:sz w:val="28"/>
          <w:szCs w:val="28"/>
        </w:rPr>
        <w:t>;</w:t>
      </w:r>
    </w:p>
    <w:p w14:paraId="5B4C32A2" w14:textId="60CE16F4" w:rsidR="00603CE5" w:rsidRDefault="00B90B4F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CE5">
        <w:rPr>
          <w:rFonts w:ascii="Times New Roman" w:hAnsi="Times New Roman" w:cs="Times New Roman"/>
          <w:sz w:val="28"/>
          <w:szCs w:val="28"/>
        </w:rPr>
        <w:t>роводит оценку заявок на участие в Конкурсе</w:t>
      </w:r>
      <w:r w:rsidR="00603CE5" w:rsidRPr="00603CE5">
        <w:rPr>
          <w:rFonts w:ascii="Times New Roman" w:hAnsi="Times New Roman" w:cs="Times New Roman"/>
          <w:sz w:val="28"/>
          <w:szCs w:val="28"/>
        </w:rPr>
        <w:t>;</w:t>
      </w:r>
    </w:p>
    <w:p w14:paraId="7939ABF5" w14:textId="0969274B" w:rsidR="00603CE5" w:rsidRDefault="00B90B4F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3CE5" w:rsidRPr="00603CE5">
        <w:rPr>
          <w:rFonts w:ascii="Times New Roman" w:hAnsi="Times New Roman" w:cs="Times New Roman"/>
          <w:sz w:val="28"/>
          <w:szCs w:val="28"/>
        </w:rPr>
        <w:t xml:space="preserve">пределяет </w:t>
      </w:r>
      <w:r w:rsidR="008C51F1">
        <w:rPr>
          <w:rFonts w:ascii="Times New Roman" w:hAnsi="Times New Roman" w:cs="Times New Roman"/>
          <w:sz w:val="28"/>
          <w:szCs w:val="28"/>
        </w:rPr>
        <w:t>п</w:t>
      </w:r>
      <w:r w:rsidR="00603CE5" w:rsidRPr="00603CE5">
        <w:rPr>
          <w:rFonts w:ascii="Times New Roman" w:hAnsi="Times New Roman" w:cs="Times New Roman"/>
          <w:sz w:val="28"/>
          <w:szCs w:val="28"/>
        </w:rPr>
        <w:t xml:space="preserve">обедителей в </w:t>
      </w:r>
      <w:r w:rsidR="008C51F1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603CE5" w:rsidRPr="00603CE5">
        <w:rPr>
          <w:rFonts w:ascii="Times New Roman" w:hAnsi="Times New Roman" w:cs="Times New Roman"/>
          <w:sz w:val="28"/>
          <w:szCs w:val="28"/>
        </w:rPr>
        <w:t>номинаци</w:t>
      </w:r>
      <w:r w:rsidR="008C51F1">
        <w:rPr>
          <w:rFonts w:ascii="Times New Roman" w:hAnsi="Times New Roman" w:cs="Times New Roman"/>
          <w:sz w:val="28"/>
          <w:szCs w:val="28"/>
        </w:rPr>
        <w:t>и</w:t>
      </w:r>
      <w:r w:rsidR="00603CE5" w:rsidRPr="00603CE5">
        <w:rPr>
          <w:rFonts w:ascii="Times New Roman" w:hAnsi="Times New Roman" w:cs="Times New Roman"/>
          <w:sz w:val="28"/>
          <w:szCs w:val="28"/>
        </w:rPr>
        <w:t xml:space="preserve"> </w:t>
      </w:r>
      <w:r w:rsidR="008C51F1">
        <w:rPr>
          <w:rFonts w:ascii="Times New Roman" w:hAnsi="Times New Roman" w:cs="Times New Roman"/>
          <w:sz w:val="28"/>
          <w:szCs w:val="28"/>
        </w:rPr>
        <w:t>К</w:t>
      </w:r>
      <w:r w:rsidR="00603CE5" w:rsidRPr="00603CE5">
        <w:rPr>
          <w:rFonts w:ascii="Times New Roman" w:hAnsi="Times New Roman" w:cs="Times New Roman"/>
          <w:sz w:val="28"/>
          <w:szCs w:val="28"/>
        </w:rPr>
        <w:t>онкурса;</w:t>
      </w:r>
    </w:p>
    <w:p w14:paraId="2F17133A" w14:textId="3F051CE1" w:rsidR="004E42A7" w:rsidRDefault="00B90B4F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E42A7">
        <w:rPr>
          <w:rFonts w:ascii="Times New Roman" w:hAnsi="Times New Roman" w:cs="Times New Roman"/>
          <w:sz w:val="28"/>
          <w:szCs w:val="28"/>
        </w:rPr>
        <w:t>ормирует сводную оценку заявок на участие в Конкурсе;</w:t>
      </w:r>
    </w:p>
    <w:p w14:paraId="286C4436" w14:textId="1687EA16" w:rsidR="004E42A7" w:rsidRPr="00603CE5" w:rsidRDefault="00B90B4F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42A7">
        <w:rPr>
          <w:rFonts w:ascii="Times New Roman" w:hAnsi="Times New Roman" w:cs="Times New Roman"/>
          <w:sz w:val="28"/>
          <w:szCs w:val="28"/>
        </w:rPr>
        <w:t>одписывает протокол о победителях Конкурса</w:t>
      </w:r>
      <w:r w:rsidR="008C51F1" w:rsidRPr="008C51F1">
        <w:rPr>
          <w:rFonts w:ascii="Times New Roman" w:hAnsi="Times New Roman" w:cs="Times New Roman"/>
          <w:sz w:val="28"/>
          <w:szCs w:val="28"/>
        </w:rPr>
        <w:t>;</w:t>
      </w:r>
    </w:p>
    <w:p w14:paraId="71988723" w14:textId="7F46BC9A" w:rsidR="00D241C0" w:rsidRDefault="00B90B4F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41C0" w:rsidRPr="00603CE5">
        <w:rPr>
          <w:rFonts w:ascii="Times New Roman" w:hAnsi="Times New Roman" w:cs="Times New Roman"/>
          <w:sz w:val="28"/>
          <w:szCs w:val="28"/>
        </w:rPr>
        <w:t xml:space="preserve">ассматривает замечания и предложения о ходе и результатах </w:t>
      </w:r>
      <w:r w:rsidR="004E42A7">
        <w:rPr>
          <w:rFonts w:ascii="Times New Roman" w:hAnsi="Times New Roman" w:cs="Times New Roman"/>
          <w:sz w:val="28"/>
          <w:szCs w:val="28"/>
        </w:rPr>
        <w:t>К</w:t>
      </w:r>
      <w:r w:rsidR="00D241C0" w:rsidRPr="00603CE5">
        <w:rPr>
          <w:rFonts w:ascii="Times New Roman" w:hAnsi="Times New Roman" w:cs="Times New Roman"/>
          <w:sz w:val="28"/>
          <w:szCs w:val="28"/>
        </w:rPr>
        <w:t>онкурса</w:t>
      </w:r>
      <w:r w:rsidR="008C51F1" w:rsidRPr="008C51F1">
        <w:rPr>
          <w:rFonts w:ascii="Times New Roman" w:hAnsi="Times New Roman" w:cs="Times New Roman"/>
          <w:sz w:val="28"/>
          <w:szCs w:val="28"/>
        </w:rPr>
        <w:t>;</w:t>
      </w:r>
    </w:p>
    <w:p w14:paraId="5C67D644" w14:textId="55E9FCC8" w:rsidR="008C51F1" w:rsidRPr="00603CE5" w:rsidRDefault="00B90B4F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51F1" w:rsidRPr="00603CE5">
        <w:rPr>
          <w:rFonts w:ascii="Times New Roman" w:hAnsi="Times New Roman" w:cs="Times New Roman"/>
          <w:sz w:val="28"/>
          <w:szCs w:val="28"/>
        </w:rPr>
        <w:t>рин</w:t>
      </w:r>
      <w:r w:rsidR="008C51F1">
        <w:rPr>
          <w:rFonts w:ascii="Times New Roman" w:hAnsi="Times New Roman" w:cs="Times New Roman"/>
          <w:sz w:val="28"/>
          <w:szCs w:val="28"/>
        </w:rPr>
        <w:t xml:space="preserve">имает </w:t>
      </w:r>
      <w:r w:rsidR="008C51F1" w:rsidRPr="00603CE5">
        <w:rPr>
          <w:rFonts w:ascii="Times New Roman" w:hAnsi="Times New Roman" w:cs="Times New Roman"/>
          <w:sz w:val="28"/>
          <w:szCs w:val="28"/>
        </w:rPr>
        <w:t>ины</w:t>
      </w:r>
      <w:r w:rsidR="008C51F1">
        <w:rPr>
          <w:rFonts w:ascii="Times New Roman" w:hAnsi="Times New Roman" w:cs="Times New Roman"/>
          <w:sz w:val="28"/>
          <w:szCs w:val="28"/>
        </w:rPr>
        <w:t>е</w:t>
      </w:r>
      <w:r w:rsidR="008C51F1" w:rsidRPr="00603CE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51F1">
        <w:rPr>
          <w:rFonts w:ascii="Times New Roman" w:hAnsi="Times New Roman" w:cs="Times New Roman"/>
          <w:sz w:val="28"/>
          <w:szCs w:val="28"/>
        </w:rPr>
        <w:t>я</w:t>
      </w:r>
      <w:r w:rsidR="008C51F1" w:rsidRPr="00603CE5">
        <w:rPr>
          <w:rFonts w:ascii="Times New Roman" w:hAnsi="Times New Roman" w:cs="Times New Roman"/>
          <w:sz w:val="28"/>
          <w:szCs w:val="28"/>
        </w:rPr>
        <w:t>, относящи</w:t>
      </w:r>
      <w:r w:rsidR="008C51F1">
        <w:rPr>
          <w:rFonts w:ascii="Times New Roman" w:hAnsi="Times New Roman" w:cs="Times New Roman"/>
          <w:sz w:val="28"/>
          <w:szCs w:val="28"/>
        </w:rPr>
        <w:t>е</w:t>
      </w:r>
      <w:r w:rsidR="008C51F1" w:rsidRPr="00603CE5">
        <w:rPr>
          <w:rFonts w:ascii="Times New Roman" w:hAnsi="Times New Roman" w:cs="Times New Roman"/>
          <w:sz w:val="28"/>
          <w:szCs w:val="28"/>
        </w:rPr>
        <w:t>ся к компетенции конкурсной комиссии</w:t>
      </w:r>
      <w:r w:rsidR="008C51F1">
        <w:rPr>
          <w:rFonts w:ascii="Times New Roman" w:hAnsi="Times New Roman" w:cs="Times New Roman"/>
          <w:sz w:val="28"/>
          <w:szCs w:val="28"/>
        </w:rPr>
        <w:t>.</w:t>
      </w:r>
    </w:p>
    <w:p w14:paraId="2BCD89FB" w14:textId="03247430" w:rsidR="00D241C0" w:rsidRPr="00603CE5" w:rsidRDefault="00D241C0" w:rsidP="00641D63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E5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</w:t>
      </w:r>
      <w:r w:rsidR="008C51F1">
        <w:rPr>
          <w:rFonts w:ascii="Times New Roman" w:hAnsi="Times New Roman" w:cs="Times New Roman"/>
          <w:sz w:val="28"/>
          <w:szCs w:val="28"/>
        </w:rPr>
        <w:t>к</w:t>
      </w:r>
      <w:r w:rsidRPr="00603CE5">
        <w:rPr>
          <w:rFonts w:ascii="Times New Roman" w:hAnsi="Times New Roman" w:cs="Times New Roman"/>
          <w:sz w:val="28"/>
          <w:szCs w:val="28"/>
        </w:rPr>
        <w:t xml:space="preserve">онкурсной комиссии руководит </w:t>
      </w:r>
      <w:r w:rsidR="00C317B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03CE5">
        <w:rPr>
          <w:rFonts w:ascii="Times New Roman" w:hAnsi="Times New Roman" w:cs="Times New Roman"/>
          <w:sz w:val="28"/>
          <w:szCs w:val="28"/>
        </w:rPr>
        <w:t xml:space="preserve">комиссией и организует ее работу, определяет повестку заседаний </w:t>
      </w:r>
      <w:r w:rsidR="00C317B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03CE5">
        <w:rPr>
          <w:rFonts w:ascii="Times New Roman" w:hAnsi="Times New Roman" w:cs="Times New Roman"/>
          <w:sz w:val="28"/>
          <w:szCs w:val="28"/>
        </w:rPr>
        <w:t xml:space="preserve">комиссии, назначает заседания </w:t>
      </w:r>
      <w:r w:rsidR="00C317B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03CE5">
        <w:rPr>
          <w:rFonts w:ascii="Times New Roman" w:hAnsi="Times New Roman" w:cs="Times New Roman"/>
          <w:sz w:val="28"/>
          <w:szCs w:val="28"/>
        </w:rPr>
        <w:t xml:space="preserve">комиссии, ведет заседания </w:t>
      </w:r>
      <w:r w:rsidR="00C317B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03CE5">
        <w:rPr>
          <w:rFonts w:ascii="Times New Roman" w:hAnsi="Times New Roman" w:cs="Times New Roman"/>
          <w:sz w:val="28"/>
          <w:szCs w:val="28"/>
        </w:rPr>
        <w:t xml:space="preserve">комиссии, дает необходимые поручения заместителю председателя </w:t>
      </w:r>
      <w:r w:rsidR="008C51F1">
        <w:rPr>
          <w:rFonts w:ascii="Times New Roman" w:hAnsi="Times New Roman" w:cs="Times New Roman"/>
          <w:sz w:val="28"/>
          <w:szCs w:val="28"/>
        </w:rPr>
        <w:t>к</w:t>
      </w:r>
      <w:r w:rsidRPr="00603CE5">
        <w:rPr>
          <w:rFonts w:ascii="Times New Roman" w:hAnsi="Times New Roman" w:cs="Times New Roman"/>
          <w:sz w:val="28"/>
          <w:szCs w:val="28"/>
        </w:rPr>
        <w:t xml:space="preserve">онкурсной комиссии и секретарю </w:t>
      </w:r>
      <w:r w:rsidR="00C317BD">
        <w:rPr>
          <w:rFonts w:ascii="Times New Roman" w:hAnsi="Times New Roman" w:cs="Times New Roman"/>
          <w:sz w:val="28"/>
          <w:szCs w:val="28"/>
        </w:rPr>
        <w:t>к</w:t>
      </w:r>
      <w:r w:rsidRPr="00603CE5">
        <w:rPr>
          <w:rFonts w:ascii="Times New Roman" w:hAnsi="Times New Roman" w:cs="Times New Roman"/>
          <w:sz w:val="28"/>
          <w:szCs w:val="28"/>
        </w:rPr>
        <w:t xml:space="preserve">онкурсной комиссии, принимает иные решения в соответствии со своей компетенцией, установленной настоящим </w:t>
      </w:r>
      <w:r w:rsidR="00C317BD">
        <w:rPr>
          <w:rFonts w:ascii="Times New Roman" w:hAnsi="Times New Roman" w:cs="Times New Roman"/>
          <w:sz w:val="28"/>
          <w:szCs w:val="28"/>
        </w:rPr>
        <w:t>П</w:t>
      </w:r>
      <w:r w:rsidRPr="00603CE5">
        <w:rPr>
          <w:rFonts w:ascii="Times New Roman" w:hAnsi="Times New Roman" w:cs="Times New Roman"/>
          <w:sz w:val="28"/>
          <w:szCs w:val="28"/>
        </w:rPr>
        <w:t xml:space="preserve">оложением. Па период временного отсутствия председателя </w:t>
      </w:r>
      <w:r w:rsidR="00C317B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03CE5">
        <w:rPr>
          <w:rFonts w:ascii="Times New Roman" w:hAnsi="Times New Roman" w:cs="Times New Roman"/>
          <w:sz w:val="28"/>
          <w:szCs w:val="28"/>
        </w:rPr>
        <w:t xml:space="preserve">комиссии его обязанности выполняет заместитель председателя </w:t>
      </w:r>
      <w:r w:rsidR="00C317B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03CE5">
        <w:rPr>
          <w:rFonts w:ascii="Times New Roman" w:hAnsi="Times New Roman" w:cs="Times New Roman"/>
          <w:sz w:val="28"/>
          <w:szCs w:val="28"/>
        </w:rPr>
        <w:t>комиссии.</w:t>
      </w:r>
    </w:p>
    <w:p w14:paraId="073331C3" w14:textId="40FFAD16" w:rsidR="00D241C0" w:rsidRPr="00603CE5" w:rsidRDefault="00D241C0" w:rsidP="00641D63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E5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C51F1">
        <w:rPr>
          <w:rFonts w:ascii="Times New Roman" w:hAnsi="Times New Roman" w:cs="Times New Roman"/>
          <w:sz w:val="28"/>
          <w:szCs w:val="28"/>
        </w:rPr>
        <w:t>к</w:t>
      </w:r>
      <w:r w:rsidRPr="00603CE5">
        <w:rPr>
          <w:rFonts w:ascii="Times New Roman" w:hAnsi="Times New Roman" w:cs="Times New Roman"/>
          <w:sz w:val="28"/>
          <w:szCs w:val="28"/>
        </w:rPr>
        <w:t>онкурсной комиссии осуществляет контроль над исполнением принятых конкурсной комиссией решений, непосредственное руководство секретарем конкурсной комиссии, выполняет отдельные поручения председателя конкурсной комиссии, а в случае его временного отсутствия обязанности председателя конкурсной комиссии.</w:t>
      </w:r>
    </w:p>
    <w:p w14:paraId="332A7091" w14:textId="77777777" w:rsidR="00D241C0" w:rsidRPr="00603CE5" w:rsidRDefault="00D241C0" w:rsidP="00641D63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E5"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14:paraId="7E2D2BEF" w14:textId="049CE1AB" w:rsidR="00D241C0" w:rsidRPr="00B90B4F" w:rsidRDefault="00D241C0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4F">
        <w:rPr>
          <w:rFonts w:ascii="Times New Roman" w:hAnsi="Times New Roman" w:cs="Times New Roman"/>
          <w:sz w:val="28"/>
          <w:szCs w:val="28"/>
        </w:rPr>
        <w:t xml:space="preserve">своевременно (не позднее чем за один рабочий день </w:t>
      </w:r>
      <w:r w:rsidR="003D538F">
        <w:rPr>
          <w:rFonts w:ascii="Times New Roman" w:hAnsi="Times New Roman" w:cs="Times New Roman"/>
          <w:sz w:val="28"/>
          <w:szCs w:val="28"/>
        </w:rPr>
        <w:br/>
      </w:r>
      <w:r w:rsidRPr="00B90B4F">
        <w:rPr>
          <w:rFonts w:ascii="Times New Roman" w:hAnsi="Times New Roman" w:cs="Times New Roman"/>
          <w:sz w:val="28"/>
          <w:szCs w:val="28"/>
        </w:rPr>
        <w:t xml:space="preserve">до назначенной даты) информирует (путем направления информационного сообщения на адрес электронной почты) членов конкурсной комиссии </w:t>
      </w:r>
      <w:r w:rsidR="003D538F">
        <w:rPr>
          <w:rFonts w:ascii="Times New Roman" w:hAnsi="Times New Roman" w:cs="Times New Roman"/>
          <w:sz w:val="28"/>
          <w:szCs w:val="28"/>
        </w:rPr>
        <w:br/>
      </w:r>
      <w:r w:rsidRPr="00B90B4F">
        <w:rPr>
          <w:rFonts w:ascii="Times New Roman" w:hAnsi="Times New Roman" w:cs="Times New Roman"/>
          <w:sz w:val="28"/>
          <w:szCs w:val="28"/>
        </w:rPr>
        <w:t>о времени и месте проведения очередного заседания комиссии, вопросах, вынесенных на рассмотрение комиссии;</w:t>
      </w:r>
    </w:p>
    <w:p w14:paraId="25FB780C" w14:textId="77777777" w:rsidR="00D241C0" w:rsidRPr="00603CE5" w:rsidRDefault="00D241C0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E5">
        <w:rPr>
          <w:rFonts w:ascii="Times New Roman" w:hAnsi="Times New Roman" w:cs="Times New Roman"/>
          <w:sz w:val="28"/>
          <w:szCs w:val="28"/>
        </w:rPr>
        <w:t>организует заседания комиссии и обеспечивает их проведение;</w:t>
      </w:r>
    </w:p>
    <w:p w14:paraId="3B392087" w14:textId="77777777" w:rsidR="00D241C0" w:rsidRPr="00603CE5" w:rsidRDefault="00D241C0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E5">
        <w:rPr>
          <w:rFonts w:ascii="Times New Roman" w:hAnsi="Times New Roman" w:cs="Times New Roman"/>
          <w:sz w:val="28"/>
          <w:szCs w:val="28"/>
        </w:rPr>
        <w:t>ведет и оформляет протокол заседания конкурсной комиссии, готовит иные необходимые документы;</w:t>
      </w:r>
    </w:p>
    <w:p w14:paraId="19A1AF6A" w14:textId="1F8F78A6" w:rsidR="00D241C0" w:rsidRPr="00603CE5" w:rsidRDefault="00D241C0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E5">
        <w:rPr>
          <w:rFonts w:ascii="Times New Roman" w:hAnsi="Times New Roman" w:cs="Times New Roman"/>
          <w:sz w:val="28"/>
          <w:szCs w:val="28"/>
        </w:rPr>
        <w:t xml:space="preserve">оформляет по поручению председателя конкурсной комиссии </w:t>
      </w:r>
      <w:r w:rsidR="003D538F">
        <w:rPr>
          <w:rFonts w:ascii="Times New Roman" w:hAnsi="Times New Roman" w:cs="Times New Roman"/>
          <w:sz w:val="28"/>
          <w:szCs w:val="28"/>
        </w:rPr>
        <w:br/>
      </w:r>
      <w:r w:rsidRPr="00603CE5">
        <w:rPr>
          <w:rFonts w:ascii="Times New Roman" w:hAnsi="Times New Roman" w:cs="Times New Roman"/>
          <w:sz w:val="28"/>
          <w:szCs w:val="28"/>
        </w:rPr>
        <w:t>или его заместителя выписки из протоколов заседаний и направляет (выдает) их заинтересованным лицам;</w:t>
      </w:r>
    </w:p>
    <w:p w14:paraId="6AD33D36" w14:textId="60A97933" w:rsidR="00D241C0" w:rsidRPr="00603CE5" w:rsidRDefault="00D241C0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E5">
        <w:rPr>
          <w:rFonts w:ascii="Times New Roman" w:hAnsi="Times New Roman" w:cs="Times New Roman"/>
          <w:sz w:val="28"/>
          <w:szCs w:val="28"/>
        </w:rPr>
        <w:t>осуществляет регистрацию поступающей и исходящей корреспонденции, обеспечивает системное хранение протоколов заседаний конкурсной комиссии и иных документов, образующихся в процессе деятельности конкурсной комиссии, осуществляет отбор и уничтожение документации с истекшим сроком хранения в соответствии с действующим законодательство</w:t>
      </w:r>
      <w:r w:rsidR="007735F5">
        <w:rPr>
          <w:rFonts w:ascii="Times New Roman" w:hAnsi="Times New Roman" w:cs="Times New Roman"/>
          <w:sz w:val="28"/>
          <w:szCs w:val="28"/>
        </w:rPr>
        <w:t>м</w:t>
      </w:r>
      <w:r w:rsidR="00B90B4F" w:rsidRPr="00B90B4F">
        <w:rPr>
          <w:rFonts w:ascii="Times New Roman" w:hAnsi="Times New Roman" w:cs="Times New Roman"/>
          <w:sz w:val="28"/>
          <w:szCs w:val="28"/>
        </w:rPr>
        <w:t>;</w:t>
      </w:r>
    </w:p>
    <w:p w14:paraId="44E03A4D" w14:textId="7DFE4E8F" w:rsidR="00D241C0" w:rsidRPr="00603CE5" w:rsidRDefault="00D241C0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E5">
        <w:rPr>
          <w:rFonts w:ascii="Times New Roman" w:hAnsi="Times New Roman" w:cs="Times New Roman"/>
          <w:sz w:val="28"/>
          <w:szCs w:val="28"/>
        </w:rPr>
        <w:t xml:space="preserve">дает разъяснения по вопросам проведения </w:t>
      </w:r>
      <w:r w:rsidR="007735F5">
        <w:rPr>
          <w:rFonts w:ascii="Times New Roman" w:hAnsi="Times New Roman" w:cs="Times New Roman"/>
          <w:sz w:val="28"/>
          <w:szCs w:val="28"/>
        </w:rPr>
        <w:t>К</w:t>
      </w:r>
      <w:r w:rsidRPr="00603CE5">
        <w:rPr>
          <w:rFonts w:ascii="Times New Roman" w:hAnsi="Times New Roman" w:cs="Times New Roman"/>
          <w:sz w:val="28"/>
          <w:szCs w:val="28"/>
        </w:rPr>
        <w:t>онкурса и работы конкурсной комиссии;</w:t>
      </w:r>
    </w:p>
    <w:p w14:paraId="69297536" w14:textId="3ECC1B74" w:rsidR="00D241C0" w:rsidRPr="00603CE5" w:rsidRDefault="00D241C0" w:rsidP="00641D63">
      <w:pPr>
        <w:pStyle w:val="ab"/>
        <w:widowControl w:val="0"/>
        <w:numPr>
          <w:ilvl w:val="1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E5">
        <w:rPr>
          <w:rFonts w:ascii="Times New Roman" w:hAnsi="Times New Roman" w:cs="Times New Roman"/>
          <w:sz w:val="28"/>
          <w:szCs w:val="28"/>
        </w:rPr>
        <w:t xml:space="preserve">осуществляет в соответствии со своей компетенцией иные полномочия, необходимые для обеспечения своевременного и качественного проведения </w:t>
      </w:r>
      <w:r w:rsidR="007735F5">
        <w:rPr>
          <w:rFonts w:ascii="Times New Roman" w:hAnsi="Times New Roman" w:cs="Times New Roman"/>
          <w:sz w:val="28"/>
          <w:szCs w:val="28"/>
        </w:rPr>
        <w:t>К</w:t>
      </w:r>
      <w:r w:rsidRPr="00603CE5">
        <w:rPr>
          <w:rFonts w:ascii="Times New Roman" w:hAnsi="Times New Roman" w:cs="Times New Roman"/>
          <w:sz w:val="28"/>
          <w:szCs w:val="28"/>
        </w:rPr>
        <w:t>онкурса и нормальной работы конкурсной комиссии.</w:t>
      </w:r>
    </w:p>
    <w:p w14:paraId="76827F44" w14:textId="77777777" w:rsidR="00D241C0" w:rsidRPr="00603CE5" w:rsidRDefault="00D241C0" w:rsidP="00641D63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E5">
        <w:rPr>
          <w:rFonts w:ascii="Times New Roman" w:hAnsi="Times New Roman" w:cs="Times New Roman"/>
          <w:sz w:val="28"/>
          <w:szCs w:val="28"/>
        </w:rPr>
        <w:t>Организационной формой работы конкурсной комиссии являются заседания, которые проводятся по мере необходимости.</w:t>
      </w:r>
    </w:p>
    <w:p w14:paraId="07594E11" w14:textId="35B637E8" w:rsidR="00D241C0" w:rsidRPr="00603CE5" w:rsidRDefault="00D241C0" w:rsidP="00641D63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E5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считается правомочным, если </w:t>
      </w:r>
      <w:r w:rsidR="003D538F">
        <w:rPr>
          <w:rFonts w:ascii="Times New Roman" w:hAnsi="Times New Roman" w:cs="Times New Roman"/>
          <w:sz w:val="28"/>
          <w:szCs w:val="28"/>
        </w:rPr>
        <w:br/>
      </w:r>
      <w:r w:rsidRPr="00603CE5">
        <w:rPr>
          <w:rFonts w:ascii="Times New Roman" w:hAnsi="Times New Roman" w:cs="Times New Roman"/>
          <w:sz w:val="28"/>
          <w:szCs w:val="28"/>
        </w:rPr>
        <w:t>на нем присутствует не менее половины состава конкурсной комиссии.</w:t>
      </w:r>
    </w:p>
    <w:p w14:paraId="404ED887" w14:textId="77777777" w:rsidR="00D241C0" w:rsidRPr="00603CE5" w:rsidRDefault="00D241C0" w:rsidP="00641D63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E5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подписывается председательствующим на заседании и секретарем конкурсной комиссии.</w:t>
      </w:r>
    </w:p>
    <w:p w14:paraId="2BD57774" w14:textId="35610579" w:rsidR="00D241C0" w:rsidRPr="00603CE5" w:rsidRDefault="00D241C0" w:rsidP="00641D63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E5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конкурсной комиссии формируются, хранятся </w:t>
      </w:r>
      <w:r w:rsidR="003D538F">
        <w:rPr>
          <w:rFonts w:ascii="Times New Roman" w:hAnsi="Times New Roman" w:cs="Times New Roman"/>
          <w:sz w:val="28"/>
          <w:szCs w:val="28"/>
        </w:rPr>
        <w:br/>
      </w:r>
      <w:r w:rsidRPr="00603CE5">
        <w:rPr>
          <w:rFonts w:ascii="Times New Roman" w:hAnsi="Times New Roman" w:cs="Times New Roman"/>
          <w:sz w:val="28"/>
          <w:szCs w:val="28"/>
        </w:rPr>
        <w:t>и уничтожаются по правилам делопроизводства, установленным действующим законодательством Российской Федерации и правовыми актами муниципального образования город Новороссийск.</w:t>
      </w:r>
    </w:p>
    <w:p w14:paraId="375470C3" w14:textId="4004282B" w:rsidR="00D241C0" w:rsidRDefault="00D241C0" w:rsidP="00641D63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E5">
        <w:rPr>
          <w:rFonts w:ascii="Times New Roman" w:hAnsi="Times New Roman" w:cs="Times New Roman"/>
          <w:sz w:val="28"/>
          <w:szCs w:val="28"/>
        </w:rPr>
        <w:t xml:space="preserve"> Организационное и документационное обеспечение деятельности конкурсной комиссии осуществляет финансовое управление администрации муниципального образования город Новороссийск.</w:t>
      </w:r>
    </w:p>
    <w:p w14:paraId="7A85DF5F" w14:textId="77777777" w:rsidR="007735F5" w:rsidRPr="00603CE5" w:rsidRDefault="007735F5" w:rsidP="00641D63">
      <w:pPr>
        <w:pStyle w:val="ab"/>
        <w:widowControl w:val="0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816EED5" w14:textId="133F07F3" w:rsidR="00724AF2" w:rsidRPr="00234794" w:rsidRDefault="0042111B" w:rsidP="00641D63">
      <w:pPr>
        <w:pStyle w:val="ab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4794">
        <w:rPr>
          <w:rFonts w:ascii="Times New Roman" w:hAnsi="Times New Roman" w:cs="Times New Roman"/>
          <w:sz w:val="28"/>
          <w:szCs w:val="28"/>
        </w:rPr>
        <w:t>Порядок</w:t>
      </w:r>
      <w:r w:rsidR="001A4FD7" w:rsidRPr="0023479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24AF2" w:rsidRPr="00234794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14:paraId="331FAC9C" w14:textId="77777777" w:rsidR="00724AF2" w:rsidRPr="00E0660F" w:rsidRDefault="00724AF2" w:rsidP="00641D6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C14BDCF" w14:textId="7FBC16E5" w:rsidR="002924E3" w:rsidRPr="004B29C2" w:rsidRDefault="000B1FBA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9C2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этапа. </w:t>
      </w:r>
    </w:p>
    <w:p w14:paraId="5E082AE9" w14:textId="28B95ACC" w:rsidR="00272AFE" w:rsidRPr="005E5C22" w:rsidRDefault="000B1FBA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22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2924E3" w:rsidRPr="005E5C2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5E5C22">
        <w:rPr>
          <w:rFonts w:ascii="Times New Roman" w:hAnsi="Times New Roman" w:cs="Times New Roman"/>
          <w:sz w:val="28"/>
          <w:szCs w:val="28"/>
        </w:rPr>
        <w:t>на официальн</w:t>
      </w:r>
      <w:r w:rsidR="00460BE7">
        <w:rPr>
          <w:rFonts w:ascii="Times New Roman" w:hAnsi="Times New Roman" w:cs="Times New Roman"/>
          <w:sz w:val="28"/>
          <w:szCs w:val="28"/>
        </w:rPr>
        <w:t>ом</w:t>
      </w:r>
      <w:r w:rsidRPr="005E5C22">
        <w:rPr>
          <w:rFonts w:ascii="Times New Roman" w:hAnsi="Times New Roman" w:cs="Times New Roman"/>
          <w:sz w:val="28"/>
          <w:szCs w:val="28"/>
        </w:rPr>
        <w:t xml:space="preserve"> сайт</w:t>
      </w:r>
      <w:r w:rsidR="00460BE7">
        <w:rPr>
          <w:rFonts w:ascii="Times New Roman" w:hAnsi="Times New Roman" w:cs="Times New Roman"/>
          <w:sz w:val="28"/>
          <w:szCs w:val="28"/>
        </w:rPr>
        <w:t>е</w:t>
      </w:r>
      <w:r w:rsidRPr="005E5C22">
        <w:rPr>
          <w:rFonts w:ascii="Times New Roman" w:hAnsi="Times New Roman" w:cs="Times New Roman"/>
          <w:sz w:val="28"/>
          <w:szCs w:val="28"/>
        </w:rPr>
        <w:t xml:space="preserve"> </w:t>
      </w:r>
      <w:r w:rsidR="008857CD" w:rsidRPr="005E5C22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муниципального образования город Новороссийск </w:t>
      </w:r>
      <w:r w:rsidRPr="005E5C2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A7235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C1676">
        <w:rPr>
          <w:rFonts w:ascii="Times New Roman" w:hAnsi="Times New Roman" w:cs="Times New Roman"/>
          <w:sz w:val="28"/>
          <w:szCs w:val="28"/>
        </w:rPr>
        <w:t>–</w:t>
      </w:r>
      <w:r w:rsidR="00A72356">
        <w:rPr>
          <w:rFonts w:ascii="Times New Roman" w:hAnsi="Times New Roman" w:cs="Times New Roman"/>
          <w:sz w:val="28"/>
          <w:szCs w:val="28"/>
        </w:rPr>
        <w:t xml:space="preserve"> </w:t>
      </w:r>
      <w:r w:rsidR="001C1676">
        <w:rPr>
          <w:rFonts w:ascii="Times New Roman" w:hAnsi="Times New Roman" w:cs="Times New Roman"/>
          <w:sz w:val="28"/>
          <w:szCs w:val="28"/>
        </w:rPr>
        <w:t>официальный сайт)</w:t>
      </w:r>
      <w:r w:rsidRPr="005E5C22">
        <w:rPr>
          <w:rFonts w:ascii="Times New Roman" w:hAnsi="Times New Roman" w:cs="Times New Roman"/>
          <w:sz w:val="28"/>
          <w:szCs w:val="28"/>
        </w:rPr>
        <w:t xml:space="preserve"> размещается объявление о </w:t>
      </w:r>
      <w:r w:rsidR="00982AFD" w:rsidRPr="005E5C22">
        <w:rPr>
          <w:rFonts w:ascii="Times New Roman" w:hAnsi="Times New Roman" w:cs="Times New Roman"/>
          <w:sz w:val="28"/>
          <w:szCs w:val="28"/>
        </w:rPr>
        <w:t>проведении Конкурса</w:t>
      </w:r>
      <w:r w:rsidR="005E5C22">
        <w:rPr>
          <w:rFonts w:ascii="Times New Roman" w:hAnsi="Times New Roman" w:cs="Times New Roman"/>
          <w:sz w:val="28"/>
          <w:szCs w:val="28"/>
        </w:rPr>
        <w:t xml:space="preserve"> </w:t>
      </w:r>
      <w:r w:rsidR="00272AFE" w:rsidRPr="005E5C22">
        <w:rPr>
          <w:rFonts w:ascii="Times New Roman" w:hAnsi="Times New Roman" w:cs="Times New Roman"/>
          <w:sz w:val="28"/>
          <w:szCs w:val="28"/>
        </w:rPr>
        <w:t xml:space="preserve">не менее чем за тридцать дней до </w:t>
      </w:r>
      <w:r w:rsidR="005E5C22">
        <w:rPr>
          <w:rFonts w:ascii="Times New Roman" w:hAnsi="Times New Roman" w:cs="Times New Roman"/>
          <w:sz w:val="28"/>
          <w:szCs w:val="28"/>
        </w:rPr>
        <w:t>даты</w:t>
      </w:r>
      <w:r w:rsidR="00272AFE" w:rsidRPr="005E5C22">
        <w:rPr>
          <w:rFonts w:ascii="Times New Roman" w:hAnsi="Times New Roman" w:cs="Times New Roman"/>
          <w:sz w:val="28"/>
          <w:szCs w:val="28"/>
        </w:rPr>
        <w:t xml:space="preserve"> </w:t>
      </w:r>
      <w:r w:rsidR="005E5C22">
        <w:rPr>
          <w:rFonts w:ascii="Times New Roman" w:hAnsi="Times New Roman" w:cs="Times New Roman"/>
          <w:sz w:val="28"/>
          <w:szCs w:val="28"/>
        </w:rPr>
        <w:t xml:space="preserve">окончания приема </w:t>
      </w:r>
      <w:r w:rsidR="00272AFE" w:rsidRPr="005E5C22">
        <w:rPr>
          <w:rFonts w:ascii="Times New Roman" w:hAnsi="Times New Roman" w:cs="Times New Roman"/>
          <w:sz w:val="28"/>
          <w:szCs w:val="28"/>
        </w:rPr>
        <w:t>заяв</w:t>
      </w:r>
      <w:r w:rsidR="005E5C22">
        <w:rPr>
          <w:rFonts w:ascii="Times New Roman" w:hAnsi="Times New Roman" w:cs="Times New Roman"/>
          <w:sz w:val="28"/>
          <w:szCs w:val="28"/>
        </w:rPr>
        <w:t xml:space="preserve">ок </w:t>
      </w:r>
      <w:r w:rsidR="00272AFE" w:rsidRPr="005E5C2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E5C22">
        <w:rPr>
          <w:rFonts w:ascii="Times New Roman" w:hAnsi="Times New Roman" w:cs="Times New Roman"/>
          <w:sz w:val="28"/>
          <w:szCs w:val="28"/>
        </w:rPr>
        <w:t>К</w:t>
      </w:r>
      <w:r w:rsidR="00272AFE" w:rsidRPr="005E5C22">
        <w:rPr>
          <w:rFonts w:ascii="Times New Roman" w:hAnsi="Times New Roman" w:cs="Times New Roman"/>
          <w:sz w:val="28"/>
          <w:szCs w:val="28"/>
        </w:rPr>
        <w:t>онкурсе.</w:t>
      </w:r>
    </w:p>
    <w:p w14:paraId="0A21115B" w14:textId="21CCD72C" w:rsidR="00272AFE" w:rsidRDefault="00F541FE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объявлении о проведении Конкурса должны быть указаны следующие сведения</w:t>
      </w:r>
      <w:r w:rsidRPr="00F541FE">
        <w:rPr>
          <w:rFonts w:ascii="Times New Roman" w:hAnsi="Times New Roman" w:cs="Times New Roman"/>
          <w:sz w:val="28"/>
          <w:szCs w:val="28"/>
        </w:rPr>
        <w:t>:</w:t>
      </w:r>
    </w:p>
    <w:p w14:paraId="008CAD8C" w14:textId="0C3ED5C4" w:rsidR="00314311" w:rsidRDefault="00314311" w:rsidP="00641D63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время начала и окончания приема заявок</w:t>
      </w:r>
      <w:r w:rsidR="00E14474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Pr="00314311">
        <w:rPr>
          <w:rFonts w:ascii="Times New Roman" w:hAnsi="Times New Roman" w:cs="Times New Roman"/>
          <w:sz w:val="28"/>
          <w:szCs w:val="28"/>
        </w:rPr>
        <w:t>;</w:t>
      </w:r>
    </w:p>
    <w:p w14:paraId="619B7DDE" w14:textId="1D9A834A" w:rsidR="00433E58" w:rsidRDefault="00070039" w:rsidP="00641D63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3E58">
        <w:rPr>
          <w:rFonts w:ascii="Times New Roman" w:hAnsi="Times New Roman" w:cs="Times New Roman"/>
          <w:sz w:val="28"/>
          <w:szCs w:val="28"/>
        </w:rPr>
        <w:t>место приема заявок на участие в Конкурсе</w:t>
      </w:r>
      <w:r w:rsidR="005C7FD5">
        <w:rPr>
          <w:rFonts w:ascii="Times New Roman" w:hAnsi="Times New Roman" w:cs="Times New Roman"/>
          <w:sz w:val="28"/>
          <w:szCs w:val="28"/>
        </w:rPr>
        <w:t>, в том числе электронный адрес</w:t>
      </w:r>
      <w:r w:rsidR="005C7FD5" w:rsidRPr="005C7FD5">
        <w:rPr>
          <w:rFonts w:ascii="Times New Roman" w:hAnsi="Times New Roman" w:cs="Times New Roman"/>
          <w:sz w:val="28"/>
          <w:szCs w:val="28"/>
        </w:rPr>
        <w:t xml:space="preserve"> </w:t>
      </w:r>
      <w:r w:rsidR="005C7FD5">
        <w:rPr>
          <w:rFonts w:ascii="Times New Roman" w:hAnsi="Times New Roman" w:cs="Times New Roman"/>
          <w:sz w:val="28"/>
          <w:szCs w:val="28"/>
        </w:rPr>
        <w:t>приема заявок (с указанием номера контактного телефона и других необходимых сведений)</w:t>
      </w:r>
      <w:r w:rsidR="00433E58" w:rsidRPr="00433E58">
        <w:rPr>
          <w:rFonts w:ascii="Times New Roman" w:hAnsi="Times New Roman" w:cs="Times New Roman"/>
          <w:sz w:val="28"/>
          <w:szCs w:val="28"/>
        </w:rPr>
        <w:t>;</w:t>
      </w:r>
    </w:p>
    <w:p w14:paraId="0D6DC8DB" w14:textId="77777777" w:rsidR="00433E58" w:rsidRDefault="00433E58" w:rsidP="00641D63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заявки на участие в Конкурсе</w:t>
      </w:r>
      <w:r w:rsidRPr="00314311">
        <w:rPr>
          <w:rFonts w:ascii="Times New Roman" w:hAnsi="Times New Roman" w:cs="Times New Roman"/>
          <w:sz w:val="28"/>
          <w:szCs w:val="28"/>
        </w:rPr>
        <w:t>;</w:t>
      </w:r>
    </w:p>
    <w:p w14:paraId="11553EF4" w14:textId="13523268" w:rsidR="00433E58" w:rsidRPr="00433E58" w:rsidRDefault="00433E58" w:rsidP="00641D63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E58">
        <w:rPr>
          <w:rFonts w:ascii="Times New Roman" w:hAnsi="Times New Roman" w:cs="Times New Roman"/>
          <w:sz w:val="28"/>
          <w:szCs w:val="28"/>
        </w:rPr>
        <w:t>перечень представляемых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составе заявки на участие </w:t>
      </w:r>
      <w:r w:rsidR="003D53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Конкурсе</w:t>
      </w:r>
      <w:r w:rsidRPr="00433E58">
        <w:rPr>
          <w:rFonts w:ascii="Times New Roman" w:hAnsi="Times New Roman" w:cs="Times New Roman"/>
          <w:sz w:val="28"/>
          <w:szCs w:val="28"/>
        </w:rPr>
        <w:t>;</w:t>
      </w:r>
    </w:p>
    <w:p w14:paraId="62324A3D" w14:textId="627E5C74" w:rsidR="00804A80" w:rsidRPr="00804A80" w:rsidRDefault="00804A80" w:rsidP="00641D63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оформлению заявок</w:t>
      </w:r>
      <w:r w:rsidR="00245564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Pr="00804A80">
        <w:rPr>
          <w:rFonts w:ascii="Times New Roman" w:hAnsi="Times New Roman" w:cs="Times New Roman"/>
          <w:sz w:val="28"/>
          <w:szCs w:val="28"/>
        </w:rPr>
        <w:t>;</w:t>
      </w:r>
    </w:p>
    <w:p w14:paraId="49FD423D" w14:textId="702CF383" w:rsidR="00226554" w:rsidRDefault="00226554" w:rsidP="00641D63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</w:t>
      </w:r>
      <w:r w:rsidR="00804A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04A80">
        <w:rPr>
          <w:rFonts w:ascii="Times New Roman" w:hAnsi="Times New Roman" w:cs="Times New Roman"/>
          <w:sz w:val="28"/>
          <w:szCs w:val="28"/>
        </w:rPr>
        <w:t xml:space="preserve"> и требования к содержанию </w:t>
      </w:r>
      <w:r w:rsidR="00E14474">
        <w:rPr>
          <w:rFonts w:ascii="Times New Roman" w:hAnsi="Times New Roman" w:cs="Times New Roman"/>
          <w:sz w:val="28"/>
          <w:szCs w:val="28"/>
        </w:rPr>
        <w:t>К</w:t>
      </w:r>
      <w:r w:rsidR="00AA07DF">
        <w:rPr>
          <w:rFonts w:ascii="Times New Roman" w:hAnsi="Times New Roman" w:cs="Times New Roman"/>
          <w:sz w:val="28"/>
          <w:szCs w:val="28"/>
        </w:rPr>
        <w:t>онкурсных проектов</w:t>
      </w:r>
      <w:r w:rsidRPr="00226554">
        <w:rPr>
          <w:rFonts w:ascii="Times New Roman" w:hAnsi="Times New Roman" w:cs="Times New Roman"/>
          <w:sz w:val="28"/>
          <w:szCs w:val="28"/>
        </w:rPr>
        <w:t>;</w:t>
      </w:r>
    </w:p>
    <w:p w14:paraId="1D8D4CCB" w14:textId="10EFF6AC" w:rsidR="00433E58" w:rsidRDefault="00226554" w:rsidP="00641D63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3E58" w:rsidRPr="00433E58">
        <w:rPr>
          <w:rFonts w:ascii="Times New Roman" w:hAnsi="Times New Roman" w:cs="Times New Roman"/>
          <w:sz w:val="28"/>
          <w:szCs w:val="28"/>
        </w:rPr>
        <w:t>сведения об организаторе конкурса (номер контактн</w:t>
      </w:r>
      <w:r w:rsidR="00245564">
        <w:rPr>
          <w:rFonts w:ascii="Times New Roman" w:hAnsi="Times New Roman" w:cs="Times New Roman"/>
          <w:sz w:val="28"/>
          <w:szCs w:val="28"/>
        </w:rPr>
        <w:t>ого</w:t>
      </w:r>
      <w:r w:rsidR="00433E58" w:rsidRPr="00433E58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245564">
        <w:rPr>
          <w:rFonts w:ascii="Times New Roman" w:hAnsi="Times New Roman" w:cs="Times New Roman"/>
          <w:sz w:val="28"/>
          <w:szCs w:val="28"/>
        </w:rPr>
        <w:t>а</w:t>
      </w:r>
      <w:r w:rsidR="00433E58" w:rsidRPr="00433E58">
        <w:rPr>
          <w:rFonts w:ascii="Times New Roman" w:hAnsi="Times New Roman" w:cs="Times New Roman"/>
          <w:sz w:val="28"/>
          <w:szCs w:val="28"/>
        </w:rPr>
        <w:t>, факса, адрес эле</w:t>
      </w:r>
      <w:r w:rsidR="00433E58">
        <w:rPr>
          <w:rFonts w:ascii="Times New Roman" w:hAnsi="Times New Roman" w:cs="Times New Roman"/>
          <w:sz w:val="28"/>
          <w:szCs w:val="28"/>
        </w:rPr>
        <w:t>ктронной почты</w:t>
      </w:r>
      <w:r w:rsidR="00433E58" w:rsidRPr="00433E58">
        <w:rPr>
          <w:rFonts w:ascii="Times New Roman" w:hAnsi="Times New Roman" w:cs="Times New Roman"/>
          <w:sz w:val="28"/>
          <w:szCs w:val="28"/>
        </w:rPr>
        <w:t>)</w:t>
      </w:r>
      <w:r w:rsidR="005C7FD5">
        <w:rPr>
          <w:rFonts w:ascii="Times New Roman" w:hAnsi="Times New Roman" w:cs="Times New Roman"/>
          <w:sz w:val="28"/>
          <w:szCs w:val="28"/>
        </w:rPr>
        <w:t>.</w:t>
      </w:r>
    </w:p>
    <w:p w14:paraId="0F2F610A" w14:textId="2B842F2A" w:rsidR="009D57B8" w:rsidRPr="0099000D" w:rsidRDefault="009D57B8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A5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6436A5">
        <w:rPr>
          <w:rFonts w:ascii="Times New Roman" w:hAnsi="Times New Roman" w:cs="Times New Roman"/>
          <w:sz w:val="28"/>
          <w:szCs w:val="28"/>
        </w:rPr>
        <w:t xml:space="preserve"> представляет Организатору Конкурса заявку для участия в Конкурсе</w:t>
      </w:r>
      <w:r w:rsidR="008751DA">
        <w:rPr>
          <w:rFonts w:ascii="Times New Roman" w:hAnsi="Times New Roman" w:cs="Times New Roman"/>
          <w:sz w:val="28"/>
          <w:szCs w:val="28"/>
        </w:rPr>
        <w:t xml:space="preserve">, </w:t>
      </w:r>
      <w:r w:rsidRPr="006436A5">
        <w:rPr>
          <w:rFonts w:ascii="Times New Roman" w:hAnsi="Times New Roman" w:cs="Times New Roman"/>
          <w:sz w:val="28"/>
          <w:szCs w:val="28"/>
        </w:rPr>
        <w:t xml:space="preserve">а также Конкурсный проект </w:t>
      </w:r>
      <w:r w:rsidR="003D538F">
        <w:rPr>
          <w:rFonts w:ascii="Times New Roman" w:hAnsi="Times New Roman" w:cs="Times New Roman"/>
          <w:sz w:val="28"/>
          <w:szCs w:val="28"/>
        </w:rPr>
        <w:br/>
      </w:r>
      <w:r w:rsidRPr="0099000D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пунктами </w:t>
      </w:r>
      <w:r w:rsidR="0099000D" w:rsidRPr="0099000D">
        <w:rPr>
          <w:rFonts w:ascii="Times New Roman" w:hAnsi="Times New Roman" w:cs="Times New Roman"/>
          <w:sz w:val="28"/>
          <w:szCs w:val="28"/>
        </w:rPr>
        <w:t>3</w:t>
      </w:r>
      <w:r w:rsidR="002622C2">
        <w:rPr>
          <w:rFonts w:ascii="Times New Roman" w:hAnsi="Times New Roman" w:cs="Times New Roman"/>
          <w:sz w:val="28"/>
          <w:szCs w:val="28"/>
        </w:rPr>
        <w:t>4</w:t>
      </w:r>
      <w:r w:rsidRPr="0099000D">
        <w:rPr>
          <w:rFonts w:ascii="Times New Roman" w:hAnsi="Times New Roman" w:cs="Times New Roman"/>
          <w:sz w:val="28"/>
          <w:szCs w:val="28"/>
        </w:rPr>
        <w:t>-</w:t>
      </w:r>
      <w:r w:rsidR="002622C2">
        <w:rPr>
          <w:rFonts w:ascii="Times New Roman" w:hAnsi="Times New Roman" w:cs="Times New Roman"/>
          <w:sz w:val="28"/>
          <w:szCs w:val="28"/>
        </w:rPr>
        <w:t>39</w:t>
      </w:r>
      <w:r w:rsidRPr="0099000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27AA7EF2" w14:textId="31D3D974" w:rsidR="009D57B8" w:rsidRPr="006436A5" w:rsidRDefault="009D57B8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A5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  <w:r w:rsidR="00393F60">
        <w:rPr>
          <w:rFonts w:ascii="Times New Roman" w:hAnsi="Times New Roman" w:cs="Times New Roman"/>
          <w:sz w:val="28"/>
          <w:szCs w:val="28"/>
        </w:rPr>
        <w:t>подается</w:t>
      </w:r>
      <w:r w:rsidRPr="006436A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Положению и направляется </w:t>
      </w:r>
      <w:r w:rsidR="00393F60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6436A5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="00393F60">
        <w:rPr>
          <w:rFonts w:ascii="Times New Roman" w:hAnsi="Times New Roman" w:cs="Times New Roman"/>
          <w:sz w:val="28"/>
          <w:szCs w:val="28"/>
        </w:rPr>
        <w:t xml:space="preserve"> Организатора Конкурса</w:t>
      </w:r>
      <w:r w:rsidR="00393F60" w:rsidRPr="00393F60">
        <w:rPr>
          <w:rFonts w:ascii="Times New Roman" w:hAnsi="Times New Roman" w:cs="Times New Roman"/>
          <w:sz w:val="28"/>
          <w:szCs w:val="28"/>
        </w:rPr>
        <w:t xml:space="preserve"> </w:t>
      </w:r>
      <w:r w:rsidR="00393F60" w:rsidRPr="006436A5">
        <w:rPr>
          <w:rFonts w:ascii="Times New Roman" w:hAnsi="Times New Roman" w:cs="Times New Roman"/>
          <w:sz w:val="28"/>
          <w:szCs w:val="28"/>
        </w:rPr>
        <w:t>fbu@nross.ru</w:t>
      </w:r>
      <w:r w:rsidR="00393F60">
        <w:rPr>
          <w:rFonts w:ascii="Times New Roman" w:hAnsi="Times New Roman" w:cs="Times New Roman"/>
          <w:sz w:val="28"/>
          <w:szCs w:val="28"/>
        </w:rPr>
        <w:t>, либо</w:t>
      </w:r>
      <w:r w:rsidRPr="006436A5">
        <w:rPr>
          <w:rFonts w:ascii="Times New Roman" w:hAnsi="Times New Roman" w:cs="Times New Roman"/>
          <w:sz w:val="28"/>
          <w:szCs w:val="28"/>
        </w:rPr>
        <w:t xml:space="preserve"> на почтовый адрес Организатора Конкурса: 353900, Краснодарский край, г. Новороссийск, ул. Советов, д.18, кабинет 25, с указанием в ней номинации(-</w:t>
      </w:r>
      <w:proofErr w:type="spellStart"/>
      <w:r w:rsidRPr="006436A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6436A5">
        <w:rPr>
          <w:rFonts w:ascii="Times New Roman" w:hAnsi="Times New Roman" w:cs="Times New Roman"/>
          <w:sz w:val="28"/>
          <w:szCs w:val="28"/>
        </w:rPr>
        <w:t xml:space="preserve">), сведений об участнике об участнике (Ф.И.О. – для физического лица, наименование организации – для юридического лица) и контактной информации, включая адрес электронной почты. Если </w:t>
      </w:r>
      <w:r w:rsidR="00393F60">
        <w:rPr>
          <w:rFonts w:ascii="Times New Roman" w:hAnsi="Times New Roman" w:cs="Times New Roman"/>
          <w:sz w:val="28"/>
          <w:szCs w:val="28"/>
        </w:rPr>
        <w:t>К</w:t>
      </w:r>
      <w:r w:rsidRPr="006436A5">
        <w:rPr>
          <w:rFonts w:ascii="Times New Roman" w:hAnsi="Times New Roman" w:cs="Times New Roman"/>
          <w:sz w:val="28"/>
          <w:szCs w:val="28"/>
        </w:rPr>
        <w:t xml:space="preserve">онкурсный проект разработан группой авторов, в заявке на участие в Конкурсе указываются сведения обо всех авторах и их контактная информация. Заявка юридического лица </w:t>
      </w:r>
      <w:r w:rsidRPr="006436A5">
        <w:rPr>
          <w:rFonts w:ascii="Times New Roman" w:hAnsi="Times New Roman" w:cs="Times New Roman"/>
          <w:sz w:val="28"/>
          <w:szCs w:val="28"/>
        </w:rPr>
        <w:lastRenderedPageBreak/>
        <w:t>подписывается руководителем организации и заверяется печатью.</w:t>
      </w:r>
    </w:p>
    <w:p w14:paraId="52D4DA3D" w14:textId="77777777" w:rsidR="009D57B8" w:rsidRDefault="009D57B8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Конкурсного проекта участники Конкурса должны руководствоваться следующими требованиями</w:t>
      </w:r>
      <w:r w:rsidRPr="00E14474">
        <w:rPr>
          <w:rFonts w:ascii="Times New Roman" w:hAnsi="Times New Roman" w:cs="Times New Roman"/>
          <w:sz w:val="28"/>
          <w:szCs w:val="28"/>
        </w:rPr>
        <w:t>:</w:t>
      </w:r>
    </w:p>
    <w:p w14:paraId="4AC52536" w14:textId="77777777" w:rsidR="009D57B8" w:rsidRDefault="009D57B8" w:rsidP="00641D63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содержания Конкурсного проекта, выбранной(-ым) номинации(-ям)</w:t>
      </w:r>
      <w:r w:rsidRPr="00E14474">
        <w:rPr>
          <w:rFonts w:ascii="Times New Roman" w:hAnsi="Times New Roman" w:cs="Times New Roman"/>
          <w:sz w:val="28"/>
          <w:szCs w:val="28"/>
        </w:rPr>
        <w:t>;</w:t>
      </w:r>
    </w:p>
    <w:p w14:paraId="6BCA583D" w14:textId="21730609" w:rsidR="009D57B8" w:rsidRDefault="003D5C1A" w:rsidP="00641D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актуальности, цели, задач и обоснованных выводов </w:t>
      </w:r>
      <w:r w:rsidR="003D53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исследуемым </w:t>
      </w:r>
      <w:r w:rsidR="000133C1">
        <w:rPr>
          <w:rFonts w:ascii="Times New Roman" w:hAnsi="Times New Roman" w:cs="Times New Roman"/>
          <w:sz w:val="28"/>
          <w:szCs w:val="28"/>
        </w:rPr>
        <w:t>в номинации (-</w:t>
      </w:r>
      <w:proofErr w:type="spellStart"/>
      <w:r w:rsidR="000133C1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0133C1">
        <w:rPr>
          <w:rFonts w:ascii="Times New Roman" w:hAnsi="Times New Roman" w:cs="Times New Roman"/>
          <w:sz w:val="28"/>
          <w:szCs w:val="28"/>
        </w:rPr>
        <w:t>) проблемам</w:t>
      </w:r>
      <w:r w:rsidR="000133C1" w:rsidRPr="000133C1">
        <w:rPr>
          <w:rFonts w:ascii="Times New Roman" w:hAnsi="Times New Roman" w:cs="Times New Roman"/>
          <w:sz w:val="28"/>
          <w:szCs w:val="28"/>
        </w:rPr>
        <w:t>;</w:t>
      </w:r>
    </w:p>
    <w:p w14:paraId="041C1804" w14:textId="2DE8DE9A" w:rsidR="000133C1" w:rsidRDefault="000133C1" w:rsidP="00641D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практического применения.</w:t>
      </w:r>
    </w:p>
    <w:p w14:paraId="3254E142" w14:textId="27C19ADF" w:rsidR="005E6DAE" w:rsidRDefault="005E6DAE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или юридическое лицо представляет заявку для участия в Конкурсе не более чем в трех номинациях Конкурса.</w:t>
      </w:r>
    </w:p>
    <w:p w14:paraId="15CDAB97" w14:textId="443862AF" w:rsidR="005E6DAE" w:rsidRDefault="005E6DAE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A5">
        <w:rPr>
          <w:rFonts w:ascii="Times New Roman" w:hAnsi="Times New Roman" w:cs="Times New Roman"/>
          <w:sz w:val="28"/>
          <w:szCs w:val="28"/>
        </w:rPr>
        <w:t xml:space="preserve">Не допускается представление одного и того же Конкурсного проекта для участия в Конкурсе одновременно от физического </w:t>
      </w:r>
      <w:r w:rsidR="003D538F">
        <w:rPr>
          <w:rFonts w:ascii="Times New Roman" w:hAnsi="Times New Roman" w:cs="Times New Roman"/>
          <w:sz w:val="28"/>
          <w:szCs w:val="28"/>
        </w:rPr>
        <w:br/>
      </w:r>
      <w:r w:rsidRPr="006436A5">
        <w:rPr>
          <w:rFonts w:ascii="Times New Roman" w:hAnsi="Times New Roman" w:cs="Times New Roman"/>
          <w:sz w:val="28"/>
          <w:szCs w:val="28"/>
        </w:rPr>
        <w:t>и юридического лица.</w:t>
      </w:r>
    </w:p>
    <w:p w14:paraId="0E3C6EB0" w14:textId="4E197034" w:rsidR="005E6DAE" w:rsidRDefault="005E6DAE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физическим или юридическим лицом одного Конкурсного проекта в нескольких номинациях </w:t>
      </w:r>
      <w:r w:rsidRPr="001537D5">
        <w:rPr>
          <w:rFonts w:ascii="Times New Roman" w:hAnsi="Times New Roman" w:cs="Times New Roman"/>
          <w:sz w:val="28"/>
          <w:szCs w:val="28"/>
        </w:rPr>
        <w:t>конкурсн</w:t>
      </w:r>
      <w:r w:rsidR="005F33E3">
        <w:rPr>
          <w:rFonts w:ascii="Times New Roman" w:hAnsi="Times New Roman" w:cs="Times New Roman"/>
          <w:sz w:val="28"/>
          <w:szCs w:val="28"/>
        </w:rPr>
        <w:t>ая</w:t>
      </w:r>
      <w:r w:rsidRPr="001537D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F33E3">
        <w:rPr>
          <w:rFonts w:ascii="Times New Roman" w:hAnsi="Times New Roman" w:cs="Times New Roman"/>
          <w:sz w:val="28"/>
          <w:szCs w:val="28"/>
        </w:rPr>
        <w:t>я</w:t>
      </w:r>
      <w:r w:rsidRPr="00153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право отклонить Конкурсный проект для участия в той (-тех) номинации (-</w:t>
      </w:r>
      <w:proofErr w:type="spellStart"/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</w:rPr>
        <w:t>), критериями которой (-ых) он не соответствует.</w:t>
      </w:r>
    </w:p>
    <w:p w14:paraId="24CE3665" w14:textId="054BF7B9" w:rsidR="005E6DAE" w:rsidRDefault="005E6DAE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физическим или юридическим лицом заявки для участия в Конкурсе более чем в </w:t>
      </w:r>
      <w:r w:rsidR="005F33E3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номинациях </w:t>
      </w:r>
      <w:r w:rsidR="005F33E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онкурсная комиссия имеет право ограничить количество номинаций или отклонить заявку для участия в Конкурсе.</w:t>
      </w:r>
    </w:p>
    <w:p w14:paraId="59B093A2" w14:textId="38A28F81" w:rsidR="002F77D4" w:rsidRDefault="005E6DAE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EC0E48">
        <w:rPr>
          <w:rFonts w:ascii="Times New Roman" w:hAnsi="Times New Roman" w:cs="Times New Roman"/>
          <w:sz w:val="28"/>
          <w:szCs w:val="28"/>
        </w:rPr>
        <w:t>претенденты</w:t>
      </w:r>
      <w:r>
        <w:rPr>
          <w:rFonts w:ascii="Times New Roman" w:hAnsi="Times New Roman" w:cs="Times New Roman"/>
          <w:sz w:val="28"/>
          <w:szCs w:val="28"/>
        </w:rPr>
        <w:t>, заявки которых соответствуют следующим условиям</w:t>
      </w:r>
      <w:r w:rsidRPr="005E6DAE">
        <w:rPr>
          <w:rFonts w:ascii="Times New Roman" w:hAnsi="Times New Roman" w:cs="Times New Roman"/>
          <w:sz w:val="28"/>
          <w:szCs w:val="28"/>
        </w:rPr>
        <w:t>:</w:t>
      </w:r>
    </w:p>
    <w:p w14:paraId="51528080" w14:textId="11660EB2" w:rsidR="00B1772F" w:rsidRPr="00E07FFE" w:rsidRDefault="00B1772F" w:rsidP="00641D63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E">
        <w:rPr>
          <w:rFonts w:ascii="Times New Roman" w:hAnsi="Times New Roman" w:cs="Times New Roman"/>
          <w:sz w:val="28"/>
          <w:szCs w:val="28"/>
        </w:rPr>
        <w:t>представление заявок в срок;</w:t>
      </w:r>
    </w:p>
    <w:p w14:paraId="459E523B" w14:textId="77777777" w:rsidR="00B1772F" w:rsidRPr="00E07FFE" w:rsidRDefault="00B1772F" w:rsidP="00641D63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E">
        <w:rPr>
          <w:rFonts w:ascii="Times New Roman" w:hAnsi="Times New Roman" w:cs="Times New Roman"/>
          <w:sz w:val="28"/>
          <w:szCs w:val="28"/>
        </w:rPr>
        <w:t>оригинальность, отсутствие дублирования с заявками прошлых лет и текущего года;</w:t>
      </w:r>
    </w:p>
    <w:p w14:paraId="6518A14A" w14:textId="20416D93" w:rsidR="00B1772F" w:rsidRPr="00E07FFE" w:rsidRDefault="00B1772F" w:rsidP="00641D63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E">
        <w:rPr>
          <w:rFonts w:ascii="Times New Roman" w:hAnsi="Times New Roman" w:cs="Times New Roman"/>
          <w:sz w:val="28"/>
          <w:szCs w:val="28"/>
        </w:rPr>
        <w:t>указание номинации(-</w:t>
      </w:r>
      <w:proofErr w:type="spellStart"/>
      <w:r w:rsidRPr="00E07FF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07FFE">
        <w:rPr>
          <w:rFonts w:ascii="Times New Roman" w:hAnsi="Times New Roman" w:cs="Times New Roman"/>
          <w:sz w:val="28"/>
          <w:szCs w:val="28"/>
        </w:rPr>
        <w:t>), в которой(-ых) представлен проект;</w:t>
      </w:r>
    </w:p>
    <w:p w14:paraId="7957A03E" w14:textId="77777777" w:rsidR="00B1772F" w:rsidRPr="00E07FFE" w:rsidRDefault="00B1772F" w:rsidP="00641D63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E">
        <w:rPr>
          <w:rFonts w:ascii="Times New Roman" w:hAnsi="Times New Roman" w:cs="Times New Roman"/>
          <w:sz w:val="28"/>
          <w:szCs w:val="28"/>
        </w:rPr>
        <w:t>общее соответствие представленного проекта основным критериям по указанной(-ым) в заявке номинации(-ям);</w:t>
      </w:r>
    </w:p>
    <w:p w14:paraId="1067D79A" w14:textId="5BA4BC3A" w:rsidR="001F5FA4" w:rsidRDefault="001F5FA4" w:rsidP="00641D63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отдельного документа (файла), содержащего описание конкретных предложений по реализации Конкурсного проекта </w:t>
      </w:r>
      <w:r w:rsidR="003D53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практическому применению результатов его реализации в рамках процедур бюджетного процесса и реализации полномочий субъектов бюджетного процесса</w:t>
      </w:r>
      <w:r w:rsidRPr="001F5FA4">
        <w:rPr>
          <w:rFonts w:ascii="Times New Roman" w:hAnsi="Times New Roman" w:cs="Times New Roman"/>
          <w:sz w:val="28"/>
          <w:szCs w:val="28"/>
        </w:rPr>
        <w:t>;</w:t>
      </w:r>
    </w:p>
    <w:p w14:paraId="7CF07835" w14:textId="234CE19E" w:rsidR="00B1772F" w:rsidRPr="001F5FA4" w:rsidRDefault="00B1772F" w:rsidP="00641D63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FA4">
        <w:rPr>
          <w:rFonts w:ascii="Times New Roman" w:hAnsi="Times New Roman" w:cs="Times New Roman"/>
          <w:sz w:val="28"/>
          <w:szCs w:val="28"/>
        </w:rPr>
        <w:t xml:space="preserve">указание в заявке информации, предусмотренной </w:t>
      </w:r>
      <w:hyperlink w:anchor="P161" w:history="1">
        <w:r w:rsidRPr="001F5FA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C66D6">
          <w:rPr>
            <w:rFonts w:ascii="Times New Roman" w:hAnsi="Times New Roman" w:cs="Times New Roman"/>
            <w:sz w:val="28"/>
            <w:szCs w:val="28"/>
          </w:rPr>
          <w:t>34</w:t>
        </w:r>
        <w:r w:rsidRPr="001F5FA4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</w:hyperlink>
      <w:r w:rsidRPr="001F5FA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F5FA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05D48459" w14:textId="30FA39E6" w:rsidR="00B1772F" w:rsidRPr="001F5FA4" w:rsidRDefault="00B1772F" w:rsidP="00641D63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FA4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F5FA4" w:rsidRPr="001F5FA4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1F5FA4">
        <w:rPr>
          <w:rFonts w:ascii="Times New Roman" w:hAnsi="Times New Roman" w:cs="Times New Roman"/>
          <w:sz w:val="28"/>
          <w:szCs w:val="28"/>
        </w:rPr>
        <w:t xml:space="preserve">Конкурсного проекта с использованием стандартного сертифицированного программного обеспечения OC Windows </w:t>
      </w:r>
      <w:r w:rsidR="003D538F">
        <w:rPr>
          <w:rFonts w:ascii="Times New Roman" w:hAnsi="Times New Roman" w:cs="Times New Roman"/>
          <w:sz w:val="28"/>
          <w:szCs w:val="28"/>
        </w:rPr>
        <w:br/>
      </w:r>
      <w:r w:rsidRPr="001F5FA4">
        <w:rPr>
          <w:rFonts w:ascii="Times New Roman" w:hAnsi="Times New Roman" w:cs="Times New Roman"/>
          <w:sz w:val="28"/>
          <w:szCs w:val="28"/>
        </w:rPr>
        <w:t xml:space="preserve">и возможность </w:t>
      </w:r>
      <w:r w:rsidR="001F5FA4" w:rsidRPr="001F5FA4">
        <w:rPr>
          <w:rFonts w:ascii="Times New Roman" w:hAnsi="Times New Roman" w:cs="Times New Roman"/>
          <w:sz w:val="28"/>
          <w:szCs w:val="28"/>
        </w:rPr>
        <w:t>их</w:t>
      </w:r>
      <w:r w:rsidRPr="001F5FA4">
        <w:rPr>
          <w:rFonts w:ascii="Times New Roman" w:hAnsi="Times New Roman" w:cs="Times New Roman"/>
          <w:sz w:val="28"/>
          <w:szCs w:val="28"/>
        </w:rPr>
        <w:t xml:space="preserve"> открытия и/или воспроизведения на стационарном персональном компьютере.</w:t>
      </w:r>
    </w:p>
    <w:p w14:paraId="0B632BD1" w14:textId="4DFED3F2" w:rsidR="00B67CB5" w:rsidRDefault="00B67CB5" w:rsidP="00B67CB5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B5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 xml:space="preserve">ая заявка </w:t>
      </w:r>
      <w:r w:rsidRPr="00B67CB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7CB5">
        <w:rPr>
          <w:rFonts w:ascii="Times New Roman" w:hAnsi="Times New Roman" w:cs="Times New Roman"/>
          <w:sz w:val="28"/>
          <w:szCs w:val="28"/>
        </w:rPr>
        <w:t xml:space="preserve">онкурсе и каждая заявка на участие в конкурсе, </w:t>
      </w:r>
      <w:r w:rsidR="00096ED6">
        <w:rPr>
          <w:rFonts w:ascii="Times New Roman" w:hAnsi="Times New Roman" w:cs="Times New Roman"/>
          <w:sz w:val="28"/>
          <w:szCs w:val="28"/>
        </w:rPr>
        <w:t xml:space="preserve">направленная на адрес электронной почты Организатора Конкурса, </w:t>
      </w:r>
      <w:r w:rsidRPr="00B67CB5">
        <w:rPr>
          <w:rFonts w:ascii="Times New Roman" w:hAnsi="Times New Roman" w:cs="Times New Roman"/>
          <w:sz w:val="28"/>
          <w:szCs w:val="28"/>
        </w:rPr>
        <w:t xml:space="preserve">регистрируются </w:t>
      </w:r>
      <w:r>
        <w:rPr>
          <w:rFonts w:ascii="Times New Roman" w:hAnsi="Times New Roman" w:cs="Times New Roman"/>
          <w:sz w:val="28"/>
          <w:szCs w:val="28"/>
        </w:rPr>
        <w:t>Организатором конкурса.</w:t>
      </w:r>
    </w:p>
    <w:p w14:paraId="4EBC3D98" w14:textId="3F546A23" w:rsidR="00CF0B30" w:rsidRPr="004A22B8" w:rsidRDefault="00CF0B30" w:rsidP="00CF0B30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2B8">
        <w:rPr>
          <w:rFonts w:ascii="Times New Roman" w:hAnsi="Times New Roman" w:cs="Times New Roman"/>
          <w:sz w:val="28"/>
          <w:szCs w:val="28"/>
        </w:rPr>
        <w:t xml:space="preserve">В случае, если после дня окончания срока подачи заявок на участие </w:t>
      </w:r>
      <w:r w:rsidRPr="004A22B8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Конкурсе </w:t>
      </w:r>
      <w:r w:rsidR="00E35B6A" w:rsidRPr="004A22B8">
        <w:rPr>
          <w:rFonts w:ascii="Times New Roman" w:hAnsi="Times New Roman" w:cs="Times New Roman"/>
          <w:sz w:val="28"/>
          <w:szCs w:val="28"/>
        </w:rPr>
        <w:t>в номинации(-</w:t>
      </w:r>
      <w:proofErr w:type="spellStart"/>
      <w:r w:rsidR="00E35B6A" w:rsidRPr="004A22B8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E35B6A" w:rsidRPr="004A22B8">
        <w:rPr>
          <w:rFonts w:ascii="Times New Roman" w:hAnsi="Times New Roman" w:cs="Times New Roman"/>
          <w:sz w:val="28"/>
          <w:szCs w:val="28"/>
        </w:rPr>
        <w:t>)</w:t>
      </w:r>
      <w:r w:rsidR="001C1676" w:rsidRPr="004A22B8">
        <w:rPr>
          <w:rFonts w:ascii="Times New Roman" w:hAnsi="Times New Roman" w:cs="Times New Roman"/>
          <w:sz w:val="28"/>
          <w:szCs w:val="28"/>
        </w:rPr>
        <w:t xml:space="preserve"> </w:t>
      </w:r>
      <w:r w:rsidRPr="004A22B8">
        <w:rPr>
          <w:rFonts w:ascii="Times New Roman" w:hAnsi="Times New Roman" w:cs="Times New Roman"/>
          <w:sz w:val="28"/>
          <w:szCs w:val="28"/>
        </w:rPr>
        <w:t xml:space="preserve">не подана ни одна заявка, Организатор Конкурса </w:t>
      </w:r>
      <w:r w:rsidR="007276FE">
        <w:rPr>
          <w:rFonts w:ascii="Times New Roman" w:hAnsi="Times New Roman" w:cs="Times New Roman"/>
          <w:sz w:val="28"/>
          <w:szCs w:val="28"/>
        </w:rPr>
        <w:t>в</w:t>
      </w:r>
      <w:r w:rsidRPr="004A22B8">
        <w:rPr>
          <w:rFonts w:ascii="Times New Roman" w:hAnsi="Times New Roman" w:cs="Times New Roman"/>
          <w:sz w:val="28"/>
          <w:szCs w:val="28"/>
        </w:rPr>
        <w:t xml:space="preserve">праве продлить срок подачи заявок на участие в Конкурсе </w:t>
      </w:r>
      <w:r w:rsidR="0093779A" w:rsidRPr="004A22B8">
        <w:rPr>
          <w:rFonts w:ascii="Times New Roman" w:hAnsi="Times New Roman" w:cs="Times New Roman"/>
          <w:sz w:val="28"/>
          <w:szCs w:val="28"/>
        </w:rPr>
        <w:t>в определенной номинации(-</w:t>
      </w:r>
      <w:proofErr w:type="spellStart"/>
      <w:r w:rsidR="0093779A" w:rsidRPr="004A22B8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93779A" w:rsidRPr="004A22B8">
        <w:rPr>
          <w:rFonts w:ascii="Times New Roman" w:hAnsi="Times New Roman" w:cs="Times New Roman"/>
          <w:sz w:val="28"/>
          <w:szCs w:val="28"/>
        </w:rPr>
        <w:t xml:space="preserve">) </w:t>
      </w:r>
      <w:r w:rsidRPr="004A22B8">
        <w:rPr>
          <w:rFonts w:ascii="Times New Roman" w:hAnsi="Times New Roman" w:cs="Times New Roman"/>
          <w:sz w:val="28"/>
          <w:szCs w:val="28"/>
        </w:rPr>
        <w:t xml:space="preserve">на </w:t>
      </w:r>
      <w:r w:rsidR="00792459" w:rsidRPr="004A22B8">
        <w:rPr>
          <w:rFonts w:ascii="Times New Roman" w:hAnsi="Times New Roman" w:cs="Times New Roman"/>
          <w:sz w:val="28"/>
          <w:szCs w:val="28"/>
        </w:rPr>
        <w:t>десять</w:t>
      </w:r>
      <w:r w:rsidRPr="004A22B8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92459" w:rsidRPr="004A22B8">
        <w:rPr>
          <w:rFonts w:ascii="Times New Roman" w:hAnsi="Times New Roman" w:cs="Times New Roman"/>
          <w:sz w:val="28"/>
          <w:szCs w:val="28"/>
        </w:rPr>
        <w:t>ей</w:t>
      </w:r>
      <w:r w:rsidR="00827B0A" w:rsidRPr="004A22B8">
        <w:rPr>
          <w:rFonts w:ascii="Times New Roman" w:hAnsi="Times New Roman" w:cs="Times New Roman"/>
          <w:sz w:val="28"/>
          <w:szCs w:val="28"/>
        </w:rPr>
        <w:t>. В этом случае, Организатор Конкурса</w:t>
      </w:r>
      <w:r w:rsidRPr="004A22B8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после дня окончания срока подачи заявок</w:t>
      </w:r>
      <w:r w:rsidR="00792459" w:rsidRPr="004A22B8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Pr="004A22B8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827B0A" w:rsidRPr="004A22B8">
        <w:rPr>
          <w:rFonts w:ascii="Times New Roman" w:hAnsi="Times New Roman" w:cs="Times New Roman"/>
          <w:sz w:val="28"/>
          <w:szCs w:val="28"/>
        </w:rPr>
        <w:t>е</w:t>
      </w:r>
      <w:r w:rsidRPr="004A22B8">
        <w:rPr>
          <w:rFonts w:ascii="Times New Roman" w:hAnsi="Times New Roman" w:cs="Times New Roman"/>
          <w:sz w:val="28"/>
          <w:szCs w:val="28"/>
        </w:rPr>
        <w:t>т на офи</w:t>
      </w:r>
      <w:r w:rsidR="00792459" w:rsidRPr="004A22B8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r w:rsidR="00BA5FCD" w:rsidRPr="004A22B8"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Pr="004A22B8">
        <w:rPr>
          <w:rFonts w:ascii="Times New Roman" w:hAnsi="Times New Roman" w:cs="Times New Roman"/>
          <w:sz w:val="28"/>
          <w:szCs w:val="28"/>
        </w:rPr>
        <w:t>о продлении срока подачи таких заявок.</w:t>
      </w:r>
    </w:p>
    <w:p w14:paraId="19DBE696" w14:textId="7FF9C432" w:rsidR="005E6DAE" w:rsidRDefault="00DD7842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B18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B18A1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) рабочих дней со дня окончания приема заявок Организатор Конкурса определяет соответствие заявок установленным условиям и формирует перечень </w:t>
      </w:r>
      <w:r w:rsidR="00F71B75">
        <w:rPr>
          <w:rFonts w:ascii="Times New Roman" w:hAnsi="Times New Roman" w:cs="Times New Roman"/>
          <w:sz w:val="28"/>
          <w:szCs w:val="28"/>
        </w:rPr>
        <w:t>участников</w:t>
      </w:r>
      <w:r w:rsidR="00C70BF0">
        <w:rPr>
          <w:rFonts w:ascii="Times New Roman" w:hAnsi="Times New Roman" w:cs="Times New Roman"/>
          <w:sz w:val="28"/>
          <w:szCs w:val="28"/>
        </w:rPr>
        <w:t>,</w:t>
      </w:r>
      <w:r w:rsidR="00F71B75">
        <w:rPr>
          <w:rFonts w:ascii="Times New Roman" w:hAnsi="Times New Roman" w:cs="Times New Roman"/>
          <w:sz w:val="28"/>
          <w:szCs w:val="28"/>
        </w:rPr>
        <w:t xml:space="preserve"> </w:t>
      </w:r>
      <w:r w:rsidR="00C70BF0">
        <w:rPr>
          <w:rFonts w:ascii="Times New Roman" w:hAnsi="Times New Roman" w:cs="Times New Roman"/>
          <w:sz w:val="28"/>
          <w:szCs w:val="28"/>
        </w:rPr>
        <w:t xml:space="preserve">допущенных к участию в </w:t>
      </w:r>
      <w:r w:rsidR="00F71B75">
        <w:rPr>
          <w:rFonts w:ascii="Times New Roman" w:hAnsi="Times New Roman" w:cs="Times New Roman"/>
          <w:sz w:val="28"/>
          <w:szCs w:val="28"/>
        </w:rPr>
        <w:t>Конкурс</w:t>
      </w:r>
      <w:r w:rsidR="00C70BF0">
        <w:rPr>
          <w:rFonts w:ascii="Times New Roman" w:hAnsi="Times New Roman" w:cs="Times New Roman"/>
          <w:sz w:val="28"/>
          <w:szCs w:val="28"/>
        </w:rPr>
        <w:t>е</w:t>
      </w:r>
      <w:r w:rsidR="00F71B75">
        <w:rPr>
          <w:rFonts w:ascii="Times New Roman" w:hAnsi="Times New Roman" w:cs="Times New Roman"/>
          <w:sz w:val="28"/>
          <w:szCs w:val="28"/>
        </w:rPr>
        <w:t>. Данный перечень размещается Организатором Конкурса на официальном сайте</w:t>
      </w:r>
      <w:r w:rsidR="00245564">
        <w:rPr>
          <w:rFonts w:ascii="Times New Roman" w:hAnsi="Times New Roman" w:cs="Times New Roman"/>
          <w:sz w:val="28"/>
          <w:szCs w:val="28"/>
        </w:rPr>
        <w:t>.</w:t>
      </w:r>
    </w:p>
    <w:p w14:paraId="55D7390A" w14:textId="3223583E" w:rsidR="00245564" w:rsidRDefault="00245564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Претенденты, которым </w:t>
      </w:r>
      <w:r w:rsidR="00DB5703">
        <w:rPr>
          <w:rFonts w:ascii="Times New Roman" w:hAnsi="Times New Roman" w:cs="Times New Roman"/>
          <w:sz w:val="28"/>
          <w:szCs w:val="28"/>
        </w:rPr>
        <w:t xml:space="preserve">было отказано в допуске к участию в Конкурсе, уведомляются об этом в срок не позднее </w:t>
      </w:r>
      <w:r w:rsidR="006F419C">
        <w:rPr>
          <w:rFonts w:ascii="Times New Roman" w:hAnsi="Times New Roman" w:cs="Times New Roman"/>
          <w:sz w:val="28"/>
          <w:szCs w:val="28"/>
        </w:rPr>
        <w:t>5</w:t>
      </w:r>
      <w:r w:rsidR="00DB5703">
        <w:rPr>
          <w:rFonts w:ascii="Times New Roman" w:hAnsi="Times New Roman" w:cs="Times New Roman"/>
          <w:sz w:val="28"/>
          <w:szCs w:val="28"/>
        </w:rPr>
        <w:t xml:space="preserve"> (</w:t>
      </w:r>
      <w:r w:rsidR="006F419C">
        <w:rPr>
          <w:rFonts w:ascii="Times New Roman" w:hAnsi="Times New Roman" w:cs="Times New Roman"/>
          <w:sz w:val="28"/>
          <w:szCs w:val="28"/>
        </w:rPr>
        <w:t>пяти</w:t>
      </w:r>
      <w:r w:rsidR="00DB5703">
        <w:rPr>
          <w:rFonts w:ascii="Times New Roman" w:hAnsi="Times New Roman" w:cs="Times New Roman"/>
          <w:sz w:val="28"/>
          <w:szCs w:val="28"/>
        </w:rPr>
        <w:t xml:space="preserve">) рабочих дней со дня окончания </w:t>
      </w:r>
      <w:r w:rsidR="005B18A1">
        <w:rPr>
          <w:rFonts w:ascii="Times New Roman" w:hAnsi="Times New Roman" w:cs="Times New Roman"/>
          <w:sz w:val="28"/>
          <w:szCs w:val="28"/>
        </w:rPr>
        <w:t xml:space="preserve">рассмотрения заявок </w:t>
      </w:r>
      <w:r w:rsidR="006F419C">
        <w:rPr>
          <w:rFonts w:ascii="Times New Roman" w:hAnsi="Times New Roman" w:cs="Times New Roman"/>
          <w:sz w:val="28"/>
          <w:szCs w:val="28"/>
        </w:rPr>
        <w:t>на участие в Конкурсе посредством электронной почты.</w:t>
      </w:r>
    </w:p>
    <w:p w14:paraId="1311C44D" w14:textId="77777777" w:rsidR="005E6DAE" w:rsidRPr="005E6DAE" w:rsidRDefault="005E6DAE" w:rsidP="00641D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310DE" w14:textId="21D87E85" w:rsidR="00724AF2" w:rsidRPr="00272AFE" w:rsidRDefault="00325047" w:rsidP="00641D63">
      <w:pPr>
        <w:pStyle w:val="ab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66"/>
      <w:bookmarkEnd w:id="6"/>
      <w:r w:rsidRPr="00272AFE">
        <w:rPr>
          <w:rFonts w:ascii="Times New Roman" w:hAnsi="Times New Roman" w:cs="Times New Roman"/>
          <w:sz w:val="28"/>
          <w:szCs w:val="28"/>
        </w:rPr>
        <w:t xml:space="preserve">Порядок определения </w:t>
      </w:r>
      <w:r w:rsidR="006C195A" w:rsidRPr="00272AFE">
        <w:rPr>
          <w:rFonts w:ascii="Times New Roman" w:hAnsi="Times New Roman" w:cs="Times New Roman"/>
          <w:sz w:val="28"/>
          <w:szCs w:val="28"/>
        </w:rPr>
        <w:t>победителей в конкурсе</w:t>
      </w:r>
    </w:p>
    <w:p w14:paraId="54CAF3BB" w14:textId="77777777" w:rsidR="00724AF2" w:rsidRPr="00E0660F" w:rsidRDefault="00724AF2" w:rsidP="00641D6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C06DEB0" w14:textId="1CEA4E72" w:rsidR="00525A82" w:rsidRDefault="00525A82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 w:rsidR="004E0C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конкурсная комиссия осуществляет оценк</w:t>
      </w:r>
      <w:r w:rsidR="00EC37B8">
        <w:rPr>
          <w:rFonts w:ascii="Times New Roman" w:hAnsi="Times New Roman" w:cs="Times New Roman"/>
          <w:sz w:val="28"/>
          <w:szCs w:val="28"/>
        </w:rPr>
        <w:t xml:space="preserve">у заявок на участие в Конкурсе участников, </w:t>
      </w:r>
      <w:r>
        <w:rPr>
          <w:rFonts w:ascii="Times New Roman" w:hAnsi="Times New Roman" w:cs="Times New Roman"/>
          <w:sz w:val="28"/>
          <w:szCs w:val="28"/>
        </w:rPr>
        <w:t xml:space="preserve">допущенных к участию в Конкурсе. Срок оценки заявок на участие в Конкурсе не может превышать десять дней со дня размещения на официальном сайте перечня участников, допущенных к участию в Конкурсе. </w:t>
      </w:r>
    </w:p>
    <w:p w14:paraId="49CD21B3" w14:textId="1D5F902E" w:rsidR="00FF6469" w:rsidRDefault="00FF6469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0E">
        <w:rPr>
          <w:rFonts w:ascii="Times New Roman" w:hAnsi="Times New Roman" w:cs="Times New Roman"/>
          <w:sz w:val="28"/>
          <w:szCs w:val="28"/>
        </w:rPr>
        <w:t xml:space="preserve">Оценка заявок на участие в </w:t>
      </w:r>
      <w:r w:rsidR="00410BFA" w:rsidRPr="002E4D0E">
        <w:rPr>
          <w:rFonts w:ascii="Times New Roman" w:hAnsi="Times New Roman" w:cs="Times New Roman"/>
          <w:sz w:val="28"/>
          <w:szCs w:val="28"/>
        </w:rPr>
        <w:t>К</w:t>
      </w:r>
      <w:r w:rsidRPr="002E4D0E">
        <w:rPr>
          <w:rFonts w:ascii="Times New Roman" w:hAnsi="Times New Roman" w:cs="Times New Roman"/>
          <w:sz w:val="28"/>
          <w:szCs w:val="28"/>
        </w:rPr>
        <w:t>онкурсе осуществля</w:t>
      </w:r>
      <w:r w:rsidR="00A274FB">
        <w:rPr>
          <w:rFonts w:ascii="Times New Roman" w:hAnsi="Times New Roman" w:cs="Times New Roman"/>
          <w:sz w:val="28"/>
          <w:szCs w:val="28"/>
        </w:rPr>
        <w:t>е</w:t>
      </w:r>
      <w:r w:rsidRPr="002E4D0E">
        <w:rPr>
          <w:rFonts w:ascii="Times New Roman" w:hAnsi="Times New Roman" w:cs="Times New Roman"/>
          <w:sz w:val="28"/>
          <w:szCs w:val="28"/>
        </w:rPr>
        <w:t xml:space="preserve">тся конкурсной комиссией </w:t>
      </w:r>
      <w:r w:rsidR="002E4D0E">
        <w:rPr>
          <w:rFonts w:ascii="Times New Roman" w:hAnsi="Times New Roman" w:cs="Times New Roman"/>
          <w:sz w:val="28"/>
          <w:szCs w:val="28"/>
        </w:rPr>
        <w:t xml:space="preserve">по основному и дополнительным критериям </w:t>
      </w:r>
      <w:r w:rsidR="00A274FB">
        <w:rPr>
          <w:rFonts w:ascii="Times New Roman" w:hAnsi="Times New Roman" w:cs="Times New Roman"/>
          <w:sz w:val="28"/>
          <w:szCs w:val="28"/>
        </w:rPr>
        <w:t xml:space="preserve">оценки Конкурсных работ </w:t>
      </w:r>
      <w:r w:rsidR="002E4D0E">
        <w:rPr>
          <w:rFonts w:ascii="Times New Roman" w:hAnsi="Times New Roman" w:cs="Times New Roman"/>
          <w:sz w:val="28"/>
          <w:szCs w:val="28"/>
        </w:rPr>
        <w:t xml:space="preserve">по каждой номинации, </w:t>
      </w:r>
      <w:r w:rsidR="00A274FB">
        <w:rPr>
          <w:rFonts w:ascii="Times New Roman" w:hAnsi="Times New Roman" w:cs="Times New Roman"/>
          <w:sz w:val="28"/>
          <w:szCs w:val="28"/>
        </w:rPr>
        <w:t xml:space="preserve">указанным в разделе </w:t>
      </w:r>
      <w:r w:rsidR="00A274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C4FC5" w:rsidRPr="002E4D0E">
        <w:rPr>
          <w:rFonts w:ascii="Times New Roman" w:hAnsi="Times New Roman" w:cs="Times New Roman"/>
          <w:sz w:val="28"/>
          <w:szCs w:val="28"/>
        </w:rPr>
        <w:t xml:space="preserve"> </w:t>
      </w:r>
      <w:r w:rsidR="00A274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C4FC5" w:rsidRPr="002E4D0E">
        <w:rPr>
          <w:rFonts w:ascii="Times New Roman" w:hAnsi="Times New Roman" w:cs="Times New Roman"/>
          <w:sz w:val="28"/>
          <w:szCs w:val="28"/>
        </w:rPr>
        <w:t>Положени</w:t>
      </w:r>
      <w:r w:rsidR="00A274FB">
        <w:rPr>
          <w:rFonts w:ascii="Times New Roman" w:hAnsi="Times New Roman" w:cs="Times New Roman"/>
          <w:sz w:val="28"/>
          <w:szCs w:val="28"/>
        </w:rPr>
        <w:t>я</w:t>
      </w:r>
      <w:r w:rsidRPr="002E4D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5A7A3C" w14:textId="6D5545EE" w:rsidR="00724AF2" w:rsidRDefault="00724AF2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35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9B1F35">
        <w:rPr>
          <w:rFonts w:ascii="Times New Roman" w:hAnsi="Times New Roman" w:cs="Times New Roman"/>
          <w:sz w:val="28"/>
          <w:szCs w:val="28"/>
        </w:rPr>
        <w:t>к</w:t>
      </w:r>
      <w:r w:rsidRPr="009B1F35">
        <w:rPr>
          <w:rFonts w:ascii="Times New Roman" w:hAnsi="Times New Roman" w:cs="Times New Roman"/>
          <w:sz w:val="28"/>
          <w:szCs w:val="28"/>
        </w:rPr>
        <w:t xml:space="preserve">онкурсной комиссии оценивает заявки на предмет соответствия основному и дополнительным критериям </w:t>
      </w:r>
      <w:r w:rsidR="009B1F35">
        <w:rPr>
          <w:rFonts w:ascii="Times New Roman" w:hAnsi="Times New Roman" w:cs="Times New Roman"/>
          <w:sz w:val="28"/>
          <w:szCs w:val="28"/>
        </w:rPr>
        <w:t xml:space="preserve">по каждой номинации. Соответствие основному критерию оценивается по </w:t>
      </w:r>
      <w:r w:rsidRPr="009B1F35">
        <w:rPr>
          <w:rFonts w:ascii="Times New Roman" w:hAnsi="Times New Roman" w:cs="Times New Roman"/>
          <w:sz w:val="28"/>
          <w:szCs w:val="28"/>
        </w:rPr>
        <w:t>десятибалльной шкале, дополнительны</w:t>
      </w:r>
      <w:r w:rsidR="009B1F35">
        <w:rPr>
          <w:rFonts w:ascii="Times New Roman" w:hAnsi="Times New Roman" w:cs="Times New Roman"/>
          <w:sz w:val="28"/>
          <w:szCs w:val="28"/>
        </w:rPr>
        <w:t>м</w:t>
      </w:r>
      <w:r w:rsidRPr="009B1F35">
        <w:rPr>
          <w:rFonts w:ascii="Times New Roman" w:hAnsi="Times New Roman" w:cs="Times New Roman"/>
          <w:sz w:val="28"/>
          <w:szCs w:val="28"/>
        </w:rPr>
        <w:t xml:space="preserve"> - по пятибалльной шкале.</w:t>
      </w:r>
      <w:r w:rsidR="003B523C">
        <w:rPr>
          <w:rFonts w:ascii="Times New Roman" w:hAnsi="Times New Roman" w:cs="Times New Roman"/>
          <w:sz w:val="28"/>
          <w:szCs w:val="28"/>
        </w:rPr>
        <w:t xml:space="preserve"> 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14:paraId="50726EAA" w14:textId="5931E28D" w:rsidR="003B523C" w:rsidRDefault="003B523C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баллы определяются посредством суммирования баллов по основному критерию, дополнительным критериям и баллов за предложения по реализации Конкурсного проекта и практическому применению результатов его реализации – не более 30 баллов за каждый проект.</w:t>
      </w:r>
    </w:p>
    <w:p w14:paraId="46C7BC7A" w14:textId="31022369" w:rsidR="00D77881" w:rsidRDefault="00D77881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A97">
        <w:rPr>
          <w:rFonts w:ascii="Times New Roman" w:hAnsi="Times New Roman" w:cs="Times New Roman"/>
          <w:sz w:val="28"/>
          <w:szCs w:val="28"/>
        </w:rPr>
        <w:t xml:space="preserve">Сводная оценка </w:t>
      </w:r>
      <w:bookmarkStart w:id="7" w:name="_Hlk80086240"/>
      <w:r w:rsidRPr="00906A97">
        <w:rPr>
          <w:rFonts w:ascii="Times New Roman" w:hAnsi="Times New Roman" w:cs="Times New Roman"/>
          <w:sz w:val="28"/>
          <w:szCs w:val="28"/>
        </w:rPr>
        <w:t xml:space="preserve">заявок участников Конкурса </w:t>
      </w:r>
      <w:bookmarkEnd w:id="7"/>
      <w:r w:rsidRPr="00906A97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A274FB">
        <w:rPr>
          <w:rFonts w:ascii="Times New Roman" w:hAnsi="Times New Roman" w:cs="Times New Roman"/>
          <w:sz w:val="28"/>
          <w:szCs w:val="28"/>
        </w:rPr>
        <w:t>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оцен</w:t>
      </w:r>
      <w:r w:rsidR="00A274F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A274F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906A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155095" w14:textId="3E8AE818" w:rsidR="00C439D7" w:rsidRDefault="00C439D7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D6">
        <w:rPr>
          <w:rFonts w:ascii="Times New Roman" w:hAnsi="Times New Roman" w:cs="Times New Roman"/>
          <w:sz w:val="28"/>
          <w:szCs w:val="28"/>
        </w:rPr>
        <w:t>Победителем Конкурса в каждой номинации признается участник Конкурса</w:t>
      </w:r>
      <w:r w:rsidR="00B677F0">
        <w:rPr>
          <w:rFonts w:ascii="Times New Roman" w:hAnsi="Times New Roman" w:cs="Times New Roman"/>
          <w:sz w:val="28"/>
          <w:szCs w:val="28"/>
        </w:rPr>
        <w:t xml:space="preserve">, </w:t>
      </w:r>
      <w:r w:rsidR="00251CD6" w:rsidRPr="00251CD6">
        <w:rPr>
          <w:rFonts w:ascii="Times New Roman" w:hAnsi="Times New Roman" w:cs="Times New Roman"/>
          <w:sz w:val="28"/>
          <w:szCs w:val="28"/>
        </w:rPr>
        <w:t xml:space="preserve">набравший наибольшее количество баллов. </w:t>
      </w:r>
    </w:p>
    <w:p w14:paraId="69CD101D" w14:textId="199469DF" w:rsidR="00322A0A" w:rsidRDefault="00322A0A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номинации определяется по одному победителю </w:t>
      </w:r>
      <w:r w:rsidR="000B40F6">
        <w:rPr>
          <w:rFonts w:ascii="Times New Roman" w:hAnsi="Times New Roman" w:cs="Times New Roman"/>
          <w:sz w:val="28"/>
          <w:szCs w:val="28"/>
        </w:rPr>
        <w:t>обособленно в категориях физические лица и юридические лица.</w:t>
      </w:r>
    </w:p>
    <w:p w14:paraId="58EE596D" w14:textId="3ED660A3" w:rsidR="000331C0" w:rsidRDefault="000C2E09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баллов, определение победителя осуществляется</w:t>
      </w:r>
      <w:r w:rsidR="000331C0">
        <w:rPr>
          <w:rFonts w:ascii="Times New Roman" w:hAnsi="Times New Roman" w:cs="Times New Roman"/>
          <w:sz w:val="28"/>
          <w:szCs w:val="28"/>
        </w:rPr>
        <w:t xml:space="preserve"> </w:t>
      </w:r>
      <w:r w:rsidR="000331C0">
        <w:rPr>
          <w:rFonts w:ascii="Times New Roman" w:hAnsi="Times New Roman" w:cs="Times New Roman"/>
          <w:sz w:val="28"/>
          <w:szCs w:val="28"/>
        </w:rPr>
        <w:lastRenderedPageBreak/>
        <w:t>по времени и дате поступления заявки на участие в Конкурсе. Победителем признается участник Конкурса, который направил заявку на участие в Конкурсе ранее других.</w:t>
      </w:r>
    </w:p>
    <w:p w14:paraId="6A5CB517" w14:textId="0A321692" w:rsidR="00906A97" w:rsidRPr="00906A97" w:rsidRDefault="00906A97" w:rsidP="00641D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00EE3" w14:textId="348F6BEF" w:rsidR="00724AF2" w:rsidRPr="000418E4" w:rsidRDefault="00724AF2" w:rsidP="00641D63">
      <w:pPr>
        <w:pStyle w:val="ab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18E4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14:paraId="5307F6A0" w14:textId="77777777" w:rsidR="00724AF2" w:rsidRPr="003B523C" w:rsidRDefault="00724AF2" w:rsidP="00641D6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38D41FF" w14:textId="5D063C2A" w:rsidR="00724AF2" w:rsidRPr="00226F66" w:rsidRDefault="00226F66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 w:rsidR="003B2D81">
        <w:rPr>
          <w:rFonts w:ascii="Times New Roman" w:hAnsi="Times New Roman" w:cs="Times New Roman"/>
          <w:sz w:val="28"/>
          <w:szCs w:val="28"/>
        </w:rPr>
        <w:t>победители награждаются</w:t>
      </w:r>
      <w:r w:rsidR="00724AF2" w:rsidRPr="00226F66">
        <w:rPr>
          <w:rFonts w:ascii="Times New Roman" w:hAnsi="Times New Roman" w:cs="Times New Roman"/>
          <w:sz w:val="28"/>
          <w:szCs w:val="28"/>
        </w:rPr>
        <w:t xml:space="preserve"> </w:t>
      </w:r>
      <w:r w:rsidR="003B2D81">
        <w:rPr>
          <w:rFonts w:ascii="Times New Roman" w:hAnsi="Times New Roman" w:cs="Times New Roman"/>
          <w:sz w:val="28"/>
          <w:szCs w:val="28"/>
        </w:rPr>
        <w:t xml:space="preserve">дипломами, остальные участники Конкурса – </w:t>
      </w:r>
      <w:r w:rsidR="00724AF2" w:rsidRPr="00226F66">
        <w:rPr>
          <w:rFonts w:ascii="Times New Roman" w:hAnsi="Times New Roman" w:cs="Times New Roman"/>
          <w:sz w:val="28"/>
          <w:szCs w:val="28"/>
        </w:rPr>
        <w:t>сертификат</w:t>
      </w:r>
      <w:r w:rsidR="003B2D81">
        <w:rPr>
          <w:rFonts w:ascii="Times New Roman" w:hAnsi="Times New Roman" w:cs="Times New Roman"/>
          <w:sz w:val="28"/>
          <w:szCs w:val="28"/>
        </w:rPr>
        <w:t>ами</w:t>
      </w:r>
      <w:r w:rsidR="00724AF2" w:rsidRPr="00226F66">
        <w:rPr>
          <w:rFonts w:ascii="Times New Roman" w:hAnsi="Times New Roman" w:cs="Times New Roman"/>
          <w:sz w:val="28"/>
          <w:szCs w:val="28"/>
        </w:rPr>
        <w:t>.</w:t>
      </w:r>
    </w:p>
    <w:p w14:paraId="16B9A76A" w14:textId="703A3420" w:rsidR="00724AF2" w:rsidRPr="00AC72C3" w:rsidRDefault="00724AF2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C3">
        <w:rPr>
          <w:rFonts w:ascii="Times New Roman" w:hAnsi="Times New Roman" w:cs="Times New Roman"/>
          <w:sz w:val="28"/>
          <w:szCs w:val="28"/>
        </w:rPr>
        <w:t>Информация о победителях Конкурса размещается на официальном сайте.</w:t>
      </w:r>
    </w:p>
    <w:p w14:paraId="6B5838D0" w14:textId="5587778F" w:rsidR="00724AF2" w:rsidRPr="00973E26" w:rsidRDefault="00724AF2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26">
        <w:rPr>
          <w:rFonts w:ascii="Times New Roman" w:hAnsi="Times New Roman" w:cs="Times New Roman"/>
          <w:sz w:val="28"/>
          <w:szCs w:val="28"/>
        </w:rPr>
        <w:t>Организатор</w:t>
      </w:r>
      <w:r w:rsidR="00AC72C3" w:rsidRPr="00973E26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973E26">
        <w:rPr>
          <w:rFonts w:ascii="Times New Roman" w:hAnsi="Times New Roman" w:cs="Times New Roman"/>
          <w:sz w:val="28"/>
          <w:szCs w:val="28"/>
        </w:rPr>
        <w:t xml:space="preserve">вправе осуществлять публикацию материалов о Конкурсе в средствах массовой информации, в том числе в целях распространения данных материалов на конференциях, семинарах, </w:t>
      </w:r>
      <w:r w:rsidR="000F796B" w:rsidRPr="00973E26">
        <w:rPr>
          <w:rFonts w:ascii="Times New Roman" w:hAnsi="Times New Roman" w:cs="Times New Roman"/>
          <w:sz w:val="28"/>
          <w:szCs w:val="28"/>
        </w:rPr>
        <w:t>«</w:t>
      </w:r>
      <w:r w:rsidRPr="00973E26">
        <w:rPr>
          <w:rFonts w:ascii="Times New Roman" w:hAnsi="Times New Roman" w:cs="Times New Roman"/>
          <w:sz w:val="28"/>
          <w:szCs w:val="28"/>
        </w:rPr>
        <w:t>круглых столах</w:t>
      </w:r>
      <w:r w:rsidR="000F796B" w:rsidRPr="00973E26">
        <w:rPr>
          <w:rFonts w:ascii="Times New Roman" w:hAnsi="Times New Roman" w:cs="Times New Roman"/>
          <w:sz w:val="28"/>
          <w:szCs w:val="28"/>
        </w:rPr>
        <w:t>»</w:t>
      </w:r>
      <w:r w:rsidRPr="00973E26">
        <w:rPr>
          <w:rFonts w:ascii="Times New Roman" w:hAnsi="Times New Roman" w:cs="Times New Roman"/>
          <w:sz w:val="28"/>
          <w:szCs w:val="28"/>
        </w:rPr>
        <w:t xml:space="preserve"> и других мероприятиях.</w:t>
      </w:r>
    </w:p>
    <w:p w14:paraId="32888351" w14:textId="011341D5" w:rsidR="00724AF2" w:rsidRPr="00E10856" w:rsidRDefault="00724AF2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56">
        <w:rPr>
          <w:rFonts w:ascii="Times New Roman" w:hAnsi="Times New Roman" w:cs="Times New Roman"/>
          <w:sz w:val="28"/>
          <w:szCs w:val="28"/>
        </w:rPr>
        <w:t xml:space="preserve">Представление заявок на участие в Конкурсе является согласием участника Конкурса на воспроизведение Конкурсного проекта в любой форме, на его распространение, публичный показ, а также на размещение </w:t>
      </w:r>
      <w:r w:rsidR="00973E26" w:rsidRPr="00E1085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E10856">
        <w:rPr>
          <w:rFonts w:ascii="Times New Roman" w:hAnsi="Times New Roman" w:cs="Times New Roman"/>
          <w:sz w:val="28"/>
          <w:szCs w:val="28"/>
        </w:rPr>
        <w:t>.</w:t>
      </w:r>
    </w:p>
    <w:p w14:paraId="3A2288BA" w14:textId="6374529F" w:rsidR="00724AF2" w:rsidRPr="00E10856" w:rsidRDefault="00724AF2" w:rsidP="00641D63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856">
        <w:rPr>
          <w:rFonts w:ascii="Times New Roman" w:hAnsi="Times New Roman" w:cs="Times New Roman"/>
          <w:sz w:val="28"/>
          <w:szCs w:val="28"/>
        </w:rPr>
        <w:t>Предоставление участником Конкурса Организатору</w:t>
      </w:r>
      <w:r w:rsidR="00E10856" w:rsidRPr="00E1085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10856">
        <w:rPr>
          <w:rFonts w:ascii="Times New Roman" w:hAnsi="Times New Roman" w:cs="Times New Roman"/>
          <w:sz w:val="28"/>
          <w:szCs w:val="28"/>
        </w:rPr>
        <w:t xml:space="preserve"> права на публикацию его Конкурсного проекта, на воспроизведение Конкурсного проекта в любой форме, на его распространение, публичный показ и на его размещение </w:t>
      </w:r>
      <w:r w:rsidR="00E10856" w:rsidRPr="00E1085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E10856">
        <w:rPr>
          <w:rFonts w:ascii="Times New Roman" w:hAnsi="Times New Roman" w:cs="Times New Roman"/>
          <w:sz w:val="28"/>
          <w:szCs w:val="28"/>
        </w:rPr>
        <w:t xml:space="preserve"> является безвозмездным.</w:t>
      </w:r>
      <w:r w:rsidR="000F796B" w:rsidRPr="00E10856">
        <w:rPr>
          <w:rFonts w:ascii="Times New Roman" w:hAnsi="Times New Roman" w:cs="Times New Roman"/>
          <w:sz w:val="28"/>
          <w:szCs w:val="28"/>
        </w:rPr>
        <w:t xml:space="preserve"> Представленные конкурсные проекты участникам Конкурса не возвращаются.</w:t>
      </w:r>
    </w:p>
    <w:p w14:paraId="59E41A4A" w14:textId="6CAECABA" w:rsidR="00724AF2" w:rsidRPr="00E10856" w:rsidRDefault="00724AF2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56">
        <w:rPr>
          <w:rFonts w:ascii="Times New Roman" w:hAnsi="Times New Roman" w:cs="Times New Roman"/>
          <w:sz w:val="28"/>
          <w:szCs w:val="28"/>
        </w:rPr>
        <w:t>Участники Конкурса вправе размещать информацию об участии в Конкурсе в рекламно-информационных изданиях и других средствах массовой информации.</w:t>
      </w:r>
    </w:p>
    <w:p w14:paraId="1ED1771B" w14:textId="0ECEB249" w:rsidR="00724AF2" w:rsidRDefault="00724AF2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56">
        <w:rPr>
          <w:rFonts w:ascii="Times New Roman" w:hAnsi="Times New Roman" w:cs="Times New Roman"/>
          <w:sz w:val="28"/>
          <w:szCs w:val="28"/>
        </w:rPr>
        <w:t>Участники Конкурса несут ответственность за соблюдение требований законодательства Российской Федерации в области защиты авторских прав.</w:t>
      </w:r>
    </w:p>
    <w:p w14:paraId="3BC46641" w14:textId="65C5E74E" w:rsidR="00E10856" w:rsidRPr="00E10856" w:rsidRDefault="00E10856" w:rsidP="00641D63">
      <w:pPr>
        <w:pStyle w:val="ab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56">
        <w:rPr>
          <w:rFonts w:ascii="Times New Roman" w:hAnsi="Times New Roman" w:cs="Times New Roman"/>
          <w:sz w:val="28"/>
          <w:szCs w:val="28"/>
        </w:rPr>
        <w:t xml:space="preserve">Расходы, связанные с участием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0856">
        <w:rPr>
          <w:rFonts w:ascii="Times New Roman" w:hAnsi="Times New Roman" w:cs="Times New Roman"/>
          <w:sz w:val="28"/>
          <w:szCs w:val="28"/>
        </w:rPr>
        <w:t>онкурсе, осуществляются участниками конкурса за счёт собственных средств.</w:t>
      </w:r>
    </w:p>
    <w:p w14:paraId="67E51095" w14:textId="77777777" w:rsidR="00F20139" w:rsidRPr="00E0660F" w:rsidRDefault="00F20139" w:rsidP="00641D63">
      <w:pPr>
        <w:pStyle w:val="a3"/>
        <w:widowControl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6D1495FB" w14:textId="77777777" w:rsidR="009904DE" w:rsidRPr="00E0660F" w:rsidRDefault="009904DE" w:rsidP="00641D63">
      <w:pPr>
        <w:pStyle w:val="a3"/>
        <w:widowControl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05040E12" w14:textId="77777777" w:rsidR="004E654B" w:rsidRPr="004E654B" w:rsidRDefault="004E654B" w:rsidP="00641D63">
      <w:pPr>
        <w:pStyle w:val="a3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E654B"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14:paraId="113159F0" w14:textId="3057543A" w:rsidR="00743EC9" w:rsidRDefault="004E654B" w:rsidP="00965778">
      <w:pPr>
        <w:pStyle w:val="a3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E654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83DAB" w:rsidRPr="004E654B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 w:rsidRPr="004E654B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783DAB" w:rsidRPr="004E654B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0F796B" w:rsidRPr="004E654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D7A99" w:rsidRPr="004E65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С.Б. Горбатюк</w:t>
      </w:r>
    </w:p>
    <w:p w14:paraId="2146F3F0" w14:textId="5F8CCF1B" w:rsidR="00D061BD" w:rsidRDefault="00D061B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1CE87CAE" w14:textId="1C657222" w:rsidR="003849BF" w:rsidRPr="00D762AD" w:rsidRDefault="003849BF" w:rsidP="00744A03">
      <w:pPr>
        <w:spacing w:after="0" w:line="240" w:lineRule="auto"/>
        <w:ind w:left="708" w:right="-42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537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E03D53D" w14:textId="77777777" w:rsidR="003849BF" w:rsidRDefault="003849BF" w:rsidP="003849BF">
      <w:pPr>
        <w:spacing w:after="0" w:line="240" w:lineRule="auto"/>
        <w:ind w:left="4820" w:right="1"/>
        <w:rPr>
          <w:rFonts w:ascii="Times New Roman" w:hAnsi="Times New Roman" w:cs="Times New Roman"/>
          <w:sz w:val="28"/>
          <w:szCs w:val="28"/>
        </w:rPr>
      </w:pPr>
      <w:r w:rsidRPr="00D762A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D762AD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62AD">
        <w:rPr>
          <w:rFonts w:ascii="Times New Roman" w:hAnsi="Times New Roman" w:cs="Times New Roman"/>
          <w:sz w:val="28"/>
          <w:szCs w:val="28"/>
        </w:rPr>
        <w:t xml:space="preserve"> проектов по представлению бюджета для граждан </w:t>
      </w:r>
    </w:p>
    <w:p w14:paraId="14183737" w14:textId="77777777" w:rsidR="003849BF" w:rsidRPr="00D762AD" w:rsidRDefault="003849BF" w:rsidP="003849BF">
      <w:pPr>
        <w:spacing w:after="0" w:line="240" w:lineRule="auto"/>
        <w:ind w:left="4820" w:right="1"/>
        <w:rPr>
          <w:rFonts w:ascii="Times New Roman" w:hAnsi="Times New Roman" w:cs="Times New Roman"/>
          <w:sz w:val="28"/>
          <w:szCs w:val="28"/>
        </w:rPr>
      </w:pPr>
    </w:p>
    <w:p w14:paraId="000AF959" w14:textId="77777777" w:rsidR="003849BF" w:rsidRPr="00D762AD" w:rsidRDefault="003849BF" w:rsidP="003849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2AD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400C7FEF" w14:textId="77777777" w:rsidR="003849BF" w:rsidRDefault="003849BF" w:rsidP="003849BF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762AD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конкурсе проектов по </w:t>
      </w:r>
      <w:r w:rsidRPr="00D762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представлению бюджета для граждан </w:t>
      </w:r>
    </w:p>
    <w:p w14:paraId="3A94BAEF" w14:textId="77777777" w:rsidR="003849BF" w:rsidRPr="00D762AD" w:rsidRDefault="003849BF" w:rsidP="003849BF">
      <w:pPr>
        <w:spacing w:after="283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249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4571"/>
      </w:tblGrid>
      <w:tr w:rsidR="003849BF" w:rsidRPr="00D762AD" w14:paraId="64690567" w14:textId="77777777" w:rsidTr="00F26B41">
        <w:trPr>
          <w:trHeight w:val="96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D43265" w14:textId="77777777" w:rsidR="003849BF" w:rsidRPr="00D762AD" w:rsidRDefault="003849BF" w:rsidP="00F2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762AD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r w:rsidRPr="00D762A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6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D762AD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 w:rsidRPr="00D762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ганизации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E4926" w14:textId="77777777" w:rsidR="003849BF" w:rsidRPr="00D762AD" w:rsidRDefault="003849BF" w:rsidP="00F2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BF" w:rsidRPr="00D762AD" w14:paraId="66837868" w14:textId="77777777" w:rsidTr="00F26B41">
        <w:trPr>
          <w:trHeight w:val="96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012F03" w14:textId="77777777" w:rsidR="003849BF" w:rsidRPr="00D762AD" w:rsidRDefault="003849BF" w:rsidP="00F2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762AD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r w:rsidRPr="00D762A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6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D76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</w:t>
            </w:r>
            <w:r w:rsidRPr="00D762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ганизации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563D3" w14:textId="77777777" w:rsidR="003849BF" w:rsidRPr="00D762AD" w:rsidRDefault="003849BF" w:rsidP="00F2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BF" w:rsidRPr="00D762AD" w14:paraId="4702237A" w14:textId="77777777" w:rsidTr="00F26B41">
        <w:trPr>
          <w:trHeight w:val="96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AF170E" w14:textId="77777777" w:rsidR="003849BF" w:rsidRPr="00D762AD" w:rsidRDefault="003849BF" w:rsidP="00F26B4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762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Адрес регистрации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* </w:t>
            </w:r>
            <w:r w:rsidRPr="00D762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62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юридический</w:t>
            </w:r>
          </w:p>
          <w:p w14:paraId="441455CB" w14:textId="77777777" w:rsidR="003849BF" w:rsidRPr="00D762AD" w:rsidRDefault="003849BF" w:rsidP="00F2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762A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C2130" w14:textId="77777777" w:rsidR="003849BF" w:rsidRPr="00D762AD" w:rsidRDefault="003849BF" w:rsidP="00F2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BF" w:rsidRPr="00D762AD" w14:paraId="23699698" w14:textId="77777777" w:rsidTr="00F26B41">
        <w:trPr>
          <w:trHeight w:val="6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17CE85" w14:textId="77777777" w:rsidR="003849BF" w:rsidRPr="00D762AD" w:rsidRDefault="003849BF" w:rsidP="00F2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62A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A9DEF" w14:textId="77777777" w:rsidR="003849BF" w:rsidRPr="00D762AD" w:rsidRDefault="003849BF" w:rsidP="00F2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BF" w:rsidRPr="00D762AD" w14:paraId="290EFF40" w14:textId="77777777" w:rsidTr="00F26B41">
        <w:trPr>
          <w:trHeight w:val="6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C3049C" w14:textId="77777777" w:rsidR="003849BF" w:rsidRPr="00D762AD" w:rsidRDefault="003849BF" w:rsidP="00F2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762A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4A1C5" w14:textId="77777777" w:rsidR="003849BF" w:rsidRPr="00D762AD" w:rsidRDefault="003849BF" w:rsidP="00F2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BF" w:rsidRPr="00D762AD" w14:paraId="46FE77EB" w14:textId="77777777" w:rsidTr="00F26B41">
        <w:trPr>
          <w:trHeight w:val="107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62F751" w14:textId="77777777" w:rsidR="003849BF" w:rsidRPr="00D762AD" w:rsidRDefault="003849BF" w:rsidP="00F2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62A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номинации(-</w:t>
            </w:r>
            <w:proofErr w:type="spellStart"/>
            <w:r w:rsidRPr="00D762AD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D762AD">
              <w:rPr>
                <w:rFonts w:ascii="Times New Roman" w:eastAsia="Times New Roman" w:hAnsi="Times New Roman" w:cs="Times New Roman"/>
                <w:sz w:val="28"/>
                <w:szCs w:val="28"/>
              </w:rPr>
              <w:t>), в ко</w:t>
            </w:r>
            <w:r w:rsidRPr="00D762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торой (-ых) представлен конкурсный 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6B9B0" w14:textId="77777777" w:rsidR="003849BF" w:rsidRPr="00D762AD" w:rsidRDefault="003849BF" w:rsidP="00F2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BF" w:rsidRPr="00D762AD" w14:paraId="3414163A" w14:textId="77777777" w:rsidTr="00F26B41">
        <w:trPr>
          <w:trHeight w:val="107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4B4A30" w14:textId="77777777" w:rsidR="003849BF" w:rsidRPr="00D762AD" w:rsidRDefault="003849BF" w:rsidP="00F2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62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Наименование конкурсного проекта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9E8C9" w14:textId="77777777" w:rsidR="003849BF" w:rsidRPr="00D762AD" w:rsidRDefault="003849BF" w:rsidP="00F2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BF" w:rsidRPr="00D762AD" w14:paraId="216694D3" w14:textId="77777777" w:rsidTr="00F26B41">
        <w:trPr>
          <w:trHeight w:val="141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A57330" w14:textId="77777777" w:rsidR="003849BF" w:rsidRPr="00D762AD" w:rsidRDefault="003849BF" w:rsidP="00F2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62AD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аннотация (2 - 3 предложе</w:t>
            </w:r>
            <w:r w:rsidRPr="00D762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0A0D3" w14:textId="77777777" w:rsidR="003849BF" w:rsidRPr="00D762AD" w:rsidRDefault="003849BF" w:rsidP="00F2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681D3E" w14:textId="77777777" w:rsidR="003849BF" w:rsidRDefault="003849BF" w:rsidP="003849BF">
      <w:pPr>
        <w:shd w:val="clear" w:color="auto" w:fill="FFFFFF"/>
        <w:tabs>
          <w:tab w:val="left" w:pos="5794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4816"/>
      </w:tblGrid>
      <w:tr w:rsidR="003849BF" w14:paraId="4DCEDC75" w14:textId="77777777" w:rsidTr="00F26B41">
        <w:tc>
          <w:tcPr>
            <w:tcW w:w="3823" w:type="dxa"/>
            <w:tcBorders>
              <w:bottom w:val="single" w:sz="4" w:space="0" w:color="auto"/>
            </w:tcBorders>
          </w:tcPr>
          <w:p w14:paraId="7036D55F" w14:textId="77777777" w:rsidR="003849BF" w:rsidRDefault="003849BF" w:rsidP="00F26B41">
            <w:pPr>
              <w:tabs>
                <w:tab w:val="left" w:pos="5794"/>
              </w:tabs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14:paraId="02A4957A" w14:textId="77777777" w:rsidR="003849BF" w:rsidRDefault="003849BF" w:rsidP="00F26B41">
            <w:pPr>
              <w:tabs>
                <w:tab w:val="left" w:pos="5794"/>
              </w:tabs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14:paraId="7F071573" w14:textId="77777777" w:rsidR="003849BF" w:rsidRDefault="003849BF" w:rsidP="00F26B41">
            <w:pPr>
              <w:tabs>
                <w:tab w:val="left" w:pos="5794"/>
              </w:tabs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</w:p>
        </w:tc>
      </w:tr>
      <w:tr w:rsidR="003849BF" w:rsidRPr="00885167" w14:paraId="4F6A4F8F" w14:textId="77777777" w:rsidTr="00F26B41">
        <w:tc>
          <w:tcPr>
            <w:tcW w:w="3823" w:type="dxa"/>
            <w:tcBorders>
              <w:top w:val="single" w:sz="4" w:space="0" w:color="auto"/>
            </w:tcBorders>
          </w:tcPr>
          <w:p w14:paraId="13EC52D7" w14:textId="77777777" w:rsidR="003849BF" w:rsidRPr="00885167" w:rsidRDefault="003849BF" w:rsidP="00F26B41">
            <w:pPr>
              <w:tabs>
                <w:tab w:val="left" w:pos="5794"/>
              </w:tabs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88516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подпись*</w:t>
            </w:r>
          </w:p>
        </w:tc>
        <w:tc>
          <w:tcPr>
            <w:tcW w:w="708" w:type="dxa"/>
          </w:tcPr>
          <w:p w14:paraId="6C32CFE1" w14:textId="77777777" w:rsidR="003849BF" w:rsidRPr="00885167" w:rsidRDefault="003849BF" w:rsidP="00F26B41">
            <w:pPr>
              <w:tabs>
                <w:tab w:val="left" w:pos="5794"/>
              </w:tabs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</w:tcPr>
          <w:p w14:paraId="745DD968" w14:textId="77777777" w:rsidR="003849BF" w:rsidRPr="00885167" w:rsidRDefault="003849BF" w:rsidP="00F26B41">
            <w:pPr>
              <w:tabs>
                <w:tab w:val="left" w:pos="5794"/>
              </w:tabs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88516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расшифровка***</w:t>
            </w:r>
          </w:p>
        </w:tc>
      </w:tr>
    </w:tbl>
    <w:p w14:paraId="3C7B06A1" w14:textId="77777777" w:rsidR="003849BF" w:rsidRDefault="003849BF" w:rsidP="003849BF">
      <w:pPr>
        <w:shd w:val="clear" w:color="auto" w:fill="FFFFFF"/>
        <w:tabs>
          <w:tab w:val="left" w:pos="5794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14:paraId="56BA149F" w14:textId="77777777" w:rsidR="003849BF" w:rsidRDefault="003849BF" w:rsidP="003849BF">
      <w:pPr>
        <w:shd w:val="clear" w:color="auto" w:fill="FFFFFF"/>
        <w:tabs>
          <w:tab w:val="left" w:pos="5794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885167">
        <w:rPr>
          <w:rFonts w:ascii="Times New Roman" w:eastAsia="Times New Roman" w:hAnsi="Times New Roman" w:cs="Times New Roman"/>
          <w:spacing w:val="-14"/>
          <w:sz w:val="24"/>
          <w:szCs w:val="24"/>
        </w:rPr>
        <w:t>* Для группы авторов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обязательно представление сведений по каждому лицу</w:t>
      </w:r>
    </w:p>
    <w:p w14:paraId="3BB5F233" w14:textId="77777777" w:rsidR="003849BF" w:rsidRDefault="003849BF" w:rsidP="003849BF">
      <w:pPr>
        <w:shd w:val="clear" w:color="auto" w:fill="FFFFFF"/>
        <w:tabs>
          <w:tab w:val="left" w:pos="5794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** Не более двух номинаций</w:t>
      </w:r>
    </w:p>
    <w:p w14:paraId="4E197195" w14:textId="77777777" w:rsidR="003849BF" w:rsidRPr="00885167" w:rsidRDefault="003849BF" w:rsidP="003849BF">
      <w:pPr>
        <w:shd w:val="clear" w:color="auto" w:fill="FFFFFF"/>
        <w:tabs>
          <w:tab w:val="left" w:pos="5794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*** Для организаций – подпись руководителя с указанием должности, заверенная печатью организации</w:t>
      </w:r>
    </w:p>
    <w:p w14:paraId="41273FEA" w14:textId="77777777" w:rsidR="003849BF" w:rsidRPr="00D762AD" w:rsidRDefault="003849BF" w:rsidP="003849BF">
      <w:pPr>
        <w:shd w:val="clear" w:color="auto" w:fill="FFFFFF"/>
        <w:tabs>
          <w:tab w:val="left" w:pos="57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CBC53C" w14:textId="77777777" w:rsidR="003849BF" w:rsidRDefault="003849BF" w:rsidP="003849BF">
      <w:pPr>
        <w:shd w:val="clear" w:color="auto" w:fill="FFFFFF"/>
        <w:tabs>
          <w:tab w:val="left" w:pos="57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A3E61" w14:textId="77777777" w:rsidR="003849BF" w:rsidRDefault="003849BF" w:rsidP="003849BF">
      <w:pPr>
        <w:shd w:val="clear" w:color="auto" w:fill="FFFFFF"/>
        <w:tabs>
          <w:tab w:val="left" w:pos="57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5617CFD3" w14:textId="77777777" w:rsidR="003849BF" w:rsidRPr="00D762AD" w:rsidRDefault="003849BF" w:rsidP="003849BF">
      <w:pPr>
        <w:shd w:val="clear" w:color="auto" w:fill="FFFFFF"/>
        <w:tabs>
          <w:tab w:val="left" w:pos="57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762A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762A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D762AD">
        <w:rPr>
          <w:rFonts w:ascii="Times New Roman" w:hAnsi="Times New Roman" w:cs="Times New Roman"/>
          <w:sz w:val="28"/>
          <w:szCs w:val="28"/>
        </w:rPr>
        <w:tab/>
      </w:r>
      <w:r w:rsidRPr="00D762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С.Б. Горбатюк</w:t>
      </w:r>
    </w:p>
    <w:p w14:paraId="730693AD" w14:textId="77777777" w:rsidR="003849BF" w:rsidRDefault="003849B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040B5728" w14:textId="27FEBF88" w:rsidR="00D061BD" w:rsidRPr="005C2BB5" w:rsidRDefault="00D061BD" w:rsidP="00D061BD">
      <w:pPr>
        <w:pStyle w:val="ConsPlusNormal"/>
        <w:ind w:left="4111" w:right="-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2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421B4032" w14:textId="77777777" w:rsidR="00D061BD" w:rsidRDefault="00D061BD" w:rsidP="00D061B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УТВЕРЖДЕНО</w:t>
      </w:r>
    </w:p>
    <w:p w14:paraId="2A7A8D84" w14:textId="77777777" w:rsidR="00D061BD" w:rsidRDefault="00D061BD" w:rsidP="00D061B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постановлением администрации  </w:t>
      </w:r>
    </w:p>
    <w:p w14:paraId="3A93C224" w14:textId="77777777" w:rsidR="00D061BD" w:rsidRDefault="00D061BD" w:rsidP="00D061B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муниципального образования </w:t>
      </w:r>
    </w:p>
    <w:p w14:paraId="518BB9F7" w14:textId="77777777" w:rsidR="00D061BD" w:rsidRDefault="00D061BD" w:rsidP="00D061B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город Новороссийск</w:t>
      </w:r>
    </w:p>
    <w:p w14:paraId="786A1F3B" w14:textId="77777777" w:rsidR="00D061BD" w:rsidRDefault="00D061BD" w:rsidP="00D061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от «___» _________ г. №_________  </w:t>
      </w:r>
    </w:p>
    <w:p w14:paraId="1A3D06DC" w14:textId="77777777" w:rsidR="00D061BD" w:rsidRDefault="00D061BD" w:rsidP="00D061B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307"/>
      <w:bookmarkEnd w:id="8"/>
    </w:p>
    <w:p w14:paraId="323CD31B" w14:textId="77777777" w:rsidR="00D061BD" w:rsidRPr="005C2BB5" w:rsidRDefault="00D061BD" w:rsidP="00D061B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B5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14:paraId="627B7A97" w14:textId="77777777" w:rsidR="00D061BD" w:rsidRPr="005C2BB5" w:rsidRDefault="00D061BD" w:rsidP="00D061B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7D5">
        <w:rPr>
          <w:rFonts w:ascii="Times New Roman" w:hAnsi="Times New Roman" w:cs="Times New Roman"/>
          <w:sz w:val="28"/>
          <w:szCs w:val="28"/>
        </w:rPr>
        <w:t>конкурсной комиссии по проведению конкурса проектов по предоставлению бюджета для граждан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10"/>
        <w:gridCol w:w="5785"/>
      </w:tblGrid>
      <w:tr w:rsidR="00D061BD" w:rsidRPr="005C2BB5" w14:paraId="5EF7635C" w14:textId="77777777" w:rsidTr="00F26B41">
        <w:tc>
          <w:tcPr>
            <w:tcW w:w="3119" w:type="dxa"/>
          </w:tcPr>
          <w:p w14:paraId="361ACD25" w14:textId="77777777" w:rsidR="00D061BD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D3CD98F" w14:textId="77777777" w:rsidR="00D061BD" w:rsidRPr="00332485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Кальченко</w:t>
            </w:r>
          </w:p>
          <w:p w14:paraId="627329F9" w14:textId="77777777" w:rsidR="00D061BD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Эльвира Александровна </w:t>
            </w:r>
          </w:p>
          <w:p w14:paraId="771E2C4A" w14:textId="77777777" w:rsidR="00D061BD" w:rsidRPr="005C2BB5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" w:type="dxa"/>
          </w:tcPr>
          <w:p w14:paraId="5B96163B" w14:textId="77777777" w:rsidR="00D061BD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27DFBF4F" w14:textId="77777777" w:rsidR="00D061BD" w:rsidRPr="005C2BB5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4DBB066D" w14:textId="77777777" w:rsidR="00D061BD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F25D70" w14:textId="77777777" w:rsidR="00D061BD" w:rsidRPr="005C2BB5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исполняющий обязанности </w:t>
            </w: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главы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 Новороссийск</w:t>
            </w: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конкурсной </w:t>
            </w: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061BD" w:rsidRPr="005C2BB5" w14:paraId="049C080F" w14:textId="77777777" w:rsidTr="00F26B41">
        <w:tc>
          <w:tcPr>
            <w:tcW w:w="3119" w:type="dxa"/>
          </w:tcPr>
          <w:p w14:paraId="53AB99CF" w14:textId="77777777" w:rsidR="00D061BD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Горбатюк</w:t>
            </w:r>
          </w:p>
          <w:p w14:paraId="79388EC9" w14:textId="77777777" w:rsidR="00D061BD" w:rsidRPr="005C2BB5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Борисович</w:t>
            </w:r>
          </w:p>
        </w:tc>
        <w:tc>
          <w:tcPr>
            <w:tcW w:w="310" w:type="dxa"/>
          </w:tcPr>
          <w:p w14:paraId="09CAA724" w14:textId="77777777" w:rsidR="00D061BD" w:rsidRPr="005C2BB5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3E7AB5C4" w14:textId="77777777" w:rsidR="00D061BD" w:rsidRPr="005C2BB5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исполняющий обязанности </w:t>
            </w:r>
            <w:r w:rsidRPr="00601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01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финансового 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заместитель председателя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конкурсной </w:t>
            </w: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061BD" w:rsidRPr="005C2BB5" w14:paraId="5C5D2A18" w14:textId="77777777" w:rsidTr="00F26B41">
        <w:tc>
          <w:tcPr>
            <w:tcW w:w="3119" w:type="dxa"/>
          </w:tcPr>
          <w:p w14:paraId="70EDD17B" w14:textId="77777777" w:rsidR="00D061BD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Дресс</w:t>
            </w:r>
          </w:p>
          <w:p w14:paraId="6E8A5810" w14:textId="77777777" w:rsidR="00D061BD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Владимировна</w:t>
            </w:r>
          </w:p>
          <w:p w14:paraId="4C614BBB" w14:textId="77777777" w:rsidR="00D061BD" w:rsidRPr="005C2BB5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" w:type="dxa"/>
          </w:tcPr>
          <w:p w14:paraId="4BA330C1" w14:textId="77777777" w:rsidR="00D061BD" w:rsidRPr="005C2BB5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4E924490" w14:textId="77777777" w:rsidR="00D061BD" w:rsidRPr="00425B5B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отдела юридического сопровождения и автоматизированных систем управления финансового управления</w:t>
            </w:r>
            <w:r w:rsidRPr="00425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секретарь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конкурсной </w:t>
            </w:r>
            <w:r w:rsidRPr="00425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комиссии;</w:t>
            </w:r>
          </w:p>
        </w:tc>
      </w:tr>
      <w:tr w:rsidR="00D061BD" w:rsidRPr="005C2BB5" w14:paraId="046C00E9" w14:textId="77777777" w:rsidTr="00F26B41">
        <w:trPr>
          <w:trHeight w:val="470"/>
        </w:trPr>
        <w:tc>
          <w:tcPr>
            <w:tcW w:w="9214" w:type="dxa"/>
            <w:gridSpan w:val="3"/>
          </w:tcPr>
          <w:p w14:paraId="7D24B621" w14:textId="77777777" w:rsidR="00D061BD" w:rsidRPr="005C2BB5" w:rsidRDefault="00D061BD" w:rsidP="00F26B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лены комиссии:</w:t>
            </w:r>
          </w:p>
        </w:tc>
      </w:tr>
      <w:tr w:rsidR="00D061BD" w:rsidRPr="005C2BB5" w14:paraId="28D1EEA2" w14:textId="77777777" w:rsidTr="00F26B41">
        <w:tc>
          <w:tcPr>
            <w:tcW w:w="3119" w:type="dxa"/>
          </w:tcPr>
          <w:p w14:paraId="3E6B93EE" w14:textId="77777777" w:rsidR="00D061BD" w:rsidRPr="007E795B" w:rsidRDefault="00744A03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D061BD" w:rsidRPr="00744A03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Цымбал</w:t>
              </w:r>
              <w:r w:rsidR="00D061BD" w:rsidRPr="007E795B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                           </w:t>
              </w:r>
              <w:r w:rsidR="00D061BD" w:rsidRPr="003849B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Сергей Михайлович</w:t>
              </w:r>
              <w:r w:rsidR="00D061BD" w:rsidRPr="007E795B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310" w:type="dxa"/>
          </w:tcPr>
          <w:p w14:paraId="4016EE86" w14:textId="77777777" w:rsidR="00D061BD" w:rsidRPr="005C2BB5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4AC95515" w14:textId="77777777" w:rsidR="00D061BD" w:rsidRPr="005C2BB5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Общественной палаты муниципального образования город Новороссийск;</w:t>
            </w: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061BD" w:rsidRPr="005C2BB5" w14:paraId="4590496A" w14:textId="77777777" w:rsidTr="00F26B41">
        <w:tc>
          <w:tcPr>
            <w:tcW w:w="3119" w:type="dxa"/>
          </w:tcPr>
          <w:p w14:paraId="18BC74D3" w14:textId="77777777" w:rsidR="00D061BD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C4B"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10DA906E" w14:textId="77777777" w:rsidR="00D061BD" w:rsidRPr="006D1C4B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C4B">
              <w:rPr>
                <w:rFonts w:ascii="Times New Roman" w:hAnsi="Times New Roman" w:cs="Times New Roman"/>
                <w:sz w:val="28"/>
                <w:szCs w:val="28"/>
              </w:rPr>
              <w:t xml:space="preserve">Сергей Геннадьевич </w:t>
            </w:r>
          </w:p>
        </w:tc>
        <w:tc>
          <w:tcPr>
            <w:tcW w:w="310" w:type="dxa"/>
          </w:tcPr>
          <w:p w14:paraId="2BE39445" w14:textId="77777777" w:rsidR="00D061BD" w:rsidRPr="005C2BB5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54BBD968" w14:textId="77777777" w:rsidR="00D061BD" w:rsidRPr="005C2BB5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муниципального казенного учреждения «Новороссийский городской общественный центр» муниципального образования город Новороссийск;</w:t>
            </w: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061BD" w:rsidRPr="005C2BB5" w14:paraId="4E75F5A8" w14:textId="77777777" w:rsidTr="00F26B41">
        <w:tc>
          <w:tcPr>
            <w:tcW w:w="3119" w:type="dxa"/>
          </w:tcPr>
          <w:p w14:paraId="4B5D5128" w14:textId="77777777" w:rsidR="00D061BD" w:rsidRDefault="00D061BD" w:rsidP="00F26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Дроганова </w:t>
            </w:r>
          </w:p>
          <w:p w14:paraId="55FF49B7" w14:textId="77777777" w:rsidR="00D061BD" w:rsidRPr="006D1C4B" w:rsidRDefault="00D061BD" w:rsidP="00F26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Викторовна                                                 </w:t>
            </w:r>
          </w:p>
        </w:tc>
        <w:tc>
          <w:tcPr>
            <w:tcW w:w="310" w:type="dxa"/>
          </w:tcPr>
          <w:p w14:paraId="3DBBD7AF" w14:textId="77777777" w:rsidR="00D061BD" w:rsidRPr="005C2BB5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6A4E251F" w14:textId="77777777" w:rsidR="00D061BD" w:rsidRDefault="00D061BD" w:rsidP="00F26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Ассоциации «Альянс</w:t>
            </w:r>
          </w:p>
          <w:p w14:paraId="52F2FA37" w14:textId="77777777" w:rsidR="00D061BD" w:rsidRDefault="00D061BD" w:rsidP="00F26B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финансистов»; </w:t>
            </w:r>
          </w:p>
        </w:tc>
      </w:tr>
      <w:tr w:rsidR="00D061BD" w:rsidRPr="005C2BB5" w14:paraId="0614EFA4" w14:textId="77777777" w:rsidTr="00F26B41">
        <w:tc>
          <w:tcPr>
            <w:tcW w:w="3119" w:type="dxa"/>
          </w:tcPr>
          <w:p w14:paraId="1E5E1A88" w14:textId="77777777" w:rsidR="00D061BD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2C877C" w14:textId="77777777" w:rsidR="00D061BD" w:rsidRPr="006D1C4B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Львовна</w:t>
            </w:r>
          </w:p>
        </w:tc>
        <w:tc>
          <w:tcPr>
            <w:tcW w:w="310" w:type="dxa"/>
          </w:tcPr>
          <w:p w14:paraId="16565CBE" w14:textId="77777777" w:rsidR="00D061BD" w:rsidRPr="005C2BB5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0E9D9855" w14:textId="77777777" w:rsidR="00D061BD" w:rsidRDefault="00D061BD" w:rsidP="00F26B41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Pr="0073662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Pr="0073662D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3662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Pr="003A4CE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A309D73" w14:textId="7CC0E1A6" w:rsidR="007D2332" w:rsidRDefault="007D2332" w:rsidP="00F26B41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61BD" w:rsidRPr="00F70B8E" w14:paraId="4F9F653C" w14:textId="77777777" w:rsidTr="00F26B41">
        <w:trPr>
          <w:trHeight w:val="494"/>
        </w:trPr>
        <w:tc>
          <w:tcPr>
            <w:tcW w:w="3119" w:type="dxa"/>
          </w:tcPr>
          <w:p w14:paraId="6C3A1628" w14:textId="77777777" w:rsidR="00D061BD" w:rsidRPr="00F70B8E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Лохова</w:t>
            </w:r>
            <w:proofErr w:type="spellEnd"/>
          </w:p>
          <w:p w14:paraId="0B70E37C" w14:textId="77777777" w:rsidR="00D061BD" w:rsidRPr="00F70B8E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B8E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Владимировна </w:t>
            </w:r>
          </w:p>
          <w:p w14:paraId="04D3D5B5" w14:textId="77777777" w:rsidR="00D061BD" w:rsidRPr="00F70B8E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4DBA2312" w14:textId="77777777" w:rsidR="00D061BD" w:rsidRPr="00F70B8E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B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78E04AB8" w14:textId="77777777" w:rsidR="00D061BD" w:rsidRPr="00F70B8E" w:rsidRDefault="00D061BD" w:rsidP="00F26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6A">
              <w:rPr>
                <w:rFonts w:ascii="Times New Roman" w:hAnsi="Times New Roman" w:cs="Times New Roman"/>
                <w:sz w:val="28"/>
                <w:szCs w:val="28"/>
              </w:rPr>
              <w:t>кандидат исторических наук, директор</w:t>
            </w:r>
            <w:r>
              <w:rPr>
                <w:sz w:val="21"/>
                <w:szCs w:val="21"/>
              </w:rPr>
              <w:t xml:space="preserve"> </w:t>
            </w:r>
            <w:r w:rsidRPr="00F70B8E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70B8E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70B8E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B8E">
              <w:rPr>
                <w:rFonts w:ascii="Times New Roman" w:hAnsi="Times New Roman" w:cs="Times New Roman"/>
                <w:sz w:val="28"/>
                <w:szCs w:val="28"/>
              </w:rPr>
              <w:t xml:space="preserve"> (филиал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B8E">
              <w:rPr>
                <w:rFonts w:ascii="Times New Roman" w:hAnsi="Times New Roman" w:cs="Times New Roman"/>
                <w:sz w:val="28"/>
                <w:szCs w:val="28"/>
              </w:rPr>
              <w:t xml:space="preserve">) федерального государственного бюджетного образовательного учреждения высшего образования «Кубанский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технологический </w:t>
            </w:r>
            <w:r w:rsidRPr="00F70B8E">
              <w:rPr>
                <w:rFonts w:ascii="Times New Roman" w:hAnsi="Times New Roman" w:cs="Times New Roman"/>
                <w:sz w:val="28"/>
                <w:szCs w:val="28"/>
              </w:rPr>
              <w:t>университет» (по согласованию).</w:t>
            </w:r>
          </w:p>
        </w:tc>
      </w:tr>
    </w:tbl>
    <w:p w14:paraId="30FB9A52" w14:textId="77777777" w:rsidR="00D061BD" w:rsidRDefault="00D061BD" w:rsidP="00D0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F5C085E" w14:textId="77777777" w:rsidR="00D061BD" w:rsidRPr="00F70B8E" w:rsidRDefault="00D061BD" w:rsidP="00D0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8E">
        <w:rPr>
          <w:rFonts w:ascii="Times New Roman" w:hAnsi="Times New Roman" w:cs="Times New Roman"/>
          <w:sz w:val="28"/>
          <w:szCs w:val="28"/>
        </w:rPr>
        <w:t xml:space="preserve">В случае если член конкурсной комиссии освобожден от занимаемой должности, то в состав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70B8E">
        <w:rPr>
          <w:rFonts w:ascii="Times New Roman" w:hAnsi="Times New Roman" w:cs="Times New Roman"/>
          <w:sz w:val="28"/>
          <w:szCs w:val="28"/>
        </w:rPr>
        <w:t xml:space="preserve">комиссии включается вновь назначенное лицо, при этом внесение изменения в состав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70B8E">
        <w:rPr>
          <w:rFonts w:ascii="Times New Roman" w:hAnsi="Times New Roman" w:cs="Times New Roman"/>
          <w:sz w:val="28"/>
          <w:szCs w:val="28"/>
        </w:rPr>
        <w:t>комиссии не требуется.</w:t>
      </w:r>
    </w:p>
    <w:p w14:paraId="48B9CA0D" w14:textId="77777777" w:rsidR="00D061BD" w:rsidRPr="00B02C76" w:rsidRDefault="00D061BD" w:rsidP="00D061B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A892EA4" w14:textId="77777777" w:rsidR="00D061BD" w:rsidRPr="00B02C76" w:rsidRDefault="00D061BD" w:rsidP="00D061B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CEFBDC" w14:textId="77777777" w:rsidR="00D061BD" w:rsidRPr="008A1E5E" w:rsidRDefault="00D061BD" w:rsidP="00D0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E5E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6EA0D5D3" w14:textId="77777777" w:rsidR="00D061BD" w:rsidRDefault="00D061BD" w:rsidP="00D0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E5E">
        <w:rPr>
          <w:rFonts w:ascii="Times New Roman" w:hAnsi="Times New Roman" w:cs="Times New Roman"/>
          <w:sz w:val="28"/>
          <w:szCs w:val="28"/>
        </w:rPr>
        <w:t>начальника финансового управления                                             С.Б. Горбатюк</w:t>
      </w:r>
    </w:p>
    <w:p w14:paraId="37F224A3" w14:textId="77777777" w:rsidR="00D061BD" w:rsidRDefault="00D061BD" w:rsidP="00965778">
      <w:pPr>
        <w:pStyle w:val="a3"/>
        <w:widowControl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15E44020" w14:textId="77777777" w:rsidR="00743EC9" w:rsidRPr="003D7A99" w:rsidRDefault="00743EC9" w:rsidP="00641D63">
      <w:pPr>
        <w:pStyle w:val="a3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43EC9" w:rsidRPr="003D7A99" w:rsidSect="009E295A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1803" w14:textId="77777777" w:rsidR="00C20E4A" w:rsidRDefault="00C20E4A" w:rsidP="00F670BA">
      <w:pPr>
        <w:spacing w:after="0" w:line="240" w:lineRule="auto"/>
      </w:pPr>
      <w:r>
        <w:separator/>
      </w:r>
    </w:p>
  </w:endnote>
  <w:endnote w:type="continuationSeparator" w:id="0">
    <w:p w14:paraId="1C6B6B6C" w14:textId="77777777" w:rsidR="00C20E4A" w:rsidRDefault="00C20E4A" w:rsidP="00F6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AD30" w14:textId="77777777" w:rsidR="00C20E4A" w:rsidRDefault="00C20E4A" w:rsidP="00F670BA">
      <w:pPr>
        <w:spacing w:after="0" w:line="240" w:lineRule="auto"/>
      </w:pPr>
      <w:r>
        <w:separator/>
      </w:r>
    </w:p>
  </w:footnote>
  <w:footnote w:type="continuationSeparator" w:id="0">
    <w:p w14:paraId="03B215AF" w14:textId="77777777" w:rsidR="00C20E4A" w:rsidRDefault="00C20E4A" w:rsidP="00F6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5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76CA93D" w14:textId="1E3939BB" w:rsidR="0072457D" w:rsidRPr="002B082D" w:rsidRDefault="0072457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08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08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08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584B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2B08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EA55C2E" w14:textId="77777777" w:rsidR="0072457D" w:rsidRDefault="007245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801"/>
    <w:multiLevelType w:val="multilevel"/>
    <w:tmpl w:val="E272E8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4E3A98"/>
    <w:multiLevelType w:val="hybridMultilevel"/>
    <w:tmpl w:val="0F5C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7365"/>
    <w:multiLevelType w:val="multilevel"/>
    <w:tmpl w:val="7D6E7E10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D0E479D"/>
    <w:multiLevelType w:val="multilevel"/>
    <w:tmpl w:val="66763AC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DC94D03"/>
    <w:multiLevelType w:val="multilevel"/>
    <w:tmpl w:val="81DE841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 w15:restartNumberingAfterBreak="0">
    <w:nsid w:val="2CF9152E"/>
    <w:multiLevelType w:val="multilevel"/>
    <w:tmpl w:val="81DE841A"/>
    <w:lvl w:ilvl="0">
      <w:start w:val="10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6" w15:restartNumberingAfterBreak="0">
    <w:nsid w:val="37347DD9"/>
    <w:multiLevelType w:val="multilevel"/>
    <w:tmpl w:val="6192B0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BB43B7C"/>
    <w:multiLevelType w:val="multilevel"/>
    <w:tmpl w:val="D41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5A0B1733"/>
    <w:multiLevelType w:val="multilevel"/>
    <w:tmpl w:val="66763AC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8CF254B"/>
    <w:multiLevelType w:val="hybridMultilevel"/>
    <w:tmpl w:val="21B45C24"/>
    <w:lvl w:ilvl="0" w:tplc="C0D2B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01882"/>
    <w:multiLevelType w:val="multilevel"/>
    <w:tmpl w:val="4022A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74500460">
    <w:abstractNumId w:val="2"/>
  </w:num>
  <w:num w:numId="2" w16cid:durableId="1097291911">
    <w:abstractNumId w:val="1"/>
  </w:num>
  <w:num w:numId="3" w16cid:durableId="610019244">
    <w:abstractNumId w:val="7"/>
  </w:num>
  <w:num w:numId="4" w16cid:durableId="638149741">
    <w:abstractNumId w:val="0"/>
  </w:num>
  <w:num w:numId="5" w16cid:durableId="1447895672">
    <w:abstractNumId w:val="3"/>
  </w:num>
  <w:num w:numId="6" w16cid:durableId="1749764060">
    <w:abstractNumId w:val="6"/>
  </w:num>
  <w:num w:numId="7" w16cid:durableId="1259172148">
    <w:abstractNumId w:val="8"/>
  </w:num>
  <w:num w:numId="8" w16cid:durableId="402995657">
    <w:abstractNumId w:val="9"/>
  </w:num>
  <w:num w:numId="9" w16cid:durableId="700012688">
    <w:abstractNumId w:val="5"/>
  </w:num>
  <w:num w:numId="10" w16cid:durableId="696849906">
    <w:abstractNumId w:val="10"/>
  </w:num>
  <w:num w:numId="11" w16cid:durableId="72508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F2"/>
    <w:rsid w:val="000001AC"/>
    <w:rsid w:val="000133C1"/>
    <w:rsid w:val="000331C0"/>
    <w:rsid w:val="000418E4"/>
    <w:rsid w:val="00042671"/>
    <w:rsid w:val="00056BDA"/>
    <w:rsid w:val="0006324D"/>
    <w:rsid w:val="00064417"/>
    <w:rsid w:val="00067A90"/>
    <w:rsid w:val="00070039"/>
    <w:rsid w:val="00073AFC"/>
    <w:rsid w:val="00074FF6"/>
    <w:rsid w:val="0007634D"/>
    <w:rsid w:val="0008528C"/>
    <w:rsid w:val="000948EF"/>
    <w:rsid w:val="00096ED6"/>
    <w:rsid w:val="00097C5C"/>
    <w:rsid w:val="000A26D4"/>
    <w:rsid w:val="000A65CB"/>
    <w:rsid w:val="000A7D34"/>
    <w:rsid w:val="000B1FBA"/>
    <w:rsid w:val="000B40F6"/>
    <w:rsid w:val="000B4663"/>
    <w:rsid w:val="000C2E09"/>
    <w:rsid w:val="000C7A80"/>
    <w:rsid w:val="000D4BA3"/>
    <w:rsid w:val="000E0FC5"/>
    <w:rsid w:val="000E35EA"/>
    <w:rsid w:val="000F29D4"/>
    <w:rsid w:val="000F484C"/>
    <w:rsid w:val="000F5266"/>
    <w:rsid w:val="000F796B"/>
    <w:rsid w:val="00104B24"/>
    <w:rsid w:val="00106352"/>
    <w:rsid w:val="00110541"/>
    <w:rsid w:val="00130723"/>
    <w:rsid w:val="00130A40"/>
    <w:rsid w:val="00132592"/>
    <w:rsid w:val="0014028F"/>
    <w:rsid w:val="001466B7"/>
    <w:rsid w:val="00151732"/>
    <w:rsid w:val="00152372"/>
    <w:rsid w:val="00155DCD"/>
    <w:rsid w:val="0017048E"/>
    <w:rsid w:val="00172E46"/>
    <w:rsid w:val="001753D1"/>
    <w:rsid w:val="001806AE"/>
    <w:rsid w:val="00185DD1"/>
    <w:rsid w:val="001931C4"/>
    <w:rsid w:val="001A2EA9"/>
    <w:rsid w:val="001A4FD7"/>
    <w:rsid w:val="001B29E2"/>
    <w:rsid w:val="001C1676"/>
    <w:rsid w:val="001C2A2F"/>
    <w:rsid w:val="001D0F09"/>
    <w:rsid w:val="001D1BCB"/>
    <w:rsid w:val="001D2BCE"/>
    <w:rsid w:val="001D4237"/>
    <w:rsid w:val="001E02B1"/>
    <w:rsid w:val="001F5FA4"/>
    <w:rsid w:val="00203682"/>
    <w:rsid w:val="002070C6"/>
    <w:rsid w:val="0021191F"/>
    <w:rsid w:val="00213D7D"/>
    <w:rsid w:val="0021647A"/>
    <w:rsid w:val="0022063D"/>
    <w:rsid w:val="00221EE3"/>
    <w:rsid w:val="00226554"/>
    <w:rsid w:val="00226F66"/>
    <w:rsid w:val="00234794"/>
    <w:rsid w:val="00235DBB"/>
    <w:rsid w:val="002419B2"/>
    <w:rsid w:val="00245564"/>
    <w:rsid w:val="00251CD6"/>
    <w:rsid w:val="00261D54"/>
    <w:rsid w:val="002622C2"/>
    <w:rsid w:val="0026680E"/>
    <w:rsid w:val="00267029"/>
    <w:rsid w:val="00272AFE"/>
    <w:rsid w:val="00273191"/>
    <w:rsid w:val="00273219"/>
    <w:rsid w:val="00281412"/>
    <w:rsid w:val="002906AA"/>
    <w:rsid w:val="002924E3"/>
    <w:rsid w:val="00295092"/>
    <w:rsid w:val="002973E0"/>
    <w:rsid w:val="002B082D"/>
    <w:rsid w:val="002B645D"/>
    <w:rsid w:val="002C422F"/>
    <w:rsid w:val="002C5236"/>
    <w:rsid w:val="002D1D4F"/>
    <w:rsid w:val="002E4D0E"/>
    <w:rsid w:val="002E50EF"/>
    <w:rsid w:val="002F1F5A"/>
    <w:rsid w:val="002F6055"/>
    <w:rsid w:val="002F64D9"/>
    <w:rsid w:val="002F7783"/>
    <w:rsid w:val="002F77D4"/>
    <w:rsid w:val="00301DC6"/>
    <w:rsid w:val="00311766"/>
    <w:rsid w:val="00314311"/>
    <w:rsid w:val="003155A6"/>
    <w:rsid w:val="00315F11"/>
    <w:rsid w:val="00317F2A"/>
    <w:rsid w:val="003219B5"/>
    <w:rsid w:val="00322A0A"/>
    <w:rsid w:val="00325047"/>
    <w:rsid w:val="0033602A"/>
    <w:rsid w:val="003377B3"/>
    <w:rsid w:val="003413D4"/>
    <w:rsid w:val="0034416A"/>
    <w:rsid w:val="00350B4B"/>
    <w:rsid w:val="00354D64"/>
    <w:rsid w:val="0036435F"/>
    <w:rsid w:val="00367B58"/>
    <w:rsid w:val="003712F0"/>
    <w:rsid w:val="00377490"/>
    <w:rsid w:val="00384879"/>
    <w:rsid w:val="003848B0"/>
    <w:rsid w:val="003849BF"/>
    <w:rsid w:val="00393F60"/>
    <w:rsid w:val="003A15B0"/>
    <w:rsid w:val="003A77F3"/>
    <w:rsid w:val="003B2D81"/>
    <w:rsid w:val="003B38EE"/>
    <w:rsid w:val="003B523C"/>
    <w:rsid w:val="003C0A4D"/>
    <w:rsid w:val="003C4ECB"/>
    <w:rsid w:val="003D3C56"/>
    <w:rsid w:val="003D538F"/>
    <w:rsid w:val="003D5C1A"/>
    <w:rsid w:val="003D60C8"/>
    <w:rsid w:val="003D6431"/>
    <w:rsid w:val="003D7A99"/>
    <w:rsid w:val="003E5235"/>
    <w:rsid w:val="003F1968"/>
    <w:rsid w:val="003F4E3B"/>
    <w:rsid w:val="003F52EB"/>
    <w:rsid w:val="00404016"/>
    <w:rsid w:val="00410950"/>
    <w:rsid w:val="00410A5A"/>
    <w:rsid w:val="00410BFA"/>
    <w:rsid w:val="00414763"/>
    <w:rsid w:val="0042111B"/>
    <w:rsid w:val="00422913"/>
    <w:rsid w:val="00433158"/>
    <w:rsid w:val="00433E58"/>
    <w:rsid w:val="00460BE7"/>
    <w:rsid w:val="004708F8"/>
    <w:rsid w:val="00481940"/>
    <w:rsid w:val="0049351E"/>
    <w:rsid w:val="00497893"/>
    <w:rsid w:val="004A22B8"/>
    <w:rsid w:val="004A349F"/>
    <w:rsid w:val="004A4BC4"/>
    <w:rsid w:val="004A7E2F"/>
    <w:rsid w:val="004B13FF"/>
    <w:rsid w:val="004B29C2"/>
    <w:rsid w:val="004B4A38"/>
    <w:rsid w:val="004B5B73"/>
    <w:rsid w:val="004B7772"/>
    <w:rsid w:val="004B7D1D"/>
    <w:rsid w:val="004C69D7"/>
    <w:rsid w:val="004D0DA4"/>
    <w:rsid w:val="004D1855"/>
    <w:rsid w:val="004D29A8"/>
    <w:rsid w:val="004D3290"/>
    <w:rsid w:val="004E0C69"/>
    <w:rsid w:val="004E42A7"/>
    <w:rsid w:val="004E448E"/>
    <w:rsid w:val="004E654B"/>
    <w:rsid w:val="004F0F75"/>
    <w:rsid w:val="004F2ED0"/>
    <w:rsid w:val="00503D62"/>
    <w:rsid w:val="00513971"/>
    <w:rsid w:val="0052064E"/>
    <w:rsid w:val="005237BE"/>
    <w:rsid w:val="00525A82"/>
    <w:rsid w:val="005375BE"/>
    <w:rsid w:val="00546DC4"/>
    <w:rsid w:val="00556001"/>
    <w:rsid w:val="00572E25"/>
    <w:rsid w:val="005A3D14"/>
    <w:rsid w:val="005A4362"/>
    <w:rsid w:val="005B08BA"/>
    <w:rsid w:val="005B18A1"/>
    <w:rsid w:val="005B2484"/>
    <w:rsid w:val="005B444A"/>
    <w:rsid w:val="005C2A6D"/>
    <w:rsid w:val="005C3F66"/>
    <w:rsid w:val="005C4FC5"/>
    <w:rsid w:val="005C7FD5"/>
    <w:rsid w:val="005E5C22"/>
    <w:rsid w:val="005E6DAE"/>
    <w:rsid w:val="005E795B"/>
    <w:rsid w:val="005F33E3"/>
    <w:rsid w:val="005F6657"/>
    <w:rsid w:val="00603CE5"/>
    <w:rsid w:val="00605A1B"/>
    <w:rsid w:val="006075F7"/>
    <w:rsid w:val="00611EB4"/>
    <w:rsid w:val="006206BD"/>
    <w:rsid w:val="0062797A"/>
    <w:rsid w:val="00627E29"/>
    <w:rsid w:val="00631D6D"/>
    <w:rsid w:val="00632386"/>
    <w:rsid w:val="00640511"/>
    <w:rsid w:val="00641D63"/>
    <w:rsid w:val="006436A5"/>
    <w:rsid w:val="00645433"/>
    <w:rsid w:val="00655D80"/>
    <w:rsid w:val="00660E4F"/>
    <w:rsid w:val="006655C9"/>
    <w:rsid w:val="00684D5A"/>
    <w:rsid w:val="00686196"/>
    <w:rsid w:val="006969C2"/>
    <w:rsid w:val="00696D5B"/>
    <w:rsid w:val="006A0B6A"/>
    <w:rsid w:val="006A71D3"/>
    <w:rsid w:val="006C0DAE"/>
    <w:rsid w:val="006C195A"/>
    <w:rsid w:val="006C3146"/>
    <w:rsid w:val="006E2390"/>
    <w:rsid w:val="006E430C"/>
    <w:rsid w:val="006E52BB"/>
    <w:rsid w:val="006F419C"/>
    <w:rsid w:val="006F667A"/>
    <w:rsid w:val="006F6757"/>
    <w:rsid w:val="00702D92"/>
    <w:rsid w:val="0070438A"/>
    <w:rsid w:val="007118A0"/>
    <w:rsid w:val="0072457D"/>
    <w:rsid w:val="00724AF2"/>
    <w:rsid w:val="0072749A"/>
    <w:rsid w:val="007276FE"/>
    <w:rsid w:val="00741379"/>
    <w:rsid w:val="00743426"/>
    <w:rsid w:val="0074386F"/>
    <w:rsid w:val="00743EC9"/>
    <w:rsid w:val="00744A03"/>
    <w:rsid w:val="00760EEF"/>
    <w:rsid w:val="00770BAF"/>
    <w:rsid w:val="007735F5"/>
    <w:rsid w:val="00782DBF"/>
    <w:rsid w:val="00783DAB"/>
    <w:rsid w:val="00792459"/>
    <w:rsid w:val="00793FB1"/>
    <w:rsid w:val="00796126"/>
    <w:rsid w:val="007B01F4"/>
    <w:rsid w:val="007B3FE9"/>
    <w:rsid w:val="007B4AEE"/>
    <w:rsid w:val="007C6B5F"/>
    <w:rsid w:val="007D2332"/>
    <w:rsid w:val="007D2518"/>
    <w:rsid w:val="007D3B8A"/>
    <w:rsid w:val="007D528F"/>
    <w:rsid w:val="007E4432"/>
    <w:rsid w:val="007E5DF7"/>
    <w:rsid w:val="007F2E12"/>
    <w:rsid w:val="007F5243"/>
    <w:rsid w:val="007F718F"/>
    <w:rsid w:val="0080044D"/>
    <w:rsid w:val="00804A80"/>
    <w:rsid w:val="00812C21"/>
    <w:rsid w:val="00824F28"/>
    <w:rsid w:val="00827B0A"/>
    <w:rsid w:val="0084644D"/>
    <w:rsid w:val="00853886"/>
    <w:rsid w:val="00853BFB"/>
    <w:rsid w:val="00855492"/>
    <w:rsid w:val="00865DB5"/>
    <w:rsid w:val="00872F21"/>
    <w:rsid w:val="008751DA"/>
    <w:rsid w:val="008857CD"/>
    <w:rsid w:val="008870BA"/>
    <w:rsid w:val="008A6D48"/>
    <w:rsid w:val="008B0949"/>
    <w:rsid w:val="008B1796"/>
    <w:rsid w:val="008B1EE1"/>
    <w:rsid w:val="008C51F1"/>
    <w:rsid w:val="008D3D13"/>
    <w:rsid w:val="008F2207"/>
    <w:rsid w:val="008F409C"/>
    <w:rsid w:val="008F43D1"/>
    <w:rsid w:val="009067D0"/>
    <w:rsid w:val="00906A97"/>
    <w:rsid w:val="0091768E"/>
    <w:rsid w:val="00921B2D"/>
    <w:rsid w:val="0092228B"/>
    <w:rsid w:val="0092244A"/>
    <w:rsid w:val="0093779A"/>
    <w:rsid w:val="009537CA"/>
    <w:rsid w:val="00965778"/>
    <w:rsid w:val="00973B36"/>
    <w:rsid w:val="00973E26"/>
    <w:rsid w:val="0097777D"/>
    <w:rsid w:val="009800E6"/>
    <w:rsid w:val="00982AFD"/>
    <w:rsid w:val="00983301"/>
    <w:rsid w:val="0098571A"/>
    <w:rsid w:val="009857DF"/>
    <w:rsid w:val="00987983"/>
    <w:rsid w:val="0099000D"/>
    <w:rsid w:val="009904DE"/>
    <w:rsid w:val="00995A0C"/>
    <w:rsid w:val="009A19EA"/>
    <w:rsid w:val="009A36C3"/>
    <w:rsid w:val="009A5F28"/>
    <w:rsid w:val="009A7C07"/>
    <w:rsid w:val="009B1F35"/>
    <w:rsid w:val="009C0C5A"/>
    <w:rsid w:val="009C651C"/>
    <w:rsid w:val="009D3286"/>
    <w:rsid w:val="009D57B8"/>
    <w:rsid w:val="009D6D28"/>
    <w:rsid w:val="009E25AC"/>
    <w:rsid w:val="009E295A"/>
    <w:rsid w:val="00A001A3"/>
    <w:rsid w:val="00A03F54"/>
    <w:rsid w:val="00A05997"/>
    <w:rsid w:val="00A105EA"/>
    <w:rsid w:val="00A235F4"/>
    <w:rsid w:val="00A2726D"/>
    <w:rsid w:val="00A274FB"/>
    <w:rsid w:val="00A275B2"/>
    <w:rsid w:val="00A352B1"/>
    <w:rsid w:val="00A432BB"/>
    <w:rsid w:val="00A46622"/>
    <w:rsid w:val="00A50DBE"/>
    <w:rsid w:val="00A51264"/>
    <w:rsid w:val="00A5609C"/>
    <w:rsid w:val="00A565EA"/>
    <w:rsid w:val="00A72356"/>
    <w:rsid w:val="00A73BBF"/>
    <w:rsid w:val="00A7534B"/>
    <w:rsid w:val="00A82647"/>
    <w:rsid w:val="00A86825"/>
    <w:rsid w:val="00A87CF4"/>
    <w:rsid w:val="00A910AE"/>
    <w:rsid w:val="00A94722"/>
    <w:rsid w:val="00AA07DF"/>
    <w:rsid w:val="00AA7A18"/>
    <w:rsid w:val="00AB3391"/>
    <w:rsid w:val="00AB63A7"/>
    <w:rsid w:val="00AC1B3B"/>
    <w:rsid w:val="00AC72C3"/>
    <w:rsid w:val="00AE6096"/>
    <w:rsid w:val="00AF6D9B"/>
    <w:rsid w:val="00B041BF"/>
    <w:rsid w:val="00B06071"/>
    <w:rsid w:val="00B1772F"/>
    <w:rsid w:val="00B205C1"/>
    <w:rsid w:val="00B24167"/>
    <w:rsid w:val="00B34057"/>
    <w:rsid w:val="00B407C3"/>
    <w:rsid w:val="00B4189F"/>
    <w:rsid w:val="00B42850"/>
    <w:rsid w:val="00B55C0C"/>
    <w:rsid w:val="00B63840"/>
    <w:rsid w:val="00B677F0"/>
    <w:rsid w:val="00B67CB5"/>
    <w:rsid w:val="00B76D9B"/>
    <w:rsid w:val="00B81166"/>
    <w:rsid w:val="00B83AC8"/>
    <w:rsid w:val="00B90B4F"/>
    <w:rsid w:val="00B9186B"/>
    <w:rsid w:val="00B91F99"/>
    <w:rsid w:val="00B92E01"/>
    <w:rsid w:val="00BA1C00"/>
    <w:rsid w:val="00BA364D"/>
    <w:rsid w:val="00BA5FCD"/>
    <w:rsid w:val="00BB51D5"/>
    <w:rsid w:val="00BC13C6"/>
    <w:rsid w:val="00BD584B"/>
    <w:rsid w:val="00BD6FAC"/>
    <w:rsid w:val="00BE76B2"/>
    <w:rsid w:val="00BF1D9E"/>
    <w:rsid w:val="00BF55B2"/>
    <w:rsid w:val="00BF79F6"/>
    <w:rsid w:val="00C02E5F"/>
    <w:rsid w:val="00C15250"/>
    <w:rsid w:val="00C15954"/>
    <w:rsid w:val="00C20E4A"/>
    <w:rsid w:val="00C23741"/>
    <w:rsid w:val="00C317BD"/>
    <w:rsid w:val="00C4175E"/>
    <w:rsid w:val="00C439D7"/>
    <w:rsid w:val="00C50A58"/>
    <w:rsid w:val="00C5409D"/>
    <w:rsid w:val="00C547FF"/>
    <w:rsid w:val="00C62E4A"/>
    <w:rsid w:val="00C67C82"/>
    <w:rsid w:val="00C7006C"/>
    <w:rsid w:val="00C70BF0"/>
    <w:rsid w:val="00C70EC5"/>
    <w:rsid w:val="00C75A47"/>
    <w:rsid w:val="00C80819"/>
    <w:rsid w:val="00C81EBD"/>
    <w:rsid w:val="00C86FE5"/>
    <w:rsid w:val="00C92467"/>
    <w:rsid w:val="00CA0D4B"/>
    <w:rsid w:val="00CA77B3"/>
    <w:rsid w:val="00CB5CAE"/>
    <w:rsid w:val="00CC0F31"/>
    <w:rsid w:val="00CC7AAC"/>
    <w:rsid w:val="00CD4E34"/>
    <w:rsid w:val="00CE7B7E"/>
    <w:rsid w:val="00CF0B30"/>
    <w:rsid w:val="00CF4E5C"/>
    <w:rsid w:val="00D061BD"/>
    <w:rsid w:val="00D101A1"/>
    <w:rsid w:val="00D127A4"/>
    <w:rsid w:val="00D23463"/>
    <w:rsid w:val="00D241C0"/>
    <w:rsid w:val="00D24E0A"/>
    <w:rsid w:val="00D41460"/>
    <w:rsid w:val="00D41785"/>
    <w:rsid w:val="00D424D0"/>
    <w:rsid w:val="00D42774"/>
    <w:rsid w:val="00D4645C"/>
    <w:rsid w:val="00D541D6"/>
    <w:rsid w:val="00D54FAB"/>
    <w:rsid w:val="00D560BE"/>
    <w:rsid w:val="00D61A1A"/>
    <w:rsid w:val="00D61BAB"/>
    <w:rsid w:val="00D7110C"/>
    <w:rsid w:val="00D719CA"/>
    <w:rsid w:val="00D77881"/>
    <w:rsid w:val="00D802D9"/>
    <w:rsid w:val="00D84932"/>
    <w:rsid w:val="00D8627B"/>
    <w:rsid w:val="00D90A2E"/>
    <w:rsid w:val="00D90F47"/>
    <w:rsid w:val="00D96262"/>
    <w:rsid w:val="00DB3220"/>
    <w:rsid w:val="00DB5703"/>
    <w:rsid w:val="00DC1945"/>
    <w:rsid w:val="00DC3604"/>
    <w:rsid w:val="00DC66D6"/>
    <w:rsid w:val="00DD37F7"/>
    <w:rsid w:val="00DD7842"/>
    <w:rsid w:val="00DE02EA"/>
    <w:rsid w:val="00DE0510"/>
    <w:rsid w:val="00DE3A12"/>
    <w:rsid w:val="00DE52F8"/>
    <w:rsid w:val="00E03D31"/>
    <w:rsid w:val="00E061E1"/>
    <w:rsid w:val="00E0660F"/>
    <w:rsid w:val="00E07FFE"/>
    <w:rsid w:val="00E10856"/>
    <w:rsid w:val="00E14474"/>
    <w:rsid w:val="00E17518"/>
    <w:rsid w:val="00E24DCA"/>
    <w:rsid w:val="00E2710D"/>
    <w:rsid w:val="00E33F87"/>
    <w:rsid w:val="00E34EBA"/>
    <w:rsid w:val="00E35B6A"/>
    <w:rsid w:val="00E374E0"/>
    <w:rsid w:val="00E55851"/>
    <w:rsid w:val="00E55B0B"/>
    <w:rsid w:val="00E57C65"/>
    <w:rsid w:val="00E63B85"/>
    <w:rsid w:val="00E72878"/>
    <w:rsid w:val="00E73631"/>
    <w:rsid w:val="00E8393A"/>
    <w:rsid w:val="00E940FB"/>
    <w:rsid w:val="00E95AA8"/>
    <w:rsid w:val="00EA3055"/>
    <w:rsid w:val="00EA3D48"/>
    <w:rsid w:val="00EB2FAD"/>
    <w:rsid w:val="00EB701B"/>
    <w:rsid w:val="00EC0E48"/>
    <w:rsid w:val="00EC2340"/>
    <w:rsid w:val="00EC37B8"/>
    <w:rsid w:val="00ED21F5"/>
    <w:rsid w:val="00EF03C3"/>
    <w:rsid w:val="00EF27C9"/>
    <w:rsid w:val="00F1532D"/>
    <w:rsid w:val="00F20139"/>
    <w:rsid w:val="00F202DC"/>
    <w:rsid w:val="00F541FE"/>
    <w:rsid w:val="00F610F8"/>
    <w:rsid w:val="00F65B5F"/>
    <w:rsid w:val="00F670BA"/>
    <w:rsid w:val="00F70ABD"/>
    <w:rsid w:val="00F71B75"/>
    <w:rsid w:val="00F7287E"/>
    <w:rsid w:val="00F72B58"/>
    <w:rsid w:val="00F910CE"/>
    <w:rsid w:val="00F96E9A"/>
    <w:rsid w:val="00FB0158"/>
    <w:rsid w:val="00FB281D"/>
    <w:rsid w:val="00FB41A2"/>
    <w:rsid w:val="00FB6630"/>
    <w:rsid w:val="00FC46F4"/>
    <w:rsid w:val="00FC7606"/>
    <w:rsid w:val="00FE1E03"/>
    <w:rsid w:val="00FE68A8"/>
    <w:rsid w:val="00FF6469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02931E"/>
  <w15:chartTrackingRefBased/>
  <w15:docId w15:val="{4753F398-BE60-411A-A147-A725B09C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AF2"/>
  </w:style>
  <w:style w:type="paragraph" w:styleId="1">
    <w:name w:val="heading 1"/>
    <w:basedOn w:val="a"/>
    <w:next w:val="a"/>
    <w:link w:val="10"/>
    <w:uiPriority w:val="99"/>
    <w:qFormat/>
    <w:rsid w:val="00F910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24A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1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C0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5237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6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0BA"/>
  </w:style>
  <w:style w:type="paragraph" w:styleId="a9">
    <w:name w:val="footer"/>
    <w:basedOn w:val="a"/>
    <w:link w:val="aa"/>
    <w:uiPriority w:val="99"/>
    <w:unhideWhenUsed/>
    <w:rsid w:val="00F6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0BA"/>
  </w:style>
  <w:style w:type="paragraph" w:styleId="ab">
    <w:name w:val="List Paragraph"/>
    <w:basedOn w:val="a"/>
    <w:uiPriority w:val="34"/>
    <w:qFormat/>
    <w:rsid w:val="0006324D"/>
    <w:pPr>
      <w:ind w:left="720"/>
      <w:contextualSpacing/>
    </w:pPr>
  </w:style>
  <w:style w:type="paragraph" w:customStyle="1" w:styleId="ac">
    <w:name w:val="Заголовок статьи"/>
    <w:basedOn w:val="a"/>
    <w:next w:val="a"/>
    <w:uiPriority w:val="99"/>
    <w:rsid w:val="00824F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824F28"/>
    <w:rPr>
      <w:b/>
      <w:bCs w:val="0"/>
      <w:color w:val="000000"/>
    </w:rPr>
  </w:style>
  <w:style w:type="character" w:customStyle="1" w:styleId="ae">
    <w:name w:val="Гипертекстовая ссылка"/>
    <w:basedOn w:val="ad"/>
    <w:uiPriority w:val="99"/>
    <w:rsid w:val="00433E58"/>
    <w:rPr>
      <w:rFonts w:cs="Times New Roman"/>
      <w:b w:val="0"/>
      <w:bCs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433E5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33E5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910C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F910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F91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3">
    <w:name w:val="Table Grid"/>
    <w:basedOn w:val="a1"/>
    <w:uiPriority w:val="59"/>
    <w:rsid w:val="003849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vrsk.ru/administratsiya/struktura-administratsii/zamestiteli-glavy/person-20150723155440-2848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EE8C7-633B-4C37-922B-1388232F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18</Pages>
  <Words>5551</Words>
  <Characters>31647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Барабохин</cp:lastModifiedBy>
  <cp:revision>432</cp:revision>
  <cp:lastPrinted>2021-09-23T07:03:00Z</cp:lastPrinted>
  <dcterms:created xsi:type="dcterms:W3CDTF">2019-04-16T12:25:00Z</dcterms:created>
  <dcterms:modified xsi:type="dcterms:W3CDTF">2022-04-19T09:40:00Z</dcterms:modified>
</cp:coreProperties>
</file>