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00FA95DB" w14:textId="0AB30DD0" w:rsidR="007120EE" w:rsidRPr="007120EE" w:rsidRDefault="007120EE" w:rsidP="007120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7120EE">
        <w:rPr>
          <w:rFonts w:ascii="Times New Roman" w:hAnsi="Times New Roman" w:cs="Times New Roman"/>
          <w:b/>
          <w:sz w:val="28"/>
          <w:szCs w:val="28"/>
        </w:rPr>
        <w:t>О</w:t>
      </w:r>
      <w:r w:rsidR="00F16B6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F16B64">
        <w:rPr>
          <w:rFonts w:ascii="Times New Roman" w:hAnsi="Times New Roman" w:cs="Times New Roman"/>
          <w:b/>
          <w:sz w:val="28"/>
          <w:szCs w:val="28"/>
        </w:rPr>
        <w:t>е</w:t>
      </w:r>
      <w:r w:rsidRPr="007120E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7120EE"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b/>
          <w:sz w:val="28"/>
          <w:szCs w:val="28"/>
        </w:rPr>
        <w:t>8216</w:t>
      </w:r>
    </w:p>
    <w:p w14:paraId="7BFCE81D" w14:textId="122AB5A2" w:rsidR="007120EE" w:rsidRDefault="007120EE" w:rsidP="0071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E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схем объектов на прилегающей территории к которым</w:t>
      </w:r>
      <w:r w:rsidRPr="00220BFC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 алкогольной продукции на территории муниципального образования город Новороссийск</w:t>
      </w:r>
      <w:r w:rsidR="00F16B64">
        <w:rPr>
          <w:rFonts w:ascii="Times New Roman" w:hAnsi="Times New Roman" w:cs="Times New Roman"/>
          <w:b/>
          <w:sz w:val="28"/>
          <w:szCs w:val="28"/>
        </w:rPr>
        <w:t>»</w:t>
      </w:r>
    </w:p>
    <w:p w14:paraId="6454F8AD" w14:textId="60C18AF6" w:rsidR="007120EE" w:rsidRPr="007120EE" w:rsidRDefault="007120EE" w:rsidP="007120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2AD4FC53" w14:textId="77777777" w:rsidR="007120EE" w:rsidRPr="007120EE" w:rsidRDefault="007120EE" w:rsidP="007120EE">
      <w:pPr>
        <w:widowControl w:val="0"/>
        <w:tabs>
          <w:tab w:val="left" w:pos="709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0B480" w14:textId="04EEBBA4" w:rsidR="007120EE" w:rsidRPr="007120EE" w:rsidRDefault="007120EE" w:rsidP="00F16B64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6B64">
        <w:rPr>
          <w:rFonts w:ascii="Times New Roman" w:hAnsi="Times New Roman" w:cs="Times New Roman"/>
          <w:sz w:val="28"/>
          <w:szCs w:val="28"/>
        </w:rPr>
        <w:t xml:space="preserve">Во исполнение статьи 16 Федерального закона от 22 ноября 1995 года </w:t>
      </w:r>
      <w:r w:rsidR="00F16B64" w:rsidRPr="00F16B64">
        <w:rPr>
          <w:rFonts w:ascii="Times New Roman" w:hAnsi="Times New Roman" w:cs="Times New Roman"/>
          <w:sz w:val="28"/>
          <w:szCs w:val="28"/>
        </w:rPr>
        <w:t xml:space="preserve">   </w:t>
      </w:r>
      <w:r w:rsidRPr="00F16B64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F16B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6B64" w:rsidRPr="00F16B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16B64" w:rsidRPr="00F16B64">
        <w:rPr>
          <w:rFonts w:ascii="Times New Roman" w:hAnsi="Times New Roman" w:cs="Times New Roman"/>
          <w:sz w:val="28"/>
          <w:szCs w:val="28"/>
        </w:rPr>
        <w:t>постановлени</w:t>
      </w:r>
      <w:r w:rsidR="00F16B64">
        <w:rPr>
          <w:rFonts w:ascii="Times New Roman" w:hAnsi="Times New Roman" w:cs="Times New Roman"/>
          <w:sz w:val="28"/>
          <w:szCs w:val="28"/>
        </w:rPr>
        <w:t>ем</w:t>
      </w:r>
      <w:r w:rsidR="00F16B64" w:rsidRPr="00F16B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="00F16B64">
        <w:rPr>
          <w:rFonts w:ascii="Times New Roman" w:hAnsi="Times New Roman" w:cs="Times New Roman"/>
          <w:sz w:val="28"/>
          <w:szCs w:val="28"/>
        </w:rPr>
        <w:t>от 17 августа 2022 года № 4704 «</w:t>
      </w:r>
      <w:r w:rsidR="00F16B64" w:rsidRPr="00F16B6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4 июня 2015 года № 4280</w:t>
      </w:r>
      <w:r w:rsidR="00F16B64">
        <w:rPr>
          <w:rFonts w:ascii="Times New Roman" w:hAnsi="Times New Roman" w:cs="Times New Roman"/>
          <w:sz w:val="28"/>
          <w:szCs w:val="28"/>
        </w:rPr>
        <w:t xml:space="preserve"> </w:t>
      </w:r>
      <w:r w:rsidR="00F16B64" w:rsidRPr="00F16B64">
        <w:rPr>
          <w:rFonts w:ascii="Times New Roman" w:hAnsi="Times New Roman" w:cs="Times New Roman"/>
          <w:sz w:val="28"/>
          <w:szCs w:val="28"/>
        </w:rPr>
        <w:t>«</w:t>
      </w:r>
      <w:r w:rsidR="00F16B64" w:rsidRPr="00F16B6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Новороссийск и об утрате силы отдельных постановлений администрации муниципального образования город Новороссийск</w:t>
      </w:r>
      <w:r w:rsidR="00F16B64" w:rsidRPr="00F16B64">
        <w:rPr>
          <w:rFonts w:ascii="Times New Roman" w:hAnsi="Times New Roman" w:cs="Times New Roman"/>
          <w:sz w:val="28"/>
          <w:szCs w:val="28"/>
        </w:rPr>
        <w:t>»</w:t>
      </w:r>
      <w:r w:rsidR="00F16B64">
        <w:rPr>
          <w:rFonts w:ascii="Times New Roman" w:hAnsi="Times New Roman" w:cs="Times New Roman"/>
          <w:sz w:val="28"/>
          <w:szCs w:val="28"/>
        </w:rPr>
        <w:t xml:space="preserve"> </w:t>
      </w:r>
      <w:r w:rsidR="00F16B64" w:rsidRPr="00F16B64">
        <w:rPr>
          <w:rFonts w:ascii="Times New Roman" w:hAnsi="Times New Roman" w:cs="Times New Roman"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от 20 апреля 2022 года </w:t>
      </w:r>
      <w:r w:rsidR="00F16B64">
        <w:rPr>
          <w:rFonts w:ascii="Times New Roman" w:hAnsi="Times New Roman" w:cs="Times New Roman"/>
          <w:sz w:val="28"/>
          <w:szCs w:val="28"/>
        </w:rPr>
        <w:t xml:space="preserve">        </w:t>
      </w:r>
      <w:r w:rsidR="00F16B64" w:rsidRPr="00F16B64">
        <w:rPr>
          <w:rFonts w:ascii="Times New Roman" w:hAnsi="Times New Roman" w:cs="Times New Roman"/>
          <w:sz w:val="28"/>
          <w:szCs w:val="28"/>
        </w:rPr>
        <w:t>№ 2041</w:t>
      </w:r>
      <w:r w:rsidR="00F16B64">
        <w:rPr>
          <w:rFonts w:ascii="Times New Roman" w:hAnsi="Times New Roman" w:cs="Times New Roman"/>
          <w:sz w:val="28"/>
          <w:szCs w:val="28"/>
        </w:rPr>
        <w:t>»</w:t>
      </w:r>
      <w:r w:rsidRPr="00F16B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16B64">
        <w:rPr>
          <w:rFonts w:ascii="Times New Roman" w:hAnsi="Times New Roman" w:cs="Times New Roman"/>
          <w:sz w:val="28"/>
          <w:szCs w:val="28"/>
        </w:rPr>
        <w:t xml:space="preserve">руководствуясь статьями 34, 42 Устава муниципального образования город Новороссийск и в целях принятия дополнительных мер по защите здоровья населения муниципального образования город Новороссийск, </w:t>
      </w:r>
      <w:r w:rsidR="00F16B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6B6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2795CC2" w14:textId="77777777" w:rsidR="007120EE" w:rsidRPr="007120EE" w:rsidRDefault="007120EE" w:rsidP="007120E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8322D" w14:textId="2A9D39DD" w:rsidR="007120EE" w:rsidRPr="00F16B64" w:rsidRDefault="007120EE" w:rsidP="007120E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EE">
        <w:rPr>
          <w:rFonts w:ascii="Times New Roman" w:hAnsi="Times New Roman" w:cs="Times New Roman"/>
          <w:sz w:val="28"/>
          <w:szCs w:val="28"/>
        </w:rPr>
        <w:t xml:space="preserve">1. </w:t>
      </w:r>
      <w:r w:rsidR="00E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постановления </w:t>
      </w:r>
      <w:r w:rsidRPr="007120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F16B64">
        <w:rPr>
          <w:rFonts w:ascii="Times New Roman" w:hAnsi="Times New Roman" w:cs="Times New Roman"/>
          <w:sz w:val="28"/>
          <w:szCs w:val="28"/>
        </w:rPr>
        <w:t xml:space="preserve">город Новороссийск от </w:t>
      </w:r>
      <w:r w:rsidR="00F16B64" w:rsidRPr="00F16B64">
        <w:rPr>
          <w:rFonts w:ascii="Times New Roman" w:hAnsi="Times New Roman" w:cs="Times New Roman"/>
          <w:sz w:val="28"/>
          <w:szCs w:val="28"/>
        </w:rPr>
        <w:t>21 октября</w:t>
      </w:r>
      <w:r w:rsidRPr="00F16B64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16B64" w:rsidRPr="00F16B64">
        <w:rPr>
          <w:rFonts w:ascii="Times New Roman" w:hAnsi="Times New Roman" w:cs="Times New Roman"/>
          <w:sz w:val="28"/>
          <w:szCs w:val="28"/>
        </w:rPr>
        <w:t>8216</w:t>
      </w:r>
      <w:r w:rsidRPr="00F16B64">
        <w:rPr>
          <w:rFonts w:ascii="Times New Roman" w:hAnsi="Times New Roman" w:cs="Times New Roman"/>
          <w:sz w:val="28"/>
          <w:szCs w:val="28"/>
        </w:rPr>
        <w:t xml:space="preserve"> «Об </w:t>
      </w:r>
      <w:r w:rsidR="00F16B64" w:rsidRPr="00F16B64">
        <w:rPr>
          <w:rFonts w:ascii="Times New Roman" w:hAnsi="Times New Roman" w:cs="Times New Roman"/>
          <w:sz w:val="28"/>
          <w:szCs w:val="28"/>
        </w:rPr>
        <w:t>утверждении схем объектов на прилегающей территории к которым не допускается розничная продажа алкогольной продукции на территории муниципального образования город Новороссийск</w:t>
      </w:r>
      <w:r w:rsidRPr="00F16B64">
        <w:rPr>
          <w:rFonts w:ascii="Times New Roman" w:hAnsi="Times New Roman" w:cs="Times New Roman"/>
          <w:sz w:val="28"/>
          <w:szCs w:val="28"/>
        </w:rPr>
        <w:t>»</w:t>
      </w:r>
      <w:r w:rsidR="00E00809">
        <w:rPr>
          <w:rFonts w:ascii="Times New Roman" w:hAnsi="Times New Roman" w:cs="Times New Roman"/>
          <w:sz w:val="28"/>
          <w:szCs w:val="28"/>
        </w:rPr>
        <w:t xml:space="preserve"> слова «Во исполнение Федерального закона от 6 октября 2003 года № 131-ФЗ «Об общих принципах местного самоуправления в Российской Федерации»,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E00809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продукции», постановления Правительства Российской Федерации от </w:t>
      </w:r>
      <w:r w:rsidR="00507E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0809">
        <w:rPr>
          <w:rFonts w:ascii="Times New Roman" w:hAnsi="Times New Roman" w:cs="Times New Roman"/>
          <w:sz w:val="28"/>
          <w:szCs w:val="28"/>
        </w:rPr>
        <w:t xml:space="preserve">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в целях принятия дополнительных </w:t>
      </w:r>
      <w:r w:rsidR="00E00809" w:rsidRPr="002D3E52">
        <w:rPr>
          <w:rFonts w:ascii="Times New Roman" w:hAnsi="Times New Roman" w:cs="Times New Roman"/>
          <w:sz w:val="28"/>
          <w:szCs w:val="28"/>
        </w:rPr>
        <w:t>мер по защите здоровья населения муниципального образования города Новороссийска</w:t>
      </w:r>
      <w:r w:rsidR="00E0080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00809" w:rsidRPr="00F16B64">
        <w:rPr>
          <w:rFonts w:ascii="Times New Roman" w:hAnsi="Times New Roman" w:cs="Times New Roman"/>
          <w:sz w:val="28"/>
          <w:szCs w:val="28"/>
        </w:rPr>
        <w:t>Во исполнение статьи 16 Федерального</w:t>
      </w:r>
      <w:r w:rsidR="00507E39">
        <w:rPr>
          <w:rFonts w:ascii="Times New Roman" w:hAnsi="Times New Roman" w:cs="Times New Roman"/>
          <w:sz w:val="28"/>
          <w:szCs w:val="28"/>
        </w:rPr>
        <w:t xml:space="preserve"> закона от 22 ноября 1995 года </w:t>
      </w:r>
      <w:r w:rsidR="00E00809" w:rsidRPr="00F16B64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00809" w:rsidRPr="00F16B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7E3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РФ от 23 декабря 2020 № 2220               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E00809" w:rsidRPr="00F16B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00809" w:rsidRPr="00F16B64">
        <w:rPr>
          <w:rFonts w:ascii="Times New Roman" w:hAnsi="Times New Roman" w:cs="Times New Roman"/>
          <w:sz w:val="28"/>
          <w:szCs w:val="28"/>
        </w:rPr>
        <w:t>постановлени</w:t>
      </w:r>
      <w:r w:rsidR="00E00809">
        <w:rPr>
          <w:rFonts w:ascii="Times New Roman" w:hAnsi="Times New Roman" w:cs="Times New Roman"/>
          <w:sz w:val="28"/>
          <w:szCs w:val="28"/>
        </w:rPr>
        <w:t>ем</w:t>
      </w:r>
      <w:r w:rsidR="00E00809" w:rsidRPr="00F16B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4 июня 2015 года № 4280</w:t>
      </w:r>
      <w:r w:rsidR="00E00809">
        <w:rPr>
          <w:rFonts w:ascii="Times New Roman" w:hAnsi="Times New Roman" w:cs="Times New Roman"/>
          <w:sz w:val="28"/>
          <w:szCs w:val="28"/>
        </w:rPr>
        <w:t xml:space="preserve"> </w:t>
      </w:r>
      <w:r w:rsidR="00E00809" w:rsidRPr="00F16B64">
        <w:rPr>
          <w:rFonts w:ascii="Times New Roman" w:hAnsi="Times New Roman" w:cs="Times New Roman"/>
          <w:sz w:val="28"/>
          <w:szCs w:val="28"/>
        </w:rPr>
        <w:t>«</w:t>
      </w:r>
      <w:r w:rsidR="00E00809" w:rsidRPr="00F16B6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Новороссийск</w:t>
      </w:r>
      <w:r w:rsidR="00E00809" w:rsidRPr="00F16B64">
        <w:rPr>
          <w:rFonts w:ascii="Times New Roman" w:hAnsi="Times New Roman" w:cs="Times New Roman"/>
          <w:sz w:val="28"/>
          <w:szCs w:val="28"/>
        </w:rPr>
        <w:t>»</w:t>
      </w:r>
      <w:r w:rsidR="00E00809" w:rsidRPr="00F16B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0809" w:rsidRPr="00F16B64">
        <w:rPr>
          <w:rFonts w:ascii="Times New Roman" w:hAnsi="Times New Roman" w:cs="Times New Roman"/>
          <w:sz w:val="28"/>
          <w:szCs w:val="28"/>
        </w:rPr>
        <w:t>руководствуясь статьями 34, 42 Устава муниципального образования город Новороссийск и в целях принятия дополнительных мер по защите здоровья населения муниципального образования город Новороссийск</w:t>
      </w:r>
      <w:r w:rsidR="00E00809">
        <w:rPr>
          <w:rFonts w:ascii="Times New Roman" w:hAnsi="Times New Roman" w:cs="Times New Roman"/>
          <w:sz w:val="28"/>
          <w:szCs w:val="28"/>
        </w:rPr>
        <w:t>».</w:t>
      </w:r>
    </w:p>
    <w:p w14:paraId="5670FA6A" w14:textId="77777777" w:rsidR="009D069F" w:rsidRDefault="00E14D36" w:rsidP="009D069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7F74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B65355D" w14:textId="77777777" w:rsidR="009D069F" w:rsidRDefault="00E14D36" w:rsidP="009D069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9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7F74F9" w:rsidRPr="009D069F">
        <w:rPr>
          <w:rFonts w:ascii="Times New Roman" w:hAnsi="Times New Roman" w:cs="Times New Roman"/>
          <w:sz w:val="28"/>
          <w:szCs w:val="28"/>
        </w:rPr>
        <w:t>Кальченко Э.А.</w:t>
      </w:r>
    </w:p>
    <w:p w14:paraId="49E0E524" w14:textId="64BCF87D" w:rsidR="007E6310" w:rsidRPr="009D069F" w:rsidRDefault="007E6310" w:rsidP="009D069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его </w:t>
      </w:r>
      <w:r w:rsidR="009D069F" w:rsidRPr="009D069F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52EC329C" w14:textId="77777777" w:rsidR="006D5EA4" w:rsidRPr="002767E0" w:rsidRDefault="006D5EA4" w:rsidP="006D5EA4">
      <w:pPr>
        <w:pStyle w:val="a9"/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14:paraId="4A5E6B8E" w14:textId="77777777" w:rsidR="006D5EA4" w:rsidRPr="00DD02AD" w:rsidRDefault="006D5EA4" w:rsidP="006D5EA4">
      <w:pPr>
        <w:pStyle w:val="a9"/>
        <w:shd w:val="clear" w:color="auto" w:fill="FFFFFF"/>
        <w:tabs>
          <w:tab w:val="left" w:pos="0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8F0C75" w14:textId="77777777" w:rsidR="006D5EA4" w:rsidRDefault="006D5EA4" w:rsidP="006D5EA4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14:paraId="1EDD98F5" w14:textId="77777777" w:rsidR="006D5EA4" w:rsidRPr="007C3AF8" w:rsidRDefault="006D5EA4" w:rsidP="006D5EA4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А.В. Кравченко</w:t>
      </w:r>
    </w:p>
    <w:p w14:paraId="2350FB1B" w14:textId="2445CB25" w:rsidR="006D5EA4" w:rsidRDefault="006D5EA4" w:rsidP="006D5EA4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ermEnd w:id="1907968120"/>
    <w:p w14:paraId="677D7AD4" w14:textId="74BE107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1ED6" w14:textId="77777777" w:rsidR="00BB6A4B" w:rsidRDefault="00BB6A4B" w:rsidP="004544E0">
      <w:pPr>
        <w:spacing w:after="0" w:line="240" w:lineRule="auto"/>
      </w:pPr>
      <w:r>
        <w:separator/>
      </w:r>
    </w:p>
  </w:endnote>
  <w:endnote w:type="continuationSeparator" w:id="0">
    <w:p w14:paraId="52681808" w14:textId="77777777" w:rsidR="00BB6A4B" w:rsidRDefault="00BB6A4B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73DD" w14:textId="77777777" w:rsidR="00BB6A4B" w:rsidRDefault="00BB6A4B" w:rsidP="004544E0">
      <w:pPr>
        <w:spacing w:after="0" w:line="240" w:lineRule="auto"/>
      </w:pPr>
      <w:r>
        <w:separator/>
      </w:r>
    </w:p>
  </w:footnote>
  <w:footnote w:type="continuationSeparator" w:id="0">
    <w:p w14:paraId="1E99CE78" w14:textId="77777777" w:rsidR="00BB6A4B" w:rsidRDefault="00BB6A4B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E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97782"/>
    <w:multiLevelType w:val="hybridMultilevel"/>
    <w:tmpl w:val="A5506CD4"/>
    <w:lvl w:ilvl="0" w:tplc="B65EB1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6A8843C4"/>
    <w:multiLevelType w:val="hybridMultilevel"/>
    <w:tmpl w:val="A778159E"/>
    <w:lvl w:ilvl="0" w:tplc="B94E8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184E"/>
    <w:rsid w:val="000E42BD"/>
    <w:rsid w:val="00131D1A"/>
    <w:rsid w:val="0015444F"/>
    <w:rsid w:val="001558A2"/>
    <w:rsid w:val="001D04D3"/>
    <w:rsid w:val="001E242B"/>
    <w:rsid w:val="001F29E8"/>
    <w:rsid w:val="0020053C"/>
    <w:rsid w:val="00233359"/>
    <w:rsid w:val="00267A9C"/>
    <w:rsid w:val="00294340"/>
    <w:rsid w:val="00295EB7"/>
    <w:rsid w:val="002A7936"/>
    <w:rsid w:val="0039335A"/>
    <w:rsid w:val="0040466C"/>
    <w:rsid w:val="004544E0"/>
    <w:rsid w:val="004F479D"/>
    <w:rsid w:val="00507E39"/>
    <w:rsid w:val="0060491E"/>
    <w:rsid w:val="006D5EA4"/>
    <w:rsid w:val="007120EE"/>
    <w:rsid w:val="00795536"/>
    <w:rsid w:val="007E6310"/>
    <w:rsid w:val="007F74F9"/>
    <w:rsid w:val="008008B3"/>
    <w:rsid w:val="00803D9B"/>
    <w:rsid w:val="00824401"/>
    <w:rsid w:val="00881615"/>
    <w:rsid w:val="00895FF1"/>
    <w:rsid w:val="008C1260"/>
    <w:rsid w:val="009358D5"/>
    <w:rsid w:val="009D069F"/>
    <w:rsid w:val="009D0C53"/>
    <w:rsid w:val="00A079A0"/>
    <w:rsid w:val="00A56D10"/>
    <w:rsid w:val="00A91B49"/>
    <w:rsid w:val="00B07688"/>
    <w:rsid w:val="00B25888"/>
    <w:rsid w:val="00BB6A4B"/>
    <w:rsid w:val="00C7637B"/>
    <w:rsid w:val="00D341A5"/>
    <w:rsid w:val="00DC3027"/>
    <w:rsid w:val="00DE54C8"/>
    <w:rsid w:val="00DF69AE"/>
    <w:rsid w:val="00E00809"/>
    <w:rsid w:val="00E14D36"/>
    <w:rsid w:val="00E15BB2"/>
    <w:rsid w:val="00E71660"/>
    <w:rsid w:val="00E8698F"/>
    <w:rsid w:val="00F15AF9"/>
    <w:rsid w:val="00F16B64"/>
    <w:rsid w:val="00F7775D"/>
    <w:rsid w:val="00FA1224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110CAA82-C88A-475B-B9FE-EA7562D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20E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6D5EA4"/>
    <w:pPr>
      <w:ind w:left="720"/>
      <w:contextualSpacing/>
    </w:pPr>
    <w:rPr>
      <w:rFonts w:eastAsiaTheme="minorEastAsia"/>
      <w:lang w:eastAsia="ru-RU"/>
    </w:rPr>
  </w:style>
  <w:style w:type="character" w:customStyle="1" w:styleId="copytarget">
    <w:name w:val="copy_target"/>
    <w:basedOn w:val="a0"/>
    <w:rsid w:val="00E14D36"/>
  </w:style>
  <w:style w:type="character" w:customStyle="1" w:styleId="20">
    <w:name w:val="Заголовок 2 Знак"/>
    <w:basedOn w:val="a0"/>
    <w:link w:val="2"/>
    <w:rsid w:val="007120E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7120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12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60A3-5095-4181-A847-11ACB125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Торговля</cp:lastModifiedBy>
  <cp:revision>2</cp:revision>
  <cp:lastPrinted>2024-04-09T06:02:00Z</cp:lastPrinted>
  <dcterms:created xsi:type="dcterms:W3CDTF">2024-04-25T06:41:00Z</dcterms:created>
  <dcterms:modified xsi:type="dcterms:W3CDTF">2024-04-25T06:41:00Z</dcterms:modified>
</cp:coreProperties>
</file>