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6722CA" w:rsidRDefault="006722CA" w:rsidP="00B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2CA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"О внесении изменений в постановление администрации муниципального образования город Новороссийск от 31 октября 2017 года № 8475 «Об утверждении муниципальной программы «Формирование современной городской среды на территории муниципального образования город Новороссийск в 2018-2022 годах» и признании утратившим силу постановления администрации муниципального образования город Новороссийск от 29 </w:t>
            </w:r>
            <w:r w:rsidR="00BF3DBB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FFFFF"/>
              </w:rPr>
              <w:t>марта</w:t>
            </w:r>
            <w:r w:rsidRPr="006722CA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 202</w:t>
            </w:r>
            <w:r w:rsidR="00BF3DBB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FFFFF"/>
              </w:rPr>
              <w:t>4</w:t>
            </w:r>
            <w:r w:rsidRPr="006722CA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 года № </w:t>
            </w:r>
            <w:r w:rsidR="00BF3DBB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FFFFF"/>
              </w:rPr>
              <w:t>1355</w:t>
            </w:r>
            <w:r w:rsidRPr="006722CA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BF3DBB" w:rsidP="00DA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1727CE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832" w:type="dxa"/>
            <w:gridSpan w:val="2"/>
          </w:tcPr>
          <w:p w:rsidR="00F43B8D" w:rsidRPr="00636CCC" w:rsidRDefault="00BF3DBB" w:rsidP="0017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727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27CE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</w:t>
            </w:r>
            <w:r w:rsidR="001727CE">
              <w:rPr>
                <w:rFonts w:ascii="Times New Roman" w:hAnsi="Times New Roman" w:cs="Times New Roman"/>
                <w:sz w:val="28"/>
                <w:szCs w:val="28"/>
              </w:rPr>
              <w:t>tov-munitsipalnykh-programm/2024</w:t>
            </w: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BF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6E78">
        <w:rPr>
          <w:rFonts w:ascii="Times New Roman" w:hAnsi="Times New Roman" w:cs="Times New Roman"/>
          <w:sz w:val="28"/>
          <w:szCs w:val="28"/>
        </w:rPr>
        <w:t xml:space="preserve">ачальник МКУ «УЖКХ </w:t>
      </w:r>
      <w:proofErr w:type="gramStart"/>
      <w:r w:rsidR="003C6E78">
        <w:rPr>
          <w:rFonts w:ascii="Times New Roman" w:hAnsi="Times New Roman" w:cs="Times New Roman"/>
          <w:sz w:val="28"/>
          <w:szCs w:val="28"/>
        </w:rPr>
        <w:t xml:space="preserve">города»   </w:t>
      </w:r>
      <w:proofErr w:type="gramEnd"/>
      <w:r w:rsidR="003C6E78">
        <w:rPr>
          <w:rFonts w:ascii="Times New Roman" w:hAnsi="Times New Roman" w:cs="Times New Roman"/>
          <w:sz w:val="28"/>
          <w:szCs w:val="28"/>
        </w:rPr>
        <w:t xml:space="preserve">       </w:t>
      </w:r>
      <w:r w:rsidR="003D15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3D1589">
        <w:rPr>
          <w:rFonts w:ascii="Times New Roman" w:hAnsi="Times New Roman" w:cs="Times New Roman"/>
          <w:sz w:val="28"/>
          <w:szCs w:val="28"/>
        </w:rPr>
        <w:t xml:space="preserve">       </w:t>
      </w:r>
      <w:r w:rsidR="001727CE">
        <w:rPr>
          <w:rFonts w:ascii="Times New Roman" w:hAnsi="Times New Roman" w:cs="Times New Roman"/>
          <w:sz w:val="28"/>
          <w:szCs w:val="28"/>
        </w:rPr>
        <w:t>А.С.Неженец</w:t>
      </w: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0D1A9B"/>
    <w:rsid w:val="001727CE"/>
    <w:rsid w:val="003707AC"/>
    <w:rsid w:val="003C6E78"/>
    <w:rsid w:val="003D1589"/>
    <w:rsid w:val="003D21F0"/>
    <w:rsid w:val="00452D30"/>
    <w:rsid w:val="004A6B8B"/>
    <w:rsid w:val="004F111A"/>
    <w:rsid w:val="00636CCC"/>
    <w:rsid w:val="006722CA"/>
    <w:rsid w:val="006D3A10"/>
    <w:rsid w:val="00716C62"/>
    <w:rsid w:val="0076741F"/>
    <w:rsid w:val="00782370"/>
    <w:rsid w:val="008049ED"/>
    <w:rsid w:val="0080515F"/>
    <w:rsid w:val="008A78FA"/>
    <w:rsid w:val="009141C2"/>
    <w:rsid w:val="00BE6D6A"/>
    <w:rsid w:val="00BF3DBB"/>
    <w:rsid w:val="00C54A3A"/>
    <w:rsid w:val="00DA48F3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599DC-772A-4F82-B969-D9BA0643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Учетная запись Майкрософт</cp:lastModifiedBy>
  <cp:revision>24</cp:revision>
  <dcterms:created xsi:type="dcterms:W3CDTF">2020-07-06T11:23:00Z</dcterms:created>
  <dcterms:modified xsi:type="dcterms:W3CDTF">2024-06-05T12:13:00Z</dcterms:modified>
</cp:coreProperties>
</file>