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FA" w:rsidRPr="0033197D" w:rsidRDefault="00A97CFA" w:rsidP="00A97C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CFA" w:rsidRDefault="00A97CFA" w:rsidP="00A97C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D6E">
        <w:rPr>
          <w:rFonts w:ascii="Times New Roman" w:hAnsi="Times New Roman" w:cs="Times New Roman"/>
          <w:sz w:val="28"/>
          <w:szCs w:val="28"/>
        </w:rPr>
        <w:tab/>
        <w:t>Раскроем еще одну страницу архивного документа и расскажем о</w:t>
      </w:r>
      <w:r>
        <w:rPr>
          <w:rFonts w:ascii="Times New Roman" w:hAnsi="Times New Roman" w:cs="Times New Roman"/>
          <w:sz w:val="28"/>
          <w:szCs w:val="28"/>
        </w:rPr>
        <w:t>б открытии 2-й детской музыкальной школы (в настоящее время детская школа искусств)</w:t>
      </w:r>
    </w:p>
    <w:p w:rsidR="00A97CFA" w:rsidRDefault="00A97CFA" w:rsidP="00A97C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лет назад – </w:t>
      </w:r>
      <w:r>
        <w:rPr>
          <w:rFonts w:ascii="Times New Roman" w:hAnsi="Times New Roman" w:cs="Times New Roman"/>
          <w:sz w:val="28"/>
          <w:szCs w:val="28"/>
        </w:rPr>
        <w:t>29 мая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2D53D4" w:rsidRPr="002D53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217170</wp:posOffset>
            </wp:positionV>
            <wp:extent cx="1821180" cy="1842135"/>
            <wp:effectExtent l="0" t="0" r="7620" b="5715"/>
            <wp:wrapThrough wrapText="bothSides">
              <wp:wrapPolygon edited="0">
                <wp:start x="0" y="0"/>
                <wp:lineTo x="0" y="21444"/>
                <wp:lineTo x="21464" y="21444"/>
                <wp:lineTo x="21464" y="0"/>
                <wp:lineTo x="0" y="0"/>
              </wp:wrapPolygon>
            </wp:wrapThrough>
            <wp:docPr id="2" name="Рисунок 2" descr="E:\ФАЙЛЫ\Desktop\Ежедневные статьи\01.05-31.05\25.05 СМИ\Выписка из пр. №11 от 29 мая 1964 г. об открытии детской музыкальной школы №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АЙЛЫ\Desktop\Ежедневные статьи\01.05-31.05\25.05 СМИ\Выписка из пр. №11 от 29 мая 1964 г. об открытии детской музыкальной школы №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Новороссийского городского Совета депутатов трудящихся</w:t>
      </w:r>
      <w:r>
        <w:rPr>
          <w:rFonts w:ascii="Times New Roman" w:hAnsi="Times New Roman" w:cs="Times New Roman"/>
          <w:sz w:val="28"/>
          <w:szCs w:val="28"/>
        </w:rPr>
        <w:t xml:space="preserve"> заслушивался вопрос </w:t>
      </w:r>
      <w:r w:rsidRPr="00D0619B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а зав. отделом </w:t>
      </w:r>
      <w:r w:rsidR="000B61C0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0B61C0" w:rsidRPr="00D0619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КУЗНЕЦОВА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открытии 2-й детской музыкальной школы»:</w:t>
      </w:r>
    </w:p>
    <w:p w:rsidR="000B61C0" w:rsidRPr="000B61C0" w:rsidRDefault="000B61C0" w:rsidP="00A97CF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61C0">
        <w:rPr>
          <w:rFonts w:ascii="Times New Roman" w:hAnsi="Times New Roman" w:cs="Times New Roman"/>
          <w:i/>
          <w:sz w:val="28"/>
          <w:szCs w:val="28"/>
        </w:rPr>
        <w:t xml:space="preserve">В связи с тем, что существующая музыкальная школа не удовлетворяет запросов трудящихся города на получение музыкального образования их детьми, - </w:t>
      </w:r>
    </w:p>
    <w:p w:rsidR="000B61C0" w:rsidRPr="000B61C0" w:rsidRDefault="000B61C0" w:rsidP="00A97CF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1C0">
        <w:rPr>
          <w:rFonts w:ascii="Times New Roman" w:hAnsi="Times New Roman" w:cs="Times New Roman"/>
          <w:i/>
          <w:sz w:val="28"/>
          <w:szCs w:val="28"/>
        </w:rPr>
        <w:t>ИСПОЛКОМ ГОРСОВЕТА РЕШИЛ:</w:t>
      </w:r>
    </w:p>
    <w:p w:rsidR="000B61C0" w:rsidRPr="000B61C0" w:rsidRDefault="000B61C0" w:rsidP="000B61C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1C0">
        <w:rPr>
          <w:rFonts w:ascii="Times New Roman" w:hAnsi="Times New Roman" w:cs="Times New Roman"/>
          <w:i/>
          <w:sz w:val="28"/>
          <w:szCs w:val="28"/>
        </w:rPr>
        <w:t>1. Отрыть с нового учебного 1964/65 гг. вторую детскую музыкальную школу во второй части города.</w:t>
      </w:r>
    </w:p>
    <w:p w:rsidR="000B61C0" w:rsidRPr="000B61C0" w:rsidRDefault="002D53D4" w:rsidP="002D53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3D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367855</wp:posOffset>
            </wp:positionV>
            <wp:extent cx="1911985" cy="1432560"/>
            <wp:effectExtent l="0" t="0" r="0" b="0"/>
            <wp:wrapThrough wrapText="bothSides">
              <wp:wrapPolygon edited="0">
                <wp:start x="0" y="0"/>
                <wp:lineTo x="0" y="21255"/>
                <wp:lineTo x="21306" y="21255"/>
                <wp:lineTo x="21306" y="0"/>
                <wp:lineTo x="0" y="0"/>
              </wp:wrapPolygon>
            </wp:wrapThrough>
            <wp:docPr id="1" name="Рисунок 1" descr="E:\ФАЙЛЫ\Desktop\Ежедневные статьи\01.05-31.05\25.05 СМИ\Детская школа искусств (ул. Первомайская, 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АЙЛЫ\Desktop\Ежедневные статьи\01.05-31.05\25.05 СМИ\Детская школа искусств (ул. Первомайская, 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1C0" w:rsidRPr="000B61C0">
        <w:rPr>
          <w:rFonts w:ascii="Times New Roman" w:hAnsi="Times New Roman" w:cs="Times New Roman"/>
          <w:i/>
          <w:sz w:val="28"/>
          <w:szCs w:val="28"/>
        </w:rPr>
        <w:t xml:space="preserve"> 2. Музыкальную школу разместить в двухэтажном здании по ул. Сакко и Ванцетти № 2, принадлежащем Новороссийским электрическим сетям.</w:t>
      </w:r>
    </w:p>
    <w:p w:rsidR="000B61C0" w:rsidRPr="000B61C0" w:rsidRDefault="000B61C0" w:rsidP="000B61C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1C0">
        <w:rPr>
          <w:rFonts w:ascii="Times New Roman" w:hAnsi="Times New Roman" w:cs="Times New Roman"/>
          <w:i/>
          <w:sz w:val="28"/>
          <w:szCs w:val="28"/>
        </w:rPr>
        <w:t>3. В компенсацию за здание предоставить Новороссийским электрическим сетям 4 квартиры: из них в 1964 году -2 и в 1965 г. – 2.</w:t>
      </w:r>
    </w:p>
    <w:p w:rsidR="000B61C0" w:rsidRDefault="000B61C0" w:rsidP="000B61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1C0">
        <w:rPr>
          <w:rFonts w:ascii="Times New Roman" w:hAnsi="Times New Roman" w:cs="Times New Roman"/>
          <w:i/>
          <w:sz w:val="28"/>
          <w:szCs w:val="28"/>
        </w:rPr>
        <w:t xml:space="preserve">4. Обязать Новороссийские электрические сети (тов. </w:t>
      </w:r>
      <w:proofErr w:type="spellStart"/>
      <w:r w:rsidRPr="000B61C0">
        <w:rPr>
          <w:rFonts w:ascii="Times New Roman" w:hAnsi="Times New Roman" w:cs="Times New Roman"/>
          <w:i/>
          <w:sz w:val="28"/>
          <w:szCs w:val="28"/>
        </w:rPr>
        <w:t>Русанова</w:t>
      </w:r>
      <w:proofErr w:type="spellEnd"/>
      <w:r w:rsidRPr="000B61C0">
        <w:rPr>
          <w:rFonts w:ascii="Times New Roman" w:hAnsi="Times New Roman" w:cs="Times New Roman"/>
          <w:i/>
          <w:sz w:val="28"/>
          <w:szCs w:val="28"/>
        </w:rPr>
        <w:t xml:space="preserve">) до 15 августа 1964 года произвести за свой счет и своими силами переоборудование помещения под классы и установку газового печного </w:t>
      </w:r>
      <w:proofErr w:type="gramStart"/>
      <w:r w:rsidRPr="000B61C0">
        <w:rPr>
          <w:rFonts w:ascii="Times New Roman" w:hAnsi="Times New Roman" w:cs="Times New Roman"/>
          <w:i/>
          <w:sz w:val="28"/>
          <w:szCs w:val="28"/>
        </w:rPr>
        <w:t>отопления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71093" w:rsidRPr="000B61C0" w:rsidRDefault="004E2AA0" w:rsidP="00B710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C0">
        <w:rPr>
          <w:rFonts w:ascii="Times New Roman" w:hAnsi="Times New Roman" w:cs="Times New Roman"/>
          <w:sz w:val="28"/>
          <w:szCs w:val="28"/>
        </w:rPr>
        <w:t xml:space="preserve">В настоящее время школа </w:t>
      </w:r>
      <w:r w:rsidR="00D03D1C" w:rsidRPr="000B61C0">
        <w:rPr>
          <w:rFonts w:ascii="Times New Roman" w:hAnsi="Times New Roman" w:cs="Times New Roman"/>
          <w:sz w:val="28"/>
          <w:szCs w:val="28"/>
        </w:rPr>
        <w:t xml:space="preserve">носит имя Гергиевой Л.А. и </w:t>
      </w:r>
      <w:r w:rsidRPr="000B61C0">
        <w:rPr>
          <w:rFonts w:ascii="Times New Roman" w:hAnsi="Times New Roman" w:cs="Times New Roman"/>
          <w:sz w:val="28"/>
          <w:szCs w:val="28"/>
        </w:rPr>
        <w:t xml:space="preserve">находится в здании по </w:t>
      </w:r>
      <w:r w:rsidR="00D03D1C" w:rsidRPr="000B61C0">
        <w:rPr>
          <w:rFonts w:ascii="Times New Roman" w:hAnsi="Times New Roman" w:cs="Times New Roman"/>
          <w:sz w:val="28"/>
          <w:szCs w:val="28"/>
        </w:rPr>
        <w:t>у</w:t>
      </w:r>
      <w:r w:rsidRPr="000B61C0">
        <w:rPr>
          <w:rFonts w:ascii="Times New Roman" w:hAnsi="Times New Roman" w:cs="Times New Roman"/>
          <w:sz w:val="28"/>
          <w:szCs w:val="28"/>
        </w:rPr>
        <w:t>л. Первомайской,</w:t>
      </w:r>
      <w:r w:rsidR="00D03D1C" w:rsidRPr="000B61C0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A97CFA" w:rsidRDefault="00A97CFA" w:rsidP="00B7109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7CFA" w:rsidRDefault="00A97CFA" w:rsidP="00A97C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Р-8, оп.1, д.</w:t>
      </w:r>
      <w:r w:rsidR="002212EC">
        <w:rPr>
          <w:rFonts w:ascii="Times New Roman" w:hAnsi="Times New Roman" w:cs="Times New Roman"/>
          <w:sz w:val="28"/>
          <w:szCs w:val="28"/>
        </w:rPr>
        <w:t>2324</w:t>
      </w:r>
      <w:r>
        <w:rPr>
          <w:rFonts w:ascii="Times New Roman" w:hAnsi="Times New Roman" w:cs="Times New Roman"/>
          <w:sz w:val="28"/>
          <w:szCs w:val="28"/>
        </w:rPr>
        <w:t>, л.3</w:t>
      </w:r>
      <w:r w:rsidR="002212E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A97CFA" w:rsidRPr="00B71093" w:rsidRDefault="00A97CFA" w:rsidP="00B7109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97CFA" w:rsidRPr="00B7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32641"/>
    <w:multiLevelType w:val="hybridMultilevel"/>
    <w:tmpl w:val="CF440DF8"/>
    <w:lvl w:ilvl="0" w:tplc="E272D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A6F75"/>
    <w:multiLevelType w:val="hybridMultilevel"/>
    <w:tmpl w:val="E01638A2"/>
    <w:lvl w:ilvl="0" w:tplc="A79C9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93"/>
    <w:rsid w:val="000358F9"/>
    <w:rsid w:val="00091C14"/>
    <w:rsid w:val="000B61C0"/>
    <w:rsid w:val="002212EC"/>
    <w:rsid w:val="002D53D4"/>
    <w:rsid w:val="004A522D"/>
    <w:rsid w:val="004E2AA0"/>
    <w:rsid w:val="00772ABF"/>
    <w:rsid w:val="00A97CFA"/>
    <w:rsid w:val="00B71093"/>
    <w:rsid w:val="00D03D1C"/>
    <w:rsid w:val="00EA4DE8"/>
    <w:rsid w:val="00F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14C30-7E37-43D8-AC53-39913468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C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B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</cp:lastModifiedBy>
  <cp:revision>8</cp:revision>
  <dcterms:created xsi:type="dcterms:W3CDTF">2019-05-23T06:50:00Z</dcterms:created>
  <dcterms:modified xsi:type="dcterms:W3CDTF">2022-05-25T08:58:00Z</dcterms:modified>
</cp:coreProperties>
</file>