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B0" w:rsidRDefault="004E79B0" w:rsidP="00CD2F6A">
      <w:pPr>
        <w:spacing w:after="0" w:line="240" w:lineRule="auto"/>
        <w:ind w:right="-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0744" w:rsidRPr="00A36693" w:rsidRDefault="00340744" w:rsidP="00CD2F6A">
      <w:pPr>
        <w:spacing w:after="0" w:line="240" w:lineRule="auto"/>
        <w:ind w:right="-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A366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Заключение о результатах публичных слушаний </w:t>
      </w:r>
      <w:r w:rsidR="00153BA3" w:rsidRPr="00153B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рассмотрению проекта внесения изменений в проект планировки территории Южной части г. Новороссийска, утвержденный постановлением администрации муниципального образования город Новороссийск от 12 января 2012 года № 108, в отношении земельных участков с кадастровыми номерами 23:47:0309017:49, 23:47:0309017:1017, 23:47:0309017:1018, 23:47:0309017:1019, 23:47:0309017:1020</w:t>
      </w:r>
      <w:r w:rsidR="004B6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4B6BCB" w:rsidRPr="004B6B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53B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="00153B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</w:t>
      </w:r>
      <w:proofErr w:type="gramEnd"/>
      <w:r w:rsidR="00265B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сентября</w:t>
      </w:r>
      <w:r w:rsidR="008218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2020</w:t>
      </w:r>
      <w:r w:rsidR="00EB50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340744" w:rsidRPr="00A36693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Default="00153BA3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сентября</w:t>
      </w:r>
      <w:r w:rsidR="008218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</w:t>
      </w:r>
      <w:r w:rsidR="007052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40744" w:rsidRPr="00A366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город Новороссийск</w:t>
      </w:r>
    </w:p>
    <w:p w:rsidR="00340744" w:rsidRDefault="00340744" w:rsidP="00705255">
      <w:pPr>
        <w:spacing w:after="0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0744" w:rsidRPr="00BC038B" w:rsidRDefault="00340744" w:rsidP="00CD2F6A">
      <w:pPr>
        <w:tabs>
          <w:tab w:val="left" w:pos="6379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6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подготовки заключения является протокол </w:t>
      </w:r>
      <w:r w:rsidRPr="00CE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</w:t>
      </w:r>
      <w:r w:rsidR="00153BA3" w:rsidRPr="00153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рассмотрению проекта внесения изменений в проект планировки территории Южной части г. Новороссийска, утвержденный постановлением администрации муниципального образования город Новороссийск от 12 января 2012 года № 108, в отношении земельных участков с кадастровыми номерами 23:47:0309017:49, 23:47:0309017:1017, 23:47:0309017:1018, 23:47:0309017:1019, 23:47:0309017:1020</w:t>
      </w:r>
      <w:proofErr w:type="gramEnd"/>
      <w:r w:rsidR="00265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3B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265B97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</w:t>
      </w:r>
      <w:r w:rsidR="00BC0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40744" w:rsidRPr="00A36693" w:rsidRDefault="00340744" w:rsidP="00340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59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3"/>
        <w:gridCol w:w="5531"/>
        <w:gridCol w:w="709"/>
        <w:gridCol w:w="559"/>
        <w:gridCol w:w="3835"/>
        <w:gridCol w:w="2693"/>
        <w:gridCol w:w="1540"/>
        <w:gridCol w:w="78"/>
      </w:tblGrid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88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Инициаторы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Администрация муниципального образования город Новороссийск;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подготовке Правил землепользования и застройки муниципального образования город Новороссийск</w:t>
            </w:r>
            <w:r w:rsid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116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Публичные слушания назначены:</w:t>
            </w:r>
          </w:p>
        </w:tc>
        <w:tc>
          <w:tcPr>
            <w:tcW w:w="8068" w:type="dxa"/>
            <w:gridSpan w:val="3"/>
          </w:tcPr>
          <w:p w:rsidR="00A01A33" w:rsidRPr="00A01A33" w:rsidRDefault="00153BA3" w:rsidP="00153BA3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3B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Постановлением администрации муниципального образования город Новороссийск от 24.08.2020 № 3847.</w:t>
            </w: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  <w:trHeight w:val="1049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Вопрос публичных слушаний:</w:t>
            </w:r>
          </w:p>
        </w:tc>
        <w:tc>
          <w:tcPr>
            <w:tcW w:w="8068" w:type="dxa"/>
            <w:gridSpan w:val="3"/>
          </w:tcPr>
          <w:p w:rsidR="00340744" w:rsidRPr="00A36693" w:rsidRDefault="00705255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Рассмотрение проекта</w:t>
            </w:r>
            <w:r w:rsidR="00D470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планировки территории</w:t>
            </w:r>
            <w:r w:rsidRPr="007052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40744" w:rsidRPr="00A36693" w:rsidRDefault="00340744" w:rsidP="00594E8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0744" w:rsidRPr="00A36693" w:rsidTr="00435425">
        <w:trPr>
          <w:gridBefore w:val="2"/>
          <w:gridAfter w:val="1"/>
          <w:wBefore w:w="990" w:type="dxa"/>
          <w:wAfter w:w="78" w:type="dxa"/>
        </w:trPr>
        <w:tc>
          <w:tcPr>
            <w:tcW w:w="6799" w:type="dxa"/>
            <w:gridSpan w:val="3"/>
          </w:tcPr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(обнародование) информации </w:t>
            </w:r>
          </w:p>
          <w:p w:rsidR="00340744" w:rsidRPr="00A36693" w:rsidRDefault="00340744" w:rsidP="00594E8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публичных слушаниях:</w:t>
            </w:r>
          </w:p>
        </w:tc>
        <w:tc>
          <w:tcPr>
            <w:tcW w:w="8068" w:type="dxa"/>
            <w:gridSpan w:val="3"/>
          </w:tcPr>
          <w:p w:rsidR="004B6BCB" w:rsidRDefault="00F33717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Печатный бюллетень «Вестник муниципального образования город Новороссийск» </w:t>
            </w:r>
            <w:r w:rsidR="00153BA3" w:rsidRPr="00153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 26.08.2020 № 54 (181)</w:t>
            </w:r>
            <w:r w:rsidR="00153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337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на официальном сайте администрации муниципального образования город Новороссийск в сети «Интернет».</w:t>
            </w:r>
          </w:p>
          <w:p w:rsidR="004D0582" w:rsidRPr="00A36693" w:rsidRDefault="004D0582" w:rsidP="0078556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35425" w:rsidRPr="009C2977" w:rsidTr="00D868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521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правового акта или вопросы, вынесенные </w:t>
            </w:r>
            <w:r w:rsidR="004E79B0"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на обсуждение</w:t>
            </w:r>
          </w:p>
        </w:tc>
        <w:tc>
          <w:tcPr>
            <w:tcW w:w="5103" w:type="dxa"/>
            <w:gridSpan w:val="3"/>
          </w:tcPr>
          <w:p w:rsidR="00435425" w:rsidRPr="009C2977" w:rsidRDefault="00435425" w:rsidP="00D74517">
            <w:pPr>
              <w:spacing w:after="0" w:line="240" w:lineRule="auto"/>
              <w:ind w:left="34" w:hanging="3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участников</w:t>
            </w:r>
          </w:p>
        </w:tc>
        <w:tc>
          <w:tcPr>
            <w:tcW w:w="2693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Предложение и рекомендации внесены  (поддержаны)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35425" w:rsidRPr="009C2977" w:rsidTr="00D868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7"/>
        </w:trPr>
        <w:tc>
          <w:tcPr>
            <w:tcW w:w="567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gridSpan w:val="2"/>
          </w:tcPr>
          <w:p w:rsidR="00435425" w:rsidRPr="00573449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Наименование проекта или формулировка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C2977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709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9C29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C29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94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977">
              <w:rPr>
                <w:rFonts w:ascii="Times New Roman" w:hAnsi="Times New Roman"/>
                <w:sz w:val="28"/>
                <w:szCs w:val="28"/>
              </w:rPr>
              <w:t>Ф.И.О. участника, название организации</w:t>
            </w:r>
          </w:p>
        </w:tc>
        <w:tc>
          <w:tcPr>
            <w:tcW w:w="1618" w:type="dxa"/>
            <w:gridSpan w:val="2"/>
          </w:tcPr>
          <w:p w:rsidR="00435425" w:rsidRPr="009C2977" w:rsidRDefault="00435425" w:rsidP="00D74517">
            <w:pPr>
              <w:spacing w:after="0" w:line="240" w:lineRule="auto"/>
              <w:ind w:right="-17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425" w:rsidRPr="00CA0BDD" w:rsidTr="00D8682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8"/>
        </w:trPr>
        <w:tc>
          <w:tcPr>
            <w:tcW w:w="567" w:type="dxa"/>
          </w:tcPr>
          <w:p w:rsidR="00435425" w:rsidRDefault="00435425" w:rsidP="00D74517">
            <w:pPr>
              <w:pStyle w:val="7"/>
              <w:spacing w:before="0" w:after="0" w:line="240" w:lineRule="auto"/>
              <w:ind w:right="-172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5954" w:type="dxa"/>
            <w:gridSpan w:val="2"/>
          </w:tcPr>
          <w:p w:rsidR="001A0A40" w:rsidRPr="00A2020E" w:rsidRDefault="00153BA3" w:rsidP="001A0A40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153BA3">
              <w:rPr>
                <w:rFonts w:ascii="Times New Roman" w:hAnsi="Times New Roman"/>
                <w:sz w:val="28"/>
                <w:szCs w:val="28"/>
              </w:rPr>
              <w:t xml:space="preserve"> внесения изменений в проект планировки территории Южной части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53BA3">
              <w:rPr>
                <w:rFonts w:ascii="Times New Roman" w:hAnsi="Times New Roman"/>
                <w:sz w:val="28"/>
                <w:szCs w:val="28"/>
              </w:rPr>
              <w:t>г. Новороссийска, утвержденный постановлением администрации муниципального образования город Новороссийск от 12 января 2012 года № 108, в отношении земельных участков с кадастровыми номерами 23:47:0309017:49, 23:47:0309017:1017, 23:47:0309017:1018, 23:47:0309017:1019, 23:47:0309017:1020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709" w:type="dxa"/>
          </w:tcPr>
          <w:p w:rsidR="000545EC" w:rsidRDefault="00153BA3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45EC" w:rsidRPr="00CD6D9D" w:rsidRDefault="000545EC" w:rsidP="00CD6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A0A40" w:rsidRPr="00EB4CF5" w:rsidRDefault="00153BA3" w:rsidP="001A0A40">
            <w:pPr>
              <w:tabs>
                <w:tab w:val="left" w:pos="601"/>
                <w:tab w:val="left" w:pos="743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BA3">
              <w:rPr>
                <w:rFonts w:ascii="Times New Roman" w:hAnsi="Times New Roman"/>
                <w:sz w:val="28"/>
                <w:szCs w:val="28"/>
              </w:rPr>
              <w:t xml:space="preserve">В связи с тем, что место проведения публичных слушаний не было предоставлено, рекомендуется повторно назначить проведение публичных слушаний, а также пересмотреть технико-экономические показатели проекта, в части функционального использования земельного участка с кадастровым номером 23:47:0309017:49 и рассмотреть возможность размещения спортивного комплекса в границах указанного участка.  </w:t>
            </w:r>
          </w:p>
        </w:tc>
        <w:tc>
          <w:tcPr>
            <w:tcW w:w="2693" w:type="dxa"/>
          </w:tcPr>
          <w:p w:rsidR="000545EC" w:rsidRPr="00DB77B3" w:rsidRDefault="00153BA3" w:rsidP="001A0A40">
            <w:pPr>
              <w:tabs>
                <w:tab w:val="left" w:pos="6220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Пиотровская Л.А.</w:t>
            </w:r>
          </w:p>
        </w:tc>
        <w:tc>
          <w:tcPr>
            <w:tcW w:w="1618" w:type="dxa"/>
            <w:gridSpan w:val="2"/>
          </w:tcPr>
          <w:p w:rsidR="00435425" w:rsidRPr="00CA0BDD" w:rsidRDefault="00435425" w:rsidP="00D74517">
            <w:pPr>
              <w:tabs>
                <w:tab w:val="left" w:pos="9923"/>
                <w:tab w:val="left" w:pos="100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5908" w:rsidRDefault="003C5908" w:rsidP="003C5908">
      <w:pPr>
        <w:ind w:right="-172"/>
        <w:contextualSpacing/>
        <w:rPr>
          <w:rFonts w:ascii="Times New Roman" w:hAnsi="Times New Roman"/>
          <w:sz w:val="28"/>
          <w:szCs w:val="28"/>
        </w:rPr>
      </w:pPr>
    </w:p>
    <w:p w:rsidR="00705255" w:rsidRDefault="00705255" w:rsidP="00705255">
      <w:pPr>
        <w:ind w:right="-172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уполномоченного органа:</w:t>
      </w:r>
    </w:p>
    <w:p w:rsidR="00785563" w:rsidRDefault="00785563" w:rsidP="00785563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77806">
        <w:rPr>
          <w:rFonts w:ascii="Times New Roman" w:hAnsi="Times New Roman"/>
          <w:sz w:val="28"/>
          <w:szCs w:val="28"/>
        </w:rPr>
        <w:t xml:space="preserve">ризнать публичные слушания </w:t>
      </w:r>
      <w:r w:rsidR="00153BA3">
        <w:rPr>
          <w:rFonts w:ascii="Times New Roman" w:hAnsi="Times New Roman"/>
          <w:sz w:val="28"/>
          <w:szCs w:val="28"/>
        </w:rPr>
        <w:t>не</w:t>
      </w:r>
      <w:r w:rsidRPr="00477806">
        <w:rPr>
          <w:rFonts w:ascii="Times New Roman" w:hAnsi="Times New Roman"/>
          <w:sz w:val="28"/>
          <w:szCs w:val="28"/>
        </w:rPr>
        <w:t>состоявшимися</w:t>
      </w:r>
      <w:r w:rsidR="00153BA3">
        <w:rPr>
          <w:rFonts w:ascii="Times New Roman" w:hAnsi="Times New Roman"/>
          <w:sz w:val="28"/>
          <w:szCs w:val="28"/>
        </w:rPr>
        <w:t>,</w:t>
      </w:r>
      <w:r w:rsidR="00153BA3" w:rsidRPr="00153BA3">
        <w:rPr>
          <w:rFonts w:ascii="Times New Roman" w:hAnsi="Times New Roman"/>
          <w:sz w:val="28"/>
          <w:szCs w:val="28"/>
        </w:rPr>
        <w:t xml:space="preserve"> </w:t>
      </w:r>
      <w:r w:rsidR="00153BA3">
        <w:rPr>
          <w:rFonts w:ascii="Times New Roman" w:hAnsi="Times New Roman"/>
          <w:sz w:val="28"/>
          <w:szCs w:val="28"/>
        </w:rPr>
        <w:t>в</w:t>
      </w:r>
      <w:r w:rsidR="00153BA3" w:rsidRPr="00153BA3">
        <w:rPr>
          <w:rFonts w:ascii="Times New Roman" w:hAnsi="Times New Roman"/>
          <w:sz w:val="28"/>
          <w:szCs w:val="28"/>
        </w:rPr>
        <w:t xml:space="preserve"> связи с тем, что место </w:t>
      </w:r>
      <w:r w:rsidR="00153BA3">
        <w:rPr>
          <w:rFonts w:ascii="Times New Roman" w:hAnsi="Times New Roman"/>
          <w:sz w:val="28"/>
          <w:szCs w:val="28"/>
        </w:rPr>
        <w:t xml:space="preserve">их </w:t>
      </w:r>
      <w:r w:rsidR="00153BA3" w:rsidRPr="00153BA3">
        <w:rPr>
          <w:rFonts w:ascii="Times New Roman" w:hAnsi="Times New Roman"/>
          <w:sz w:val="28"/>
          <w:szCs w:val="28"/>
        </w:rPr>
        <w:t>проведения не было предоставлено</w:t>
      </w:r>
      <w:r w:rsidRPr="00477806">
        <w:rPr>
          <w:rFonts w:ascii="Times New Roman" w:hAnsi="Times New Roman"/>
          <w:sz w:val="28"/>
          <w:szCs w:val="28"/>
        </w:rPr>
        <w:t>.</w:t>
      </w:r>
    </w:p>
    <w:p w:rsidR="00705255" w:rsidRPr="00CD2F6A" w:rsidRDefault="00705255" w:rsidP="00153BA3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proofErr w:type="gramStart"/>
      <w:r w:rsidRPr="00CD2F6A">
        <w:rPr>
          <w:rFonts w:ascii="Times New Roman" w:hAnsi="Times New Roman"/>
          <w:sz w:val="28"/>
          <w:szCs w:val="28"/>
        </w:rPr>
        <w:t xml:space="preserve">Рекомендовать главе муниципального образования город Новороссийск </w:t>
      </w:r>
      <w:r w:rsidR="00153BA3" w:rsidRPr="00153BA3">
        <w:rPr>
          <w:rFonts w:ascii="Times New Roman" w:hAnsi="Times New Roman"/>
          <w:sz w:val="28"/>
          <w:szCs w:val="28"/>
        </w:rPr>
        <w:t>повторно назначить проведение публичных слушаний</w:t>
      </w:r>
      <w:r w:rsidR="00153BA3" w:rsidRPr="00CD2F6A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53BA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="00153BA3" w:rsidRPr="00153BA3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по рассмотрению проекта внесения изменений в проект планировки территории Южной части г. Новороссийска, утвержденный постановлением администрации </w:t>
      </w:r>
      <w:r w:rsidR="00153BA3" w:rsidRPr="00153BA3">
        <w:rPr>
          <w:rFonts w:ascii="Times New Roman" w:hAnsi="Times New Roman"/>
          <w:sz w:val="28"/>
          <w:szCs w:val="28"/>
          <w:shd w:val="clear" w:color="auto" w:fill="FFFFFF" w:themeFill="background1"/>
        </w:rPr>
        <w:lastRenderedPageBreak/>
        <w:t>муниципального образования город Новороссийск от 12 января 2012 года № 108, в отношении земельных участков с кадастровыми номерами 23:47:0309017:49, 23:47:0309017:1017, 23:47:0309017:1018, 23:47:0309017:1019</w:t>
      </w:r>
      <w:proofErr w:type="gramEnd"/>
      <w:r w:rsidR="00153BA3" w:rsidRPr="00153BA3">
        <w:rPr>
          <w:rFonts w:ascii="Times New Roman" w:hAnsi="Times New Roman"/>
          <w:sz w:val="28"/>
          <w:szCs w:val="28"/>
          <w:shd w:val="clear" w:color="auto" w:fill="FFFFFF" w:themeFill="background1"/>
        </w:rPr>
        <w:t>, 23:47:0309017:1020</w:t>
      </w:r>
      <w:r w:rsidR="00785563" w:rsidRPr="00CD2F6A">
        <w:rPr>
          <w:rFonts w:ascii="Times New Roman" w:hAnsi="Times New Roman"/>
          <w:sz w:val="28"/>
          <w:szCs w:val="28"/>
        </w:rPr>
        <w:t>.</w:t>
      </w:r>
    </w:p>
    <w:p w:rsidR="00705255" w:rsidRDefault="00705255" w:rsidP="00153BA3">
      <w:pPr>
        <w:numPr>
          <w:ilvl w:val="0"/>
          <w:numId w:val="1"/>
        </w:numPr>
        <w:ind w:right="-17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F6A">
        <w:rPr>
          <w:rFonts w:ascii="Times New Roman" w:hAnsi="Times New Roman"/>
          <w:sz w:val="28"/>
          <w:szCs w:val="28"/>
        </w:rPr>
        <w:t xml:space="preserve">В целях доведения информации о результатах публичных слушаний </w:t>
      </w:r>
      <w:r w:rsidR="00153BA3" w:rsidRPr="00153BA3">
        <w:rPr>
          <w:rFonts w:ascii="Times New Roman" w:hAnsi="Times New Roman"/>
          <w:sz w:val="28"/>
          <w:szCs w:val="28"/>
        </w:rPr>
        <w:t>по рассмотрению проекта внесения изменений в проект планировки территории Южной части г. Новороссийска, утвержденный постановлением администрации муниципального образования город Новороссийск от 12 января 2012 года № 108, в отношении земельных участков с кадастровыми номерами 23:47:0309017:49, 23:47:0309017:1017, 23:47:0309017:1018, 23:47:0309017:1019, 23:47:0309017</w:t>
      </w:r>
      <w:proofErr w:type="gramEnd"/>
      <w:r w:rsidR="00153BA3" w:rsidRPr="00153BA3">
        <w:rPr>
          <w:rFonts w:ascii="Times New Roman" w:hAnsi="Times New Roman"/>
          <w:sz w:val="28"/>
          <w:szCs w:val="28"/>
        </w:rPr>
        <w:t>:1020</w:t>
      </w:r>
      <w:r w:rsidRPr="00CD2F6A">
        <w:rPr>
          <w:rFonts w:ascii="Times New Roman" w:hAnsi="Times New Roman"/>
          <w:sz w:val="28"/>
          <w:szCs w:val="28"/>
        </w:rPr>
        <w:t>, настоящее заключение подлежит опубликованию в средствах массовой информации и размещению на официальном сайте администрации муниципального образования город Новороссийск в сети «Интернет».</w:t>
      </w:r>
    </w:p>
    <w:p w:rsidR="006261D7" w:rsidRDefault="00D77962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45421" w:rsidRDefault="00A45421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92"/>
        <w:gridCol w:w="3897"/>
      </w:tblGrid>
      <w:tr w:rsidR="00CD2F6A" w:rsidTr="00CD2F6A">
        <w:tc>
          <w:tcPr>
            <w:tcW w:w="5920" w:type="dxa"/>
          </w:tcPr>
          <w:p w:rsidR="00CD2F6A" w:rsidRPr="00A36693" w:rsidRDefault="00CD2F6A" w:rsidP="00CD2F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з</w:t>
            </w: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главы </w:t>
            </w:r>
          </w:p>
          <w:p w:rsidR="00CD2F6A" w:rsidRDefault="00CD2F6A" w:rsidP="00CD2F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66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муниципального  образования </w:t>
            </w:r>
          </w:p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</w:tcPr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</w:tcPr>
          <w:p w:rsidR="00CD2F6A" w:rsidRDefault="00CD2F6A" w:rsidP="00CD2F6A">
            <w:pPr>
              <w:tabs>
                <w:tab w:val="left" w:pos="3420"/>
                <w:tab w:val="left" w:pos="3600"/>
                <w:tab w:val="left" w:pos="403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</w:t>
            </w:r>
          </w:p>
          <w:p w:rsidR="00CD2F6A" w:rsidRPr="00A36693" w:rsidRDefault="00CD2F6A" w:rsidP="00CD2F6A">
            <w:pPr>
              <w:tabs>
                <w:tab w:val="left" w:pos="3420"/>
                <w:tab w:val="left" w:pos="3600"/>
                <w:tab w:val="left" w:pos="4035"/>
              </w:tabs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</w:t>
            </w:r>
            <w:r w:rsidR="00153B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В.А. Артемов</w:t>
            </w:r>
            <w:bookmarkStart w:id="0" w:name="_GoBack"/>
            <w:bookmarkEnd w:id="0"/>
          </w:p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D2F6A" w:rsidTr="00CD2F6A">
        <w:tc>
          <w:tcPr>
            <w:tcW w:w="5920" w:type="dxa"/>
          </w:tcPr>
          <w:p w:rsidR="00CD2F6A" w:rsidRDefault="00CD2F6A" w:rsidP="00CD2F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D2F6A" w:rsidRDefault="00CD2F6A" w:rsidP="00CD2F6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начальника управления </w:t>
            </w:r>
          </w:p>
          <w:p w:rsidR="00CD2F6A" w:rsidRDefault="00CD2F6A" w:rsidP="00CD2F6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архитектуры и градостроительства</w:t>
            </w:r>
          </w:p>
        </w:tc>
        <w:tc>
          <w:tcPr>
            <w:tcW w:w="4892" w:type="dxa"/>
          </w:tcPr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97" w:type="dxa"/>
          </w:tcPr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</w:t>
            </w:r>
          </w:p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</w:t>
            </w:r>
          </w:p>
          <w:p w:rsidR="00CD2F6A" w:rsidRDefault="00CD2F6A" w:rsidP="006261D7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Л.А. Пиотровская</w:t>
            </w:r>
          </w:p>
        </w:tc>
      </w:tr>
    </w:tbl>
    <w:p w:rsidR="00CD2F6A" w:rsidRDefault="00CD2F6A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F6A" w:rsidRDefault="00CD2F6A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2F6A" w:rsidRDefault="00CD2F6A" w:rsidP="006261D7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1E00" w:rsidRDefault="00ED1E00"/>
    <w:sectPr w:rsidR="00ED1E00" w:rsidSect="00153BA3">
      <w:pgSz w:w="16838" w:h="11906" w:orient="landscape"/>
      <w:pgMar w:top="993" w:right="1245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5851"/>
    <w:multiLevelType w:val="hybridMultilevel"/>
    <w:tmpl w:val="D74406DA"/>
    <w:lvl w:ilvl="0" w:tplc="56DEEA5E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736100"/>
    <w:multiLevelType w:val="hybridMultilevel"/>
    <w:tmpl w:val="293A1D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44"/>
    <w:rsid w:val="00000EE3"/>
    <w:rsid w:val="00042A61"/>
    <w:rsid w:val="000545EC"/>
    <w:rsid w:val="00065B40"/>
    <w:rsid w:val="0007229F"/>
    <w:rsid w:val="000732E3"/>
    <w:rsid w:val="000755E3"/>
    <w:rsid w:val="000A01F5"/>
    <w:rsid w:val="000A3467"/>
    <w:rsid w:val="000B2D96"/>
    <w:rsid w:val="000B3EF8"/>
    <w:rsid w:val="000C633B"/>
    <w:rsid w:val="000C6444"/>
    <w:rsid w:val="000D5F64"/>
    <w:rsid w:val="000E58D6"/>
    <w:rsid w:val="0011056E"/>
    <w:rsid w:val="00117BEA"/>
    <w:rsid w:val="001253BE"/>
    <w:rsid w:val="0013471B"/>
    <w:rsid w:val="00150877"/>
    <w:rsid w:val="00153BA3"/>
    <w:rsid w:val="0015420B"/>
    <w:rsid w:val="00154D87"/>
    <w:rsid w:val="00174D41"/>
    <w:rsid w:val="001764B2"/>
    <w:rsid w:val="00195307"/>
    <w:rsid w:val="001965EA"/>
    <w:rsid w:val="001A0A40"/>
    <w:rsid w:val="001D7F1A"/>
    <w:rsid w:val="001E49F4"/>
    <w:rsid w:val="001F373D"/>
    <w:rsid w:val="00221B9A"/>
    <w:rsid w:val="00231F5E"/>
    <w:rsid w:val="002375F9"/>
    <w:rsid w:val="00262BE7"/>
    <w:rsid w:val="00265B97"/>
    <w:rsid w:val="0029111C"/>
    <w:rsid w:val="002B1F5F"/>
    <w:rsid w:val="002C7128"/>
    <w:rsid w:val="002D2182"/>
    <w:rsid w:val="0030023B"/>
    <w:rsid w:val="00301839"/>
    <w:rsid w:val="00302AFD"/>
    <w:rsid w:val="003148E5"/>
    <w:rsid w:val="003275D7"/>
    <w:rsid w:val="003402CE"/>
    <w:rsid w:val="00340744"/>
    <w:rsid w:val="00341AE6"/>
    <w:rsid w:val="00356EEB"/>
    <w:rsid w:val="00362D18"/>
    <w:rsid w:val="00382CB6"/>
    <w:rsid w:val="003A7850"/>
    <w:rsid w:val="003C19EA"/>
    <w:rsid w:val="003C5908"/>
    <w:rsid w:val="0040421B"/>
    <w:rsid w:val="00420319"/>
    <w:rsid w:val="00435425"/>
    <w:rsid w:val="0045489D"/>
    <w:rsid w:val="00455918"/>
    <w:rsid w:val="00471B26"/>
    <w:rsid w:val="00476236"/>
    <w:rsid w:val="00485601"/>
    <w:rsid w:val="004B6BCB"/>
    <w:rsid w:val="004C325A"/>
    <w:rsid w:val="004D0582"/>
    <w:rsid w:val="004E782D"/>
    <w:rsid w:val="004E79B0"/>
    <w:rsid w:val="004F2F1D"/>
    <w:rsid w:val="00504CD2"/>
    <w:rsid w:val="00506D8A"/>
    <w:rsid w:val="005509A8"/>
    <w:rsid w:val="005511C5"/>
    <w:rsid w:val="00553674"/>
    <w:rsid w:val="00592B2F"/>
    <w:rsid w:val="00594E8B"/>
    <w:rsid w:val="005B2C3E"/>
    <w:rsid w:val="005D5FA4"/>
    <w:rsid w:val="005E0E62"/>
    <w:rsid w:val="005F380E"/>
    <w:rsid w:val="005F6504"/>
    <w:rsid w:val="006261D7"/>
    <w:rsid w:val="00630C10"/>
    <w:rsid w:val="00647EE8"/>
    <w:rsid w:val="006B11F8"/>
    <w:rsid w:val="006C11DE"/>
    <w:rsid w:val="006D1C30"/>
    <w:rsid w:val="006E674B"/>
    <w:rsid w:val="006E7963"/>
    <w:rsid w:val="0070068B"/>
    <w:rsid w:val="00705255"/>
    <w:rsid w:val="007174EB"/>
    <w:rsid w:val="00723D0E"/>
    <w:rsid w:val="007779E5"/>
    <w:rsid w:val="00785563"/>
    <w:rsid w:val="0078759D"/>
    <w:rsid w:val="007E0B6D"/>
    <w:rsid w:val="00804BB7"/>
    <w:rsid w:val="008218D8"/>
    <w:rsid w:val="00825EF0"/>
    <w:rsid w:val="008328AA"/>
    <w:rsid w:val="00832A13"/>
    <w:rsid w:val="00837BB2"/>
    <w:rsid w:val="00840D3A"/>
    <w:rsid w:val="00873390"/>
    <w:rsid w:val="00876E5D"/>
    <w:rsid w:val="008940EE"/>
    <w:rsid w:val="00895F9D"/>
    <w:rsid w:val="008B4FBB"/>
    <w:rsid w:val="008B7FC6"/>
    <w:rsid w:val="008C33BF"/>
    <w:rsid w:val="00937252"/>
    <w:rsid w:val="009429FA"/>
    <w:rsid w:val="00972D12"/>
    <w:rsid w:val="00973980"/>
    <w:rsid w:val="00984A60"/>
    <w:rsid w:val="009D48BC"/>
    <w:rsid w:val="00A00286"/>
    <w:rsid w:val="00A01A33"/>
    <w:rsid w:val="00A172DC"/>
    <w:rsid w:val="00A45421"/>
    <w:rsid w:val="00A45BFD"/>
    <w:rsid w:val="00A53E48"/>
    <w:rsid w:val="00A70CB6"/>
    <w:rsid w:val="00A73897"/>
    <w:rsid w:val="00AD2DE6"/>
    <w:rsid w:val="00B12887"/>
    <w:rsid w:val="00B21712"/>
    <w:rsid w:val="00B9339C"/>
    <w:rsid w:val="00B94F8E"/>
    <w:rsid w:val="00B96FE7"/>
    <w:rsid w:val="00BA267A"/>
    <w:rsid w:val="00BB6AC2"/>
    <w:rsid w:val="00BC038B"/>
    <w:rsid w:val="00BC39C1"/>
    <w:rsid w:val="00BD0087"/>
    <w:rsid w:val="00BF5AD3"/>
    <w:rsid w:val="00C03A25"/>
    <w:rsid w:val="00C11DFE"/>
    <w:rsid w:val="00C22D5C"/>
    <w:rsid w:val="00C36890"/>
    <w:rsid w:val="00C45174"/>
    <w:rsid w:val="00C500E2"/>
    <w:rsid w:val="00C56AA9"/>
    <w:rsid w:val="00C56BD5"/>
    <w:rsid w:val="00C74E9A"/>
    <w:rsid w:val="00C97B06"/>
    <w:rsid w:val="00CB18E6"/>
    <w:rsid w:val="00CB52FA"/>
    <w:rsid w:val="00CC494D"/>
    <w:rsid w:val="00CC70D4"/>
    <w:rsid w:val="00CD2F6A"/>
    <w:rsid w:val="00CD59B0"/>
    <w:rsid w:val="00CD6D9D"/>
    <w:rsid w:val="00CE502E"/>
    <w:rsid w:val="00D06990"/>
    <w:rsid w:val="00D4709B"/>
    <w:rsid w:val="00D56970"/>
    <w:rsid w:val="00D753FA"/>
    <w:rsid w:val="00D77962"/>
    <w:rsid w:val="00D83AE2"/>
    <w:rsid w:val="00D83E52"/>
    <w:rsid w:val="00D86820"/>
    <w:rsid w:val="00D957FC"/>
    <w:rsid w:val="00DC1704"/>
    <w:rsid w:val="00DD58A0"/>
    <w:rsid w:val="00DE61C9"/>
    <w:rsid w:val="00E174D8"/>
    <w:rsid w:val="00E23A86"/>
    <w:rsid w:val="00E24EA5"/>
    <w:rsid w:val="00E349E8"/>
    <w:rsid w:val="00E53CEA"/>
    <w:rsid w:val="00E64496"/>
    <w:rsid w:val="00E653F8"/>
    <w:rsid w:val="00E81752"/>
    <w:rsid w:val="00E96AAD"/>
    <w:rsid w:val="00EB4CF5"/>
    <w:rsid w:val="00EB508B"/>
    <w:rsid w:val="00EC10E4"/>
    <w:rsid w:val="00ED1E00"/>
    <w:rsid w:val="00EE3C3D"/>
    <w:rsid w:val="00EE42B6"/>
    <w:rsid w:val="00F33717"/>
    <w:rsid w:val="00F414F3"/>
    <w:rsid w:val="00F439D9"/>
    <w:rsid w:val="00F50608"/>
    <w:rsid w:val="00F53F03"/>
    <w:rsid w:val="00FA16EA"/>
    <w:rsid w:val="00FA54AF"/>
    <w:rsid w:val="00FA5D96"/>
    <w:rsid w:val="00FB4421"/>
    <w:rsid w:val="00FD0D49"/>
    <w:rsid w:val="00FD3F8D"/>
    <w:rsid w:val="00FD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4"/>
  </w:style>
  <w:style w:type="paragraph" w:styleId="7">
    <w:name w:val="heading 7"/>
    <w:basedOn w:val="a"/>
    <w:next w:val="a"/>
    <w:link w:val="70"/>
    <w:qFormat/>
    <w:rsid w:val="0043542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4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5B2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D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602D6-F73C-4250-A2C0-E74BA11D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Katy515</dc:creator>
  <cp:lastModifiedBy>м</cp:lastModifiedBy>
  <cp:revision>50</cp:revision>
  <cp:lastPrinted>2020-08-28T10:50:00Z</cp:lastPrinted>
  <dcterms:created xsi:type="dcterms:W3CDTF">2019-08-13T08:45:00Z</dcterms:created>
  <dcterms:modified xsi:type="dcterms:W3CDTF">2020-10-06T16:08:00Z</dcterms:modified>
</cp:coreProperties>
</file>