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56" w:rsidRPr="00713808" w:rsidRDefault="00500656" w:rsidP="00500656">
      <w:pPr>
        <w:jc w:val="right"/>
        <w:rPr>
          <w:b/>
        </w:rPr>
      </w:pPr>
      <w:r>
        <w:rPr>
          <w:b/>
        </w:rPr>
        <w:t>Памятка</w:t>
      </w:r>
    </w:p>
    <w:p w:rsidR="00500656" w:rsidRPr="00713808" w:rsidRDefault="00500656" w:rsidP="00500656">
      <w:pPr>
        <w:jc w:val="center"/>
        <w:rPr>
          <w:b/>
        </w:rPr>
      </w:pPr>
    </w:p>
    <w:p w:rsidR="00500656" w:rsidRPr="00713808" w:rsidRDefault="00500656" w:rsidP="00500656">
      <w:pPr>
        <w:jc w:val="center"/>
        <w:rPr>
          <w:b/>
        </w:rPr>
      </w:pPr>
      <w:bookmarkStart w:id="0" w:name="_GoBack"/>
      <w:r w:rsidRPr="00713808">
        <w:rPr>
          <w:b/>
        </w:rPr>
        <w:t>О социальной поддержке членов семей военносл</w:t>
      </w:r>
      <w:r w:rsidRPr="00713808">
        <w:rPr>
          <w:b/>
        </w:rPr>
        <w:t>у</w:t>
      </w:r>
      <w:r w:rsidRPr="00713808">
        <w:rPr>
          <w:b/>
        </w:rPr>
        <w:t>жащих</w:t>
      </w:r>
    </w:p>
    <w:bookmarkEnd w:id="0"/>
    <w:p w:rsidR="00500656" w:rsidRPr="004828E4" w:rsidRDefault="00500656" w:rsidP="00500656">
      <w:pPr>
        <w:jc w:val="center"/>
        <w:rPr>
          <w:b/>
        </w:rPr>
      </w:pPr>
    </w:p>
    <w:p w:rsidR="00500656" w:rsidRDefault="00500656" w:rsidP="00500656">
      <w:pPr>
        <w:autoSpaceDE w:val="0"/>
        <w:autoSpaceDN w:val="0"/>
        <w:adjustRightInd w:val="0"/>
        <w:ind w:firstLine="708"/>
        <w:jc w:val="both"/>
      </w:pPr>
      <w:proofErr w:type="gramStart"/>
      <w:r>
        <w:rPr>
          <w:rFonts w:eastAsia="Calibri"/>
          <w:lang w:eastAsia="en-US"/>
        </w:rPr>
        <w:t>3 ноября 2022 г. вступило в силу</w:t>
      </w:r>
      <w:r w:rsidRPr="00D6138C">
        <w:rPr>
          <w:rFonts w:eastAsia="Calibri"/>
          <w:lang w:eastAsia="en-US"/>
        </w:rPr>
        <w:t xml:space="preserve"> </w:t>
      </w:r>
      <w:r w:rsidRPr="00925DD2">
        <w:rPr>
          <w:bCs/>
        </w:rPr>
        <w:t>постановлени</w:t>
      </w:r>
      <w:r>
        <w:rPr>
          <w:bCs/>
        </w:rPr>
        <w:t>е</w:t>
      </w:r>
      <w:r w:rsidRPr="00925DD2">
        <w:rPr>
          <w:bCs/>
        </w:rPr>
        <w:t xml:space="preserve"> </w:t>
      </w:r>
      <w:r>
        <w:rPr>
          <w:bCs/>
        </w:rPr>
        <w:t>главы администрации Краснодарского края от 2 ноября 2022 г. № 790,</w:t>
      </w:r>
      <w:r w:rsidRPr="00925DD2">
        <w:rPr>
          <w:bCs/>
        </w:rPr>
        <w:t xml:space="preserve"> </w:t>
      </w:r>
      <w:r>
        <w:rPr>
          <w:bCs/>
          <w:kern w:val="36"/>
        </w:rPr>
        <w:t>которым установлено предоставление е</w:t>
      </w:r>
      <w:r w:rsidRPr="00301720">
        <w:rPr>
          <w:bCs/>
        </w:rPr>
        <w:t>диновременн</w:t>
      </w:r>
      <w:r>
        <w:rPr>
          <w:bCs/>
        </w:rPr>
        <w:t>ой</w:t>
      </w:r>
      <w:r w:rsidRPr="00301720">
        <w:rPr>
          <w:bCs/>
        </w:rPr>
        <w:t xml:space="preserve"> материальн</w:t>
      </w:r>
      <w:r>
        <w:rPr>
          <w:bCs/>
        </w:rPr>
        <w:t>ой помощи</w:t>
      </w:r>
      <w:r w:rsidRPr="00D4526B">
        <w:rPr>
          <w:bCs/>
        </w:rPr>
        <w:t xml:space="preserve"> детям, </w:t>
      </w:r>
      <w:r>
        <w:t>в том числе сове</w:t>
      </w:r>
      <w:r>
        <w:t>р</w:t>
      </w:r>
      <w:r>
        <w:t>шеннолетним детям, военнослужащих и сотрудников федеральных органов и</w:t>
      </w:r>
      <w:r>
        <w:t>с</w:t>
      </w:r>
      <w:r>
        <w:t>полнительной власти и федеральных государственных органов, в которых ф</w:t>
      </w:r>
      <w:r>
        <w:t>е</w:t>
      </w:r>
      <w:r>
        <w:t>деральным законом предусмотрена военная служба, сотрудников органов вну</w:t>
      </w:r>
      <w:r>
        <w:t>т</w:t>
      </w:r>
      <w:r>
        <w:t>ренних дел Российской Федерации, принимающих (принимавших) участие в специальной военной</w:t>
      </w:r>
      <w:proofErr w:type="gramEnd"/>
      <w:r>
        <w:t xml:space="preserve"> операции на территориях Донецкой Народной Республ</w:t>
      </w:r>
      <w:r>
        <w:t>и</w:t>
      </w:r>
      <w:r>
        <w:t>ки, Луганской Народной Республики и Украины, сотрудников уголовно-исполнительной системы Российской Федерации, выполняющих (выполня</w:t>
      </w:r>
      <w:r>
        <w:t>в</w:t>
      </w:r>
      <w:r>
        <w:t xml:space="preserve">ших) возложенные на них </w:t>
      </w:r>
      <w:proofErr w:type="gramStart"/>
      <w:r>
        <w:t>задачи</w:t>
      </w:r>
      <w:proofErr w:type="gramEnd"/>
      <w:r>
        <w:t xml:space="preserve"> на указанных территориях в период провед</w:t>
      </w:r>
      <w:r>
        <w:t>е</w:t>
      </w:r>
      <w:r>
        <w:t>ния специальной военной операции, в том числе погибших (умерших) при и</w:t>
      </w:r>
      <w:r>
        <w:t>с</w:t>
      </w:r>
      <w:r>
        <w:t>полнении обязанностей военной службы (службы), поступившим в 2022 году на обучение по очной форме обучения по образовательным программам вы</w:t>
      </w:r>
      <w:r>
        <w:t>с</w:t>
      </w:r>
      <w:r>
        <w:t xml:space="preserve">шего образования (программам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>).</w:t>
      </w:r>
    </w:p>
    <w:p w:rsidR="00500656" w:rsidRDefault="00500656" w:rsidP="00500656">
      <w:pPr>
        <w:autoSpaceDE w:val="0"/>
        <w:autoSpaceDN w:val="0"/>
        <w:adjustRightInd w:val="0"/>
        <w:ind w:firstLine="708"/>
        <w:jc w:val="both"/>
      </w:pPr>
    </w:p>
    <w:p w:rsidR="00500656" w:rsidRDefault="00500656" w:rsidP="00500656">
      <w:pPr>
        <w:spacing w:line="247" w:lineRule="auto"/>
        <w:ind w:firstLine="720"/>
        <w:jc w:val="both"/>
        <w:rPr>
          <w:b/>
          <w:bCs/>
        </w:rPr>
      </w:pPr>
      <w:r w:rsidRPr="00CF12E8">
        <w:rPr>
          <w:b/>
          <w:bCs/>
        </w:rPr>
        <w:t>Размер единовременной выплаты составляет 30000 рублей</w:t>
      </w:r>
      <w:r>
        <w:rPr>
          <w:b/>
          <w:bCs/>
        </w:rPr>
        <w:t>.</w:t>
      </w:r>
    </w:p>
    <w:p w:rsidR="00500656" w:rsidRDefault="00500656" w:rsidP="00500656">
      <w:pPr>
        <w:spacing w:line="247" w:lineRule="auto"/>
        <w:ind w:firstLine="720"/>
        <w:jc w:val="both"/>
        <w:rPr>
          <w:b/>
          <w:bCs/>
        </w:rPr>
      </w:pPr>
    </w:p>
    <w:p w:rsidR="00500656" w:rsidRPr="00301720" w:rsidRDefault="00500656" w:rsidP="00500656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Обратиться с заявлением о назначении единовременной выплаты</w:t>
      </w:r>
      <w:r w:rsidRPr="00C37721">
        <w:rPr>
          <w:lang w:eastAsia="en-US"/>
        </w:rPr>
        <w:t xml:space="preserve"> </w:t>
      </w:r>
      <w:r w:rsidRPr="00301720">
        <w:rPr>
          <w:lang w:eastAsia="en-US"/>
        </w:rPr>
        <w:t>в гос</w:t>
      </w:r>
      <w:r w:rsidRPr="00301720">
        <w:rPr>
          <w:lang w:eastAsia="en-US"/>
        </w:rPr>
        <w:t>у</w:t>
      </w:r>
      <w:r w:rsidRPr="00301720">
        <w:rPr>
          <w:lang w:eastAsia="en-US"/>
        </w:rPr>
        <w:t>дарственн</w:t>
      </w:r>
      <w:r>
        <w:rPr>
          <w:lang w:eastAsia="en-US"/>
        </w:rPr>
        <w:t>ое</w:t>
      </w:r>
      <w:r w:rsidRPr="00301720">
        <w:rPr>
          <w:lang w:eastAsia="en-US"/>
        </w:rPr>
        <w:t xml:space="preserve"> казенн</w:t>
      </w:r>
      <w:r>
        <w:rPr>
          <w:lang w:eastAsia="en-US"/>
        </w:rPr>
        <w:t>о</w:t>
      </w:r>
      <w:r w:rsidRPr="00301720">
        <w:rPr>
          <w:lang w:eastAsia="en-US"/>
        </w:rPr>
        <w:t>е учреждени</w:t>
      </w:r>
      <w:r>
        <w:rPr>
          <w:lang w:eastAsia="en-US"/>
        </w:rPr>
        <w:t>е</w:t>
      </w:r>
      <w:r w:rsidRPr="00301720">
        <w:rPr>
          <w:lang w:eastAsia="en-US"/>
        </w:rPr>
        <w:t xml:space="preserve"> Краснодарского края – управлени</w:t>
      </w:r>
      <w:r>
        <w:rPr>
          <w:lang w:eastAsia="en-US"/>
        </w:rPr>
        <w:t>е</w:t>
      </w:r>
      <w:r w:rsidRPr="00301720">
        <w:rPr>
          <w:lang w:eastAsia="en-US"/>
        </w:rPr>
        <w:t xml:space="preserve"> социал</w:t>
      </w:r>
      <w:r w:rsidRPr="00301720">
        <w:rPr>
          <w:lang w:eastAsia="en-US"/>
        </w:rPr>
        <w:t>ь</w:t>
      </w:r>
      <w:r w:rsidRPr="00301720">
        <w:rPr>
          <w:lang w:eastAsia="en-US"/>
        </w:rPr>
        <w:t>ной защиты населени</w:t>
      </w:r>
      <w:r>
        <w:rPr>
          <w:lang w:eastAsia="en-US"/>
        </w:rPr>
        <w:t>е</w:t>
      </w:r>
      <w:r w:rsidRPr="00301720">
        <w:rPr>
          <w:lang w:eastAsia="en-US"/>
        </w:rPr>
        <w:t xml:space="preserve"> в муниципальн</w:t>
      </w:r>
      <w:r>
        <w:rPr>
          <w:lang w:eastAsia="en-US"/>
        </w:rPr>
        <w:t>ом</w:t>
      </w:r>
      <w:r w:rsidRPr="00301720">
        <w:rPr>
          <w:lang w:eastAsia="en-US"/>
        </w:rPr>
        <w:t xml:space="preserve"> образовани</w:t>
      </w:r>
      <w:r>
        <w:rPr>
          <w:lang w:eastAsia="en-US"/>
        </w:rPr>
        <w:t>и</w:t>
      </w:r>
      <w:r w:rsidRPr="00301720">
        <w:rPr>
          <w:lang w:eastAsia="en-US"/>
        </w:rPr>
        <w:t xml:space="preserve"> Краснодарского края (д</w:t>
      </w:r>
      <w:r w:rsidRPr="00301720">
        <w:rPr>
          <w:lang w:eastAsia="en-US"/>
        </w:rPr>
        <w:t>а</w:t>
      </w:r>
      <w:r w:rsidRPr="00301720">
        <w:rPr>
          <w:lang w:eastAsia="en-US"/>
        </w:rPr>
        <w:t xml:space="preserve">лее – управление социальной защиты населения) по месту </w:t>
      </w:r>
      <w:r>
        <w:rPr>
          <w:lang w:eastAsia="en-US"/>
        </w:rPr>
        <w:t>своего</w:t>
      </w:r>
      <w:r w:rsidRPr="00301720">
        <w:rPr>
          <w:lang w:eastAsia="en-US"/>
        </w:rPr>
        <w:t xml:space="preserve"> жительства или месту пребывания (</w:t>
      </w:r>
      <w:r w:rsidRPr="0092006C">
        <w:rPr>
          <w:b/>
          <w:lang w:eastAsia="en-US"/>
        </w:rPr>
        <w:t>фактического проживания</w:t>
      </w:r>
      <w:r w:rsidRPr="00301720">
        <w:rPr>
          <w:lang w:eastAsia="en-US"/>
        </w:rPr>
        <w:t>) (</w:t>
      </w:r>
      <w:r w:rsidRPr="00FC44A3">
        <w:rPr>
          <w:b/>
          <w:lang w:eastAsia="en-US"/>
        </w:rPr>
        <w:t>при наличии места ж</w:t>
      </w:r>
      <w:r w:rsidRPr="00FC44A3">
        <w:rPr>
          <w:b/>
          <w:lang w:eastAsia="en-US"/>
        </w:rPr>
        <w:t>и</w:t>
      </w:r>
      <w:r w:rsidRPr="00FC44A3">
        <w:rPr>
          <w:b/>
          <w:lang w:eastAsia="en-US"/>
        </w:rPr>
        <w:t>тельства на территории Краснодарского края</w:t>
      </w:r>
      <w:r>
        <w:rPr>
          <w:lang w:eastAsia="en-US"/>
        </w:rPr>
        <w:t>) могут:</w:t>
      </w:r>
    </w:p>
    <w:p w:rsidR="00500656" w:rsidRDefault="00500656" w:rsidP="0050065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один из родителей (законных представителей) несовершеннолетнего р</w:t>
      </w:r>
      <w:r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>бенка военнослужащего и сотрудника, поступившего в 2022 году на обучение по очной форме обучения по образовательным программам высшего образов</w:t>
      </w:r>
      <w:r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ния (программам </w:t>
      </w:r>
      <w:proofErr w:type="spellStart"/>
      <w:r>
        <w:rPr>
          <w:rFonts w:ascii="Times New Roman CYR" w:hAnsi="Times New Roman CYR" w:cs="Times New Roman CYR"/>
        </w:rPr>
        <w:t>бакалавриата</w:t>
      </w:r>
      <w:proofErr w:type="spellEnd"/>
      <w:r>
        <w:rPr>
          <w:rFonts w:ascii="Times New Roman CYR" w:hAnsi="Times New Roman CYR" w:cs="Times New Roman CYR"/>
        </w:rPr>
        <w:t xml:space="preserve"> и программам </w:t>
      </w:r>
      <w:proofErr w:type="spellStart"/>
      <w:r>
        <w:rPr>
          <w:rFonts w:ascii="Times New Roman CYR" w:hAnsi="Times New Roman CYR" w:cs="Times New Roman CYR"/>
        </w:rPr>
        <w:t>специалитета</w:t>
      </w:r>
      <w:proofErr w:type="spellEnd"/>
      <w:r>
        <w:rPr>
          <w:rFonts w:ascii="Times New Roman CYR" w:hAnsi="Times New Roman CYR" w:cs="Times New Roman CYR"/>
        </w:rPr>
        <w:t>), место жительства которого находится на территории Краснодарского края;</w:t>
      </w:r>
    </w:p>
    <w:p w:rsidR="00500656" w:rsidRDefault="00500656" w:rsidP="00500656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совершеннолетний ребенок военнослужащего и сотрудника, поступивший в 2022 году на обучение по очной форме обучения по образовательным пр</w:t>
      </w:r>
      <w:r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 xml:space="preserve">граммам высшего образования (программам </w:t>
      </w:r>
      <w:proofErr w:type="spellStart"/>
      <w:r>
        <w:rPr>
          <w:rFonts w:ascii="Times New Roman CYR" w:hAnsi="Times New Roman CYR" w:cs="Times New Roman CYR"/>
        </w:rPr>
        <w:t>бакалавриата</w:t>
      </w:r>
      <w:proofErr w:type="spellEnd"/>
      <w:r>
        <w:rPr>
          <w:rFonts w:ascii="Times New Roman CYR" w:hAnsi="Times New Roman CYR" w:cs="Times New Roman CYR"/>
        </w:rPr>
        <w:t xml:space="preserve"> и программам </w:t>
      </w:r>
      <w:proofErr w:type="spellStart"/>
      <w:r>
        <w:rPr>
          <w:rFonts w:ascii="Times New Roman CYR" w:hAnsi="Times New Roman CYR" w:cs="Times New Roman CYR"/>
        </w:rPr>
        <w:t>спец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алитета</w:t>
      </w:r>
      <w:proofErr w:type="spellEnd"/>
      <w:r>
        <w:rPr>
          <w:rFonts w:ascii="Times New Roman CYR" w:hAnsi="Times New Roman CYR" w:cs="Times New Roman CYR"/>
        </w:rPr>
        <w:t>), место жительства которого находится на территории Краснодарского края.</w:t>
      </w:r>
    </w:p>
    <w:p w:rsidR="00500656" w:rsidRDefault="00500656" w:rsidP="00500656">
      <w:pPr>
        <w:spacing w:line="247" w:lineRule="auto"/>
        <w:ind w:firstLine="720"/>
        <w:jc w:val="both"/>
        <w:rPr>
          <w:b/>
          <w:bCs/>
        </w:rPr>
      </w:pPr>
    </w:p>
    <w:p w:rsidR="00500656" w:rsidRPr="00C37721" w:rsidRDefault="00500656" w:rsidP="00500656">
      <w:pPr>
        <w:spacing w:line="247" w:lineRule="auto"/>
        <w:ind w:firstLine="720"/>
        <w:jc w:val="both"/>
        <w:rPr>
          <w:rFonts w:ascii="Times New Roman CYR" w:hAnsi="Times New Roman CYR" w:cs="Times New Roman CYR"/>
          <w:b/>
          <w:szCs w:val="24"/>
        </w:rPr>
      </w:pPr>
      <w:r>
        <w:rPr>
          <w:rFonts w:ascii="Times New Roman CYR" w:hAnsi="Times New Roman CYR" w:cs="Times New Roman CYR"/>
          <w:szCs w:val="24"/>
        </w:rPr>
        <w:t>П</w:t>
      </w:r>
      <w:r w:rsidRPr="002D3F37">
        <w:rPr>
          <w:rFonts w:ascii="Times New Roman CYR" w:hAnsi="Times New Roman CYR" w:cs="Times New Roman CYR"/>
          <w:szCs w:val="24"/>
        </w:rPr>
        <w:t>еречисление единовременной материальной помощи</w:t>
      </w:r>
      <w:r>
        <w:rPr>
          <w:rFonts w:ascii="Times New Roman CYR" w:hAnsi="Times New Roman CYR" w:cs="Times New Roman CYR"/>
          <w:szCs w:val="24"/>
        </w:rPr>
        <w:t xml:space="preserve"> </w:t>
      </w:r>
      <w:r w:rsidRPr="002D3F37">
        <w:rPr>
          <w:rFonts w:ascii="Times New Roman CYR" w:hAnsi="Times New Roman CYR" w:cs="Times New Roman CYR"/>
          <w:szCs w:val="24"/>
        </w:rPr>
        <w:t>осуществля</w:t>
      </w:r>
      <w:r>
        <w:rPr>
          <w:rFonts w:ascii="Times New Roman CYR" w:hAnsi="Times New Roman CYR" w:cs="Times New Roman CYR"/>
          <w:szCs w:val="24"/>
        </w:rPr>
        <w:t>е</w:t>
      </w:r>
      <w:r w:rsidRPr="002D3F37">
        <w:rPr>
          <w:rFonts w:ascii="Times New Roman CYR" w:hAnsi="Times New Roman CYR" w:cs="Times New Roman CYR"/>
          <w:szCs w:val="24"/>
        </w:rPr>
        <w:t xml:space="preserve">тся </w:t>
      </w:r>
      <w:r w:rsidRPr="00C37721">
        <w:rPr>
          <w:rFonts w:ascii="Times New Roman CYR" w:hAnsi="Times New Roman CYR" w:cs="Times New Roman CYR"/>
          <w:b/>
          <w:szCs w:val="24"/>
        </w:rPr>
        <w:t>на счета, открытые в российских кредитных организациях.</w:t>
      </w:r>
    </w:p>
    <w:p w:rsidR="00500656" w:rsidRDefault="00500656" w:rsidP="00500656">
      <w:pPr>
        <w:ind w:firstLine="709"/>
        <w:jc w:val="both"/>
        <w:rPr>
          <w:b/>
          <w:bCs/>
        </w:rPr>
      </w:pPr>
    </w:p>
    <w:p w:rsidR="00500656" w:rsidRDefault="00500656" w:rsidP="00500656">
      <w:pPr>
        <w:autoSpaceDE w:val="0"/>
        <w:autoSpaceDN w:val="0"/>
        <w:adjustRightInd w:val="0"/>
        <w:ind w:firstLine="540"/>
        <w:jc w:val="both"/>
      </w:pPr>
      <w:r>
        <w:t>Управление социальной защиты населения с использованием единой системы межведомственного информационного взаимодействия запрашивает д</w:t>
      </w:r>
      <w:r>
        <w:t>о</w:t>
      </w:r>
      <w:r>
        <w:t>кументы (сведения):</w:t>
      </w:r>
    </w:p>
    <w:p w:rsidR="00500656" w:rsidRDefault="00500656" w:rsidP="00500656">
      <w:pPr>
        <w:autoSpaceDE w:val="0"/>
        <w:autoSpaceDN w:val="0"/>
        <w:adjustRightInd w:val="0"/>
        <w:spacing w:before="280"/>
        <w:ind w:firstLine="540"/>
        <w:jc w:val="both"/>
      </w:pPr>
      <w:r>
        <w:lastRenderedPageBreak/>
        <w:t>- о рождении ребенка, о заключении (расторжении) брака и о родителях ребенка - в Федеральной налоговой службе из Единого государственного реестра записей актов гражданского состояния, за исключением случаев рег</w:t>
      </w:r>
      <w:r>
        <w:t>и</w:t>
      </w:r>
      <w:r>
        <w:t>страции записи соответствующего акта компетентным органом иностранного государства;</w:t>
      </w:r>
    </w:p>
    <w:p w:rsidR="00500656" w:rsidRDefault="00500656" w:rsidP="00500656">
      <w:pPr>
        <w:autoSpaceDE w:val="0"/>
        <w:autoSpaceDN w:val="0"/>
        <w:adjustRightInd w:val="0"/>
        <w:spacing w:before="280"/>
        <w:ind w:firstLine="540"/>
        <w:jc w:val="both"/>
      </w:pPr>
      <w:r>
        <w:t>- о регистрации по месту жительства и месту пребывания гражданина Ро</w:t>
      </w:r>
      <w:r>
        <w:t>с</w:t>
      </w:r>
      <w:r>
        <w:t>сийской Федерации в пределах Российской Федерации - в органах внутренних дел Министерства внутренних дел Российской Федерации из ведомственной информационной системы.</w:t>
      </w:r>
    </w:p>
    <w:p w:rsidR="00500656" w:rsidRPr="00CF12E8" w:rsidRDefault="00500656" w:rsidP="00500656">
      <w:pPr>
        <w:ind w:firstLine="709"/>
        <w:jc w:val="both"/>
        <w:rPr>
          <w:b/>
          <w:bCs/>
        </w:rPr>
      </w:pPr>
    </w:p>
    <w:p w:rsidR="00500656" w:rsidRPr="00E17E4B" w:rsidRDefault="00500656" w:rsidP="00500656">
      <w:pPr>
        <w:autoSpaceDE w:val="0"/>
        <w:autoSpaceDN w:val="0"/>
        <w:adjustRightInd w:val="0"/>
        <w:ind w:firstLine="540"/>
        <w:jc w:val="both"/>
        <w:rPr>
          <w:i/>
        </w:rPr>
      </w:pPr>
      <w:r w:rsidRPr="00E17E4B">
        <w:rPr>
          <w:i/>
        </w:rPr>
        <w:t>Вместе с тем, следующие документы (сведения) представляются заяв</w:t>
      </w:r>
      <w:r w:rsidRPr="00E17E4B">
        <w:rPr>
          <w:i/>
        </w:rPr>
        <w:t>и</w:t>
      </w:r>
      <w:r w:rsidRPr="00E17E4B">
        <w:rPr>
          <w:i/>
        </w:rPr>
        <w:t>телем самостоятельно:</w:t>
      </w:r>
    </w:p>
    <w:p w:rsidR="00500656" w:rsidRDefault="00500656" w:rsidP="00500656">
      <w:pPr>
        <w:autoSpaceDE w:val="0"/>
        <w:autoSpaceDN w:val="0"/>
        <w:adjustRightInd w:val="0"/>
        <w:ind w:firstLine="708"/>
        <w:jc w:val="both"/>
      </w:pPr>
    </w:p>
    <w:p w:rsidR="00500656" w:rsidRDefault="00500656" w:rsidP="00500656">
      <w:pPr>
        <w:autoSpaceDE w:val="0"/>
        <w:autoSpaceDN w:val="0"/>
        <w:adjustRightInd w:val="0"/>
        <w:ind w:firstLine="708"/>
        <w:jc w:val="both"/>
      </w:pPr>
      <w:r>
        <w:t>заявление по установленной форме;</w:t>
      </w:r>
    </w:p>
    <w:p w:rsidR="00500656" w:rsidRDefault="00500656" w:rsidP="00500656">
      <w:pPr>
        <w:autoSpaceDE w:val="0"/>
        <w:autoSpaceDN w:val="0"/>
        <w:adjustRightInd w:val="0"/>
        <w:ind w:firstLine="708"/>
        <w:jc w:val="both"/>
      </w:pPr>
    </w:p>
    <w:p w:rsidR="00500656" w:rsidRDefault="00500656" w:rsidP="00500656">
      <w:pPr>
        <w:autoSpaceDE w:val="0"/>
        <w:autoSpaceDN w:val="0"/>
        <w:adjustRightInd w:val="0"/>
        <w:ind w:firstLine="708"/>
        <w:jc w:val="both"/>
      </w:pPr>
      <w:r>
        <w:t>паспорт либо иной документ, удостоверяющий личность заявителя (копия с представлением оригинала);</w:t>
      </w:r>
    </w:p>
    <w:p w:rsidR="00500656" w:rsidRDefault="00500656" w:rsidP="00500656">
      <w:pPr>
        <w:autoSpaceDE w:val="0"/>
        <w:autoSpaceDN w:val="0"/>
        <w:adjustRightInd w:val="0"/>
        <w:ind w:firstLine="708"/>
        <w:jc w:val="both"/>
      </w:pPr>
    </w:p>
    <w:p w:rsidR="00500656" w:rsidRDefault="00500656" w:rsidP="00500656">
      <w:pPr>
        <w:autoSpaceDE w:val="0"/>
        <w:autoSpaceDN w:val="0"/>
        <w:adjustRightInd w:val="0"/>
        <w:ind w:firstLine="708"/>
        <w:jc w:val="both"/>
      </w:pPr>
      <w:r>
        <w:t>паспорт либо иной документ, удостоверяющий личность и полномочия представителя заявителя в соответствии с законодательством Российской Федерации в случае, если с заявлением обращается представитель заявителя (к</w:t>
      </w:r>
      <w:r>
        <w:t>о</w:t>
      </w:r>
      <w:r>
        <w:t>пия с представлением оригинала);</w:t>
      </w:r>
    </w:p>
    <w:p w:rsidR="00500656" w:rsidRDefault="00500656" w:rsidP="00500656">
      <w:pPr>
        <w:autoSpaceDE w:val="0"/>
        <w:autoSpaceDN w:val="0"/>
        <w:adjustRightInd w:val="0"/>
        <w:ind w:firstLine="708"/>
        <w:jc w:val="both"/>
      </w:pPr>
    </w:p>
    <w:p w:rsidR="00500656" w:rsidRDefault="00500656" w:rsidP="00500656">
      <w:pPr>
        <w:autoSpaceDE w:val="0"/>
        <w:autoSpaceDN w:val="0"/>
        <w:adjustRightInd w:val="0"/>
        <w:ind w:firstLine="708"/>
        <w:jc w:val="both"/>
      </w:pPr>
      <w:r>
        <w:t xml:space="preserve">документы (сведения) о рождении ребенка, о заключении (расторжении) брака и о родителях ребенка, выданные </w:t>
      </w:r>
      <w:proofErr w:type="gramStart"/>
      <w:r>
        <w:t>компетентными</w:t>
      </w:r>
      <w:proofErr w:type="gramEnd"/>
      <w:r>
        <w:t xml:space="preserve"> органами иностранного государства при регистрации акта гражданского состояния компетентными о</w:t>
      </w:r>
      <w:r>
        <w:t>р</w:t>
      </w:r>
      <w:r>
        <w:t>ганами иностранного государства, и их нотариально удостоверенный перевод на русский язык;</w:t>
      </w:r>
    </w:p>
    <w:p w:rsidR="00500656" w:rsidRDefault="00500656" w:rsidP="00500656">
      <w:pPr>
        <w:autoSpaceDE w:val="0"/>
        <w:autoSpaceDN w:val="0"/>
        <w:adjustRightInd w:val="0"/>
        <w:ind w:firstLine="708"/>
        <w:jc w:val="both"/>
      </w:pPr>
    </w:p>
    <w:p w:rsidR="00500656" w:rsidRDefault="00500656" w:rsidP="00500656">
      <w:pPr>
        <w:autoSpaceDE w:val="0"/>
        <w:autoSpaceDN w:val="0"/>
        <w:adjustRightInd w:val="0"/>
        <w:ind w:firstLine="708"/>
        <w:jc w:val="both"/>
      </w:pPr>
      <w:r>
        <w:t>копия приказа образовательной организации о зачислении ребенка по о</w:t>
      </w:r>
      <w:r>
        <w:t>ч</w:t>
      </w:r>
      <w:r>
        <w:t xml:space="preserve">ной форме обучения по </w:t>
      </w:r>
      <w:proofErr w:type="gramStart"/>
      <w:r>
        <w:t>образовательным</w:t>
      </w:r>
      <w:proofErr w:type="gramEnd"/>
      <w:r>
        <w:t xml:space="preserve"> программам высшего образования (программам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>);</w:t>
      </w:r>
    </w:p>
    <w:p w:rsidR="00500656" w:rsidRDefault="00500656" w:rsidP="00500656">
      <w:pPr>
        <w:autoSpaceDE w:val="0"/>
        <w:autoSpaceDN w:val="0"/>
        <w:adjustRightInd w:val="0"/>
        <w:ind w:firstLine="708"/>
        <w:jc w:val="both"/>
      </w:pPr>
    </w:p>
    <w:p w:rsidR="00500656" w:rsidRDefault="00500656" w:rsidP="00500656">
      <w:pPr>
        <w:autoSpaceDE w:val="0"/>
        <w:autoSpaceDN w:val="0"/>
        <w:adjustRightInd w:val="0"/>
        <w:ind w:firstLine="708"/>
        <w:jc w:val="both"/>
      </w:pPr>
      <w:proofErr w:type="gramStart"/>
      <w:r>
        <w:t>справка из федеральных органов исполнительной власти и федеральных государственных органов, в которых федеральным законом предусмотрена военная служба, органов внутренних дел Российской Федерации, органов уголо</w:t>
      </w:r>
      <w:r>
        <w:t>в</w:t>
      </w:r>
      <w:r>
        <w:t>но-исполнительной системы Российской Федерации, подтверждающую участие одного из родителей в специальной военной операции на территориях Доне</w:t>
      </w:r>
      <w:r>
        <w:t>ц</w:t>
      </w:r>
      <w:r>
        <w:t>кой Народной Республики, Луганской Народной Республики и Украины;</w:t>
      </w:r>
      <w:proofErr w:type="gramEnd"/>
    </w:p>
    <w:p w:rsidR="00500656" w:rsidRDefault="00500656" w:rsidP="00500656">
      <w:pPr>
        <w:autoSpaceDE w:val="0"/>
        <w:autoSpaceDN w:val="0"/>
        <w:adjustRightInd w:val="0"/>
        <w:ind w:firstLine="708"/>
        <w:jc w:val="both"/>
      </w:pPr>
    </w:p>
    <w:p w:rsidR="00500656" w:rsidRDefault="00500656" w:rsidP="00500656">
      <w:pPr>
        <w:autoSpaceDE w:val="0"/>
        <w:autoSpaceDN w:val="0"/>
        <w:adjustRightInd w:val="0"/>
        <w:ind w:firstLine="708"/>
        <w:jc w:val="both"/>
      </w:pPr>
      <w:r>
        <w:t>копия решения суда об установлении факта постоянного проживания на территории Краснодарского края (при наличии);</w:t>
      </w:r>
    </w:p>
    <w:p w:rsidR="00500656" w:rsidRDefault="00500656" w:rsidP="00500656">
      <w:pPr>
        <w:autoSpaceDE w:val="0"/>
        <w:autoSpaceDN w:val="0"/>
        <w:adjustRightInd w:val="0"/>
        <w:ind w:firstLine="708"/>
        <w:jc w:val="both"/>
      </w:pPr>
    </w:p>
    <w:p w:rsidR="00500656" w:rsidRDefault="00500656" w:rsidP="00500656">
      <w:pPr>
        <w:autoSpaceDE w:val="0"/>
        <w:autoSpaceDN w:val="0"/>
        <w:adjustRightInd w:val="0"/>
        <w:ind w:firstLine="708"/>
        <w:jc w:val="both"/>
      </w:pPr>
      <w:r>
        <w:t>реквизиты счета заявителя, открытого в российской кредитной организ</w:t>
      </w:r>
      <w:r>
        <w:t>а</w:t>
      </w:r>
      <w:r>
        <w:t>ции.</w:t>
      </w:r>
    </w:p>
    <w:p w:rsidR="00500656" w:rsidRDefault="00500656" w:rsidP="00500656">
      <w:pPr>
        <w:autoSpaceDE w:val="0"/>
        <w:autoSpaceDN w:val="0"/>
        <w:adjustRightInd w:val="0"/>
        <w:ind w:firstLine="708"/>
        <w:jc w:val="both"/>
      </w:pPr>
    </w:p>
    <w:p w:rsidR="00BC39AB" w:rsidRDefault="00BC39AB"/>
    <w:sectPr w:rsidR="00BC39AB" w:rsidSect="008023D4">
      <w:headerReference w:type="even" r:id="rId5"/>
      <w:headerReference w:type="default" r:id="rId6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29" w:rsidRDefault="00500656" w:rsidP="00BE45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729" w:rsidRDefault="005006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29" w:rsidRDefault="00500656" w:rsidP="00BE45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A1729" w:rsidRDefault="005006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56"/>
    <w:rsid w:val="001C156F"/>
    <w:rsid w:val="002E09AB"/>
    <w:rsid w:val="00357F9C"/>
    <w:rsid w:val="00386C4B"/>
    <w:rsid w:val="00500656"/>
    <w:rsid w:val="00540E0C"/>
    <w:rsid w:val="008C21A7"/>
    <w:rsid w:val="00A54A46"/>
    <w:rsid w:val="00A70F29"/>
    <w:rsid w:val="00AD5B8C"/>
    <w:rsid w:val="00B875D2"/>
    <w:rsid w:val="00BC39AB"/>
    <w:rsid w:val="00D04F9A"/>
    <w:rsid w:val="00D245C1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56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0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0656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00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56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0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0656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500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2022-11-28T08:18:00Z</dcterms:created>
  <dcterms:modified xsi:type="dcterms:W3CDTF">2022-11-28T08:19:00Z</dcterms:modified>
</cp:coreProperties>
</file>