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CD8" w:rsidRPr="00C56CD8" w:rsidRDefault="00C56CD8" w:rsidP="00C56C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CD8">
        <w:rPr>
          <w:rFonts w:ascii="Times New Roman" w:hAnsi="Times New Roman" w:cs="Times New Roman"/>
          <w:b/>
          <w:sz w:val="28"/>
          <w:szCs w:val="28"/>
        </w:rPr>
        <w:t xml:space="preserve">Председатель территориальной избирательной комиссии Восточная г.Новороссийска Евгения </w:t>
      </w:r>
      <w:proofErr w:type="spellStart"/>
      <w:r w:rsidRPr="00C56CD8">
        <w:rPr>
          <w:rFonts w:ascii="Times New Roman" w:hAnsi="Times New Roman" w:cs="Times New Roman"/>
          <w:b/>
          <w:sz w:val="28"/>
          <w:szCs w:val="28"/>
        </w:rPr>
        <w:t>Дружбина</w:t>
      </w:r>
      <w:proofErr w:type="spellEnd"/>
      <w:r w:rsidRPr="00C56C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приняла участие в </w:t>
      </w:r>
      <w:r w:rsidR="00380923">
        <w:rPr>
          <w:rFonts w:ascii="Times New Roman" w:hAnsi="Times New Roman" w:cs="Times New Roman"/>
          <w:b/>
          <w:sz w:val="28"/>
          <w:szCs w:val="28"/>
        </w:rPr>
        <w:t xml:space="preserve">обучающем </w:t>
      </w:r>
      <w:r>
        <w:rPr>
          <w:rFonts w:ascii="Times New Roman" w:hAnsi="Times New Roman" w:cs="Times New Roman"/>
          <w:b/>
          <w:sz w:val="28"/>
          <w:szCs w:val="28"/>
        </w:rPr>
        <w:t>семинаре</w:t>
      </w:r>
      <w:r w:rsidRPr="00C56CD8">
        <w:rPr>
          <w:rFonts w:ascii="Times New Roman" w:hAnsi="Times New Roman" w:cs="Times New Roman"/>
          <w:b/>
          <w:sz w:val="28"/>
          <w:szCs w:val="28"/>
        </w:rPr>
        <w:t xml:space="preserve"> «Организационно-правовые основы подготовки и проведения выборов на территории Краснодарского края в 2021 году»</w:t>
      </w:r>
    </w:p>
    <w:p w:rsidR="00C56CD8" w:rsidRDefault="00C56CD8" w:rsidP="00C56C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6CD8" w:rsidRDefault="00C56CD8" w:rsidP="00C56C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312BE">
        <w:rPr>
          <w:rFonts w:ascii="Times New Roman" w:hAnsi="Times New Roman" w:cs="Times New Roman"/>
          <w:sz w:val="28"/>
          <w:szCs w:val="28"/>
        </w:rPr>
        <w:t xml:space="preserve">редседатель территориальной избирательной комиссии Восточная г.Новороссийска </w:t>
      </w:r>
      <w:r>
        <w:rPr>
          <w:rFonts w:ascii="Times New Roman" w:hAnsi="Times New Roman" w:cs="Times New Roman"/>
          <w:sz w:val="28"/>
          <w:szCs w:val="28"/>
        </w:rPr>
        <w:t xml:space="preserve">Евгения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Дружбина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CBF">
        <w:rPr>
          <w:rFonts w:ascii="Times New Roman" w:hAnsi="Times New Roman" w:cs="Times New Roman"/>
          <w:sz w:val="28"/>
          <w:szCs w:val="28"/>
        </w:rPr>
        <w:t xml:space="preserve">с 14 по 15 апреля 2021 года </w:t>
      </w:r>
      <w:r>
        <w:rPr>
          <w:rFonts w:ascii="Times New Roman" w:hAnsi="Times New Roman" w:cs="Times New Roman"/>
          <w:sz w:val="28"/>
          <w:szCs w:val="28"/>
        </w:rPr>
        <w:t>приняла участие в</w:t>
      </w:r>
      <w:r w:rsidR="00B63CBF">
        <w:rPr>
          <w:rFonts w:ascii="Times New Roman" w:hAnsi="Times New Roman" w:cs="Times New Roman"/>
          <w:sz w:val="28"/>
          <w:szCs w:val="28"/>
        </w:rPr>
        <w:t>о втором потоке очередного</w:t>
      </w:r>
      <w:r w:rsidR="00187003">
        <w:rPr>
          <w:rFonts w:ascii="Times New Roman" w:hAnsi="Times New Roman" w:cs="Times New Roman"/>
          <w:sz w:val="28"/>
          <w:szCs w:val="28"/>
        </w:rPr>
        <w:t xml:space="preserve"> этап</w:t>
      </w:r>
      <w:r w:rsidR="00B63CBF">
        <w:rPr>
          <w:rFonts w:ascii="Times New Roman" w:hAnsi="Times New Roman" w:cs="Times New Roman"/>
          <w:sz w:val="28"/>
          <w:szCs w:val="28"/>
        </w:rPr>
        <w:t>а</w:t>
      </w:r>
      <w:r w:rsidR="00187003">
        <w:rPr>
          <w:rFonts w:ascii="Times New Roman" w:hAnsi="Times New Roman" w:cs="Times New Roman"/>
          <w:sz w:val="28"/>
          <w:szCs w:val="28"/>
        </w:rPr>
        <w:t xml:space="preserve"> обучения территориальных избирательных комиссий Краснодарского края.</w:t>
      </w:r>
      <w:r w:rsidRPr="00C56C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B63CBF">
        <w:rPr>
          <w:rFonts w:ascii="Times New Roman" w:hAnsi="Times New Roman" w:cs="Times New Roman"/>
          <w:sz w:val="28"/>
          <w:szCs w:val="28"/>
        </w:rPr>
        <w:t xml:space="preserve">обучающего </w:t>
      </w:r>
      <w:r>
        <w:rPr>
          <w:rFonts w:ascii="Times New Roman" w:hAnsi="Times New Roman" w:cs="Times New Roman"/>
          <w:sz w:val="28"/>
          <w:szCs w:val="28"/>
        </w:rPr>
        <w:t>семинара «Организационно-правовые основы подготовки и проведения выборов на территории Краснодарского края в 2021 году»</w:t>
      </w:r>
      <w:r w:rsidR="00B63C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разделены на</w:t>
      </w:r>
      <w:r w:rsidR="00B63CBF">
        <w:rPr>
          <w:rFonts w:ascii="Times New Roman" w:hAnsi="Times New Roman" w:cs="Times New Roman"/>
          <w:sz w:val="28"/>
          <w:szCs w:val="28"/>
        </w:rPr>
        <w:t xml:space="preserve"> небольшие дискуссионные группы,</w:t>
      </w:r>
      <w:r w:rsidR="003809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занятия в которых проходят в течение двух дней на базе Краснодарского регионального института агробизнеса.</w:t>
      </w:r>
      <w:r w:rsidR="0038092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035C" w:rsidRDefault="00187003" w:rsidP="00C56C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Участников мероприятия поприветствовал председатель избирательной комиссии Краснодарского края Алексей Черненко и председатель комитета Законодательного Собрания Краснодарского края по вопросам законности, правопорядка и правовой защиты граждан Андрей Горбань.</w:t>
      </w:r>
      <w:r w:rsidR="00C56C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7003" w:rsidRDefault="00380923" w:rsidP="00C56C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="00187003">
        <w:rPr>
          <w:rFonts w:ascii="Times New Roman" w:hAnsi="Times New Roman" w:cs="Times New Roman"/>
          <w:sz w:val="28"/>
          <w:szCs w:val="28"/>
        </w:rPr>
        <w:t xml:space="preserve"> занятий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предусматривала</w:t>
      </w:r>
      <w:r w:rsidR="00187003">
        <w:rPr>
          <w:rFonts w:ascii="Times New Roman" w:hAnsi="Times New Roman" w:cs="Times New Roman"/>
          <w:sz w:val="28"/>
          <w:szCs w:val="28"/>
        </w:rPr>
        <w:t xml:space="preserve"> рассмотрение базовых вопросов избирательного процесса с учетом изменений законодательства, а также участие в круглом столе, посвященном подготовке к предстоящему единому дню голосования 19 сентября 2021 года. Свои знания организаторы выборов смогли провери</w:t>
      </w:r>
      <w:r w:rsidR="00C56CD8">
        <w:rPr>
          <w:rFonts w:ascii="Times New Roman" w:hAnsi="Times New Roman" w:cs="Times New Roman"/>
          <w:sz w:val="28"/>
          <w:szCs w:val="28"/>
        </w:rPr>
        <w:t>т</w:t>
      </w:r>
      <w:r w:rsidR="00187003">
        <w:rPr>
          <w:rFonts w:ascii="Times New Roman" w:hAnsi="Times New Roman" w:cs="Times New Roman"/>
          <w:sz w:val="28"/>
          <w:szCs w:val="28"/>
        </w:rPr>
        <w:t xml:space="preserve">ь, пройдя компьютерное тестирование. По итогам образовательного курса участникам семинара </w:t>
      </w:r>
      <w:r w:rsidR="002D442C">
        <w:rPr>
          <w:rFonts w:ascii="Times New Roman" w:hAnsi="Times New Roman" w:cs="Times New Roman"/>
          <w:sz w:val="28"/>
          <w:szCs w:val="28"/>
        </w:rPr>
        <w:t xml:space="preserve">были </w:t>
      </w:r>
      <w:r w:rsidR="00187003">
        <w:rPr>
          <w:rFonts w:ascii="Times New Roman" w:hAnsi="Times New Roman" w:cs="Times New Roman"/>
          <w:sz w:val="28"/>
          <w:szCs w:val="28"/>
        </w:rPr>
        <w:t>вручены свидетельства о повышении профессионального уровня.</w:t>
      </w:r>
    </w:p>
    <w:p w:rsidR="00D82C0C" w:rsidRDefault="00D82C0C" w:rsidP="00D82C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32D91" wp14:editId="3177F4DC">
            <wp:extent cx="5334000" cy="400035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 - копи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316" cy="400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C0C" w:rsidRDefault="00D82C0C" w:rsidP="00D82C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AA73BE" wp14:editId="0326F48D">
            <wp:extent cx="5419725" cy="30484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 - коп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04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C0C" w:rsidRDefault="00D82C0C" w:rsidP="00D82C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4ED6A" wp14:editId="48A4AACA">
            <wp:extent cx="5438775" cy="5438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копи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870" cy="543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C0C" w:rsidRPr="00187003" w:rsidRDefault="00D82C0C" w:rsidP="00D82C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38D275" wp14:editId="4EEED2DB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коп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BFB3E" wp14:editId="3B8251A4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 - копи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4 - коп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5 - копи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619103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6 - копия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/>
                    <a:stretch/>
                  </pic:blipFill>
                  <pic:spPr bwMode="auto">
                    <a:xfrm>
                      <a:off x="0" y="0"/>
                      <a:ext cx="5940425" cy="618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45 - копи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2C0C" w:rsidRPr="00187003" w:rsidSect="00D82C0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DDD"/>
    <w:rsid w:val="00187003"/>
    <w:rsid w:val="001D035C"/>
    <w:rsid w:val="002D442C"/>
    <w:rsid w:val="00380923"/>
    <w:rsid w:val="008312BE"/>
    <w:rsid w:val="00851DDD"/>
    <w:rsid w:val="00B63CBF"/>
    <w:rsid w:val="00C56CD8"/>
    <w:rsid w:val="00D8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9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092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9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09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Софья М.А.</cp:lastModifiedBy>
  <cp:revision>2</cp:revision>
  <cp:lastPrinted>2021-04-16T10:51:00Z</cp:lastPrinted>
  <dcterms:created xsi:type="dcterms:W3CDTF">2021-04-16T11:10:00Z</dcterms:created>
  <dcterms:modified xsi:type="dcterms:W3CDTF">2021-04-16T11:10:00Z</dcterms:modified>
</cp:coreProperties>
</file>