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D8" w:rsidRDefault="00F2712D" w:rsidP="00DB47D8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</w:t>
      </w:r>
    </w:p>
    <w:p w:rsidR="00F2712D" w:rsidRDefault="00245715" w:rsidP="00DB47D8">
      <w:pPr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</w:t>
      </w:r>
    </w:p>
    <w:p w:rsidR="002A64C9" w:rsidRDefault="002A64C9" w:rsidP="002A64C9">
      <w:pPr>
        <w:pStyle w:val="NoSpacing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64C9" w:rsidRDefault="004B44C0" w:rsidP="002A64C9">
      <w:pPr>
        <w:tabs>
          <w:tab w:val="left" w:pos="680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14</w:t>
      </w:r>
      <w:r w:rsidR="008251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863A66">
        <w:rPr>
          <w:b/>
          <w:sz w:val="28"/>
          <w:szCs w:val="28"/>
        </w:rPr>
        <w:t>я</w:t>
      </w:r>
      <w:r w:rsidR="00DB47D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DB47D8">
        <w:rPr>
          <w:b/>
          <w:sz w:val="28"/>
          <w:szCs w:val="28"/>
        </w:rPr>
        <w:t xml:space="preserve"> го</w:t>
      </w:r>
      <w:r w:rsidR="003121D7">
        <w:rPr>
          <w:b/>
          <w:sz w:val="28"/>
          <w:szCs w:val="28"/>
        </w:rPr>
        <w:t xml:space="preserve">да                            </w:t>
      </w:r>
      <w:r w:rsidR="00863A66">
        <w:rPr>
          <w:b/>
          <w:sz w:val="28"/>
          <w:szCs w:val="28"/>
        </w:rPr>
        <w:t>1</w:t>
      </w:r>
      <w:r w:rsidR="00411EDE">
        <w:rPr>
          <w:b/>
          <w:sz w:val="28"/>
          <w:szCs w:val="28"/>
        </w:rPr>
        <w:t>0</w:t>
      </w:r>
      <w:r w:rsidR="003121D7">
        <w:rPr>
          <w:b/>
          <w:sz w:val="28"/>
          <w:szCs w:val="28"/>
        </w:rPr>
        <w:t>:0</w:t>
      </w:r>
      <w:r w:rsidR="00DB47D8">
        <w:rPr>
          <w:b/>
          <w:sz w:val="28"/>
          <w:szCs w:val="28"/>
        </w:rPr>
        <w:t xml:space="preserve">0                         </w:t>
      </w:r>
      <w:r w:rsidR="002A64C9">
        <w:rPr>
          <w:b/>
          <w:bCs/>
          <w:sz w:val="28"/>
          <w:szCs w:val="28"/>
        </w:rPr>
        <w:tab/>
        <w:t xml:space="preserve">       </w:t>
      </w:r>
      <w:r w:rsidR="009549FB">
        <w:rPr>
          <w:b/>
          <w:bCs/>
          <w:sz w:val="28"/>
          <w:szCs w:val="28"/>
        </w:rPr>
        <w:t>4</w:t>
      </w:r>
      <w:r w:rsidR="00863A66">
        <w:rPr>
          <w:b/>
          <w:bCs/>
          <w:sz w:val="28"/>
          <w:szCs w:val="28"/>
        </w:rPr>
        <w:t>3А</w:t>
      </w:r>
      <w:r w:rsidR="009549FB">
        <w:rPr>
          <w:b/>
          <w:bCs/>
          <w:sz w:val="28"/>
          <w:szCs w:val="28"/>
        </w:rPr>
        <w:t xml:space="preserve"> </w:t>
      </w:r>
      <w:proofErr w:type="spellStart"/>
      <w:r w:rsidR="009549FB">
        <w:rPr>
          <w:b/>
          <w:bCs/>
          <w:sz w:val="28"/>
          <w:szCs w:val="28"/>
        </w:rPr>
        <w:t>каб</w:t>
      </w:r>
      <w:proofErr w:type="spellEnd"/>
      <w:r w:rsidR="009549FB">
        <w:rPr>
          <w:b/>
          <w:bCs/>
          <w:sz w:val="28"/>
          <w:szCs w:val="28"/>
        </w:rPr>
        <w:t>.</w:t>
      </w:r>
      <w:r w:rsidR="002A64C9" w:rsidRPr="000B4285">
        <w:rPr>
          <w:b/>
          <w:bCs/>
          <w:sz w:val="28"/>
          <w:szCs w:val="28"/>
        </w:rPr>
        <w:t xml:space="preserve">    </w:t>
      </w:r>
      <w:r w:rsidR="002A64C9">
        <w:rPr>
          <w:b/>
          <w:bCs/>
          <w:sz w:val="28"/>
          <w:szCs w:val="28"/>
        </w:rPr>
        <w:t xml:space="preserve">   </w:t>
      </w:r>
    </w:p>
    <w:p w:rsidR="002A64C9" w:rsidRDefault="002A64C9" w:rsidP="002A64C9">
      <w:pPr>
        <w:tabs>
          <w:tab w:val="left" w:pos="78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549FB">
        <w:rPr>
          <w:b/>
          <w:bCs/>
          <w:sz w:val="28"/>
          <w:szCs w:val="28"/>
        </w:rPr>
        <w:t>ул.</w:t>
      </w:r>
      <w:r w:rsidR="00863A66">
        <w:rPr>
          <w:b/>
          <w:bCs/>
          <w:sz w:val="28"/>
          <w:szCs w:val="28"/>
        </w:rPr>
        <w:t xml:space="preserve"> </w:t>
      </w:r>
      <w:r w:rsidR="009549FB">
        <w:rPr>
          <w:b/>
          <w:bCs/>
          <w:sz w:val="28"/>
          <w:szCs w:val="28"/>
        </w:rPr>
        <w:t>Советов, 18</w:t>
      </w:r>
    </w:p>
    <w:p w:rsidR="002A64C9" w:rsidRDefault="002A64C9" w:rsidP="002A64C9">
      <w:pPr>
        <w:tabs>
          <w:tab w:val="left" w:pos="74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DB47D8" w:rsidRDefault="00F2712D" w:rsidP="00F27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A64C9" w:rsidRDefault="002A64C9" w:rsidP="00DB47D8">
      <w:pPr>
        <w:pStyle w:val="NoSpacing1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715" w:rsidRDefault="00245715" w:rsidP="0019681B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ЦЫБАНЬ Виктор Викторович – </w:t>
      </w:r>
      <w:r w:rsidRPr="00245715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образования, председатель Рабочей группы</w:t>
      </w:r>
    </w:p>
    <w:p w:rsidR="00F2712D" w:rsidRDefault="00863A66" w:rsidP="0019681B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ФЕДУРИНА</w:t>
      </w:r>
      <w:r w:rsidR="00F271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712D" w:rsidRPr="00F2712D">
        <w:rPr>
          <w:rFonts w:ascii="Times New Roman" w:eastAsia="Times New Roman" w:hAnsi="Times New Roman" w:cs="Times New Roman"/>
          <w:b/>
          <w:sz w:val="28"/>
          <w:szCs w:val="28"/>
        </w:rPr>
        <w:t>Алла Александровна</w:t>
      </w:r>
      <w:r w:rsidR="00F2712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2712D" w:rsidRPr="00F2712D">
        <w:rPr>
          <w:rFonts w:ascii="Times New Roman" w:eastAsia="Times New Roman" w:hAnsi="Times New Roman" w:cs="Times New Roman"/>
          <w:sz w:val="28"/>
          <w:szCs w:val="28"/>
        </w:rPr>
        <w:t>начальник отдела по взаимодействию с малым и средним бизнесом</w:t>
      </w:r>
    </w:p>
    <w:p w:rsidR="009549FB" w:rsidRDefault="00863A66" w:rsidP="0019681B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КРЮКОВ Олег Анатольевич</w:t>
      </w:r>
      <w:r w:rsidR="00BA5134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отдела </w:t>
      </w:r>
      <w:r w:rsidR="00BA5134" w:rsidRPr="00F2712D">
        <w:rPr>
          <w:rFonts w:ascii="Times New Roman" w:eastAsia="Times New Roman" w:hAnsi="Times New Roman" w:cs="Times New Roman"/>
          <w:sz w:val="28"/>
          <w:szCs w:val="28"/>
        </w:rPr>
        <w:t>по взаимодействию с малым и средним бизнесом</w:t>
      </w:r>
      <w:r w:rsidR="00245715">
        <w:rPr>
          <w:rFonts w:ascii="Times New Roman" w:eastAsia="Times New Roman" w:hAnsi="Times New Roman" w:cs="Times New Roman"/>
          <w:sz w:val="28"/>
          <w:szCs w:val="28"/>
        </w:rPr>
        <w:t>, секретарь Рабочей группы</w:t>
      </w:r>
    </w:p>
    <w:p w:rsidR="00863A66" w:rsidRDefault="00863A66" w:rsidP="00863A66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КАРИБОВА Элина Константиновна – </w:t>
      </w:r>
      <w:r w:rsidRPr="0024571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управлению и распоряжению муниципальным имуществом</w:t>
      </w:r>
      <w:r w:rsidRPr="0024571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имущественных и земельных отношений</w:t>
      </w:r>
    </w:p>
    <w:p w:rsidR="00382922" w:rsidRDefault="00863A66" w:rsidP="00863A66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A66">
        <w:rPr>
          <w:rFonts w:ascii="Times New Roman" w:eastAsia="Times New Roman" w:hAnsi="Times New Roman" w:cs="Times New Roman"/>
          <w:b/>
          <w:sz w:val="28"/>
          <w:szCs w:val="28"/>
        </w:rPr>
        <w:t>ПЛАХОТИН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A66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Николай Геннадиевич </w:t>
      </w:r>
      <w:r w:rsidR="0038292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5715">
        <w:rPr>
          <w:rFonts w:ascii="Times New Roman" w:eastAsia="Times New Roman" w:hAnsi="Times New Roman" w:cs="Times New Roman"/>
          <w:sz w:val="28"/>
          <w:szCs w:val="28"/>
        </w:rPr>
        <w:t>начальник отдела сельского хозяйства</w:t>
      </w:r>
    </w:p>
    <w:p w:rsidR="00F2712D" w:rsidRDefault="00F2712D" w:rsidP="00BA5134">
      <w:pPr>
        <w:pStyle w:val="NoSpacing1"/>
        <w:shd w:val="clear" w:color="auto" w:fill="FFFFFF"/>
        <w:tabs>
          <w:tab w:val="left" w:pos="9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12D" w:rsidRDefault="00F2712D" w:rsidP="001E1588">
      <w:pPr>
        <w:pStyle w:val="NoSpacing1"/>
        <w:shd w:val="clear" w:color="auto" w:fill="FFFFFF"/>
        <w:tabs>
          <w:tab w:val="left" w:pos="945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12D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E93516" w:rsidRPr="00F2712D" w:rsidRDefault="00E93516" w:rsidP="001E1588">
      <w:pPr>
        <w:pStyle w:val="NoSpacing1"/>
        <w:shd w:val="clear" w:color="auto" w:fill="FFFFFF"/>
        <w:tabs>
          <w:tab w:val="left" w:pos="945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4C0" w:rsidRPr="004B44C0" w:rsidRDefault="004B44C0" w:rsidP="00411EDE">
      <w:pPr>
        <w:pStyle w:val="a9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B44C0">
        <w:rPr>
          <w:rFonts w:ascii="Times New Roman" w:hAnsi="Times New Roman"/>
          <w:b/>
          <w:sz w:val="28"/>
          <w:szCs w:val="28"/>
        </w:rPr>
        <w:t xml:space="preserve">Предоставление графика проведения в 2021 году аукционов на право заключения договоров аренды муниципального имущества, включенного в перечень муниципального имущества муниципального образования, предназначенного для передачи во владение и (или) в пользование на долгосрочной основе субъектам МСП </w:t>
      </w:r>
    </w:p>
    <w:p w:rsidR="00E93516" w:rsidRDefault="00E93516" w:rsidP="004B44C0">
      <w:pPr>
        <w:pStyle w:val="NoSpacing1"/>
        <w:shd w:val="clear" w:color="auto" w:fill="FFFFFF"/>
        <w:tabs>
          <w:tab w:val="left" w:pos="94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26" w:rsidRDefault="002F4626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4626">
        <w:rPr>
          <w:rFonts w:ascii="Times New Roman" w:hAnsi="Times New Roman"/>
          <w:i/>
          <w:sz w:val="28"/>
          <w:szCs w:val="28"/>
        </w:rPr>
        <w:t>Доклад:</w:t>
      </w:r>
      <w:r w:rsidRPr="00E93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516">
        <w:rPr>
          <w:rFonts w:ascii="Times New Roman" w:hAnsi="Times New Roman"/>
          <w:sz w:val="28"/>
          <w:szCs w:val="28"/>
        </w:rPr>
        <w:t>Карибова</w:t>
      </w:r>
      <w:proofErr w:type="spellEnd"/>
      <w:r w:rsidRPr="00E93516">
        <w:rPr>
          <w:rFonts w:ascii="Times New Roman" w:hAnsi="Times New Roman"/>
          <w:sz w:val="28"/>
          <w:szCs w:val="28"/>
        </w:rPr>
        <w:t xml:space="preserve"> Элина Константиновна - начальник отдела по управлению и распоряжению муниципальным имуществом управления имущественных и земельных отношений</w:t>
      </w:r>
    </w:p>
    <w:p w:rsidR="00471590" w:rsidRDefault="0047159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 пред</w:t>
      </w:r>
      <w:r w:rsidRPr="004B44C0">
        <w:rPr>
          <w:rFonts w:ascii="Times New Roman" w:hAnsi="Times New Roman"/>
          <w:sz w:val="28"/>
          <w:szCs w:val="28"/>
        </w:rPr>
        <w:t>варительн</w:t>
      </w:r>
      <w:r>
        <w:rPr>
          <w:rFonts w:ascii="Times New Roman" w:hAnsi="Times New Roman"/>
          <w:sz w:val="28"/>
          <w:szCs w:val="28"/>
        </w:rPr>
        <w:t>ый</w:t>
      </w:r>
      <w:r w:rsidRPr="004B44C0">
        <w:rPr>
          <w:rFonts w:ascii="Times New Roman" w:hAnsi="Times New Roman"/>
          <w:sz w:val="28"/>
          <w:szCs w:val="28"/>
        </w:rPr>
        <w:t xml:space="preserve"> график проведения в 2021 году аукционов на право заключения договоров аренды муниципального имущества, включенного в перечень муниципального имущества муниципального образования, предназначенного для передачи во владение и (или) в пользование на долгосрочной основе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4B44C0">
        <w:rPr>
          <w:rFonts w:ascii="Times New Roman" w:hAnsi="Times New Roman"/>
          <w:sz w:val="28"/>
          <w:szCs w:val="28"/>
        </w:rPr>
        <w:t>.</w:t>
      </w:r>
    </w:p>
    <w:p w:rsidR="004B44C0" w:rsidRDefault="004B44C0" w:rsidP="00471590">
      <w:pPr>
        <w:pStyle w:val="a9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B44C0">
        <w:rPr>
          <w:rFonts w:ascii="Times New Roman" w:hAnsi="Times New Roman"/>
          <w:b/>
          <w:sz w:val="28"/>
          <w:szCs w:val="28"/>
        </w:rPr>
        <w:lastRenderedPageBreak/>
        <w:t>Предоставление имущественной поддержки физически</w:t>
      </w:r>
      <w:r>
        <w:rPr>
          <w:rFonts w:ascii="Times New Roman" w:hAnsi="Times New Roman"/>
          <w:b/>
          <w:sz w:val="28"/>
          <w:szCs w:val="28"/>
        </w:rPr>
        <w:t>м</w:t>
      </w:r>
      <w:r w:rsidRPr="004B44C0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ам</w:t>
      </w:r>
      <w:r w:rsidRPr="004B44C0">
        <w:rPr>
          <w:rFonts w:ascii="Times New Roman" w:hAnsi="Times New Roman"/>
          <w:b/>
          <w:sz w:val="28"/>
          <w:szCs w:val="28"/>
        </w:rPr>
        <w:t>, применяющи</w:t>
      </w:r>
      <w:r w:rsidR="00471590">
        <w:rPr>
          <w:rFonts w:ascii="Times New Roman" w:hAnsi="Times New Roman"/>
          <w:b/>
          <w:sz w:val="28"/>
          <w:szCs w:val="28"/>
        </w:rPr>
        <w:t>м</w:t>
      </w:r>
      <w:r w:rsidRPr="004B44C0">
        <w:rPr>
          <w:rFonts w:ascii="Times New Roman" w:hAnsi="Times New Roman"/>
          <w:b/>
          <w:sz w:val="28"/>
          <w:szCs w:val="28"/>
        </w:rPr>
        <w:t xml:space="preserve"> специальный налоговый режим «Н</w:t>
      </w:r>
      <w:r w:rsidR="00017573">
        <w:rPr>
          <w:rFonts w:ascii="Times New Roman" w:hAnsi="Times New Roman"/>
          <w:b/>
          <w:sz w:val="28"/>
          <w:szCs w:val="28"/>
        </w:rPr>
        <w:t>алог на профессиональный доход»</w:t>
      </w:r>
      <w:r w:rsidRPr="004B44C0">
        <w:rPr>
          <w:rFonts w:ascii="Times New Roman" w:hAnsi="Times New Roman"/>
          <w:b/>
          <w:sz w:val="28"/>
          <w:szCs w:val="28"/>
        </w:rPr>
        <w:t xml:space="preserve"> </w:t>
      </w:r>
    </w:p>
    <w:p w:rsidR="00471590" w:rsidRDefault="00471590" w:rsidP="00471590">
      <w:pPr>
        <w:jc w:val="both"/>
        <w:rPr>
          <w:b/>
          <w:sz w:val="28"/>
          <w:szCs w:val="28"/>
        </w:rPr>
      </w:pPr>
    </w:p>
    <w:p w:rsidR="00471590" w:rsidRPr="00471590" w:rsidRDefault="00471590" w:rsidP="00471590">
      <w:pPr>
        <w:ind w:firstLine="851"/>
        <w:jc w:val="both"/>
        <w:rPr>
          <w:sz w:val="28"/>
          <w:szCs w:val="28"/>
        </w:rPr>
      </w:pPr>
      <w:r w:rsidRPr="00471590">
        <w:rPr>
          <w:i/>
          <w:sz w:val="28"/>
          <w:szCs w:val="28"/>
        </w:rPr>
        <w:t>Доклад</w:t>
      </w:r>
      <w:r w:rsidRPr="00471590">
        <w:rPr>
          <w:sz w:val="28"/>
          <w:szCs w:val="28"/>
        </w:rPr>
        <w:t xml:space="preserve">: </w:t>
      </w:r>
      <w:proofErr w:type="spellStart"/>
      <w:r w:rsidRPr="00471590">
        <w:rPr>
          <w:sz w:val="28"/>
          <w:szCs w:val="28"/>
        </w:rPr>
        <w:t>Карибова</w:t>
      </w:r>
      <w:proofErr w:type="spellEnd"/>
      <w:r w:rsidRPr="00471590">
        <w:rPr>
          <w:sz w:val="28"/>
          <w:szCs w:val="28"/>
        </w:rPr>
        <w:t xml:space="preserve"> Элина Константиновна - начальник отдела по управлению и распоряжению муниципальным имуществом управления имущ</w:t>
      </w:r>
      <w:r w:rsidR="00017573">
        <w:rPr>
          <w:sz w:val="28"/>
          <w:szCs w:val="28"/>
        </w:rPr>
        <w:t>ественных и земельных отношений</w:t>
      </w:r>
    </w:p>
    <w:p w:rsidR="00471590" w:rsidRPr="00471590" w:rsidRDefault="00471590" w:rsidP="00471590">
      <w:pPr>
        <w:jc w:val="both"/>
        <w:rPr>
          <w:b/>
          <w:sz w:val="28"/>
          <w:szCs w:val="28"/>
        </w:rPr>
      </w:pP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Статьей 18 Федерального закона от 24.07.2007 года № 209-ФЗ «О развитии малого и среднего предпринимательства в Российской Федерации», физическим лицам, применяющим специальный налоговый режим «Налог на профессиональный доход</w:t>
      </w:r>
      <w:r w:rsidR="0039254A">
        <w:rPr>
          <w:rFonts w:ascii="Times New Roman" w:hAnsi="Times New Roman"/>
          <w:sz w:val="28"/>
          <w:szCs w:val="28"/>
        </w:rPr>
        <w:t>»</w:t>
      </w:r>
      <w:r w:rsidRPr="004B44C0">
        <w:rPr>
          <w:rFonts w:ascii="Times New Roman" w:hAnsi="Times New Roman"/>
          <w:sz w:val="28"/>
          <w:szCs w:val="28"/>
        </w:rPr>
        <w:t xml:space="preserve">, предусмотрена возможность оказания имущественной поддержки.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Администрацией муниципального образования город Новороссийск, в лице управления имущественных и земельных отношений муниципального образования город Новороссийск, подготовлен проект постановления администрации муниципального образования г. Новороссийск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 признании утратившим силу некоторых постановлений администрации муниципального образования город Нов</w:t>
      </w:r>
      <w:r w:rsidR="00471590">
        <w:rPr>
          <w:rFonts w:ascii="Times New Roman" w:hAnsi="Times New Roman"/>
          <w:sz w:val="28"/>
          <w:szCs w:val="28"/>
        </w:rPr>
        <w:t>ороссийск»</w:t>
      </w:r>
      <w:r w:rsidR="00411EDE">
        <w:rPr>
          <w:rFonts w:ascii="Times New Roman" w:hAnsi="Times New Roman"/>
          <w:sz w:val="28"/>
          <w:szCs w:val="28"/>
        </w:rPr>
        <w:t xml:space="preserve">, который предусматривает оказание имущественной поддержки </w:t>
      </w:r>
      <w:r w:rsidR="00471590">
        <w:rPr>
          <w:rFonts w:ascii="Times New Roman" w:hAnsi="Times New Roman"/>
          <w:sz w:val="28"/>
          <w:szCs w:val="28"/>
        </w:rPr>
        <w:t xml:space="preserve">физическим </w:t>
      </w:r>
      <w:r w:rsidRPr="004B44C0">
        <w:rPr>
          <w:rFonts w:ascii="Times New Roman" w:hAnsi="Times New Roman"/>
          <w:sz w:val="28"/>
          <w:szCs w:val="28"/>
        </w:rPr>
        <w:t>лица</w:t>
      </w:r>
      <w:r w:rsidR="00471590">
        <w:rPr>
          <w:rFonts w:ascii="Times New Roman" w:hAnsi="Times New Roman"/>
          <w:sz w:val="28"/>
          <w:szCs w:val="28"/>
        </w:rPr>
        <w:t>м,</w:t>
      </w:r>
      <w:r w:rsidRPr="004B44C0">
        <w:rPr>
          <w:rFonts w:ascii="Times New Roman" w:hAnsi="Times New Roman"/>
          <w:sz w:val="28"/>
          <w:szCs w:val="28"/>
        </w:rPr>
        <w:t xml:space="preserve"> применяющи</w:t>
      </w:r>
      <w:r w:rsidR="00471590">
        <w:rPr>
          <w:rFonts w:ascii="Times New Roman" w:hAnsi="Times New Roman"/>
          <w:sz w:val="28"/>
          <w:szCs w:val="28"/>
        </w:rPr>
        <w:t>м</w:t>
      </w:r>
      <w:r w:rsidRPr="004B44C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</w:t>
      </w:r>
      <w:r w:rsidR="0039254A">
        <w:rPr>
          <w:rFonts w:ascii="Times New Roman" w:hAnsi="Times New Roman"/>
          <w:sz w:val="28"/>
          <w:szCs w:val="28"/>
        </w:rPr>
        <w:t>»</w:t>
      </w:r>
      <w:r w:rsidR="00471590">
        <w:rPr>
          <w:rFonts w:ascii="Times New Roman" w:hAnsi="Times New Roman"/>
          <w:sz w:val="28"/>
          <w:szCs w:val="28"/>
        </w:rPr>
        <w:t>.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Вышеуказанный проект постановления, направлен в прокуратуру города Новороссийск для проведения антикоррупционной экспертизы, предусмотренной статьей 9.1. Федерального закона «О прокуратуре Российской Федерации» от 17.01.1992 года № 2202-1.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На сегодняшний день</w:t>
      </w:r>
      <w:r w:rsidR="00017573">
        <w:rPr>
          <w:rFonts w:ascii="Times New Roman" w:hAnsi="Times New Roman"/>
          <w:sz w:val="28"/>
          <w:szCs w:val="28"/>
        </w:rPr>
        <w:t>,</w:t>
      </w:r>
      <w:r w:rsidRPr="004B44C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471590">
        <w:rPr>
          <w:rFonts w:ascii="Times New Roman" w:hAnsi="Times New Roman"/>
          <w:sz w:val="28"/>
          <w:szCs w:val="28"/>
        </w:rPr>
        <w:t>,</w:t>
      </w:r>
      <w:r w:rsidRPr="004B44C0">
        <w:rPr>
          <w:rFonts w:ascii="Times New Roman" w:hAnsi="Times New Roman"/>
          <w:sz w:val="28"/>
          <w:szCs w:val="28"/>
        </w:rPr>
        <w:t xml:space="preserve"> применяющих специальный налоговый режим «Налог на профессиональный доход</w:t>
      </w:r>
      <w:r w:rsidR="0039254A">
        <w:rPr>
          <w:rFonts w:ascii="Times New Roman" w:hAnsi="Times New Roman"/>
          <w:sz w:val="28"/>
          <w:szCs w:val="28"/>
        </w:rPr>
        <w:t>»</w:t>
      </w:r>
      <w:r w:rsidRPr="004B44C0">
        <w:rPr>
          <w:rFonts w:ascii="Times New Roman" w:hAnsi="Times New Roman"/>
          <w:sz w:val="28"/>
          <w:szCs w:val="28"/>
        </w:rPr>
        <w:t xml:space="preserve">, заявлений в части оказания имущественной поддержки не поступало. </w:t>
      </w:r>
    </w:p>
    <w:p w:rsidR="004B44C0" w:rsidRPr="004B44C0" w:rsidRDefault="004B44C0" w:rsidP="004B44C0">
      <w:pPr>
        <w:pStyle w:val="a9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4C0" w:rsidRDefault="004B44C0" w:rsidP="00017573">
      <w:pPr>
        <w:pStyle w:val="a9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71590">
        <w:rPr>
          <w:rFonts w:ascii="Times New Roman" w:hAnsi="Times New Roman"/>
          <w:b/>
          <w:sz w:val="28"/>
          <w:szCs w:val="28"/>
        </w:rPr>
        <w:t>О расширении перечня муниципального имущества муниципального образования город Новороссийск, предназначенного для передачи во владение и (или) в пользование на до</w:t>
      </w:r>
      <w:r w:rsidR="00017573">
        <w:rPr>
          <w:rFonts w:ascii="Times New Roman" w:hAnsi="Times New Roman"/>
          <w:b/>
          <w:sz w:val="28"/>
          <w:szCs w:val="28"/>
        </w:rPr>
        <w:t>лгосрочной основе субъектам МСП</w:t>
      </w:r>
    </w:p>
    <w:p w:rsidR="00017573" w:rsidRDefault="00017573" w:rsidP="00017573">
      <w:pPr>
        <w:ind w:left="851"/>
        <w:jc w:val="both"/>
        <w:rPr>
          <w:b/>
          <w:sz w:val="28"/>
          <w:szCs w:val="28"/>
        </w:rPr>
      </w:pPr>
    </w:p>
    <w:p w:rsidR="00017573" w:rsidRDefault="00017573" w:rsidP="00017573">
      <w:pPr>
        <w:ind w:firstLine="851"/>
        <w:jc w:val="both"/>
        <w:rPr>
          <w:sz w:val="28"/>
          <w:szCs w:val="28"/>
        </w:rPr>
      </w:pPr>
      <w:r w:rsidRPr="00017573">
        <w:rPr>
          <w:i/>
          <w:sz w:val="28"/>
          <w:szCs w:val="28"/>
        </w:rPr>
        <w:lastRenderedPageBreak/>
        <w:t>Доклад:</w:t>
      </w:r>
      <w:r w:rsidRPr="00017573">
        <w:rPr>
          <w:sz w:val="28"/>
          <w:szCs w:val="28"/>
        </w:rPr>
        <w:t xml:space="preserve"> </w:t>
      </w:r>
      <w:proofErr w:type="spellStart"/>
      <w:r w:rsidRPr="00017573">
        <w:rPr>
          <w:sz w:val="28"/>
          <w:szCs w:val="28"/>
        </w:rPr>
        <w:t>Карибова</w:t>
      </w:r>
      <w:proofErr w:type="spellEnd"/>
      <w:r w:rsidRPr="00017573">
        <w:rPr>
          <w:sz w:val="28"/>
          <w:szCs w:val="28"/>
        </w:rPr>
        <w:t xml:space="preserve"> Элина Константиновна - начальник отдела по управлению и распоряжению муниципальным имуществом управления имущественных и земельных отношений</w:t>
      </w:r>
    </w:p>
    <w:p w:rsidR="00017573" w:rsidRPr="00017573" w:rsidRDefault="00017573" w:rsidP="00017573">
      <w:pPr>
        <w:ind w:firstLine="851"/>
        <w:rPr>
          <w:sz w:val="28"/>
          <w:szCs w:val="28"/>
        </w:rPr>
      </w:pP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В соответствии с ч. 4 ст. 18 Федерального закона от 24.07.2007 года              № 209 – ФЗ «О развитии малого и среднего предпринимательства в Российской Федерации», администрацией муниципального образования город Новороссийск, в лице управления имущественных и земельных отношений муниципального образования город Новороссийск, постановлением администрации муниципального образования город Новороссийск от 28 октября 2020 года № 5120, утвержден перечень муниципального имущества муниципального образования город Новороссийск, свободного от прав третьих лиц  (за исключением имущественных прав субъектов 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В 2020 году перечень муниципального имущества муниципального образования город Новороссийск, предназначенный для предоставления во владение и (или) в пользование субъектам малого и среднего предпринимательства, дополнен 3 объектами муниципального имущества: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1. Нежилое помещение (комната 8), площадью 28,9 </w:t>
      </w:r>
      <w:proofErr w:type="spellStart"/>
      <w:r w:rsidRPr="004B44C0">
        <w:rPr>
          <w:rFonts w:ascii="Times New Roman" w:hAnsi="Times New Roman"/>
          <w:sz w:val="28"/>
          <w:szCs w:val="28"/>
        </w:rPr>
        <w:t>кв.м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., расположенное по адресу: г. Новороссийск, </w:t>
      </w:r>
      <w:proofErr w:type="spellStart"/>
      <w:r w:rsidRPr="004B44C0">
        <w:rPr>
          <w:rFonts w:ascii="Times New Roman" w:hAnsi="Times New Roman"/>
          <w:sz w:val="28"/>
          <w:szCs w:val="28"/>
        </w:rPr>
        <w:t>пр-кт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 Ленина, д. 6;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2. Нежилое помещение (комната 11), площадью 10,8 </w:t>
      </w:r>
      <w:proofErr w:type="spellStart"/>
      <w:r w:rsidRPr="004B44C0">
        <w:rPr>
          <w:rFonts w:ascii="Times New Roman" w:hAnsi="Times New Roman"/>
          <w:sz w:val="28"/>
          <w:szCs w:val="28"/>
        </w:rPr>
        <w:t>кв.м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., расположенное по адресу: г. Новороссийск, </w:t>
      </w:r>
      <w:proofErr w:type="spellStart"/>
      <w:r w:rsidRPr="004B44C0">
        <w:rPr>
          <w:rFonts w:ascii="Times New Roman" w:hAnsi="Times New Roman"/>
          <w:sz w:val="28"/>
          <w:szCs w:val="28"/>
        </w:rPr>
        <w:t>пр-кт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 Ленина, д. 6;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3.   Земельный участок с кадастровым номером 23:47:0000000:</w:t>
      </w:r>
      <w:proofErr w:type="gramStart"/>
      <w:r w:rsidRPr="004B44C0">
        <w:rPr>
          <w:rFonts w:ascii="Times New Roman" w:hAnsi="Times New Roman"/>
          <w:sz w:val="28"/>
          <w:szCs w:val="28"/>
        </w:rPr>
        <w:t xml:space="preserve">6767,   </w:t>
      </w:r>
      <w:proofErr w:type="gramEnd"/>
      <w:r w:rsidRPr="004B44C0">
        <w:rPr>
          <w:rFonts w:ascii="Times New Roman" w:hAnsi="Times New Roman"/>
          <w:sz w:val="28"/>
          <w:szCs w:val="28"/>
        </w:rPr>
        <w:t xml:space="preserve">              с видом разрешенного использования - сельскохозяйственное использование, площадью 25 000 </w:t>
      </w:r>
      <w:proofErr w:type="spellStart"/>
      <w:r w:rsidRPr="004B44C0">
        <w:rPr>
          <w:rFonts w:ascii="Times New Roman" w:hAnsi="Times New Roman"/>
          <w:sz w:val="28"/>
          <w:szCs w:val="28"/>
        </w:rPr>
        <w:t>кв.м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., расположенный по адресу: г. Новороссийск, </w:t>
      </w:r>
      <w:proofErr w:type="spellStart"/>
      <w:r w:rsidRPr="004B44C0">
        <w:rPr>
          <w:rFonts w:ascii="Times New Roman" w:hAnsi="Times New Roman"/>
          <w:sz w:val="28"/>
          <w:szCs w:val="28"/>
        </w:rPr>
        <w:t>ст-ца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4C0">
        <w:rPr>
          <w:rFonts w:ascii="Times New Roman" w:hAnsi="Times New Roman"/>
          <w:sz w:val="28"/>
          <w:szCs w:val="28"/>
        </w:rPr>
        <w:t>Натухаевская</w:t>
      </w:r>
      <w:proofErr w:type="spellEnd"/>
      <w:r w:rsidRPr="004B44C0">
        <w:rPr>
          <w:rFonts w:ascii="Times New Roman" w:hAnsi="Times New Roman"/>
          <w:sz w:val="28"/>
          <w:szCs w:val="28"/>
        </w:rPr>
        <w:t xml:space="preserve">, район ул. Хлеборобов.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>Также</w:t>
      </w:r>
      <w:r w:rsidR="0039254A">
        <w:rPr>
          <w:rFonts w:ascii="Times New Roman" w:hAnsi="Times New Roman"/>
          <w:sz w:val="28"/>
          <w:szCs w:val="28"/>
        </w:rPr>
        <w:t>,</w:t>
      </w:r>
      <w:r w:rsidRPr="004B44C0">
        <w:rPr>
          <w:rFonts w:ascii="Times New Roman" w:hAnsi="Times New Roman"/>
          <w:sz w:val="28"/>
          <w:szCs w:val="28"/>
        </w:rPr>
        <w:t xml:space="preserve"> в перечень внесены изменения по объектам муниципального имущества путем исключения нежилого помещения, расположенного по адресу: г. Новороссийск, ул. Герцена, 17, в связи с его использованием для муниципальных нужд.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Данное нежилое помещение заменено на нежилое помещение                          № 3,16,17 площадью 254,0 </w:t>
      </w:r>
      <w:proofErr w:type="spellStart"/>
      <w:r w:rsidRPr="004B44C0">
        <w:rPr>
          <w:rFonts w:ascii="Times New Roman" w:hAnsi="Times New Roman"/>
          <w:sz w:val="28"/>
          <w:szCs w:val="28"/>
        </w:rPr>
        <w:t>кв.м</w:t>
      </w:r>
      <w:proofErr w:type="spellEnd"/>
      <w:r w:rsidRPr="004B44C0">
        <w:rPr>
          <w:rFonts w:ascii="Times New Roman" w:hAnsi="Times New Roman"/>
          <w:sz w:val="28"/>
          <w:szCs w:val="28"/>
        </w:rPr>
        <w:t>., расположенное по адресу: г. Новороссийск, ул. Пушкинская/Первомайская, д. 15/12.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Нежилое здание, указанное в позиции № 8, расположенное по </w:t>
      </w:r>
      <w:proofErr w:type="gramStart"/>
      <w:r w:rsidRPr="004B44C0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4B44C0">
        <w:rPr>
          <w:rFonts w:ascii="Times New Roman" w:hAnsi="Times New Roman"/>
          <w:sz w:val="28"/>
          <w:szCs w:val="28"/>
        </w:rPr>
        <w:t xml:space="preserve">  г. Новороссийск, ул. Пушкинская/Первомайская, д. 15/12, заменено на нежилые помещения (пом. № 5-15,18), общей площадью 140,1 </w:t>
      </w:r>
      <w:proofErr w:type="spellStart"/>
      <w:r w:rsidRPr="004B44C0">
        <w:rPr>
          <w:rFonts w:ascii="Times New Roman" w:hAnsi="Times New Roman"/>
          <w:sz w:val="28"/>
          <w:szCs w:val="28"/>
        </w:rPr>
        <w:t>кв.м</w:t>
      </w:r>
      <w:proofErr w:type="spellEnd"/>
      <w:r w:rsidRPr="004B44C0">
        <w:rPr>
          <w:rFonts w:ascii="Times New Roman" w:hAnsi="Times New Roman"/>
          <w:sz w:val="28"/>
          <w:szCs w:val="28"/>
        </w:rPr>
        <w:t>,  расположенное по адресу: г. Новороссийск, ул. Пушкинская/Первомайская, д. 15/12.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lastRenderedPageBreak/>
        <w:t xml:space="preserve">На сегодняшний день в вышеуказанный Перечень муниципального имущества, включает 27 объектов: 9 земельных участков сельскохозяйственного назначения, 2 автомобиля, 16 объектов недвижимого имущества (нежилые помещения, здания). 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За 2020 год заключено 6 договоров аренды с субъектами МСП. </w:t>
      </w:r>
    </w:p>
    <w:p w:rsidR="004B44C0" w:rsidRPr="004B44C0" w:rsidRDefault="00017573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="004B44C0" w:rsidRPr="004B44C0">
        <w:rPr>
          <w:rFonts w:ascii="Times New Roman" w:hAnsi="Times New Roman"/>
          <w:sz w:val="28"/>
          <w:szCs w:val="28"/>
        </w:rPr>
        <w:t xml:space="preserve"> 2021 года заключен</w:t>
      </w:r>
      <w:r>
        <w:rPr>
          <w:rFonts w:ascii="Times New Roman" w:hAnsi="Times New Roman"/>
          <w:sz w:val="28"/>
          <w:szCs w:val="28"/>
        </w:rPr>
        <w:t>о</w:t>
      </w:r>
      <w:r w:rsidR="004B44C0" w:rsidRPr="004B44C0">
        <w:rPr>
          <w:rFonts w:ascii="Times New Roman" w:hAnsi="Times New Roman"/>
          <w:sz w:val="28"/>
          <w:szCs w:val="28"/>
        </w:rPr>
        <w:t xml:space="preserve"> 2 договора аренды по земельным участкам. </w:t>
      </w:r>
    </w:p>
    <w:p w:rsidR="004B44C0" w:rsidRPr="004B44C0" w:rsidRDefault="004B44C0" w:rsidP="0047159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44C0">
        <w:rPr>
          <w:rFonts w:ascii="Times New Roman" w:hAnsi="Times New Roman"/>
          <w:sz w:val="28"/>
          <w:szCs w:val="28"/>
        </w:rPr>
        <w:t xml:space="preserve">В 2021 году планируется пополнение вышеуказанного перечня на </w:t>
      </w:r>
      <w:r w:rsidR="00017573">
        <w:rPr>
          <w:rFonts w:ascii="Times New Roman" w:hAnsi="Times New Roman"/>
          <w:sz w:val="28"/>
          <w:szCs w:val="28"/>
        </w:rPr>
        <w:t>3</w:t>
      </w:r>
      <w:r w:rsidRPr="004B44C0">
        <w:rPr>
          <w:rFonts w:ascii="Times New Roman" w:hAnsi="Times New Roman"/>
          <w:sz w:val="28"/>
          <w:szCs w:val="28"/>
        </w:rPr>
        <w:t xml:space="preserve"> объекта</w:t>
      </w:r>
      <w:r w:rsidR="00017573">
        <w:rPr>
          <w:rFonts w:ascii="Times New Roman" w:hAnsi="Times New Roman"/>
          <w:sz w:val="28"/>
          <w:szCs w:val="28"/>
        </w:rPr>
        <w:t>.</w:t>
      </w:r>
    </w:p>
    <w:p w:rsidR="004B44C0" w:rsidRDefault="004B44C0" w:rsidP="004B44C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F4626" w:rsidRPr="00471590" w:rsidRDefault="00025543" w:rsidP="00025543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работы по освоению земель сельскохозяйственного назначения, находящихся в собственности Краснодарского края. Проблемы освоения данных земел</w:t>
      </w:r>
      <w:r w:rsidR="00017573">
        <w:rPr>
          <w:rFonts w:ascii="Times New Roman" w:hAnsi="Times New Roman"/>
          <w:b/>
          <w:sz w:val="28"/>
          <w:szCs w:val="28"/>
        </w:rPr>
        <w:t>ьных участков и пути их решения</w:t>
      </w:r>
    </w:p>
    <w:p w:rsid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71590" w:rsidRDefault="00E93516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590">
        <w:rPr>
          <w:rFonts w:ascii="Times New Roman" w:hAnsi="Times New Roman"/>
          <w:i/>
          <w:sz w:val="28"/>
          <w:szCs w:val="28"/>
        </w:rPr>
        <w:t>Доклад</w:t>
      </w:r>
      <w:r w:rsidRPr="004715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566ED" w:rsidRPr="00471590">
        <w:rPr>
          <w:rFonts w:ascii="Times New Roman" w:hAnsi="Times New Roman"/>
          <w:sz w:val="28"/>
          <w:szCs w:val="28"/>
        </w:rPr>
        <w:t>Плахотин</w:t>
      </w:r>
      <w:proofErr w:type="spellEnd"/>
      <w:r w:rsidR="009566ED" w:rsidRPr="00471590">
        <w:rPr>
          <w:rFonts w:ascii="Times New Roman" w:hAnsi="Times New Roman"/>
          <w:sz w:val="28"/>
          <w:szCs w:val="28"/>
        </w:rPr>
        <w:t xml:space="preserve"> Николай Геннадиевич </w:t>
      </w:r>
      <w:r w:rsidRPr="00471590">
        <w:rPr>
          <w:rFonts w:ascii="Times New Roman" w:hAnsi="Times New Roman"/>
          <w:sz w:val="28"/>
          <w:szCs w:val="28"/>
        </w:rPr>
        <w:t xml:space="preserve">– начальник отдела сельского </w:t>
      </w:r>
      <w:r w:rsidRPr="00E93516">
        <w:rPr>
          <w:rFonts w:ascii="Times New Roman" w:hAnsi="Times New Roman"/>
          <w:sz w:val="28"/>
          <w:szCs w:val="28"/>
        </w:rPr>
        <w:t>хозяйства</w:t>
      </w:r>
    </w:p>
    <w:p w:rsid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На официальном сайте для размещения информации о проведении торгов</w:t>
      </w:r>
      <w:r w:rsidR="00017573">
        <w:rPr>
          <w:rFonts w:ascii="Times New Roman" w:hAnsi="Times New Roman"/>
          <w:sz w:val="28"/>
          <w:szCs w:val="28"/>
        </w:rPr>
        <w:t xml:space="preserve"> </w:t>
      </w:r>
      <w:r w:rsidR="00017573" w:rsidRPr="00017573">
        <w:rPr>
          <w:rFonts w:ascii="Times New Roman" w:hAnsi="Times New Roman"/>
          <w:sz w:val="28"/>
          <w:szCs w:val="28"/>
        </w:rPr>
        <w:t>- http://www.torgi.gov.ru</w:t>
      </w:r>
      <w:r w:rsidRPr="00025543">
        <w:rPr>
          <w:rFonts w:ascii="Times New Roman" w:hAnsi="Times New Roman"/>
          <w:sz w:val="28"/>
          <w:szCs w:val="28"/>
        </w:rPr>
        <w:t xml:space="preserve">, были </w:t>
      </w:r>
      <w:proofErr w:type="spellStart"/>
      <w:r w:rsidRPr="00025543">
        <w:rPr>
          <w:rFonts w:ascii="Times New Roman" w:hAnsi="Times New Roman"/>
          <w:sz w:val="28"/>
          <w:szCs w:val="28"/>
        </w:rPr>
        <w:t>промонитор</w:t>
      </w:r>
      <w:r w:rsidR="0039254A">
        <w:rPr>
          <w:rFonts w:ascii="Times New Roman" w:hAnsi="Times New Roman"/>
          <w:sz w:val="28"/>
          <w:szCs w:val="28"/>
        </w:rPr>
        <w:t>е</w:t>
      </w:r>
      <w:r w:rsidRPr="00025543">
        <w:rPr>
          <w:rFonts w:ascii="Times New Roman" w:hAnsi="Times New Roman"/>
          <w:sz w:val="28"/>
          <w:szCs w:val="28"/>
        </w:rPr>
        <w:t>ны</w:t>
      </w:r>
      <w:proofErr w:type="spellEnd"/>
      <w:r w:rsidRPr="00025543">
        <w:rPr>
          <w:rFonts w:ascii="Times New Roman" w:hAnsi="Times New Roman"/>
          <w:sz w:val="28"/>
          <w:szCs w:val="28"/>
        </w:rPr>
        <w:t xml:space="preserve"> земельные участки, находящиеся в краевой собственности в период с 2010 по 2020гг. По результатам мониторинга было установлено, что земельный участок с кадастровым номером № 23:47:0102006:444 общей площадью 11,61 га, выставлялся на аукцион 15.11.2017г.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543">
        <w:rPr>
          <w:rFonts w:ascii="Times New Roman" w:hAnsi="Times New Roman"/>
          <w:sz w:val="28"/>
          <w:szCs w:val="28"/>
        </w:rPr>
        <w:t>081117/0015474/05, победител</w:t>
      </w:r>
      <w:r w:rsidR="0039254A">
        <w:rPr>
          <w:rFonts w:ascii="Times New Roman" w:hAnsi="Times New Roman"/>
          <w:sz w:val="28"/>
          <w:szCs w:val="28"/>
        </w:rPr>
        <w:t xml:space="preserve">ем </w:t>
      </w:r>
      <w:r w:rsidRPr="00025543">
        <w:rPr>
          <w:rFonts w:ascii="Times New Roman" w:hAnsi="Times New Roman"/>
          <w:sz w:val="28"/>
          <w:szCs w:val="28"/>
        </w:rPr>
        <w:t>аукциона стала АФ «Мысхако» сроком аренды на 10 лет</w:t>
      </w:r>
      <w:r w:rsidR="0039254A">
        <w:rPr>
          <w:rFonts w:ascii="Times New Roman" w:hAnsi="Times New Roman"/>
          <w:sz w:val="28"/>
          <w:szCs w:val="28"/>
        </w:rPr>
        <w:t>. Н</w:t>
      </w:r>
      <w:r w:rsidRPr="00025543">
        <w:rPr>
          <w:rFonts w:ascii="Times New Roman" w:hAnsi="Times New Roman"/>
          <w:sz w:val="28"/>
          <w:szCs w:val="28"/>
        </w:rPr>
        <w:t>а сегодняшний день аренда не осуществляется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Земельный участок с кадастровым номером № 23:47:0104007:595 общей площадью 34.34 га выставлялся на аукцион 29.06.2016г. № 290616/0015474/04, победитель аукциона стал Юрченко А.А. срок аренды на 10 лет</w:t>
      </w:r>
      <w:r w:rsidR="0039254A">
        <w:rPr>
          <w:rFonts w:ascii="Times New Roman" w:hAnsi="Times New Roman"/>
          <w:sz w:val="28"/>
          <w:szCs w:val="28"/>
        </w:rPr>
        <w:t>.</w:t>
      </w:r>
      <w:r w:rsidRPr="00025543">
        <w:rPr>
          <w:rFonts w:ascii="Times New Roman" w:hAnsi="Times New Roman"/>
          <w:sz w:val="28"/>
          <w:szCs w:val="28"/>
        </w:rPr>
        <w:t xml:space="preserve"> </w:t>
      </w:r>
      <w:r w:rsidR="0039254A">
        <w:rPr>
          <w:rFonts w:ascii="Times New Roman" w:hAnsi="Times New Roman"/>
          <w:sz w:val="28"/>
          <w:szCs w:val="28"/>
        </w:rPr>
        <w:t>Н</w:t>
      </w:r>
      <w:r w:rsidRPr="00025543">
        <w:rPr>
          <w:rFonts w:ascii="Times New Roman" w:hAnsi="Times New Roman"/>
          <w:sz w:val="28"/>
          <w:szCs w:val="28"/>
        </w:rPr>
        <w:t>а сегодняшний день аренда не осуществляется.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Земельные участки с кадастровыми номерами 23:47:0104007:597, 23:47:0104007:596 с 2010 года в аукционах не участвовали.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Земельные участки с кадастровыми номерами №№ 23:47:0102006:444, 23:47:0104007:597, 23:47:0104007:596, 23:47:0104007:595 не используются краем, на всей площади земельных</w:t>
      </w:r>
      <w:r w:rsidR="0039254A">
        <w:rPr>
          <w:rFonts w:ascii="Times New Roman" w:hAnsi="Times New Roman"/>
          <w:sz w:val="28"/>
          <w:szCs w:val="28"/>
        </w:rPr>
        <w:t xml:space="preserve"> участков</w:t>
      </w:r>
      <w:r w:rsidRPr="00025543">
        <w:rPr>
          <w:rFonts w:ascii="Times New Roman" w:hAnsi="Times New Roman"/>
          <w:sz w:val="28"/>
          <w:szCs w:val="28"/>
        </w:rPr>
        <w:t xml:space="preserve"> имеются произрастающие кустарники и поросль молодых деревьев, представленные такими видами, как боярышник, шиповник, бузина, акация, лох узколистный. Диаметр стволов деревьев составляет 4-6 см, примерный возраст дерева составляет 3-4 года,</w:t>
      </w:r>
      <w:r w:rsidR="0039254A">
        <w:rPr>
          <w:rFonts w:ascii="Times New Roman" w:hAnsi="Times New Roman"/>
          <w:sz w:val="28"/>
          <w:szCs w:val="28"/>
        </w:rPr>
        <w:t xml:space="preserve"> -</w:t>
      </w:r>
      <w:r w:rsidRPr="00025543">
        <w:rPr>
          <w:rFonts w:ascii="Times New Roman" w:hAnsi="Times New Roman"/>
          <w:sz w:val="28"/>
          <w:szCs w:val="28"/>
        </w:rPr>
        <w:t xml:space="preserve"> то есть данный земельный участок не обрабатывался в течении последних 3 лет. Согласно межгосударственному стандарту «Земли, термины и определения» ГОСТ 26640-85, утвержденного Постановлением Государственного комитета СССР по стандартам от 28.10.1985 №3453 </w:t>
      </w:r>
      <w:r w:rsidRPr="00025543">
        <w:rPr>
          <w:rFonts w:ascii="Times New Roman" w:hAnsi="Times New Roman"/>
          <w:sz w:val="28"/>
          <w:szCs w:val="28"/>
        </w:rPr>
        <w:lastRenderedPageBreak/>
        <w:t>определено, что пашня</w:t>
      </w:r>
      <w:r w:rsidR="0039254A">
        <w:rPr>
          <w:rFonts w:ascii="Times New Roman" w:hAnsi="Times New Roman"/>
          <w:sz w:val="28"/>
          <w:szCs w:val="28"/>
        </w:rPr>
        <w:t xml:space="preserve"> </w:t>
      </w:r>
      <w:r w:rsidRPr="00025543">
        <w:rPr>
          <w:rFonts w:ascii="Times New Roman" w:hAnsi="Times New Roman"/>
          <w:sz w:val="28"/>
          <w:szCs w:val="28"/>
        </w:rPr>
        <w:t>- сельскохозяйственное угодье, систематически обрабатываемое и используемое под посевы сельскохозяйственных культур, включая посевы многолетних трав.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Данные факты указывают на признаки неиспользования земельного участка для ведения сельскохозяйственного производства, или осуществления иной, связанной с сельскохозяйственным производством деятельности в течение 3- х лет.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 xml:space="preserve">29.10.2020 подготовлено и направлено письмо в Департамент имущественных отношений Краснодарского края с предложением рассмотреть возможность безвозмездной передачи неиспользуемых земельных участков, находящихся в собственности Краснодарского края муниципальному образованию город Новороссийск.  </w:t>
      </w:r>
    </w:p>
    <w:p w:rsidR="00025543" w:rsidRPr="00025543" w:rsidRDefault="00025543" w:rsidP="00025543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543">
        <w:rPr>
          <w:rFonts w:ascii="Times New Roman" w:hAnsi="Times New Roman"/>
          <w:sz w:val="28"/>
          <w:szCs w:val="28"/>
        </w:rPr>
        <w:t>На сегодняшний день ответ не получен.</w:t>
      </w:r>
    </w:p>
    <w:p w:rsidR="00781A36" w:rsidRDefault="00781A36" w:rsidP="001E1588">
      <w:pPr>
        <w:pStyle w:val="NoSpacing1"/>
        <w:shd w:val="clear" w:color="auto" w:fill="FFFFFF"/>
        <w:tabs>
          <w:tab w:val="left" w:pos="993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88" w:rsidRPr="001E1588" w:rsidRDefault="001E1588" w:rsidP="001E1588">
      <w:pPr>
        <w:pStyle w:val="NoSpacing1"/>
        <w:shd w:val="clear" w:color="auto" w:fill="FFFFFF"/>
        <w:tabs>
          <w:tab w:val="left" w:pos="993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58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1588" w:rsidRPr="001E1588" w:rsidRDefault="001E1588" w:rsidP="001E1588">
      <w:pPr>
        <w:pStyle w:val="NoSpacing1"/>
        <w:shd w:val="clear" w:color="auto" w:fill="FFFFFF"/>
        <w:tabs>
          <w:tab w:val="left" w:pos="993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626" w:rsidRPr="0096372A" w:rsidRDefault="002F4626" w:rsidP="004A15DB">
      <w:pPr>
        <w:pStyle w:val="NoSpacing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Управлению имущественных и земельных отношений</w:t>
      </w:r>
      <w:r w:rsidR="00591539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591539">
        <w:rPr>
          <w:rFonts w:ascii="Times New Roman" w:hAnsi="Times New Roman"/>
          <w:b/>
          <w:bCs/>
          <w:sz w:val="28"/>
          <w:szCs w:val="28"/>
        </w:rPr>
        <w:t>Веливченко</w:t>
      </w:r>
      <w:proofErr w:type="spellEnd"/>
      <w:r w:rsidR="00591539">
        <w:rPr>
          <w:rFonts w:ascii="Times New Roman" w:hAnsi="Times New Roman"/>
          <w:b/>
          <w:bCs/>
          <w:sz w:val="28"/>
          <w:szCs w:val="28"/>
        </w:rPr>
        <w:t xml:space="preserve"> М.А.)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12099" w:rsidRDefault="00212099" w:rsidP="004A15DB">
      <w:pPr>
        <w:pStyle w:val="NoSpacing1"/>
        <w:numPr>
          <w:ilvl w:val="1"/>
          <w:numId w:val="12"/>
        </w:numPr>
        <w:shd w:val="clear" w:color="auto" w:fill="FFFFFF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проведение аукционов в сроки согласно предоставленного графика (</w:t>
      </w:r>
      <w:r w:rsidR="00E40503">
        <w:rPr>
          <w:rFonts w:ascii="Times New Roman" w:hAnsi="Times New Roman"/>
          <w:bCs/>
          <w:sz w:val="28"/>
          <w:szCs w:val="28"/>
        </w:rPr>
        <w:t>прилагается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AA0DA7" w:rsidRPr="00AA0DA7" w:rsidRDefault="00AC5F64" w:rsidP="004A15DB">
      <w:pPr>
        <w:pStyle w:val="NoSpacing1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мониторинг неиспользуемых земельных участков сельскохозяйственного назначения. Рассмотреть возможность предоставления данных земельных участков </w:t>
      </w:r>
      <w:r w:rsidR="00AA0DA7">
        <w:rPr>
          <w:rFonts w:ascii="Times New Roman" w:hAnsi="Times New Roman"/>
          <w:bCs/>
          <w:sz w:val="28"/>
          <w:szCs w:val="28"/>
        </w:rPr>
        <w:t xml:space="preserve">в арендное пользование субъектам МСП. О результатах работы доложить на заседании Рабочей группы - </w:t>
      </w:r>
      <w:r w:rsidR="00AA0DA7" w:rsidRPr="00AA0DA7">
        <w:rPr>
          <w:rFonts w:ascii="Times New Roman" w:hAnsi="Times New Roman"/>
          <w:b/>
          <w:bCs/>
          <w:sz w:val="28"/>
          <w:szCs w:val="28"/>
        </w:rPr>
        <w:t>11.02.2021</w:t>
      </w:r>
      <w:r w:rsidR="00AA0DA7">
        <w:rPr>
          <w:rFonts w:ascii="Times New Roman" w:hAnsi="Times New Roman"/>
          <w:bCs/>
          <w:sz w:val="28"/>
          <w:szCs w:val="28"/>
        </w:rPr>
        <w:t>.</w:t>
      </w:r>
    </w:p>
    <w:p w:rsidR="00EA70D1" w:rsidRDefault="00EA70D1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EA70D1">
        <w:rPr>
          <w:rFonts w:ascii="Times New Roman" w:hAnsi="Times New Roman"/>
          <w:b/>
          <w:bCs/>
          <w:sz w:val="28"/>
          <w:szCs w:val="28"/>
        </w:rPr>
        <w:t>В срок до 01.04.2021</w:t>
      </w:r>
      <w:r w:rsidRPr="00EA70D1">
        <w:rPr>
          <w:rFonts w:ascii="Times New Roman" w:hAnsi="Times New Roman"/>
          <w:bCs/>
          <w:sz w:val="28"/>
          <w:szCs w:val="28"/>
        </w:rPr>
        <w:t xml:space="preserve"> - </w:t>
      </w:r>
      <w:r w:rsidRPr="00EA70D1">
        <w:rPr>
          <w:rFonts w:ascii="Times New Roman" w:eastAsia="Calibri" w:hAnsi="Times New Roman" w:cs="Calibri"/>
          <w:bCs/>
          <w:sz w:val="28"/>
          <w:szCs w:val="28"/>
        </w:rPr>
        <w:t>провести актуализацию перечня муниципального имущества муниципального образования город Новороссийск, предназначенного для предоставления во владение и (или) в пользование субъектам малого и среднего предпринимательства, на предмет замены невостребованных (</w:t>
      </w:r>
      <w:proofErr w:type="spellStart"/>
      <w:r w:rsidRPr="00EA70D1">
        <w:rPr>
          <w:rFonts w:ascii="Times New Roman" w:eastAsia="Calibri" w:hAnsi="Times New Roman" w:cs="Calibri"/>
          <w:bCs/>
          <w:sz w:val="28"/>
          <w:szCs w:val="28"/>
        </w:rPr>
        <w:t>инвестиционно</w:t>
      </w:r>
      <w:proofErr w:type="spellEnd"/>
      <w:r w:rsidRPr="00EA70D1">
        <w:rPr>
          <w:rFonts w:ascii="Times New Roman" w:eastAsia="Calibri" w:hAnsi="Times New Roman" w:cs="Calibri"/>
          <w:bCs/>
          <w:sz w:val="28"/>
          <w:szCs w:val="28"/>
        </w:rPr>
        <w:t xml:space="preserve"> непривлекательных) объектов на иные объекты муниципальной собственности.</w:t>
      </w:r>
    </w:p>
    <w:p w:rsidR="00AC5F64" w:rsidRPr="00AC5F64" w:rsidRDefault="00EA70D1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C5F64">
        <w:rPr>
          <w:rFonts w:ascii="Times New Roman" w:eastAsia="Calibri" w:hAnsi="Times New Roman"/>
          <w:b/>
          <w:bCs/>
          <w:sz w:val="28"/>
          <w:szCs w:val="28"/>
        </w:rPr>
        <w:t>В срок до 01.0</w:t>
      </w:r>
      <w:r w:rsidR="00AC5F64" w:rsidRPr="00AC5F64">
        <w:rPr>
          <w:rFonts w:ascii="Times New Roman" w:eastAsia="Calibri" w:hAnsi="Times New Roman"/>
          <w:b/>
          <w:bCs/>
          <w:sz w:val="28"/>
          <w:szCs w:val="28"/>
        </w:rPr>
        <w:t>6</w:t>
      </w:r>
      <w:r w:rsidRPr="00AC5F64">
        <w:rPr>
          <w:rFonts w:ascii="Times New Roman" w:eastAsia="Calibri" w:hAnsi="Times New Roman"/>
          <w:b/>
          <w:bCs/>
          <w:sz w:val="28"/>
          <w:szCs w:val="28"/>
        </w:rPr>
        <w:t>.2021</w:t>
      </w:r>
      <w:r w:rsidRPr="00AC5F64">
        <w:rPr>
          <w:rFonts w:ascii="Times New Roman" w:eastAsia="Calibri" w:hAnsi="Times New Roman"/>
          <w:bCs/>
          <w:sz w:val="28"/>
          <w:szCs w:val="28"/>
        </w:rPr>
        <w:t xml:space="preserve"> – утвердить перечень муниципального имущества</w:t>
      </w:r>
      <w:r w:rsidR="00AC5F64" w:rsidRPr="00AC5F64">
        <w:rPr>
          <w:rFonts w:ascii="Times New Roman" w:hAnsi="Times New Roman"/>
        </w:rPr>
        <w:t xml:space="preserve"> </w:t>
      </w:r>
      <w:r w:rsidR="00AC5F64" w:rsidRPr="00AC5F64">
        <w:rPr>
          <w:rFonts w:ascii="Times New Roman" w:eastAsia="Calibri" w:hAnsi="Times New Roman"/>
          <w:bCs/>
          <w:sz w:val="28"/>
          <w:szCs w:val="28"/>
        </w:rPr>
        <w:t xml:space="preserve">муниципального образования город Новороссийск, предназначенного для предоставления во владение и (или) в пользование физическим лицам, применяющим специальный налоговый режим «Налог на профессиональный доход». </w:t>
      </w:r>
    </w:p>
    <w:p w:rsidR="00711ADE" w:rsidRPr="00711ADE" w:rsidRDefault="003F63BB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711ADE">
        <w:rPr>
          <w:rFonts w:ascii="Times New Roman" w:hAnsi="Times New Roman"/>
          <w:b/>
          <w:bCs/>
          <w:sz w:val="28"/>
          <w:szCs w:val="28"/>
        </w:rPr>
        <w:t xml:space="preserve">В срок до </w:t>
      </w:r>
      <w:r w:rsidR="00EA70D1">
        <w:rPr>
          <w:rFonts w:ascii="Times New Roman" w:hAnsi="Times New Roman"/>
          <w:b/>
          <w:bCs/>
          <w:sz w:val="28"/>
          <w:szCs w:val="28"/>
        </w:rPr>
        <w:t>01.11</w:t>
      </w:r>
      <w:r w:rsidRPr="00711ADE">
        <w:rPr>
          <w:rFonts w:ascii="Times New Roman" w:hAnsi="Times New Roman"/>
          <w:b/>
          <w:bCs/>
          <w:sz w:val="28"/>
          <w:szCs w:val="28"/>
        </w:rPr>
        <w:t>.202</w:t>
      </w:r>
      <w:r w:rsidR="00212099" w:rsidRPr="00711ADE">
        <w:rPr>
          <w:rFonts w:ascii="Times New Roman" w:hAnsi="Times New Roman"/>
          <w:b/>
          <w:bCs/>
          <w:sz w:val="28"/>
          <w:szCs w:val="28"/>
        </w:rPr>
        <w:t>1</w:t>
      </w:r>
      <w:r w:rsidRPr="00711ADE">
        <w:rPr>
          <w:rFonts w:ascii="Times New Roman" w:hAnsi="Times New Roman"/>
          <w:b/>
          <w:bCs/>
          <w:sz w:val="28"/>
          <w:szCs w:val="28"/>
        </w:rPr>
        <w:t>г</w:t>
      </w:r>
      <w:r w:rsidRPr="00711ADE">
        <w:rPr>
          <w:rFonts w:ascii="Times New Roman" w:hAnsi="Times New Roman"/>
          <w:bCs/>
          <w:sz w:val="28"/>
          <w:szCs w:val="28"/>
        </w:rPr>
        <w:t>.</w:t>
      </w:r>
      <w:r w:rsidR="00EA70D1">
        <w:rPr>
          <w:rFonts w:ascii="Times New Roman" w:hAnsi="Times New Roman"/>
          <w:bCs/>
          <w:sz w:val="28"/>
          <w:szCs w:val="28"/>
        </w:rPr>
        <w:t xml:space="preserve"> </w:t>
      </w:r>
      <w:r w:rsidR="00B655C1" w:rsidRPr="00711ADE">
        <w:rPr>
          <w:rFonts w:ascii="Times New Roman" w:hAnsi="Times New Roman"/>
          <w:bCs/>
          <w:sz w:val="28"/>
          <w:szCs w:val="28"/>
        </w:rPr>
        <w:t>–</w:t>
      </w:r>
      <w:r w:rsidRPr="00711ADE">
        <w:rPr>
          <w:rFonts w:ascii="Times New Roman" w:hAnsi="Times New Roman"/>
          <w:bCs/>
          <w:sz w:val="28"/>
          <w:szCs w:val="28"/>
        </w:rPr>
        <w:t xml:space="preserve"> </w:t>
      </w:r>
      <w:r w:rsidR="00EA70D1">
        <w:rPr>
          <w:rFonts w:ascii="Times New Roman" w:hAnsi="Times New Roman"/>
          <w:bCs/>
          <w:sz w:val="28"/>
          <w:szCs w:val="28"/>
        </w:rPr>
        <w:t>дополнить</w:t>
      </w:r>
      <w:r w:rsidR="00711ADE" w:rsidRPr="00711ADE">
        <w:rPr>
          <w:rFonts w:ascii="Times New Roman" w:hAnsi="Times New Roman"/>
          <w:bCs/>
          <w:sz w:val="28"/>
          <w:szCs w:val="28"/>
        </w:rPr>
        <w:t xml:space="preserve"> перечень </w:t>
      </w:r>
      <w:r w:rsidR="00711ADE" w:rsidRPr="00711ADE">
        <w:rPr>
          <w:rFonts w:ascii="Times New Roman" w:eastAsia="Calibri" w:hAnsi="Times New Roman" w:cs="Calibri"/>
          <w:bCs/>
          <w:sz w:val="28"/>
          <w:szCs w:val="28"/>
        </w:rPr>
        <w:t>муниципального имущества муниципального образования город Новороссийск, предназначенного для предоставления во владение и (или) в пользование субъектам малого и сре</w:t>
      </w:r>
      <w:r w:rsidR="00711ADE">
        <w:rPr>
          <w:rFonts w:ascii="Times New Roman" w:eastAsia="Calibri" w:hAnsi="Times New Roman" w:cs="Calibri"/>
          <w:bCs/>
          <w:sz w:val="28"/>
          <w:szCs w:val="28"/>
        </w:rPr>
        <w:t xml:space="preserve">днего предпринимательства, </w:t>
      </w:r>
      <w:r w:rsidR="00EA70D1">
        <w:rPr>
          <w:rFonts w:ascii="Times New Roman" w:eastAsia="Calibri" w:hAnsi="Times New Roman" w:cs="Calibri"/>
          <w:bCs/>
          <w:sz w:val="28"/>
          <w:szCs w:val="28"/>
        </w:rPr>
        <w:t>не менее чем на 10 %.</w:t>
      </w:r>
      <w:r w:rsidR="00AC5F64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</w:p>
    <w:p w:rsidR="0096372A" w:rsidRPr="00AA0DA7" w:rsidRDefault="0096372A" w:rsidP="00AA0DA7">
      <w:pPr>
        <w:pStyle w:val="NoSpacing1"/>
        <w:shd w:val="clear" w:color="auto" w:fill="FFFFFF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AA0DA7">
        <w:rPr>
          <w:rFonts w:ascii="Times New Roman" w:hAnsi="Times New Roman"/>
          <w:bCs/>
          <w:sz w:val="28"/>
          <w:szCs w:val="28"/>
        </w:rPr>
        <w:t xml:space="preserve"> </w:t>
      </w:r>
      <w:r w:rsidRPr="00AA0D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50D4" w:rsidRDefault="001050D4" w:rsidP="004A15DB">
      <w:pPr>
        <w:pStyle w:val="a9"/>
        <w:numPr>
          <w:ilvl w:val="0"/>
          <w:numId w:val="13"/>
        </w:numPr>
        <w:ind w:left="0" w:firstLine="851"/>
        <w:rPr>
          <w:rFonts w:ascii="Times New Roman" w:eastAsia="Calibri" w:hAnsi="Times New Roman" w:cs="Calibri"/>
          <w:bCs/>
          <w:sz w:val="28"/>
          <w:szCs w:val="28"/>
        </w:rPr>
      </w:pPr>
      <w:r w:rsidRPr="0081147C">
        <w:rPr>
          <w:rFonts w:ascii="Times New Roman" w:eastAsia="Calibri" w:hAnsi="Times New Roman" w:cs="Calibri"/>
          <w:b/>
          <w:bCs/>
          <w:sz w:val="28"/>
          <w:szCs w:val="28"/>
        </w:rPr>
        <w:t>Отделу сельского хозяйства</w:t>
      </w:r>
      <w:r w:rsidR="00591539">
        <w:rPr>
          <w:rFonts w:ascii="Times New Roman" w:eastAsia="Calibri" w:hAnsi="Times New Roman" w:cs="Calibri"/>
          <w:b/>
          <w:bCs/>
          <w:sz w:val="28"/>
          <w:szCs w:val="28"/>
        </w:rPr>
        <w:t xml:space="preserve"> (</w:t>
      </w:r>
      <w:proofErr w:type="spellStart"/>
      <w:r w:rsidR="00591539">
        <w:rPr>
          <w:rFonts w:ascii="Times New Roman" w:eastAsia="Calibri" w:hAnsi="Times New Roman" w:cs="Calibri"/>
          <w:b/>
          <w:bCs/>
          <w:sz w:val="28"/>
          <w:szCs w:val="28"/>
        </w:rPr>
        <w:t>Плахотин</w:t>
      </w:r>
      <w:proofErr w:type="spellEnd"/>
      <w:r w:rsidR="00591539">
        <w:rPr>
          <w:rFonts w:ascii="Times New Roman" w:eastAsia="Calibri" w:hAnsi="Times New Roman" w:cs="Calibri"/>
          <w:b/>
          <w:bCs/>
          <w:sz w:val="28"/>
          <w:szCs w:val="28"/>
        </w:rPr>
        <w:t xml:space="preserve"> Н.Г.)</w:t>
      </w:r>
      <w:r w:rsidRPr="001050D4">
        <w:rPr>
          <w:rFonts w:ascii="Times New Roman" w:eastAsia="Calibri" w:hAnsi="Times New Roman" w:cs="Calibri"/>
          <w:bCs/>
          <w:sz w:val="28"/>
          <w:szCs w:val="28"/>
        </w:rPr>
        <w:t>:</w:t>
      </w:r>
    </w:p>
    <w:p w:rsidR="00CC5612" w:rsidRPr="00AA0DA7" w:rsidRDefault="00AA0DA7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В срок до 2</w:t>
      </w:r>
      <w:r w:rsidR="004A15DB">
        <w:rPr>
          <w:rFonts w:ascii="Times New Roman" w:eastAsia="Calibri" w:hAnsi="Times New Roman"/>
          <w:bCs/>
          <w:sz w:val="28"/>
          <w:szCs w:val="28"/>
        </w:rPr>
        <w:t>0</w:t>
      </w:r>
      <w:r>
        <w:rPr>
          <w:rFonts w:ascii="Times New Roman" w:eastAsia="Calibri" w:hAnsi="Times New Roman"/>
          <w:bCs/>
          <w:sz w:val="28"/>
          <w:szCs w:val="28"/>
        </w:rPr>
        <w:t>.01.2021 предоставит</w:t>
      </w:r>
      <w:r w:rsidR="0039254A">
        <w:rPr>
          <w:rFonts w:ascii="Times New Roman" w:eastAsia="Calibri" w:hAnsi="Times New Roman"/>
          <w:bCs/>
          <w:sz w:val="28"/>
          <w:szCs w:val="28"/>
        </w:rPr>
        <w:t>ь</w:t>
      </w:r>
      <w:r>
        <w:rPr>
          <w:rFonts w:ascii="Times New Roman" w:eastAsia="Calibri" w:hAnsi="Times New Roman"/>
          <w:bCs/>
          <w:sz w:val="28"/>
          <w:szCs w:val="28"/>
        </w:rPr>
        <w:t xml:space="preserve"> в УИЗО перечень неиспользуемых земельных участков сельскохозяйственного назначения.</w:t>
      </w:r>
    </w:p>
    <w:p w:rsidR="00AA0DA7" w:rsidRPr="00CC5612" w:rsidRDefault="009F1757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срок до 20.01.2021 предоставить</w:t>
      </w:r>
      <w:r w:rsidR="004A15D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копии документов по факту обращения Главы КФХ Малашенко А.Н. в департамент имущественных отношений Краснодарского края с заявлением о предоставлении в арендное пользование земельных участков с кадастровыми номерами: 23:47:0104007:595, 23:47:0104007:596, 23:47:0104007:597.</w:t>
      </w:r>
    </w:p>
    <w:p w:rsidR="00CC5612" w:rsidRDefault="00CC5612" w:rsidP="004A15DB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На постоянной основе проводить </w:t>
      </w:r>
      <w:r w:rsidRPr="00CC5612">
        <w:rPr>
          <w:rFonts w:ascii="Times New Roman" w:eastAsia="Calibri" w:hAnsi="Times New Roman" w:cs="Calibri"/>
          <w:bCs/>
          <w:sz w:val="28"/>
          <w:szCs w:val="28"/>
        </w:rPr>
        <w:t xml:space="preserve">работу по информированию представителей КФХ о возможности аренды муниципальных земельных участков под сельскохозяйственные нужды без процедуры муниципальных торгов, в случае если КФХ является получателем </w:t>
      </w:r>
      <w:proofErr w:type="spellStart"/>
      <w:r w:rsidRPr="00CC5612">
        <w:rPr>
          <w:rFonts w:ascii="Times New Roman" w:eastAsia="Calibri" w:hAnsi="Times New Roman" w:cs="Calibri"/>
          <w:bCs/>
          <w:sz w:val="28"/>
          <w:szCs w:val="28"/>
        </w:rPr>
        <w:t>грантовой</w:t>
      </w:r>
      <w:proofErr w:type="spellEnd"/>
      <w:r w:rsidRPr="00CC5612">
        <w:rPr>
          <w:rFonts w:ascii="Times New Roman" w:eastAsia="Calibri" w:hAnsi="Times New Roman" w:cs="Calibri"/>
          <w:bCs/>
          <w:sz w:val="28"/>
          <w:szCs w:val="28"/>
        </w:rPr>
        <w:t xml:space="preserve"> поддержки по решению комиссии Министерства сельского хозяйства Краснодарского края. </w:t>
      </w:r>
      <w:r w:rsidR="00F65CCB">
        <w:rPr>
          <w:rFonts w:ascii="Times New Roman" w:eastAsia="Calibri" w:hAnsi="Times New Roman" w:cs="Calibri"/>
          <w:bCs/>
          <w:sz w:val="28"/>
          <w:szCs w:val="28"/>
        </w:rPr>
        <w:t>И</w:t>
      </w:r>
      <w:r w:rsidR="00F65CCB" w:rsidRPr="00CC5612">
        <w:rPr>
          <w:rFonts w:ascii="Times New Roman" w:eastAsia="Calibri" w:hAnsi="Times New Roman" w:cs="Calibri"/>
          <w:bCs/>
          <w:sz w:val="28"/>
          <w:szCs w:val="28"/>
        </w:rPr>
        <w:t>нформацию</w:t>
      </w:r>
      <w:r w:rsidR="00F65CCB">
        <w:rPr>
          <w:rFonts w:ascii="Times New Roman" w:eastAsia="Calibri" w:hAnsi="Times New Roman" w:cs="Calibri"/>
          <w:bCs/>
          <w:sz w:val="28"/>
          <w:szCs w:val="28"/>
        </w:rPr>
        <w:t xml:space="preserve"> о </w:t>
      </w:r>
      <w:r w:rsidRPr="00CC5612">
        <w:rPr>
          <w:rFonts w:ascii="Times New Roman" w:eastAsia="Calibri" w:hAnsi="Times New Roman" w:cs="Calibri"/>
          <w:bCs/>
          <w:sz w:val="28"/>
          <w:szCs w:val="28"/>
        </w:rPr>
        <w:t>проделанной работ</w:t>
      </w:r>
      <w:r w:rsidR="0039254A">
        <w:rPr>
          <w:rFonts w:ascii="Times New Roman" w:eastAsia="Calibri" w:hAnsi="Times New Roman" w:cs="Calibri"/>
          <w:bCs/>
          <w:sz w:val="28"/>
          <w:szCs w:val="28"/>
        </w:rPr>
        <w:t>е</w:t>
      </w:r>
      <w:r w:rsidR="00F65CCB">
        <w:rPr>
          <w:rFonts w:ascii="Times New Roman" w:eastAsia="Calibri" w:hAnsi="Times New Roman" w:cs="Calibri"/>
          <w:bCs/>
          <w:sz w:val="28"/>
          <w:szCs w:val="28"/>
        </w:rPr>
        <w:t xml:space="preserve"> предоставлять</w:t>
      </w:r>
      <w:r w:rsidRPr="00CC5612">
        <w:rPr>
          <w:rFonts w:ascii="Times New Roman" w:eastAsia="Calibri" w:hAnsi="Times New Roman" w:cs="Calibri"/>
          <w:bCs/>
          <w:sz w:val="28"/>
          <w:szCs w:val="28"/>
        </w:rPr>
        <w:t xml:space="preserve"> в отдел по взаимодействию с малым и средним бизнесом</w:t>
      </w:r>
      <w:r w:rsidR="00F65CCB">
        <w:rPr>
          <w:rFonts w:ascii="Times New Roman" w:eastAsia="Calibri" w:hAnsi="Times New Roman" w:cs="Calibri"/>
          <w:bCs/>
          <w:sz w:val="28"/>
          <w:szCs w:val="28"/>
        </w:rPr>
        <w:t xml:space="preserve"> ежемесячно.</w:t>
      </w:r>
    </w:p>
    <w:p w:rsidR="004A15DB" w:rsidRDefault="00F65CCB" w:rsidP="004A15DB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1147C">
        <w:rPr>
          <w:rFonts w:ascii="Times New Roman" w:eastAsia="Calibri" w:hAnsi="Times New Roman" w:cs="Calibri"/>
          <w:b/>
          <w:bCs/>
          <w:sz w:val="28"/>
          <w:szCs w:val="28"/>
        </w:rPr>
        <w:t>Отделу по взаимодействию с малым и средним бизнесом</w:t>
      </w:r>
      <w:r w:rsidR="00591539">
        <w:rPr>
          <w:rFonts w:ascii="Times New Roman" w:eastAsia="Calibri" w:hAnsi="Times New Roman" w:cs="Calibri"/>
          <w:b/>
          <w:bCs/>
          <w:sz w:val="28"/>
          <w:szCs w:val="28"/>
        </w:rPr>
        <w:t xml:space="preserve"> (Федурина А.А.)</w:t>
      </w:r>
      <w:r w:rsidRPr="00F65CCB">
        <w:rPr>
          <w:rFonts w:ascii="Times New Roman" w:eastAsia="Calibri" w:hAnsi="Times New Roman" w:cs="Calibri"/>
          <w:bCs/>
          <w:sz w:val="28"/>
          <w:szCs w:val="28"/>
        </w:rPr>
        <w:t xml:space="preserve">: </w:t>
      </w:r>
    </w:p>
    <w:p w:rsidR="004A15DB" w:rsidRPr="004A15DB" w:rsidRDefault="00E40503" w:rsidP="004A15DB">
      <w:pPr>
        <w:pStyle w:val="a9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503">
        <w:rPr>
          <w:rFonts w:ascii="Times New Roman" w:eastAsia="Calibri" w:hAnsi="Times New Roman"/>
          <w:b/>
          <w:bCs/>
          <w:sz w:val="28"/>
          <w:szCs w:val="28"/>
        </w:rPr>
        <w:t>В срок до 18.01.2021</w:t>
      </w:r>
      <w:r>
        <w:rPr>
          <w:rFonts w:ascii="Times New Roman" w:eastAsia="Calibri" w:hAnsi="Times New Roman"/>
          <w:bCs/>
          <w:sz w:val="28"/>
          <w:szCs w:val="28"/>
        </w:rPr>
        <w:t xml:space="preserve"> - н</w:t>
      </w:r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аправить в адрес </w:t>
      </w:r>
      <w:proofErr w:type="spellStart"/>
      <w:r w:rsidR="004A15DB" w:rsidRPr="004A15DB">
        <w:rPr>
          <w:rFonts w:ascii="Times New Roman" w:eastAsia="Calibri" w:hAnsi="Times New Roman"/>
          <w:bCs/>
          <w:sz w:val="28"/>
          <w:szCs w:val="28"/>
        </w:rPr>
        <w:t>и.о</w:t>
      </w:r>
      <w:proofErr w:type="spellEnd"/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. заместителя главы муниципального образования </w:t>
      </w:r>
      <w:proofErr w:type="spellStart"/>
      <w:r w:rsidR="004A15DB" w:rsidRPr="004A15DB">
        <w:rPr>
          <w:rFonts w:ascii="Times New Roman" w:eastAsia="Calibri" w:hAnsi="Times New Roman"/>
          <w:bCs/>
          <w:sz w:val="28"/>
          <w:szCs w:val="28"/>
        </w:rPr>
        <w:t>Меланиди</w:t>
      </w:r>
      <w:proofErr w:type="spellEnd"/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 Д</w:t>
      </w:r>
      <w:r w:rsidR="0039254A">
        <w:rPr>
          <w:rFonts w:ascii="Times New Roman" w:eastAsia="Calibri" w:hAnsi="Times New Roman"/>
          <w:bCs/>
          <w:sz w:val="28"/>
          <w:szCs w:val="28"/>
        </w:rPr>
        <w:t>.</w:t>
      </w:r>
      <w:r w:rsidR="0039254A" w:rsidRPr="004A15DB">
        <w:rPr>
          <w:rFonts w:ascii="Times New Roman" w:eastAsia="Calibri" w:hAnsi="Times New Roman"/>
          <w:bCs/>
          <w:sz w:val="28"/>
          <w:szCs w:val="28"/>
        </w:rPr>
        <w:t>К.</w:t>
      </w:r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 письмо о рассмотрении вопроса актуализаци</w:t>
      </w:r>
      <w:r w:rsidR="00591539">
        <w:rPr>
          <w:rFonts w:ascii="Times New Roman" w:eastAsia="Calibri" w:hAnsi="Times New Roman"/>
          <w:bCs/>
          <w:sz w:val="28"/>
          <w:szCs w:val="28"/>
        </w:rPr>
        <w:t>и</w:t>
      </w:r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 перечня муниципального имущества муниципального образования город Новороссийск, предназначенного для предоставления во владение и (или) в пользование субъектам малого и среднего предпринимательства, на предмет замены невостребованных (</w:t>
      </w:r>
      <w:proofErr w:type="spellStart"/>
      <w:r w:rsidR="004A15DB" w:rsidRPr="004A15DB">
        <w:rPr>
          <w:rFonts w:ascii="Times New Roman" w:eastAsia="Calibri" w:hAnsi="Times New Roman"/>
          <w:bCs/>
          <w:sz w:val="28"/>
          <w:szCs w:val="28"/>
        </w:rPr>
        <w:t>инвестиционно</w:t>
      </w:r>
      <w:proofErr w:type="spellEnd"/>
      <w:r w:rsidR="004A15DB" w:rsidRPr="004A15DB">
        <w:rPr>
          <w:rFonts w:ascii="Times New Roman" w:eastAsia="Calibri" w:hAnsi="Times New Roman"/>
          <w:bCs/>
          <w:sz w:val="28"/>
          <w:szCs w:val="28"/>
        </w:rPr>
        <w:t xml:space="preserve"> непривлекательных) объектов на иные объекты муниципальной собственности.</w:t>
      </w:r>
    </w:p>
    <w:p w:rsidR="00F65CCB" w:rsidRPr="00E40503" w:rsidRDefault="00E40503" w:rsidP="00E40503">
      <w:pPr>
        <w:pStyle w:val="a9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Организовать</w:t>
      </w:r>
      <w:r w:rsidR="00F65CCB" w:rsidRPr="00E40503">
        <w:rPr>
          <w:rFonts w:ascii="Times New Roman" w:eastAsia="Calibri" w:hAnsi="Times New Roman"/>
          <w:bCs/>
          <w:sz w:val="28"/>
          <w:szCs w:val="28"/>
        </w:rPr>
        <w:t xml:space="preserve"> проведение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очередного </w:t>
      </w:r>
      <w:r w:rsidR="00F65CCB" w:rsidRPr="00E40503">
        <w:rPr>
          <w:rFonts w:ascii="Times New Roman" w:eastAsia="Calibri" w:hAnsi="Times New Roman"/>
          <w:bCs/>
          <w:sz w:val="28"/>
          <w:szCs w:val="28"/>
        </w:rPr>
        <w:t>заседания Рабочей группы 1</w:t>
      </w:r>
      <w:r w:rsidR="0081147C" w:rsidRPr="00E40503">
        <w:rPr>
          <w:rFonts w:ascii="Times New Roman" w:eastAsia="Calibri" w:hAnsi="Times New Roman"/>
          <w:bCs/>
          <w:sz w:val="28"/>
          <w:szCs w:val="28"/>
        </w:rPr>
        <w:t>1</w:t>
      </w:r>
      <w:r w:rsidR="00F65CCB" w:rsidRPr="00E40503">
        <w:rPr>
          <w:rFonts w:ascii="Times New Roman" w:eastAsia="Calibri" w:hAnsi="Times New Roman"/>
          <w:bCs/>
          <w:sz w:val="28"/>
          <w:szCs w:val="28"/>
        </w:rPr>
        <w:t>.0</w:t>
      </w:r>
      <w:r w:rsidR="0081147C" w:rsidRPr="00E40503">
        <w:rPr>
          <w:rFonts w:ascii="Times New Roman" w:eastAsia="Calibri" w:hAnsi="Times New Roman"/>
          <w:bCs/>
          <w:sz w:val="28"/>
          <w:szCs w:val="28"/>
        </w:rPr>
        <w:t>2</w:t>
      </w:r>
      <w:r w:rsidR="00F65CCB" w:rsidRPr="00E40503">
        <w:rPr>
          <w:rFonts w:ascii="Times New Roman" w:eastAsia="Calibri" w:hAnsi="Times New Roman"/>
          <w:bCs/>
          <w:sz w:val="28"/>
          <w:szCs w:val="28"/>
        </w:rPr>
        <w:t>.2021.</w:t>
      </w:r>
    </w:p>
    <w:p w:rsidR="00935F19" w:rsidRPr="00AB43DE" w:rsidRDefault="00935F19" w:rsidP="00F859EB">
      <w:pPr>
        <w:rPr>
          <w:sz w:val="28"/>
          <w:szCs w:val="28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19"/>
        <w:gridCol w:w="5040"/>
        <w:gridCol w:w="1997"/>
      </w:tblGrid>
      <w:tr w:rsidR="00935F19" w:rsidRPr="00356500" w:rsidTr="0034395E">
        <w:trPr>
          <w:trHeight w:val="1774"/>
        </w:trPr>
        <w:tc>
          <w:tcPr>
            <w:tcW w:w="2319" w:type="dxa"/>
            <w:vAlign w:val="center"/>
          </w:tcPr>
          <w:p w:rsidR="00935F19" w:rsidRPr="003B79FD" w:rsidRDefault="00935F19" w:rsidP="00EE09D8">
            <w:pPr>
              <w:ind w:left="-113" w:right="-246"/>
              <w:rPr>
                <w:sz w:val="28"/>
                <w:szCs w:val="28"/>
              </w:rPr>
            </w:pPr>
            <w:bookmarkStart w:id="0" w:name="SIGNERPOST1"/>
            <w:r w:rsidRPr="003B79F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Должность</w:t>
            </w:r>
            <w:r w:rsidRPr="003B79FD">
              <w:rPr>
                <w:sz w:val="28"/>
                <w:szCs w:val="28"/>
              </w:rPr>
              <w:t>]</w:t>
            </w:r>
            <w:bookmarkEnd w:id="0"/>
          </w:p>
        </w:tc>
        <w:tc>
          <w:tcPr>
            <w:tcW w:w="5040" w:type="dxa"/>
          </w:tcPr>
          <w:p w:rsidR="00935F19" w:rsidRPr="003B79FD" w:rsidRDefault="00935F19" w:rsidP="00EE09D8">
            <w:pPr>
              <w:ind w:left="-113"/>
              <w:rPr>
                <w:i/>
              </w:rPr>
            </w:pPr>
            <w:bookmarkStart w:id="1" w:name="SIGNERSTAMP1"/>
            <w:r w:rsidRPr="003B79FD">
              <w:rPr>
                <w:i/>
              </w:rPr>
              <w:t>‘</w:t>
            </w:r>
            <w:r w:rsidRPr="00290762">
              <w:rPr>
                <w:i/>
              </w:rPr>
              <w:t>штамп ЭП</w:t>
            </w:r>
            <w:r w:rsidRPr="003B79FD">
              <w:rPr>
                <w:i/>
              </w:rPr>
              <w:t>’</w:t>
            </w:r>
            <w:bookmarkEnd w:id="1"/>
          </w:p>
        </w:tc>
        <w:tc>
          <w:tcPr>
            <w:tcW w:w="1997" w:type="dxa"/>
            <w:vAlign w:val="center"/>
          </w:tcPr>
          <w:p w:rsidR="00935F19" w:rsidRDefault="00935F19" w:rsidP="00EE09D8">
            <w:pPr>
              <w:ind w:left="-113" w:right="-108"/>
              <w:jc w:val="right"/>
              <w:rPr>
                <w:sz w:val="28"/>
                <w:szCs w:val="28"/>
              </w:rPr>
            </w:pPr>
            <w:bookmarkStart w:id="2" w:name="SIGNERNAME1"/>
            <w:r w:rsidRPr="003B79FD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ФИО</w:t>
            </w:r>
            <w:r w:rsidRPr="003B79FD">
              <w:rPr>
                <w:sz w:val="28"/>
                <w:szCs w:val="28"/>
              </w:rPr>
              <w:t>’</w:t>
            </w:r>
            <w:bookmarkEnd w:id="2"/>
          </w:p>
          <w:p w:rsidR="00935F19" w:rsidRPr="003B79FD" w:rsidRDefault="00935F19" w:rsidP="00EE09D8">
            <w:pPr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:rsidR="00A646DE" w:rsidRDefault="00A646DE" w:rsidP="00144850">
      <w:pPr>
        <w:rPr>
          <w:sz w:val="28"/>
          <w:szCs w:val="28"/>
        </w:rPr>
      </w:pPr>
    </w:p>
    <w:p w:rsidR="00A646DE" w:rsidRDefault="00A646DE" w:rsidP="00144850">
      <w:pPr>
        <w:rPr>
          <w:sz w:val="28"/>
          <w:szCs w:val="28"/>
        </w:rPr>
      </w:pPr>
    </w:p>
    <w:p w:rsidR="00887FF1" w:rsidRDefault="00887FF1" w:rsidP="00144850">
      <w:pPr>
        <w:rPr>
          <w:sz w:val="28"/>
          <w:szCs w:val="28"/>
        </w:rPr>
      </w:pPr>
    </w:p>
    <w:p w:rsidR="00887FF1" w:rsidRDefault="00887FF1" w:rsidP="00144850">
      <w:pPr>
        <w:rPr>
          <w:sz w:val="28"/>
          <w:szCs w:val="28"/>
        </w:rPr>
      </w:pPr>
    </w:p>
    <w:p w:rsidR="00887FF1" w:rsidRDefault="00887FF1" w:rsidP="00144850">
      <w:pPr>
        <w:rPr>
          <w:sz w:val="28"/>
          <w:szCs w:val="28"/>
        </w:rPr>
      </w:pPr>
    </w:p>
    <w:p w:rsidR="00887FF1" w:rsidRDefault="00887FF1" w:rsidP="00144850">
      <w:pPr>
        <w:rPr>
          <w:sz w:val="28"/>
          <w:szCs w:val="28"/>
        </w:rPr>
      </w:pPr>
      <w:bookmarkStart w:id="3" w:name="_GoBack"/>
      <w:bookmarkEnd w:id="3"/>
    </w:p>
    <w:p w:rsidR="00E57556" w:rsidRDefault="00F65CCB" w:rsidP="00144850">
      <w:pPr>
        <w:rPr>
          <w:sz w:val="28"/>
          <w:szCs w:val="28"/>
        </w:rPr>
      </w:pPr>
      <w:r>
        <w:rPr>
          <w:sz w:val="28"/>
          <w:szCs w:val="28"/>
        </w:rPr>
        <w:t>А.А. Федурина</w:t>
      </w:r>
    </w:p>
    <w:p w:rsidR="00A61AA2" w:rsidRDefault="00F65CCB" w:rsidP="00F859EB">
      <w:pPr>
        <w:rPr>
          <w:sz w:val="28"/>
          <w:szCs w:val="28"/>
        </w:rPr>
      </w:pPr>
      <w:r>
        <w:rPr>
          <w:sz w:val="28"/>
          <w:szCs w:val="28"/>
        </w:rPr>
        <w:t>О.А. Крюков</w:t>
      </w:r>
    </w:p>
    <w:p w:rsidR="00F65CCB" w:rsidRDefault="00F65CCB" w:rsidP="00F859EB">
      <w:pPr>
        <w:rPr>
          <w:sz w:val="28"/>
          <w:szCs w:val="28"/>
        </w:rPr>
      </w:pPr>
      <w:r>
        <w:rPr>
          <w:sz w:val="28"/>
          <w:szCs w:val="28"/>
        </w:rPr>
        <w:t>64-38-75</w:t>
      </w:r>
    </w:p>
    <w:sectPr w:rsidR="00F65CCB" w:rsidSect="001E1588">
      <w:pgSz w:w="11909" w:h="16834"/>
      <w:pgMar w:top="1134" w:right="567" w:bottom="2127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56" w:rsidRDefault="00276C56" w:rsidP="00017573">
      <w:r>
        <w:separator/>
      </w:r>
    </w:p>
  </w:endnote>
  <w:endnote w:type="continuationSeparator" w:id="0">
    <w:p w:rsidR="00276C56" w:rsidRDefault="00276C56" w:rsidP="000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56" w:rsidRDefault="00276C56" w:rsidP="00017573">
      <w:r>
        <w:separator/>
      </w:r>
    </w:p>
  </w:footnote>
  <w:footnote w:type="continuationSeparator" w:id="0">
    <w:p w:rsidR="00276C56" w:rsidRDefault="00276C56" w:rsidP="0001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009"/>
    <w:multiLevelType w:val="multilevel"/>
    <w:tmpl w:val="5F1660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90F431D"/>
    <w:multiLevelType w:val="multilevel"/>
    <w:tmpl w:val="DFB49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0A0C2A25"/>
    <w:multiLevelType w:val="hybridMultilevel"/>
    <w:tmpl w:val="36C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7E5A"/>
    <w:multiLevelType w:val="multilevel"/>
    <w:tmpl w:val="1B341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BDB5AC2"/>
    <w:multiLevelType w:val="multilevel"/>
    <w:tmpl w:val="7490377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5">
    <w:nsid w:val="1D895ACA"/>
    <w:multiLevelType w:val="hybridMultilevel"/>
    <w:tmpl w:val="B11C0748"/>
    <w:lvl w:ilvl="0" w:tplc="7E9CBE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A6C"/>
    <w:multiLevelType w:val="hybridMultilevel"/>
    <w:tmpl w:val="38161EB2"/>
    <w:lvl w:ilvl="0" w:tplc="991C5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5C0A3F"/>
    <w:multiLevelType w:val="hybridMultilevel"/>
    <w:tmpl w:val="E702E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7F0D0A"/>
    <w:multiLevelType w:val="hybridMultilevel"/>
    <w:tmpl w:val="7BA602E4"/>
    <w:lvl w:ilvl="0" w:tplc="0C0A5A82">
      <w:start w:val="1"/>
      <w:numFmt w:val="decimal"/>
      <w:lvlText w:val="%1."/>
      <w:lvlJc w:val="left"/>
      <w:pPr>
        <w:tabs>
          <w:tab w:val="num" w:pos="715"/>
        </w:tabs>
        <w:ind w:left="715" w:hanging="715"/>
      </w:pPr>
      <w:rPr>
        <w:rFonts w:hint="default"/>
        <w:b/>
        <w:bCs/>
        <w:i w:val="0"/>
        <w:iCs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D352D"/>
    <w:multiLevelType w:val="hybridMultilevel"/>
    <w:tmpl w:val="F5A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84304"/>
    <w:multiLevelType w:val="multilevel"/>
    <w:tmpl w:val="1B341C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D044FE8"/>
    <w:multiLevelType w:val="hybridMultilevel"/>
    <w:tmpl w:val="7DEC66B0"/>
    <w:lvl w:ilvl="0" w:tplc="695A279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660736"/>
    <w:multiLevelType w:val="hybridMultilevel"/>
    <w:tmpl w:val="E670E95A"/>
    <w:lvl w:ilvl="0" w:tplc="E6EC6C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36492"/>
    <w:multiLevelType w:val="multilevel"/>
    <w:tmpl w:val="1B341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A103141"/>
    <w:multiLevelType w:val="hybridMultilevel"/>
    <w:tmpl w:val="E86AF082"/>
    <w:lvl w:ilvl="0" w:tplc="0B3C5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17573"/>
    <w:rsid w:val="00025543"/>
    <w:rsid w:val="00032A05"/>
    <w:rsid w:val="00033A33"/>
    <w:rsid w:val="000420ED"/>
    <w:rsid w:val="00064066"/>
    <w:rsid w:val="0009334D"/>
    <w:rsid w:val="000C33AE"/>
    <w:rsid w:val="001050D4"/>
    <w:rsid w:val="00132322"/>
    <w:rsid w:val="00144850"/>
    <w:rsid w:val="0015271C"/>
    <w:rsid w:val="00177A93"/>
    <w:rsid w:val="0019681B"/>
    <w:rsid w:val="001A5C37"/>
    <w:rsid w:val="001A642B"/>
    <w:rsid w:val="001B3B7C"/>
    <w:rsid w:val="001E1588"/>
    <w:rsid w:val="00205357"/>
    <w:rsid w:val="00212099"/>
    <w:rsid w:val="002219E5"/>
    <w:rsid w:val="00245715"/>
    <w:rsid w:val="00251A7C"/>
    <w:rsid w:val="00260B93"/>
    <w:rsid w:val="00274446"/>
    <w:rsid w:val="00276C56"/>
    <w:rsid w:val="00281139"/>
    <w:rsid w:val="00290762"/>
    <w:rsid w:val="002A64C9"/>
    <w:rsid w:val="002B5E3F"/>
    <w:rsid w:val="002D2845"/>
    <w:rsid w:val="002D4B93"/>
    <w:rsid w:val="002D647A"/>
    <w:rsid w:val="002F4626"/>
    <w:rsid w:val="002F4BB3"/>
    <w:rsid w:val="003121D7"/>
    <w:rsid w:val="00321167"/>
    <w:rsid w:val="003256FB"/>
    <w:rsid w:val="0034395E"/>
    <w:rsid w:val="00356500"/>
    <w:rsid w:val="003566E6"/>
    <w:rsid w:val="00356B8D"/>
    <w:rsid w:val="00361C27"/>
    <w:rsid w:val="00362BEF"/>
    <w:rsid w:val="00382922"/>
    <w:rsid w:val="0039244D"/>
    <w:rsid w:val="0039254A"/>
    <w:rsid w:val="003A3CCE"/>
    <w:rsid w:val="003B6D22"/>
    <w:rsid w:val="003B74DA"/>
    <w:rsid w:val="003B79FD"/>
    <w:rsid w:val="003D576C"/>
    <w:rsid w:val="003F0CD5"/>
    <w:rsid w:val="003F63BB"/>
    <w:rsid w:val="0040184A"/>
    <w:rsid w:val="00411EDE"/>
    <w:rsid w:val="00426694"/>
    <w:rsid w:val="00441A3A"/>
    <w:rsid w:val="00471590"/>
    <w:rsid w:val="00476046"/>
    <w:rsid w:val="004A15DB"/>
    <w:rsid w:val="004A2919"/>
    <w:rsid w:val="004A3139"/>
    <w:rsid w:val="004B44C0"/>
    <w:rsid w:val="004D44E1"/>
    <w:rsid w:val="00500817"/>
    <w:rsid w:val="0055315A"/>
    <w:rsid w:val="00591539"/>
    <w:rsid w:val="005943C8"/>
    <w:rsid w:val="005D217C"/>
    <w:rsid w:val="0064335B"/>
    <w:rsid w:val="006658CC"/>
    <w:rsid w:val="006B1F90"/>
    <w:rsid w:val="006B7DE2"/>
    <w:rsid w:val="006C3422"/>
    <w:rsid w:val="006D7981"/>
    <w:rsid w:val="007052C4"/>
    <w:rsid w:val="00711ADE"/>
    <w:rsid w:val="00715A95"/>
    <w:rsid w:val="007429B3"/>
    <w:rsid w:val="00746C02"/>
    <w:rsid w:val="00750A2C"/>
    <w:rsid w:val="00752BCE"/>
    <w:rsid w:val="00757AD9"/>
    <w:rsid w:val="00762F39"/>
    <w:rsid w:val="00766376"/>
    <w:rsid w:val="007675CE"/>
    <w:rsid w:val="00781A36"/>
    <w:rsid w:val="0078342A"/>
    <w:rsid w:val="007851F4"/>
    <w:rsid w:val="007C31FE"/>
    <w:rsid w:val="007C6878"/>
    <w:rsid w:val="00807969"/>
    <w:rsid w:val="0081147C"/>
    <w:rsid w:val="00814E59"/>
    <w:rsid w:val="00816FB2"/>
    <w:rsid w:val="008251A2"/>
    <w:rsid w:val="00846A07"/>
    <w:rsid w:val="00863A66"/>
    <w:rsid w:val="00873D3D"/>
    <w:rsid w:val="008746F8"/>
    <w:rsid w:val="008808A0"/>
    <w:rsid w:val="00882B26"/>
    <w:rsid w:val="00887FF1"/>
    <w:rsid w:val="00897E9D"/>
    <w:rsid w:val="008A663E"/>
    <w:rsid w:val="008B7DB5"/>
    <w:rsid w:val="008C38F5"/>
    <w:rsid w:val="008F79B5"/>
    <w:rsid w:val="0091155C"/>
    <w:rsid w:val="00921A8C"/>
    <w:rsid w:val="00935F19"/>
    <w:rsid w:val="00950268"/>
    <w:rsid w:val="009549CE"/>
    <w:rsid w:val="009549FB"/>
    <w:rsid w:val="009566ED"/>
    <w:rsid w:val="00957A74"/>
    <w:rsid w:val="00962F93"/>
    <w:rsid w:val="0096372A"/>
    <w:rsid w:val="009B6278"/>
    <w:rsid w:val="009C515D"/>
    <w:rsid w:val="009F1757"/>
    <w:rsid w:val="009F1C48"/>
    <w:rsid w:val="009F4CDA"/>
    <w:rsid w:val="00A066BA"/>
    <w:rsid w:val="00A2217B"/>
    <w:rsid w:val="00A41E4F"/>
    <w:rsid w:val="00A46EC3"/>
    <w:rsid w:val="00A61AA2"/>
    <w:rsid w:val="00A646DE"/>
    <w:rsid w:val="00A66EE5"/>
    <w:rsid w:val="00A7257B"/>
    <w:rsid w:val="00AA0DA7"/>
    <w:rsid w:val="00AB43DE"/>
    <w:rsid w:val="00AC33DE"/>
    <w:rsid w:val="00AC5F64"/>
    <w:rsid w:val="00AD7FAC"/>
    <w:rsid w:val="00AE5E5D"/>
    <w:rsid w:val="00B279D0"/>
    <w:rsid w:val="00B5441F"/>
    <w:rsid w:val="00B655C1"/>
    <w:rsid w:val="00B6629C"/>
    <w:rsid w:val="00B9537E"/>
    <w:rsid w:val="00BA035D"/>
    <w:rsid w:val="00BA5134"/>
    <w:rsid w:val="00BB6D24"/>
    <w:rsid w:val="00BC3226"/>
    <w:rsid w:val="00C201E8"/>
    <w:rsid w:val="00C45A40"/>
    <w:rsid w:val="00C71AA1"/>
    <w:rsid w:val="00C80842"/>
    <w:rsid w:val="00CB10F5"/>
    <w:rsid w:val="00CC5612"/>
    <w:rsid w:val="00CD12DC"/>
    <w:rsid w:val="00CE770F"/>
    <w:rsid w:val="00D6004A"/>
    <w:rsid w:val="00DA3D88"/>
    <w:rsid w:val="00DB47D8"/>
    <w:rsid w:val="00DD198A"/>
    <w:rsid w:val="00DF2C37"/>
    <w:rsid w:val="00E04A1D"/>
    <w:rsid w:val="00E339FE"/>
    <w:rsid w:val="00E40503"/>
    <w:rsid w:val="00E43C12"/>
    <w:rsid w:val="00E46094"/>
    <w:rsid w:val="00E515B5"/>
    <w:rsid w:val="00E57556"/>
    <w:rsid w:val="00E71C7D"/>
    <w:rsid w:val="00E75BAF"/>
    <w:rsid w:val="00E8368B"/>
    <w:rsid w:val="00E93516"/>
    <w:rsid w:val="00E96E3E"/>
    <w:rsid w:val="00EA70D1"/>
    <w:rsid w:val="00EC678C"/>
    <w:rsid w:val="00EC7FD2"/>
    <w:rsid w:val="00EE09D8"/>
    <w:rsid w:val="00EF62E7"/>
    <w:rsid w:val="00F008DC"/>
    <w:rsid w:val="00F1541D"/>
    <w:rsid w:val="00F158DF"/>
    <w:rsid w:val="00F2712D"/>
    <w:rsid w:val="00F46F99"/>
    <w:rsid w:val="00F5365B"/>
    <w:rsid w:val="00F545AF"/>
    <w:rsid w:val="00F65CCB"/>
    <w:rsid w:val="00F70E20"/>
    <w:rsid w:val="00F859EB"/>
    <w:rsid w:val="00FC4247"/>
    <w:rsid w:val="00FD05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273BC-F0E9-497C-83DA-24E50CB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46094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uiPriority w:val="99"/>
    <w:rsid w:val="00E460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0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41A3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04A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_()"/>
    <w:basedOn w:val="a"/>
    <w:uiPriority w:val="99"/>
    <w:rsid w:val="00E04A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locked/>
    <w:rsid w:val="00A6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E43C12"/>
    <w:rPr>
      <w:rFonts w:cs="Calibri"/>
      <w:sz w:val="22"/>
      <w:szCs w:val="22"/>
    </w:rPr>
  </w:style>
  <w:style w:type="paragraph" w:customStyle="1" w:styleId="11">
    <w:name w:val="Без интервала11"/>
    <w:rsid w:val="00E43C12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1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757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1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757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diakov.net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Петина</dc:creator>
  <cp:keywords/>
  <dc:description/>
  <cp:lastModifiedBy>Макарова Л.Г.</cp:lastModifiedBy>
  <cp:revision>3</cp:revision>
  <cp:lastPrinted>2019-08-20T08:45:00Z</cp:lastPrinted>
  <dcterms:created xsi:type="dcterms:W3CDTF">2021-01-14T14:01:00Z</dcterms:created>
  <dcterms:modified xsi:type="dcterms:W3CDTF">2021-01-14T15:40:00Z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