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3DF" w:rsidRPr="00B61CA5" w:rsidRDefault="00D843DF" w:rsidP="00B61CA5">
      <w:pPr>
        <w:tabs>
          <w:tab w:val="left" w:pos="9355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ЗАЯВКА</w:t>
      </w:r>
    </w:p>
    <w:p w:rsidR="00D843DF" w:rsidRPr="00B61CA5" w:rsidRDefault="00D843DF" w:rsidP="00B61CA5">
      <w:pPr>
        <w:tabs>
          <w:tab w:val="left" w:pos="9355"/>
        </w:tabs>
        <w:spacing w:after="0" w:line="240" w:lineRule="auto"/>
        <w:ind w:left="-284" w:right="-14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61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на участие в </w:t>
      </w:r>
      <w:proofErr w:type="gramStart"/>
      <w:r w:rsidRPr="00B61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конкурсе</w:t>
      </w:r>
      <w:proofErr w:type="gramEnd"/>
      <w:r w:rsidRPr="00B61C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на соискание </w:t>
      </w:r>
      <w:r w:rsidRPr="00B61CA5">
        <w:rPr>
          <w:rFonts w:ascii="Times New Roman" w:hAnsi="Times New Roman" w:cs="Times New Roman"/>
          <w:b/>
          <w:sz w:val="28"/>
          <w:szCs w:val="28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</w:p>
    <w:p w:rsidR="00D843DF" w:rsidRPr="0053149E" w:rsidRDefault="00D843DF" w:rsidP="00D843D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3DF" w:rsidRPr="0053149E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Изучив Порядок </w:t>
      </w:r>
      <w:r w:rsidRPr="0053149E">
        <w:rPr>
          <w:rFonts w:ascii="Times New Roman" w:hAnsi="Times New Roman" w:cs="Times New Roman"/>
          <w:sz w:val="28"/>
          <w:szCs w:val="28"/>
        </w:rPr>
        <w:t xml:space="preserve">проведения 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Новороссийск, </w:t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утвержденный постановлением администрации муниципального образования город Новороссийск от 20.12.2020 № 6321, направляю настоящую заявку с приложением следующих документов для участия в конкурсном отборе.</w:t>
      </w:r>
      <w:proofErr w:type="gramEnd"/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>Полное наименование организации:  ___________________________________</w:t>
      </w: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</w:t>
      </w: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номинации Конкурса: __________________________________</w:t>
      </w: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__________________________________________________________________</w:t>
      </w: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15"/>
        <w:gridCol w:w="4456"/>
      </w:tblGrid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регистрации</w:t>
            </w:r>
          </w:p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Дата внесения записи о создании в Единый государственный реестр юридических лиц</w:t>
            </w: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Основной государственный регистрационный номер</w:t>
            </w: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Коды деятельности по общероссийскому классификатору внешнеэкономической деятельности (ОКВЭД)</w:t>
            </w: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Индивидуальный номер налогоплательщика (ИНН)</w:t>
            </w: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Код причины постановки на учет (КПП)</w:t>
            </w:r>
          </w:p>
          <w:p w:rsidR="00B61CA5" w:rsidRPr="0053149E" w:rsidRDefault="00B61CA5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Юридический адрес организации, контактные телефоны</w:t>
            </w: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Адрес электронной почты организации</w:t>
            </w:r>
          </w:p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руководителя (уполномоченного лица), должность мобильный телефон</w:t>
            </w: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Фамилия, имя, отчество главного бухгалтера, мобильный телефон</w:t>
            </w:r>
          </w:p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Численность работников</w:t>
            </w:r>
          </w:p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D843DF" w:rsidRPr="0053149E" w:rsidTr="00DB156F">
        <w:tc>
          <w:tcPr>
            <w:tcW w:w="5211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149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Имеются ли в аренде у организации земля или иное имущество, находящиеся в муниципальной собственности </w:t>
            </w:r>
          </w:p>
        </w:tc>
        <w:tc>
          <w:tcPr>
            <w:tcW w:w="4643" w:type="dxa"/>
          </w:tcPr>
          <w:p w:rsidR="00D843DF" w:rsidRPr="0053149E" w:rsidRDefault="00D843DF" w:rsidP="00DB15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Приложения: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документ, удостоверяющий полномочия представителя, в </w:t>
      </w:r>
      <w:proofErr w:type="gramStart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случае</w:t>
      </w:r>
      <w:proofErr w:type="gramEnd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обращения с Заявкой представителя Участника (далее – Представитель Участника);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копия выписки из Единого государственного реестра юридических лиц по состоянию на дату, которая предшествует дате подачи Заявки не более чем за 30 (тридцать) календарных дней;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копии учредительных документов, заверенных печатью (при наличии) хозяйствующего субъекта;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копия свидетельства о постановке на учет в налоговом органе;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заявление о том, что Участник не находится в процессе реорганизации, ликвидации, банкротства и не имеет ограничений на осуществление хозяйственной деятельности;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справка об исполнении налогоплательщиком (Участником) обязанности по уплате налогов, сборов, пеней и штрафов, полученная не ранее чем за 30 (тридцать</w:t>
      </w:r>
      <w:proofErr w:type="gramStart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)к</w:t>
      </w:r>
      <w:proofErr w:type="gramEnd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алендарных дней до даты регистрации Заявки;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справка об отсутств</w:t>
      </w:r>
      <w:proofErr w:type="gramStart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ии у У</w:t>
      </w:r>
      <w:proofErr w:type="gramEnd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частника просроченной задолженности по заработной плате на первое число месяца, в котором подана Заявка на участие в Конкурсе;</w:t>
      </w:r>
    </w:p>
    <w:p w:rsidR="00D843DF" w:rsidRPr="00236117" w:rsidRDefault="00D843DF" w:rsidP="00D843DF">
      <w:pPr>
        <w:pStyle w:val="a3"/>
        <w:ind w:left="0" w:firstLine="709"/>
        <w:jc w:val="both"/>
        <w:rPr>
          <w:color w:val="000000" w:themeColor="text1"/>
          <w:sz w:val="20"/>
          <w:szCs w:val="20"/>
        </w:rPr>
      </w:pPr>
      <w:r w:rsidRPr="00236117">
        <w:rPr>
          <w:color w:val="000000" w:themeColor="text1"/>
          <w:sz w:val="20"/>
          <w:szCs w:val="20"/>
        </w:rPr>
        <w:t>справка об отсутствии задолженности по арендной плате за землю и имущество, находящиеся в муниципальной собственности администрации муниципального образования город Новороссийск;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копии документов, содержащих сведения о банковских реквизитах Участника;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информационная карта Участника в </w:t>
      </w:r>
      <w:proofErr w:type="gramStart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соответствии</w:t>
      </w:r>
      <w:proofErr w:type="gramEnd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 номинацией Конкурса.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(в том числе документов), представленной в составе заявки на участие в </w:t>
      </w:r>
      <w:r w:rsidRPr="00236117">
        <w:rPr>
          <w:rFonts w:ascii="Times New Roman" w:hAnsi="Times New Roman" w:cs="Times New Roman"/>
          <w:sz w:val="20"/>
          <w:szCs w:val="20"/>
        </w:rPr>
        <w:t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</w:t>
      </w: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, подтверждаю.</w:t>
      </w:r>
    </w:p>
    <w:p w:rsidR="00D843DF" w:rsidRPr="00236117" w:rsidRDefault="00D843DF" w:rsidP="00D843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 Порядком проведения </w:t>
      </w:r>
      <w:r w:rsidRPr="00236117">
        <w:rPr>
          <w:rFonts w:ascii="Times New Roman" w:hAnsi="Times New Roman" w:cs="Times New Roman"/>
          <w:sz w:val="20"/>
          <w:szCs w:val="20"/>
        </w:rPr>
        <w:t xml:space="preserve">муниципальной премии «За безопасный труд и производство» на лучшую организацию работы в области охраны труда в организациях промышленной сферы, расположенных на территории муниципального образования город Новороссийск, </w:t>
      </w:r>
      <w:proofErr w:type="gramStart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ознакомлен и согласен</w:t>
      </w:r>
      <w:proofErr w:type="gramEnd"/>
      <w:r w:rsidRPr="00236117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3DF" w:rsidRPr="0053149E" w:rsidRDefault="00D843DF" w:rsidP="00D84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Должность</w:t>
      </w:r>
    </w:p>
    <w:p w:rsidR="00D843DF" w:rsidRPr="0053149E" w:rsidRDefault="00D843DF" w:rsidP="00D84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руководителя</w:t>
      </w:r>
    </w:p>
    <w:p w:rsidR="00D843DF" w:rsidRPr="0053149E" w:rsidRDefault="00D843DF" w:rsidP="00D84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Pr="0053149E">
        <w:rPr>
          <w:rFonts w:ascii="Times New Roman" w:eastAsiaTheme="minorEastAsia" w:hAnsi="Times New Roman" w:cs="Times New Roman"/>
          <w:sz w:val="28"/>
          <w:szCs w:val="28"/>
        </w:rPr>
        <w:t xml:space="preserve">   ___________________________ Ф.И.О.</w:t>
      </w: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43DF" w:rsidRPr="0053149E" w:rsidRDefault="00D843DF" w:rsidP="00D843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149E">
        <w:rPr>
          <w:rFonts w:ascii="Times New Roman" w:eastAsiaTheme="minorEastAsia" w:hAnsi="Times New Roman" w:cs="Times New Roman"/>
          <w:sz w:val="28"/>
          <w:szCs w:val="28"/>
        </w:rPr>
        <w:t>МП</w:t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3149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__________________20___г.</w:t>
      </w:r>
    </w:p>
    <w:p w:rsidR="00D843DF" w:rsidRPr="0053149E" w:rsidRDefault="00D843DF" w:rsidP="00D843D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9AB" w:rsidRDefault="00BC39AB"/>
    <w:sectPr w:rsidR="00BC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3DF"/>
    <w:rsid w:val="001C156F"/>
    <w:rsid w:val="002E09AB"/>
    <w:rsid w:val="00357F9C"/>
    <w:rsid w:val="00386C4B"/>
    <w:rsid w:val="00A70F29"/>
    <w:rsid w:val="00AD5B8C"/>
    <w:rsid w:val="00B61CA5"/>
    <w:rsid w:val="00B875D2"/>
    <w:rsid w:val="00BC39AB"/>
    <w:rsid w:val="00D04F9A"/>
    <w:rsid w:val="00D245C1"/>
    <w:rsid w:val="00D843DF"/>
    <w:rsid w:val="00D8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8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3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D84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Софья М.А.</dc:creator>
  <cp:lastModifiedBy>Софья М.А.</cp:lastModifiedBy>
  <cp:revision>2</cp:revision>
  <dcterms:created xsi:type="dcterms:W3CDTF">2020-03-18T06:16:00Z</dcterms:created>
  <dcterms:modified xsi:type="dcterms:W3CDTF">2020-03-18T06:21:00Z</dcterms:modified>
</cp:coreProperties>
</file>