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нализ цен на стройматериалы </w:t>
      </w:r>
      <w:r w:rsidR="004F25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 </w:t>
      </w:r>
      <w:r w:rsidR="00372E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полугодие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43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2023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4F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месяцев</w:t>
      </w:r>
      <w:r w:rsidR="00443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городе Новороссийск выросли цены на </w:t>
      </w:r>
      <w:r w:rsidR="004F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кровельные материалы (14</w:t>
      </w:r>
      <w:r w:rsidR="00D9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F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F4109" w:rsidRP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%),</w:t>
      </w:r>
      <w:r w:rsidR="00BA3F99" w:rsidRPr="00BA3F99">
        <w:t xml:space="preserve"> </w:t>
      </w:r>
      <w:r w:rsidR="00BA3F99" w:rsidRPr="00BA3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отделочные материалы (4,8%),</w:t>
      </w:r>
      <w:r w:rsidR="007F4109" w:rsidRP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пиломатериалы</w:t>
      </w:r>
      <w:r w:rsidR="00BA3F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кирпич</w:t>
      </w:r>
      <w:r w:rsid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F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9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F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Снизились цены </w:t>
      </w:r>
      <w:r w:rsidR="00B67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сухие</w:t>
      </w:r>
      <w:r w:rsidR="007F4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смеси, цемент и прочее (0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F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%).</w:t>
      </w: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412">
        <w:rPr>
          <w:rFonts w:ascii="Times New Roman" w:eastAsia="Times New Roman" w:hAnsi="Times New Roman" w:cs="Times New Roman"/>
          <w:noProof/>
          <w:color w:val="333333"/>
          <w:sz w:val="28"/>
          <w:szCs w:val="28"/>
          <w:highlight w:val="cyan"/>
          <w:lang w:eastAsia="ru-RU"/>
        </w:rPr>
        <w:drawing>
          <wp:inline distT="0" distB="0" distL="0" distR="0" wp14:anchorId="4822AC32" wp14:editId="7534D679">
            <wp:extent cx="58388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Динамика цен на кровельные и отделочные материалы</w:t>
      </w:r>
    </w:p>
    <w:p w:rsidR="00BA73F6" w:rsidRDefault="006C25A0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</w:t>
      </w:r>
      <w:r w:rsidR="00CC18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72E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полугодие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C18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</w:t>
      </w:r>
      <w:r w:rsidR="00443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кв.м</w:t>
      </w:r>
      <w:proofErr w:type="spellEnd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P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0714D7C5" wp14:editId="45A66520">
            <wp:extent cx="5638800" cy="3324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666" w:rsidRDefault="009C2666" w:rsidP="009C2666">
      <w:pPr>
        <w:tabs>
          <w:tab w:val="left" w:pos="55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666" w:rsidRDefault="00BA73F6" w:rsidP="007F4109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Динамика цен на пиломатери</w:t>
      </w:r>
      <w:r w:rsidR="002122A1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алы и сухие смеси, цемент </w:t>
      </w:r>
      <w:r w:rsidR="005A2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 </w:t>
      </w:r>
      <w:r w:rsidR="00372E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полугодие</w:t>
      </w:r>
      <w:bookmarkStart w:id="0" w:name="_GoBack"/>
      <w:bookmarkEnd w:id="0"/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43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2023</w:t>
      </w:r>
      <w:r w:rsidR="007F4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</w:t>
      </w:r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шт</w:t>
      </w:r>
      <w:proofErr w:type="spellEnd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B2082" w:rsidRPr="00AB2082" w:rsidRDefault="00AB2082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1B825E2F" wp14:editId="7363F79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73F6" w:rsidRDefault="00BA73F6" w:rsidP="009C2666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6164" w:rsidRPr="00E20A9C" w:rsidRDefault="00166164" w:rsidP="00E20A9C">
      <w:pPr>
        <w:tabs>
          <w:tab w:val="left" w:pos="1260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66164" w:rsidRPr="00E2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26C6"/>
    <w:rsid w:val="00087ED3"/>
    <w:rsid w:val="0009004C"/>
    <w:rsid w:val="000E2B85"/>
    <w:rsid w:val="0011420E"/>
    <w:rsid w:val="00143432"/>
    <w:rsid w:val="001447CA"/>
    <w:rsid w:val="00166164"/>
    <w:rsid w:val="0017466B"/>
    <w:rsid w:val="00185CC7"/>
    <w:rsid w:val="001E2212"/>
    <w:rsid w:val="001F0B55"/>
    <w:rsid w:val="002122A1"/>
    <w:rsid w:val="00213014"/>
    <w:rsid w:val="0026440A"/>
    <w:rsid w:val="002817A1"/>
    <w:rsid w:val="00295315"/>
    <w:rsid w:val="002B2A38"/>
    <w:rsid w:val="002D247F"/>
    <w:rsid w:val="002D560B"/>
    <w:rsid w:val="00354B05"/>
    <w:rsid w:val="00372EE9"/>
    <w:rsid w:val="003820F7"/>
    <w:rsid w:val="003E1516"/>
    <w:rsid w:val="004007D5"/>
    <w:rsid w:val="00425E28"/>
    <w:rsid w:val="00443486"/>
    <w:rsid w:val="00482119"/>
    <w:rsid w:val="00492338"/>
    <w:rsid w:val="004C0264"/>
    <w:rsid w:val="004D2836"/>
    <w:rsid w:val="004F25E6"/>
    <w:rsid w:val="00522D64"/>
    <w:rsid w:val="005425DB"/>
    <w:rsid w:val="005804F3"/>
    <w:rsid w:val="005829F4"/>
    <w:rsid w:val="00583236"/>
    <w:rsid w:val="00592F1C"/>
    <w:rsid w:val="005A2B15"/>
    <w:rsid w:val="005E17BC"/>
    <w:rsid w:val="0062371A"/>
    <w:rsid w:val="00627E51"/>
    <w:rsid w:val="006310E7"/>
    <w:rsid w:val="00695F70"/>
    <w:rsid w:val="006A36BE"/>
    <w:rsid w:val="006C25A0"/>
    <w:rsid w:val="006C41C0"/>
    <w:rsid w:val="006F4A3C"/>
    <w:rsid w:val="007359FC"/>
    <w:rsid w:val="00772EFA"/>
    <w:rsid w:val="00776D0B"/>
    <w:rsid w:val="007E01A3"/>
    <w:rsid w:val="007F4109"/>
    <w:rsid w:val="0082127D"/>
    <w:rsid w:val="00823294"/>
    <w:rsid w:val="00873186"/>
    <w:rsid w:val="008A1E95"/>
    <w:rsid w:val="008C7BCD"/>
    <w:rsid w:val="009C2666"/>
    <w:rsid w:val="009F1355"/>
    <w:rsid w:val="00A34345"/>
    <w:rsid w:val="00A64116"/>
    <w:rsid w:val="00AB2082"/>
    <w:rsid w:val="00AC7412"/>
    <w:rsid w:val="00AE5EAE"/>
    <w:rsid w:val="00AF50D3"/>
    <w:rsid w:val="00B67CE4"/>
    <w:rsid w:val="00B85FE3"/>
    <w:rsid w:val="00BA3F99"/>
    <w:rsid w:val="00BA73F6"/>
    <w:rsid w:val="00BB07F3"/>
    <w:rsid w:val="00C21714"/>
    <w:rsid w:val="00C611AE"/>
    <w:rsid w:val="00C7196C"/>
    <w:rsid w:val="00C83BA8"/>
    <w:rsid w:val="00CC18EC"/>
    <w:rsid w:val="00CC7613"/>
    <w:rsid w:val="00D61BBE"/>
    <w:rsid w:val="00D67FBC"/>
    <w:rsid w:val="00D92EA7"/>
    <w:rsid w:val="00DA59BF"/>
    <w:rsid w:val="00DB2BEA"/>
    <w:rsid w:val="00E11464"/>
    <w:rsid w:val="00E20A9C"/>
    <w:rsid w:val="00EB5AAD"/>
    <w:rsid w:val="00EF06DF"/>
    <w:rsid w:val="00F0228D"/>
    <w:rsid w:val="00F0243A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E803-4F6A-4BCA-9702-5496AD6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Динамика цен на кирпич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за 1 полугодие 2023 года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(тыс/шт).</a:t>
            </a:r>
          </a:p>
        </c:rich>
      </c:tx>
      <c:layout>
        <c:manualLayout>
          <c:xMode val="edge"/>
          <c:yMode val="edge"/>
          <c:x val="0.32681524108018306"/>
          <c:y val="3.17050993625796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17374</c:v>
                </c:pt>
                <c:pt idx="1">
                  <c:v>17434</c:v>
                </c:pt>
                <c:pt idx="2">
                  <c:v>17534</c:v>
                </c:pt>
                <c:pt idx="3" formatCode="General">
                  <c:v>17722</c:v>
                </c:pt>
                <c:pt idx="4" formatCode="General">
                  <c:v>17758.599999999999</c:v>
                </c:pt>
                <c:pt idx="5" formatCode="General">
                  <c:v>17817.599999999999</c:v>
                </c:pt>
                <c:pt idx="6" formatCode="General">
                  <c:v>17845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508360"/>
        <c:axId val="123505616"/>
      </c:barChart>
      <c:catAx>
        <c:axId val="123508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05616"/>
        <c:crosses val="autoZero"/>
        <c:auto val="1"/>
        <c:lblAlgn val="ctr"/>
        <c:lblOffset val="100"/>
        <c:noMultiLvlLbl val="0"/>
      </c:catAx>
      <c:valAx>
        <c:axId val="12350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083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Кровельные материалы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994</c:v>
                </c:pt>
                <c:pt idx="1">
                  <c:v>1015</c:v>
                </c:pt>
                <c:pt idx="2">
                  <c:v>1084</c:v>
                </c:pt>
                <c:pt idx="3" formatCode="General">
                  <c:v>1099.8900000000001</c:v>
                </c:pt>
                <c:pt idx="4" formatCode="General">
                  <c:v>1113</c:v>
                </c:pt>
                <c:pt idx="5" formatCode="General">
                  <c:v>1132.67</c:v>
                </c:pt>
                <c:pt idx="6" formatCode="General">
                  <c:v>1139.1099999999999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Отделочные материалы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727</c:v>
                </c:pt>
                <c:pt idx="1">
                  <c:v>728</c:v>
                </c:pt>
                <c:pt idx="2">
                  <c:v>735</c:v>
                </c:pt>
                <c:pt idx="3" formatCode="General">
                  <c:v>745.44</c:v>
                </c:pt>
                <c:pt idx="4" formatCode="General">
                  <c:v>748.22</c:v>
                </c:pt>
                <c:pt idx="5" formatCode="General">
                  <c:v>757.94</c:v>
                </c:pt>
                <c:pt idx="6" formatCode="General">
                  <c:v>762.28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506008"/>
        <c:axId val="123506400"/>
      </c:barChart>
      <c:catAx>
        <c:axId val="123506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06400"/>
        <c:crosses val="autoZero"/>
        <c:auto val="1"/>
        <c:lblAlgn val="ctr"/>
        <c:lblOffset val="100"/>
        <c:noMultiLvlLbl val="0"/>
      </c:catAx>
      <c:valAx>
        <c:axId val="12350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060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Пиломатериалы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2520</c:v>
                </c:pt>
                <c:pt idx="1">
                  <c:v>2546</c:v>
                </c:pt>
                <c:pt idx="2">
                  <c:v>2568</c:v>
                </c:pt>
                <c:pt idx="3" formatCode="General">
                  <c:v>2578.4</c:v>
                </c:pt>
                <c:pt idx="4" formatCode="General">
                  <c:v>2583.0700000000002</c:v>
                </c:pt>
                <c:pt idx="5" formatCode="General">
                  <c:v>2585.0700000000002</c:v>
                </c:pt>
                <c:pt idx="6" formatCode="General">
                  <c:v>2589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Сухие смеси, цемент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1314</c:v>
                </c:pt>
                <c:pt idx="1">
                  <c:v>1308</c:v>
                </c:pt>
                <c:pt idx="2">
                  <c:v>1308</c:v>
                </c:pt>
                <c:pt idx="3" formatCode="General">
                  <c:v>1307.95</c:v>
                </c:pt>
                <c:pt idx="4" formatCode="General">
                  <c:v>1037.1500000000001</c:v>
                </c:pt>
                <c:pt idx="5" formatCode="General">
                  <c:v>1305.3499999999999</c:v>
                </c:pt>
                <c:pt idx="6" formatCode="General">
                  <c:v>1306.1500000000001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47368"/>
        <c:axId val="130845800"/>
      </c:barChart>
      <c:catAx>
        <c:axId val="130847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45800"/>
        <c:crosses val="autoZero"/>
        <c:auto val="1"/>
        <c:lblAlgn val="ctr"/>
        <c:lblOffset val="100"/>
        <c:noMultiLvlLbl val="0"/>
      </c:catAx>
      <c:valAx>
        <c:axId val="130845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473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A4F7-02D4-4EE1-9DFA-BC5F660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88</cp:revision>
  <cp:lastPrinted>2023-04-10T07:18:00Z</cp:lastPrinted>
  <dcterms:created xsi:type="dcterms:W3CDTF">2020-01-17T14:08:00Z</dcterms:created>
  <dcterms:modified xsi:type="dcterms:W3CDTF">2023-07-19T11:45:00Z</dcterms:modified>
</cp:coreProperties>
</file>