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6AA2" w14:textId="77777777" w:rsidR="003C1B8B" w:rsidRPr="003C1B8B" w:rsidRDefault="003C1B8B" w:rsidP="003C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1B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6E549E2" wp14:editId="25501096">
            <wp:simplePos x="0" y="0"/>
            <wp:positionH relativeFrom="column">
              <wp:posOffset>2740660</wp:posOffset>
            </wp:positionH>
            <wp:positionV relativeFrom="paragraph">
              <wp:posOffset>-480060</wp:posOffset>
            </wp:positionV>
            <wp:extent cx="487680" cy="711200"/>
            <wp:effectExtent l="0" t="0" r="7620" b="0"/>
            <wp:wrapNone/>
            <wp:docPr id="2" name="Рисунок 1" descr="Герб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new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B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41BEA743" w14:textId="77777777" w:rsidR="003C1B8B" w:rsidRPr="003C1B8B" w:rsidRDefault="003C1B8B" w:rsidP="003C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1B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4A238A15" w14:textId="77777777" w:rsidR="003C1B8B" w:rsidRPr="003C1B8B" w:rsidRDefault="003C1B8B" w:rsidP="003C1B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75322D" w14:textId="77777777" w:rsidR="003C1B8B" w:rsidRPr="003C1B8B" w:rsidRDefault="003C1B8B" w:rsidP="003C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ДУМЫ МУНИЦИПАЛЬНОГО ОБРАЗОВАНИЯ</w:t>
      </w:r>
    </w:p>
    <w:p w14:paraId="3B12CD6D" w14:textId="77777777" w:rsidR="003C1B8B" w:rsidRPr="003C1B8B" w:rsidRDefault="003C1B8B" w:rsidP="003C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C1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 НОВОРОССИЙСК</w:t>
      </w:r>
      <w:proofErr w:type="gramEnd"/>
    </w:p>
    <w:p w14:paraId="5B5FA9B6" w14:textId="77777777" w:rsidR="003C1B8B" w:rsidRPr="003C1B8B" w:rsidRDefault="003C1B8B" w:rsidP="003C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B4DC02" w14:textId="7DA556CB" w:rsidR="00014FB8" w:rsidRPr="00014FB8" w:rsidRDefault="00014FB8" w:rsidP="00014F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FB8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14F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июн</w:t>
      </w:r>
      <w:r w:rsidRPr="00014FB8">
        <w:rPr>
          <w:rFonts w:ascii="Times New Roman" w:hAnsi="Times New Roman" w:cs="Times New Roman"/>
          <w:bCs/>
          <w:sz w:val="28"/>
          <w:szCs w:val="28"/>
        </w:rPr>
        <w:t>я 2021 года</w:t>
      </w:r>
      <w:r w:rsidRPr="00014FB8">
        <w:rPr>
          <w:rFonts w:ascii="Times New Roman" w:hAnsi="Times New Roman" w:cs="Times New Roman"/>
          <w:bCs/>
          <w:sz w:val="28"/>
          <w:szCs w:val="28"/>
        </w:rPr>
        <w:tab/>
      </w:r>
      <w:r w:rsidRPr="00014FB8">
        <w:rPr>
          <w:rFonts w:ascii="Times New Roman" w:hAnsi="Times New Roman" w:cs="Times New Roman"/>
          <w:bCs/>
          <w:sz w:val="28"/>
          <w:szCs w:val="28"/>
        </w:rPr>
        <w:tab/>
      </w:r>
      <w:r w:rsidRPr="00014FB8">
        <w:rPr>
          <w:rFonts w:ascii="Times New Roman" w:hAnsi="Times New Roman" w:cs="Times New Roman"/>
          <w:bCs/>
          <w:sz w:val="28"/>
          <w:szCs w:val="28"/>
        </w:rPr>
        <w:tab/>
      </w:r>
      <w:r w:rsidRPr="00014FB8">
        <w:rPr>
          <w:rFonts w:ascii="Times New Roman" w:hAnsi="Times New Roman" w:cs="Times New Roman"/>
          <w:bCs/>
          <w:sz w:val="28"/>
          <w:szCs w:val="28"/>
        </w:rPr>
        <w:tab/>
      </w:r>
      <w:r w:rsidRPr="00014FB8">
        <w:rPr>
          <w:rFonts w:ascii="Times New Roman" w:hAnsi="Times New Roman" w:cs="Times New Roman"/>
          <w:bCs/>
          <w:sz w:val="28"/>
          <w:szCs w:val="28"/>
        </w:rPr>
        <w:tab/>
      </w:r>
      <w:r w:rsidRPr="00014FB8">
        <w:rPr>
          <w:rFonts w:ascii="Times New Roman" w:hAnsi="Times New Roman" w:cs="Times New Roman"/>
          <w:bCs/>
          <w:sz w:val="28"/>
          <w:szCs w:val="28"/>
        </w:rPr>
        <w:tab/>
      </w:r>
      <w:r w:rsidRPr="00014FB8">
        <w:rPr>
          <w:rFonts w:ascii="Times New Roman" w:hAnsi="Times New Roman" w:cs="Times New Roman"/>
          <w:bCs/>
          <w:sz w:val="28"/>
          <w:szCs w:val="28"/>
        </w:rPr>
        <w:tab/>
      </w:r>
      <w:r w:rsidRPr="00014FB8">
        <w:rPr>
          <w:rFonts w:ascii="Times New Roman" w:hAnsi="Times New Roman" w:cs="Times New Roman"/>
          <w:bCs/>
          <w:sz w:val="28"/>
          <w:szCs w:val="28"/>
        </w:rPr>
        <w:tab/>
      </w:r>
      <w:r w:rsidRPr="00014FB8">
        <w:rPr>
          <w:rFonts w:ascii="Times New Roman" w:hAnsi="Times New Roman" w:cs="Times New Roman"/>
          <w:bCs/>
          <w:sz w:val="28"/>
          <w:szCs w:val="28"/>
        </w:rPr>
        <w:tab/>
        <w:t xml:space="preserve"> № 1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</w:p>
    <w:p w14:paraId="618784F3" w14:textId="77777777" w:rsidR="003C1B8B" w:rsidRPr="003C1B8B" w:rsidRDefault="003C1B8B" w:rsidP="003C1B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1B8B">
        <w:rPr>
          <w:rFonts w:ascii="Times New Roman" w:eastAsia="Times New Roman" w:hAnsi="Times New Roman" w:cs="Times New Roman"/>
          <w:lang w:eastAsia="ru-RU"/>
        </w:rPr>
        <w:t>г. Новороссийск</w:t>
      </w:r>
    </w:p>
    <w:p w14:paraId="554C4101" w14:textId="5907EEBC" w:rsidR="00727A43" w:rsidRDefault="00727A43" w:rsidP="00727A4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205E8EA5" w14:textId="77777777" w:rsidR="00790B6C" w:rsidRPr="00364761" w:rsidRDefault="00790B6C" w:rsidP="00727A4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20BAE4CA" w14:textId="66931C71" w:rsidR="00727A43" w:rsidRDefault="00E6449E" w:rsidP="00727A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727A43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727A43" w:rsidRPr="00727A43">
        <w:rPr>
          <w:rFonts w:ascii="Times New Roman" w:eastAsia="Calibri" w:hAnsi="Times New Roman" w:cs="Times New Roman"/>
          <w:b/>
          <w:sz w:val="28"/>
          <w:szCs w:val="28"/>
        </w:rPr>
        <w:t>внесении изменений в</w:t>
      </w:r>
      <w:r w:rsidRPr="00727A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7A43" w:rsidRPr="00727A43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Положение о порядке создания, управления, реорганизации и ликвидации муниципальных унитарных предприятий, утвержденное решением городской Думы муниципального образования город Новороссийск от 24 декабря 2019 года № 497</w:t>
      </w:r>
      <w:r w:rsidR="00727A43" w:rsidRPr="00727A43">
        <w:rPr>
          <w:rFonts w:ascii="Times New Roman" w:hAnsi="Times New Roman" w:cs="Times New Roman"/>
          <w:b/>
          <w:color w:val="22272F"/>
          <w:sz w:val="28"/>
          <w:szCs w:val="28"/>
        </w:rPr>
        <w:br/>
      </w:r>
    </w:p>
    <w:p w14:paraId="34B70659" w14:textId="77777777" w:rsidR="00790B6C" w:rsidRPr="00364761" w:rsidRDefault="00790B6C" w:rsidP="00727A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</w:p>
    <w:p w14:paraId="0B5A4C51" w14:textId="1578E26B" w:rsidR="00686107" w:rsidRPr="00994662" w:rsidRDefault="00075E11" w:rsidP="00727A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99466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9" w:anchor="/document/10164072/entry/0" w:history="1">
        <w:r w:rsidRPr="0099466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Гражданским кодексом</w:t>
        </w:r>
      </w:hyperlink>
      <w:r w:rsidRPr="0099466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anchor="/document/12128965/entry/0" w:history="1">
        <w:r w:rsidRPr="0099466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994662">
        <w:rPr>
          <w:rFonts w:ascii="Times New Roman" w:hAnsi="Times New Roman" w:cs="Times New Roman"/>
          <w:sz w:val="28"/>
          <w:szCs w:val="28"/>
        </w:rPr>
        <w:t xml:space="preserve"> от 14 ноября 2002 года № 161-ФЗ «О государственных и муниципальных унитарных предприятиях»,</w:t>
      </w:r>
      <w:r w:rsidR="00994662" w:rsidRPr="00994662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9946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4662" w:rsidRPr="00994662">
        <w:rPr>
          <w:rFonts w:ascii="Times New Roman" w:hAnsi="Times New Roman" w:cs="Times New Roman"/>
          <w:sz w:val="28"/>
          <w:szCs w:val="28"/>
        </w:rPr>
        <w:t xml:space="preserve">от </w:t>
      </w:r>
      <w:r w:rsidR="00994662" w:rsidRPr="00994662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 xml:space="preserve">23 ноября 2020 </w:t>
      </w:r>
      <w:r w:rsidR="00994662" w:rsidRPr="0099466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94662" w:rsidRPr="00994662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378</w:t>
      </w:r>
      <w:r w:rsidR="00994662" w:rsidRPr="00994662">
        <w:rPr>
          <w:rFonts w:ascii="Times New Roman" w:hAnsi="Times New Roman" w:cs="Times New Roman"/>
          <w:sz w:val="28"/>
          <w:szCs w:val="28"/>
        </w:rPr>
        <w:t>-</w:t>
      </w:r>
      <w:r w:rsidR="00994662" w:rsidRPr="00994662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ФЗ «</w:t>
      </w:r>
      <w:r w:rsidR="00994662" w:rsidRPr="00994662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в части исключения указаний на минимальный размер оплаты труда», </w:t>
      </w:r>
      <w:hyperlink r:id="rId11" w:anchor="/document/186367/entry/0" w:history="1">
        <w:r w:rsidRPr="0099466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994662">
        <w:rPr>
          <w:rFonts w:ascii="Times New Roman" w:hAnsi="Times New Roman" w:cs="Times New Roman"/>
          <w:sz w:val="28"/>
          <w:szCs w:val="28"/>
        </w:rPr>
        <w:t xml:space="preserve"> </w:t>
      </w:r>
      <w:r w:rsidR="002A5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94662">
        <w:rPr>
          <w:rFonts w:ascii="Times New Roman" w:hAnsi="Times New Roman" w:cs="Times New Roman"/>
          <w:sz w:val="28"/>
          <w:szCs w:val="28"/>
        </w:rPr>
        <w:t>от 6 октября 2003 года № 131-ФЗ «Об общих принципах</w:t>
      </w:r>
      <w:r w:rsidRPr="00994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местного самоуправления в Российской Федерации», </w:t>
      </w:r>
      <w:r w:rsidR="00686107" w:rsidRPr="0099466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86107" w:rsidRPr="00994662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город Новороссийск, городская Дума муниципального образования город Новороссийск</w:t>
      </w:r>
      <w:r w:rsidRPr="0099466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86107" w:rsidRPr="00994662">
        <w:rPr>
          <w:rFonts w:ascii="Times New Roman" w:eastAsia="Calibri" w:hAnsi="Times New Roman" w:cs="Times New Roman"/>
          <w:sz w:val="28"/>
          <w:szCs w:val="28"/>
        </w:rPr>
        <w:t>р е ш и л а:</w:t>
      </w:r>
    </w:p>
    <w:p w14:paraId="080B2701" w14:textId="77777777" w:rsidR="00BE33DB" w:rsidRPr="00075E11" w:rsidRDefault="00BE33DB" w:rsidP="0068610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46167" w14:textId="4AE11E56" w:rsidR="00686107" w:rsidRPr="002A5D49" w:rsidRDefault="002A5D49" w:rsidP="002930C4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D49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2A5D4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Положение о порядке создания, управления, реорганизации и ликвидации муниципальных унитарных предприятий, утвержденное решением городской Думы муниципального образования город Новороссийск от 24 декабря 2019 года № 497, внести следующие изменения:</w:t>
      </w:r>
    </w:p>
    <w:p w14:paraId="3955B5AA" w14:textId="7E9FF752" w:rsidR="002A5D49" w:rsidRDefault="00765F06" w:rsidP="002930C4">
      <w:pPr>
        <w:pStyle w:val="a3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1.1. устранить опечатку и слов</w:t>
      </w:r>
      <w:r w:rsidR="00404EF7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 xml:space="preserve">«14 октября 2002 года» </w:t>
      </w:r>
      <w:r w:rsidR="00404EF7"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bCs/>
          <w:sz w:val="28"/>
          <w:szCs w:val="28"/>
        </w:rPr>
        <w:t>слова</w:t>
      </w:r>
      <w:r w:rsidR="00404EF7">
        <w:rPr>
          <w:rFonts w:ascii="Times New Roman" w:hAnsi="Times New Roman" w:cs="Times New Roman"/>
          <w:bCs/>
          <w:sz w:val="28"/>
          <w:szCs w:val="28"/>
        </w:rPr>
        <w:t>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«14 ноября 2002 года»;</w:t>
      </w:r>
    </w:p>
    <w:p w14:paraId="7073DD08" w14:textId="5D805E7E" w:rsidR="00765F06" w:rsidRPr="001A0513" w:rsidRDefault="00840A2F" w:rsidP="002930C4">
      <w:pPr>
        <w:pStyle w:val="a3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A2F">
        <w:rPr>
          <w:rFonts w:ascii="Times New Roman" w:hAnsi="Times New Roman" w:cs="Times New Roman"/>
          <w:bCs/>
          <w:sz w:val="28"/>
          <w:szCs w:val="28"/>
        </w:rPr>
        <w:t xml:space="preserve">в пункте 3.12. </w:t>
      </w:r>
      <w:r w:rsidRPr="00840A2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«одну тысячу минимальных размеров оплаты труда, установленных федеральным законом на дату государственной регистрации муниципального предприятия</w:t>
      </w:r>
      <w:r w:rsidR="002D6CB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40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заменить словами </w:t>
      </w:r>
      <w:r w:rsidR="002D6CB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40A2F">
        <w:rPr>
          <w:rFonts w:ascii="Times New Roman" w:hAnsi="Times New Roman" w:cs="Times New Roman"/>
          <w:sz w:val="28"/>
          <w:szCs w:val="28"/>
          <w:shd w:val="clear" w:color="auto" w:fill="FFFFFF"/>
        </w:rPr>
        <w:t>сто тысяч рублей»;</w:t>
      </w:r>
    </w:p>
    <w:p w14:paraId="20B5F240" w14:textId="66A6F3E7" w:rsidR="001A0513" w:rsidRDefault="0052000C" w:rsidP="002930C4">
      <w:pPr>
        <w:pStyle w:val="a3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тексту </w:t>
      </w:r>
      <w:r w:rsidR="00DF5699">
        <w:rPr>
          <w:rFonts w:ascii="Times New Roman" w:hAnsi="Times New Roman" w:cs="Times New Roman"/>
          <w:bCs/>
          <w:sz w:val="28"/>
          <w:szCs w:val="28"/>
        </w:rPr>
        <w:t>пункта 3.18. устранить опечатку и все встречающиеся слова «фронда» заменить словом «фонда»;</w:t>
      </w:r>
    </w:p>
    <w:p w14:paraId="62F8E179" w14:textId="5A565F72" w:rsidR="00DF5699" w:rsidRDefault="00DF5699" w:rsidP="002930C4">
      <w:pPr>
        <w:pStyle w:val="a3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подпункт 4.4.4. пункта 4.4. после слова «бухгалтерскую» дополнить словом «(финансовую)»;</w:t>
      </w:r>
    </w:p>
    <w:p w14:paraId="663F6E06" w14:textId="05384B9D" w:rsidR="00DF5699" w:rsidRDefault="00DF5699" w:rsidP="002930C4">
      <w:pPr>
        <w:pStyle w:val="a3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первый пункта 4.8. после слова «бухгалтерскую» дополнить словом «(финансовую)»;</w:t>
      </w:r>
    </w:p>
    <w:p w14:paraId="2A6CB68B" w14:textId="2E88CFF3" w:rsidR="00DF5699" w:rsidRPr="00790B6C" w:rsidRDefault="00790B6C" w:rsidP="002930C4">
      <w:pPr>
        <w:pStyle w:val="a3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абзац второй пункта 4.8. после слова «бухгалтерской» дополнить словом «(финансовой)»;</w:t>
      </w:r>
    </w:p>
    <w:p w14:paraId="4660D62D" w14:textId="184DF69D" w:rsidR="00790B6C" w:rsidRDefault="00790B6C" w:rsidP="002930C4">
      <w:pPr>
        <w:pStyle w:val="a3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пункте 5.2. устранить опечатку и слова «сделки, казанной в </w:t>
      </w:r>
      <w:r w:rsidR="0007604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п. 5.1 настоящего Положения» заменить словами «сделки, </w:t>
      </w:r>
      <w:r w:rsidR="00076041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казанной в п. 5.1</w:t>
      </w:r>
      <w:r w:rsidR="0007604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Положения»;</w:t>
      </w:r>
    </w:p>
    <w:p w14:paraId="1F594E4E" w14:textId="73FB5AEF" w:rsidR="00A150A9" w:rsidRDefault="00A150A9" w:rsidP="002930C4">
      <w:pPr>
        <w:pStyle w:val="a3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подпункте 5.6.3. пункта 5.6. слова «</w:t>
      </w:r>
      <w:r w:rsidR="00A97236">
        <w:rPr>
          <w:rFonts w:ascii="Times New Roman" w:hAnsi="Times New Roman" w:cs="Times New Roman"/>
          <w:bCs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bCs/>
          <w:sz w:val="28"/>
          <w:szCs w:val="28"/>
        </w:rPr>
        <w:t>бухгалтерской отчетности и отчетности</w:t>
      </w:r>
      <w:r w:rsidR="00A97236">
        <w:rPr>
          <w:rFonts w:ascii="Times New Roman" w:hAnsi="Times New Roman" w:cs="Times New Roman"/>
          <w:bCs/>
          <w:sz w:val="28"/>
          <w:szCs w:val="28"/>
        </w:rPr>
        <w:t xml:space="preserve"> на последнюю отчетную дату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A97236">
        <w:rPr>
          <w:rFonts w:ascii="Times New Roman" w:hAnsi="Times New Roman" w:cs="Times New Roman"/>
          <w:bCs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bCs/>
          <w:sz w:val="28"/>
          <w:szCs w:val="28"/>
        </w:rPr>
        <w:t>бухгалтерской (финансовой) отчетности и бухгалтерской (финансовой) отчетности</w:t>
      </w:r>
      <w:r w:rsidR="00A97236">
        <w:rPr>
          <w:rFonts w:ascii="Times New Roman" w:hAnsi="Times New Roman" w:cs="Times New Roman"/>
          <w:bCs/>
          <w:sz w:val="28"/>
          <w:szCs w:val="28"/>
        </w:rPr>
        <w:t xml:space="preserve"> на последнюю отчетную дату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E988F7A" w14:textId="1E452880" w:rsidR="00DF5699" w:rsidRDefault="00053966" w:rsidP="002930C4">
      <w:pPr>
        <w:pStyle w:val="a3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тексту </w:t>
      </w:r>
      <w:r w:rsidR="0088064D">
        <w:rPr>
          <w:rFonts w:ascii="Times New Roman" w:hAnsi="Times New Roman" w:cs="Times New Roman"/>
          <w:bCs/>
          <w:sz w:val="28"/>
          <w:szCs w:val="28"/>
        </w:rPr>
        <w:t>подпункт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8064D">
        <w:rPr>
          <w:rFonts w:ascii="Times New Roman" w:hAnsi="Times New Roman" w:cs="Times New Roman"/>
          <w:bCs/>
          <w:sz w:val="28"/>
          <w:szCs w:val="28"/>
        </w:rPr>
        <w:t xml:space="preserve"> 5.7.2. пункта 5.7. после слова «бухгалтерской» дополнить словом «(финансовой)»;</w:t>
      </w:r>
    </w:p>
    <w:p w14:paraId="5E2F7C7B" w14:textId="4B6C0176" w:rsidR="002930C4" w:rsidRDefault="00DC3EAC" w:rsidP="002930C4">
      <w:pPr>
        <w:pStyle w:val="a3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подпункте 5.8.2. пункта 5.8. слова «годовой бухгалтерской отчетности на последнюю отчетную дату» заменить словами «годовой бухгалтерской (финансовой) отчетности и бухгалтерской (финансовой) отчетности на последнюю отчетную дату»;</w:t>
      </w:r>
    </w:p>
    <w:p w14:paraId="0980DB38" w14:textId="460FF105" w:rsidR="00DC3EAC" w:rsidRDefault="0096294D" w:rsidP="002930C4">
      <w:pPr>
        <w:pStyle w:val="a3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подпункт 5.9.2. пункта 5.9. после слова «бухгалтерской» дополнить словом «(финансовой)»;</w:t>
      </w:r>
    </w:p>
    <w:p w14:paraId="6C9E37A9" w14:textId="718A293F" w:rsidR="0096294D" w:rsidRPr="00840A2F" w:rsidRDefault="007F5960" w:rsidP="002930C4">
      <w:pPr>
        <w:pStyle w:val="a3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тексту подпункта 6.2.3. пункта 6.2. после слова «бухгалтерской» дополнить словом «(финансовой)».</w:t>
      </w:r>
    </w:p>
    <w:p w14:paraId="3BFD8808" w14:textId="49074462" w:rsidR="00686107" w:rsidRPr="003C1B8B" w:rsidRDefault="00686107" w:rsidP="002930C4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D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 выполнением настоящего решения возложить на председателя постоянного комитета городской Думы по муниципальной собственности, земельным отношениям, вопросам торговли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потребительского рынка В.А. Козырева и заместителя главы муниципального образования </w:t>
      </w:r>
      <w:r w:rsidR="002A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Новороссийск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Меланиди</w:t>
      </w:r>
      <w:proofErr w:type="spellEnd"/>
      <w:r w:rsidRPr="003C1B8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58604B" w14:textId="784222E6" w:rsidR="00686107" w:rsidRDefault="00686107" w:rsidP="002930C4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B8B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FC250D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72D85D" w14:textId="77777777" w:rsidR="00686107" w:rsidRDefault="00686107" w:rsidP="00686107">
      <w:pPr>
        <w:spacing w:after="0" w:line="240" w:lineRule="auto"/>
        <w:ind w:hanging="3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B8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6DE34DAF" w14:textId="77777777" w:rsidR="00686107" w:rsidRPr="003C1B8B" w:rsidRDefault="00686107" w:rsidP="00686107">
      <w:pPr>
        <w:spacing w:after="0" w:line="240" w:lineRule="auto"/>
        <w:ind w:hanging="3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2833FA" w14:textId="1FF9E8BC" w:rsidR="00686107" w:rsidRPr="003C1B8B" w:rsidRDefault="00B040EF" w:rsidP="00B04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г</w:t>
      </w:r>
      <w:r w:rsidR="00686107" w:rsidRPr="003C1B8B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86107" w:rsidRPr="003C1B8B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686107" w:rsidRPr="003C1B8B">
        <w:rPr>
          <w:rFonts w:ascii="Times New Roman" w:eastAsia="Calibri" w:hAnsi="Times New Roman" w:cs="Times New Roman"/>
          <w:sz w:val="28"/>
          <w:szCs w:val="28"/>
        </w:rPr>
        <w:tab/>
        <w:t xml:space="preserve">        Председатель городской Думы</w:t>
      </w:r>
    </w:p>
    <w:p w14:paraId="555ECBF8" w14:textId="3D229C2B" w:rsidR="00686107" w:rsidRPr="003C1B8B" w:rsidRDefault="00B040EF" w:rsidP="006861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686107" w:rsidRPr="003C1B8B">
        <w:rPr>
          <w:rFonts w:ascii="Times New Roman" w:eastAsia="Calibri" w:hAnsi="Times New Roman" w:cs="Times New Roman"/>
          <w:sz w:val="28"/>
          <w:szCs w:val="28"/>
        </w:rPr>
        <w:t>город Новороссийск</w:t>
      </w:r>
    </w:p>
    <w:p w14:paraId="30C3D43E" w14:textId="77777777" w:rsidR="00686107" w:rsidRPr="003C1B8B" w:rsidRDefault="00686107" w:rsidP="006861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EE8C22" w14:textId="0DFA4206" w:rsidR="00B235DD" w:rsidRDefault="00686107" w:rsidP="001E49BA">
      <w:pPr>
        <w:spacing w:after="0" w:line="240" w:lineRule="auto"/>
        <w:jc w:val="both"/>
      </w:pPr>
      <w:bookmarkStart w:id="0" w:name="_Hlk75254278"/>
      <w:r w:rsidRPr="003C1B8B">
        <w:rPr>
          <w:rFonts w:ascii="Times New Roman" w:eastAsia="Calibri" w:hAnsi="Times New Roman" w:cs="Times New Roman"/>
          <w:sz w:val="28"/>
          <w:szCs w:val="28"/>
        </w:rPr>
        <w:t>______________</w:t>
      </w:r>
      <w:bookmarkEnd w:id="0"/>
      <w:r w:rsidR="00F35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0EF">
        <w:rPr>
          <w:rFonts w:ascii="Times New Roman" w:eastAsia="Calibri" w:hAnsi="Times New Roman" w:cs="Times New Roman"/>
          <w:sz w:val="28"/>
          <w:szCs w:val="28"/>
        </w:rPr>
        <w:t>С.В. Калинина</w:t>
      </w:r>
      <w:r w:rsidRPr="003C1B8B">
        <w:rPr>
          <w:rFonts w:ascii="Times New Roman" w:eastAsia="Calibri" w:hAnsi="Times New Roman" w:cs="Times New Roman"/>
          <w:sz w:val="28"/>
          <w:szCs w:val="28"/>
        </w:rPr>
        <w:tab/>
      </w:r>
      <w:r w:rsidRPr="003C1B8B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F353CE" w:rsidRPr="003C1B8B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F35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1B8B">
        <w:rPr>
          <w:rFonts w:ascii="Times New Roman" w:eastAsia="Calibri" w:hAnsi="Times New Roman" w:cs="Times New Roman"/>
          <w:sz w:val="28"/>
          <w:szCs w:val="28"/>
        </w:rPr>
        <w:t>А.В. Шаталов</w:t>
      </w:r>
    </w:p>
    <w:sectPr w:rsidR="00B235DD" w:rsidSect="002930C4">
      <w:headerReference w:type="defaul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2846" w14:textId="77777777" w:rsidR="00A40E0B" w:rsidRDefault="00A40E0B" w:rsidP="00E846FF">
      <w:pPr>
        <w:spacing w:after="0" w:line="240" w:lineRule="auto"/>
      </w:pPr>
      <w:r>
        <w:separator/>
      </w:r>
    </w:p>
  </w:endnote>
  <w:endnote w:type="continuationSeparator" w:id="0">
    <w:p w14:paraId="44B59CA0" w14:textId="77777777" w:rsidR="00A40E0B" w:rsidRDefault="00A40E0B" w:rsidP="00E8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C0B8" w14:textId="77777777" w:rsidR="00A40E0B" w:rsidRDefault="00A40E0B" w:rsidP="00E846FF">
      <w:pPr>
        <w:spacing w:after="0" w:line="240" w:lineRule="auto"/>
      </w:pPr>
      <w:r>
        <w:separator/>
      </w:r>
    </w:p>
  </w:footnote>
  <w:footnote w:type="continuationSeparator" w:id="0">
    <w:p w14:paraId="53724263" w14:textId="77777777" w:rsidR="00A40E0B" w:rsidRDefault="00A40E0B" w:rsidP="00E8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1352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4D54E9" w14:textId="77777777" w:rsidR="00E846FF" w:rsidRPr="006E662E" w:rsidRDefault="00E846F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66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66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66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2E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E66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3BF390D" w14:textId="77777777" w:rsidR="00E846FF" w:rsidRDefault="00E846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917"/>
    <w:multiLevelType w:val="multilevel"/>
    <w:tmpl w:val="5D8C37B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alibri" w:hint="default"/>
        <w:b/>
      </w:rPr>
    </w:lvl>
  </w:abstractNum>
  <w:abstractNum w:abstractNumId="1" w15:restartNumberingAfterBreak="0">
    <w:nsid w:val="50E104B9"/>
    <w:multiLevelType w:val="hybridMultilevel"/>
    <w:tmpl w:val="695EA396"/>
    <w:lvl w:ilvl="0" w:tplc="170EDCD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CB96115"/>
    <w:multiLevelType w:val="hybridMultilevel"/>
    <w:tmpl w:val="695EA396"/>
    <w:lvl w:ilvl="0" w:tplc="170EDCD4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6A4C33B6"/>
    <w:multiLevelType w:val="multilevel"/>
    <w:tmpl w:val="ADF28BA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B8B"/>
    <w:rsid w:val="000116BB"/>
    <w:rsid w:val="00014FB8"/>
    <w:rsid w:val="000165B0"/>
    <w:rsid w:val="00043CD8"/>
    <w:rsid w:val="00053966"/>
    <w:rsid w:val="00071111"/>
    <w:rsid w:val="00075E11"/>
    <w:rsid w:val="00076041"/>
    <w:rsid w:val="00081548"/>
    <w:rsid w:val="000B3D2A"/>
    <w:rsid w:val="000C5B4A"/>
    <w:rsid w:val="001273C6"/>
    <w:rsid w:val="00134733"/>
    <w:rsid w:val="001375BB"/>
    <w:rsid w:val="00141A82"/>
    <w:rsid w:val="00166CDD"/>
    <w:rsid w:val="00191100"/>
    <w:rsid w:val="00195123"/>
    <w:rsid w:val="0019687A"/>
    <w:rsid w:val="001A0513"/>
    <w:rsid w:val="001E0CD2"/>
    <w:rsid w:val="001E49BA"/>
    <w:rsid w:val="001F1A00"/>
    <w:rsid w:val="001F54FE"/>
    <w:rsid w:val="002065CB"/>
    <w:rsid w:val="00225C7E"/>
    <w:rsid w:val="00230B2D"/>
    <w:rsid w:val="0026037A"/>
    <w:rsid w:val="00261F7C"/>
    <w:rsid w:val="00270300"/>
    <w:rsid w:val="002930C4"/>
    <w:rsid w:val="002A0398"/>
    <w:rsid w:val="002A5D49"/>
    <w:rsid w:val="002D6CB4"/>
    <w:rsid w:val="00364761"/>
    <w:rsid w:val="00364BAA"/>
    <w:rsid w:val="00391D27"/>
    <w:rsid w:val="003B0910"/>
    <w:rsid w:val="003C1B8B"/>
    <w:rsid w:val="003E3E0F"/>
    <w:rsid w:val="003E3EDC"/>
    <w:rsid w:val="003F2005"/>
    <w:rsid w:val="003F676B"/>
    <w:rsid w:val="00404EF7"/>
    <w:rsid w:val="0040742B"/>
    <w:rsid w:val="00430470"/>
    <w:rsid w:val="00432E91"/>
    <w:rsid w:val="00440092"/>
    <w:rsid w:val="0049196C"/>
    <w:rsid w:val="00493179"/>
    <w:rsid w:val="00497D02"/>
    <w:rsid w:val="004B3CB3"/>
    <w:rsid w:val="00501E74"/>
    <w:rsid w:val="0052000C"/>
    <w:rsid w:val="00524A3B"/>
    <w:rsid w:val="00532F4C"/>
    <w:rsid w:val="005624A6"/>
    <w:rsid w:val="005C43B8"/>
    <w:rsid w:val="005E0A53"/>
    <w:rsid w:val="005F110F"/>
    <w:rsid w:val="005F23C1"/>
    <w:rsid w:val="00620A0B"/>
    <w:rsid w:val="00684BBD"/>
    <w:rsid w:val="00686107"/>
    <w:rsid w:val="006D30A9"/>
    <w:rsid w:val="006E14D7"/>
    <w:rsid w:val="006E662E"/>
    <w:rsid w:val="006F5EC8"/>
    <w:rsid w:val="00707F4D"/>
    <w:rsid w:val="00727A43"/>
    <w:rsid w:val="007503B2"/>
    <w:rsid w:val="00757A71"/>
    <w:rsid w:val="00765F06"/>
    <w:rsid w:val="00790B6C"/>
    <w:rsid w:val="007F5960"/>
    <w:rsid w:val="007F7461"/>
    <w:rsid w:val="00840956"/>
    <w:rsid w:val="00840A2F"/>
    <w:rsid w:val="00852880"/>
    <w:rsid w:val="0088064D"/>
    <w:rsid w:val="008908B8"/>
    <w:rsid w:val="008C7252"/>
    <w:rsid w:val="009077CF"/>
    <w:rsid w:val="00911CE3"/>
    <w:rsid w:val="0096294D"/>
    <w:rsid w:val="00994662"/>
    <w:rsid w:val="009A3452"/>
    <w:rsid w:val="00A150A9"/>
    <w:rsid w:val="00A40E0B"/>
    <w:rsid w:val="00A420D8"/>
    <w:rsid w:val="00A51358"/>
    <w:rsid w:val="00A54CBA"/>
    <w:rsid w:val="00A5711C"/>
    <w:rsid w:val="00A67BAA"/>
    <w:rsid w:val="00A71AF1"/>
    <w:rsid w:val="00A83EE0"/>
    <w:rsid w:val="00A97236"/>
    <w:rsid w:val="00A9796D"/>
    <w:rsid w:val="00AD4E11"/>
    <w:rsid w:val="00B02959"/>
    <w:rsid w:val="00B040EF"/>
    <w:rsid w:val="00B235DD"/>
    <w:rsid w:val="00B377F1"/>
    <w:rsid w:val="00B93D10"/>
    <w:rsid w:val="00BE33DB"/>
    <w:rsid w:val="00C17573"/>
    <w:rsid w:val="00C33B36"/>
    <w:rsid w:val="00C47684"/>
    <w:rsid w:val="00C62805"/>
    <w:rsid w:val="00CF30DD"/>
    <w:rsid w:val="00D74B13"/>
    <w:rsid w:val="00D944B9"/>
    <w:rsid w:val="00DC3EAC"/>
    <w:rsid w:val="00DF5699"/>
    <w:rsid w:val="00E6449E"/>
    <w:rsid w:val="00E846FF"/>
    <w:rsid w:val="00E87CED"/>
    <w:rsid w:val="00EA0078"/>
    <w:rsid w:val="00EE118A"/>
    <w:rsid w:val="00EE568E"/>
    <w:rsid w:val="00F111BF"/>
    <w:rsid w:val="00F173D6"/>
    <w:rsid w:val="00F353CE"/>
    <w:rsid w:val="00F70515"/>
    <w:rsid w:val="00F71A51"/>
    <w:rsid w:val="00F815EE"/>
    <w:rsid w:val="00FC250D"/>
    <w:rsid w:val="00FC36AB"/>
    <w:rsid w:val="00F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F1CA"/>
  <w15:docId w15:val="{8BA992C7-1DA0-437D-AB72-E0BFE0F1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7CF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6FF"/>
  </w:style>
  <w:style w:type="paragraph" w:styleId="a6">
    <w:name w:val="footer"/>
    <w:basedOn w:val="a"/>
    <w:link w:val="a7"/>
    <w:uiPriority w:val="99"/>
    <w:unhideWhenUsed/>
    <w:rsid w:val="00E8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6FF"/>
  </w:style>
  <w:style w:type="table" w:styleId="a8">
    <w:name w:val="Table Grid"/>
    <w:basedOn w:val="a1"/>
    <w:uiPriority w:val="59"/>
    <w:rsid w:val="00B2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75E11"/>
    <w:rPr>
      <w:color w:val="0000FF"/>
      <w:u w:val="single"/>
    </w:rPr>
  </w:style>
  <w:style w:type="character" w:styleId="aa">
    <w:name w:val="Emphasis"/>
    <w:basedOn w:val="a0"/>
    <w:uiPriority w:val="20"/>
    <w:qFormat/>
    <w:rsid w:val="00994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FB21-5EC8-452A-8D9D-BDA85CAB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87</cp:revision>
  <cp:lastPrinted>2021-03-16T07:35:00Z</cp:lastPrinted>
  <dcterms:created xsi:type="dcterms:W3CDTF">2020-06-10T14:14:00Z</dcterms:created>
  <dcterms:modified xsi:type="dcterms:W3CDTF">2021-06-22T08:37:00Z</dcterms:modified>
</cp:coreProperties>
</file>