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44" w:rsidRDefault="00834958">
      <w:pPr>
        <w:pStyle w:val="a3"/>
        <w:ind w:left="756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312150" cy="20069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150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44" w:rsidRDefault="00834958">
      <w:pPr>
        <w:spacing w:before="101" w:line="261" w:lineRule="auto"/>
        <w:ind w:left="1841" w:right="695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21971</wp:posOffset>
            </wp:positionV>
            <wp:extent cx="959078" cy="3702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78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2D"/>
          <w:sz w:val="26"/>
        </w:rPr>
        <w:t>Срочная</w:t>
      </w:r>
      <w:r>
        <w:rPr>
          <w:color w:val="282A2D"/>
          <w:spacing w:val="-18"/>
          <w:sz w:val="26"/>
        </w:rPr>
        <w:t xml:space="preserve"> </w:t>
      </w:r>
      <w:r>
        <w:rPr>
          <w:color w:val="282A2D"/>
          <w:sz w:val="26"/>
        </w:rPr>
        <w:t>информация 14 июня 2024 г.</w:t>
      </w:r>
    </w:p>
    <w:p w:rsidR="000C5D44" w:rsidRDefault="00834958">
      <w:pPr>
        <w:pStyle w:val="a4"/>
        <w:spacing w:line="259" w:lineRule="auto"/>
      </w:pPr>
      <w:r>
        <w:rPr>
          <w:color w:val="363093"/>
        </w:rPr>
        <w:t>ОБ</w:t>
      </w:r>
      <w:r>
        <w:rPr>
          <w:color w:val="363093"/>
          <w:spacing w:val="-13"/>
        </w:rPr>
        <w:t xml:space="preserve"> </w:t>
      </w:r>
      <w:r>
        <w:rPr>
          <w:color w:val="363093"/>
        </w:rPr>
        <w:t>ИНДЕКСЕ</w:t>
      </w:r>
      <w:r>
        <w:rPr>
          <w:color w:val="363093"/>
          <w:spacing w:val="-13"/>
        </w:rPr>
        <w:t xml:space="preserve"> </w:t>
      </w:r>
      <w:r>
        <w:rPr>
          <w:color w:val="363093"/>
        </w:rPr>
        <w:t>ПОТРЕБИТЕЛЬСКИХ</w:t>
      </w:r>
      <w:r>
        <w:rPr>
          <w:color w:val="363093"/>
          <w:spacing w:val="-13"/>
        </w:rPr>
        <w:t xml:space="preserve"> </w:t>
      </w:r>
      <w:r>
        <w:rPr>
          <w:color w:val="363093"/>
        </w:rPr>
        <w:t>ЦЕН (ТАРИФОВ) НА ТОВАРЫ И УСЛУГИ</w:t>
      </w:r>
    </w:p>
    <w:p w:rsidR="000C5D44" w:rsidRDefault="00834958">
      <w:pPr>
        <w:pStyle w:val="a4"/>
        <w:spacing w:line="259" w:lineRule="auto"/>
        <w:ind w:right="4662"/>
      </w:pPr>
      <w:r>
        <w:rPr>
          <w:color w:val="363093"/>
        </w:rPr>
        <w:t>ПО</w:t>
      </w:r>
      <w:r>
        <w:rPr>
          <w:color w:val="363093"/>
          <w:spacing w:val="-19"/>
        </w:rPr>
        <w:t xml:space="preserve"> </w:t>
      </w:r>
      <w:r>
        <w:rPr>
          <w:color w:val="363093"/>
        </w:rPr>
        <w:t>КРАСНОДАРСКОМУ</w:t>
      </w:r>
      <w:r>
        <w:rPr>
          <w:color w:val="363093"/>
          <w:spacing w:val="-17"/>
        </w:rPr>
        <w:t xml:space="preserve"> </w:t>
      </w:r>
      <w:r>
        <w:rPr>
          <w:color w:val="363093"/>
        </w:rPr>
        <w:t>КРАЮ В МАЕ 2024 ГОДА</w:t>
      </w:r>
    </w:p>
    <w:p w:rsidR="000C5D44" w:rsidRDefault="000C5D44">
      <w:pPr>
        <w:pStyle w:val="a3"/>
        <w:ind w:left="0"/>
        <w:jc w:val="left"/>
        <w:rPr>
          <w:rFonts w:ascii="Arial"/>
          <w:b/>
        </w:rPr>
      </w:pPr>
    </w:p>
    <w:p w:rsidR="000C5D44" w:rsidRDefault="000C5D44">
      <w:pPr>
        <w:pStyle w:val="a3"/>
        <w:spacing w:before="168"/>
        <w:ind w:left="0"/>
        <w:jc w:val="left"/>
        <w:rPr>
          <w:rFonts w:ascii="Arial"/>
          <w:b/>
        </w:rPr>
      </w:pPr>
    </w:p>
    <w:p w:rsidR="000C5D44" w:rsidRDefault="00834958">
      <w:pPr>
        <w:pStyle w:val="a3"/>
        <w:spacing w:before="1" w:line="280" w:lineRule="auto"/>
        <w:ind w:right="123" w:firstLine="708"/>
      </w:pPr>
      <w:r>
        <w:rPr>
          <w:color w:val="282A2D"/>
          <w:w w:val="105"/>
        </w:rPr>
        <w:t>В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мае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2024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г.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по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сравнению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с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апрелем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2024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г.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индекс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потребительских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цен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на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товары и</w:t>
      </w:r>
      <w:r>
        <w:rPr>
          <w:color w:val="282A2D"/>
          <w:spacing w:val="-12"/>
          <w:w w:val="105"/>
        </w:rPr>
        <w:t xml:space="preserve"> </w:t>
      </w:r>
      <w:r>
        <w:rPr>
          <w:color w:val="282A2D"/>
          <w:w w:val="105"/>
        </w:rPr>
        <w:t>услуги</w:t>
      </w:r>
      <w:r>
        <w:rPr>
          <w:color w:val="282A2D"/>
          <w:spacing w:val="-1"/>
          <w:w w:val="105"/>
        </w:rPr>
        <w:t xml:space="preserve"> </w:t>
      </w:r>
      <w:r>
        <w:rPr>
          <w:color w:val="282A2D"/>
          <w:w w:val="105"/>
        </w:rPr>
        <w:t>по</w:t>
      </w:r>
      <w:r>
        <w:rPr>
          <w:color w:val="282A2D"/>
          <w:spacing w:val="-4"/>
          <w:w w:val="105"/>
        </w:rPr>
        <w:t xml:space="preserve"> </w:t>
      </w:r>
      <w:r>
        <w:rPr>
          <w:color w:val="282A2D"/>
          <w:w w:val="105"/>
        </w:rPr>
        <w:t>Краснодарскому</w:t>
      </w:r>
      <w:r>
        <w:rPr>
          <w:color w:val="282A2D"/>
          <w:spacing w:val="-1"/>
          <w:w w:val="105"/>
        </w:rPr>
        <w:t xml:space="preserve"> </w:t>
      </w:r>
      <w:r>
        <w:rPr>
          <w:color w:val="282A2D"/>
          <w:w w:val="105"/>
        </w:rPr>
        <w:t>краю</w:t>
      </w:r>
      <w:r>
        <w:rPr>
          <w:color w:val="282A2D"/>
          <w:spacing w:val="-1"/>
          <w:w w:val="105"/>
        </w:rPr>
        <w:t xml:space="preserve"> </w:t>
      </w:r>
      <w:r>
        <w:rPr>
          <w:color w:val="282A2D"/>
          <w:w w:val="105"/>
        </w:rPr>
        <w:t>составил</w:t>
      </w:r>
      <w:r>
        <w:rPr>
          <w:color w:val="282A2D"/>
          <w:spacing w:val="-1"/>
          <w:w w:val="105"/>
        </w:rPr>
        <w:t xml:space="preserve"> </w:t>
      </w:r>
      <w:r>
        <w:rPr>
          <w:color w:val="282A2D"/>
          <w:w w:val="105"/>
        </w:rPr>
        <w:t>100,95%, по</w:t>
      </w:r>
      <w:r>
        <w:rPr>
          <w:color w:val="282A2D"/>
          <w:spacing w:val="-2"/>
          <w:w w:val="105"/>
        </w:rPr>
        <w:t xml:space="preserve"> </w:t>
      </w:r>
      <w:r>
        <w:rPr>
          <w:color w:val="282A2D"/>
          <w:w w:val="105"/>
        </w:rPr>
        <w:t>сравнению</w:t>
      </w:r>
      <w:r>
        <w:rPr>
          <w:color w:val="282A2D"/>
          <w:spacing w:val="-2"/>
          <w:w w:val="105"/>
        </w:rPr>
        <w:t xml:space="preserve"> </w:t>
      </w:r>
      <w:r>
        <w:rPr>
          <w:color w:val="282A2D"/>
          <w:w w:val="105"/>
        </w:rPr>
        <w:t>с</w:t>
      </w:r>
      <w:r>
        <w:rPr>
          <w:color w:val="282A2D"/>
          <w:spacing w:val="-2"/>
          <w:w w:val="105"/>
        </w:rPr>
        <w:t xml:space="preserve"> </w:t>
      </w:r>
      <w:r>
        <w:rPr>
          <w:color w:val="282A2D"/>
          <w:w w:val="105"/>
        </w:rPr>
        <w:t>декабрём</w:t>
      </w:r>
      <w:r>
        <w:rPr>
          <w:color w:val="282A2D"/>
          <w:spacing w:val="-3"/>
          <w:w w:val="105"/>
        </w:rPr>
        <w:t xml:space="preserve"> </w:t>
      </w:r>
      <w:r>
        <w:rPr>
          <w:color w:val="282A2D"/>
          <w:w w:val="105"/>
        </w:rPr>
        <w:t>2023</w:t>
      </w:r>
      <w:r>
        <w:rPr>
          <w:color w:val="282A2D"/>
          <w:spacing w:val="-3"/>
          <w:w w:val="105"/>
        </w:rPr>
        <w:t xml:space="preserve"> </w:t>
      </w:r>
      <w:r>
        <w:rPr>
          <w:color w:val="282A2D"/>
          <w:w w:val="105"/>
        </w:rPr>
        <w:t xml:space="preserve">г. </w:t>
      </w:r>
      <w:r>
        <w:rPr>
          <w:color w:val="282A2D"/>
          <w:w w:val="160"/>
        </w:rPr>
        <w:t>–</w:t>
      </w:r>
      <w:r>
        <w:rPr>
          <w:color w:val="282A2D"/>
          <w:spacing w:val="-24"/>
          <w:w w:val="160"/>
        </w:rPr>
        <w:t xml:space="preserve"> </w:t>
      </w:r>
      <w:r>
        <w:rPr>
          <w:color w:val="282A2D"/>
          <w:w w:val="105"/>
        </w:rPr>
        <w:t>102,94%, (в</w:t>
      </w:r>
      <w:r>
        <w:rPr>
          <w:color w:val="282A2D"/>
          <w:spacing w:val="-16"/>
          <w:w w:val="105"/>
        </w:rPr>
        <w:t xml:space="preserve"> </w:t>
      </w:r>
      <w:r>
        <w:rPr>
          <w:color w:val="282A2D"/>
          <w:w w:val="105"/>
        </w:rPr>
        <w:t>мае</w:t>
      </w:r>
      <w:r>
        <w:rPr>
          <w:color w:val="282A2D"/>
          <w:spacing w:val="-15"/>
          <w:w w:val="105"/>
        </w:rPr>
        <w:t xml:space="preserve"> </w:t>
      </w:r>
      <w:r>
        <w:rPr>
          <w:color w:val="282A2D"/>
          <w:w w:val="105"/>
        </w:rPr>
        <w:t>2023</w:t>
      </w:r>
      <w:r>
        <w:rPr>
          <w:color w:val="282A2D"/>
          <w:spacing w:val="-16"/>
          <w:w w:val="105"/>
        </w:rPr>
        <w:t xml:space="preserve"> </w:t>
      </w:r>
      <w:r>
        <w:rPr>
          <w:color w:val="282A2D"/>
          <w:w w:val="105"/>
        </w:rPr>
        <w:t>г.</w:t>
      </w:r>
      <w:r>
        <w:rPr>
          <w:color w:val="282A2D"/>
          <w:spacing w:val="-15"/>
          <w:w w:val="105"/>
        </w:rPr>
        <w:t xml:space="preserve"> </w:t>
      </w:r>
      <w:r>
        <w:rPr>
          <w:color w:val="282A2D"/>
          <w:w w:val="160"/>
        </w:rPr>
        <w:t>–</w:t>
      </w:r>
      <w:r>
        <w:rPr>
          <w:color w:val="282A2D"/>
          <w:spacing w:val="-34"/>
          <w:w w:val="160"/>
        </w:rPr>
        <w:t xml:space="preserve"> </w:t>
      </w:r>
      <w:r>
        <w:rPr>
          <w:color w:val="282A2D"/>
          <w:w w:val="105"/>
        </w:rPr>
        <w:t>100,46%,</w:t>
      </w:r>
      <w:r>
        <w:rPr>
          <w:color w:val="282A2D"/>
          <w:spacing w:val="-15"/>
          <w:w w:val="105"/>
        </w:rPr>
        <w:t xml:space="preserve"> </w:t>
      </w:r>
      <w:r>
        <w:rPr>
          <w:color w:val="282A2D"/>
          <w:w w:val="105"/>
        </w:rPr>
        <w:t>по</w:t>
      </w:r>
      <w:r>
        <w:rPr>
          <w:color w:val="282A2D"/>
          <w:spacing w:val="-16"/>
          <w:w w:val="105"/>
        </w:rPr>
        <w:t xml:space="preserve"> </w:t>
      </w:r>
      <w:r>
        <w:rPr>
          <w:color w:val="282A2D"/>
          <w:w w:val="105"/>
        </w:rPr>
        <w:t>сравнению</w:t>
      </w:r>
      <w:r>
        <w:rPr>
          <w:color w:val="282A2D"/>
          <w:spacing w:val="-15"/>
          <w:w w:val="105"/>
        </w:rPr>
        <w:t xml:space="preserve"> </w:t>
      </w:r>
      <w:r>
        <w:rPr>
          <w:color w:val="282A2D"/>
          <w:w w:val="105"/>
        </w:rPr>
        <w:t>с</w:t>
      </w:r>
      <w:r>
        <w:rPr>
          <w:color w:val="282A2D"/>
          <w:spacing w:val="-15"/>
          <w:w w:val="105"/>
        </w:rPr>
        <w:t xml:space="preserve"> </w:t>
      </w:r>
      <w:r>
        <w:rPr>
          <w:color w:val="282A2D"/>
          <w:w w:val="105"/>
        </w:rPr>
        <w:t>декабрём</w:t>
      </w:r>
      <w:r>
        <w:rPr>
          <w:color w:val="282A2D"/>
          <w:spacing w:val="-16"/>
          <w:w w:val="105"/>
        </w:rPr>
        <w:t xml:space="preserve"> </w:t>
      </w:r>
      <w:r>
        <w:rPr>
          <w:color w:val="282A2D"/>
          <w:w w:val="105"/>
        </w:rPr>
        <w:t>2022</w:t>
      </w:r>
      <w:r>
        <w:rPr>
          <w:color w:val="282A2D"/>
          <w:spacing w:val="-15"/>
          <w:w w:val="105"/>
        </w:rPr>
        <w:t xml:space="preserve"> </w:t>
      </w:r>
      <w:r>
        <w:rPr>
          <w:color w:val="282A2D"/>
          <w:w w:val="105"/>
        </w:rPr>
        <w:t>г.</w:t>
      </w:r>
      <w:r>
        <w:rPr>
          <w:color w:val="282A2D"/>
          <w:spacing w:val="-15"/>
          <w:w w:val="105"/>
        </w:rPr>
        <w:t xml:space="preserve"> </w:t>
      </w:r>
      <w:r>
        <w:rPr>
          <w:color w:val="282A2D"/>
          <w:w w:val="160"/>
        </w:rPr>
        <w:t>–</w:t>
      </w:r>
      <w:r>
        <w:rPr>
          <w:color w:val="282A2D"/>
          <w:spacing w:val="-34"/>
          <w:w w:val="160"/>
        </w:rPr>
        <w:t xml:space="preserve"> </w:t>
      </w:r>
      <w:r>
        <w:rPr>
          <w:color w:val="282A2D"/>
          <w:w w:val="105"/>
        </w:rPr>
        <w:t>102,92%).</w:t>
      </w:r>
    </w:p>
    <w:p w:rsidR="000C5D44" w:rsidRDefault="000C5D44">
      <w:pPr>
        <w:pStyle w:val="a3"/>
        <w:ind w:left="0"/>
        <w:jc w:val="left"/>
        <w:rPr>
          <w:sz w:val="20"/>
        </w:rPr>
      </w:pPr>
    </w:p>
    <w:p w:rsidR="000C5D44" w:rsidRDefault="000C5D44">
      <w:pPr>
        <w:pStyle w:val="a3"/>
        <w:spacing w:before="62"/>
        <w:ind w:left="0"/>
        <w:jc w:val="left"/>
        <w:rPr>
          <w:sz w:val="20"/>
        </w:rPr>
      </w:pPr>
    </w:p>
    <w:p w:rsidR="000C5D44" w:rsidRDefault="000C5D44">
      <w:pPr>
        <w:rPr>
          <w:sz w:val="20"/>
        </w:rPr>
        <w:sectPr w:rsidR="000C5D44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0C5D44" w:rsidRDefault="00834958">
      <w:pPr>
        <w:pStyle w:val="1"/>
        <w:spacing w:before="93"/>
      </w:pPr>
      <w:r>
        <w:rPr>
          <w:color w:val="363093"/>
        </w:rPr>
        <w:lastRenderedPageBreak/>
        <w:t>Индексы</w:t>
      </w:r>
      <w:r>
        <w:rPr>
          <w:color w:val="363093"/>
          <w:spacing w:val="-10"/>
        </w:rPr>
        <w:t xml:space="preserve"> </w:t>
      </w:r>
      <w:r>
        <w:rPr>
          <w:color w:val="363093"/>
        </w:rPr>
        <w:t>потребительских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3"/>
        </w:rPr>
        <w:t xml:space="preserve"> </w:t>
      </w:r>
      <w:r>
        <w:rPr>
          <w:color w:val="363093"/>
          <w:spacing w:val="-2"/>
        </w:rPr>
        <w:t>услуги</w:t>
      </w:r>
    </w:p>
    <w:p w:rsidR="000C5D44" w:rsidRDefault="00834958">
      <w:pPr>
        <w:rPr>
          <w:rFonts w:ascii="Arial"/>
          <w:b/>
          <w:sz w:val="18"/>
        </w:rPr>
      </w:pPr>
      <w:r>
        <w:br w:type="column"/>
      </w:r>
    </w:p>
    <w:p w:rsidR="000C5D44" w:rsidRDefault="000C5D44">
      <w:pPr>
        <w:pStyle w:val="a3"/>
        <w:spacing w:before="130"/>
        <w:ind w:left="0"/>
        <w:jc w:val="left"/>
        <w:rPr>
          <w:rFonts w:ascii="Arial"/>
          <w:b/>
          <w:sz w:val="18"/>
        </w:rPr>
      </w:pPr>
    </w:p>
    <w:p w:rsidR="000C5D44" w:rsidRDefault="00834958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p w:rsidR="000C5D44" w:rsidRDefault="000C5D44">
      <w:pPr>
        <w:rPr>
          <w:sz w:val="18"/>
        </w:rPr>
        <w:sectPr w:rsidR="000C5D44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6892" w:space="2155"/>
            <w:col w:w="2423"/>
          </w:cols>
        </w:sectPr>
      </w:pPr>
    </w:p>
    <w:p w:rsidR="000C5D44" w:rsidRDefault="000C5D44">
      <w:pPr>
        <w:pStyle w:val="a3"/>
        <w:spacing w:before="9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7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949"/>
        <w:gridCol w:w="946"/>
        <w:gridCol w:w="946"/>
        <w:gridCol w:w="992"/>
        <w:gridCol w:w="1004"/>
        <w:gridCol w:w="1007"/>
        <w:gridCol w:w="1004"/>
        <w:gridCol w:w="946"/>
      </w:tblGrid>
      <w:tr w:rsidR="000C5D44">
        <w:trPr>
          <w:trHeight w:val="356"/>
        </w:trPr>
        <w:tc>
          <w:tcPr>
            <w:tcW w:w="2823" w:type="dxa"/>
            <w:vMerge w:val="restart"/>
            <w:shd w:val="clear" w:color="auto" w:fill="EBEBEB"/>
          </w:tcPr>
          <w:p w:rsidR="000C5D44" w:rsidRDefault="000C5D4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ind w:left="87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156" w:right="13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2024 г.</w:t>
            </w:r>
          </w:p>
          <w:p w:rsidR="000C5D44" w:rsidRDefault="00834958">
            <w:pPr>
              <w:pStyle w:val="TableParagraph"/>
              <w:spacing w:before="0" w:line="280" w:lineRule="auto"/>
              <w:ind w:left="2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2" w:lineRule="exact"/>
              <w:ind w:left="19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961" w:type="dxa"/>
            <w:gridSpan w:val="4"/>
            <w:shd w:val="clear" w:color="auto" w:fill="EBEBEB"/>
          </w:tcPr>
          <w:p w:rsidR="000C5D44" w:rsidRDefault="0083495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Справочно:</w:t>
            </w:r>
          </w:p>
        </w:tc>
      </w:tr>
      <w:tr w:rsidR="000C5D44">
        <w:trPr>
          <w:trHeight w:val="359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80" w:lineRule="auto"/>
              <w:ind w:left="191" w:hanging="39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80" w:lineRule="auto"/>
              <w:ind w:left="188" w:right="79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80" w:lineRule="auto"/>
              <w:ind w:left="188" w:right="162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spacing w:before="64"/>
              <w:ind w:left="96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46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80" w:lineRule="auto"/>
              <w:ind w:left="130" w:right="117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2023 г.</w:t>
            </w:r>
          </w:p>
          <w:p w:rsidR="000C5D44" w:rsidRDefault="00834958">
            <w:pPr>
              <w:pStyle w:val="TableParagraph"/>
              <w:spacing w:before="0" w:line="283" w:lineRule="auto"/>
              <w:ind w:left="15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1" w:lineRule="exact"/>
              <w:ind w:left="130" w:right="119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0C5D44">
        <w:trPr>
          <w:trHeight w:val="1170"/>
        </w:trPr>
        <w:tc>
          <w:tcPr>
            <w:tcW w:w="2823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shd w:val="clear" w:color="auto" w:fill="EBEBEB"/>
          </w:tcPr>
          <w:p w:rsidR="000C5D44" w:rsidRDefault="00834958">
            <w:pPr>
              <w:pStyle w:val="TableParagraph"/>
              <w:spacing w:line="283" w:lineRule="auto"/>
              <w:ind w:left="216" w:right="162" w:hanging="39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1007" w:type="dxa"/>
            <w:shd w:val="clear" w:color="auto" w:fill="EBEBEB"/>
          </w:tcPr>
          <w:p w:rsidR="000C5D44" w:rsidRDefault="00834958">
            <w:pPr>
              <w:pStyle w:val="TableParagraph"/>
              <w:spacing w:line="283" w:lineRule="auto"/>
              <w:ind w:left="217" w:hanging="80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004" w:type="dxa"/>
            <w:shd w:val="clear" w:color="auto" w:fill="EBEBEB"/>
          </w:tcPr>
          <w:p w:rsidR="000C5D44" w:rsidRDefault="00834958">
            <w:pPr>
              <w:pStyle w:val="TableParagraph"/>
              <w:spacing w:line="283" w:lineRule="auto"/>
              <w:ind w:left="214" w:right="194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</w:tr>
      <w:tr w:rsidR="000C5D44">
        <w:trPr>
          <w:trHeight w:val="296"/>
        </w:trPr>
        <w:tc>
          <w:tcPr>
            <w:tcW w:w="2823" w:type="dxa"/>
          </w:tcPr>
          <w:p w:rsidR="000C5D44" w:rsidRDefault="00834958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Индекс</w:t>
            </w:r>
            <w:r>
              <w:rPr>
                <w:color w:val="282A2D"/>
                <w:spacing w:val="4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потребительских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цен</w:t>
            </w:r>
          </w:p>
        </w:tc>
        <w:tc>
          <w:tcPr>
            <w:tcW w:w="94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100,95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102,94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108,39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108,10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100,46</w:t>
            </w:r>
          </w:p>
        </w:tc>
        <w:tc>
          <w:tcPr>
            <w:tcW w:w="1007" w:type="dxa"/>
          </w:tcPr>
          <w:p w:rsidR="000C5D44" w:rsidRDefault="00834958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102,92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102,57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105,88</w:t>
            </w:r>
          </w:p>
        </w:tc>
      </w:tr>
      <w:tr w:rsidR="000C5D44">
        <w:trPr>
          <w:trHeight w:val="299"/>
        </w:trPr>
        <w:tc>
          <w:tcPr>
            <w:tcW w:w="2823" w:type="dxa"/>
          </w:tcPr>
          <w:p w:rsidR="000C5D44" w:rsidRDefault="00834958">
            <w:pPr>
              <w:pStyle w:val="TableParagraph"/>
              <w:spacing w:before="64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том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числе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на: </w:t>
            </w:r>
            <w:r>
              <w:rPr>
                <w:color w:val="282A2D"/>
                <w:spacing w:val="-2"/>
                <w:sz w:val="18"/>
              </w:rPr>
              <w:t>товары</w:t>
            </w:r>
          </w:p>
        </w:tc>
        <w:tc>
          <w:tcPr>
            <w:tcW w:w="949" w:type="dxa"/>
          </w:tcPr>
          <w:p w:rsidR="000C5D44" w:rsidRDefault="00834958">
            <w:pPr>
              <w:pStyle w:val="TableParagraph"/>
              <w:spacing w:before="64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100,85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4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102,43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4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108,54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108,10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spacing w:before="64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100,25</w:t>
            </w:r>
          </w:p>
        </w:tc>
        <w:tc>
          <w:tcPr>
            <w:tcW w:w="1007" w:type="dxa"/>
          </w:tcPr>
          <w:p w:rsidR="000C5D44" w:rsidRDefault="00834958">
            <w:pPr>
              <w:pStyle w:val="TableParagraph"/>
              <w:spacing w:before="64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102,23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spacing w:before="64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99,54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4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103,75</w:t>
            </w:r>
          </w:p>
        </w:tc>
      </w:tr>
      <w:tr w:rsidR="000C5D44">
        <w:trPr>
          <w:trHeight w:val="296"/>
        </w:trPr>
        <w:tc>
          <w:tcPr>
            <w:tcW w:w="2823" w:type="dxa"/>
          </w:tcPr>
          <w:p w:rsidR="000C5D44" w:rsidRDefault="00834958">
            <w:pPr>
              <w:pStyle w:val="TableParagraph"/>
              <w:spacing w:before="57"/>
              <w:ind w:left="222"/>
              <w:jc w:val="left"/>
              <w:rPr>
                <w:sz w:val="12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10"/>
                <w:position w:val="6"/>
                <w:sz w:val="12"/>
              </w:rPr>
              <w:t>1</w:t>
            </w:r>
          </w:p>
        </w:tc>
        <w:tc>
          <w:tcPr>
            <w:tcW w:w="94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100,96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102,78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109,66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109,40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100,25</w:t>
            </w:r>
          </w:p>
        </w:tc>
        <w:tc>
          <w:tcPr>
            <w:tcW w:w="1007" w:type="dxa"/>
          </w:tcPr>
          <w:p w:rsidR="000C5D44" w:rsidRDefault="00834958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103,82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99,57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104,11</w:t>
            </w:r>
          </w:p>
        </w:tc>
      </w:tr>
      <w:tr w:rsidR="000C5D44">
        <w:trPr>
          <w:trHeight w:val="774"/>
        </w:trPr>
        <w:tc>
          <w:tcPr>
            <w:tcW w:w="2823" w:type="dxa"/>
          </w:tcPr>
          <w:p w:rsidR="000C5D44" w:rsidRDefault="00834958">
            <w:pPr>
              <w:pStyle w:val="TableParagraph"/>
              <w:spacing w:before="64" w:line="280" w:lineRule="auto"/>
              <w:ind w:left="338" w:right="10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 без плодоовощной</w:t>
            </w:r>
          </w:p>
          <w:p w:rsidR="000C5D44" w:rsidRDefault="00834958">
            <w:pPr>
              <w:pStyle w:val="TableParagraph"/>
              <w:spacing w:before="0"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продукции</w:t>
            </w:r>
          </w:p>
        </w:tc>
        <w:tc>
          <w:tcPr>
            <w:tcW w:w="949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101,05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102,16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109,42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108,78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100,68</w:t>
            </w:r>
          </w:p>
        </w:tc>
        <w:tc>
          <w:tcPr>
            <w:tcW w:w="1007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100,87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100,60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3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105,38</w:t>
            </w:r>
          </w:p>
        </w:tc>
      </w:tr>
      <w:tr w:rsidR="000C5D44">
        <w:trPr>
          <w:trHeight w:val="536"/>
        </w:trPr>
        <w:tc>
          <w:tcPr>
            <w:tcW w:w="2823" w:type="dxa"/>
          </w:tcPr>
          <w:p w:rsidR="000C5D44" w:rsidRDefault="00834958">
            <w:pPr>
              <w:pStyle w:val="TableParagraph"/>
              <w:spacing w:before="37" w:line="230" w:lineRule="atLeast"/>
              <w:ind w:left="222" w:right="14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непродовольственные товары</w:t>
            </w:r>
          </w:p>
        </w:tc>
        <w:tc>
          <w:tcPr>
            <w:tcW w:w="949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100,72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102,03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107,27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106,60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100,24</w:t>
            </w:r>
          </w:p>
        </w:tc>
        <w:tc>
          <w:tcPr>
            <w:tcW w:w="1007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100,39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99,59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97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103,36</w:t>
            </w:r>
          </w:p>
        </w:tc>
      </w:tr>
      <w:tr w:rsidR="000C5D44">
        <w:trPr>
          <w:trHeight w:val="299"/>
        </w:trPr>
        <w:tc>
          <w:tcPr>
            <w:tcW w:w="2823" w:type="dxa"/>
          </w:tcPr>
          <w:p w:rsidR="000C5D44" w:rsidRDefault="00834958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услуги</w:t>
            </w:r>
          </w:p>
        </w:tc>
        <w:tc>
          <w:tcPr>
            <w:tcW w:w="94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101,23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104,36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107,76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107,91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101,07</w:t>
            </w:r>
          </w:p>
        </w:tc>
        <w:tc>
          <w:tcPr>
            <w:tcW w:w="1007" w:type="dxa"/>
          </w:tcPr>
          <w:p w:rsidR="000C5D44" w:rsidRDefault="00834958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104,87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112,44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112,70</w:t>
            </w:r>
          </w:p>
        </w:tc>
      </w:tr>
      <w:tr w:rsidR="000C5D44">
        <w:trPr>
          <w:trHeight w:val="534"/>
        </w:trPr>
        <w:tc>
          <w:tcPr>
            <w:tcW w:w="2823" w:type="dxa"/>
          </w:tcPr>
          <w:p w:rsidR="000C5D44" w:rsidRDefault="00834958">
            <w:pPr>
              <w:pStyle w:val="TableParagraph"/>
              <w:spacing w:before="25" w:line="240" w:lineRule="atLeast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 xml:space="preserve">Базовый индекс </w:t>
            </w:r>
            <w:r>
              <w:rPr>
                <w:color w:val="282A2D"/>
                <w:spacing w:val="-2"/>
                <w:sz w:val="18"/>
              </w:rPr>
              <w:t>потребительских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цен</w:t>
            </w:r>
          </w:p>
        </w:tc>
        <w:tc>
          <w:tcPr>
            <w:tcW w:w="949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101,21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103,13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108,73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108,11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100,89</w:t>
            </w:r>
          </w:p>
        </w:tc>
        <w:tc>
          <w:tcPr>
            <w:tcW w:w="1007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101,76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102,33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96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106,57</w:t>
            </w:r>
          </w:p>
        </w:tc>
      </w:tr>
      <w:tr w:rsidR="000C5D44">
        <w:trPr>
          <w:trHeight w:val="272"/>
        </w:trPr>
        <w:tc>
          <w:tcPr>
            <w:tcW w:w="10617" w:type="dxa"/>
            <w:gridSpan w:val="9"/>
          </w:tcPr>
          <w:p w:rsidR="000C5D44" w:rsidRDefault="00834958">
            <w:pPr>
              <w:pStyle w:val="TableParagraph"/>
              <w:spacing w:before="65"/>
              <w:ind w:left="11"/>
              <w:jc w:val="left"/>
              <w:rPr>
                <w:sz w:val="16"/>
              </w:rPr>
            </w:pPr>
            <w:r>
              <w:rPr>
                <w:color w:val="838383"/>
                <w:spacing w:val="-2"/>
                <w:sz w:val="16"/>
                <w:vertAlign w:val="superscript"/>
              </w:rPr>
              <w:t>1</w:t>
            </w:r>
            <w:r>
              <w:rPr>
                <w:color w:val="838383"/>
                <w:spacing w:val="3"/>
                <w:sz w:val="16"/>
              </w:rPr>
              <w:t xml:space="preserve"> </w:t>
            </w:r>
            <w:r>
              <w:rPr>
                <w:color w:val="838383"/>
                <w:spacing w:val="-2"/>
                <w:sz w:val="16"/>
              </w:rPr>
              <w:t>Включая</w:t>
            </w:r>
            <w:r>
              <w:rPr>
                <w:color w:val="838383"/>
                <w:spacing w:val="2"/>
                <w:sz w:val="16"/>
              </w:rPr>
              <w:t xml:space="preserve"> </w:t>
            </w:r>
            <w:r>
              <w:rPr>
                <w:color w:val="838383"/>
                <w:spacing w:val="-2"/>
                <w:sz w:val="16"/>
              </w:rPr>
              <w:t>алкогольные</w:t>
            </w:r>
            <w:r>
              <w:rPr>
                <w:color w:val="838383"/>
                <w:spacing w:val="1"/>
                <w:sz w:val="16"/>
              </w:rPr>
              <w:t xml:space="preserve"> </w:t>
            </w:r>
            <w:r>
              <w:rPr>
                <w:color w:val="838383"/>
                <w:spacing w:val="-2"/>
                <w:sz w:val="16"/>
              </w:rPr>
              <w:t>напитки.</w:t>
            </w:r>
          </w:p>
        </w:tc>
      </w:tr>
    </w:tbl>
    <w:p w:rsidR="000C5D44" w:rsidRDefault="000C5D44">
      <w:pPr>
        <w:pStyle w:val="a3"/>
        <w:spacing w:before="166"/>
        <w:ind w:left="0"/>
        <w:jc w:val="left"/>
        <w:rPr>
          <w:sz w:val="20"/>
        </w:rPr>
      </w:pPr>
    </w:p>
    <w:p w:rsidR="000C5D44" w:rsidRDefault="000C5D44">
      <w:pPr>
        <w:rPr>
          <w:sz w:val="20"/>
        </w:rPr>
        <w:sectPr w:rsidR="000C5D44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0C5D44" w:rsidRDefault="00834958">
      <w:pPr>
        <w:pStyle w:val="1"/>
        <w:spacing w:before="94"/>
      </w:pPr>
      <w:r>
        <w:rPr>
          <w:color w:val="363093"/>
        </w:rPr>
        <w:lastRenderedPageBreak/>
        <w:t>Индексы</w:t>
      </w:r>
      <w:r>
        <w:rPr>
          <w:color w:val="363093"/>
          <w:spacing w:val="-9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продовольственных</w:t>
      </w:r>
      <w:r>
        <w:rPr>
          <w:color w:val="363093"/>
          <w:spacing w:val="-7"/>
        </w:rPr>
        <w:t xml:space="preserve"> </w:t>
      </w:r>
      <w:r>
        <w:rPr>
          <w:color w:val="363093"/>
          <w:spacing w:val="-2"/>
        </w:rPr>
        <w:t>товаров</w:t>
      </w:r>
    </w:p>
    <w:p w:rsidR="000C5D44" w:rsidRDefault="00834958">
      <w:pPr>
        <w:rPr>
          <w:rFonts w:ascii="Arial"/>
          <w:b/>
          <w:sz w:val="18"/>
        </w:rPr>
      </w:pPr>
      <w:r>
        <w:br w:type="column"/>
      </w:r>
    </w:p>
    <w:p w:rsidR="000C5D44" w:rsidRDefault="000C5D44">
      <w:pPr>
        <w:pStyle w:val="a3"/>
        <w:spacing w:before="131"/>
        <w:ind w:left="0"/>
        <w:jc w:val="left"/>
        <w:rPr>
          <w:rFonts w:ascii="Arial"/>
          <w:b/>
          <w:sz w:val="18"/>
        </w:rPr>
      </w:pPr>
    </w:p>
    <w:p w:rsidR="000C5D44" w:rsidRDefault="00834958">
      <w:pPr>
        <w:ind w:left="95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p w:rsidR="000C5D44" w:rsidRDefault="000C5D44">
      <w:pPr>
        <w:rPr>
          <w:sz w:val="18"/>
        </w:rPr>
        <w:sectPr w:rsidR="000C5D44">
          <w:type w:val="continuous"/>
          <w:pgSz w:w="11910" w:h="16840"/>
          <w:pgMar w:top="840" w:right="440" w:bottom="280" w:left="0" w:header="720" w:footer="720" w:gutter="0"/>
          <w:cols w:num="2" w:space="720" w:equalWidth="0">
            <w:col w:w="9328" w:space="40"/>
            <w:col w:w="2102"/>
          </w:cols>
        </w:sectPr>
      </w:pPr>
    </w:p>
    <w:p w:rsidR="000C5D44" w:rsidRDefault="000C5D44">
      <w:pPr>
        <w:pStyle w:val="a3"/>
        <w:spacing w:before="9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7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0C5D44">
        <w:trPr>
          <w:trHeight w:val="359"/>
        </w:trPr>
        <w:tc>
          <w:tcPr>
            <w:tcW w:w="2825" w:type="dxa"/>
            <w:vMerge w:val="restart"/>
            <w:shd w:val="clear" w:color="auto" w:fill="EBEBEB"/>
          </w:tcPr>
          <w:p w:rsidR="000C5D44" w:rsidRDefault="000C5D4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ind w:left="87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156" w:right="134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2024 г.</w:t>
            </w:r>
          </w:p>
          <w:p w:rsidR="000C5D44" w:rsidRDefault="00834958">
            <w:pPr>
              <w:pStyle w:val="TableParagraph"/>
              <w:spacing w:before="0" w:line="280" w:lineRule="auto"/>
              <w:ind w:left="23" w:right="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2" w:lineRule="exact"/>
              <w:ind w:left="18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0C5D44" w:rsidRDefault="00834958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Справочно:</w:t>
            </w:r>
          </w:p>
        </w:tc>
      </w:tr>
      <w:tr w:rsidR="000C5D44">
        <w:trPr>
          <w:trHeight w:val="356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191" w:right="79" w:hanging="39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187" w:right="77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192" w:right="160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ind w:left="95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148" w:right="13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2023 г.</w:t>
            </w:r>
          </w:p>
          <w:p w:rsidR="000C5D44" w:rsidRDefault="00834958">
            <w:pPr>
              <w:pStyle w:val="TableParagraph"/>
              <w:spacing w:before="0" w:line="283" w:lineRule="auto"/>
              <w:ind w:left="17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1" w:lineRule="exact"/>
              <w:ind w:left="148" w:right="13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0C5D44">
        <w:trPr>
          <w:trHeight w:val="1170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0C5D44" w:rsidRDefault="00834958">
            <w:pPr>
              <w:pStyle w:val="TableParagraph"/>
              <w:spacing w:line="283" w:lineRule="auto"/>
              <w:ind w:left="213" w:right="149" w:hanging="36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0C5D44" w:rsidRDefault="00834958">
            <w:pPr>
              <w:pStyle w:val="TableParagraph"/>
              <w:spacing w:line="283" w:lineRule="auto"/>
              <w:ind w:left="241" w:right="73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0C5D44" w:rsidRDefault="00834958">
            <w:pPr>
              <w:pStyle w:val="TableParagraph"/>
              <w:spacing w:line="283" w:lineRule="auto"/>
              <w:ind w:left="242" w:right="159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</w:tr>
      <w:tr w:rsidR="000C5D44">
        <w:trPr>
          <w:trHeight w:val="536"/>
        </w:trPr>
        <w:tc>
          <w:tcPr>
            <w:tcW w:w="2825" w:type="dxa"/>
          </w:tcPr>
          <w:p w:rsidR="000C5D44" w:rsidRDefault="00834958">
            <w:pPr>
              <w:pStyle w:val="TableParagraph"/>
              <w:spacing w:before="35" w:line="230" w:lineRule="atLeast"/>
              <w:ind w:left="110" w:right="30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 без алкогольных напитков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32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100,94</w:t>
            </w:r>
          </w:p>
        </w:tc>
        <w:tc>
          <w:tcPr>
            <w:tcW w:w="943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326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102,80</w:t>
            </w:r>
          </w:p>
        </w:tc>
        <w:tc>
          <w:tcPr>
            <w:tcW w:w="948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331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110,18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36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109,90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364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100,18</w:t>
            </w:r>
          </w:p>
        </w:tc>
        <w:tc>
          <w:tcPr>
            <w:tcW w:w="993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363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103,83</w:t>
            </w:r>
          </w:p>
        </w:tc>
        <w:tc>
          <w:tcPr>
            <w:tcW w:w="997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475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99,15</w:t>
            </w:r>
          </w:p>
        </w:tc>
        <w:tc>
          <w:tcPr>
            <w:tcW w:w="980" w:type="dxa"/>
          </w:tcPr>
          <w:p w:rsidR="000C5D44" w:rsidRDefault="000C5D44">
            <w:pPr>
              <w:pStyle w:val="TableParagraph"/>
              <w:spacing w:before="9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left="34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103,97</w:t>
            </w:r>
          </w:p>
        </w:tc>
      </w:tr>
    </w:tbl>
    <w:p w:rsidR="000C5D44" w:rsidRDefault="000C5D44">
      <w:pPr>
        <w:rPr>
          <w:sz w:val="18"/>
        </w:rPr>
        <w:sectPr w:rsidR="000C5D44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6"/>
        <w:gridCol w:w="943"/>
        <w:gridCol w:w="948"/>
        <w:gridCol w:w="992"/>
        <w:gridCol w:w="992"/>
        <w:gridCol w:w="993"/>
        <w:gridCol w:w="997"/>
        <w:gridCol w:w="980"/>
      </w:tblGrid>
      <w:tr w:rsidR="000C5D44">
        <w:trPr>
          <w:trHeight w:val="359"/>
        </w:trPr>
        <w:tc>
          <w:tcPr>
            <w:tcW w:w="2825" w:type="dxa"/>
            <w:vMerge w:val="restart"/>
            <w:shd w:val="clear" w:color="auto" w:fill="EBEBEB"/>
          </w:tcPr>
          <w:p w:rsidR="000C5D44" w:rsidRDefault="000C5D4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spacing w:before="64"/>
              <w:ind w:left="87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80" w:lineRule="auto"/>
              <w:ind w:left="156" w:right="134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2024 г.</w:t>
            </w:r>
          </w:p>
          <w:p w:rsidR="000C5D44" w:rsidRDefault="00834958">
            <w:pPr>
              <w:pStyle w:val="TableParagraph"/>
              <w:spacing w:before="0" w:line="283" w:lineRule="auto"/>
              <w:ind w:left="23" w:right="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1" w:lineRule="exact"/>
              <w:ind w:left="18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962" w:type="dxa"/>
            <w:gridSpan w:val="4"/>
            <w:shd w:val="clear" w:color="auto" w:fill="EBEBEB"/>
          </w:tcPr>
          <w:p w:rsidR="000C5D44" w:rsidRDefault="00834958">
            <w:pPr>
              <w:pStyle w:val="TableParagraph"/>
              <w:spacing w:before="64"/>
              <w:ind w:left="2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Справочно:</w:t>
            </w:r>
          </w:p>
        </w:tc>
      </w:tr>
      <w:tr w:rsidR="000C5D44">
        <w:trPr>
          <w:trHeight w:val="359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83" w:lineRule="auto"/>
              <w:ind w:left="191" w:right="79" w:hanging="39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43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83" w:lineRule="auto"/>
              <w:ind w:left="187" w:right="77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48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83" w:lineRule="auto"/>
              <w:ind w:left="192" w:right="160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spacing w:before="62"/>
              <w:ind w:left="95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80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80" w:lineRule="auto"/>
              <w:ind w:left="148" w:right="13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2023 г.</w:t>
            </w:r>
          </w:p>
          <w:p w:rsidR="000C5D44" w:rsidRDefault="00834958">
            <w:pPr>
              <w:pStyle w:val="TableParagraph"/>
              <w:spacing w:before="0" w:line="280" w:lineRule="auto"/>
              <w:ind w:left="17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2" w:lineRule="exact"/>
              <w:ind w:left="148" w:right="134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0C5D44">
        <w:trPr>
          <w:trHeight w:val="1168"/>
        </w:trPr>
        <w:tc>
          <w:tcPr>
            <w:tcW w:w="2825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213" w:right="149" w:hanging="36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93" w:type="dxa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241" w:right="73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7" w:type="dxa"/>
            <w:shd w:val="clear" w:color="auto" w:fill="EBEBEB"/>
          </w:tcPr>
          <w:p w:rsidR="000C5D44" w:rsidRDefault="00834958">
            <w:pPr>
              <w:pStyle w:val="TableParagraph"/>
              <w:spacing w:line="280" w:lineRule="auto"/>
              <w:ind w:left="242" w:right="159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</w:tr>
      <w:tr w:rsidR="000C5D44">
        <w:trPr>
          <w:trHeight w:val="805"/>
        </w:trPr>
        <w:tc>
          <w:tcPr>
            <w:tcW w:w="2825" w:type="dxa"/>
          </w:tcPr>
          <w:p w:rsidR="000C5D44" w:rsidRDefault="00834958">
            <w:pPr>
              <w:pStyle w:val="TableParagraph"/>
              <w:spacing w:before="64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4"/>
                <w:sz w:val="18"/>
              </w:rPr>
              <w:t>них:</w:t>
            </w:r>
          </w:p>
          <w:p w:rsidR="000C5D44" w:rsidRDefault="00834958">
            <w:pPr>
              <w:pStyle w:val="TableParagraph"/>
              <w:spacing w:before="9" w:line="250" w:lineRule="exact"/>
              <w:ind w:left="222" w:right="30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хлеб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хлебобулочные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946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100,51</w:t>
            </w:r>
          </w:p>
        </w:tc>
        <w:tc>
          <w:tcPr>
            <w:tcW w:w="943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102,42</w:t>
            </w:r>
          </w:p>
        </w:tc>
        <w:tc>
          <w:tcPr>
            <w:tcW w:w="948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105,75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105,99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101,16</w:t>
            </w:r>
          </w:p>
        </w:tc>
        <w:tc>
          <w:tcPr>
            <w:tcW w:w="993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101,98</w:t>
            </w:r>
          </w:p>
        </w:tc>
        <w:tc>
          <w:tcPr>
            <w:tcW w:w="997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103,45</w:t>
            </w:r>
          </w:p>
        </w:tc>
        <w:tc>
          <w:tcPr>
            <w:tcW w:w="980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5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106,90</w:t>
            </w:r>
          </w:p>
        </w:tc>
      </w:tr>
      <w:tr w:rsidR="000C5D44">
        <w:trPr>
          <w:trHeight w:val="308"/>
        </w:trPr>
        <w:tc>
          <w:tcPr>
            <w:tcW w:w="2825" w:type="dxa"/>
          </w:tcPr>
          <w:p w:rsidR="000C5D44" w:rsidRDefault="00834958">
            <w:pPr>
              <w:pStyle w:val="TableParagraph"/>
              <w:spacing w:before="64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крупа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бобовые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4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99,40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98,18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105,02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102,86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98,54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spacing w:before="64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90,92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spacing w:before="64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84,05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spacing w:before="64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94,47</w:t>
            </w:r>
          </w:p>
        </w:tc>
      </w:tr>
      <w:tr w:rsidR="000C5D44">
        <w:trPr>
          <w:trHeight w:val="308"/>
        </w:trPr>
        <w:tc>
          <w:tcPr>
            <w:tcW w:w="2825" w:type="dxa"/>
          </w:tcPr>
          <w:p w:rsidR="000C5D44" w:rsidRDefault="00834958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макаронные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101,23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99,19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96,53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96,95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101,93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97,61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95,23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100,59</w:t>
            </w:r>
          </w:p>
        </w:tc>
      </w:tr>
      <w:tr w:rsidR="000C5D44">
        <w:trPr>
          <w:trHeight w:val="309"/>
        </w:trPr>
        <w:tc>
          <w:tcPr>
            <w:tcW w:w="2825" w:type="dxa"/>
          </w:tcPr>
          <w:p w:rsidR="000C5D44" w:rsidRDefault="00834958">
            <w:pPr>
              <w:pStyle w:val="TableParagraph"/>
              <w:spacing w:before="62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мясо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птица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2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102,12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spacing w:before="62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100,75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spacing w:before="62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118,42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2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118,85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2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101,96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spacing w:before="62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101,96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spacing w:before="62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99,37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spacing w:before="62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98,96</w:t>
            </w:r>
          </w:p>
        </w:tc>
      </w:tr>
      <w:tr w:rsidR="000C5D44">
        <w:trPr>
          <w:trHeight w:val="308"/>
        </w:trPr>
        <w:tc>
          <w:tcPr>
            <w:tcW w:w="2825" w:type="dxa"/>
          </w:tcPr>
          <w:p w:rsidR="000C5D44" w:rsidRDefault="00834958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рыба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морепродукты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100,85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101,29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106,12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106,64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101,09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101,74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104,93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109,31</w:t>
            </w:r>
          </w:p>
        </w:tc>
      </w:tr>
      <w:tr w:rsidR="000C5D44">
        <w:trPr>
          <w:trHeight w:val="306"/>
        </w:trPr>
        <w:tc>
          <w:tcPr>
            <w:tcW w:w="2825" w:type="dxa"/>
          </w:tcPr>
          <w:p w:rsidR="000C5D44" w:rsidRDefault="00834958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молоко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молочная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101,41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103,50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105,20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103,16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99,96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100,21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100,13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106,86</w:t>
            </w:r>
          </w:p>
        </w:tc>
      </w:tr>
      <w:tr w:rsidR="000C5D44">
        <w:trPr>
          <w:trHeight w:val="308"/>
        </w:trPr>
        <w:tc>
          <w:tcPr>
            <w:tcW w:w="2825" w:type="dxa"/>
          </w:tcPr>
          <w:p w:rsidR="000C5D44" w:rsidRDefault="00834958">
            <w:pPr>
              <w:pStyle w:val="TableParagraph"/>
              <w:spacing w:before="64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сливочное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4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101,19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108,22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113,53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108,38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99,11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spacing w:before="64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96,92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spacing w:before="64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98,01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spacing w:before="64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106,57</w:t>
            </w:r>
          </w:p>
        </w:tc>
      </w:tr>
      <w:tr w:rsidR="000C5D44">
        <w:trPr>
          <w:trHeight w:val="308"/>
        </w:trPr>
        <w:tc>
          <w:tcPr>
            <w:tcW w:w="2825" w:type="dxa"/>
          </w:tcPr>
          <w:p w:rsidR="000C5D44" w:rsidRDefault="00834958">
            <w:pPr>
              <w:pStyle w:val="TableParagraph"/>
              <w:spacing w:before="64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подсолнечное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4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100,38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98,50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97,81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94,36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spacing w:before="64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94,96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spacing w:before="64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88,16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spacing w:before="64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98,78</w:t>
            </w:r>
          </w:p>
        </w:tc>
      </w:tr>
      <w:tr w:rsidR="000C5D44">
        <w:trPr>
          <w:trHeight w:val="308"/>
        </w:trPr>
        <w:tc>
          <w:tcPr>
            <w:tcW w:w="2825" w:type="dxa"/>
          </w:tcPr>
          <w:p w:rsidR="000C5D44" w:rsidRDefault="00834958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яйца</w:t>
            </w:r>
            <w:r>
              <w:rPr>
                <w:color w:val="282A2D"/>
                <w:spacing w:val="-2"/>
                <w:sz w:val="18"/>
              </w:rPr>
              <w:t xml:space="preserve"> куриные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93,24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79,05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152,39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157,98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90,47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96,21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111,30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99,91</w:t>
            </w:r>
          </w:p>
        </w:tc>
      </w:tr>
      <w:tr w:rsidR="000C5D44">
        <w:trPr>
          <w:trHeight w:val="308"/>
        </w:trPr>
        <w:tc>
          <w:tcPr>
            <w:tcW w:w="2825" w:type="dxa"/>
          </w:tcPr>
          <w:p w:rsidR="000C5D44" w:rsidRDefault="00834958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сахар-</w:t>
            </w:r>
            <w:r>
              <w:rPr>
                <w:color w:val="282A2D"/>
                <w:spacing w:val="-2"/>
                <w:sz w:val="18"/>
              </w:rPr>
              <w:t>песок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100,25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102,59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105,22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110,53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106,01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109,83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90,11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92,25</w:t>
            </w:r>
          </w:p>
        </w:tc>
      </w:tr>
      <w:tr w:rsidR="000C5D44">
        <w:trPr>
          <w:trHeight w:val="306"/>
        </w:trPr>
        <w:tc>
          <w:tcPr>
            <w:tcW w:w="2825" w:type="dxa"/>
          </w:tcPr>
          <w:p w:rsidR="000C5D44" w:rsidRDefault="00834958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плодоовощная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продукция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100,35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106,85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111,50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113,79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97,96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123,97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91,78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94,97</w:t>
            </w:r>
          </w:p>
        </w:tc>
      </w:tr>
      <w:tr w:rsidR="000C5D44">
        <w:trPr>
          <w:trHeight w:val="311"/>
        </w:trPr>
        <w:tc>
          <w:tcPr>
            <w:tcW w:w="2825" w:type="dxa"/>
          </w:tcPr>
          <w:p w:rsidR="000C5D44" w:rsidRDefault="00834958">
            <w:pPr>
              <w:pStyle w:val="TableParagraph"/>
              <w:spacing w:before="64"/>
              <w:ind w:left="22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Алкогольные</w:t>
            </w:r>
            <w:r>
              <w:rPr>
                <w:color w:val="282A2D"/>
                <w:spacing w:val="4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напитки</w:t>
            </w:r>
          </w:p>
        </w:tc>
        <w:tc>
          <w:tcPr>
            <w:tcW w:w="946" w:type="dxa"/>
          </w:tcPr>
          <w:p w:rsidR="000C5D44" w:rsidRDefault="00834958">
            <w:pPr>
              <w:pStyle w:val="TableParagraph"/>
              <w:spacing w:before="64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101,17</w:t>
            </w:r>
          </w:p>
        </w:tc>
        <w:tc>
          <w:tcPr>
            <w:tcW w:w="943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102,58</w:t>
            </w:r>
          </w:p>
        </w:tc>
        <w:tc>
          <w:tcPr>
            <w:tcW w:w="948" w:type="dxa"/>
          </w:tcPr>
          <w:p w:rsidR="000C5D44" w:rsidRDefault="00834958">
            <w:pPr>
              <w:pStyle w:val="TableParagraph"/>
              <w:spacing w:before="64"/>
              <w:ind w:right="43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104,47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104,41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/>
              <w:ind w:right="5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101,02</w:t>
            </w:r>
          </w:p>
        </w:tc>
        <w:tc>
          <w:tcPr>
            <w:tcW w:w="993" w:type="dxa"/>
          </w:tcPr>
          <w:p w:rsidR="000C5D44" w:rsidRDefault="00834958">
            <w:pPr>
              <w:pStyle w:val="TableParagraph"/>
              <w:spacing w:before="64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103,85</w:t>
            </w:r>
          </w:p>
        </w:tc>
        <w:tc>
          <w:tcPr>
            <w:tcW w:w="997" w:type="dxa"/>
          </w:tcPr>
          <w:p w:rsidR="000C5D44" w:rsidRDefault="00834958">
            <w:pPr>
              <w:pStyle w:val="TableParagraph"/>
              <w:spacing w:before="64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103,44</w:t>
            </w:r>
          </w:p>
        </w:tc>
        <w:tc>
          <w:tcPr>
            <w:tcW w:w="980" w:type="dxa"/>
          </w:tcPr>
          <w:p w:rsidR="000C5D44" w:rsidRDefault="00834958">
            <w:pPr>
              <w:pStyle w:val="TableParagraph"/>
              <w:spacing w:before="64"/>
              <w:ind w:right="6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105,40</w:t>
            </w:r>
          </w:p>
        </w:tc>
      </w:tr>
    </w:tbl>
    <w:p w:rsidR="000C5D44" w:rsidRDefault="000C5D44" w:rsidP="00834958">
      <w:pPr>
        <w:pStyle w:val="a3"/>
        <w:spacing w:before="159" w:line="292" w:lineRule="auto"/>
        <w:ind w:left="0" w:right="127"/>
        <w:sectPr w:rsidR="000C5D44">
          <w:footerReference w:type="default" r:id="rId8"/>
          <w:pgSz w:w="11910" w:h="16840"/>
          <w:pgMar w:top="1100" w:right="440" w:bottom="640" w:left="0" w:header="0" w:footer="459" w:gutter="0"/>
          <w:pgNumType w:start="2"/>
          <w:cols w:space="720"/>
        </w:sectPr>
      </w:pPr>
    </w:p>
    <w:p w:rsidR="000C5D44" w:rsidRDefault="00834958">
      <w:pPr>
        <w:pStyle w:val="1"/>
      </w:pPr>
      <w:r>
        <w:rPr>
          <w:color w:val="363093"/>
        </w:rPr>
        <w:lastRenderedPageBreak/>
        <w:t>И</w:t>
      </w:r>
      <w:r>
        <w:rPr>
          <w:color w:val="363093"/>
        </w:rPr>
        <w:t>ндексы</w:t>
      </w:r>
      <w:r>
        <w:rPr>
          <w:color w:val="363093"/>
          <w:spacing w:val="-12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непродовольственных</w:t>
      </w:r>
      <w:r>
        <w:rPr>
          <w:color w:val="363093"/>
          <w:spacing w:val="-6"/>
        </w:rPr>
        <w:t xml:space="preserve"> </w:t>
      </w:r>
      <w:r>
        <w:rPr>
          <w:color w:val="363093"/>
          <w:spacing w:val="-2"/>
        </w:rPr>
        <w:t>товаров</w:t>
      </w:r>
    </w:p>
    <w:p w:rsidR="000C5D44" w:rsidRDefault="00834958">
      <w:pPr>
        <w:rPr>
          <w:rFonts w:ascii="Arial"/>
          <w:b/>
          <w:sz w:val="18"/>
        </w:rPr>
      </w:pPr>
      <w:r>
        <w:br w:type="column"/>
      </w:r>
    </w:p>
    <w:p w:rsidR="000C5D44" w:rsidRDefault="000C5D44">
      <w:pPr>
        <w:pStyle w:val="a3"/>
        <w:spacing w:before="102"/>
        <w:ind w:left="0"/>
        <w:jc w:val="left"/>
        <w:rPr>
          <w:rFonts w:ascii="Arial"/>
          <w:b/>
          <w:sz w:val="18"/>
        </w:rPr>
      </w:pPr>
    </w:p>
    <w:p w:rsidR="000C5D44" w:rsidRDefault="00834958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p w:rsidR="000C5D44" w:rsidRDefault="000C5D44">
      <w:pPr>
        <w:rPr>
          <w:sz w:val="18"/>
        </w:rPr>
        <w:sectPr w:rsidR="000C5D44">
          <w:pgSz w:w="11910" w:h="16840"/>
          <w:pgMar w:top="1040" w:right="440" w:bottom="640" w:left="0" w:header="0" w:footer="459" w:gutter="0"/>
          <w:cols w:num="2" w:space="720" w:equalWidth="0">
            <w:col w:w="8767" w:space="281"/>
            <w:col w:w="2422"/>
          </w:cols>
        </w:sectPr>
      </w:pPr>
    </w:p>
    <w:tbl>
      <w:tblPr>
        <w:tblStyle w:val="TableNormal"/>
        <w:tblW w:w="0" w:type="auto"/>
        <w:tblInd w:w="7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004"/>
        <w:gridCol w:w="939"/>
        <w:gridCol w:w="1028"/>
        <w:gridCol w:w="1132"/>
        <w:gridCol w:w="976"/>
        <w:gridCol w:w="977"/>
        <w:gridCol w:w="979"/>
        <w:gridCol w:w="1001"/>
      </w:tblGrid>
      <w:tr w:rsidR="000C5D44">
        <w:trPr>
          <w:trHeight w:val="347"/>
        </w:trPr>
        <w:tc>
          <w:tcPr>
            <w:tcW w:w="2588" w:type="dxa"/>
            <w:vMerge w:val="restart"/>
            <w:shd w:val="clear" w:color="auto" w:fill="EBEBEB"/>
          </w:tcPr>
          <w:p w:rsidR="000C5D44" w:rsidRDefault="000C5D4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ind w:left="93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113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68" w:lineRule="auto"/>
              <w:ind w:left="225" w:right="204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2024 г.</w:t>
            </w:r>
          </w:p>
          <w:p w:rsidR="000C5D44" w:rsidRDefault="00834958">
            <w:pPr>
              <w:pStyle w:val="TableParagraph"/>
              <w:spacing w:before="0" w:line="268" w:lineRule="auto"/>
              <w:ind w:left="2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3" w:lineRule="exact"/>
              <w:ind w:left="17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933" w:type="dxa"/>
            <w:gridSpan w:val="4"/>
            <w:shd w:val="clear" w:color="auto" w:fill="EBEBEB"/>
          </w:tcPr>
          <w:p w:rsidR="000C5D44" w:rsidRDefault="0083495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Справочно:</w:t>
            </w:r>
          </w:p>
        </w:tc>
      </w:tr>
      <w:tr w:rsidR="000C5D44">
        <w:trPr>
          <w:trHeight w:val="347"/>
        </w:trPr>
        <w:tc>
          <w:tcPr>
            <w:tcW w:w="2588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6" w:lineRule="auto"/>
              <w:ind w:left="217" w:hanging="39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39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6" w:lineRule="auto"/>
              <w:ind w:left="186" w:right="84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028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6" w:lineRule="auto"/>
              <w:ind w:left="231" w:right="207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spacing w:before="64"/>
              <w:ind w:left="92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1001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6" w:lineRule="auto"/>
              <w:ind w:left="151" w:right="15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2023 г.</w:t>
            </w:r>
          </w:p>
          <w:p w:rsidR="000C5D44" w:rsidRDefault="00834958">
            <w:pPr>
              <w:pStyle w:val="TableParagraph"/>
              <w:spacing w:before="3" w:line="268" w:lineRule="auto"/>
              <w:ind w:left="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3" w:lineRule="exact"/>
              <w:ind w:left="151" w:right="151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0C5D44">
        <w:trPr>
          <w:trHeight w:val="1120"/>
        </w:trPr>
        <w:tc>
          <w:tcPr>
            <w:tcW w:w="2588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EBEBEB"/>
          </w:tcPr>
          <w:p w:rsidR="000C5D44" w:rsidRDefault="00834958">
            <w:pPr>
              <w:pStyle w:val="TableParagraph"/>
              <w:spacing w:before="64" w:line="268" w:lineRule="auto"/>
              <w:ind w:left="202" w:hanging="39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77" w:type="dxa"/>
            <w:shd w:val="clear" w:color="auto" w:fill="EBEBEB"/>
          </w:tcPr>
          <w:p w:rsidR="000C5D44" w:rsidRDefault="00834958">
            <w:pPr>
              <w:pStyle w:val="TableParagraph"/>
              <w:spacing w:before="64" w:line="268" w:lineRule="auto"/>
              <w:ind w:left="230" w:right="68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79" w:type="dxa"/>
            <w:shd w:val="clear" w:color="auto" w:fill="EBEBEB"/>
          </w:tcPr>
          <w:p w:rsidR="000C5D44" w:rsidRDefault="00834958">
            <w:pPr>
              <w:pStyle w:val="TableParagraph"/>
              <w:spacing w:before="64" w:line="268" w:lineRule="auto"/>
              <w:ind w:left="228" w:right="155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</w:tr>
      <w:tr w:rsidR="000C5D44">
        <w:trPr>
          <w:trHeight w:val="287"/>
        </w:trPr>
        <w:tc>
          <w:tcPr>
            <w:tcW w:w="2588" w:type="dxa"/>
          </w:tcPr>
          <w:p w:rsidR="000C5D44" w:rsidRDefault="00834958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Ткани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100,55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101,81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103,08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102,70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100,59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100,76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96,37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102,44</w:t>
            </w:r>
          </w:p>
        </w:tc>
      </w:tr>
      <w:tr w:rsidR="000C5D44">
        <w:trPr>
          <w:trHeight w:val="287"/>
        </w:trPr>
        <w:tc>
          <w:tcPr>
            <w:tcW w:w="2588" w:type="dxa"/>
          </w:tcPr>
          <w:p w:rsidR="000C5D44" w:rsidRDefault="00834958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Одежда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белье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100,13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101,37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103,29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102,65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99,79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99,40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100,42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104,31</w:t>
            </w:r>
          </w:p>
        </w:tc>
      </w:tr>
      <w:tr w:rsidR="000C5D44">
        <w:trPr>
          <w:trHeight w:val="287"/>
        </w:trPr>
        <w:tc>
          <w:tcPr>
            <w:tcW w:w="2588" w:type="dxa"/>
          </w:tcPr>
          <w:p w:rsidR="000C5D44" w:rsidRDefault="00834958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Трикотажные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100,42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100,81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104,25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103,81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100,51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99,93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102,04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106,44</w:t>
            </w:r>
          </w:p>
        </w:tc>
      </w:tr>
      <w:tr w:rsidR="000C5D44">
        <w:trPr>
          <w:trHeight w:val="290"/>
        </w:trPr>
        <w:tc>
          <w:tcPr>
            <w:tcW w:w="2588" w:type="dxa"/>
          </w:tcPr>
          <w:p w:rsidR="000C5D44" w:rsidRDefault="00834958">
            <w:pPr>
              <w:pStyle w:val="TableParagraph"/>
              <w:spacing w:before="64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>Обувь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spacing w:before="64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98,72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spacing w:before="64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99,43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spacing w:before="64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99,95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spacing w:before="64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99,64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spacing w:before="64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98,38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spacing w:before="64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97,82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spacing w:before="64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96,16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spacing w:before="64"/>
              <w:ind w:right="5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100,66</w:t>
            </w:r>
          </w:p>
        </w:tc>
      </w:tr>
      <w:tr w:rsidR="000C5D44">
        <w:trPr>
          <w:trHeight w:val="515"/>
        </w:trPr>
        <w:tc>
          <w:tcPr>
            <w:tcW w:w="2588" w:type="dxa"/>
          </w:tcPr>
          <w:p w:rsidR="000C5D44" w:rsidRDefault="00834958">
            <w:pPr>
              <w:pStyle w:val="TableParagraph"/>
              <w:spacing w:before="45" w:line="220" w:lineRule="atLeast"/>
              <w:ind w:left="110" w:right="38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Моющие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чистящие </w:t>
            </w:r>
            <w:r>
              <w:rPr>
                <w:color w:val="282A2D"/>
                <w:spacing w:val="-2"/>
                <w:sz w:val="18"/>
              </w:rPr>
              <w:t>средства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100,44</w:t>
            </w:r>
          </w:p>
        </w:tc>
        <w:tc>
          <w:tcPr>
            <w:tcW w:w="939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100,32</w:t>
            </w:r>
          </w:p>
        </w:tc>
        <w:tc>
          <w:tcPr>
            <w:tcW w:w="1028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100,30</w:t>
            </w:r>
          </w:p>
        </w:tc>
        <w:tc>
          <w:tcPr>
            <w:tcW w:w="1132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101,30</w:t>
            </w:r>
          </w:p>
        </w:tc>
        <w:tc>
          <w:tcPr>
            <w:tcW w:w="976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101,96</w:t>
            </w:r>
          </w:p>
        </w:tc>
        <w:tc>
          <w:tcPr>
            <w:tcW w:w="977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102,07</w:t>
            </w:r>
          </w:p>
        </w:tc>
        <w:tc>
          <w:tcPr>
            <w:tcW w:w="979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106,65</w:t>
            </w:r>
          </w:p>
        </w:tc>
        <w:tc>
          <w:tcPr>
            <w:tcW w:w="1001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117,39</w:t>
            </w:r>
          </w:p>
        </w:tc>
      </w:tr>
      <w:tr w:rsidR="000C5D44">
        <w:trPr>
          <w:trHeight w:val="287"/>
        </w:trPr>
        <w:tc>
          <w:tcPr>
            <w:tcW w:w="2588" w:type="dxa"/>
          </w:tcPr>
          <w:p w:rsidR="000C5D44" w:rsidRDefault="00834958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Табачные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100,05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102,43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104,63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105,95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101,23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104,02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112,48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111,36</w:t>
            </w:r>
          </w:p>
        </w:tc>
      </w:tr>
      <w:tr w:rsidR="000C5D44">
        <w:trPr>
          <w:trHeight w:val="515"/>
        </w:trPr>
        <w:tc>
          <w:tcPr>
            <w:tcW w:w="2588" w:type="dxa"/>
          </w:tcPr>
          <w:p w:rsidR="000C5D44" w:rsidRDefault="00834958">
            <w:pPr>
              <w:pStyle w:val="TableParagraph"/>
              <w:spacing w:before="45" w:line="220" w:lineRule="atLeast"/>
              <w:ind w:left="110" w:right="38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Электротовары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другие бытовые приборы</w:t>
            </w:r>
          </w:p>
        </w:tc>
        <w:tc>
          <w:tcPr>
            <w:tcW w:w="1004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100,12</w:t>
            </w:r>
          </w:p>
        </w:tc>
        <w:tc>
          <w:tcPr>
            <w:tcW w:w="939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99,27</w:t>
            </w:r>
          </w:p>
        </w:tc>
        <w:tc>
          <w:tcPr>
            <w:tcW w:w="1028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101,60</w:t>
            </w:r>
          </w:p>
        </w:tc>
        <w:tc>
          <w:tcPr>
            <w:tcW w:w="1132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99,83</w:t>
            </w:r>
          </w:p>
        </w:tc>
        <w:tc>
          <w:tcPr>
            <w:tcW w:w="976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99,22</w:t>
            </w:r>
          </w:p>
        </w:tc>
        <w:tc>
          <w:tcPr>
            <w:tcW w:w="977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98,00</w:t>
            </w:r>
          </w:p>
        </w:tc>
        <w:tc>
          <w:tcPr>
            <w:tcW w:w="979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88,90</w:t>
            </w:r>
          </w:p>
        </w:tc>
        <w:tc>
          <w:tcPr>
            <w:tcW w:w="1001" w:type="dxa"/>
          </w:tcPr>
          <w:p w:rsidR="000C5D44" w:rsidRDefault="000C5D44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94,92</w:t>
            </w:r>
          </w:p>
        </w:tc>
      </w:tr>
      <w:tr w:rsidR="000C5D44">
        <w:trPr>
          <w:trHeight w:val="287"/>
        </w:trPr>
        <w:tc>
          <w:tcPr>
            <w:tcW w:w="2588" w:type="dxa"/>
          </w:tcPr>
          <w:p w:rsidR="000C5D44" w:rsidRDefault="00834958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Телерадиотовары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99,00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102,21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110,25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102,10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98,36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82,47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69,80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72,61</w:t>
            </w:r>
          </w:p>
        </w:tc>
      </w:tr>
      <w:tr w:rsidR="000C5D44">
        <w:trPr>
          <w:trHeight w:val="287"/>
        </w:trPr>
        <w:tc>
          <w:tcPr>
            <w:tcW w:w="2588" w:type="dxa"/>
          </w:tcPr>
          <w:p w:rsidR="000C5D44" w:rsidRDefault="00834958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Строительные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материалы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100,50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102,11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106,67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105,85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100,27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101,29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90,60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95,42</w:t>
            </w:r>
          </w:p>
        </w:tc>
      </w:tr>
      <w:tr w:rsidR="000C5D44">
        <w:trPr>
          <w:trHeight w:val="287"/>
        </w:trPr>
        <w:tc>
          <w:tcPr>
            <w:tcW w:w="2588" w:type="dxa"/>
          </w:tcPr>
          <w:p w:rsidR="000C5D44" w:rsidRDefault="00834958">
            <w:pPr>
              <w:pStyle w:val="TableParagraph"/>
              <w:spacing w:before="64" w:line="203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Бензин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автомобильный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spacing w:before="64" w:line="203" w:lineRule="exact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100,74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spacing w:before="64"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101,13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spacing w:before="64"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108,59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spacing w:before="64" w:line="203" w:lineRule="exact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108,67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spacing w:before="64" w:line="203" w:lineRule="exact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100,67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spacing w:before="64" w:line="203" w:lineRule="exact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100,87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spacing w:before="64" w:line="203" w:lineRule="exact"/>
              <w:ind w:right="5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100,94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spacing w:before="64" w:line="203" w:lineRule="exact"/>
              <w:ind w:right="5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99,94</w:t>
            </w:r>
          </w:p>
        </w:tc>
      </w:tr>
      <w:tr w:rsidR="000C5D44">
        <w:trPr>
          <w:trHeight w:val="289"/>
        </w:trPr>
        <w:tc>
          <w:tcPr>
            <w:tcW w:w="2588" w:type="dxa"/>
          </w:tcPr>
          <w:p w:rsidR="000C5D44" w:rsidRDefault="00834958">
            <w:pPr>
              <w:pStyle w:val="TableParagraph"/>
              <w:spacing w:before="64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Медикаменты</w:t>
            </w:r>
          </w:p>
        </w:tc>
        <w:tc>
          <w:tcPr>
            <w:tcW w:w="1004" w:type="dxa"/>
          </w:tcPr>
          <w:p w:rsidR="000C5D44" w:rsidRDefault="00834958">
            <w:pPr>
              <w:pStyle w:val="TableParagraph"/>
              <w:spacing w:before="64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101,51</w:t>
            </w:r>
          </w:p>
        </w:tc>
        <w:tc>
          <w:tcPr>
            <w:tcW w:w="939" w:type="dxa"/>
          </w:tcPr>
          <w:p w:rsidR="000C5D44" w:rsidRDefault="00834958">
            <w:pPr>
              <w:pStyle w:val="TableParagraph"/>
              <w:spacing w:before="64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106,35</w:t>
            </w:r>
          </w:p>
        </w:tc>
        <w:tc>
          <w:tcPr>
            <w:tcW w:w="1028" w:type="dxa"/>
          </w:tcPr>
          <w:p w:rsidR="000C5D44" w:rsidRDefault="00834958">
            <w:pPr>
              <w:pStyle w:val="TableParagraph"/>
              <w:spacing w:before="64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112,56</w:t>
            </w:r>
          </w:p>
        </w:tc>
        <w:tc>
          <w:tcPr>
            <w:tcW w:w="1132" w:type="dxa"/>
          </w:tcPr>
          <w:p w:rsidR="000C5D44" w:rsidRDefault="00834958">
            <w:pPr>
              <w:pStyle w:val="TableParagraph"/>
              <w:spacing w:before="64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110,13</w:t>
            </w:r>
          </w:p>
        </w:tc>
        <w:tc>
          <w:tcPr>
            <w:tcW w:w="976" w:type="dxa"/>
          </w:tcPr>
          <w:p w:rsidR="000C5D44" w:rsidRDefault="00834958">
            <w:pPr>
              <w:pStyle w:val="TableParagraph"/>
              <w:spacing w:before="64"/>
              <w:ind w:right="4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100,39</w:t>
            </w:r>
          </w:p>
        </w:tc>
        <w:tc>
          <w:tcPr>
            <w:tcW w:w="977" w:type="dxa"/>
          </w:tcPr>
          <w:p w:rsidR="000C5D44" w:rsidRDefault="00834958">
            <w:pPr>
              <w:pStyle w:val="TableParagraph"/>
              <w:spacing w:before="64"/>
              <w:ind w:right="5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102,66</w:t>
            </w:r>
          </w:p>
        </w:tc>
        <w:tc>
          <w:tcPr>
            <w:tcW w:w="979" w:type="dxa"/>
          </w:tcPr>
          <w:p w:rsidR="000C5D44" w:rsidRDefault="00834958">
            <w:pPr>
              <w:pStyle w:val="TableParagraph"/>
              <w:spacing w:before="64"/>
              <w:ind w:right="5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103,99</w:t>
            </w:r>
          </w:p>
        </w:tc>
        <w:tc>
          <w:tcPr>
            <w:tcW w:w="1001" w:type="dxa"/>
          </w:tcPr>
          <w:p w:rsidR="000C5D44" w:rsidRDefault="00834958">
            <w:pPr>
              <w:pStyle w:val="TableParagraph"/>
              <w:spacing w:before="64"/>
              <w:ind w:right="5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105,54</w:t>
            </w:r>
          </w:p>
        </w:tc>
      </w:tr>
    </w:tbl>
    <w:p w:rsidR="000C5D44" w:rsidRDefault="000C5D44" w:rsidP="00834958">
      <w:pPr>
        <w:pStyle w:val="a3"/>
        <w:spacing w:before="189" w:line="268" w:lineRule="auto"/>
        <w:ind w:left="0" w:right="122"/>
      </w:pPr>
    </w:p>
    <w:p w:rsidR="000C5D44" w:rsidRDefault="000C5D44">
      <w:pPr>
        <w:spacing w:line="264" w:lineRule="auto"/>
        <w:sectPr w:rsidR="000C5D44">
          <w:type w:val="continuous"/>
          <w:pgSz w:w="11910" w:h="16840"/>
          <w:pgMar w:top="840" w:right="440" w:bottom="280" w:left="0" w:header="0" w:footer="459" w:gutter="0"/>
          <w:cols w:space="720"/>
        </w:sectPr>
      </w:pPr>
    </w:p>
    <w:p w:rsidR="000C5D44" w:rsidRDefault="00834958">
      <w:pPr>
        <w:pStyle w:val="1"/>
        <w:spacing w:before="142"/>
      </w:pPr>
      <w:r>
        <w:rPr>
          <w:color w:val="363093"/>
        </w:rPr>
        <w:t>Инде</w:t>
      </w:r>
      <w:r>
        <w:rPr>
          <w:color w:val="363093"/>
        </w:rPr>
        <w:t>ксы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тарифов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-1"/>
        </w:rPr>
        <w:t xml:space="preserve"> </w:t>
      </w:r>
      <w:r>
        <w:rPr>
          <w:color w:val="363093"/>
          <w:spacing w:val="-2"/>
        </w:rPr>
        <w:t>услуг</w:t>
      </w:r>
    </w:p>
    <w:p w:rsidR="000C5D44" w:rsidRDefault="00834958">
      <w:pPr>
        <w:spacing w:before="184" w:after="17"/>
        <w:ind w:right="124"/>
        <w:jc w:val="right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0C5D44">
        <w:trPr>
          <w:trHeight w:val="342"/>
        </w:trPr>
        <w:tc>
          <w:tcPr>
            <w:tcW w:w="2900" w:type="dxa"/>
            <w:vMerge w:val="restart"/>
            <w:shd w:val="clear" w:color="auto" w:fill="EBEBEB"/>
          </w:tcPr>
          <w:p w:rsidR="000C5D44" w:rsidRDefault="000C5D4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ind w:left="8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line="264" w:lineRule="auto"/>
              <w:ind w:left="156" w:right="13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2024 г.</w:t>
            </w:r>
          </w:p>
          <w:p w:rsidR="000C5D44" w:rsidRDefault="00834958">
            <w:pPr>
              <w:pStyle w:val="TableParagraph"/>
              <w:spacing w:before="0" w:line="264" w:lineRule="auto"/>
              <w:ind w:left="23" w:right="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0C5D44" w:rsidRDefault="00834958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Справочно:</w:t>
            </w:r>
          </w:p>
        </w:tc>
      </w:tr>
      <w:tr w:rsidR="000C5D44">
        <w:trPr>
          <w:trHeight w:val="344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174" w:right="116" w:hanging="36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205" w:right="38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176" w:right="150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spacing w:before="64"/>
              <w:ind w:left="95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158" w:right="136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2023 г.</w:t>
            </w:r>
          </w:p>
          <w:p w:rsidR="000C5D44" w:rsidRDefault="00834958">
            <w:pPr>
              <w:pStyle w:val="TableParagraph"/>
              <w:spacing w:before="0" w:line="264" w:lineRule="auto"/>
              <w:ind w:left="19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2" w:lineRule="exact"/>
              <w:ind w:left="158" w:right="14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0C5D44">
        <w:trPr>
          <w:trHeight w:val="1096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0C5D44" w:rsidRDefault="00834958">
            <w:pPr>
              <w:pStyle w:val="TableParagraph"/>
              <w:spacing w:line="264" w:lineRule="auto"/>
              <w:ind w:left="211" w:right="153" w:hanging="36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0C5D44" w:rsidRDefault="00834958">
            <w:pPr>
              <w:pStyle w:val="TableParagraph"/>
              <w:spacing w:line="264" w:lineRule="auto"/>
              <w:ind w:left="237" w:right="76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0C5D44" w:rsidRDefault="00834958">
            <w:pPr>
              <w:pStyle w:val="TableParagraph"/>
              <w:spacing w:line="264" w:lineRule="auto"/>
              <w:ind w:left="241" w:right="157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</w:tr>
      <w:tr w:rsidR="000C5D44">
        <w:trPr>
          <w:trHeight w:val="508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45" w:line="220" w:lineRule="atLeast"/>
              <w:ind w:left="110" w:right="37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коммунальные (включая аренду квартир)</w:t>
            </w:r>
          </w:p>
        </w:tc>
        <w:tc>
          <w:tcPr>
            <w:tcW w:w="920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100,39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101,38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103,00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102,72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100,25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101,13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109,94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3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110,12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жилищные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101,24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104,66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109,99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108,96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103,69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103,98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104,54</w:t>
            </w:r>
          </w:p>
        </w:tc>
      </w:tr>
      <w:tr w:rsidR="000C5D44">
        <w:trPr>
          <w:trHeight w:val="1237"/>
        </w:trPr>
        <w:tc>
          <w:tcPr>
            <w:tcW w:w="2900" w:type="dxa"/>
          </w:tcPr>
          <w:p w:rsidR="000C5D44" w:rsidRDefault="00834958">
            <w:pPr>
              <w:pStyle w:val="TableParagraph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4"/>
                <w:sz w:val="18"/>
              </w:rPr>
              <w:t>них:</w:t>
            </w:r>
          </w:p>
          <w:p w:rsidR="000C5D44" w:rsidRDefault="00834958">
            <w:pPr>
              <w:pStyle w:val="TableParagraph"/>
              <w:spacing w:before="80" w:line="264" w:lineRule="auto"/>
              <w:ind w:left="338" w:right="371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оплата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домах </w:t>
            </w:r>
            <w:r>
              <w:rPr>
                <w:color w:val="282A2D"/>
                <w:spacing w:val="-2"/>
                <w:sz w:val="18"/>
              </w:rPr>
              <w:t>государственного</w:t>
            </w:r>
          </w:p>
          <w:p w:rsidR="000C5D44" w:rsidRDefault="00834958">
            <w:pPr>
              <w:pStyle w:val="TableParagraph"/>
              <w:spacing w:before="0"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муниципального</w:t>
            </w:r>
          </w:p>
          <w:p w:rsidR="000C5D44" w:rsidRDefault="00834958">
            <w:pPr>
              <w:pStyle w:val="TableParagraph"/>
              <w:spacing w:before="22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жилищных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фондов</w:t>
            </w:r>
          </w:p>
        </w:tc>
        <w:tc>
          <w:tcPr>
            <w:tcW w:w="920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102,61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104,77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107,16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106,95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117,80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114,99</w:t>
            </w:r>
          </w:p>
        </w:tc>
      </w:tr>
      <w:tr w:rsidR="000C5D44">
        <w:trPr>
          <w:trHeight w:val="1622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46" w:line="220" w:lineRule="atLeas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 xml:space="preserve">содержание, ремонт жилья </w:t>
            </w:r>
            <w:r>
              <w:rPr>
                <w:color w:val="282A2D"/>
                <w:spacing w:val="-2"/>
                <w:sz w:val="18"/>
              </w:rPr>
              <w:t>для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граждан-собственников </w:t>
            </w:r>
            <w:r>
              <w:rPr>
                <w:color w:val="282A2D"/>
                <w:sz w:val="18"/>
              </w:rPr>
              <w:t xml:space="preserve">жилья в результате приватизации, граждан- собственников жилых помещений по иным </w:t>
            </w:r>
            <w:r>
              <w:rPr>
                <w:color w:val="282A2D"/>
                <w:spacing w:val="-2"/>
                <w:sz w:val="18"/>
              </w:rPr>
              <w:t>основаниям</w:t>
            </w:r>
          </w:p>
        </w:tc>
        <w:tc>
          <w:tcPr>
            <w:tcW w:w="920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101,81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104,35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104,88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100,59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102,90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104,50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79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103,88</w:t>
            </w:r>
          </w:p>
        </w:tc>
      </w:tr>
      <w:tr w:rsidR="000C5D44">
        <w:trPr>
          <w:trHeight w:val="954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4" w:line="264" w:lineRule="auto"/>
              <w:ind w:left="338" w:right="64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услуги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организации и выполнению работ</w:t>
            </w:r>
          </w:p>
          <w:p w:rsidR="000C5D44" w:rsidRDefault="00834958">
            <w:pPr>
              <w:pStyle w:val="TableParagraph"/>
              <w:spacing w:before="0" w:line="202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эксплуатации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домов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ЖК,</w:t>
            </w:r>
          </w:p>
          <w:p w:rsidR="000C5D44" w:rsidRDefault="00834958">
            <w:pPr>
              <w:pStyle w:val="TableParagraph"/>
              <w:spacing w:before="19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ЖСК,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ТСЖ</w:t>
            </w:r>
          </w:p>
        </w:tc>
        <w:tc>
          <w:tcPr>
            <w:tcW w:w="920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101,28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103,76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104,27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105,20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105,20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C5D44" w:rsidRDefault="000C5D44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0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105,28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22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коммунальные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99,92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99,94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112,48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112,49</w:t>
            </w:r>
          </w:p>
        </w:tc>
      </w:tr>
      <w:tr w:rsidR="000C5D44">
        <w:trPr>
          <w:trHeight w:val="568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4"/>
              <w:ind w:left="33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4"/>
                <w:sz w:val="18"/>
              </w:rPr>
              <w:t>них:</w:t>
            </w:r>
          </w:p>
          <w:p w:rsidR="000C5D44" w:rsidRDefault="00834958">
            <w:pPr>
              <w:pStyle w:val="TableParagraph"/>
              <w:spacing w:before="80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водоснабжение</w:t>
            </w:r>
            <w:r>
              <w:rPr>
                <w:color w:val="282A2D"/>
                <w:spacing w:val="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холодное</w:t>
            </w:r>
          </w:p>
        </w:tc>
        <w:tc>
          <w:tcPr>
            <w:tcW w:w="920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112,75</w:t>
            </w:r>
          </w:p>
        </w:tc>
        <w:tc>
          <w:tcPr>
            <w:tcW w:w="992" w:type="dxa"/>
          </w:tcPr>
          <w:p w:rsidR="000C5D44" w:rsidRDefault="000C5D44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0C5D44" w:rsidRDefault="00834958">
            <w:pPr>
              <w:pStyle w:val="TableParagraph"/>
              <w:spacing w:before="1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112,75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водоотведение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99,86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99,86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110,21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110,21</w:t>
            </w:r>
          </w:p>
        </w:tc>
      </w:tr>
      <w:tr w:rsidR="000C5D44">
        <w:trPr>
          <w:trHeight w:val="284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4"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водоснабжение</w:t>
            </w:r>
            <w:r>
              <w:rPr>
                <w:color w:val="282A2D"/>
                <w:spacing w:val="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горячее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113,90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113,90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отопление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114,24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114,24</w:t>
            </w:r>
          </w:p>
        </w:tc>
      </w:tr>
      <w:tr w:rsidR="000C5D44">
        <w:trPr>
          <w:trHeight w:val="284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3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газоснабжение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3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3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3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3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111,80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3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111,80</w:t>
            </w:r>
          </w:p>
        </w:tc>
      </w:tr>
    </w:tbl>
    <w:p w:rsidR="000C5D44" w:rsidRDefault="000C5D44">
      <w:pPr>
        <w:spacing w:line="203" w:lineRule="exact"/>
        <w:rPr>
          <w:sz w:val="18"/>
        </w:rPr>
        <w:sectPr w:rsidR="000C5D44">
          <w:pgSz w:w="11910" w:h="16840"/>
          <w:pgMar w:top="1040" w:right="440" w:bottom="993" w:left="0" w:header="0" w:footer="459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920"/>
        <w:gridCol w:w="922"/>
        <w:gridCol w:w="922"/>
        <w:gridCol w:w="992"/>
        <w:gridCol w:w="994"/>
        <w:gridCol w:w="992"/>
        <w:gridCol w:w="994"/>
        <w:gridCol w:w="992"/>
      </w:tblGrid>
      <w:tr w:rsidR="000C5D44">
        <w:trPr>
          <w:trHeight w:val="344"/>
        </w:trPr>
        <w:tc>
          <w:tcPr>
            <w:tcW w:w="2900" w:type="dxa"/>
            <w:vMerge w:val="restart"/>
            <w:shd w:val="clear" w:color="auto" w:fill="EBEBEB"/>
          </w:tcPr>
          <w:p w:rsidR="000C5D44" w:rsidRDefault="000C5D4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spacing w:before="64"/>
              <w:ind w:left="8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156" w:right="133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2024 г.</w:t>
            </w:r>
          </w:p>
          <w:p w:rsidR="000C5D44" w:rsidRDefault="00834958">
            <w:pPr>
              <w:pStyle w:val="TableParagraph"/>
              <w:spacing w:before="0" w:line="264" w:lineRule="auto"/>
              <w:ind w:left="23" w:right="1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2" w:lineRule="exact"/>
              <w:ind w:left="19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972" w:type="dxa"/>
            <w:gridSpan w:val="4"/>
            <w:shd w:val="clear" w:color="auto" w:fill="EBEBEB"/>
          </w:tcPr>
          <w:p w:rsidR="000C5D44" w:rsidRDefault="00834958">
            <w:pPr>
              <w:pStyle w:val="TableParagraph"/>
              <w:spacing w:before="64"/>
              <w:ind w:left="16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Справочно:</w:t>
            </w:r>
          </w:p>
        </w:tc>
      </w:tr>
      <w:tr w:rsidR="000C5D44">
        <w:trPr>
          <w:trHeight w:val="342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64" w:lineRule="auto"/>
              <w:ind w:left="174" w:right="116" w:hanging="36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64" w:lineRule="auto"/>
              <w:ind w:left="205" w:right="38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92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64" w:lineRule="auto"/>
              <w:ind w:left="176" w:right="150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EBEBEB"/>
          </w:tcPr>
          <w:p w:rsidR="000C5D44" w:rsidRDefault="00834958">
            <w:pPr>
              <w:pStyle w:val="TableParagraph"/>
              <w:spacing w:before="62"/>
              <w:ind w:left="95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май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0C5D44" w:rsidRDefault="00834958">
            <w:pPr>
              <w:pStyle w:val="TableParagraph"/>
              <w:spacing w:before="62" w:line="264" w:lineRule="auto"/>
              <w:ind w:left="158" w:right="136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январь- </w:t>
            </w:r>
            <w:r>
              <w:rPr>
                <w:color w:val="282A2D"/>
                <w:spacing w:val="-4"/>
                <w:sz w:val="18"/>
              </w:rPr>
              <w:t xml:space="preserve">май </w:t>
            </w:r>
            <w:r>
              <w:rPr>
                <w:color w:val="282A2D"/>
                <w:sz w:val="18"/>
              </w:rPr>
              <w:t>2023 г.</w:t>
            </w:r>
          </w:p>
          <w:p w:rsidR="000C5D44" w:rsidRDefault="00834958">
            <w:pPr>
              <w:pStyle w:val="TableParagraph"/>
              <w:spacing w:before="0" w:line="266" w:lineRule="auto"/>
              <w:ind w:left="19"/>
              <w:jc w:val="center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 xml:space="preserve">январю- </w:t>
            </w:r>
            <w:r>
              <w:rPr>
                <w:color w:val="282A2D"/>
                <w:spacing w:val="-4"/>
                <w:sz w:val="18"/>
              </w:rPr>
              <w:t>маю</w:t>
            </w:r>
          </w:p>
          <w:p w:rsidR="000C5D44" w:rsidRDefault="00834958">
            <w:pPr>
              <w:pStyle w:val="TableParagraph"/>
              <w:spacing w:before="0" w:line="200" w:lineRule="exact"/>
              <w:ind w:left="158" w:right="142"/>
              <w:jc w:val="center"/>
              <w:rPr>
                <w:sz w:val="18"/>
              </w:rPr>
            </w:pP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0C5D44">
        <w:trPr>
          <w:trHeight w:val="1098"/>
        </w:trPr>
        <w:tc>
          <w:tcPr>
            <w:tcW w:w="290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211" w:right="153" w:hanging="36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апрелю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992" w:type="dxa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237" w:right="76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994" w:type="dxa"/>
            <w:shd w:val="clear" w:color="auto" w:fill="EBEBEB"/>
          </w:tcPr>
          <w:p w:rsidR="000C5D44" w:rsidRDefault="00834958">
            <w:pPr>
              <w:pStyle w:val="TableParagraph"/>
              <w:spacing w:before="64" w:line="264" w:lineRule="auto"/>
              <w:ind w:left="241" w:right="157" w:firstLine="103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 xml:space="preserve">маю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BEBEB"/>
          </w:tcPr>
          <w:p w:rsidR="000C5D44" w:rsidRDefault="000C5D44">
            <w:pPr>
              <w:rPr>
                <w:sz w:val="2"/>
                <w:szCs w:val="2"/>
              </w:rPr>
            </w:pP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338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электроснабжение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114,48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114,48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Медицинские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100,16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102,60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104,08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105,44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106,11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111,81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112,12</w:t>
            </w:r>
          </w:p>
        </w:tc>
      </w:tr>
      <w:tr w:rsidR="000C5D44">
        <w:trPr>
          <w:trHeight w:val="284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Пассажирского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транспорта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100,79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109,62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120,44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120,06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94,74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111,33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116,85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118,13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Почтовой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связи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105,58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108,54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103,90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112,36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109,30</w:t>
            </w:r>
          </w:p>
        </w:tc>
      </w:tr>
      <w:tr w:rsidR="000C5D44">
        <w:trPr>
          <w:trHeight w:val="284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Телекоммуникационные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104,92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111,36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108,74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111,72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114,69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Организаций</w:t>
            </w:r>
            <w:r>
              <w:rPr>
                <w:color w:val="282A2D"/>
                <w:spacing w:val="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культуры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105,77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111,58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112,68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106,10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106,06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104,03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2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Санаторно-оздоровительные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before="62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115,28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2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129,59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2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113,76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2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115,35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2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115,31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2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126,63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2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115,45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2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117,85</w:t>
            </w:r>
          </w:p>
        </w:tc>
      </w:tr>
      <w:tr w:rsidR="000C5D44">
        <w:trPr>
          <w:trHeight w:val="284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>Дошкольного</w:t>
            </w:r>
            <w:r>
              <w:rPr>
                <w:color w:val="282A2D"/>
                <w:spacing w:val="5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воспитания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114,89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114,89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101,38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Образования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100,05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100,67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106,99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107,03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100,08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101,53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106,01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106,67</w:t>
            </w:r>
          </w:p>
        </w:tc>
      </w:tr>
      <w:tr w:rsidR="000C5D44">
        <w:trPr>
          <w:trHeight w:val="284"/>
        </w:trPr>
        <w:tc>
          <w:tcPr>
            <w:tcW w:w="2900" w:type="dxa"/>
          </w:tcPr>
          <w:p w:rsidR="000C5D44" w:rsidRDefault="00834958">
            <w:pPr>
              <w:pStyle w:val="TableParagraph"/>
              <w:spacing w:before="64"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Бытовые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106,09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before="64"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114,21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112,43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100,67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103,58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before="64"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107,50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before="64"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109,57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Зарубежного туризма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103,17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104,57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96,14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107,70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105,69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131,17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170,80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158,26</w:t>
            </w:r>
          </w:p>
        </w:tc>
      </w:tr>
      <w:tr w:rsidR="000C5D44">
        <w:trPr>
          <w:trHeight w:val="284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3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Физкультуры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спорта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101,06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105,90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3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109,87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3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107,66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3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3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102,34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3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105,29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3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105,37</w:t>
            </w:r>
          </w:p>
        </w:tc>
      </w:tr>
      <w:tr w:rsidR="000C5D44">
        <w:trPr>
          <w:trHeight w:val="282"/>
        </w:trPr>
        <w:tc>
          <w:tcPr>
            <w:tcW w:w="2900" w:type="dxa"/>
          </w:tcPr>
          <w:p w:rsidR="000C5D44" w:rsidRDefault="00834958">
            <w:pPr>
              <w:pStyle w:val="TableParagraph"/>
              <w:spacing w:line="201" w:lineRule="exact"/>
              <w:ind w:left="11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Страхования</w:t>
            </w:r>
          </w:p>
        </w:tc>
        <w:tc>
          <w:tcPr>
            <w:tcW w:w="920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101,69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94,40</w:t>
            </w:r>
          </w:p>
        </w:tc>
        <w:tc>
          <w:tcPr>
            <w:tcW w:w="922" w:type="dxa"/>
          </w:tcPr>
          <w:p w:rsidR="000C5D44" w:rsidRDefault="00834958">
            <w:pPr>
              <w:pStyle w:val="TableParagraph"/>
              <w:spacing w:line="201" w:lineRule="exact"/>
              <w:ind w:right="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91,10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6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99,98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107,52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47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110,36</w:t>
            </w:r>
          </w:p>
        </w:tc>
        <w:tc>
          <w:tcPr>
            <w:tcW w:w="994" w:type="dxa"/>
          </w:tcPr>
          <w:p w:rsidR="000C5D44" w:rsidRDefault="00834958">
            <w:pPr>
              <w:pStyle w:val="TableParagraph"/>
              <w:spacing w:line="201" w:lineRule="exact"/>
              <w:ind w:right="44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123,81</w:t>
            </w:r>
          </w:p>
        </w:tc>
        <w:tc>
          <w:tcPr>
            <w:tcW w:w="992" w:type="dxa"/>
          </w:tcPr>
          <w:p w:rsidR="000C5D44" w:rsidRDefault="00834958">
            <w:pPr>
              <w:pStyle w:val="TableParagraph"/>
              <w:spacing w:line="201" w:lineRule="exact"/>
              <w:ind w:right="5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122,24</w:t>
            </w:r>
          </w:p>
        </w:tc>
      </w:tr>
    </w:tbl>
    <w:p w:rsidR="00834958" w:rsidRDefault="00834958" w:rsidP="00834958">
      <w:pPr>
        <w:pStyle w:val="a3"/>
        <w:spacing w:before="187" w:line="264" w:lineRule="auto"/>
        <w:ind w:left="0" w:right="121"/>
      </w:pPr>
      <w:bookmarkStart w:id="0" w:name="_GoBack"/>
      <w:bookmarkEnd w:id="0"/>
    </w:p>
    <w:p w:rsidR="000C5D44" w:rsidRDefault="000C5D44">
      <w:pPr>
        <w:pStyle w:val="a3"/>
        <w:spacing w:before="182" w:line="261" w:lineRule="auto"/>
        <w:ind w:right="121" w:firstLine="708"/>
      </w:pPr>
    </w:p>
    <w:sectPr w:rsidR="000C5D44">
      <w:type w:val="continuous"/>
      <w:pgSz w:w="11910" w:h="16840"/>
      <w:pgMar w:top="1100" w:right="440" w:bottom="640" w:left="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4958">
      <w:r>
        <w:separator/>
      </w:r>
    </w:p>
  </w:endnote>
  <w:endnote w:type="continuationSeparator" w:id="0">
    <w:p w:rsidR="00000000" w:rsidRDefault="0083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44" w:rsidRDefault="0083495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7077202</wp:posOffset>
              </wp:positionH>
              <wp:positionV relativeFrom="page">
                <wp:posOffset>10261303</wp:posOffset>
              </wp:positionV>
              <wp:extent cx="173990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5D44" w:rsidRDefault="00834958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82A2D"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7.25pt;margin-top:808pt;width:13.7pt;height:15.4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" filled="f" stroked="f">
              <v:path arrowok="t"/>
              <v:textbox inset="0,0,0,0">
                <w:txbxContent>
                  <w:p w:rsidR="000C5D44" w:rsidRDefault="00834958">
                    <w:pPr>
                      <w:spacing w:before="16"/>
                      <w:ind w:left="60"/>
                      <w:rPr>
                        <w:sz w:val="24"/>
                      </w:rPr>
                    </w:pPr>
                    <w:r>
                      <w:rPr>
                        <w:color w:val="282A2D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282A2D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82A2D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282A2D"/>
                        <w:spacing w:val="-10"/>
                        <w:sz w:val="24"/>
                      </w:rPr>
                      <w:t>5</w:t>
                    </w:r>
                    <w:r>
                      <w:rPr>
                        <w:color w:val="282A2D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4958">
      <w:r>
        <w:separator/>
      </w:r>
    </w:p>
  </w:footnote>
  <w:footnote w:type="continuationSeparator" w:id="0">
    <w:p w:rsidR="00000000" w:rsidRDefault="0083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44"/>
    <w:rsid w:val="000C5D44"/>
    <w:rsid w:val="008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DFB2-1647-476D-A6F1-5FF0110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77"/>
      <w:ind w:left="1274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/>
      <w:jc w:val="both"/>
    </w:pPr>
  </w:style>
  <w:style w:type="paragraph" w:styleId="a4">
    <w:name w:val="Title"/>
    <w:basedOn w:val="a"/>
    <w:uiPriority w:val="1"/>
    <w:qFormat/>
    <w:pPr>
      <w:ind w:left="1841" w:right="1590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и тарифы</vt:lpstr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и тарифы</dc:title>
  <dc:creator>Краснодарстат</dc:creator>
  <cp:keywords>Статистика</cp:keywords>
  <cp:lastModifiedBy>Огребова Ю.В.</cp:lastModifiedBy>
  <cp:revision>2</cp:revision>
  <dcterms:created xsi:type="dcterms:W3CDTF">2024-06-20T06:59:00Z</dcterms:created>
  <dcterms:modified xsi:type="dcterms:W3CDTF">2024-06-20T06:59:00Z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2024-06-20T00:00:00Z</vt:filetime>
  </property>
  <property fmtid="{D5CDD505-2E9C-101B-9397-08002B2CF9AE}" pid="5" name="Producer">
    <vt:lpwstr>Microsoft® Word 2019</vt:lpwstr>
  </property>
</Properties>
</file>