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84C" w:rsidRDefault="0006284C" w:rsidP="004B7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4B7071" w:rsidRPr="002F77A2" w:rsidRDefault="004B7071" w:rsidP="004B707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По данным мониторинга социально-экономического развития города за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январь-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март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увеличились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показатели в сравнении с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январём-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мартом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из 9-ти основных отраслей экономики.</w:t>
      </w:r>
      <w:r w:rsidRPr="009422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казали: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промышленность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+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44,3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+ 13,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 розничная торговля 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3,3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общественное питание +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14,1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>оптовая торговля +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12,8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 w:rsidRPr="002F77A2">
        <w:rPr>
          <w:rFonts w:ascii="Times New Roman" w:hAnsi="Times New Roman" w:cs="Times New Roman"/>
          <w:color w:val="000000"/>
          <w:sz w:val="28"/>
          <w:szCs w:val="28"/>
        </w:rPr>
        <w:t>платные услуги населению +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,5%. Снижение отмечено в:</w:t>
      </w:r>
      <w:r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1DE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информатизация и связь </w:t>
      </w:r>
      <w:r w:rsidR="00C12691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 xml:space="preserve"> 1,1</w:t>
      </w:r>
      <w:r w:rsidR="009051DE" w:rsidRPr="002F77A2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строительстве </w:t>
      </w:r>
      <w:r w:rsidR="00C12691">
        <w:rPr>
          <w:rFonts w:ascii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68,4</w:t>
      </w:r>
      <w:r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087C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сельское хозяйство </w:t>
      </w:r>
      <w:r w:rsidR="00C1269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/>
          <w:sz w:val="28"/>
          <w:szCs w:val="28"/>
        </w:rPr>
        <w:t>17,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:rsidR="004B7071" w:rsidRDefault="004B7071" w:rsidP="004B707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879">
        <w:rPr>
          <w:rFonts w:ascii="Times New Roman" w:hAnsi="Times New Roman" w:cs="Times New Roman"/>
          <w:sz w:val="28"/>
          <w:szCs w:val="28"/>
        </w:rPr>
        <w:t xml:space="preserve">Темп роста среднемесячной заработной платы в расчете на одного работника в Новороссийске по крупным и средним предприятиям составил </w:t>
      </w:r>
      <w:r w:rsidR="009051DE">
        <w:rPr>
          <w:rFonts w:ascii="Times New Roman" w:hAnsi="Times New Roman" w:cs="Times New Roman"/>
          <w:sz w:val="28"/>
          <w:szCs w:val="28"/>
        </w:rPr>
        <w:t>108,3</w:t>
      </w:r>
      <w:r w:rsidRPr="00562879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B7071" w:rsidRPr="007748A9" w:rsidRDefault="004B7071" w:rsidP="004B707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На 01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апреля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Pr="007748A9">
        <w:rPr>
          <w:rFonts w:ascii="Times New Roman" w:hAnsi="Times New Roman" w:cs="Times New Roman"/>
          <w:color w:val="000000"/>
        </w:rPr>
        <w:t xml:space="preserve"> 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численность официально зарегистрированных безработных по сравнению </w:t>
      </w:r>
      <w:r>
        <w:rPr>
          <w:rFonts w:ascii="Times New Roman" w:hAnsi="Times New Roman" w:cs="Times New Roman"/>
          <w:color w:val="000000"/>
          <w:sz w:val="28"/>
        </w:rPr>
        <w:t>с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</w:rPr>
        <w:t xml:space="preserve">аналогичным периодом </w:t>
      </w:r>
      <w:r w:rsidRPr="007748A9">
        <w:rPr>
          <w:rFonts w:ascii="Times New Roman" w:hAnsi="Times New Roman" w:cs="Times New Roman"/>
          <w:color w:val="000000"/>
          <w:sz w:val="28"/>
        </w:rPr>
        <w:t>202</w:t>
      </w:r>
      <w:r>
        <w:rPr>
          <w:rFonts w:ascii="Times New Roman" w:hAnsi="Times New Roman" w:cs="Times New Roman"/>
          <w:color w:val="000000"/>
          <w:sz w:val="28"/>
        </w:rPr>
        <w:t>1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уменьшилась 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5806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или в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9,8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 xml:space="preserve"> раз и составила 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662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9051D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B276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Уровень регистрируемой безработицы составил 0,</w:t>
      </w:r>
      <w:r>
        <w:rPr>
          <w:rFonts w:ascii="Times New Roman" w:hAnsi="Times New Roman" w:cs="Times New Roman"/>
          <w:color w:val="000000"/>
          <w:sz w:val="28"/>
        </w:rPr>
        <w:t>3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% </w:t>
      </w:r>
      <w:r w:rsidRPr="007748A9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7748A9">
        <w:rPr>
          <w:rFonts w:ascii="Times New Roman" w:hAnsi="Times New Roman" w:cs="Times New Roman"/>
          <w:color w:val="000000"/>
          <w:sz w:val="28"/>
          <w:szCs w:val="28"/>
        </w:rPr>
        <w:t>среднекраевой</w:t>
      </w:r>
      <w:proofErr w:type="spellEnd"/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0,5</w:t>
      </w: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%), 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в </w:t>
      </w:r>
      <w:r>
        <w:rPr>
          <w:rFonts w:ascii="Times New Roman" w:hAnsi="Times New Roman" w:cs="Times New Roman"/>
          <w:color w:val="000000"/>
          <w:sz w:val="28"/>
        </w:rPr>
        <w:t>январе-</w:t>
      </w:r>
      <w:r w:rsidR="009051DE">
        <w:rPr>
          <w:rFonts w:ascii="Times New Roman" w:hAnsi="Times New Roman" w:cs="Times New Roman"/>
          <w:color w:val="000000"/>
          <w:sz w:val="28"/>
        </w:rPr>
        <w:t>марте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7748A9">
        <w:rPr>
          <w:rFonts w:ascii="Times New Roman" w:hAnsi="Times New Roman" w:cs="Times New Roman"/>
          <w:color w:val="000000"/>
          <w:sz w:val="28"/>
        </w:rPr>
        <w:t>202</w:t>
      </w:r>
      <w:r>
        <w:rPr>
          <w:rFonts w:ascii="Times New Roman" w:hAnsi="Times New Roman" w:cs="Times New Roman"/>
          <w:color w:val="000000"/>
          <w:sz w:val="28"/>
        </w:rPr>
        <w:t>1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Pr="007748A9">
        <w:rPr>
          <w:rFonts w:ascii="Times New Roman" w:hAnsi="Times New Roman" w:cs="Times New Roman"/>
          <w:color w:val="000000"/>
          <w:sz w:val="28"/>
        </w:rPr>
        <w:t xml:space="preserve"> показатель составлял 3,</w:t>
      </w:r>
      <w:r w:rsidR="009051DE">
        <w:rPr>
          <w:rFonts w:ascii="Times New Roman" w:hAnsi="Times New Roman" w:cs="Times New Roman"/>
          <w:color w:val="000000"/>
          <w:sz w:val="28"/>
        </w:rPr>
        <w:t>3</w:t>
      </w:r>
      <w:r w:rsidRPr="007748A9">
        <w:rPr>
          <w:rFonts w:ascii="Times New Roman" w:hAnsi="Times New Roman" w:cs="Times New Roman"/>
          <w:color w:val="000000"/>
          <w:sz w:val="28"/>
        </w:rPr>
        <w:t>%</w:t>
      </w:r>
      <w:r>
        <w:rPr>
          <w:rFonts w:ascii="Times New Roman" w:hAnsi="Times New Roman" w:cs="Times New Roman"/>
          <w:color w:val="000000"/>
          <w:sz w:val="28"/>
        </w:rPr>
        <w:t>.</w:t>
      </w:r>
      <w:r w:rsidRPr="007748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B7071" w:rsidRDefault="004B7071" w:rsidP="004B7071">
      <w:pPr>
        <w:pStyle w:val="a7"/>
        <w:ind w:firstLine="720"/>
        <w:jc w:val="both"/>
        <w:rPr>
          <w:color w:val="000000"/>
          <w:lang w:val="ru-RU"/>
        </w:rPr>
      </w:pPr>
    </w:p>
    <w:p w:rsidR="00EB228D" w:rsidRPr="00EB228D" w:rsidRDefault="0006284C" w:rsidP="00404FCA">
      <w:r>
        <w:br w:type="textWrapping" w:clear="all"/>
      </w:r>
      <w:bookmarkStart w:id="0" w:name="_GoBack"/>
      <w:bookmarkEnd w:id="0"/>
    </w:p>
    <w:sectPr w:rsidR="00EB228D" w:rsidRPr="00EB228D" w:rsidSect="00B07DF1">
      <w:pgSz w:w="11906" w:h="16838"/>
      <w:pgMar w:top="1134" w:right="567" w:bottom="568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4F"/>
    <w:rsid w:val="00026980"/>
    <w:rsid w:val="0006284C"/>
    <w:rsid w:val="00087CBC"/>
    <w:rsid w:val="0016564F"/>
    <w:rsid w:val="00196DC4"/>
    <w:rsid w:val="001B2766"/>
    <w:rsid w:val="001E09D5"/>
    <w:rsid w:val="002472E6"/>
    <w:rsid w:val="00276E97"/>
    <w:rsid w:val="002D13BF"/>
    <w:rsid w:val="002F77A2"/>
    <w:rsid w:val="003459EC"/>
    <w:rsid w:val="003B0D80"/>
    <w:rsid w:val="00404FCA"/>
    <w:rsid w:val="00477E4C"/>
    <w:rsid w:val="004B7071"/>
    <w:rsid w:val="004E2CF0"/>
    <w:rsid w:val="005061CC"/>
    <w:rsid w:val="005511DA"/>
    <w:rsid w:val="00562879"/>
    <w:rsid w:val="00576458"/>
    <w:rsid w:val="005D11F3"/>
    <w:rsid w:val="005F579C"/>
    <w:rsid w:val="006632CE"/>
    <w:rsid w:val="006F17D4"/>
    <w:rsid w:val="006F4A6D"/>
    <w:rsid w:val="007748A9"/>
    <w:rsid w:val="007842CB"/>
    <w:rsid w:val="00863248"/>
    <w:rsid w:val="00881658"/>
    <w:rsid w:val="00893BE4"/>
    <w:rsid w:val="008A6EFD"/>
    <w:rsid w:val="008D013C"/>
    <w:rsid w:val="009051DE"/>
    <w:rsid w:val="00912315"/>
    <w:rsid w:val="009422D7"/>
    <w:rsid w:val="00960C0C"/>
    <w:rsid w:val="00A531F4"/>
    <w:rsid w:val="00AA5839"/>
    <w:rsid w:val="00BB5F2E"/>
    <w:rsid w:val="00C12691"/>
    <w:rsid w:val="00C233FE"/>
    <w:rsid w:val="00CB7B1D"/>
    <w:rsid w:val="00CE1EED"/>
    <w:rsid w:val="00D659E5"/>
    <w:rsid w:val="00D74D0B"/>
    <w:rsid w:val="00DC6E8E"/>
    <w:rsid w:val="00EA1C29"/>
    <w:rsid w:val="00EB228D"/>
    <w:rsid w:val="00ED4F5F"/>
    <w:rsid w:val="00F76E13"/>
    <w:rsid w:val="00FD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19B50-B7DC-4781-B951-92E8DF65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96D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96D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2E6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472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a8">
    <w:name w:val="Название Знак"/>
    <w:basedOn w:val="a0"/>
    <w:link w:val="a7"/>
    <w:rsid w:val="002472E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2472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47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Кривобокова О.В.</dc:creator>
  <cp:keywords/>
  <dc:description/>
  <cp:lastModifiedBy>Кривобокова О.В.</cp:lastModifiedBy>
  <cp:revision>89</cp:revision>
  <cp:lastPrinted>2021-07-21T08:13:00Z</cp:lastPrinted>
  <dcterms:created xsi:type="dcterms:W3CDTF">2020-10-29T14:09:00Z</dcterms:created>
  <dcterms:modified xsi:type="dcterms:W3CDTF">2022-05-23T09:08:00Z</dcterms:modified>
</cp:coreProperties>
</file>