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DE" w:rsidRPr="00A92FE4" w:rsidRDefault="00A92FE4" w:rsidP="00E947F0">
      <w:pPr>
        <w:pStyle w:val="a3"/>
        <w:spacing w:before="0" w:beforeAutospacing="0" w:after="225" w:afterAutospacing="0"/>
        <w:jc w:val="center"/>
        <w:rPr>
          <w:b/>
          <w:bCs/>
          <w:color w:val="000000"/>
        </w:rPr>
      </w:pPr>
      <w:bookmarkStart w:id="0" w:name="_GoBack"/>
      <w:r w:rsidRPr="00A92FE4">
        <w:rPr>
          <w:b/>
          <w:bCs/>
          <w:color w:val="000000"/>
        </w:rPr>
        <w:t xml:space="preserve">В АДМИНИСТРАЦИИ МУНИЦИПАЛЬНОГО </w:t>
      </w:r>
      <w:proofErr w:type="gramStart"/>
      <w:r w:rsidRPr="00A92FE4">
        <w:rPr>
          <w:b/>
          <w:bCs/>
          <w:color w:val="000000"/>
        </w:rPr>
        <w:t>ОБРАЗОВАНИЯ  НАЧАЛИСЬ</w:t>
      </w:r>
      <w:proofErr w:type="gramEnd"/>
      <w:r w:rsidRPr="00A92FE4">
        <w:rPr>
          <w:b/>
          <w:bCs/>
          <w:color w:val="000000"/>
        </w:rPr>
        <w:t xml:space="preserve"> ОБУЧАЮЩИЕ МЕРОПРИЯТИЯ О ПРАВИЛАХ ОФОРМЛЕНИЯ СВЕДЕНИЙ О ДОХОДАХ, РАСХОДАХ, ИМУЩЕСТВЕ И ОБЯЗАТЕЛЬСТВАХ ИМУЩЕСТВЕННОГО ХАРАКТЕРА ЗА 2018 ГОД, ПРЕДОСТАВЛЯЕМЫХ МУНИЦИПАЛЬНЫМИ СЛУЖАЩИМИ</w:t>
      </w:r>
    </w:p>
    <w:bookmarkEnd w:id="0"/>
    <w:p w:rsidR="00ED60DE" w:rsidRDefault="00ED60DE" w:rsidP="006C3D0C">
      <w:pPr>
        <w:rPr>
          <w:rFonts w:ascii="Times New Roman" w:hAnsi="Times New Roman" w:cs="Times New Roman"/>
          <w:sz w:val="28"/>
          <w:szCs w:val="28"/>
        </w:rPr>
      </w:pPr>
    </w:p>
    <w:p w:rsidR="00ED60DE" w:rsidRDefault="001F428D" w:rsidP="006C3D0C">
      <w:pPr>
        <w:rPr>
          <w:rFonts w:ascii="Times New Roman" w:hAnsi="Times New Roman" w:cs="Times New Roman"/>
          <w:sz w:val="28"/>
          <w:szCs w:val="28"/>
        </w:rPr>
      </w:pPr>
      <w:r w:rsidRPr="001F42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1751A" wp14:editId="5FE623CF">
            <wp:extent cx="5867399" cy="2847975"/>
            <wp:effectExtent l="0" t="0" r="635" b="0"/>
            <wp:docPr id="1" name="Рисунок 1" descr="C:\Users\Kor\Desktop\НОМЕНКЛАТУРА\ОБУЧЕНИЕ\Обучение ОК\IMG-201901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\Desktop\НОМЕНКЛАТУРА\ОБУЧЕНИЕ\Обучение ОК\IMG-20190124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82"/>
                    <a:stretch/>
                  </pic:blipFill>
                  <pic:spPr bwMode="auto">
                    <a:xfrm>
                      <a:off x="0" y="0"/>
                      <a:ext cx="5890774" cy="285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28D" w:rsidRDefault="001F428D" w:rsidP="00E947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42FF" w:rsidRDefault="00ED60DE" w:rsidP="00E947F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F0">
        <w:rPr>
          <w:rFonts w:ascii="Times New Roman" w:hAnsi="Times New Roman" w:cs="Times New Roman"/>
          <w:sz w:val="28"/>
          <w:szCs w:val="28"/>
        </w:rPr>
        <w:t>В</w:t>
      </w:r>
      <w:r w:rsidR="006C3D0C" w:rsidRPr="00E947F0">
        <w:rPr>
          <w:rFonts w:ascii="Times New Roman" w:hAnsi="Times New Roman" w:cs="Times New Roman"/>
          <w:sz w:val="28"/>
          <w:szCs w:val="28"/>
        </w:rPr>
        <w:t xml:space="preserve"> целях повышения качества заполнения Справок о доходах, расходах, об имуществе и обязательствах имущественного </w:t>
      </w:r>
      <w:proofErr w:type="gramStart"/>
      <w:r w:rsidR="006C3D0C" w:rsidRPr="00E947F0">
        <w:rPr>
          <w:rFonts w:ascii="Times New Roman" w:hAnsi="Times New Roman" w:cs="Times New Roman"/>
          <w:sz w:val="28"/>
          <w:szCs w:val="28"/>
        </w:rPr>
        <w:t>характера</w:t>
      </w:r>
      <w:r w:rsidR="00E947F0">
        <w:rPr>
          <w:rFonts w:ascii="Times New Roman" w:hAnsi="Times New Roman" w:cs="Times New Roman"/>
          <w:sz w:val="28"/>
          <w:szCs w:val="28"/>
        </w:rPr>
        <w:t>,</w:t>
      </w:r>
      <w:r w:rsidR="006C3D0C" w:rsidRPr="00E947F0">
        <w:rPr>
          <w:rFonts w:ascii="Times New Roman" w:hAnsi="Times New Roman" w:cs="Times New Roman"/>
          <w:sz w:val="28"/>
          <w:szCs w:val="28"/>
        </w:rPr>
        <w:t xml:space="preserve"> </w:t>
      </w:r>
      <w:r w:rsidR="00D432A9" w:rsidRPr="00E947F0">
        <w:rPr>
          <w:rFonts w:ascii="Times New Roman" w:hAnsi="Times New Roman" w:cs="Times New Roman"/>
          <w:sz w:val="28"/>
          <w:szCs w:val="28"/>
        </w:rPr>
        <w:t xml:space="preserve"> лицами</w:t>
      </w:r>
      <w:proofErr w:type="gramEnd"/>
      <w:r w:rsidR="00D432A9" w:rsidRPr="00E947F0">
        <w:rPr>
          <w:rFonts w:ascii="Times New Roman" w:hAnsi="Times New Roman" w:cs="Times New Roman"/>
          <w:sz w:val="28"/>
          <w:szCs w:val="28"/>
        </w:rPr>
        <w:t xml:space="preserve">, замещающими должности </w:t>
      </w:r>
      <w:r w:rsidR="00D57E37" w:rsidRPr="00E947F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образовании, </w:t>
      </w:r>
      <w:r w:rsidR="00D432A9" w:rsidRPr="00E947F0">
        <w:rPr>
          <w:rFonts w:ascii="Times New Roman" w:hAnsi="Times New Roman" w:cs="Times New Roman"/>
          <w:sz w:val="28"/>
          <w:szCs w:val="28"/>
        </w:rPr>
        <w:t>осуществление полномочий по которым влечет за собой обязанность предоставлять такие сведения</w:t>
      </w:r>
      <w:r w:rsidR="006C3D0C" w:rsidRPr="00E947F0">
        <w:rPr>
          <w:rFonts w:ascii="Times New Roman" w:hAnsi="Times New Roman" w:cs="Times New Roman"/>
          <w:sz w:val="28"/>
          <w:szCs w:val="28"/>
        </w:rPr>
        <w:t>,</w:t>
      </w:r>
      <w:r w:rsidR="00D432A9" w:rsidRPr="00E947F0">
        <w:rPr>
          <w:rFonts w:ascii="Times New Roman" w:hAnsi="Times New Roman" w:cs="Times New Roman"/>
          <w:sz w:val="28"/>
          <w:szCs w:val="28"/>
        </w:rPr>
        <w:t xml:space="preserve"> предусмотренная антикоррупционным законодательством</w:t>
      </w:r>
      <w:r w:rsidR="007D0F6C" w:rsidRPr="00E947F0">
        <w:rPr>
          <w:rFonts w:ascii="Times New Roman" w:hAnsi="Times New Roman" w:cs="Times New Roman"/>
          <w:sz w:val="28"/>
          <w:szCs w:val="28"/>
        </w:rPr>
        <w:t>,</w:t>
      </w:r>
      <w:r w:rsidR="00D57E37" w:rsidRPr="00E947F0">
        <w:rPr>
          <w:rFonts w:ascii="Times New Roman" w:hAnsi="Times New Roman" w:cs="Times New Roman"/>
          <w:sz w:val="28"/>
          <w:szCs w:val="28"/>
        </w:rPr>
        <w:t xml:space="preserve"> в администрации города </w:t>
      </w:r>
      <w:r w:rsidR="006C3D0C" w:rsidRPr="00E947F0">
        <w:rPr>
          <w:rFonts w:ascii="Times New Roman" w:hAnsi="Times New Roman" w:cs="Times New Roman"/>
          <w:sz w:val="28"/>
          <w:szCs w:val="28"/>
        </w:rPr>
        <w:t>проведен</w:t>
      </w:r>
      <w:r w:rsidR="00D57E37" w:rsidRPr="00E947F0">
        <w:rPr>
          <w:rFonts w:ascii="Times New Roman" w:hAnsi="Times New Roman" w:cs="Times New Roman"/>
          <w:sz w:val="28"/>
          <w:szCs w:val="28"/>
        </w:rPr>
        <w:t xml:space="preserve"> практический семинар</w:t>
      </w:r>
      <w:r w:rsidR="006C3D0C" w:rsidRPr="00E947F0">
        <w:rPr>
          <w:rFonts w:ascii="Times New Roman" w:hAnsi="Times New Roman" w:cs="Times New Roman"/>
          <w:sz w:val="28"/>
          <w:szCs w:val="28"/>
        </w:rPr>
        <w:t xml:space="preserve"> </w:t>
      </w:r>
      <w:r w:rsidR="00D57E37" w:rsidRPr="00E947F0">
        <w:rPr>
          <w:rFonts w:ascii="Times New Roman" w:hAnsi="Times New Roman" w:cs="Times New Roman"/>
          <w:sz w:val="28"/>
          <w:szCs w:val="28"/>
        </w:rPr>
        <w:t>с работниками</w:t>
      </w:r>
      <w:r w:rsidR="006C3D0C" w:rsidRPr="00E947F0">
        <w:rPr>
          <w:rFonts w:ascii="Times New Roman" w:hAnsi="Times New Roman" w:cs="Times New Roman"/>
          <w:sz w:val="28"/>
          <w:szCs w:val="28"/>
        </w:rPr>
        <w:t xml:space="preserve"> кадровых служб структурных подразделений муниципального образования город Новороссийск. </w:t>
      </w:r>
      <w:r w:rsidR="004F0401" w:rsidRPr="00E947F0">
        <w:rPr>
          <w:rFonts w:ascii="Times New Roman" w:hAnsi="Times New Roman" w:cs="Times New Roman"/>
          <w:sz w:val="28"/>
          <w:szCs w:val="28"/>
        </w:rPr>
        <w:t xml:space="preserve">Обучающее мероприятие проведено с использованием в декларационной компании 2019 года обновленных методических рекомендаций Министерства труда России по вопросам предоставления сведений о </w:t>
      </w:r>
      <w:r w:rsidR="004F0401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4F0401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заполнения соответствующей формы справки в 2019 году (за отчетный 2018 год)</w:t>
      </w:r>
      <w:r w:rsidR="007C03C4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03C4" w:rsidRPr="00E947F0">
        <w:rPr>
          <w:rFonts w:ascii="Times New Roman" w:hAnsi="Times New Roman" w:cs="Times New Roman"/>
          <w:sz w:val="28"/>
          <w:szCs w:val="28"/>
        </w:rPr>
        <w:t>разъяснены введенные новшества</w:t>
      </w:r>
      <w:r w:rsidR="004F0401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401" w:rsidRPr="00E947F0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7842FF" w:rsidRPr="00E947F0">
        <w:rPr>
          <w:rFonts w:eastAsia="Times New Roman" w:cs="Helvetica"/>
          <w:sz w:val="24"/>
          <w:szCs w:val="24"/>
          <w:lang w:eastAsia="ru-RU"/>
        </w:rPr>
        <w:t xml:space="preserve"> </w:t>
      </w:r>
      <w:r w:rsidR="007842FF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  <w:r w:rsidR="007842FF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</w:t>
      </w:r>
      <w:r w:rsidR="007842FF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842FF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 w:rsidR="007842FF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42FF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заполнению каждого раздела справки </w:t>
      </w:r>
      <w:r w:rsidR="007842FF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="007842FF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</w:t>
      </w:r>
      <w:r w:rsidR="007842FF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7842FF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 w:rsidR="007842FF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7842FF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</w:t>
      </w:r>
      <w:r w:rsidR="007842FF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7842FF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указанию, </w:t>
      </w:r>
      <w:r w:rsidR="007842FF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отработаны</w:t>
      </w:r>
      <w:r w:rsidR="007842FF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в зависимости от семейного положения и имущественных ситуаций.</w:t>
      </w:r>
      <w:r w:rsidR="007842FF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F0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47F0">
        <w:rPr>
          <w:rFonts w:ascii="Times New Roman" w:hAnsi="Times New Roman" w:cs="Times New Roman"/>
          <w:sz w:val="28"/>
          <w:szCs w:val="28"/>
        </w:rPr>
        <w:t>оведено</w:t>
      </w:r>
      <w:r w:rsidR="00E947F0" w:rsidRPr="00E947F0">
        <w:rPr>
          <w:rFonts w:ascii="Times New Roman" w:hAnsi="Times New Roman" w:cs="Times New Roman"/>
          <w:sz w:val="28"/>
          <w:szCs w:val="28"/>
        </w:rPr>
        <w:t xml:space="preserve">, что заполнение Справок осуществляется в специализированной программе «БК», рассмотрена инструкция о порядке заполнения в данной программе. </w:t>
      </w:r>
      <w:r w:rsidR="004F0401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Обращено</w:t>
      </w:r>
      <w:r w:rsidR="004F0401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="004F0401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</w:t>
      </w:r>
      <w:r w:rsidR="004F0401"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непредставление сведений о доходах, расходах, об имуществе и обязательствах имущественного характера либо представление заведомо недостоверных или неполных сведений влечет ответственность, предусмотренную законодательством, вплоть до увольнения в связи с утратой доверия.</w:t>
      </w:r>
    </w:p>
    <w:p w:rsidR="001F428D" w:rsidRPr="00E947F0" w:rsidRDefault="001F428D" w:rsidP="00E947F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37" w:rsidRPr="00E947F0" w:rsidRDefault="00B66DBD" w:rsidP="00E947F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F0">
        <w:rPr>
          <w:rFonts w:ascii="Times New Roman" w:hAnsi="Times New Roman" w:cs="Times New Roman"/>
          <w:sz w:val="28"/>
          <w:szCs w:val="28"/>
        </w:rPr>
        <w:lastRenderedPageBreak/>
        <w:t xml:space="preserve">До конца апреля текущего года </w:t>
      </w:r>
      <w:r w:rsidR="00E947F0" w:rsidRPr="00E947F0">
        <w:rPr>
          <w:rFonts w:ascii="Times New Roman" w:hAnsi="Times New Roman" w:cs="Times New Roman"/>
          <w:sz w:val="28"/>
          <w:szCs w:val="28"/>
        </w:rPr>
        <w:t xml:space="preserve">будет получено около 1300 </w:t>
      </w:r>
      <w:proofErr w:type="gramStart"/>
      <w:r w:rsidR="00E947F0" w:rsidRPr="00E947F0">
        <w:rPr>
          <w:rFonts w:ascii="Times New Roman" w:hAnsi="Times New Roman" w:cs="Times New Roman"/>
          <w:sz w:val="28"/>
          <w:szCs w:val="28"/>
        </w:rPr>
        <w:t>С</w:t>
      </w:r>
      <w:r w:rsidRPr="00E947F0">
        <w:rPr>
          <w:rFonts w:ascii="Times New Roman" w:hAnsi="Times New Roman" w:cs="Times New Roman"/>
          <w:sz w:val="28"/>
          <w:szCs w:val="28"/>
        </w:rPr>
        <w:t>правок  со</w:t>
      </w:r>
      <w:proofErr w:type="gramEnd"/>
      <w:r w:rsidRPr="00E947F0">
        <w:rPr>
          <w:rFonts w:ascii="Times New Roman" w:hAnsi="Times New Roman" w:cs="Times New Roman"/>
          <w:sz w:val="28"/>
          <w:szCs w:val="28"/>
        </w:rPr>
        <w:t xml:space="preserve"> 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</w:t>
      </w:r>
      <w:r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 </w:t>
      </w:r>
      <w:r w:rsidR="004F0401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представления сведений на членов семьи</w:t>
      </w:r>
      <w:r w:rsidR="004F0401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3C4" w:rsidRPr="006C3D0C" w:rsidRDefault="007C03C4" w:rsidP="00E947F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E947F0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47F0" w:rsidRPr="00E947F0">
        <w:rPr>
          <w:rFonts w:ascii="Times New Roman" w:hAnsi="Times New Roman" w:cs="Times New Roman"/>
          <w:sz w:val="28"/>
          <w:szCs w:val="28"/>
        </w:rPr>
        <w:t xml:space="preserve">инструкция о порядке заполнения </w:t>
      </w:r>
      <w:proofErr w:type="gramStart"/>
      <w:r w:rsidR="00E947F0" w:rsidRPr="00E947F0">
        <w:rPr>
          <w:rFonts w:ascii="Times New Roman" w:hAnsi="Times New Roman" w:cs="Times New Roman"/>
          <w:sz w:val="28"/>
          <w:szCs w:val="28"/>
        </w:rPr>
        <w:t>Справки  в</w:t>
      </w:r>
      <w:proofErr w:type="gramEnd"/>
      <w:r w:rsidR="00E947F0" w:rsidRPr="00E947F0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F0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«БК» 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</w:t>
      </w:r>
      <w:r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E947F0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город Новороссийск </w:t>
      </w:r>
      <w:r w:rsidR="00E947F0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proofErr w:type="spellStart"/>
      <w:r w:rsidR="00E947F0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="00E947F0" w:rsidRPr="00E9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доступны для </w:t>
      </w:r>
      <w:hyperlink r:id="rId5" w:history="1">
        <w:r w:rsidRPr="00E94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скачивания</w:t>
        </w:r>
      </w:hyperlink>
      <w:r w:rsidRPr="006C3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3C4" w:rsidRPr="004F0401" w:rsidRDefault="007C03C4" w:rsidP="004F0401">
      <w:pPr>
        <w:shd w:val="clear" w:color="auto" w:fill="FFFFFF"/>
        <w:spacing w:before="120" w:after="450"/>
        <w:ind w:firstLine="708"/>
        <w:rPr>
          <w:rFonts w:ascii="Times New Roman" w:hAnsi="Times New Roman" w:cs="Times New Roman"/>
          <w:sz w:val="28"/>
          <w:szCs w:val="28"/>
        </w:rPr>
      </w:pPr>
    </w:p>
    <w:p w:rsidR="00D57E37" w:rsidRDefault="00D57E37" w:rsidP="00D57E3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5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0B"/>
    <w:rsid w:val="001F428D"/>
    <w:rsid w:val="002120BC"/>
    <w:rsid w:val="004F0401"/>
    <w:rsid w:val="006B3018"/>
    <w:rsid w:val="006C3D0C"/>
    <w:rsid w:val="006E4904"/>
    <w:rsid w:val="007842FF"/>
    <w:rsid w:val="007C03C4"/>
    <w:rsid w:val="007D0F6C"/>
    <w:rsid w:val="00967C0A"/>
    <w:rsid w:val="00A92FE4"/>
    <w:rsid w:val="00B66DBD"/>
    <w:rsid w:val="00BD5C0B"/>
    <w:rsid w:val="00D432A9"/>
    <w:rsid w:val="00D57E37"/>
    <w:rsid w:val="00E947F0"/>
    <w:rsid w:val="00ED60DE"/>
    <w:rsid w:val="00F85204"/>
    <w:rsid w:val="00F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198C4-6BBD-4FBD-BDE9-04854AB5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3D0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D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ministry/programms/anticorruption/9/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5</cp:revision>
  <dcterms:created xsi:type="dcterms:W3CDTF">2019-02-27T14:09:00Z</dcterms:created>
  <dcterms:modified xsi:type="dcterms:W3CDTF">2019-02-27T14:23:00Z</dcterms:modified>
</cp:coreProperties>
</file>