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D2" w:rsidRPr="006B2BD2" w:rsidRDefault="006B2BD2" w:rsidP="006B2BD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2B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Ткачук Владимир Витальевич </w:t>
      </w:r>
    </w:p>
    <w:p w:rsidR="00952F41" w:rsidRDefault="006B2BD2" w:rsidP="006B2BD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2B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(земельный участок)</w:t>
      </w:r>
    </w:p>
    <w:p w:rsidR="00276FC7" w:rsidRPr="00276FC7" w:rsidRDefault="00276FC7" w:rsidP="00952F41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57"/>
        <w:gridCol w:w="1842"/>
        <w:gridCol w:w="1843"/>
        <w:gridCol w:w="1588"/>
        <w:gridCol w:w="1531"/>
        <w:gridCol w:w="2269"/>
        <w:gridCol w:w="2409"/>
        <w:gridCol w:w="1844"/>
      </w:tblGrid>
      <w:tr w:rsidR="00965958" w:rsidRPr="006F7B51" w:rsidTr="00EA7DED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  <w:r w:rsidR="00AE1F12">
              <w:rPr>
                <w:rFonts w:ascii="Times New Roman" w:hAnsi="Times New Roman"/>
                <w:b/>
                <w:sz w:val="24"/>
                <w:szCs w:val="24"/>
              </w:rPr>
              <w:t>/ (физическое лицо)</w:t>
            </w:r>
          </w:p>
        </w:tc>
        <w:tc>
          <w:tcPr>
            <w:tcW w:w="1842" w:type="dxa"/>
          </w:tcPr>
          <w:p w:rsidR="00965958" w:rsidRPr="001A2D3F" w:rsidRDefault="004B5BEE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965958"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942B86">
        <w:trPr>
          <w:trHeight w:val="1763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6F17E2" w:rsidRDefault="00212922" w:rsidP="00F108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Ткачук Владимир Витальевич</w:t>
            </w:r>
          </w:p>
          <w:p w:rsidR="00952F41" w:rsidRPr="004B5BEE" w:rsidRDefault="00952F41" w:rsidP="00F1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17E2" w:rsidRPr="006F17E2" w:rsidRDefault="00212922" w:rsidP="003F2F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Муксинов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Альфир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Таирзянович</w:t>
            </w:r>
            <w:proofErr w:type="spellEnd"/>
          </w:p>
        </w:tc>
        <w:tc>
          <w:tcPr>
            <w:tcW w:w="1843" w:type="dxa"/>
          </w:tcPr>
          <w:p w:rsidR="006F17E2" w:rsidRPr="006F17E2" w:rsidRDefault="00212922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Муксинов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Альфир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Таирзянович</w:t>
            </w:r>
            <w:proofErr w:type="spellEnd"/>
          </w:p>
        </w:tc>
        <w:tc>
          <w:tcPr>
            <w:tcW w:w="1588" w:type="dxa"/>
          </w:tcPr>
          <w:p w:rsidR="006F17E2" w:rsidRPr="006F17E2" w:rsidRDefault="00476400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531" w:type="dxa"/>
          </w:tcPr>
          <w:p w:rsidR="00BE7DFD" w:rsidRDefault="00EA7DED" w:rsidP="00BE7D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</w:p>
          <w:p w:rsidR="006F17E2" w:rsidRPr="006F17E2" w:rsidRDefault="00226E63" w:rsidP="004764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4764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  <w:r w:rsidR="006F17E2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7E500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269" w:type="dxa"/>
          </w:tcPr>
          <w:p w:rsidR="004B5BEE" w:rsidRPr="006F17E2" w:rsidRDefault="004B5BEE" w:rsidP="00476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Электронная торговая площадка «</w:t>
            </w:r>
            <w:r w:rsidR="00476400" w:rsidRPr="004764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дистанционных торгов</w:t>
            </w:r>
            <w:r w:rsidR="003F2F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66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476400" w:rsidRPr="00476400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http://bankrot.cdtrf.ru</w:t>
              </w:r>
            </w:hyperlink>
            <w:r w:rsidR="00476400" w:rsidRPr="004764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66383" w:rsidRPr="007663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2F41" w:rsidRPr="007663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E1F12" w:rsidRPr="00952F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27EDA" w:rsidRPr="00952F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47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03.06</w:t>
            </w:r>
            <w:r w:rsidR="00BE7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52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Default="006F17E2" w:rsidP="005B72C5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5B72C5" w:rsidRDefault="00476400" w:rsidP="00952F41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  <w:r w:rsidR="006E36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 w:rsidR="007E5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23.59</w:t>
            </w:r>
          </w:p>
          <w:p w:rsidR="00BE7DFD" w:rsidRDefault="00BE7DFD" w:rsidP="00952F41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BE7DFD" w:rsidRPr="0070317D" w:rsidRDefault="00476400" w:rsidP="007E500D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6E36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 w:rsidR="007E5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.2024; 1</w:t>
            </w:r>
            <w:r w:rsidR="003F2F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4" w:type="dxa"/>
          </w:tcPr>
          <w:p w:rsidR="00BE7DFD" w:rsidRDefault="00BE7DFD" w:rsidP="00BE7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3631">
              <w:rPr>
                <w:rFonts w:ascii="Times New Roman" w:hAnsi="Times New Roman"/>
                <w:sz w:val="24"/>
                <w:szCs w:val="24"/>
              </w:rPr>
              <w:t>4</w:t>
            </w:r>
            <w:r w:rsidR="00476400">
              <w:rPr>
                <w:rFonts w:ascii="Times New Roman" w:hAnsi="Times New Roman"/>
                <w:sz w:val="24"/>
                <w:szCs w:val="24"/>
              </w:rPr>
              <w:t>527497</w:t>
            </w:r>
          </w:p>
          <w:p w:rsidR="006F17E2" w:rsidRPr="003D2AB9" w:rsidRDefault="006F17E2" w:rsidP="00476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76400">
              <w:rPr>
                <w:rFonts w:ascii="Times New Roman" w:hAnsi="Times New Roman"/>
                <w:sz w:val="24"/>
                <w:szCs w:val="24"/>
              </w:rPr>
              <w:t>31</w:t>
            </w:r>
            <w:r w:rsidR="007E500D">
              <w:rPr>
                <w:rFonts w:ascii="Times New Roman" w:hAnsi="Times New Roman"/>
                <w:sz w:val="24"/>
                <w:szCs w:val="24"/>
              </w:rPr>
              <w:t>.05</w:t>
            </w:r>
            <w:r w:rsidR="00C31D2C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500D">
        <w:rPr>
          <w:rFonts w:ascii="Times New Roman" w:hAnsi="Times New Roman"/>
          <w:b/>
          <w:sz w:val="32"/>
          <w:szCs w:val="32"/>
        </w:rPr>
        <w:t>*</w:t>
      </w:r>
      <w:r w:rsidRPr="00E958FA">
        <w:rPr>
          <w:rFonts w:ascii="Times New Roman" w:hAnsi="Times New Roman"/>
          <w:b/>
          <w:sz w:val="28"/>
          <w:szCs w:val="28"/>
        </w:rPr>
        <w:t xml:space="preserve">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 xml:space="preserve">На торги </w:t>
      </w:r>
      <w:r w:rsidR="00914572">
        <w:rPr>
          <w:rFonts w:ascii="Times New Roman" w:hAnsi="Times New Roman"/>
          <w:b/>
          <w:sz w:val="28"/>
          <w:szCs w:val="28"/>
          <w:u w:val="single"/>
        </w:rPr>
        <w:t xml:space="preserve">(повторные)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F41" w:rsidRDefault="001B5E72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="00952F41">
        <w:rPr>
          <w:rFonts w:ascii="Times New Roman" w:hAnsi="Times New Roman"/>
          <w:b/>
          <w:sz w:val="28"/>
          <w:szCs w:val="28"/>
        </w:rPr>
        <w:t xml:space="preserve"> №1:</w:t>
      </w:r>
      <w:r w:rsidR="00BB208A">
        <w:rPr>
          <w:rFonts w:ascii="Times New Roman" w:hAnsi="Times New Roman"/>
          <w:b/>
          <w:sz w:val="28"/>
          <w:szCs w:val="28"/>
        </w:rPr>
        <w:t xml:space="preserve"> </w:t>
      </w:r>
    </w:p>
    <w:p w:rsidR="00952F41" w:rsidRPr="00952F41" w:rsidRDefault="004B5BEE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476400" w:rsidRPr="00476400">
        <w:rPr>
          <w:rFonts w:ascii="Times New Roman" w:hAnsi="Times New Roman"/>
          <w:b/>
          <w:sz w:val="28"/>
          <w:szCs w:val="28"/>
        </w:rPr>
        <w:t xml:space="preserve">Земельный участок, расположенный по адресу: Краснодарский край, г. Новороссийск, </w:t>
      </w:r>
      <w:proofErr w:type="spellStart"/>
      <w:r w:rsidR="00476400" w:rsidRPr="00476400">
        <w:rPr>
          <w:rFonts w:ascii="Times New Roman" w:hAnsi="Times New Roman"/>
          <w:b/>
          <w:sz w:val="28"/>
          <w:szCs w:val="28"/>
        </w:rPr>
        <w:t>ст-ца</w:t>
      </w:r>
      <w:proofErr w:type="spellEnd"/>
      <w:r w:rsidR="00476400" w:rsidRPr="004764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6400" w:rsidRPr="00476400">
        <w:rPr>
          <w:rFonts w:ascii="Times New Roman" w:hAnsi="Times New Roman"/>
          <w:b/>
          <w:sz w:val="28"/>
          <w:szCs w:val="28"/>
        </w:rPr>
        <w:t>Натухаевская</w:t>
      </w:r>
      <w:proofErr w:type="spellEnd"/>
      <w:r w:rsidR="00476400" w:rsidRPr="00476400">
        <w:rPr>
          <w:rFonts w:ascii="Times New Roman" w:hAnsi="Times New Roman"/>
          <w:b/>
          <w:sz w:val="28"/>
          <w:szCs w:val="28"/>
        </w:rPr>
        <w:t xml:space="preserve">, кадастровый номер: 23:47:0101001:4822, площадь: 600 +/- 9 </w:t>
      </w:r>
      <w:proofErr w:type="spellStart"/>
      <w:r w:rsidR="00476400" w:rsidRPr="00476400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="00476400" w:rsidRPr="00476400">
        <w:rPr>
          <w:rFonts w:ascii="Times New Roman" w:hAnsi="Times New Roman"/>
          <w:b/>
          <w:sz w:val="28"/>
          <w:szCs w:val="28"/>
        </w:rPr>
        <w:t>., виды разрешенного использования объекта недвижимости: для индивидуального жилищного строительства.</w:t>
      </w:r>
    </w:p>
    <w:p w:rsidR="003436BC" w:rsidRPr="00952F41" w:rsidRDefault="003436B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36BC" w:rsidRDefault="003436BC" w:rsidP="003436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2F41">
        <w:rPr>
          <w:rFonts w:ascii="Times New Roman" w:hAnsi="Times New Roman"/>
          <w:b/>
          <w:sz w:val="28"/>
          <w:szCs w:val="28"/>
        </w:rPr>
        <w:t xml:space="preserve">Начальная цена продажи лота </w:t>
      </w:r>
      <w:r w:rsidR="00476400">
        <w:rPr>
          <w:rFonts w:ascii="Times New Roman" w:hAnsi="Times New Roman"/>
          <w:b/>
          <w:sz w:val="28"/>
          <w:szCs w:val="28"/>
        </w:rPr>
        <w:t>1 260 000,00</w:t>
      </w:r>
      <w:r w:rsidRPr="00952F41">
        <w:rPr>
          <w:rFonts w:ascii="Times New Roman" w:hAnsi="Times New Roman"/>
          <w:b/>
          <w:sz w:val="28"/>
          <w:szCs w:val="28"/>
        </w:rPr>
        <w:t xml:space="preserve"> руб</w:t>
      </w:r>
      <w:r w:rsidR="00476400">
        <w:rPr>
          <w:rFonts w:ascii="Times New Roman" w:hAnsi="Times New Roman"/>
          <w:b/>
          <w:sz w:val="28"/>
          <w:szCs w:val="28"/>
        </w:rPr>
        <w:t>лей</w:t>
      </w:r>
      <w:r w:rsidRPr="00952F41">
        <w:rPr>
          <w:rFonts w:ascii="Times New Roman" w:hAnsi="Times New Roman"/>
          <w:b/>
          <w:sz w:val="28"/>
          <w:szCs w:val="28"/>
        </w:rPr>
        <w:t>.</w:t>
      </w:r>
    </w:p>
    <w:p w:rsidR="003436BC" w:rsidRDefault="003436B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76400" w:rsidRDefault="00476400" w:rsidP="0047640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76400">
        <w:rPr>
          <w:rFonts w:ascii="Times New Roman" w:hAnsi="Times New Roman"/>
          <w:b/>
          <w:sz w:val="28"/>
          <w:szCs w:val="28"/>
        </w:rPr>
        <w:t>Шаг аукциона устанавливается в размере 5 % от начальной цены продажи имущества.</w:t>
      </w:r>
    </w:p>
    <w:p w:rsidR="00476400" w:rsidRDefault="00476400" w:rsidP="0047640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76400" w:rsidRDefault="00476400" w:rsidP="0047640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76400">
        <w:rPr>
          <w:rFonts w:ascii="Times New Roman" w:hAnsi="Times New Roman"/>
          <w:b/>
          <w:sz w:val="28"/>
          <w:szCs w:val="28"/>
        </w:rPr>
        <w:t>Торги проводятся финансовым управляющим.</w:t>
      </w:r>
    </w:p>
    <w:p w:rsidR="00476400" w:rsidRDefault="00476400" w:rsidP="0047640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76400">
        <w:rPr>
          <w:rFonts w:ascii="Times New Roman" w:hAnsi="Times New Roman"/>
          <w:b/>
          <w:sz w:val="28"/>
          <w:szCs w:val="28"/>
        </w:rPr>
        <w:lastRenderedPageBreak/>
        <w:t>Задаток в размере 10 % от начальной цены лота на торгах должен быть зачислен в срок, не позднее 25 (двадцати пяти) рабочих дней (включительно) с момента публикации сообщения о торгах на р/счет ЭТП: Акционерное общество «Центр дистанционных торгов», юридический адрес: 191028, Санкт-Петербург, ул. Моховая, д. 37, лит. Б, р/с 40702810100000082479, Банк ГПБ (АО), г. Москва, к/с 30101810200000000823, БИК 044525823. В назначении платежа указать: наименование должника, № лота и код торгов, за участие в которых вносится задаток.</w:t>
      </w:r>
    </w:p>
    <w:p w:rsidR="00476400" w:rsidRDefault="00476400" w:rsidP="0047640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E500D" w:rsidRDefault="00476400" w:rsidP="0047640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76400">
        <w:rPr>
          <w:rFonts w:ascii="Times New Roman" w:hAnsi="Times New Roman"/>
          <w:b/>
          <w:sz w:val="28"/>
          <w:szCs w:val="28"/>
        </w:rPr>
        <w:t>Сроки проведения торгов: Период приема заявок на участие: с 00:00 03.06.2024 г. по 23:59 09.07.2024 г. Дата торгов: 11.07.2024 г. в 10:00.</w:t>
      </w:r>
    </w:p>
    <w:p w:rsidR="00476400" w:rsidRDefault="00476400" w:rsidP="006E36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5777A" w:rsidRDefault="00476400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6400">
        <w:rPr>
          <w:rFonts w:ascii="Times New Roman" w:hAnsi="Times New Roman"/>
          <w:b/>
          <w:sz w:val="28"/>
          <w:szCs w:val="28"/>
        </w:rPr>
        <w:t>Победителем в торгах признается участник, предложивший в ходе аукциона максимальную цену.</w:t>
      </w:r>
    </w:p>
    <w:p w:rsidR="00476400" w:rsidRDefault="00476400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6400" w:rsidRDefault="00476400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6400">
        <w:rPr>
          <w:rFonts w:ascii="Times New Roman" w:hAnsi="Times New Roman"/>
          <w:b/>
          <w:sz w:val="28"/>
          <w:szCs w:val="28"/>
        </w:rPr>
        <w:t xml:space="preserve">Дополнительную информацию можно получить с момента публикации сообщения о торгах и до окончания периода приема заявок по будням с 09:00 до 18:00 по адресу: 614000, г. Пермь, а/я 219, 89954803155, эл. почта </w:t>
      </w:r>
      <w:hyperlink r:id="rId5" w:history="1">
        <w:r w:rsidRPr="004106A6">
          <w:rPr>
            <w:rStyle w:val="a3"/>
            <w:rFonts w:ascii="Times New Roman" w:hAnsi="Times New Roman"/>
            <w:b/>
            <w:sz w:val="28"/>
            <w:szCs w:val="28"/>
          </w:rPr>
          <w:t>am010155@yandex.ru</w:t>
        </w:r>
      </w:hyperlink>
      <w:bookmarkStart w:id="0" w:name="_GoBack"/>
      <w:bookmarkEnd w:id="0"/>
      <w:r w:rsidRPr="00476400">
        <w:rPr>
          <w:rFonts w:ascii="Times New Roman" w:hAnsi="Times New Roman"/>
          <w:b/>
          <w:sz w:val="28"/>
          <w:szCs w:val="28"/>
        </w:rPr>
        <w:t>, а также на электронной площадке. Ознакомление с имуществом – по месту его нахождения, по предварительной записи по тел: 89954803155</w:t>
      </w:r>
    </w:p>
    <w:p w:rsidR="00476400" w:rsidRDefault="00476400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1BE" w:rsidRDefault="00E241BE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C31D2C" w:rsidRDefault="00C31D2C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947" w:rsidRPr="008B33B7" w:rsidRDefault="00476400" w:rsidP="006D3C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hyperlink r:id="rId6" w:history="1">
        <w:r w:rsidR="008B33B7" w:rsidRPr="008B33B7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https://fedresurs.ru/bankruptmessage/aa7e4dc900df48878b32d940553767f8</w:t>
        </w:r>
      </w:hyperlink>
      <w:r w:rsidR="00162626" w:rsidRPr="008B33B7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B51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369" w:rsidRDefault="00DB569E" w:rsidP="00ED63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ED6369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ED6369">
        <w:rPr>
          <w:rFonts w:ascii="Times New Roman" w:hAnsi="Times New Roman"/>
          <w:b/>
          <w:sz w:val="28"/>
          <w:szCs w:val="28"/>
        </w:rPr>
        <w:t>.</w:t>
      </w:r>
    </w:p>
    <w:sectPr w:rsidR="00ED6369" w:rsidSect="00ED6369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25DF8"/>
    <w:rsid w:val="00043294"/>
    <w:rsid w:val="00043981"/>
    <w:rsid w:val="000835A5"/>
    <w:rsid w:val="000B64D5"/>
    <w:rsid w:val="000B6812"/>
    <w:rsid w:val="000B6E2F"/>
    <w:rsid w:val="000E6B95"/>
    <w:rsid w:val="00114F27"/>
    <w:rsid w:val="001246E9"/>
    <w:rsid w:val="001401F0"/>
    <w:rsid w:val="00162626"/>
    <w:rsid w:val="001A2D3F"/>
    <w:rsid w:val="001B5E72"/>
    <w:rsid w:val="001B62AB"/>
    <w:rsid w:val="00212922"/>
    <w:rsid w:val="00216A83"/>
    <w:rsid w:val="00226E63"/>
    <w:rsid w:val="0023759E"/>
    <w:rsid w:val="00276FC7"/>
    <w:rsid w:val="00294E64"/>
    <w:rsid w:val="002C10B2"/>
    <w:rsid w:val="002D246A"/>
    <w:rsid w:val="002E234C"/>
    <w:rsid w:val="00320946"/>
    <w:rsid w:val="003436BC"/>
    <w:rsid w:val="00367530"/>
    <w:rsid w:val="0038314B"/>
    <w:rsid w:val="003D2AB9"/>
    <w:rsid w:val="003E4B22"/>
    <w:rsid w:val="003E4D41"/>
    <w:rsid w:val="003F2FBA"/>
    <w:rsid w:val="004659EC"/>
    <w:rsid w:val="004759E7"/>
    <w:rsid w:val="00476400"/>
    <w:rsid w:val="004B5BEE"/>
    <w:rsid w:val="004C4C10"/>
    <w:rsid w:val="004C74F9"/>
    <w:rsid w:val="004D03AB"/>
    <w:rsid w:val="004D4AE4"/>
    <w:rsid w:val="004F5312"/>
    <w:rsid w:val="005210EA"/>
    <w:rsid w:val="00541637"/>
    <w:rsid w:val="00544126"/>
    <w:rsid w:val="005729D5"/>
    <w:rsid w:val="00582E64"/>
    <w:rsid w:val="005B1329"/>
    <w:rsid w:val="005B72C5"/>
    <w:rsid w:val="005D06B2"/>
    <w:rsid w:val="005E3F6B"/>
    <w:rsid w:val="006024D4"/>
    <w:rsid w:val="00613CBF"/>
    <w:rsid w:val="006539FF"/>
    <w:rsid w:val="0065777A"/>
    <w:rsid w:val="0066003F"/>
    <w:rsid w:val="00665509"/>
    <w:rsid w:val="006773CF"/>
    <w:rsid w:val="006833A6"/>
    <w:rsid w:val="006B2BD2"/>
    <w:rsid w:val="006B4DC1"/>
    <w:rsid w:val="006D3CAC"/>
    <w:rsid w:val="006E3631"/>
    <w:rsid w:val="006F17E2"/>
    <w:rsid w:val="006F3329"/>
    <w:rsid w:val="0070317D"/>
    <w:rsid w:val="0075797D"/>
    <w:rsid w:val="00766383"/>
    <w:rsid w:val="007730A9"/>
    <w:rsid w:val="007A0EE8"/>
    <w:rsid w:val="007A2E78"/>
    <w:rsid w:val="007C5FAF"/>
    <w:rsid w:val="007E500D"/>
    <w:rsid w:val="00824479"/>
    <w:rsid w:val="00830361"/>
    <w:rsid w:val="00842446"/>
    <w:rsid w:val="00854F6D"/>
    <w:rsid w:val="00875D5A"/>
    <w:rsid w:val="008802D9"/>
    <w:rsid w:val="008A130C"/>
    <w:rsid w:val="008B33B7"/>
    <w:rsid w:val="00914572"/>
    <w:rsid w:val="00920AED"/>
    <w:rsid w:val="00926499"/>
    <w:rsid w:val="00942B86"/>
    <w:rsid w:val="009505A3"/>
    <w:rsid w:val="00952F41"/>
    <w:rsid w:val="00965958"/>
    <w:rsid w:val="009A6D42"/>
    <w:rsid w:val="009D7527"/>
    <w:rsid w:val="00A0550B"/>
    <w:rsid w:val="00A26B8A"/>
    <w:rsid w:val="00AB3F42"/>
    <w:rsid w:val="00AE1F12"/>
    <w:rsid w:val="00B061C9"/>
    <w:rsid w:val="00B30947"/>
    <w:rsid w:val="00B51FA3"/>
    <w:rsid w:val="00B648DC"/>
    <w:rsid w:val="00B66286"/>
    <w:rsid w:val="00BA3101"/>
    <w:rsid w:val="00BB208A"/>
    <w:rsid w:val="00BE7DFD"/>
    <w:rsid w:val="00BF520D"/>
    <w:rsid w:val="00C31D2C"/>
    <w:rsid w:val="00C576CF"/>
    <w:rsid w:val="00C834BE"/>
    <w:rsid w:val="00C870B3"/>
    <w:rsid w:val="00CA6111"/>
    <w:rsid w:val="00CB0B0A"/>
    <w:rsid w:val="00CC1276"/>
    <w:rsid w:val="00CE01C1"/>
    <w:rsid w:val="00CF6407"/>
    <w:rsid w:val="00D14E12"/>
    <w:rsid w:val="00D70E89"/>
    <w:rsid w:val="00DA75C7"/>
    <w:rsid w:val="00DB1954"/>
    <w:rsid w:val="00DB569E"/>
    <w:rsid w:val="00DB6B6B"/>
    <w:rsid w:val="00DD23BF"/>
    <w:rsid w:val="00DD3DD4"/>
    <w:rsid w:val="00DD7DCB"/>
    <w:rsid w:val="00E0234D"/>
    <w:rsid w:val="00E150B4"/>
    <w:rsid w:val="00E241BE"/>
    <w:rsid w:val="00E43528"/>
    <w:rsid w:val="00E958FA"/>
    <w:rsid w:val="00EA62A3"/>
    <w:rsid w:val="00EA7DED"/>
    <w:rsid w:val="00ED6369"/>
    <w:rsid w:val="00F05244"/>
    <w:rsid w:val="00F10817"/>
    <w:rsid w:val="00F27EDA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resurs.ru/bankruptmessage/aa7e4dc900df48878b32d940553767f8" TargetMode="External"/><Relationship Id="rId5" Type="http://schemas.openxmlformats.org/officeDocument/2006/relationships/hyperlink" Target="mailto:am010155@yandex.ru" TargetMode="External"/><Relationship Id="rId4" Type="http://schemas.openxmlformats.org/officeDocument/2006/relationships/hyperlink" Target="http://bankrot.cdt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79</cp:revision>
  <cp:lastPrinted>2019-05-13T08:27:00Z</cp:lastPrinted>
  <dcterms:created xsi:type="dcterms:W3CDTF">2019-05-13T08:30:00Z</dcterms:created>
  <dcterms:modified xsi:type="dcterms:W3CDTF">2024-06-03T09:17:00Z</dcterms:modified>
</cp:coreProperties>
</file>