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F6" w:rsidRPr="004950F6" w:rsidRDefault="004950F6" w:rsidP="004950F6">
      <w:pPr>
        <w:jc w:val="center"/>
        <w:rPr>
          <w:b/>
          <w:sz w:val="28"/>
          <w:szCs w:val="28"/>
        </w:rPr>
      </w:pPr>
      <w:r w:rsidRPr="004950F6">
        <w:rPr>
          <w:b/>
          <w:sz w:val="28"/>
          <w:szCs w:val="28"/>
        </w:rPr>
        <w:t>Результаты исполнения полномочий по контролю в сфере закупок</w:t>
      </w:r>
      <w:r w:rsidR="00B8330F">
        <w:rPr>
          <w:b/>
          <w:sz w:val="28"/>
          <w:szCs w:val="28"/>
        </w:rPr>
        <w:t xml:space="preserve"> по части 3 статьи </w:t>
      </w:r>
      <w:r w:rsidR="007C52CD">
        <w:rPr>
          <w:b/>
          <w:sz w:val="28"/>
          <w:szCs w:val="28"/>
        </w:rPr>
        <w:t>99 Закона № 44-ФЗ</w:t>
      </w:r>
      <w:r w:rsidRPr="004950F6">
        <w:rPr>
          <w:b/>
          <w:sz w:val="28"/>
          <w:szCs w:val="28"/>
        </w:rPr>
        <w:t xml:space="preserve"> за</w:t>
      </w:r>
      <w:r w:rsidR="007C52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квартал 2020 </w:t>
      </w:r>
      <w:r w:rsidRPr="004950F6">
        <w:rPr>
          <w:b/>
          <w:sz w:val="28"/>
          <w:szCs w:val="28"/>
        </w:rPr>
        <w:t xml:space="preserve">года и принятые меры административной ответственности  </w:t>
      </w:r>
    </w:p>
    <w:p w:rsidR="00246551" w:rsidRPr="002F58BB" w:rsidRDefault="00246551" w:rsidP="004950F6">
      <w:pPr>
        <w:jc w:val="center"/>
        <w:rPr>
          <w:sz w:val="28"/>
          <w:szCs w:val="28"/>
        </w:rPr>
      </w:pPr>
    </w:p>
    <w:p w:rsidR="00534F28" w:rsidRDefault="007C52CD" w:rsidP="0013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</w:t>
      </w:r>
      <w:r w:rsidR="00F35410" w:rsidRPr="00F35410">
        <w:rPr>
          <w:sz w:val="28"/>
          <w:szCs w:val="28"/>
        </w:rPr>
        <w:t xml:space="preserve"> контрольно-ревизионной работы в сфере закупок </w:t>
      </w:r>
      <w:r w:rsidR="00934630">
        <w:rPr>
          <w:sz w:val="28"/>
          <w:szCs w:val="28"/>
        </w:rPr>
        <w:t>за 1 </w:t>
      </w:r>
      <w:r w:rsidR="00534F28" w:rsidRPr="00534F28">
        <w:rPr>
          <w:sz w:val="28"/>
          <w:szCs w:val="28"/>
        </w:rPr>
        <w:t>квартал 20</w:t>
      </w:r>
      <w:r w:rsidR="00502BB6">
        <w:rPr>
          <w:sz w:val="28"/>
          <w:szCs w:val="28"/>
        </w:rPr>
        <w:t>20</w:t>
      </w:r>
      <w:r w:rsidR="00534F28" w:rsidRPr="00534F28">
        <w:rPr>
          <w:sz w:val="28"/>
          <w:szCs w:val="28"/>
        </w:rPr>
        <w:t xml:space="preserve"> года проведено </w:t>
      </w:r>
      <w:r w:rsidR="00502BB6">
        <w:rPr>
          <w:sz w:val="28"/>
          <w:szCs w:val="28"/>
        </w:rPr>
        <w:t>5</w:t>
      </w:r>
      <w:r w:rsidR="00534F28" w:rsidRPr="00534F28">
        <w:rPr>
          <w:sz w:val="28"/>
          <w:szCs w:val="28"/>
        </w:rPr>
        <w:t xml:space="preserve"> плановых проверок в соответствии с частью 3 статьи 99 </w:t>
      </w:r>
      <w:r w:rsidR="00B8330F" w:rsidRPr="00B8330F">
        <w:rPr>
          <w:sz w:val="28"/>
          <w:szCs w:val="28"/>
        </w:rPr>
        <w:t xml:space="preserve">Закона № 44-ФЗ </w:t>
      </w:r>
      <w:r w:rsidR="00534F28" w:rsidRPr="00534F28">
        <w:rPr>
          <w:sz w:val="28"/>
          <w:szCs w:val="28"/>
        </w:rPr>
        <w:t xml:space="preserve">в отношении муниципальных заказчиков муниципального образования город Новороссийск. </w:t>
      </w:r>
    </w:p>
    <w:p w:rsidR="008C320D" w:rsidRPr="0012412F" w:rsidRDefault="008C320D" w:rsidP="0013059C">
      <w:pPr>
        <w:ind w:firstLine="709"/>
        <w:jc w:val="both"/>
        <w:rPr>
          <w:kern w:val="2"/>
          <w:sz w:val="28"/>
          <w:szCs w:val="28"/>
        </w:rPr>
      </w:pPr>
      <w:r w:rsidRPr="008C320D">
        <w:rPr>
          <w:kern w:val="2"/>
          <w:sz w:val="28"/>
          <w:szCs w:val="28"/>
        </w:rPr>
        <w:t xml:space="preserve">По </w:t>
      </w:r>
      <w:r w:rsidR="007C52CD">
        <w:rPr>
          <w:kern w:val="2"/>
          <w:sz w:val="28"/>
          <w:szCs w:val="28"/>
        </w:rPr>
        <w:t>результатам их проведения</w:t>
      </w:r>
      <w:r w:rsidR="009342D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выявлено </w:t>
      </w:r>
      <w:r w:rsidR="00502BB6">
        <w:rPr>
          <w:kern w:val="2"/>
          <w:sz w:val="28"/>
          <w:szCs w:val="28"/>
        </w:rPr>
        <w:t>11</w:t>
      </w:r>
      <w:r>
        <w:rPr>
          <w:kern w:val="2"/>
          <w:sz w:val="28"/>
          <w:szCs w:val="28"/>
        </w:rPr>
        <w:t xml:space="preserve"> нарушени</w:t>
      </w:r>
      <w:r w:rsidR="007C52CD">
        <w:rPr>
          <w:kern w:val="2"/>
          <w:sz w:val="28"/>
          <w:szCs w:val="28"/>
        </w:rPr>
        <w:t>й</w:t>
      </w:r>
      <w:r w:rsidRPr="008C320D">
        <w:rPr>
          <w:kern w:val="2"/>
          <w:sz w:val="28"/>
          <w:szCs w:val="28"/>
        </w:rPr>
        <w:t xml:space="preserve"> </w:t>
      </w:r>
      <w:r w:rsidR="00B8330F" w:rsidRPr="00B8330F">
        <w:rPr>
          <w:kern w:val="2"/>
          <w:sz w:val="28"/>
          <w:szCs w:val="28"/>
        </w:rPr>
        <w:t>Закона № 44-ФЗ</w:t>
      </w:r>
      <w:r w:rsidRPr="008C320D">
        <w:rPr>
          <w:kern w:val="2"/>
          <w:sz w:val="28"/>
          <w:szCs w:val="28"/>
        </w:rPr>
        <w:t>, имеющих признаки административных правона</w:t>
      </w:r>
      <w:r w:rsidR="00C6797A">
        <w:rPr>
          <w:kern w:val="2"/>
          <w:sz w:val="28"/>
          <w:szCs w:val="28"/>
        </w:rPr>
        <w:t>рушений,</w:t>
      </w:r>
      <w:r w:rsidR="00C6797A" w:rsidRPr="00C6797A">
        <w:rPr>
          <w:kern w:val="2"/>
          <w:sz w:val="28"/>
          <w:szCs w:val="28"/>
        </w:rPr>
        <w:t xml:space="preserve"> </w:t>
      </w:r>
      <w:r w:rsidR="00C6797A">
        <w:rPr>
          <w:kern w:val="2"/>
          <w:sz w:val="28"/>
          <w:szCs w:val="28"/>
        </w:rPr>
        <w:t>что составляет 100% от  проведенных проверок.</w:t>
      </w:r>
    </w:p>
    <w:p w:rsidR="008A1E53" w:rsidRPr="00F0293D" w:rsidRDefault="008C320D" w:rsidP="00D729FD">
      <w:pPr>
        <w:ind w:firstLine="709"/>
        <w:jc w:val="both"/>
        <w:rPr>
          <w:b/>
          <w:kern w:val="2"/>
          <w:sz w:val="28"/>
          <w:szCs w:val="28"/>
        </w:rPr>
      </w:pPr>
      <w:r w:rsidRPr="008C320D">
        <w:rPr>
          <w:kern w:val="2"/>
          <w:sz w:val="28"/>
          <w:szCs w:val="28"/>
        </w:rPr>
        <w:t xml:space="preserve">По результатам </w:t>
      </w:r>
      <w:r w:rsidR="00502BB6">
        <w:rPr>
          <w:kern w:val="2"/>
          <w:sz w:val="28"/>
          <w:szCs w:val="28"/>
        </w:rPr>
        <w:t>4</w:t>
      </w:r>
      <w:r w:rsidR="008A1E53">
        <w:rPr>
          <w:kern w:val="2"/>
          <w:sz w:val="28"/>
          <w:szCs w:val="28"/>
        </w:rPr>
        <w:t xml:space="preserve"> проверок</w:t>
      </w:r>
      <w:r w:rsidRPr="008C320D">
        <w:rPr>
          <w:kern w:val="2"/>
          <w:sz w:val="28"/>
          <w:szCs w:val="28"/>
        </w:rPr>
        <w:t xml:space="preserve"> </w:t>
      </w:r>
      <w:r w:rsidR="008A1E53">
        <w:rPr>
          <w:kern w:val="2"/>
          <w:sz w:val="28"/>
          <w:szCs w:val="28"/>
        </w:rPr>
        <w:t xml:space="preserve">выявленные нарушения </w:t>
      </w:r>
      <w:r w:rsidR="00B8330F" w:rsidRPr="00B8330F">
        <w:rPr>
          <w:kern w:val="2"/>
          <w:sz w:val="28"/>
          <w:szCs w:val="28"/>
        </w:rPr>
        <w:t>Закона № 44-ФЗ</w:t>
      </w:r>
      <w:r w:rsidR="007C52CD" w:rsidRPr="008A1E53">
        <w:rPr>
          <w:kern w:val="2"/>
          <w:sz w:val="28"/>
          <w:szCs w:val="28"/>
        </w:rPr>
        <w:t xml:space="preserve"> </w:t>
      </w:r>
      <w:r w:rsidR="008A1E53">
        <w:rPr>
          <w:kern w:val="2"/>
          <w:sz w:val="28"/>
          <w:szCs w:val="28"/>
        </w:rPr>
        <w:t>имеют</w:t>
      </w:r>
      <w:r w:rsidR="007C52CD">
        <w:rPr>
          <w:kern w:val="2"/>
          <w:sz w:val="28"/>
          <w:szCs w:val="28"/>
        </w:rPr>
        <w:t xml:space="preserve"> </w:t>
      </w:r>
      <w:r w:rsidR="008A1E53" w:rsidRPr="008A1E53">
        <w:rPr>
          <w:kern w:val="2"/>
          <w:sz w:val="28"/>
          <w:szCs w:val="28"/>
        </w:rPr>
        <w:t xml:space="preserve">признаки административного </w:t>
      </w:r>
      <w:r w:rsidR="008A1E53">
        <w:rPr>
          <w:kern w:val="2"/>
          <w:sz w:val="28"/>
          <w:szCs w:val="28"/>
        </w:rPr>
        <w:t xml:space="preserve">правонарушения, </w:t>
      </w:r>
      <w:r w:rsidR="00534F28">
        <w:rPr>
          <w:kern w:val="2"/>
          <w:sz w:val="28"/>
          <w:szCs w:val="28"/>
        </w:rPr>
        <w:t>за которые</w:t>
      </w:r>
      <w:r w:rsidR="00534F28" w:rsidRPr="00FD4CF9">
        <w:rPr>
          <w:kern w:val="2"/>
          <w:sz w:val="28"/>
          <w:szCs w:val="28"/>
        </w:rPr>
        <w:t xml:space="preserve">  в соответствии с </w:t>
      </w:r>
      <w:r w:rsidR="00534F28" w:rsidRPr="008C320D">
        <w:rPr>
          <w:b/>
          <w:kern w:val="2"/>
          <w:sz w:val="28"/>
          <w:szCs w:val="28"/>
        </w:rPr>
        <w:t>частью 4.2 статьи 7.30 КоАП РФ</w:t>
      </w:r>
      <w:r w:rsidR="00534F28" w:rsidRPr="00FD4CF9">
        <w:rPr>
          <w:kern w:val="2"/>
          <w:sz w:val="28"/>
          <w:szCs w:val="28"/>
        </w:rPr>
        <w:t xml:space="preserve"> предусмотрена а</w:t>
      </w:r>
      <w:r w:rsidR="00534F28">
        <w:rPr>
          <w:kern w:val="2"/>
          <w:sz w:val="28"/>
          <w:szCs w:val="28"/>
        </w:rPr>
        <w:t xml:space="preserve">дминистративная ответственность. </w:t>
      </w:r>
      <w:r w:rsidR="00246551">
        <w:rPr>
          <w:kern w:val="2"/>
          <w:sz w:val="28"/>
          <w:szCs w:val="28"/>
        </w:rPr>
        <w:t>При этом</w:t>
      </w:r>
      <w:proofErr w:type="gramStart"/>
      <w:r w:rsidR="007C52CD">
        <w:rPr>
          <w:kern w:val="2"/>
          <w:sz w:val="28"/>
          <w:szCs w:val="28"/>
        </w:rPr>
        <w:t>,</w:t>
      </w:r>
      <w:proofErr w:type="gramEnd"/>
      <w:r w:rsidR="00246551">
        <w:rPr>
          <w:kern w:val="2"/>
          <w:sz w:val="28"/>
          <w:szCs w:val="28"/>
        </w:rPr>
        <w:t xml:space="preserve"> сумма </w:t>
      </w:r>
      <w:r w:rsidR="00246551" w:rsidRPr="00FD4CF9">
        <w:rPr>
          <w:kern w:val="2"/>
          <w:sz w:val="28"/>
          <w:szCs w:val="28"/>
        </w:rPr>
        <w:t>админист</w:t>
      </w:r>
      <w:r w:rsidR="00246551">
        <w:rPr>
          <w:kern w:val="2"/>
          <w:sz w:val="28"/>
          <w:szCs w:val="28"/>
        </w:rPr>
        <w:t xml:space="preserve">ративного штрафа </w:t>
      </w:r>
      <w:r w:rsidR="007C52CD">
        <w:rPr>
          <w:kern w:val="2"/>
          <w:sz w:val="28"/>
          <w:szCs w:val="28"/>
        </w:rPr>
        <w:t>в отношении виновных</w:t>
      </w:r>
      <w:r w:rsidR="00246551">
        <w:rPr>
          <w:kern w:val="2"/>
          <w:sz w:val="28"/>
          <w:szCs w:val="28"/>
        </w:rPr>
        <w:t xml:space="preserve"> должностн</w:t>
      </w:r>
      <w:r w:rsidR="007C52CD">
        <w:rPr>
          <w:kern w:val="2"/>
          <w:sz w:val="28"/>
          <w:szCs w:val="28"/>
        </w:rPr>
        <w:t>ых</w:t>
      </w:r>
      <w:r w:rsidR="00246551">
        <w:rPr>
          <w:kern w:val="2"/>
          <w:sz w:val="28"/>
          <w:szCs w:val="28"/>
        </w:rPr>
        <w:t xml:space="preserve"> </w:t>
      </w:r>
      <w:r w:rsidR="00246551" w:rsidRPr="00FD4CF9">
        <w:rPr>
          <w:kern w:val="2"/>
          <w:sz w:val="28"/>
          <w:szCs w:val="28"/>
        </w:rPr>
        <w:t xml:space="preserve">лиц </w:t>
      </w:r>
      <w:r w:rsidR="00246551">
        <w:rPr>
          <w:kern w:val="2"/>
          <w:sz w:val="28"/>
          <w:szCs w:val="28"/>
        </w:rPr>
        <w:t xml:space="preserve">составляет </w:t>
      </w:r>
      <w:r w:rsidR="00246551" w:rsidRPr="00D83210">
        <w:rPr>
          <w:b/>
          <w:kern w:val="2"/>
          <w:sz w:val="28"/>
          <w:szCs w:val="28"/>
        </w:rPr>
        <w:t>3,0 тыс. рублей.</w:t>
      </w:r>
    </w:p>
    <w:p w:rsidR="00FD4CF9" w:rsidRPr="00D83210" w:rsidRDefault="00FD4CF9" w:rsidP="00D729FD">
      <w:pPr>
        <w:ind w:firstLine="709"/>
        <w:jc w:val="both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 результатам проведения </w:t>
      </w:r>
      <w:r w:rsidR="00502BB6">
        <w:rPr>
          <w:kern w:val="2"/>
          <w:sz w:val="28"/>
          <w:szCs w:val="28"/>
        </w:rPr>
        <w:t>1</w:t>
      </w:r>
      <w:r w:rsidR="00246551">
        <w:rPr>
          <w:kern w:val="2"/>
          <w:sz w:val="28"/>
          <w:szCs w:val="28"/>
        </w:rPr>
        <w:t xml:space="preserve"> провер</w:t>
      </w:r>
      <w:r w:rsidR="00502BB6">
        <w:rPr>
          <w:kern w:val="2"/>
          <w:sz w:val="28"/>
          <w:szCs w:val="28"/>
        </w:rPr>
        <w:t>ки</w:t>
      </w:r>
      <w:r w:rsidR="0024655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выявлено </w:t>
      </w:r>
      <w:proofErr w:type="gramStart"/>
      <w:r w:rsidR="006823E2" w:rsidRPr="006823E2">
        <w:rPr>
          <w:kern w:val="2"/>
          <w:sz w:val="28"/>
          <w:szCs w:val="28"/>
        </w:rPr>
        <w:t>несвоевременное</w:t>
      </w:r>
      <w:proofErr w:type="gramEnd"/>
      <w:r w:rsidR="006823E2" w:rsidRPr="006823E2">
        <w:rPr>
          <w:kern w:val="2"/>
          <w:sz w:val="28"/>
          <w:szCs w:val="28"/>
        </w:rPr>
        <w:t xml:space="preserve"> </w:t>
      </w:r>
      <w:proofErr w:type="gramStart"/>
      <w:r w:rsidR="006823E2" w:rsidRPr="006823E2">
        <w:rPr>
          <w:kern w:val="2"/>
          <w:sz w:val="28"/>
          <w:szCs w:val="28"/>
        </w:rPr>
        <w:t xml:space="preserve">размещение в единой информационной </w:t>
      </w:r>
      <w:r w:rsidR="006823E2">
        <w:rPr>
          <w:kern w:val="2"/>
          <w:sz w:val="28"/>
          <w:szCs w:val="28"/>
        </w:rPr>
        <w:t xml:space="preserve">системе информации и документов, </w:t>
      </w:r>
      <w:r w:rsidR="006823E2" w:rsidRPr="006823E2">
        <w:rPr>
          <w:kern w:val="2"/>
          <w:sz w:val="28"/>
          <w:szCs w:val="28"/>
        </w:rPr>
        <w:t>размещение которых предусмотрено</w:t>
      </w:r>
      <w:r w:rsidR="006823E2">
        <w:rPr>
          <w:kern w:val="2"/>
          <w:sz w:val="28"/>
          <w:szCs w:val="28"/>
        </w:rPr>
        <w:t xml:space="preserve"> </w:t>
      </w:r>
      <w:r w:rsidR="006823E2" w:rsidRPr="00F0293D">
        <w:rPr>
          <w:b/>
          <w:kern w:val="2"/>
          <w:sz w:val="28"/>
          <w:szCs w:val="28"/>
        </w:rPr>
        <w:t xml:space="preserve">частью 3 статьи 103 </w:t>
      </w:r>
      <w:r w:rsidR="006823E2" w:rsidRPr="006823E2">
        <w:rPr>
          <w:kern w:val="2"/>
          <w:sz w:val="28"/>
          <w:szCs w:val="28"/>
        </w:rPr>
        <w:t>Закона о контрактной системе</w:t>
      </w:r>
      <w:r w:rsidR="007B6E69">
        <w:rPr>
          <w:kern w:val="2"/>
          <w:sz w:val="28"/>
          <w:szCs w:val="28"/>
        </w:rPr>
        <w:t xml:space="preserve">, </w:t>
      </w:r>
      <w:r w:rsidR="006823E2">
        <w:rPr>
          <w:kern w:val="2"/>
          <w:sz w:val="28"/>
          <w:szCs w:val="28"/>
        </w:rPr>
        <w:t xml:space="preserve">за которое  в соответствии с </w:t>
      </w:r>
      <w:r w:rsidR="006823E2" w:rsidRPr="00F0293D">
        <w:rPr>
          <w:b/>
          <w:kern w:val="2"/>
          <w:sz w:val="28"/>
          <w:szCs w:val="28"/>
        </w:rPr>
        <w:t>частью 2 статьи 7.31 КоАП РФ</w:t>
      </w:r>
      <w:r w:rsidR="006823E2" w:rsidRPr="006823E2">
        <w:rPr>
          <w:kern w:val="2"/>
          <w:sz w:val="28"/>
          <w:szCs w:val="28"/>
        </w:rPr>
        <w:t xml:space="preserve"> предусмотрена а</w:t>
      </w:r>
      <w:r w:rsidR="009342DA">
        <w:rPr>
          <w:kern w:val="2"/>
          <w:sz w:val="28"/>
          <w:szCs w:val="28"/>
        </w:rPr>
        <w:t>дминистративная ответственность.</w:t>
      </w:r>
      <w:proofErr w:type="gramEnd"/>
      <w:r w:rsidR="009342DA">
        <w:rPr>
          <w:kern w:val="2"/>
          <w:sz w:val="28"/>
          <w:szCs w:val="28"/>
        </w:rPr>
        <w:t xml:space="preserve"> При этом</w:t>
      </w:r>
      <w:proofErr w:type="gramStart"/>
      <w:r w:rsidR="00B8330F">
        <w:rPr>
          <w:kern w:val="2"/>
          <w:sz w:val="28"/>
          <w:szCs w:val="28"/>
        </w:rPr>
        <w:t>,</w:t>
      </w:r>
      <w:proofErr w:type="gramEnd"/>
      <w:r w:rsidR="009342DA">
        <w:rPr>
          <w:kern w:val="2"/>
          <w:sz w:val="28"/>
          <w:szCs w:val="28"/>
        </w:rPr>
        <w:t xml:space="preserve"> сумма</w:t>
      </w:r>
      <w:r w:rsidR="006823E2" w:rsidRPr="006823E2">
        <w:rPr>
          <w:kern w:val="2"/>
          <w:sz w:val="28"/>
          <w:szCs w:val="28"/>
        </w:rPr>
        <w:t xml:space="preserve"> админис</w:t>
      </w:r>
      <w:r w:rsidR="00336BBC">
        <w:rPr>
          <w:kern w:val="2"/>
          <w:sz w:val="28"/>
          <w:szCs w:val="28"/>
        </w:rPr>
        <w:t>тративного штрафа на должностное</w:t>
      </w:r>
      <w:r w:rsidR="006823E2" w:rsidRPr="006823E2">
        <w:rPr>
          <w:kern w:val="2"/>
          <w:sz w:val="28"/>
          <w:szCs w:val="28"/>
        </w:rPr>
        <w:t xml:space="preserve"> лиц</w:t>
      </w:r>
      <w:r w:rsidR="00336BBC">
        <w:rPr>
          <w:kern w:val="2"/>
          <w:sz w:val="28"/>
          <w:szCs w:val="28"/>
        </w:rPr>
        <w:t>о</w:t>
      </w:r>
      <w:r w:rsidR="006823E2" w:rsidRPr="006823E2">
        <w:rPr>
          <w:kern w:val="2"/>
          <w:sz w:val="28"/>
          <w:szCs w:val="28"/>
        </w:rPr>
        <w:t xml:space="preserve"> </w:t>
      </w:r>
      <w:r w:rsidR="009342DA">
        <w:rPr>
          <w:kern w:val="2"/>
          <w:sz w:val="28"/>
          <w:szCs w:val="28"/>
        </w:rPr>
        <w:t xml:space="preserve">составляет </w:t>
      </w:r>
      <w:r w:rsidR="009342DA" w:rsidRPr="00D83210">
        <w:rPr>
          <w:b/>
          <w:kern w:val="2"/>
          <w:sz w:val="28"/>
          <w:szCs w:val="28"/>
        </w:rPr>
        <w:t>20,0 тыс. рублей.</w:t>
      </w:r>
    </w:p>
    <w:p w:rsidR="00D83210" w:rsidRPr="00D83210" w:rsidRDefault="00502BB6" w:rsidP="009342DA">
      <w:pPr>
        <w:ind w:firstLine="709"/>
        <w:jc w:val="both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>Кроме того,</w:t>
      </w:r>
      <w:r w:rsidR="009342DA" w:rsidRPr="009342DA">
        <w:rPr>
          <w:kern w:val="2"/>
          <w:sz w:val="28"/>
          <w:szCs w:val="28"/>
        </w:rPr>
        <w:t xml:space="preserve"> </w:t>
      </w:r>
      <w:r w:rsidR="007C52CD">
        <w:rPr>
          <w:kern w:val="2"/>
          <w:sz w:val="28"/>
          <w:szCs w:val="28"/>
        </w:rPr>
        <w:t>муниципальным заказчиком допущено</w:t>
      </w:r>
      <w:r w:rsidR="009342DA">
        <w:rPr>
          <w:kern w:val="2"/>
          <w:sz w:val="28"/>
          <w:szCs w:val="28"/>
        </w:rPr>
        <w:t xml:space="preserve"> </w:t>
      </w:r>
      <w:r w:rsidR="00D83210" w:rsidRPr="00D83210">
        <w:rPr>
          <w:kern w:val="2"/>
          <w:sz w:val="28"/>
          <w:szCs w:val="28"/>
        </w:rPr>
        <w:t xml:space="preserve">нарушение части </w:t>
      </w:r>
      <w:r>
        <w:rPr>
          <w:kern w:val="2"/>
          <w:sz w:val="28"/>
          <w:szCs w:val="28"/>
        </w:rPr>
        <w:t>1</w:t>
      </w:r>
      <w:r w:rsidR="00D83210" w:rsidRPr="00D83210">
        <w:rPr>
          <w:kern w:val="2"/>
          <w:sz w:val="28"/>
          <w:szCs w:val="28"/>
        </w:rPr>
        <w:t xml:space="preserve"> статьи 3</w:t>
      </w:r>
      <w:r>
        <w:rPr>
          <w:kern w:val="2"/>
          <w:sz w:val="28"/>
          <w:szCs w:val="28"/>
        </w:rPr>
        <w:t>4</w:t>
      </w:r>
      <w:r w:rsidR="00D83210" w:rsidRPr="00D83210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части</w:t>
      </w:r>
      <w:r w:rsidR="0093463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10</w:t>
      </w:r>
      <w:r w:rsidR="0093463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статьи 83.2</w:t>
      </w:r>
      <w:r w:rsidR="00934630">
        <w:rPr>
          <w:kern w:val="2"/>
          <w:sz w:val="28"/>
          <w:szCs w:val="28"/>
        </w:rPr>
        <w:t xml:space="preserve"> </w:t>
      </w:r>
      <w:r w:rsidRPr="00D83210">
        <w:rPr>
          <w:kern w:val="2"/>
          <w:sz w:val="28"/>
          <w:szCs w:val="28"/>
        </w:rPr>
        <w:t>Закона о контрактной системе</w:t>
      </w:r>
      <w:r w:rsidR="00934630">
        <w:rPr>
          <w:kern w:val="2"/>
          <w:sz w:val="28"/>
          <w:szCs w:val="28"/>
        </w:rPr>
        <w:t xml:space="preserve">. Так, </w:t>
      </w:r>
      <w:r w:rsidR="00D83210">
        <w:rPr>
          <w:kern w:val="2"/>
          <w:sz w:val="28"/>
          <w:szCs w:val="28"/>
        </w:rPr>
        <w:t xml:space="preserve">муниципальный заказчик </w:t>
      </w:r>
      <w:r w:rsidR="00C6797A">
        <w:rPr>
          <w:kern w:val="2"/>
          <w:sz w:val="28"/>
          <w:szCs w:val="28"/>
        </w:rPr>
        <w:t xml:space="preserve">заключил </w:t>
      </w:r>
      <w:r>
        <w:rPr>
          <w:kern w:val="2"/>
          <w:sz w:val="28"/>
          <w:szCs w:val="28"/>
        </w:rPr>
        <w:t>к</w:t>
      </w:r>
      <w:r w:rsidRPr="00502BB6">
        <w:rPr>
          <w:kern w:val="2"/>
          <w:sz w:val="28"/>
          <w:szCs w:val="28"/>
        </w:rPr>
        <w:t>онтракт</w:t>
      </w:r>
      <w:r w:rsidRPr="00502BB6">
        <w:rPr>
          <w:bCs/>
          <w:kern w:val="2"/>
          <w:sz w:val="28"/>
          <w:szCs w:val="28"/>
        </w:rPr>
        <w:t xml:space="preserve">  по результатам определения </w:t>
      </w:r>
      <w:r w:rsidR="00276EEB" w:rsidRPr="00276EEB">
        <w:rPr>
          <w:bCs/>
          <w:kern w:val="2"/>
          <w:sz w:val="28"/>
          <w:szCs w:val="28"/>
        </w:rPr>
        <w:t xml:space="preserve">поставщика </w:t>
      </w:r>
      <w:r w:rsidRPr="00502BB6">
        <w:rPr>
          <w:bCs/>
          <w:kern w:val="2"/>
          <w:sz w:val="28"/>
          <w:szCs w:val="28"/>
        </w:rPr>
        <w:t>без учета информации о товаре (конкретных показателях товара), указанной заявке победителя электронной процедуры</w:t>
      </w:r>
      <w:r w:rsidR="00C6797A">
        <w:rPr>
          <w:kern w:val="2"/>
          <w:sz w:val="28"/>
          <w:szCs w:val="28"/>
        </w:rPr>
        <w:t>,</w:t>
      </w:r>
      <w:r w:rsidR="00D83210">
        <w:rPr>
          <w:kern w:val="2"/>
          <w:sz w:val="28"/>
          <w:szCs w:val="28"/>
        </w:rPr>
        <w:t xml:space="preserve"> </w:t>
      </w:r>
      <w:r w:rsidR="00C6797A" w:rsidRPr="00C6797A">
        <w:rPr>
          <w:kern w:val="2"/>
          <w:sz w:val="28"/>
          <w:szCs w:val="28"/>
        </w:rPr>
        <w:t xml:space="preserve">за которые  в соответствии с </w:t>
      </w:r>
      <w:r w:rsidR="00C6797A" w:rsidRPr="00C6797A">
        <w:rPr>
          <w:b/>
          <w:kern w:val="2"/>
          <w:sz w:val="28"/>
          <w:szCs w:val="28"/>
        </w:rPr>
        <w:t>частью 1 статьи 7.32 КоАП РФ</w:t>
      </w:r>
      <w:r w:rsidR="00C6797A" w:rsidRPr="00C6797A">
        <w:rPr>
          <w:kern w:val="2"/>
          <w:sz w:val="28"/>
          <w:szCs w:val="28"/>
        </w:rPr>
        <w:t xml:space="preserve"> предусмотрена административная ответственность. При этом</w:t>
      </w:r>
      <w:proofErr w:type="gramStart"/>
      <w:r w:rsidR="007C52CD">
        <w:rPr>
          <w:kern w:val="2"/>
          <w:sz w:val="28"/>
          <w:szCs w:val="28"/>
        </w:rPr>
        <w:t>,</w:t>
      </w:r>
      <w:proofErr w:type="gramEnd"/>
      <w:r w:rsidR="00C6797A" w:rsidRPr="00C6797A">
        <w:rPr>
          <w:kern w:val="2"/>
          <w:sz w:val="28"/>
          <w:szCs w:val="28"/>
        </w:rPr>
        <w:t xml:space="preserve"> сумма административного штрафа на должностное лицо составляет </w:t>
      </w:r>
      <w:r w:rsidRPr="00502BB6">
        <w:rPr>
          <w:kern w:val="2"/>
          <w:sz w:val="28"/>
          <w:szCs w:val="28"/>
        </w:rPr>
        <w:t xml:space="preserve">1 процент начальной (максимальной) цены контракта, но не менее </w:t>
      </w:r>
      <w:r w:rsidRPr="00B267A1">
        <w:rPr>
          <w:b/>
          <w:kern w:val="2"/>
          <w:sz w:val="28"/>
          <w:szCs w:val="28"/>
        </w:rPr>
        <w:t xml:space="preserve">5,0 </w:t>
      </w:r>
      <w:r w:rsidR="00B267A1" w:rsidRPr="00B267A1">
        <w:rPr>
          <w:b/>
          <w:kern w:val="2"/>
          <w:sz w:val="28"/>
          <w:szCs w:val="28"/>
        </w:rPr>
        <w:t>тыс.</w:t>
      </w:r>
      <w:r w:rsidRPr="00B267A1">
        <w:rPr>
          <w:b/>
          <w:kern w:val="2"/>
          <w:sz w:val="28"/>
          <w:szCs w:val="28"/>
        </w:rPr>
        <w:t xml:space="preserve"> рублей</w:t>
      </w:r>
      <w:r w:rsidRPr="00502BB6">
        <w:rPr>
          <w:kern w:val="2"/>
          <w:sz w:val="28"/>
          <w:szCs w:val="28"/>
        </w:rPr>
        <w:t xml:space="preserve"> и не более </w:t>
      </w:r>
      <w:r w:rsidR="00B267A1" w:rsidRPr="00B267A1">
        <w:rPr>
          <w:b/>
          <w:kern w:val="2"/>
          <w:sz w:val="28"/>
          <w:szCs w:val="28"/>
        </w:rPr>
        <w:t>30,0 тыс.</w:t>
      </w:r>
      <w:r w:rsidRPr="00B267A1">
        <w:rPr>
          <w:b/>
          <w:kern w:val="2"/>
          <w:sz w:val="28"/>
          <w:szCs w:val="28"/>
        </w:rPr>
        <w:t xml:space="preserve"> рублей.</w:t>
      </w:r>
    </w:p>
    <w:p w:rsidR="00246551" w:rsidRDefault="00D72573" w:rsidP="00D83210">
      <w:pPr>
        <w:ind w:firstLine="851"/>
        <w:jc w:val="both"/>
        <w:rPr>
          <w:sz w:val="28"/>
          <w:szCs w:val="28"/>
        </w:rPr>
      </w:pPr>
      <w:r w:rsidRPr="00D72573">
        <w:rPr>
          <w:sz w:val="28"/>
          <w:szCs w:val="28"/>
        </w:rPr>
        <w:t xml:space="preserve">По </w:t>
      </w:r>
      <w:r w:rsidR="00246551">
        <w:rPr>
          <w:sz w:val="28"/>
          <w:szCs w:val="28"/>
        </w:rPr>
        <w:t>состоянию на 10</w:t>
      </w:r>
      <w:r>
        <w:rPr>
          <w:sz w:val="28"/>
          <w:szCs w:val="28"/>
        </w:rPr>
        <w:t>.04</w:t>
      </w:r>
      <w:r w:rsidRPr="00D72573">
        <w:rPr>
          <w:sz w:val="28"/>
          <w:szCs w:val="28"/>
        </w:rPr>
        <w:t xml:space="preserve">.2019 года </w:t>
      </w:r>
      <w:r w:rsidR="00CE4531">
        <w:rPr>
          <w:sz w:val="28"/>
          <w:szCs w:val="28"/>
        </w:rPr>
        <w:t xml:space="preserve">уполномоченным органом </w:t>
      </w:r>
      <w:r w:rsidR="00F0293D" w:rsidRPr="00F0293D">
        <w:rPr>
          <w:sz w:val="28"/>
          <w:szCs w:val="28"/>
        </w:rPr>
        <w:t>исполнительной власти администрации Краснодарского края – Министерство</w:t>
      </w:r>
      <w:r w:rsidR="00F0293D">
        <w:rPr>
          <w:sz w:val="28"/>
          <w:szCs w:val="28"/>
        </w:rPr>
        <w:t>м</w:t>
      </w:r>
      <w:r w:rsidR="00F0293D" w:rsidRPr="00F0293D">
        <w:rPr>
          <w:sz w:val="28"/>
          <w:szCs w:val="28"/>
        </w:rPr>
        <w:t xml:space="preserve"> экономики Краснодарского края </w:t>
      </w:r>
      <w:r w:rsidR="00CE4531">
        <w:rPr>
          <w:sz w:val="28"/>
          <w:szCs w:val="28"/>
        </w:rPr>
        <w:t>было принято решение</w:t>
      </w:r>
      <w:r w:rsidR="00CE4531" w:rsidRPr="00CE4531">
        <w:rPr>
          <w:sz w:val="28"/>
          <w:szCs w:val="28"/>
        </w:rPr>
        <w:t xml:space="preserve"> о возбуждении адми</w:t>
      </w:r>
      <w:r w:rsidR="00CE4531">
        <w:rPr>
          <w:sz w:val="28"/>
          <w:szCs w:val="28"/>
        </w:rPr>
        <w:t xml:space="preserve">нистративного производства по </w:t>
      </w:r>
      <w:r w:rsidR="00C6797A">
        <w:rPr>
          <w:sz w:val="28"/>
          <w:szCs w:val="28"/>
        </w:rPr>
        <w:t>9</w:t>
      </w:r>
      <w:r w:rsidR="00CE4531" w:rsidRPr="00CE4531">
        <w:rPr>
          <w:sz w:val="28"/>
          <w:szCs w:val="28"/>
        </w:rPr>
        <w:t xml:space="preserve"> </w:t>
      </w:r>
      <w:r w:rsidR="00B8330F">
        <w:rPr>
          <w:sz w:val="28"/>
          <w:szCs w:val="28"/>
        </w:rPr>
        <w:t>выявленным нарушениям</w:t>
      </w:r>
      <w:r w:rsidR="00B8330F" w:rsidRPr="00B8330F">
        <w:t xml:space="preserve"> </w:t>
      </w:r>
      <w:r w:rsidR="00B8330F" w:rsidRPr="00B8330F">
        <w:rPr>
          <w:sz w:val="28"/>
          <w:szCs w:val="28"/>
        </w:rPr>
        <w:t>Закона № 44-ФЗ</w:t>
      </w:r>
      <w:r w:rsidR="00B8330F">
        <w:rPr>
          <w:sz w:val="28"/>
          <w:szCs w:val="28"/>
        </w:rPr>
        <w:t xml:space="preserve"> </w:t>
      </w:r>
      <w:r w:rsidR="00D83210">
        <w:rPr>
          <w:sz w:val="28"/>
          <w:szCs w:val="28"/>
        </w:rPr>
        <w:t>в отношении руководителей муниципальных заказчиков</w:t>
      </w:r>
      <w:r w:rsidR="00246551">
        <w:rPr>
          <w:sz w:val="28"/>
          <w:szCs w:val="28"/>
        </w:rPr>
        <w:t>.</w:t>
      </w:r>
    </w:p>
    <w:p w:rsidR="00E34D96" w:rsidRDefault="00C12079" w:rsidP="00C120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4D96">
        <w:rPr>
          <w:sz w:val="28"/>
          <w:szCs w:val="28"/>
        </w:rPr>
        <w:t xml:space="preserve"> </w:t>
      </w:r>
      <w:bookmarkStart w:id="0" w:name="_GoBack"/>
      <w:bookmarkEnd w:id="0"/>
      <w:r w:rsidR="00D83210" w:rsidRPr="00D83210">
        <w:rPr>
          <w:sz w:val="28"/>
          <w:szCs w:val="28"/>
        </w:rPr>
        <w:t xml:space="preserve">Исходя из вышеизложенного, </w:t>
      </w:r>
      <w:r w:rsidR="00D83210">
        <w:rPr>
          <w:sz w:val="28"/>
          <w:szCs w:val="28"/>
        </w:rPr>
        <w:t>в целях сокращения количества совершаемых</w:t>
      </w:r>
      <w:r w:rsidR="0077231D" w:rsidRPr="0077231D">
        <w:t xml:space="preserve"> </w:t>
      </w:r>
      <w:r w:rsidR="00D83210">
        <w:rPr>
          <w:sz w:val="28"/>
          <w:szCs w:val="28"/>
        </w:rPr>
        <w:t xml:space="preserve">нарушений </w:t>
      </w:r>
      <w:r w:rsidR="0077231D">
        <w:rPr>
          <w:sz w:val="28"/>
          <w:szCs w:val="28"/>
        </w:rPr>
        <w:t xml:space="preserve">Закона о контрактной системе, управлением финансового контроля </w:t>
      </w:r>
      <w:r w:rsidR="00934630">
        <w:rPr>
          <w:sz w:val="28"/>
          <w:szCs w:val="28"/>
        </w:rPr>
        <w:t xml:space="preserve">проводятся </w:t>
      </w:r>
      <w:r w:rsidR="00B267A1">
        <w:rPr>
          <w:sz w:val="28"/>
          <w:szCs w:val="28"/>
        </w:rPr>
        <w:t xml:space="preserve">рабочие </w:t>
      </w:r>
      <w:r w:rsidR="0077231D">
        <w:rPr>
          <w:sz w:val="28"/>
          <w:szCs w:val="28"/>
        </w:rPr>
        <w:t>совещания с муниципальными заказчиками  по разъяснению норм законодательства о контрактной системе в сфере закупок</w:t>
      </w:r>
      <w:r w:rsidR="007C52CD">
        <w:rPr>
          <w:sz w:val="28"/>
          <w:szCs w:val="28"/>
        </w:rPr>
        <w:t xml:space="preserve">, на которых </w:t>
      </w:r>
      <w:r w:rsidRPr="00C12079">
        <w:rPr>
          <w:sz w:val="28"/>
          <w:szCs w:val="28"/>
        </w:rPr>
        <w:t xml:space="preserve">регулярно доводится </w:t>
      </w:r>
    </w:p>
    <w:p w:rsidR="00C12079" w:rsidRPr="00C12079" w:rsidRDefault="00C12079" w:rsidP="00C12079">
      <w:pPr>
        <w:jc w:val="both"/>
        <w:rPr>
          <w:sz w:val="28"/>
          <w:szCs w:val="28"/>
        </w:rPr>
      </w:pPr>
      <w:r w:rsidRPr="00C12079">
        <w:rPr>
          <w:sz w:val="28"/>
          <w:szCs w:val="28"/>
        </w:rPr>
        <w:lastRenderedPageBreak/>
        <w:t xml:space="preserve">информация о внесенных изменениях в </w:t>
      </w:r>
      <w:r>
        <w:rPr>
          <w:sz w:val="28"/>
          <w:szCs w:val="28"/>
        </w:rPr>
        <w:t>Закон</w:t>
      </w:r>
      <w:r w:rsidRPr="00C12079">
        <w:rPr>
          <w:sz w:val="28"/>
          <w:szCs w:val="28"/>
        </w:rPr>
        <w:t xml:space="preserve"> № 44-ФЗ, типичных </w:t>
      </w:r>
      <w:proofErr w:type="gramStart"/>
      <w:r w:rsidRPr="00C12079">
        <w:rPr>
          <w:sz w:val="28"/>
          <w:szCs w:val="28"/>
        </w:rPr>
        <w:t>нарушениях</w:t>
      </w:r>
      <w:proofErr w:type="gramEnd"/>
      <w:r w:rsidRPr="00C12079">
        <w:rPr>
          <w:sz w:val="28"/>
          <w:szCs w:val="28"/>
        </w:rPr>
        <w:t xml:space="preserve"> в сфере закупок, предполагаемых мер административной ответственности и размерах штрафов за допущенные нарушения.</w:t>
      </w:r>
    </w:p>
    <w:p w:rsidR="00934630" w:rsidRPr="00D83210" w:rsidRDefault="00934630" w:rsidP="00D832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B267A1">
        <w:rPr>
          <w:sz w:val="28"/>
          <w:szCs w:val="28"/>
        </w:rPr>
        <w:t xml:space="preserve">в </w:t>
      </w:r>
      <w:r w:rsidR="00C6797A">
        <w:rPr>
          <w:sz w:val="28"/>
          <w:szCs w:val="28"/>
        </w:rPr>
        <w:t>1</w:t>
      </w:r>
      <w:r w:rsidR="00B267A1">
        <w:rPr>
          <w:sz w:val="28"/>
          <w:szCs w:val="28"/>
        </w:rPr>
        <w:t xml:space="preserve"> квартале 2020 года с участием муниципальных заказчиков проведено 5 рабочих совещаний по рассмотрению результатов проведенных плановых проверок по вопросам соблюдения требований законодательства в сфере закупок.</w:t>
      </w:r>
    </w:p>
    <w:p w:rsidR="0077231D" w:rsidRDefault="0077231D" w:rsidP="0077231D">
      <w:pPr>
        <w:jc w:val="both"/>
        <w:rPr>
          <w:sz w:val="28"/>
          <w:szCs w:val="28"/>
        </w:rPr>
      </w:pPr>
    </w:p>
    <w:p w:rsidR="0077231D" w:rsidRPr="0077231D" w:rsidRDefault="0077231D" w:rsidP="0077231D">
      <w:pPr>
        <w:jc w:val="both"/>
        <w:rPr>
          <w:sz w:val="28"/>
          <w:szCs w:val="28"/>
        </w:rPr>
      </w:pPr>
    </w:p>
    <w:p w:rsidR="0077231D" w:rsidRPr="0077231D" w:rsidRDefault="0077231D" w:rsidP="0077231D">
      <w:pPr>
        <w:jc w:val="both"/>
        <w:rPr>
          <w:sz w:val="28"/>
          <w:szCs w:val="28"/>
        </w:rPr>
      </w:pPr>
      <w:r w:rsidRPr="0077231D">
        <w:rPr>
          <w:sz w:val="28"/>
          <w:szCs w:val="28"/>
        </w:rPr>
        <w:t>Начальник управления</w:t>
      </w:r>
    </w:p>
    <w:p w:rsidR="005B5AE4" w:rsidRDefault="0077231D" w:rsidP="0077231D">
      <w:pPr>
        <w:jc w:val="both"/>
        <w:rPr>
          <w:sz w:val="28"/>
          <w:szCs w:val="28"/>
        </w:rPr>
      </w:pPr>
      <w:r w:rsidRPr="0077231D">
        <w:rPr>
          <w:sz w:val="28"/>
          <w:szCs w:val="28"/>
        </w:rPr>
        <w:t xml:space="preserve">финансового контроля                                       </w:t>
      </w:r>
      <w:r>
        <w:rPr>
          <w:sz w:val="28"/>
          <w:szCs w:val="28"/>
        </w:rPr>
        <w:t xml:space="preserve">                         </w:t>
      </w:r>
      <w:r w:rsidRPr="0077231D">
        <w:rPr>
          <w:sz w:val="28"/>
          <w:szCs w:val="28"/>
        </w:rPr>
        <w:t xml:space="preserve"> Е.Н. Соколенко</w:t>
      </w: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Pr="0077231D" w:rsidRDefault="00C4526E" w:rsidP="0077231D">
      <w:pPr>
        <w:jc w:val="both"/>
        <w:rPr>
          <w:sz w:val="28"/>
          <w:szCs w:val="28"/>
        </w:rPr>
      </w:pPr>
    </w:p>
    <w:sectPr w:rsidR="00C4526E" w:rsidRPr="0077231D" w:rsidSect="00C4526E">
      <w:headerReference w:type="default" r:id="rId8"/>
      <w:pgSz w:w="11906" w:h="16838"/>
      <w:pgMar w:top="993" w:right="850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0F" w:rsidRDefault="00B8330F" w:rsidP="004503FC">
      <w:r>
        <w:separator/>
      </w:r>
    </w:p>
  </w:endnote>
  <w:endnote w:type="continuationSeparator" w:id="0">
    <w:p w:rsidR="00B8330F" w:rsidRDefault="00B8330F" w:rsidP="0045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0F" w:rsidRDefault="00B8330F" w:rsidP="004503FC">
      <w:r>
        <w:separator/>
      </w:r>
    </w:p>
  </w:footnote>
  <w:footnote w:type="continuationSeparator" w:id="0">
    <w:p w:rsidR="00B8330F" w:rsidRDefault="00B8330F" w:rsidP="00450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915557"/>
      <w:docPartObj>
        <w:docPartGallery w:val="Page Numbers (Top of Page)"/>
        <w:docPartUnique/>
      </w:docPartObj>
    </w:sdtPr>
    <w:sdtContent>
      <w:p w:rsidR="00B8330F" w:rsidRDefault="00B833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D96">
          <w:rPr>
            <w:noProof/>
          </w:rPr>
          <w:t>2</w:t>
        </w:r>
        <w:r>
          <w:fldChar w:fldCharType="end"/>
        </w:r>
      </w:p>
    </w:sdtContent>
  </w:sdt>
  <w:p w:rsidR="00B8330F" w:rsidRDefault="00B833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77"/>
    <w:rsid w:val="00020177"/>
    <w:rsid w:val="00060FEB"/>
    <w:rsid w:val="00073C25"/>
    <w:rsid w:val="00091267"/>
    <w:rsid w:val="000A2B2F"/>
    <w:rsid w:val="000C2B10"/>
    <w:rsid w:val="00116615"/>
    <w:rsid w:val="0013059C"/>
    <w:rsid w:val="001365EF"/>
    <w:rsid w:val="00140352"/>
    <w:rsid w:val="001430F2"/>
    <w:rsid w:val="00143531"/>
    <w:rsid w:val="001514F4"/>
    <w:rsid w:val="001C0E80"/>
    <w:rsid w:val="001C240F"/>
    <w:rsid w:val="001F3AD0"/>
    <w:rsid w:val="00222936"/>
    <w:rsid w:val="002245F2"/>
    <w:rsid w:val="00231F6F"/>
    <w:rsid w:val="00246551"/>
    <w:rsid w:val="00270FBD"/>
    <w:rsid w:val="00270FD0"/>
    <w:rsid w:val="00276EEB"/>
    <w:rsid w:val="0028543D"/>
    <w:rsid w:val="002A1221"/>
    <w:rsid w:val="002B75CD"/>
    <w:rsid w:val="002C2930"/>
    <w:rsid w:val="002E0EB4"/>
    <w:rsid w:val="002E5B9D"/>
    <w:rsid w:val="002E7146"/>
    <w:rsid w:val="002F58BB"/>
    <w:rsid w:val="002F742C"/>
    <w:rsid w:val="003245DD"/>
    <w:rsid w:val="00331993"/>
    <w:rsid w:val="00336BBC"/>
    <w:rsid w:val="00384360"/>
    <w:rsid w:val="00392152"/>
    <w:rsid w:val="003A0021"/>
    <w:rsid w:val="003B2B1C"/>
    <w:rsid w:val="003B39FC"/>
    <w:rsid w:val="003C0B81"/>
    <w:rsid w:val="003C5A6E"/>
    <w:rsid w:val="004268F8"/>
    <w:rsid w:val="00434BEC"/>
    <w:rsid w:val="004503FC"/>
    <w:rsid w:val="0047176A"/>
    <w:rsid w:val="004944A2"/>
    <w:rsid w:val="004950F6"/>
    <w:rsid w:val="004B7085"/>
    <w:rsid w:val="004E53BB"/>
    <w:rsid w:val="00502BB6"/>
    <w:rsid w:val="005226C1"/>
    <w:rsid w:val="00534F28"/>
    <w:rsid w:val="005A6280"/>
    <w:rsid w:val="005B5AE4"/>
    <w:rsid w:val="005B5CED"/>
    <w:rsid w:val="005C0A26"/>
    <w:rsid w:val="005C70A0"/>
    <w:rsid w:val="005D5083"/>
    <w:rsid w:val="005E0A54"/>
    <w:rsid w:val="005F7036"/>
    <w:rsid w:val="00637CDC"/>
    <w:rsid w:val="006823E2"/>
    <w:rsid w:val="006A02C7"/>
    <w:rsid w:val="006A2484"/>
    <w:rsid w:val="006B6E5C"/>
    <w:rsid w:val="006D446B"/>
    <w:rsid w:val="007276A5"/>
    <w:rsid w:val="00745478"/>
    <w:rsid w:val="0075380F"/>
    <w:rsid w:val="0077231D"/>
    <w:rsid w:val="00775DB9"/>
    <w:rsid w:val="007801BE"/>
    <w:rsid w:val="00780E4C"/>
    <w:rsid w:val="00786D5C"/>
    <w:rsid w:val="007A13E0"/>
    <w:rsid w:val="007A7947"/>
    <w:rsid w:val="007B03D9"/>
    <w:rsid w:val="007B6E69"/>
    <w:rsid w:val="007C52CD"/>
    <w:rsid w:val="007E3AE0"/>
    <w:rsid w:val="007F0ED0"/>
    <w:rsid w:val="008054F3"/>
    <w:rsid w:val="00811E8B"/>
    <w:rsid w:val="008400F2"/>
    <w:rsid w:val="00841617"/>
    <w:rsid w:val="0087736C"/>
    <w:rsid w:val="00894649"/>
    <w:rsid w:val="0089561C"/>
    <w:rsid w:val="008A1E53"/>
    <w:rsid w:val="008B2862"/>
    <w:rsid w:val="008C320D"/>
    <w:rsid w:val="008D6015"/>
    <w:rsid w:val="008F73B0"/>
    <w:rsid w:val="00903AF1"/>
    <w:rsid w:val="00926BB8"/>
    <w:rsid w:val="009342DA"/>
    <w:rsid w:val="00934630"/>
    <w:rsid w:val="009470D6"/>
    <w:rsid w:val="00966D3E"/>
    <w:rsid w:val="009D53EC"/>
    <w:rsid w:val="009D5FCB"/>
    <w:rsid w:val="00A13606"/>
    <w:rsid w:val="00A243F6"/>
    <w:rsid w:val="00A41CBC"/>
    <w:rsid w:val="00A47151"/>
    <w:rsid w:val="00A478FE"/>
    <w:rsid w:val="00A55EEB"/>
    <w:rsid w:val="00A67F46"/>
    <w:rsid w:val="00A96B6E"/>
    <w:rsid w:val="00AB2C4B"/>
    <w:rsid w:val="00AB6876"/>
    <w:rsid w:val="00AD6D2E"/>
    <w:rsid w:val="00AF4698"/>
    <w:rsid w:val="00AF4C82"/>
    <w:rsid w:val="00B2369D"/>
    <w:rsid w:val="00B267A1"/>
    <w:rsid w:val="00B73FCA"/>
    <w:rsid w:val="00B8330F"/>
    <w:rsid w:val="00BA7387"/>
    <w:rsid w:val="00BB7C57"/>
    <w:rsid w:val="00BE2F23"/>
    <w:rsid w:val="00C12079"/>
    <w:rsid w:val="00C2205D"/>
    <w:rsid w:val="00C402D4"/>
    <w:rsid w:val="00C4526E"/>
    <w:rsid w:val="00C6797A"/>
    <w:rsid w:val="00C83810"/>
    <w:rsid w:val="00C924BC"/>
    <w:rsid w:val="00CA5761"/>
    <w:rsid w:val="00CA6747"/>
    <w:rsid w:val="00CC3119"/>
    <w:rsid w:val="00CD1187"/>
    <w:rsid w:val="00CE085E"/>
    <w:rsid w:val="00CE3B1B"/>
    <w:rsid w:val="00CE4531"/>
    <w:rsid w:val="00CE5153"/>
    <w:rsid w:val="00CF4279"/>
    <w:rsid w:val="00D30FA3"/>
    <w:rsid w:val="00D67EEF"/>
    <w:rsid w:val="00D72573"/>
    <w:rsid w:val="00D729FD"/>
    <w:rsid w:val="00D75C5E"/>
    <w:rsid w:val="00D815D3"/>
    <w:rsid w:val="00D83210"/>
    <w:rsid w:val="00D87DA8"/>
    <w:rsid w:val="00DB2AAA"/>
    <w:rsid w:val="00DC100C"/>
    <w:rsid w:val="00DC69FA"/>
    <w:rsid w:val="00DE4BE1"/>
    <w:rsid w:val="00DF6337"/>
    <w:rsid w:val="00E14F7A"/>
    <w:rsid w:val="00E335D9"/>
    <w:rsid w:val="00E34D96"/>
    <w:rsid w:val="00E70329"/>
    <w:rsid w:val="00E83CC6"/>
    <w:rsid w:val="00E90577"/>
    <w:rsid w:val="00EF15BE"/>
    <w:rsid w:val="00F0293D"/>
    <w:rsid w:val="00F10CAB"/>
    <w:rsid w:val="00F26045"/>
    <w:rsid w:val="00F35410"/>
    <w:rsid w:val="00F527DB"/>
    <w:rsid w:val="00FD4CF9"/>
    <w:rsid w:val="00FE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05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B2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8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503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0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03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05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B2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8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503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0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03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7E9F-3311-45D7-81C5-33915135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Кочегарова М.В.</dc:creator>
  <cp:lastModifiedBy>Третьякова И.Д.</cp:lastModifiedBy>
  <cp:revision>8</cp:revision>
  <cp:lastPrinted>2020-04-10T12:15:00Z</cp:lastPrinted>
  <dcterms:created xsi:type="dcterms:W3CDTF">2020-04-09T11:25:00Z</dcterms:created>
  <dcterms:modified xsi:type="dcterms:W3CDTF">2020-04-10T12:22:00Z</dcterms:modified>
</cp:coreProperties>
</file>