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FC" w:rsidRPr="00853A78" w:rsidRDefault="00AB69FC" w:rsidP="00853A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A78">
        <w:rPr>
          <w:rFonts w:ascii="Times New Roman" w:hAnsi="Times New Roman" w:cs="Times New Roman"/>
          <w:sz w:val="28"/>
          <w:szCs w:val="28"/>
        </w:rPr>
        <w:t xml:space="preserve">В </w:t>
      </w:r>
      <w:r w:rsidR="00853A78" w:rsidRPr="00853A78">
        <w:rPr>
          <w:rFonts w:ascii="Times New Roman" w:hAnsi="Times New Roman" w:cs="Times New Roman"/>
          <w:sz w:val="28"/>
          <w:szCs w:val="28"/>
        </w:rPr>
        <w:t>мае</w:t>
      </w:r>
      <w:r w:rsidRPr="00853A78">
        <w:rPr>
          <w:rFonts w:ascii="Times New Roman" w:hAnsi="Times New Roman" w:cs="Times New Roman"/>
          <w:sz w:val="28"/>
          <w:szCs w:val="28"/>
        </w:rPr>
        <w:t xml:space="preserve"> 1972 года произошло памятное событие – вручение диплома о присвоении звания «Почетный гражданин города Новороссийска» нашему земляку дважды Герою Советского Союза Владимиру Константиновичу Коккинаки.</w:t>
      </w:r>
    </w:p>
    <w:p w:rsidR="00AB69FC" w:rsidRPr="00853A78" w:rsidRDefault="006C1520" w:rsidP="00853A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E77A20" wp14:editId="5344F2AB">
            <wp:simplePos x="0" y="0"/>
            <wp:positionH relativeFrom="column">
              <wp:posOffset>1905</wp:posOffset>
            </wp:positionH>
            <wp:positionV relativeFrom="paragraph">
              <wp:posOffset>2470150</wp:posOffset>
            </wp:positionV>
            <wp:extent cx="2037715" cy="1630680"/>
            <wp:effectExtent l="0" t="0" r="635" b="7620"/>
            <wp:wrapThrough wrapText="bothSides">
              <wp:wrapPolygon edited="0">
                <wp:start x="0" y="0"/>
                <wp:lineTo x="0" y="21449"/>
                <wp:lineTo x="21405" y="21449"/>
                <wp:lineTo x="214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1FC468" wp14:editId="5CBE8473">
            <wp:simplePos x="0" y="0"/>
            <wp:positionH relativeFrom="column">
              <wp:posOffset>-63500</wp:posOffset>
            </wp:positionH>
            <wp:positionV relativeFrom="paragraph">
              <wp:posOffset>207010</wp:posOffset>
            </wp:positionV>
            <wp:extent cx="200025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394" y="21233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FC" w:rsidRPr="00853A78">
        <w:rPr>
          <w:rFonts w:ascii="Times New Roman" w:hAnsi="Times New Roman" w:cs="Times New Roman"/>
          <w:sz w:val="28"/>
          <w:szCs w:val="28"/>
        </w:rPr>
        <w:t xml:space="preserve">В зале горисполкома собрались представители партийных, советских и других организаций. Председатель горисполкома В.И. Сорокин сказал во вступительном слове: «Решением Новороссийского городского Совета </w:t>
      </w:r>
      <w:proofErr w:type="gramStart"/>
      <w:r w:rsidR="00AB69FC" w:rsidRPr="00853A7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AB69FC" w:rsidRPr="00853A78">
        <w:rPr>
          <w:rFonts w:ascii="Times New Roman" w:hAnsi="Times New Roman" w:cs="Times New Roman"/>
          <w:sz w:val="28"/>
          <w:szCs w:val="28"/>
        </w:rPr>
        <w:t xml:space="preserve"> трудящихся от 26 марта 1970 года дважды Герою Советского Союза Владимиру Константиновичу Коккинаки как знатному земляку, прославившему себя в строительстве социализма и в Великой Отечественной войне, присвоено звание «Почетный гражданин города Новороссийска». Родился Владимир Константинович в Новороссийске в 1904 году в семье железнодорожника</w:t>
      </w:r>
      <w:r w:rsidR="00D81F89" w:rsidRPr="00853A78">
        <w:rPr>
          <w:rFonts w:ascii="Times New Roman" w:hAnsi="Times New Roman" w:cs="Times New Roman"/>
          <w:sz w:val="28"/>
          <w:szCs w:val="28"/>
        </w:rPr>
        <w:t>. Лучшей школой жизни для него была Советская Армия. Став летчиком-истребителем, Владимир Константинович повседневно совершенствовал свое мастерство. В 1938 году за беспосадочный перелет Москва-Владивосток был награжден орденом Ленина и медалью Золотая Звезда. За мужество и мастерство, проявленные при испытании самолетов, и многолетнюю летно-испытательную работу Владимир Константинович вторично удостоен звания Героя Советского Союза.»</w:t>
      </w:r>
    </w:p>
    <w:p w:rsidR="00F42F8A" w:rsidRPr="00853A78" w:rsidRDefault="006C1520" w:rsidP="00853A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2396F3" wp14:editId="6B62A98A">
            <wp:simplePos x="0" y="0"/>
            <wp:positionH relativeFrom="column">
              <wp:posOffset>1905</wp:posOffset>
            </wp:positionH>
            <wp:positionV relativeFrom="paragraph">
              <wp:posOffset>387985</wp:posOffset>
            </wp:positionV>
            <wp:extent cx="2037715" cy="1630680"/>
            <wp:effectExtent l="0" t="0" r="635" b="7620"/>
            <wp:wrapThrough wrapText="bothSides">
              <wp:wrapPolygon edited="0">
                <wp:start x="0" y="0"/>
                <wp:lineTo x="0" y="21449"/>
                <wp:lineTo x="21405" y="21449"/>
                <wp:lineTo x="2140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1F89" w:rsidRPr="00853A78">
        <w:rPr>
          <w:rFonts w:ascii="Times New Roman" w:hAnsi="Times New Roman" w:cs="Times New Roman"/>
          <w:sz w:val="28"/>
          <w:szCs w:val="28"/>
        </w:rPr>
        <w:t xml:space="preserve">От имени членов клуба революционной, боевой и трудовой славы </w:t>
      </w:r>
      <w:r w:rsidR="00F42F8A" w:rsidRPr="00853A78">
        <w:rPr>
          <w:rFonts w:ascii="Times New Roman" w:hAnsi="Times New Roman" w:cs="Times New Roman"/>
          <w:sz w:val="28"/>
          <w:szCs w:val="28"/>
        </w:rPr>
        <w:t xml:space="preserve">с поздравлением </w:t>
      </w:r>
      <w:r w:rsidR="00D81F89" w:rsidRPr="00853A78">
        <w:rPr>
          <w:rFonts w:ascii="Times New Roman" w:hAnsi="Times New Roman" w:cs="Times New Roman"/>
          <w:sz w:val="28"/>
          <w:szCs w:val="28"/>
        </w:rPr>
        <w:t>выступил его председатель П.С. Эрганов, от комсомольцев города</w:t>
      </w:r>
      <w:r w:rsidR="00F42F8A" w:rsidRPr="00853A78">
        <w:rPr>
          <w:rFonts w:ascii="Times New Roman" w:hAnsi="Times New Roman" w:cs="Times New Roman"/>
          <w:sz w:val="28"/>
          <w:szCs w:val="28"/>
        </w:rPr>
        <w:t xml:space="preserve"> - секретарь комсомольской организации треста Новороссийскморстрой Михаил Аверкиев. </w:t>
      </w:r>
    </w:p>
    <w:p w:rsidR="00D81F89" w:rsidRPr="00853A78" w:rsidRDefault="00F42F8A" w:rsidP="00853A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A78">
        <w:rPr>
          <w:rFonts w:ascii="Times New Roman" w:hAnsi="Times New Roman" w:cs="Times New Roman"/>
          <w:sz w:val="28"/>
          <w:szCs w:val="28"/>
        </w:rPr>
        <w:t>В своем ответном слове В.К. Коккинаки поблагодарил всех новороссийцев за высокую оценку его деятельности. Затем В.И. Сорокин под бурные аплодисменты собравшихся вручил Владимиру Константиновичу Коккинаки диплом «Почетного гражданина города Новороссийска».</w:t>
      </w:r>
    </w:p>
    <w:p w:rsidR="00AB69FC" w:rsidRPr="00AB69FC" w:rsidRDefault="00AB69FC" w:rsidP="00AB69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69FC" w:rsidRPr="00A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0"/>
    <w:rsid w:val="00081365"/>
    <w:rsid w:val="005675D7"/>
    <w:rsid w:val="006C1520"/>
    <w:rsid w:val="00853A78"/>
    <w:rsid w:val="00933BC0"/>
    <w:rsid w:val="00AB69FC"/>
    <w:rsid w:val="00D81F89"/>
    <w:rsid w:val="00F4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2D26-C3C3-480C-9296-79AACB9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2020-05-12T12:26:00Z</dcterms:created>
  <dcterms:modified xsi:type="dcterms:W3CDTF">2022-05-11T07:28:00Z</dcterms:modified>
</cp:coreProperties>
</file>