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937A50" w:rsidRDefault="00937A50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7A5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консультационной                   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и признании утратившим силу постановления администрации муниципального образования                                  от 30 января 2019 года № 380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7A50" w:rsidRDefault="00937A50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50" w:rsidRDefault="00B10CCE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937A50">
        <w:rPr>
          <w:rFonts w:ascii="Times New Roman" w:hAnsi="Times New Roman" w:cs="Times New Roman"/>
          <w:sz w:val="28"/>
          <w:szCs w:val="28"/>
        </w:rPr>
        <w:t>«</w:t>
      </w:r>
      <w:r w:rsidR="00937A50" w:rsidRPr="00937A50">
        <w:rPr>
          <w:rFonts w:ascii="Times New Roman" w:hAnsi="Times New Roman" w:cs="Times New Roman"/>
          <w:sz w:val="28"/>
          <w:szCs w:val="28"/>
        </w:rPr>
        <w:t>Об утверждении Порядка п</w:t>
      </w:r>
      <w:r w:rsidR="00937A50">
        <w:rPr>
          <w:rFonts w:ascii="Times New Roman" w:hAnsi="Times New Roman" w:cs="Times New Roman"/>
          <w:sz w:val="28"/>
          <w:szCs w:val="28"/>
        </w:rPr>
        <w:t>редоставления консультационной п</w:t>
      </w:r>
      <w:r w:rsidR="00937A50" w:rsidRPr="00937A50">
        <w:rPr>
          <w:rFonts w:ascii="Times New Roman" w:hAnsi="Times New Roman" w:cs="Times New Roman"/>
          <w:sz w:val="28"/>
          <w:szCs w:val="28"/>
        </w:rPr>
        <w:t>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и признании утратившим силу постановления администрации муниципального образования                                  от 30 января 2019 года № 380</w:t>
      </w:r>
      <w:r w:rsidR="00937A50">
        <w:rPr>
          <w:rFonts w:ascii="Times New Roman" w:hAnsi="Times New Roman" w:cs="Times New Roman"/>
          <w:sz w:val="28"/>
          <w:szCs w:val="28"/>
        </w:rPr>
        <w:t>»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937A50">
        <w:rPr>
          <w:rFonts w:ascii="Times New Roman" w:hAnsi="Times New Roman" w:cs="Times New Roman"/>
          <w:sz w:val="28"/>
          <w:szCs w:val="28"/>
        </w:rPr>
        <w:t>12</w:t>
      </w:r>
      <w:r w:rsidR="0095620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37A50">
        <w:rPr>
          <w:rFonts w:ascii="Times New Roman" w:hAnsi="Times New Roman" w:cs="Times New Roman"/>
          <w:sz w:val="28"/>
          <w:szCs w:val="28"/>
        </w:rPr>
        <w:t>20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</w:t>
      </w:r>
      <w:r w:rsidR="00956202">
        <w:rPr>
          <w:rFonts w:ascii="Times New Roman" w:hAnsi="Times New Roman" w:cs="Times New Roman"/>
          <w:sz w:val="28"/>
          <w:szCs w:val="28"/>
        </w:rPr>
        <w:t>апреля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937A5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5620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</w:t>
      </w:r>
      <w:bookmarkStart w:id="0" w:name="_GoBack"/>
      <w:bookmarkEnd w:id="0"/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A422E"/>
    <w:rsid w:val="00294F52"/>
    <w:rsid w:val="002B1634"/>
    <w:rsid w:val="002E3FCA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80173"/>
    <w:rsid w:val="00614B97"/>
    <w:rsid w:val="00615A45"/>
    <w:rsid w:val="00631531"/>
    <w:rsid w:val="00767B22"/>
    <w:rsid w:val="007839F1"/>
    <w:rsid w:val="007A51EA"/>
    <w:rsid w:val="007F265B"/>
    <w:rsid w:val="007F65A5"/>
    <w:rsid w:val="008C05A6"/>
    <w:rsid w:val="008C6D64"/>
    <w:rsid w:val="00937A50"/>
    <w:rsid w:val="00956202"/>
    <w:rsid w:val="00B10CCE"/>
    <w:rsid w:val="00B57C67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2021-04-12T14:36:00Z</dcterms:created>
  <dcterms:modified xsi:type="dcterms:W3CDTF">2021-04-12T14:36:00Z</dcterms:modified>
</cp:coreProperties>
</file>