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8051" w14:textId="05895270" w:rsidR="0053156B" w:rsidRPr="0053156B" w:rsidRDefault="0053156B" w:rsidP="001A029F">
      <w:pPr>
        <w:shd w:val="clear" w:color="auto" w:fill="FFFFFF"/>
        <w:spacing w:before="100" w:beforeAutospacing="1" w:after="100" w:afterAutospacing="1"/>
        <w:outlineLvl w:val="0"/>
        <w:rPr>
          <w:rFonts w:ascii="Georgia" w:hAnsi="Georgia"/>
          <w:color w:val="C7FCEC"/>
          <w:kern w:val="36"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49830A0" wp14:editId="6FD62654">
            <wp:simplePos x="0" y="0"/>
            <wp:positionH relativeFrom="margin">
              <wp:align>center</wp:align>
            </wp:positionH>
            <wp:positionV relativeFrom="paragraph">
              <wp:posOffset>-250825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91A5" w14:textId="77777777" w:rsidR="0053156B" w:rsidRPr="006A1436" w:rsidRDefault="0053156B" w:rsidP="0053156B">
      <w:pPr>
        <w:pStyle w:val="af2"/>
        <w:rPr>
          <w:sz w:val="16"/>
          <w:szCs w:val="16"/>
        </w:rPr>
      </w:pPr>
    </w:p>
    <w:p w14:paraId="2BBA4846" w14:textId="77777777" w:rsidR="0053156B" w:rsidRDefault="0053156B" w:rsidP="0053156B">
      <w:pPr>
        <w:pStyle w:val="af2"/>
      </w:pPr>
      <w:r>
        <w:t>РЕШЕНИЕ</w:t>
      </w:r>
    </w:p>
    <w:p w14:paraId="24737D66" w14:textId="77777777" w:rsidR="0053156B" w:rsidRPr="00BC32EA" w:rsidRDefault="0053156B" w:rsidP="0053156B">
      <w:pPr>
        <w:jc w:val="center"/>
        <w:rPr>
          <w:b/>
          <w:bCs/>
          <w:sz w:val="22"/>
          <w:szCs w:val="20"/>
        </w:rPr>
      </w:pPr>
    </w:p>
    <w:p w14:paraId="7D9E6EF8" w14:textId="77777777" w:rsidR="0053156B" w:rsidRDefault="0053156B" w:rsidP="0053156B">
      <w:pPr>
        <w:pStyle w:val="af"/>
        <w:ind w:right="-1"/>
      </w:pPr>
      <w:r>
        <w:t>ГОРОДСКОЙ ДУМЫ МУНИЦИПАЛЬНОГО ОБРАЗОВАНИЯ</w:t>
      </w:r>
    </w:p>
    <w:p w14:paraId="421413C9" w14:textId="77777777" w:rsidR="0053156B" w:rsidRDefault="0053156B" w:rsidP="0053156B">
      <w:pPr>
        <w:pStyle w:val="af"/>
        <w:ind w:right="-1"/>
      </w:pPr>
      <w:r>
        <w:t>ГОРОД НОВОРОССИЙСК</w:t>
      </w:r>
    </w:p>
    <w:p w14:paraId="1747CAE2" w14:textId="77777777" w:rsidR="0053156B" w:rsidRPr="00A90018" w:rsidRDefault="0053156B" w:rsidP="0053156B">
      <w:pPr>
        <w:pStyle w:val="af"/>
        <w:ind w:right="-1"/>
        <w:rPr>
          <w:sz w:val="24"/>
        </w:rPr>
      </w:pPr>
    </w:p>
    <w:p w14:paraId="383EF0CE" w14:textId="705E2499" w:rsidR="0053156B" w:rsidRPr="00A90018" w:rsidRDefault="0053156B" w:rsidP="0053156B">
      <w:pPr>
        <w:pStyle w:val="af"/>
        <w:ind w:right="-1"/>
        <w:jc w:val="both"/>
        <w:rPr>
          <w:sz w:val="24"/>
        </w:rPr>
      </w:pPr>
      <w:r w:rsidRPr="00A90018">
        <w:rPr>
          <w:sz w:val="24"/>
        </w:rPr>
        <w:t xml:space="preserve"> </w:t>
      </w:r>
      <w:r w:rsidRPr="002B2657">
        <w:rPr>
          <w:b w:val="0"/>
          <w:szCs w:val="28"/>
        </w:rPr>
        <w:t>от</w:t>
      </w:r>
      <w:r w:rsidRPr="00A90018">
        <w:rPr>
          <w:sz w:val="24"/>
        </w:rPr>
        <w:t xml:space="preserve"> </w:t>
      </w:r>
      <w:r w:rsidR="002C17D1" w:rsidRPr="002C17D1">
        <w:rPr>
          <w:b w:val="0"/>
          <w:bCs w:val="0"/>
          <w:szCs w:val="28"/>
        </w:rPr>
        <w:t>22 ноября 2022 года</w:t>
      </w:r>
      <w:r w:rsidRPr="00A90018">
        <w:rPr>
          <w:sz w:val="24"/>
        </w:rPr>
        <w:tab/>
      </w:r>
      <w:r w:rsidRPr="00A90018">
        <w:rPr>
          <w:sz w:val="24"/>
        </w:rPr>
        <w:tab/>
      </w:r>
      <w:r w:rsidRPr="00A90018">
        <w:rPr>
          <w:sz w:val="24"/>
        </w:rPr>
        <w:tab/>
        <w:t xml:space="preserve">                             </w:t>
      </w:r>
      <w:r>
        <w:rPr>
          <w:sz w:val="24"/>
        </w:rPr>
        <w:t xml:space="preserve">                    </w:t>
      </w:r>
      <w:r w:rsidRPr="00A90018">
        <w:rPr>
          <w:sz w:val="24"/>
        </w:rPr>
        <w:t xml:space="preserve">       </w:t>
      </w:r>
      <w:r w:rsidR="002C17D1">
        <w:rPr>
          <w:sz w:val="24"/>
        </w:rPr>
        <w:t xml:space="preserve">        </w:t>
      </w:r>
      <w:r w:rsidRPr="00A90018">
        <w:rPr>
          <w:sz w:val="24"/>
        </w:rPr>
        <w:t xml:space="preserve"> </w:t>
      </w:r>
      <w:r>
        <w:rPr>
          <w:sz w:val="24"/>
        </w:rPr>
        <w:t xml:space="preserve">  </w:t>
      </w:r>
      <w:r w:rsidRPr="002B2657">
        <w:rPr>
          <w:b w:val="0"/>
        </w:rPr>
        <w:t>№</w:t>
      </w:r>
      <w:r w:rsidRPr="00A90018">
        <w:rPr>
          <w:sz w:val="24"/>
        </w:rPr>
        <w:t xml:space="preserve"> </w:t>
      </w:r>
      <w:r w:rsidR="002C17D1" w:rsidRPr="002C17D1">
        <w:rPr>
          <w:b w:val="0"/>
          <w:bCs w:val="0"/>
          <w:szCs w:val="28"/>
        </w:rPr>
        <w:t>31</w:t>
      </w:r>
      <w:r w:rsidR="00EC312F">
        <w:rPr>
          <w:b w:val="0"/>
          <w:bCs w:val="0"/>
          <w:szCs w:val="28"/>
        </w:rPr>
        <w:t>7</w:t>
      </w:r>
    </w:p>
    <w:p w14:paraId="61A8EB39" w14:textId="77777777" w:rsidR="0053156B" w:rsidRDefault="0053156B" w:rsidP="0053156B">
      <w:pPr>
        <w:pStyle w:val="af"/>
        <w:ind w:right="-1"/>
        <w:rPr>
          <w:b w:val="0"/>
          <w:bCs w:val="0"/>
          <w:sz w:val="24"/>
        </w:rPr>
      </w:pPr>
      <w:r w:rsidRPr="00A90018">
        <w:rPr>
          <w:b w:val="0"/>
          <w:bCs w:val="0"/>
          <w:sz w:val="24"/>
        </w:rPr>
        <w:t>г. Новороссийск</w:t>
      </w:r>
    </w:p>
    <w:p w14:paraId="2854C220" w14:textId="77777777" w:rsidR="0053156B" w:rsidRDefault="0053156B" w:rsidP="0053156B">
      <w:pPr>
        <w:ind w:right="-1"/>
        <w:rPr>
          <w:b/>
          <w:sz w:val="28"/>
          <w:szCs w:val="28"/>
        </w:rPr>
      </w:pPr>
    </w:p>
    <w:p w14:paraId="56A805FD" w14:textId="77777777" w:rsidR="0053156B" w:rsidRDefault="0053156B" w:rsidP="0053156B">
      <w:pPr>
        <w:ind w:right="-1"/>
        <w:rPr>
          <w:b/>
          <w:sz w:val="28"/>
          <w:szCs w:val="28"/>
        </w:rPr>
      </w:pPr>
    </w:p>
    <w:p w14:paraId="06FA95E0" w14:textId="77777777" w:rsidR="0053156B" w:rsidRPr="004C57F0" w:rsidRDefault="0053156B" w:rsidP="0053156B">
      <w:pPr>
        <w:ind w:right="-1"/>
        <w:rPr>
          <w:b/>
          <w:sz w:val="28"/>
          <w:szCs w:val="28"/>
        </w:rPr>
      </w:pPr>
      <w:r w:rsidRPr="004C57F0">
        <w:rPr>
          <w:b/>
          <w:sz w:val="28"/>
          <w:szCs w:val="28"/>
        </w:rPr>
        <w:t>О досрочном прекращении полномочий депутата городской Думы</w:t>
      </w:r>
    </w:p>
    <w:p w14:paraId="5654797B" w14:textId="77777777" w:rsidR="0053156B" w:rsidRDefault="0053156B" w:rsidP="0053156B">
      <w:pPr>
        <w:jc w:val="center"/>
        <w:rPr>
          <w:b/>
          <w:sz w:val="28"/>
          <w:szCs w:val="28"/>
        </w:rPr>
      </w:pPr>
      <w:r w:rsidRPr="004C57F0">
        <w:rPr>
          <w:b/>
          <w:sz w:val="28"/>
          <w:szCs w:val="28"/>
          <w:lang w:val="en-US"/>
        </w:rPr>
        <w:t>V</w:t>
      </w:r>
      <w:r w:rsidRPr="006757C5">
        <w:rPr>
          <w:b/>
          <w:sz w:val="28"/>
          <w:szCs w:val="28"/>
          <w:lang w:val="en-US"/>
        </w:rPr>
        <w:t>I</w:t>
      </w:r>
      <w:r w:rsidRPr="004C57F0">
        <w:rPr>
          <w:b/>
          <w:sz w:val="28"/>
          <w:szCs w:val="28"/>
          <w:lang w:val="en-US"/>
        </w:rPr>
        <w:t>I</w:t>
      </w:r>
      <w:r w:rsidRPr="004C57F0">
        <w:rPr>
          <w:b/>
          <w:sz w:val="28"/>
          <w:szCs w:val="28"/>
        </w:rPr>
        <w:t xml:space="preserve"> созыва муниципального образования город Новороссийск </w:t>
      </w:r>
    </w:p>
    <w:p w14:paraId="01C54BFD" w14:textId="77777777" w:rsidR="0053156B" w:rsidRDefault="0053156B" w:rsidP="0053156B">
      <w:pPr>
        <w:jc w:val="center"/>
        <w:rPr>
          <w:b/>
          <w:sz w:val="29"/>
          <w:szCs w:val="29"/>
        </w:rPr>
      </w:pPr>
      <w:r w:rsidRPr="004C57F0">
        <w:rPr>
          <w:b/>
          <w:sz w:val="29"/>
          <w:szCs w:val="29"/>
        </w:rPr>
        <w:t xml:space="preserve">по </w:t>
      </w:r>
      <w:r w:rsidRPr="007810EF">
        <w:rPr>
          <w:b/>
          <w:sz w:val="28"/>
          <w:szCs w:val="28"/>
        </w:rPr>
        <w:t>одномандатному</w:t>
      </w:r>
      <w:r w:rsidRPr="004C57F0">
        <w:rPr>
          <w:b/>
          <w:sz w:val="29"/>
          <w:szCs w:val="29"/>
        </w:rPr>
        <w:t xml:space="preserve"> избирательному округу № </w:t>
      </w:r>
      <w:r>
        <w:rPr>
          <w:b/>
          <w:sz w:val="29"/>
          <w:szCs w:val="29"/>
        </w:rPr>
        <w:t>11</w:t>
      </w:r>
      <w:r w:rsidRPr="004C57F0">
        <w:rPr>
          <w:b/>
          <w:sz w:val="29"/>
          <w:szCs w:val="29"/>
        </w:rPr>
        <w:t xml:space="preserve"> </w:t>
      </w:r>
    </w:p>
    <w:p w14:paraId="0900D665" w14:textId="77777777" w:rsidR="0053156B" w:rsidRDefault="0053156B" w:rsidP="0053156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Ерохина Михаила Викторовича</w:t>
      </w:r>
    </w:p>
    <w:p w14:paraId="002D9DFD" w14:textId="77777777" w:rsidR="0053156B" w:rsidRDefault="0053156B" w:rsidP="0053156B">
      <w:pPr>
        <w:pStyle w:val="af"/>
        <w:ind w:right="-1"/>
        <w:rPr>
          <w:b w:val="0"/>
          <w:bCs w:val="0"/>
          <w:szCs w:val="28"/>
        </w:rPr>
      </w:pPr>
    </w:p>
    <w:p w14:paraId="7112AD58" w14:textId="77777777" w:rsidR="0053156B" w:rsidRPr="004E7513" w:rsidRDefault="0053156B" w:rsidP="0053156B">
      <w:pPr>
        <w:pStyle w:val="af"/>
        <w:ind w:right="-1"/>
        <w:rPr>
          <w:b w:val="0"/>
          <w:bCs w:val="0"/>
          <w:szCs w:val="28"/>
        </w:rPr>
      </w:pPr>
    </w:p>
    <w:p w14:paraId="7490EDA0" w14:textId="77777777" w:rsidR="0053156B" w:rsidRPr="00632EB1" w:rsidRDefault="0053156B" w:rsidP="0053156B">
      <w:pPr>
        <w:ind w:firstLine="851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rFonts w:cs="Arial"/>
          <w:sz w:val="28"/>
          <w:szCs w:val="28"/>
        </w:rPr>
        <w:t xml:space="preserve">В связи со </w:t>
      </w:r>
      <w:r w:rsidRPr="00D61794">
        <w:rPr>
          <w:rFonts w:cs="Arial"/>
          <w:sz w:val="28"/>
          <w:szCs w:val="28"/>
        </w:rPr>
        <w:t>вступлени</w:t>
      </w:r>
      <w:r>
        <w:rPr>
          <w:rFonts w:cs="Arial"/>
          <w:sz w:val="28"/>
          <w:szCs w:val="28"/>
        </w:rPr>
        <w:t>ем</w:t>
      </w:r>
      <w:r w:rsidRPr="00D617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13 октября 2022 года </w:t>
      </w:r>
      <w:r w:rsidRPr="00D61794">
        <w:rPr>
          <w:rFonts w:cs="Arial"/>
          <w:sz w:val="28"/>
          <w:szCs w:val="28"/>
        </w:rPr>
        <w:t xml:space="preserve">в законную силу обвинительного приговора </w:t>
      </w:r>
      <w:r>
        <w:rPr>
          <w:rFonts w:cs="Arial"/>
          <w:sz w:val="28"/>
          <w:szCs w:val="28"/>
        </w:rPr>
        <w:t xml:space="preserve">Октябрьского районного </w:t>
      </w:r>
      <w:r w:rsidRPr="00D61794">
        <w:rPr>
          <w:rFonts w:cs="Arial"/>
          <w:sz w:val="28"/>
          <w:szCs w:val="28"/>
        </w:rPr>
        <w:t xml:space="preserve">суда </w:t>
      </w:r>
      <w:r>
        <w:rPr>
          <w:rFonts w:cs="Arial"/>
          <w:sz w:val="28"/>
          <w:szCs w:val="28"/>
        </w:rPr>
        <w:t xml:space="preserve">города Новороссийска Краснодарского края от 8 августа 2022 года в отношении </w:t>
      </w:r>
      <w:r w:rsidRPr="00F133ED">
        <w:rPr>
          <w:rFonts w:cs="Arial"/>
          <w:sz w:val="28"/>
          <w:szCs w:val="28"/>
        </w:rPr>
        <w:t>депутата городской Думы</w:t>
      </w:r>
      <w:r>
        <w:rPr>
          <w:rFonts w:cs="Arial"/>
          <w:sz w:val="28"/>
          <w:szCs w:val="28"/>
        </w:rPr>
        <w:t xml:space="preserve"> </w:t>
      </w:r>
      <w:r w:rsidRPr="00F133ED">
        <w:rPr>
          <w:rFonts w:cs="Arial"/>
          <w:sz w:val="28"/>
          <w:szCs w:val="28"/>
        </w:rPr>
        <w:t>VII созыва муниципального образования город Новороссийск по одномандатному избирательному округу № 11</w:t>
      </w:r>
      <w:r>
        <w:rPr>
          <w:rFonts w:cs="Arial"/>
          <w:sz w:val="28"/>
          <w:szCs w:val="28"/>
        </w:rPr>
        <w:t xml:space="preserve"> Ерохина Михаила Викторовича, в соответствии с пунктом 5 части 10 статьи 40 </w:t>
      </w:r>
      <w:r w:rsidRPr="00632EB1">
        <w:rPr>
          <w:rFonts w:cs="Arial" w:hint="eastAsia"/>
          <w:sz w:val="28"/>
          <w:szCs w:val="28"/>
        </w:rPr>
        <w:t>Федерального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закона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от</w:t>
      </w:r>
      <w:r w:rsidRPr="00632EB1">
        <w:rPr>
          <w:rFonts w:cs="Arial"/>
          <w:sz w:val="28"/>
          <w:szCs w:val="28"/>
        </w:rPr>
        <w:t xml:space="preserve"> 6</w:t>
      </w:r>
      <w:r>
        <w:rPr>
          <w:rFonts w:cs="Arial"/>
          <w:sz w:val="28"/>
          <w:szCs w:val="28"/>
        </w:rPr>
        <w:t xml:space="preserve"> октября </w:t>
      </w:r>
      <w:r w:rsidRPr="00632EB1">
        <w:rPr>
          <w:rFonts w:cs="Arial"/>
          <w:sz w:val="28"/>
          <w:szCs w:val="28"/>
        </w:rPr>
        <w:t xml:space="preserve">2003 </w:t>
      </w:r>
      <w:r>
        <w:rPr>
          <w:rFonts w:cs="Arial"/>
          <w:sz w:val="28"/>
          <w:szCs w:val="28"/>
        </w:rPr>
        <w:t xml:space="preserve">года </w:t>
      </w:r>
      <w:r w:rsidRPr="00632EB1">
        <w:rPr>
          <w:rFonts w:cs="Arial" w:hint="eastAsia"/>
          <w:sz w:val="28"/>
          <w:szCs w:val="28"/>
        </w:rPr>
        <w:t>№</w:t>
      </w:r>
      <w:r w:rsidRPr="00632EB1">
        <w:rPr>
          <w:rFonts w:cs="Arial"/>
          <w:sz w:val="28"/>
          <w:szCs w:val="28"/>
        </w:rPr>
        <w:t xml:space="preserve"> 131-</w:t>
      </w:r>
      <w:r w:rsidRPr="00632EB1">
        <w:rPr>
          <w:rFonts w:cs="Arial" w:hint="eastAsia"/>
          <w:sz w:val="28"/>
          <w:szCs w:val="28"/>
        </w:rPr>
        <w:t>ФЗ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«Об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общих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принципах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организации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местного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самоуправления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в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Российской</w:t>
      </w:r>
      <w:r w:rsidRPr="00632EB1">
        <w:rPr>
          <w:rFonts w:cs="Arial"/>
          <w:sz w:val="28"/>
          <w:szCs w:val="28"/>
        </w:rPr>
        <w:t xml:space="preserve"> </w:t>
      </w:r>
      <w:r w:rsidRPr="00632EB1">
        <w:rPr>
          <w:rFonts w:cs="Arial" w:hint="eastAsia"/>
          <w:sz w:val="28"/>
          <w:szCs w:val="28"/>
        </w:rPr>
        <w:t>Федерации</w:t>
      </w:r>
      <w:r>
        <w:rPr>
          <w:rFonts w:cs="Arial"/>
          <w:sz w:val="28"/>
          <w:szCs w:val="28"/>
        </w:rPr>
        <w:t>»,</w:t>
      </w:r>
      <w:r w:rsidRPr="0025466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25466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254669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Pr="00254669">
        <w:rPr>
          <w:spacing w:val="50"/>
          <w:sz w:val="28"/>
          <w:szCs w:val="28"/>
        </w:rPr>
        <w:t>решила</w:t>
      </w:r>
      <w:r w:rsidRPr="00254669">
        <w:rPr>
          <w:sz w:val="28"/>
          <w:szCs w:val="28"/>
        </w:rPr>
        <w:t>:</w:t>
      </w:r>
    </w:p>
    <w:p w14:paraId="76F90098" w14:textId="77777777" w:rsidR="0053156B" w:rsidRPr="00254669" w:rsidRDefault="0053156B" w:rsidP="0053156B">
      <w:pPr>
        <w:ind w:right="-1" w:firstLine="851"/>
        <w:jc w:val="both"/>
        <w:rPr>
          <w:sz w:val="28"/>
          <w:szCs w:val="28"/>
        </w:rPr>
      </w:pPr>
    </w:p>
    <w:p w14:paraId="4998AF98" w14:textId="77777777" w:rsidR="0053156B" w:rsidRPr="006F6381" w:rsidRDefault="0053156B" w:rsidP="0053156B">
      <w:pPr>
        <w:numPr>
          <w:ilvl w:val="0"/>
          <w:numId w:val="4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</w:t>
      </w:r>
      <w:r w:rsidRPr="004C57F0">
        <w:rPr>
          <w:sz w:val="28"/>
          <w:szCs w:val="28"/>
        </w:rPr>
        <w:t xml:space="preserve">мочия депутата городской Думы </w:t>
      </w:r>
      <w:r>
        <w:rPr>
          <w:sz w:val="28"/>
          <w:szCs w:val="28"/>
        </w:rPr>
        <w:t xml:space="preserve">            </w:t>
      </w:r>
      <w:r w:rsidRPr="004C57F0">
        <w:rPr>
          <w:sz w:val="28"/>
          <w:szCs w:val="28"/>
          <w:lang w:val="en-US"/>
        </w:rPr>
        <w:t>V</w:t>
      </w:r>
      <w:r w:rsidRPr="00783B91">
        <w:rPr>
          <w:sz w:val="28"/>
          <w:szCs w:val="28"/>
          <w:lang w:val="en-US"/>
        </w:rPr>
        <w:t>I</w:t>
      </w:r>
      <w:r w:rsidRPr="004C57F0">
        <w:rPr>
          <w:sz w:val="28"/>
          <w:szCs w:val="28"/>
          <w:lang w:val="en-US"/>
        </w:rPr>
        <w:t>I</w:t>
      </w:r>
      <w:r w:rsidRPr="004C57F0">
        <w:rPr>
          <w:sz w:val="28"/>
          <w:szCs w:val="28"/>
        </w:rPr>
        <w:t xml:space="preserve"> созыва муниципального образования город Новороссийск по </w:t>
      </w:r>
      <w:r>
        <w:rPr>
          <w:sz w:val="28"/>
          <w:szCs w:val="28"/>
        </w:rPr>
        <w:t xml:space="preserve">одномандатному </w:t>
      </w:r>
      <w:r w:rsidRPr="004C57F0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>11</w:t>
      </w:r>
      <w:r w:rsidRPr="004C57F0">
        <w:rPr>
          <w:sz w:val="28"/>
          <w:szCs w:val="28"/>
        </w:rPr>
        <w:t xml:space="preserve"> </w:t>
      </w:r>
      <w:r>
        <w:rPr>
          <w:sz w:val="28"/>
          <w:szCs w:val="28"/>
        </w:rPr>
        <w:t>Ерохина Михаила Викторовича</w:t>
      </w:r>
      <w:r>
        <w:rPr>
          <w:sz w:val="29"/>
          <w:szCs w:val="29"/>
        </w:rPr>
        <w:t xml:space="preserve"> 22 ноября 2022 года. </w:t>
      </w:r>
      <w:r w:rsidRPr="00A90018">
        <w:rPr>
          <w:sz w:val="29"/>
          <w:szCs w:val="29"/>
        </w:rPr>
        <w:t xml:space="preserve"> </w:t>
      </w:r>
    </w:p>
    <w:p w14:paraId="0195351C" w14:textId="77777777" w:rsidR="0053156B" w:rsidRPr="00A90018" w:rsidRDefault="0053156B" w:rsidP="0053156B">
      <w:pPr>
        <w:numPr>
          <w:ilvl w:val="0"/>
          <w:numId w:val="4"/>
        </w:numPr>
        <w:ind w:left="0" w:right="-1" w:firstLine="851"/>
        <w:jc w:val="both"/>
        <w:rPr>
          <w:sz w:val="28"/>
          <w:szCs w:val="28"/>
        </w:rPr>
      </w:pPr>
      <w:r w:rsidRPr="00B760D3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5423334F" w14:textId="77777777" w:rsidR="0053156B" w:rsidRDefault="0053156B" w:rsidP="0053156B">
      <w:pPr>
        <w:tabs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C57F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Направить настоящее решение в Территориальную избирательную комиссию Центральная города Новороссийска. </w:t>
      </w:r>
    </w:p>
    <w:p w14:paraId="42F96B53" w14:textId="403E6BE4" w:rsidR="0053156B" w:rsidRPr="00B60DDA" w:rsidRDefault="0053156B" w:rsidP="0053156B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4. </w:t>
      </w:r>
      <w:r w:rsidRPr="00076C1E">
        <w:rPr>
          <w:color w:val="000000"/>
          <w:sz w:val="28"/>
          <w:szCs w:val="28"/>
        </w:rPr>
        <w:t xml:space="preserve">Контроль за выполнением настоящего решения возложить на </w:t>
      </w:r>
      <w:r w:rsidRPr="006F6381">
        <w:rPr>
          <w:color w:val="000000"/>
          <w:sz w:val="28"/>
          <w:szCs w:val="28"/>
        </w:rPr>
        <w:t xml:space="preserve">председателя постоянного комитета городской Думы муниципального образования город Новороссийск по законности, правопорядку и правовой </w:t>
      </w:r>
      <w:r w:rsidRPr="006F6381">
        <w:rPr>
          <w:color w:val="000000"/>
          <w:sz w:val="28"/>
          <w:szCs w:val="28"/>
        </w:rPr>
        <w:lastRenderedPageBreak/>
        <w:t xml:space="preserve">защите граждан А.П. Антонова </w:t>
      </w:r>
      <w:r w:rsidRPr="00254669">
        <w:rPr>
          <w:color w:val="000000"/>
          <w:sz w:val="28"/>
          <w:szCs w:val="28"/>
        </w:rPr>
        <w:t xml:space="preserve">и </w:t>
      </w:r>
      <w:r w:rsidRPr="00254669">
        <w:rPr>
          <w:sz w:val="28"/>
          <w:szCs w:val="28"/>
        </w:rPr>
        <w:t>заместителя главы муниципального образования город Новороссийск</w:t>
      </w:r>
      <w:r>
        <w:rPr>
          <w:sz w:val="28"/>
          <w:szCs w:val="28"/>
        </w:rPr>
        <w:t xml:space="preserve"> Т.В. Воронину.</w:t>
      </w:r>
      <w:r w:rsidRPr="00254669">
        <w:rPr>
          <w:sz w:val="28"/>
          <w:szCs w:val="28"/>
        </w:rPr>
        <w:t xml:space="preserve"> </w:t>
      </w:r>
    </w:p>
    <w:p w14:paraId="75971CDA" w14:textId="77777777" w:rsidR="0053156B" w:rsidRDefault="0053156B" w:rsidP="0053156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Настоящее решение вступает в силу со дня его принятия. </w:t>
      </w:r>
    </w:p>
    <w:p w14:paraId="413ABEE5" w14:textId="77777777" w:rsidR="0053156B" w:rsidRDefault="0053156B" w:rsidP="0053156B">
      <w:pPr>
        <w:ind w:right="-1" w:firstLine="851"/>
        <w:jc w:val="both"/>
        <w:rPr>
          <w:sz w:val="28"/>
          <w:szCs w:val="28"/>
        </w:rPr>
      </w:pPr>
    </w:p>
    <w:p w14:paraId="05BA4005" w14:textId="77777777" w:rsidR="0053156B" w:rsidRDefault="0053156B" w:rsidP="0053156B">
      <w:pPr>
        <w:tabs>
          <w:tab w:val="left" w:pos="6521"/>
        </w:tabs>
        <w:autoSpaceDE w:val="0"/>
        <w:autoSpaceDN w:val="0"/>
        <w:adjustRightInd w:val="0"/>
        <w:ind w:right="-1" w:firstLine="851"/>
        <w:jc w:val="both"/>
      </w:pPr>
    </w:p>
    <w:p w14:paraId="5536B7B6" w14:textId="77777777" w:rsidR="0053156B" w:rsidRDefault="0053156B" w:rsidP="005315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Председатель городской Думы </w:t>
      </w:r>
    </w:p>
    <w:p w14:paraId="2F32AE4A" w14:textId="77777777" w:rsidR="0053156B" w:rsidRDefault="0053156B" w:rsidP="005315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                 </w:t>
      </w:r>
    </w:p>
    <w:p w14:paraId="4655194F" w14:textId="77777777" w:rsidR="0053156B" w:rsidRPr="00B60DDA" w:rsidRDefault="0053156B" w:rsidP="0053156B">
      <w:pPr>
        <w:ind w:right="-1"/>
        <w:jc w:val="both"/>
        <w:rPr>
          <w:sz w:val="16"/>
          <w:szCs w:val="16"/>
        </w:rPr>
      </w:pPr>
    </w:p>
    <w:p w14:paraId="49B8D007" w14:textId="77777777" w:rsidR="0053156B" w:rsidRDefault="0053156B" w:rsidP="005315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 А.В. Кравченко                    ______________А.В. Шаталов</w:t>
      </w:r>
    </w:p>
    <w:p w14:paraId="52117EB3" w14:textId="77777777" w:rsidR="0053156B" w:rsidRDefault="0053156B" w:rsidP="0053156B">
      <w:pPr>
        <w:ind w:right="-2"/>
        <w:jc w:val="center"/>
        <w:rPr>
          <w:b/>
          <w:sz w:val="28"/>
          <w:szCs w:val="28"/>
        </w:rPr>
      </w:pPr>
    </w:p>
    <w:p w14:paraId="043670EC" w14:textId="77777777" w:rsidR="0053156B" w:rsidRDefault="0053156B" w:rsidP="0053156B">
      <w:pPr>
        <w:ind w:right="-2"/>
        <w:jc w:val="center"/>
        <w:rPr>
          <w:b/>
          <w:sz w:val="28"/>
          <w:szCs w:val="28"/>
        </w:rPr>
      </w:pPr>
    </w:p>
    <w:p w14:paraId="4B994D07" w14:textId="5EB79828" w:rsidR="00B94C73" w:rsidRPr="0031020E" w:rsidRDefault="00B94C73" w:rsidP="00C96D25"/>
    <w:sectPr w:rsidR="00B94C73" w:rsidRPr="0031020E" w:rsidSect="0053156B">
      <w:headerReference w:type="default" r:id="rId9"/>
      <w:pgSz w:w="11906" w:h="16838"/>
      <w:pgMar w:top="851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1C7A" w14:textId="77777777" w:rsidR="00D957CB" w:rsidRDefault="00D957CB" w:rsidP="0053156B">
      <w:r>
        <w:separator/>
      </w:r>
    </w:p>
  </w:endnote>
  <w:endnote w:type="continuationSeparator" w:id="0">
    <w:p w14:paraId="1244942F" w14:textId="77777777" w:rsidR="00D957CB" w:rsidRDefault="00D957CB" w:rsidP="005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E011" w14:textId="77777777" w:rsidR="00D957CB" w:rsidRDefault="00D957CB" w:rsidP="0053156B">
      <w:r>
        <w:separator/>
      </w:r>
    </w:p>
  </w:footnote>
  <w:footnote w:type="continuationSeparator" w:id="0">
    <w:p w14:paraId="186F6BC0" w14:textId="77777777" w:rsidR="00D957CB" w:rsidRDefault="00D957CB" w:rsidP="0053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926745"/>
      <w:docPartObj>
        <w:docPartGallery w:val="Page Numbers (Top of Page)"/>
        <w:docPartUnique/>
      </w:docPartObj>
    </w:sdtPr>
    <w:sdtContent>
      <w:p w14:paraId="4C9A7CD2" w14:textId="59FFD976" w:rsidR="0053156B" w:rsidRDefault="005315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8E1E2" w14:textId="77777777" w:rsidR="0053156B" w:rsidRDefault="005315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07E3"/>
    <w:multiLevelType w:val="multilevel"/>
    <w:tmpl w:val="696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2A146B"/>
    <w:multiLevelType w:val="multilevel"/>
    <w:tmpl w:val="F1E2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041D9"/>
    <w:multiLevelType w:val="multilevel"/>
    <w:tmpl w:val="E67E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184579">
    <w:abstractNumId w:val="3"/>
  </w:num>
  <w:num w:numId="2" w16cid:durableId="370494059">
    <w:abstractNumId w:val="0"/>
  </w:num>
  <w:num w:numId="3" w16cid:durableId="631792151">
    <w:abstractNumId w:val="2"/>
  </w:num>
  <w:num w:numId="4" w16cid:durableId="157420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2"/>
    <w:rsid w:val="00176747"/>
    <w:rsid w:val="001A029F"/>
    <w:rsid w:val="00295155"/>
    <w:rsid w:val="002A173E"/>
    <w:rsid w:val="002C17D1"/>
    <w:rsid w:val="00301734"/>
    <w:rsid w:val="0031020E"/>
    <w:rsid w:val="00321C7F"/>
    <w:rsid w:val="00341457"/>
    <w:rsid w:val="00365C98"/>
    <w:rsid w:val="00383BC6"/>
    <w:rsid w:val="003F6400"/>
    <w:rsid w:val="00407745"/>
    <w:rsid w:val="00467581"/>
    <w:rsid w:val="004C1957"/>
    <w:rsid w:val="004E2CF1"/>
    <w:rsid w:val="004F6188"/>
    <w:rsid w:val="0053156B"/>
    <w:rsid w:val="00596D32"/>
    <w:rsid w:val="005E22A7"/>
    <w:rsid w:val="005E7C43"/>
    <w:rsid w:val="005F3D33"/>
    <w:rsid w:val="006000F4"/>
    <w:rsid w:val="0062250B"/>
    <w:rsid w:val="00623C6E"/>
    <w:rsid w:val="0064244E"/>
    <w:rsid w:val="00665CF0"/>
    <w:rsid w:val="00687FD6"/>
    <w:rsid w:val="0072432C"/>
    <w:rsid w:val="007D1976"/>
    <w:rsid w:val="007D4F45"/>
    <w:rsid w:val="00853A9E"/>
    <w:rsid w:val="0087708E"/>
    <w:rsid w:val="008A65BF"/>
    <w:rsid w:val="00920AE5"/>
    <w:rsid w:val="00921A16"/>
    <w:rsid w:val="009A6620"/>
    <w:rsid w:val="009E116C"/>
    <w:rsid w:val="00A437D5"/>
    <w:rsid w:val="00A85797"/>
    <w:rsid w:val="00AD5C98"/>
    <w:rsid w:val="00AE5ED4"/>
    <w:rsid w:val="00AF0DC6"/>
    <w:rsid w:val="00B27FA1"/>
    <w:rsid w:val="00B94C73"/>
    <w:rsid w:val="00BA14D9"/>
    <w:rsid w:val="00BA3819"/>
    <w:rsid w:val="00BB4C79"/>
    <w:rsid w:val="00BD3AE7"/>
    <w:rsid w:val="00C92A12"/>
    <w:rsid w:val="00C96D25"/>
    <w:rsid w:val="00CC39B5"/>
    <w:rsid w:val="00CD57F7"/>
    <w:rsid w:val="00D231EF"/>
    <w:rsid w:val="00D957CB"/>
    <w:rsid w:val="00DC1275"/>
    <w:rsid w:val="00DD71E4"/>
    <w:rsid w:val="00DE2551"/>
    <w:rsid w:val="00DE38D9"/>
    <w:rsid w:val="00EA2E05"/>
    <w:rsid w:val="00EC312F"/>
    <w:rsid w:val="00ED6831"/>
    <w:rsid w:val="00EE112D"/>
    <w:rsid w:val="00F10C10"/>
    <w:rsid w:val="00F17C97"/>
    <w:rsid w:val="00F23B62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E90"/>
  <w15:chartTrackingRefBased/>
  <w15:docId w15:val="{1EE1FFFE-5382-4025-8021-CABA040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5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EE1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12D"/>
    <w:pPr>
      <w:widowControl w:val="0"/>
      <w:shd w:val="clear" w:color="auto" w:fill="FFFFFF"/>
      <w:spacing w:line="0" w:lineRule="atLeast"/>
      <w:jc w:val="both"/>
    </w:pPr>
  </w:style>
  <w:style w:type="character" w:customStyle="1" w:styleId="10">
    <w:name w:val="Заголовок 1 Знак"/>
    <w:basedOn w:val="a0"/>
    <w:link w:val="1"/>
    <w:uiPriority w:val="9"/>
    <w:rsid w:val="0066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Unresolved Mention"/>
    <w:basedOn w:val="a0"/>
    <w:uiPriority w:val="99"/>
    <w:semiHidden/>
    <w:unhideWhenUsed/>
    <w:rsid w:val="00665CF0"/>
    <w:rPr>
      <w:color w:val="605E5C"/>
      <w:shd w:val="clear" w:color="auto" w:fill="E1DFDD"/>
    </w:rPr>
  </w:style>
  <w:style w:type="character" w:styleId="a5">
    <w:name w:val="Hyperlink"/>
    <w:basedOn w:val="a0"/>
    <w:uiPriority w:val="99"/>
    <w:unhideWhenUsed/>
    <w:rsid w:val="00665CF0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C96D25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semiHidden/>
    <w:rsid w:val="00C96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96D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6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96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C96D25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e">
    <w:name w:val="Название Знак"/>
    <w:link w:val="ac"/>
    <w:rsid w:val="00C96D25"/>
    <w:rPr>
      <w:b/>
      <w:bCs/>
      <w:sz w:val="32"/>
      <w:szCs w:val="24"/>
    </w:rPr>
  </w:style>
  <w:style w:type="paragraph" w:styleId="af">
    <w:name w:val="Subtitle"/>
    <w:basedOn w:val="a"/>
    <w:link w:val="af0"/>
    <w:qFormat/>
    <w:rsid w:val="00C96D25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C96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next w:val="a"/>
    <w:link w:val="af1"/>
    <w:uiPriority w:val="10"/>
    <w:qFormat/>
    <w:rsid w:val="00C96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d"/>
    <w:uiPriority w:val="10"/>
    <w:rsid w:val="00C96D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15">
    <w:name w:val="s_15"/>
    <w:basedOn w:val="a"/>
    <w:rsid w:val="00687F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FD6"/>
  </w:style>
  <w:style w:type="paragraph" w:customStyle="1" w:styleId="af2">
    <w:basedOn w:val="a"/>
    <w:next w:val="ad"/>
    <w:qFormat/>
    <w:rsid w:val="0053156B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6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7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69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1790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1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8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1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2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567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3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1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35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57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696185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994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3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6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9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9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133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1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1472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045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7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1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9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2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4846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5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88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9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573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26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2714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8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3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5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3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16326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02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16596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104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0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7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2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863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9398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7492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37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65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13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0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1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18970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2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0470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4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5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26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7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83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5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21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0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47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9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5215-4265-410A-B4B5-9BBD149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duma-nvrsk1@yandex.ru</dc:creator>
  <cp:keywords/>
  <dc:description/>
  <cp:lastModifiedBy>duma-nvrsk1@yandex.ru</cp:lastModifiedBy>
  <cp:revision>3</cp:revision>
  <cp:lastPrinted>2022-11-11T09:18:00Z</cp:lastPrinted>
  <dcterms:created xsi:type="dcterms:W3CDTF">2022-11-22T08:41:00Z</dcterms:created>
  <dcterms:modified xsi:type="dcterms:W3CDTF">2022-11-22T08:41:00Z</dcterms:modified>
</cp:coreProperties>
</file>