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ПРИЛОЖЕНИЕ </w:t>
      </w:r>
    </w:p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DA7" w:rsidRDefault="00BC796C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мониторинга социально-экономического развития города за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январь-август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2022 года увеличились показатели в сравнении с аналоги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чным периодом прошлого года по 5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-ти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из 9-ти основных отраслей экономики. Увеличение показали: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промышленность + 30,7%, транспорт + 8,4%, розничная торговля +16,5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%,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платные услуги населению + 14,8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 xml:space="preserve">Снижение отмечено в: строительстве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на 26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 xml:space="preserve">,2%, сельском хозяйстве на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10,0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, оптовой торговле на 1,4%, общественном питании на 1,2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143DA7" w:rsidRDefault="00143DA7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DA7">
        <w:rPr>
          <w:rFonts w:ascii="Times New Roman" w:hAnsi="Times New Roman" w:cs="Times New Roman"/>
          <w:sz w:val="28"/>
          <w:szCs w:val="28"/>
        </w:rPr>
        <w:t xml:space="preserve">Среднемесячная заработная плата в расчете на одного работника в Новороссийске по крупным и средним предприятиям увеличилась на 10,3%. </w:t>
      </w:r>
    </w:p>
    <w:p w:rsidR="00143DA7" w:rsidRPr="00143DA7" w:rsidRDefault="00143DA7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DA7">
        <w:rPr>
          <w:rFonts w:ascii="Times New Roman" w:hAnsi="Times New Roman" w:cs="Times New Roman"/>
          <w:sz w:val="28"/>
          <w:szCs w:val="28"/>
        </w:rPr>
        <w:t>На 01 сентября текущего года численность официально зарегистрированных безработных уменьшилась на 189 человек или на 19,2% и составила 795 человек. Уровень регис</w:t>
      </w:r>
      <w:r w:rsidR="002B07A2">
        <w:rPr>
          <w:rFonts w:ascii="Times New Roman" w:hAnsi="Times New Roman" w:cs="Times New Roman"/>
          <w:sz w:val="28"/>
          <w:szCs w:val="28"/>
        </w:rPr>
        <w:t xml:space="preserve">трируемой безработицы </w:t>
      </w:r>
      <w:r w:rsidRPr="00143DA7">
        <w:rPr>
          <w:rFonts w:ascii="Times New Roman" w:hAnsi="Times New Roman" w:cs="Times New Roman"/>
          <w:sz w:val="28"/>
          <w:szCs w:val="28"/>
        </w:rPr>
        <w:t>0,4% (</w:t>
      </w:r>
      <w:proofErr w:type="spellStart"/>
      <w:r w:rsidRPr="00143DA7">
        <w:rPr>
          <w:rFonts w:ascii="Times New Roman" w:hAnsi="Times New Roman" w:cs="Times New Roman"/>
          <w:sz w:val="28"/>
          <w:szCs w:val="28"/>
        </w:rPr>
        <w:t>среднекраевой</w:t>
      </w:r>
      <w:proofErr w:type="spellEnd"/>
      <w:r w:rsidRPr="00143DA7">
        <w:rPr>
          <w:rFonts w:ascii="Times New Roman" w:hAnsi="Times New Roman" w:cs="Times New Roman"/>
          <w:sz w:val="28"/>
          <w:szCs w:val="28"/>
        </w:rPr>
        <w:t xml:space="preserve"> показатель 0,6%), в январе-а</w:t>
      </w:r>
      <w:r w:rsidR="002B07A2">
        <w:rPr>
          <w:rFonts w:ascii="Times New Roman" w:hAnsi="Times New Roman" w:cs="Times New Roman"/>
          <w:sz w:val="28"/>
          <w:szCs w:val="28"/>
        </w:rPr>
        <w:t xml:space="preserve">вгусте 2021 года показатель </w:t>
      </w:r>
      <w:r w:rsidRPr="00143DA7">
        <w:rPr>
          <w:rFonts w:ascii="Times New Roman" w:hAnsi="Times New Roman" w:cs="Times New Roman"/>
          <w:sz w:val="28"/>
          <w:szCs w:val="28"/>
        </w:rPr>
        <w:t>0,5%.</w:t>
      </w:r>
    </w:p>
    <w:p w:rsidR="00325959" w:rsidRPr="007748A9" w:rsidRDefault="00325959" w:rsidP="00BC7008">
      <w:pPr>
        <w:ind w:left="140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</w:t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2</w:t>
      </w:r>
    </w:p>
    <w:p w:rsidR="00325959" w:rsidRDefault="00BC7008" w:rsidP="006C43DC">
      <w:pPr>
        <w:pStyle w:val="a7"/>
        <w:tabs>
          <w:tab w:val="left" w:pos="6313"/>
        </w:tabs>
        <w:ind w:firstLine="720"/>
        <w:jc w:val="both"/>
      </w:pPr>
      <w:r>
        <w:rPr>
          <w:color w:val="000000"/>
          <w:lang w:val="ru-RU"/>
        </w:rPr>
        <w:t xml:space="preserve">   </w:t>
      </w:r>
      <w:r w:rsidR="004663ED">
        <w:rPr>
          <w:noProof/>
          <w:szCs w:val="28"/>
          <w:lang w:val="ru-RU" w:eastAsia="ru-RU"/>
        </w:rPr>
        <w:drawing>
          <wp:inline distT="0" distB="0" distL="0" distR="0">
            <wp:extent cx="1990657" cy="1116149"/>
            <wp:effectExtent l="0" t="0" r="0" b="8255"/>
            <wp:docPr id="1" name="Рисунок 1" descr="C:\Users\ogrebova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grebova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03" cy="11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ED">
        <w:rPr>
          <w:color w:val="000000"/>
          <w:lang w:val="ru-RU"/>
        </w:rPr>
        <w:t xml:space="preserve">       </w:t>
      </w:r>
      <w:r w:rsidR="004663ED">
        <w:rPr>
          <w:noProof/>
          <w:color w:val="000000"/>
          <w:lang w:val="ru-RU" w:eastAsia="ru-RU"/>
        </w:rPr>
        <w:drawing>
          <wp:inline distT="0" distB="0" distL="0" distR="0">
            <wp:extent cx="2137410" cy="1199515"/>
            <wp:effectExtent l="0" t="0" r="0" b="635"/>
            <wp:docPr id="5" name="Рисунок 5" descr="C:\Users\ogrebova\AppData\Local\Microsoft\Windows\INetCache\Content.Word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grebova\AppData\Local\Microsoft\Windows\INetCache\Content.Word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ED">
        <w:rPr>
          <w:color w:val="000000"/>
          <w:lang w:val="ru-RU"/>
        </w:rPr>
        <w:t xml:space="preserve">       </w:t>
      </w:r>
    </w:p>
    <w:p w:rsidR="00BC7008" w:rsidRPr="00325959" w:rsidRDefault="00325959" w:rsidP="00BC7008">
      <w:pPr>
        <w:ind w:left="1416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3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4</w:t>
      </w:r>
    </w:p>
    <w:p w:rsidR="00325959" w:rsidRDefault="004663ED" w:rsidP="00BC7008">
      <w:pPr>
        <w:ind w:firstLine="708"/>
        <w:rPr>
          <w:lang w:eastAsia="x-none"/>
        </w:rPr>
      </w:pPr>
      <w:r>
        <w:rPr>
          <w:noProof/>
          <w:lang w:eastAsia="ru-RU"/>
        </w:rPr>
        <w:drawing>
          <wp:inline distT="0" distB="0" distL="0" distR="0">
            <wp:extent cx="2151158" cy="1211283"/>
            <wp:effectExtent l="0" t="0" r="1905" b="8255"/>
            <wp:docPr id="3" name="Рисунок 3" descr="C:\Users\ogrebova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grebova\AppData\Local\Microsoft\Windows\INetCache\Content.Word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88" cy="12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59">
        <w:rPr>
          <w:lang w:eastAsia="x-none"/>
        </w:rPr>
        <w:tab/>
      </w:r>
      <w:r>
        <w:rPr>
          <w:noProof/>
          <w:lang w:eastAsia="ru-RU"/>
        </w:rPr>
        <w:drawing>
          <wp:inline distT="0" distB="0" distL="0" distR="0">
            <wp:extent cx="2197100" cy="1235075"/>
            <wp:effectExtent l="0" t="0" r="0" b="3175"/>
            <wp:docPr id="4" name="Рисунок 4" descr="C:\Users\ogrebova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grebova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D4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5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  <w:t>Слайд 6</w:t>
      </w:r>
      <w:r w:rsidR="00665ECA" w:rsidRPr="005A2DD4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</w:p>
    <w:p w:rsidR="00741420" w:rsidRDefault="00741420" w:rsidP="006C43DC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</w:t>
      </w:r>
      <w:r w:rsidR="004028A5">
        <w:rPr>
          <w:rFonts w:ascii="Times New Roman" w:hAnsi="Times New Roman" w:cs="Times New Roman"/>
          <w:sz w:val="28"/>
          <w:szCs w:val="28"/>
          <w:lang w:eastAsia="x-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pt;height:95.4pt">
            <v:imagedata r:id="rId8" o:title="Слайд5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028A5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6" type="#_x0000_t75" style="width:158.05pt;height:88.85pt">
            <v:imagedata r:id="rId9" o:title="Слайд6"/>
          </v:shape>
        </w:pict>
      </w:r>
    </w:p>
    <w:p w:rsidR="00BC7008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5A2DD4">
        <w:rPr>
          <w:rFonts w:ascii="Times New Roman" w:hAnsi="Times New Roman" w:cs="Times New Roman"/>
          <w:sz w:val="28"/>
          <w:szCs w:val="28"/>
          <w:lang w:eastAsia="x-none"/>
        </w:rPr>
        <w:t xml:space="preserve">Слайд </w:t>
      </w:r>
      <w:r w:rsidR="005A2DD4" w:rsidRPr="005A2DD4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5A2DD4">
        <w:rPr>
          <w:rFonts w:ascii="Times New Roman" w:hAnsi="Times New Roman" w:cs="Times New Roman"/>
          <w:sz w:val="28"/>
          <w:szCs w:val="28"/>
          <w:lang w:eastAsia="x-none"/>
        </w:rPr>
        <w:t>Слайд 8</w:t>
      </w:r>
    </w:p>
    <w:p w:rsidR="005A2DD4" w:rsidRDefault="00665ECA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028A5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7" type="#_x0000_t75" style="width:148.7pt;height:84.15pt">
            <v:imagedata r:id="rId10" o:title="Слайд7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4028A5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8" type="#_x0000_t75" style="width:158.05pt;height:88.85pt">
            <v:imagedata r:id="rId11" o:title="Слайд8"/>
          </v:shape>
        </w:pict>
      </w:r>
    </w:p>
    <w:p w:rsidR="00432032" w:rsidRDefault="00665ECA" w:rsidP="00432032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32032">
        <w:rPr>
          <w:rFonts w:ascii="Times New Roman" w:hAnsi="Times New Roman" w:cs="Times New Roman"/>
          <w:sz w:val="28"/>
          <w:szCs w:val="28"/>
          <w:lang w:eastAsia="x-none"/>
        </w:rPr>
        <w:t>Слайд 9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10</w:t>
      </w:r>
    </w:p>
    <w:p w:rsidR="00325959" w:rsidRDefault="004028A5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9" type="#_x0000_t75" style="width:158.05pt;height:88.85pt">
            <v:imagedata r:id="rId12" o:title="Слайд9"/>
          </v:shape>
        </w:pict>
      </w:r>
      <w:r w:rsidR="001C01ED"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4" type="#_x0000_t75" style="width:168.3pt;height:94.45pt">
            <v:imagedata r:id="rId13" o:title="Слайд10"/>
          </v:shape>
        </w:pict>
      </w:r>
    </w:p>
    <w:p w:rsidR="00665ECA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11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12</w:t>
      </w:r>
    </w:p>
    <w:p w:rsidR="00325959" w:rsidRDefault="004028A5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0" type="#_x0000_t75" style="width:147.75pt;height:83.2pt">
            <v:imagedata r:id="rId14" o:title="Слайд11"/>
          </v:shape>
        </w:pic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1" type="#_x0000_t75" style="width:168.3pt;height:94.45pt">
            <v:imagedata r:id="rId15" o:title="Слайд12"/>
          </v:shape>
        </w:pict>
      </w:r>
      <w:bookmarkStart w:id="0" w:name="_GoBack"/>
      <w:bookmarkEnd w:id="0"/>
    </w:p>
    <w:p w:rsidR="00325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13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      </w:t>
      </w:r>
      <w:r w:rsidR="006C43DC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14</w:t>
      </w:r>
    </w:p>
    <w:p w:rsidR="00325959" w:rsidRDefault="004663ED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056640"/>
            <wp:effectExtent l="0" t="0" r="9525" b="0"/>
            <wp:docPr id="7" name="Рисунок 7" descr="C:\Users\ogrebova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ogrebova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056640"/>
            <wp:effectExtent l="0" t="0" r="9525" b="0"/>
            <wp:docPr id="10" name="Рисунок 10" descr="C:\Users\ogrebova\AppData\Local\Microsoft\Windows\INetCache\Content.Word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ogrebova\AppData\Local\Microsoft\Windows\INetCache\Content.Word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FA7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15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FA7959">
        <w:rPr>
          <w:rFonts w:ascii="Times New Roman" w:hAnsi="Times New Roman" w:cs="Times New Roman"/>
          <w:sz w:val="28"/>
          <w:szCs w:val="28"/>
          <w:lang w:eastAsia="x-none"/>
        </w:rPr>
        <w:t>Слайд 16</w:t>
      </w:r>
    </w:p>
    <w:p w:rsidR="00FA7959" w:rsidRDefault="004028A5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2" type="#_x0000_t75" style="width:158.05pt;height:88.85pt">
            <v:imagedata r:id="rId18" o:title="Слайд15"/>
          </v:shape>
        </w:pic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466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179" cy="1120294"/>
            <wp:effectExtent l="0" t="0" r="0" b="3810"/>
            <wp:docPr id="11" name="Рисунок 11" descr="C:\Users\ogrebova\AppData\Local\Microsoft\Windows\INetCache\Content.Word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ogrebova\AppData\Local\Microsoft\Windows\INetCache\Content.Word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42" cy="11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17</w:t>
      </w:r>
    </w:p>
    <w:p w:rsidR="00665ECA" w:rsidRPr="00325959" w:rsidRDefault="004028A5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3" type="#_x0000_t75" style="width:160.85pt;height:90.7pt">
            <v:imagedata r:id="rId20" o:title="Слайд17"/>
          </v:shape>
        </w:pict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   </w:t>
      </w:r>
    </w:p>
    <w:sectPr w:rsidR="00665ECA" w:rsidRPr="00325959" w:rsidSect="00B07DF1">
      <w:pgSz w:w="11906" w:h="16838"/>
      <w:pgMar w:top="1134" w:right="567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4F"/>
    <w:rsid w:val="00026980"/>
    <w:rsid w:val="000563BC"/>
    <w:rsid w:val="000658A2"/>
    <w:rsid w:val="00087CBC"/>
    <w:rsid w:val="000F3744"/>
    <w:rsid w:val="00143DA7"/>
    <w:rsid w:val="0016564F"/>
    <w:rsid w:val="001674B3"/>
    <w:rsid w:val="00196DC4"/>
    <w:rsid w:val="001A2CF4"/>
    <w:rsid w:val="001B2766"/>
    <w:rsid w:val="001C01ED"/>
    <w:rsid w:val="001E09D5"/>
    <w:rsid w:val="002472E6"/>
    <w:rsid w:val="00261651"/>
    <w:rsid w:val="00276E97"/>
    <w:rsid w:val="002A007D"/>
    <w:rsid w:val="002B07A2"/>
    <w:rsid w:val="002D13BF"/>
    <w:rsid w:val="002F77A2"/>
    <w:rsid w:val="00325959"/>
    <w:rsid w:val="003B0D80"/>
    <w:rsid w:val="004028A5"/>
    <w:rsid w:val="00432032"/>
    <w:rsid w:val="004663ED"/>
    <w:rsid w:val="00477E4C"/>
    <w:rsid w:val="004C7814"/>
    <w:rsid w:val="004D59C9"/>
    <w:rsid w:val="004E2CF0"/>
    <w:rsid w:val="0051500D"/>
    <w:rsid w:val="005511DA"/>
    <w:rsid w:val="00562879"/>
    <w:rsid w:val="00576458"/>
    <w:rsid w:val="005A2DD4"/>
    <w:rsid w:val="005D11F3"/>
    <w:rsid w:val="005F455B"/>
    <w:rsid w:val="005F579C"/>
    <w:rsid w:val="006529F5"/>
    <w:rsid w:val="006632CE"/>
    <w:rsid w:val="00665ECA"/>
    <w:rsid w:val="006C43DC"/>
    <w:rsid w:val="006C7234"/>
    <w:rsid w:val="006F17D4"/>
    <w:rsid w:val="006F4A6D"/>
    <w:rsid w:val="00741420"/>
    <w:rsid w:val="007608C9"/>
    <w:rsid w:val="007748A9"/>
    <w:rsid w:val="007842CB"/>
    <w:rsid w:val="00863248"/>
    <w:rsid w:val="00881658"/>
    <w:rsid w:val="00893BE4"/>
    <w:rsid w:val="008D013C"/>
    <w:rsid w:val="008E5603"/>
    <w:rsid w:val="00912315"/>
    <w:rsid w:val="009422D7"/>
    <w:rsid w:val="00960C0C"/>
    <w:rsid w:val="00A14315"/>
    <w:rsid w:val="00A33EDC"/>
    <w:rsid w:val="00A531F4"/>
    <w:rsid w:val="00AA5839"/>
    <w:rsid w:val="00B13086"/>
    <w:rsid w:val="00BB5F2E"/>
    <w:rsid w:val="00BC7008"/>
    <w:rsid w:val="00BC796C"/>
    <w:rsid w:val="00C233FE"/>
    <w:rsid w:val="00C65216"/>
    <w:rsid w:val="00CB7B1D"/>
    <w:rsid w:val="00D41E83"/>
    <w:rsid w:val="00D659E5"/>
    <w:rsid w:val="00D74D0B"/>
    <w:rsid w:val="00DC6E8E"/>
    <w:rsid w:val="00EA1C29"/>
    <w:rsid w:val="00ED4F5F"/>
    <w:rsid w:val="00F06BFE"/>
    <w:rsid w:val="00F76E13"/>
    <w:rsid w:val="00FA23B1"/>
    <w:rsid w:val="00FA7959"/>
    <w:rsid w:val="00F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9B50-B7DC-4781-B951-92E8DF6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6D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9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E6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2472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2472E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2472E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4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Огребова Ю.В.</cp:lastModifiedBy>
  <cp:revision>110</cp:revision>
  <cp:lastPrinted>2021-07-21T08:13:00Z</cp:lastPrinted>
  <dcterms:created xsi:type="dcterms:W3CDTF">2020-10-29T14:09:00Z</dcterms:created>
  <dcterms:modified xsi:type="dcterms:W3CDTF">2022-10-17T13:24:00Z</dcterms:modified>
</cp:coreProperties>
</file>