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65" w:rsidRDefault="00340744" w:rsidP="00D25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Заключение о результатах</w:t>
      </w:r>
      <w:r w:rsidR="008530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D2590D" w:rsidRPr="00D259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убличных слушаний по рассмотрению проекта внесения изменений в проект планировки территории в г. Новороссийске, ст. Раевская, в районе за бывшим гаражом и РММ агрофирмы «Раевская», утвержденный постановлением администрации муниципального образования город Новороссийск от 13 декабря 2016 года № 10447</w:t>
      </w:r>
    </w:p>
    <w:p w:rsidR="003A73EC" w:rsidRPr="003A73EC" w:rsidRDefault="003A73EC" w:rsidP="00986891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Default="00D2590D" w:rsidP="003A55A0">
      <w:pPr>
        <w:spacing w:after="0" w:line="240" w:lineRule="auto"/>
        <w:ind w:right="-709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9868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</w:t>
      </w:r>
      <w:r w:rsidR="008D1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="00CF4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  <w:r w:rsidR="003A55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613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9056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BF4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город Новороссийск</w:t>
      </w:r>
    </w:p>
    <w:p w:rsidR="003A73EC" w:rsidRPr="003A73EC" w:rsidRDefault="003A73EC" w:rsidP="00823457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1365" w:rsidRPr="00CF4C05" w:rsidRDefault="00340744" w:rsidP="003A55A0">
      <w:pPr>
        <w:tabs>
          <w:tab w:val="left" w:pos="6379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заключения является </w:t>
      </w:r>
      <w:r w:rsid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</w:t>
      </w:r>
      <w:r w:rsidR="008E2238" w:rsidRPr="008E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</w:t>
      </w:r>
      <w:r w:rsidR="00D2590D" w:rsidRP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проекта внесения изменений в проект планировки территории в г. Новороссийске, ст. Раевская, в районе за бывшим гаражом и РММ агрофирмы «Раевская», утвержденный постановлением администрации муниципального образования город Новороссийск от 13 декабря 2016 года № 10447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49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A73EC" w:rsidRPr="003A73EC" w:rsidRDefault="003A73EC" w:rsidP="00986891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CB" w:rsidRPr="00F41365" w:rsidRDefault="004F5CCB" w:rsidP="003A55A0">
      <w:pPr>
        <w:tabs>
          <w:tab w:val="left" w:pos="6379"/>
        </w:tabs>
        <w:spacing w:after="0" w:line="240" w:lineRule="auto"/>
        <w:ind w:right="-709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0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 присутствуют </w:t>
      </w:r>
      <w:r w:rsidR="00D259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9 членов Комиссии, </w:t>
      </w:r>
      <w:r w:rsidR="002623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65" w:rsidRDefault="00F41365" w:rsidP="00214ED6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7"/>
        <w:gridCol w:w="5537"/>
        <w:gridCol w:w="866"/>
        <w:gridCol w:w="682"/>
        <w:gridCol w:w="3408"/>
        <w:gridCol w:w="2562"/>
        <w:gridCol w:w="999"/>
        <w:gridCol w:w="78"/>
      </w:tblGrid>
      <w:tr w:rsidR="00340744" w:rsidRPr="00A36693" w:rsidTr="00BA31CF">
        <w:trPr>
          <w:gridAfter w:val="1"/>
          <w:wAfter w:w="78" w:type="dxa"/>
          <w:trHeight w:val="1088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6969" w:type="dxa"/>
            <w:gridSpan w:val="3"/>
          </w:tcPr>
          <w:p w:rsidR="00340744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A73EC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790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6969" w:type="dxa"/>
            <w:gridSpan w:val="3"/>
          </w:tcPr>
          <w:p w:rsidR="003A73EC" w:rsidRDefault="00D2590D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 Новороссийск от 12.12.2022 № 7274.</w:t>
            </w:r>
          </w:p>
          <w:p w:rsidR="00F613F0" w:rsidRPr="00CF4C0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40744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6969" w:type="dxa"/>
            <w:gridSpan w:val="3"/>
          </w:tcPr>
          <w:p w:rsidR="00262315" w:rsidRPr="00A36693" w:rsidRDefault="00D2590D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проекта внесения изменений в документацию по планировке территории.</w:t>
            </w:r>
          </w:p>
        </w:tc>
      </w:tr>
      <w:tr w:rsidR="00F613F0" w:rsidRPr="00A36693" w:rsidTr="00BA31CF">
        <w:trPr>
          <w:gridAfter w:val="1"/>
          <w:wAfter w:w="78" w:type="dxa"/>
          <w:trHeight w:val="277"/>
        </w:trPr>
        <w:tc>
          <w:tcPr>
            <w:tcW w:w="7652" w:type="dxa"/>
            <w:gridSpan w:val="4"/>
          </w:tcPr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69" w:type="dxa"/>
            <w:gridSpan w:val="3"/>
          </w:tcPr>
          <w:p w:rsidR="00F613F0" w:rsidRPr="00262315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BA31CF">
        <w:trPr>
          <w:gridAfter w:val="1"/>
          <w:wAfter w:w="78" w:type="dxa"/>
        </w:trPr>
        <w:tc>
          <w:tcPr>
            <w:tcW w:w="7652" w:type="dxa"/>
            <w:gridSpan w:val="4"/>
          </w:tcPr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6969" w:type="dxa"/>
            <w:gridSpan w:val="3"/>
          </w:tcPr>
          <w:p w:rsidR="00D2590D" w:rsidRPr="00D2590D" w:rsidRDefault="00D2590D" w:rsidP="00D259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Печатный бюллетень «Вестник муниципального образования город Новороссийск» от 14.12.2022 № 86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D259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(406) и на официальном сайте администрации муниципального образования город Новороссийск в сети «Интернет».</w:t>
            </w:r>
          </w:p>
          <w:p w:rsidR="008E2238" w:rsidRDefault="008E2238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613F0" w:rsidRPr="00A36693" w:rsidRDefault="00F613F0" w:rsidP="00BA31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BA31CF"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</w:t>
            </w:r>
            <w:r w:rsidR="00B4795A" w:rsidRPr="003A73EC">
              <w:rPr>
                <w:rFonts w:ascii="Times New Roman" w:hAnsi="Times New Roman"/>
                <w:sz w:val="28"/>
                <w:szCs w:val="28"/>
              </w:rPr>
              <w:br/>
            </w:r>
            <w:r w:rsidRPr="003A73EC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(поддержаны)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BA31C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вопроса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3A73EC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3EC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493D86" w:rsidTr="00D2590D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3A73EC" w:rsidRDefault="00435425" w:rsidP="00BA31CF">
            <w:pPr>
              <w:pStyle w:val="7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A73EC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разработчика проекта: </w:t>
            </w: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В проекте внесения изменений предусмотрено увеличение площади размещения объектов обслуживания с 0,18 до 0,24 га и уменьшение площади территории индивидуальной жилой застройки с 1,89 на 1,85 га.</w:t>
            </w:r>
          </w:p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проекта планировки территории:</w:t>
            </w:r>
          </w:p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Общая площадь участка проектирования – 2,62 га.</w:t>
            </w:r>
          </w:p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Территория индивидуальной жилой застройки – 1,85 га.</w:t>
            </w:r>
          </w:p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Территория объектов обслуживания – 0,24 га.</w:t>
            </w:r>
          </w:p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Общая площадь дорог – 0,34 га.</w:t>
            </w:r>
          </w:p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фонда – 4,960 тыс.м2.</w:t>
            </w:r>
          </w:p>
          <w:p w:rsidR="00D2590D" w:rsidRPr="00D2590D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Количество участков в проектируемой застройке – 30 шт.</w:t>
            </w:r>
          </w:p>
          <w:p w:rsidR="00AA208E" w:rsidRPr="00493D86" w:rsidRDefault="00D2590D" w:rsidP="00D2590D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90D">
              <w:rPr>
                <w:rFonts w:ascii="Times New Roman" w:hAnsi="Times New Roman" w:cs="Times New Roman"/>
                <w:sz w:val="28"/>
                <w:szCs w:val="28"/>
              </w:rPr>
              <w:t>Ширина проектируемой автодороги в составе проекта планировки территории в красных линиях – 12 м.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15" w:rsidRDefault="00F33B72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A55A0" w:rsidRPr="00493D86" w:rsidRDefault="003A55A0" w:rsidP="003A5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3F0" w:rsidRPr="00493D86" w:rsidRDefault="00493D86" w:rsidP="00D2590D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 xml:space="preserve">В целом согласиться с </w:t>
            </w:r>
            <w:r w:rsidR="008E2238" w:rsidRPr="008E2238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r w:rsidR="00D2590D" w:rsidRPr="00D2590D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проект планировки территории в г.</w:t>
            </w:r>
            <w:r w:rsidR="00D259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590D" w:rsidRPr="00D2590D">
              <w:rPr>
                <w:rFonts w:ascii="Times New Roman" w:hAnsi="Times New Roman" w:cs="Times New Roman"/>
                <w:sz w:val="28"/>
                <w:szCs w:val="28"/>
              </w:rPr>
              <w:t>Новороссийске, ст. Раевская, в районе за бывшим гаражом и РММ агрофирмы «Раевская», утвержденный постановлением администрации муниципального образования город Новороссийск от</w:t>
            </w:r>
            <w:r w:rsidR="00D259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590D" w:rsidRPr="00D259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59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2590D" w:rsidRPr="00D2590D">
              <w:rPr>
                <w:rFonts w:ascii="Times New Roman" w:hAnsi="Times New Roman" w:cs="Times New Roman"/>
                <w:sz w:val="28"/>
                <w:szCs w:val="28"/>
              </w:rPr>
              <w:t>декабря 2016 года № 10447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BB" w:rsidRPr="00493D86" w:rsidRDefault="00AA208E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86">
              <w:rPr>
                <w:rFonts w:ascii="Times New Roman" w:hAnsi="Times New Roman" w:cs="Times New Roman"/>
                <w:sz w:val="28"/>
                <w:szCs w:val="28"/>
              </w:rPr>
              <w:t>Комиссия по ПЗЗ</w:t>
            </w:r>
          </w:p>
          <w:p w:rsidR="009056E7" w:rsidRPr="00493D86" w:rsidRDefault="009056E7" w:rsidP="00BA31CF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25" w:rsidRPr="00493D86" w:rsidRDefault="00435425" w:rsidP="00BA31CF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3F0" w:rsidRPr="003A73EC" w:rsidRDefault="00F613F0" w:rsidP="00E34C08">
      <w:pPr>
        <w:spacing w:after="0" w:line="240" w:lineRule="auto"/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12E92" w:rsidRDefault="00705255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F613F0" w:rsidRDefault="00F613F0" w:rsidP="00493D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85563" w:rsidRDefault="00785563" w:rsidP="00F613F0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>ризнать публичные слушания состоявшимися в связи с тем, что процедура их проведения соблюдена и</w:t>
      </w:r>
      <w:r w:rsidR="00F33B72">
        <w:rPr>
          <w:rFonts w:ascii="Times New Roman" w:hAnsi="Times New Roman"/>
          <w:sz w:val="28"/>
          <w:szCs w:val="28"/>
        </w:rPr>
        <w:t> </w:t>
      </w:r>
      <w:r w:rsidRPr="00477806">
        <w:rPr>
          <w:rFonts w:ascii="Times New Roman" w:hAnsi="Times New Roman"/>
          <w:sz w:val="28"/>
          <w:szCs w:val="28"/>
        </w:rPr>
        <w:t>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D2590D" w:rsidRDefault="00D2590D" w:rsidP="00D2590D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D2590D">
        <w:rPr>
          <w:rFonts w:ascii="Times New Roman" w:hAnsi="Times New Roman"/>
          <w:sz w:val="28"/>
          <w:szCs w:val="28"/>
        </w:rPr>
        <w:lastRenderedPageBreak/>
        <w:t>Рекомендовать главе муниципального образования город Новороссийск согласиться с проектом внесения изменений в проект планировки территории в г. Новороссийске, ст. Раевская, в районе за бывшим гаражом и РММ агрофирмы «Раевская», утвержденный постановлением администрации муниципального образования город Новороссийск от 13 декабря 2016 года № 10447.</w:t>
      </w:r>
    </w:p>
    <w:p w:rsidR="00705255" w:rsidRPr="008E2238" w:rsidRDefault="00705255" w:rsidP="00D2590D">
      <w:pPr>
        <w:numPr>
          <w:ilvl w:val="0"/>
          <w:numId w:val="1"/>
        </w:numPr>
        <w:tabs>
          <w:tab w:val="clear" w:pos="2205"/>
          <w:tab w:val="num" w:pos="1418"/>
        </w:tabs>
        <w:spacing w:after="0" w:line="240" w:lineRule="auto"/>
        <w:ind w:left="284" w:right="111" w:firstLine="850"/>
        <w:contextualSpacing/>
        <w:jc w:val="both"/>
        <w:rPr>
          <w:rFonts w:ascii="Times New Roman" w:hAnsi="Times New Roman"/>
          <w:sz w:val="28"/>
          <w:szCs w:val="28"/>
        </w:rPr>
      </w:pPr>
      <w:r w:rsidRPr="008E2238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AE44C5" w:rsidRPr="008E2238">
        <w:rPr>
          <w:rFonts w:ascii="Times New Roman" w:hAnsi="Times New Roman"/>
          <w:sz w:val="28"/>
          <w:szCs w:val="28"/>
        </w:rPr>
        <w:t>по</w:t>
      </w:r>
      <w:r w:rsidR="00B83AD7" w:rsidRPr="008E2238">
        <w:rPr>
          <w:rFonts w:ascii="Times New Roman" w:hAnsi="Times New Roman"/>
          <w:sz w:val="28"/>
          <w:szCs w:val="28"/>
        </w:rPr>
        <w:t xml:space="preserve"> расс</w:t>
      </w:r>
      <w:r w:rsidR="001F323B" w:rsidRPr="008E2238">
        <w:rPr>
          <w:rFonts w:ascii="Times New Roman" w:hAnsi="Times New Roman"/>
          <w:sz w:val="28"/>
          <w:szCs w:val="28"/>
        </w:rPr>
        <w:t xml:space="preserve">мотрению </w:t>
      </w:r>
      <w:r w:rsidR="00D2590D" w:rsidRPr="00D2590D">
        <w:rPr>
          <w:rFonts w:ascii="Times New Roman" w:hAnsi="Times New Roman"/>
          <w:sz w:val="28"/>
          <w:szCs w:val="28"/>
        </w:rPr>
        <w:t>проекта внесения изменений в проект планировки территории в г. Новороссийске, ст. Раевская, в районе за бывшим гаражом и РММ агрофирмы «Раевская», утвержденный постановлением администрации муниципального образования город Новороссийск от 13 декабря 2016 года № 10447</w:t>
      </w:r>
      <w:r w:rsidR="008D16FB" w:rsidRPr="008E2238">
        <w:rPr>
          <w:rFonts w:ascii="Times New Roman" w:hAnsi="Times New Roman"/>
          <w:sz w:val="28"/>
          <w:szCs w:val="28"/>
        </w:rPr>
        <w:t>,</w:t>
      </w:r>
      <w:r w:rsidR="00982C7C" w:rsidRPr="008E2238">
        <w:rPr>
          <w:rFonts w:ascii="Times New Roman" w:hAnsi="Times New Roman"/>
          <w:sz w:val="28"/>
          <w:szCs w:val="28"/>
        </w:rPr>
        <w:t xml:space="preserve"> настоящее заключение подлежит опубликованию в</w:t>
      </w:r>
      <w:r w:rsidR="00F33B72" w:rsidRPr="008E2238">
        <w:rPr>
          <w:rFonts w:ascii="Times New Roman" w:hAnsi="Times New Roman"/>
          <w:sz w:val="28"/>
          <w:szCs w:val="28"/>
        </w:rPr>
        <w:t> </w:t>
      </w:r>
      <w:r w:rsidR="00982C7C" w:rsidRPr="008E2238">
        <w:rPr>
          <w:rFonts w:ascii="Times New Roman" w:hAnsi="Times New Roman"/>
          <w:sz w:val="28"/>
          <w:szCs w:val="28"/>
        </w:rPr>
        <w:t>средствах массовой информации и размещению на официальном сайте администрации муниципального образования город Новороссийск в сети «Интернет»</w:t>
      </w:r>
      <w:r w:rsidR="00DA18F1" w:rsidRPr="008E223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A31CF" w:rsidRDefault="00BA31CF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3A55A0" w:rsidRDefault="003A55A0" w:rsidP="00BA31CF">
      <w:pPr>
        <w:spacing w:after="0" w:line="240" w:lineRule="auto"/>
        <w:ind w:left="1134" w:right="11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26651" w:type="dxa"/>
        <w:tblLook w:val="01E0" w:firstRow="1" w:lastRow="1" w:firstColumn="1" w:lastColumn="1" w:noHBand="0" w:noVBand="0"/>
      </w:tblPr>
      <w:tblGrid>
        <w:gridCol w:w="26207"/>
        <w:gridCol w:w="222"/>
        <w:gridCol w:w="222"/>
      </w:tblGrid>
      <w:tr w:rsidR="00340744" w:rsidRPr="00A36693" w:rsidTr="00594E8B">
        <w:trPr>
          <w:trHeight w:val="1091"/>
        </w:trPr>
        <w:tc>
          <w:tcPr>
            <w:tcW w:w="26207" w:type="dxa"/>
          </w:tcPr>
          <w:tbl>
            <w:tblPr>
              <w:tblW w:w="14067" w:type="dxa"/>
              <w:tblLook w:val="01E0" w:firstRow="1" w:lastRow="1" w:firstColumn="1" w:lastColumn="1" w:noHBand="0" w:noVBand="0"/>
            </w:tblPr>
            <w:tblGrid>
              <w:gridCol w:w="8789"/>
              <w:gridCol w:w="5278"/>
            </w:tblGrid>
            <w:tr w:rsidR="00065DC7" w:rsidRPr="00A36693" w:rsidTr="00F613F0">
              <w:trPr>
                <w:trHeight w:val="286"/>
              </w:trPr>
              <w:tc>
                <w:tcPr>
                  <w:tcW w:w="8789" w:type="dxa"/>
                </w:tcPr>
                <w:p w:rsidR="00065DC7" w:rsidRPr="00A36693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аместител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ь</w:t>
                  </w: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главы </w:t>
                  </w:r>
                </w:p>
                <w:p w:rsidR="00065DC7" w:rsidRDefault="00065DC7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3669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муниципального образования </w:t>
                  </w:r>
                </w:p>
                <w:p w:rsidR="00F613F0" w:rsidRDefault="00F613F0" w:rsidP="00594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8D16FB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И.о</w:t>
                  </w:r>
                  <w:proofErr w:type="spellEnd"/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. начальника управления </w:t>
                  </w:r>
                </w:p>
                <w:p w:rsidR="00065DC7" w:rsidRPr="00A36693" w:rsidRDefault="00065DC7" w:rsidP="008D16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архитектуры и градостроительства</w:t>
                  </w:r>
                </w:p>
              </w:tc>
              <w:tc>
                <w:tcPr>
                  <w:tcW w:w="5278" w:type="dxa"/>
                </w:tcPr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Д.К.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Меланиди</w:t>
                  </w:r>
                  <w:proofErr w:type="spellEnd"/>
                </w:p>
                <w:p w:rsidR="00065DC7" w:rsidRDefault="00065DC7" w:rsidP="00594E8B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F613F0" w:rsidRDefault="00F613F0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  <w:p w:rsidR="00065DC7" w:rsidRPr="00A36693" w:rsidRDefault="00065DC7" w:rsidP="00065DC7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D16F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Л.А. Пиотровская</w:t>
                  </w:r>
                </w:p>
              </w:tc>
            </w:tr>
          </w:tbl>
          <w:p w:rsidR="00340744" w:rsidRPr="00A36693" w:rsidRDefault="00340744" w:rsidP="00594E8B">
            <w:pPr>
              <w:tabs>
                <w:tab w:val="left" w:pos="403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340744" w:rsidRPr="00A36693" w:rsidRDefault="00340744" w:rsidP="00594E8B">
            <w:pPr>
              <w:tabs>
                <w:tab w:val="left" w:pos="3240"/>
                <w:tab w:val="left" w:pos="3420"/>
                <w:tab w:val="left" w:pos="3600"/>
              </w:tabs>
              <w:spacing w:after="0" w:line="240" w:lineRule="auto"/>
              <w:ind w:right="79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D1E00" w:rsidRDefault="00ED1E00" w:rsidP="003A55A0"/>
    <w:sectPr w:rsidR="00ED1E00" w:rsidSect="00F613F0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4"/>
    <w:rsid w:val="00000EE3"/>
    <w:rsid w:val="00034540"/>
    <w:rsid w:val="00042A61"/>
    <w:rsid w:val="00062962"/>
    <w:rsid w:val="00065B40"/>
    <w:rsid w:val="00065DC7"/>
    <w:rsid w:val="0007229F"/>
    <w:rsid w:val="000732E3"/>
    <w:rsid w:val="000A01F5"/>
    <w:rsid w:val="000A2343"/>
    <w:rsid w:val="000A3467"/>
    <w:rsid w:val="000B2D96"/>
    <w:rsid w:val="000B3EF8"/>
    <w:rsid w:val="000C633B"/>
    <w:rsid w:val="000C6444"/>
    <w:rsid w:val="000D5F64"/>
    <w:rsid w:val="000E58D6"/>
    <w:rsid w:val="0011056E"/>
    <w:rsid w:val="001253BE"/>
    <w:rsid w:val="00145552"/>
    <w:rsid w:val="00150877"/>
    <w:rsid w:val="0015420B"/>
    <w:rsid w:val="00174D41"/>
    <w:rsid w:val="001764B2"/>
    <w:rsid w:val="00195307"/>
    <w:rsid w:val="001965EA"/>
    <w:rsid w:val="001D7F1A"/>
    <w:rsid w:val="001E49F4"/>
    <w:rsid w:val="001F323B"/>
    <w:rsid w:val="001F373D"/>
    <w:rsid w:val="00214485"/>
    <w:rsid w:val="00214ED6"/>
    <w:rsid w:val="00220051"/>
    <w:rsid w:val="00221B9A"/>
    <w:rsid w:val="00231F5E"/>
    <w:rsid w:val="002375F9"/>
    <w:rsid w:val="00250983"/>
    <w:rsid w:val="00262315"/>
    <w:rsid w:val="0029111C"/>
    <w:rsid w:val="002A6088"/>
    <w:rsid w:val="002B1F5F"/>
    <w:rsid w:val="002C7128"/>
    <w:rsid w:val="002D2182"/>
    <w:rsid w:val="0030023B"/>
    <w:rsid w:val="00301839"/>
    <w:rsid w:val="00302AFD"/>
    <w:rsid w:val="0030785A"/>
    <w:rsid w:val="00307EBB"/>
    <w:rsid w:val="003275D7"/>
    <w:rsid w:val="003402CE"/>
    <w:rsid w:val="00340744"/>
    <w:rsid w:val="00341AE6"/>
    <w:rsid w:val="00356EEB"/>
    <w:rsid w:val="00362D18"/>
    <w:rsid w:val="00382CB6"/>
    <w:rsid w:val="0039649B"/>
    <w:rsid w:val="003A0C84"/>
    <w:rsid w:val="003A102D"/>
    <w:rsid w:val="003A55A0"/>
    <w:rsid w:val="003A73EC"/>
    <w:rsid w:val="003A7850"/>
    <w:rsid w:val="003C19EA"/>
    <w:rsid w:val="003D0826"/>
    <w:rsid w:val="0040421B"/>
    <w:rsid w:val="00407A89"/>
    <w:rsid w:val="00420319"/>
    <w:rsid w:val="00421800"/>
    <w:rsid w:val="0042637B"/>
    <w:rsid w:val="004325AC"/>
    <w:rsid w:val="00435425"/>
    <w:rsid w:val="004542C1"/>
    <w:rsid w:val="0045489D"/>
    <w:rsid w:val="00455918"/>
    <w:rsid w:val="00471B26"/>
    <w:rsid w:val="00476236"/>
    <w:rsid w:val="00485601"/>
    <w:rsid w:val="00490373"/>
    <w:rsid w:val="00493D86"/>
    <w:rsid w:val="004B1818"/>
    <w:rsid w:val="004C325A"/>
    <w:rsid w:val="004C7E10"/>
    <w:rsid w:val="004E3845"/>
    <w:rsid w:val="004E782D"/>
    <w:rsid w:val="004F2F1D"/>
    <w:rsid w:val="004F5CCB"/>
    <w:rsid w:val="00504CD2"/>
    <w:rsid w:val="00506D8A"/>
    <w:rsid w:val="005509A8"/>
    <w:rsid w:val="005511C5"/>
    <w:rsid w:val="00553674"/>
    <w:rsid w:val="005570F0"/>
    <w:rsid w:val="00592B2F"/>
    <w:rsid w:val="00594E8B"/>
    <w:rsid w:val="005A7DDA"/>
    <w:rsid w:val="005B1B23"/>
    <w:rsid w:val="005C2C4A"/>
    <w:rsid w:val="005D5FA4"/>
    <w:rsid w:val="005F380E"/>
    <w:rsid w:val="005F6504"/>
    <w:rsid w:val="006261D7"/>
    <w:rsid w:val="00630C10"/>
    <w:rsid w:val="00632EDE"/>
    <w:rsid w:val="00647EE8"/>
    <w:rsid w:val="00690B7F"/>
    <w:rsid w:val="006A04D9"/>
    <w:rsid w:val="006A2C44"/>
    <w:rsid w:val="006B11F8"/>
    <w:rsid w:val="006C11DE"/>
    <w:rsid w:val="006C7C57"/>
    <w:rsid w:val="006D1C30"/>
    <w:rsid w:val="006E674B"/>
    <w:rsid w:val="006E7963"/>
    <w:rsid w:val="0070068B"/>
    <w:rsid w:val="00705255"/>
    <w:rsid w:val="00710CA3"/>
    <w:rsid w:val="00713D60"/>
    <w:rsid w:val="007174EB"/>
    <w:rsid w:val="00723D0E"/>
    <w:rsid w:val="0074323A"/>
    <w:rsid w:val="007779E5"/>
    <w:rsid w:val="00785563"/>
    <w:rsid w:val="0078759D"/>
    <w:rsid w:val="007E0B6D"/>
    <w:rsid w:val="007E41F7"/>
    <w:rsid w:val="007E4CCC"/>
    <w:rsid w:val="007F7418"/>
    <w:rsid w:val="00804BB7"/>
    <w:rsid w:val="00812E92"/>
    <w:rsid w:val="00814252"/>
    <w:rsid w:val="008218D8"/>
    <w:rsid w:val="00823457"/>
    <w:rsid w:val="00824F25"/>
    <w:rsid w:val="00825EF0"/>
    <w:rsid w:val="008328AA"/>
    <w:rsid w:val="00832A13"/>
    <w:rsid w:val="00837BB2"/>
    <w:rsid w:val="00840D3A"/>
    <w:rsid w:val="0084784E"/>
    <w:rsid w:val="00853071"/>
    <w:rsid w:val="00873390"/>
    <w:rsid w:val="00876E5D"/>
    <w:rsid w:val="008940EE"/>
    <w:rsid w:val="00895F9D"/>
    <w:rsid w:val="008A1182"/>
    <w:rsid w:val="008B4FBB"/>
    <w:rsid w:val="008B7FC6"/>
    <w:rsid w:val="008C33BF"/>
    <w:rsid w:val="008D1348"/>
    <w:rsid w:val="008D16FB"/>
    <w:rsid w:val="008E2238"/>
    <w:rsid w:val="008E3734"/>
    <w:rsid w:val="009056E7"/>
    <w:rsid w:val="009349D3"/>
    <w:rsid w:val="00937252"/>
    <w:rsid w:val="009429FA"/>
    <w:rsid w:val="00956460"/>
    <w:rsid w:val="00973980"/>
    <w:rsid w:val="00982C7C"/>
    <w:rsid w:val="00984A60"/>
    <w:rsid w:val="00986891"/>
    <w:rsid w:val="009A31E9"/>
    <w:rsid w:val="009B16DF"/>
    <w:rsid w:val="009C1B93"/>
    <w:rsid w:val="009C2440"/>
    <w:rsid w:val="009D48BC"/>
    <w:rsid w:val="00A00286"/>
    <w:rsid w:val="00A01A33"/>
    <w:rsid w:val="00A172DC"/>
    <w:rsid w:val="00A424B9"/>
    <w:rsid w:val="00A45BFD"/>
    <w:rsid w:val="00A70CB6"/>
    <w:rsid w:val="00A73746"/>
    <w:rsid w:val="00A73897"/>
    <w:rsid w:val="00A93AE9"/>
    <w:rsid w:val="00AA208E"/>
    <w:rsid w:val="00AA50CA"/>
    <w:rsid w:val="00AA5E6F"/>
    <w:rsid w:val="00AD2DE6"/>
    <w:rsid w:val="00AE44C5"/>
    <w:rsid w:val="00B00C47"/>
    <w:rsid w:val="00B0468E"/>
    <w:rsid w:val="00B12887"/>
    <w:rsid w:val="00B16CD0"/>
    <w:rsid w:val="00B21712"/>
    <w:rsid w:val="00B4795A"/>
    <w:rsid w:val="00B83AD7"/>
    <w:rsid w:val="00B9339C"/>
    <w:rsid w:val="00B94F8E"/>
    <w:rsid w:val="00B96FE7"/>
    <w:rsid w:val="00BA267A"/>
    <w:rsid w:val="00BA31CF"/>
    <w:rsid w:val="00BB6AC2"/>
    <w:rsid w:val="00BC038B"/>
    <w:rsid w:val="00BC39C1"/>
    <w:rsid w:val="00BD0087"/>
    <w:rsid w:val="00BE7517"/>
    <w:rsid w:val="00BF45C9"/>
    <w:rsid w:val="00BF4DD1"/>
    <w:rsid w:val="00BF5AD3"/>
    <w:rsid w:val="00C03A25"/>
    <w:rsid w:val="00C11DFE"/>
    <w:rsid w:val="00C22D5C"/>
    <w:rsid w:val="00C2571D"/>
    <w:rsid w:val="00C36890"/>
    <w:rsid w:val="00C443A1"/>
    <w:rsid w:val="00C45174"/>
    <w:rsid w:val="00C500E2"/>
    <w:rsid w:val="00C523CA"/>
    <w:rsid w:val="00C56AA9"/>
    <w:rsid w:val="00C56BD5"/>
    <w:rsid w:val="00C74E9A"/>
    <w:rsid w:val="00C97B06"/>
    <w:rsid w:val="00CB18E6"/>
    <w:rsid w:val="00CB52FA"/>
    <w:rsid w:val="00CB5D41"/>
    <w:rsid w:val="00CC70D4"/>
    <w:rsid w:val="00CD047F"/>
    <w:rsid w:val="00CD59B0"/>
    <w:rsid w:val="00CD6D9D"/>
    <w:rsid w:val="00CE502E"/>
    <w:rsid w:val="00CF4C05"/>
    <w:rsid w:val="00D0497E"/>
    <w:rsid w:val="00D06990"/>
    <w:rsid w:val="00D2590D"/>
    <w:rsid w:val="00D4709B"/>
    <w:rsid w:val="00D56970"/>
    <w:rsid w:val="00D63570"/>
    <w:rsid w:val="00D753FA"/>
    <w:rsid w:val="00D77962"/>
    <w:rsid w:val="00D83AE2"/>
    <w:rsid w:val="00D83E52"/>
    <w:rsid w:val="00D90CAF"/>
    <w:rsid w:val="00D957FC"/>
    <w:rsid w:val="00DA18F1"/>
    <w:rsid w:val="00DC1704"/>
    <w:rsid w:val="00DD568D"/>
    <w:rsid w:val="00E04056"/>
    <w:rsid w:val="00E174D8"/>
    <w:rsid w:val="00E23A86"/>
    <w:rsid w:val="00E24EA5"/>
    <w:rsid w:val="00E349E8"/>
    <w:rsid w:val="00E34C08"/>
    <w:rsid w:val="00E53CEA"/>
    <w:rsid w:val="00E653F8"/>
    <w:rsid w:val="00E80963"/>
    <w:rsid w:val="00E81752"/>
    <w:rsid w:val="00E878B7"/>
    <w:rsid w:val="00E96AAD"/>
    <w:rsid w:val="00EA7AC8"/>
    <w:rsid w:val="00EB4CF5"/>
    <w:rsid w:val="00EB508B"/>
    <w:rsid w:val="00EC10E4"/>
    <w:rsid w:val="00ED1E00"/>
    <w:rsid w:val="00EE3C3D"/>
    <w:rsid w:val="00EE42B6"/>
    <w:rsid w:val="00F06E29"/>
    <w:rsid w:val="00F218AF"/>
    <w:rsid w:val="00F33B72"/>
    <w:rsid w:val="00F36853"/>
    <w:rsid w:val="00F41365"/>
    <w:rsid w:val="00F414F3"/>
    <w:rsid w:val="00F439D9"/>
    <w:rsid w:val="00F50608"/>
    <w:rsid w:val="00F52E20"/>
    <w:rsid w:val="00F53F03"/>
    <w:rsid w:val="00F613F0"/>
    <w:rsid w:val="00F7561A"/>
    <w:rsid w:val="00FA16EA"/>
    <w:rsid w:val="00FA54AF"/>
    <w:rsid w:val="00FA5D96"/>
    <w:rsid w:val="00FB4421"/>
    <w:rsid w:val="00FD0D49"/>
    <w:rsid w:val="00FD379A"/>
    <w:rsid w:val="00FD3F8D"/>
    <w:rsid w:val="00FD4DA7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F3721-D704-4B16-9094-0E9933FF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5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0FF5-D30A-4914-9EC9-B8C9376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Пользователь Windows</cp:lastModifiedBy>
  <cp:revision>4</cp:revision>
  <cp:lastPrinted>2023-01-13T07:45:00Z</cp:lastPrinted>
  <dcterms:created xsi:type="dcterms:W3CDTF">2022-12-06T13:35:00Z</dcterms:created>
  <dcterms:modified xsi:type="dcterms:W3CDTF">2023-01-13T07:45:00Z</dcterms:modified>
</cp:coreProperties>
</file>