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1E" w:rsidRDefault="004638FD" w:rsidP="00463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FD">
        <w:rPr>
          <w:rFonts w:ascii="Times New Roman" w:hAnsi="Times New Roman" w:cs="Times New Roman"/>
          <w:b/>
          <w:sz w:val="28"/>
          <w:szCs w:val="28"/>
        </w:rPr>
        <w:t>Рубрика «Из истории переименования улиц»</w:t>
      </w:r>
    </w:p>
    <w:p w:rsidR="00EB043C" w:rsidRDefault="004638FD" w:rsidP="00EB0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 января 1906 года на заседании Новороссийской Городской Думы  был рассмотрен вопрос о переименовании некоторых улиц в Мефодиевском поселке и об улучшении в них сообщений.</w:t>
      </w:r>
      <w:r w:rsidR="009F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EB" w:rsidRDefault="00EB043C" w:rsidP="00EB0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предшествовало заявление гласного Думы Ефима Гавриловича Авилова, которое он подал в Управу </w:t>
      </w:r>
      <w:r w:rsidR="00D07AEE">
        <w:rPr>
          <w:rFonts w:ascii="Times New Roman" w:hAnsi="Times New Roman" w:cs="Times New Roman"/>
          <w:sz w:val="28"/>
          <w:szCs w:val="28"/>
        </w:rPr>
        <w:t>7 декабря 1905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нем он просил</w:t>
      </w:r>
      <w:r w:rsidR="009F0E6F">
        <w:rPr>
          <w:rFonts w:ascii="Times New Roman" w:hAnsi="Times New Roman" w:cs="Times New Roman"/>
          <w:sz w:val="28"/>
          <w:szCs w:val="28"/>
        </w:rPr>
        <w:t xml:space="preserve"> вынести на ближайшее заседание</w:t>
      </w:r>
      <w:r w:rsidR="004638FD">
        <w:rPr>
          <w:rFonts w:ascii="Times New Roman" w:hAnsi="Times New Roman" w:cs="Times New Roman"/>
          <w:sz w:val="28"/>
          <w:szCs w:val="28"/>
        </w:rPr>
        <w:t xml:space="preserve"> </w:t>
      </w:r>
      <w:r w:rsidR="009F0E6F">
        <w:rPr>
          <w:rFonts w:ascii="Times New Roman" w:hAnsi="Times New Roman" w:cs="Times New Roman"/>
          <w:sz w:val="28"/>
          <w:szCs w:val="28"/>
        </w:rPr>
        <w:t xml:space="preserve">городской Думы предложение о переименовании улиц на Мефодиевских отрезках, имеющих одно название с улицами первой части города. А также </w:t>
      </w:r>
      <w:r w:rsidR="008A36F6">
        <w:rPr>
          <w:rFonts w:ascii="Times New Roman" w:hAnsi="Times New Roman" w:cs="Times New Roman"/>
          <w:sz w:val="28"/>
          <w:szCs w:val="28"/>
        </w:rPr>
        <w:t>наи</w:t>
      </w:r>
      <w:r w:rsidR="009F0E6F">
        <w:rPr>
          <w:rFonts w:ascii="Times New Roman" w:hAnsi="Times New Roman" w:cs="Times New Roman"/>
          <w:sz w:val="28"/>
          <w:szCs w:val="28"/>
        </w:rPr>
        <w:t>меновать остальны</w:t>
      </w:r>
      <w:r w:rsidR="008A36F6">
        <w:rPr>
          <w:rFonts w:ascii="Times New Roman" w:hAnsi="Times New Roman" w:cs="Times New Roman"/>
          <w:sz w:val="28"/>
          <w:szCs w:val="28"/>
        </w:rPr>
        <w:t>е</w:t>
      </w:r>
      <w:r w:rsidR="009F0E6F">
        <w:rPr>
          <w:rFonts w:ascii="Times New Roman" w:hAnsi="Times New Roman" w:cs="Times New Roman"/>
          <w:sz w:val="28"/>
          <w:szCs w:val="28"/>
        </w:rPr>
        <w:t xml:space="preserve"> улиц</w:t>
      </w:r>
      <w:r w:rsidR="008A36F6">
        <w:rPr>
          <w:rFonts w:ascii="Times New Roman" w:hAnsi="Times New Roman" w:cs="Times New Roman"/>
          <w:sz w:val="28"/>
          <w:szCs w:val="28"/>
        </w:rPr>
        <w:t>ы и переулки</w:t>
      </w:r>
      <w:r w:rsidR="009F0E6F">
        <w:rPr>
          <w:rFonts w:ascii="Times New Roman" w:hAnsi="Times New Roman" w:cs="Times New Roman"/>
          <w:sz w:val="28"/>
          <w:szCs w:val="28"/>
        </w:rPr>
        <w:t>, не имеющи</w:t>
      </w:r>
      <w:r w:rsidR="008A36F6">
        <w:rPr>
          <w:rFonts w:ascii="Times New Roman" w:hAnsi="Times New Roman" w:cs="Times New Roman"/>
          <w:sz w:val="28"/>
          <w:szCs w:val="28"/>
        </w:rPr>
        <w:t>е</w:t>
      </w:r>
      <w:r w:rsidR="009F0E6F">
        <w:rPr>
          <w:rFonts w:ascii="Times New Roman" w:hAnsi="Times New Roman" w:cs="Times New Roman"/>
          <w:sz w:val="28"/>
          <w:szCs w:val="28"/>
        </w:rPr>
        <w:t xml:space="preserve"> никакого названия, что необходи</w:t>
      </w:r>
      <w:r w:rsidR="008A36F6">
        <w:rPr>
          <w:rFonts w:ascii="Times New Roman" w:hAnsi="Times New Roman" w:cs="Times New Roman"/>
          <w:sz w:val="28"/>
          <w:szCs w:val="28"/>
        </w:rPr>
        <w:t>мо для почтовой корреспонденции и предстоящей оценке имущества.</w:t>
      </w:r>
      <w:r w:rsidR="0025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своем заявлении </w:t>
      </w:r>
      <w:r w:rsidR="00255DEB">
        <w:rPr>
          <w:rFonts w:ascii="Times New Roman" w:hAnsi="Times New Roman" w:cs="Times New Roman"/>
          <w:sz w:val="28"/>
          <w:szCs w:val="28"/>
        </w:rPr>
        <w:t>он предложил соединить</w:t>
      </w:r>
      <w:r w:rsidR="00D07AEE">
        <w:rPr>
          <w:rFonts w:ascii="Times New Roman" w:hAnsi="Times New Roman" w:cs="Times New Roman"/>
          <w:sz w:val="28"/>
          <w:szCs w:val="28"/>
        </w:rPr>
        <w:t xml:space="preserve"> </w:t>
      </w:r>
      <w:r w:rsidR="00255DEB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spellStart"/>
      <w:r w:rsidR="00255DEB">
        <w:rPr>
          <w:rFonts w:ascii="Times New Roman" w:hAnsi="Times New Roman" w:cs="Times New Roman"/>
          <w:sz w:val="28"/>
          <w:szCs w:val="28"/>
        </w:rPr>
        <w:t>Новобазарную</w:t>
      </w:r>
      <w:proofErr w:type="spellEnd"/>
      <w:r w:rsidR="00255DE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55DEB">
        <w:rPr>
          <w:rFonts w:ascii="Times New Roman" w:hAnsi="Times New Roman" w:cs="Times New Roman"/>
          <w:sz w:val="28"/>
          <w:szCs w:val="28"/>
        </w:rPr>
        <w:t>Верхнецерковной</w:t>
      </w:r>
      <w:proofErr w:type="spellEnd"/>
      <w:r w:rsidR="00255DEB">
        <w:rPr>
          <w:rFonts w:ascii="Times New Roman" w:hAnsi="Times New Roman" w:cs="Times New Roman"/>
          <w:sz w:val="28"/>
          <w:szCs w:val="28"/>
        </w:rPr>
        <w:t xml:space="preserve"> и наименовать одним назв</w:t>
      </w:r>
      <w:r>
        <w:rPr>
          <w:rFonts w:ascii="Times New Roman" w:hAnsi="Times New Roman" w:cs="Times New Roman"/>
          <w:sz w:val="28"/>
          <w:szCs w:val="28"/>
        </w:rPr>
        <w:t>анием, а также внес ряд других предложений по этому вопросу.</w:t>
      </w:r>
    </w:p>
    <w:p w:rsidR="004638FD" w:rsidRDefault="008A36F6" w:rsidP="009F0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Управы И.К. Кудрявцев на </w:t>
      </w:r>
      <w:r w:rsidR="008161E8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гласного Е.Г. Авилова доложил, что «… соединение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Новобазарной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улицы на 2 отрезке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Верхнецерковной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улицей на 1-ом отрезке совершенно необхо</w:t>
      </w:r>
      <w:r w:rsidR="00255DEB">
        <w:rPr>
          <w:rFonts w:ascii="Times New Roman" w:hAnsi="Times New Roman" w:cs="Times New Roman"/>
          <w:sz w:val="28"/>
          <w:szCs w:val="28"/>
        </w:rPr>
        <w:t>димо по следующим соображениям:</w:t>
      </w:r>
    </w:p>
    <w:p w:rsidR="00255DEB" w:rsidRDefault="00255DEB" w:rsidP="0081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Между 1 и 2 отрезками лежит квартал 1-го отрезка № 55, состоящий из 23-х непрерывно лежащих плановых участков, вытянутых в линию 262,60 погонных сажен. Таким образом на этом большом протяжении нет никакого сообщения между поселками, и это конечно совершенно ненормально.</w:t>
      </w:r>
    </w:p>
    <w:p w:rsidR="00255DEB" w:rsidRDefault="00255DEB" w:rsidP="0081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Закрывая ход со 2-го поселка в 7 переулков 1-го поселка, квартал </w:t>
      </w:r>
      <w:r w:rsidR="008161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55 заслоняет путь к колодцам, лежащим между ним и 1-ым поселком и лишает громадную часть 2-нр поселка воды.</w:t>
      </w:r>
    </w:p>
    <w:p w:rsidR="008161E8" w:rsidRDefault="008161E8" w:rsidP="0081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соединения вышеназванной улицы необходимо отчуждение одного планового участка.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Отчуждить</w:t>
      </w:r>
      <w:proofErr w:type="spellEnd"/>
      <w:r w:rsidR="00EB043C">
        <w:rPr>
          <w:rFonts w:ascii="Times New Roman" w:hAnsi="Times New Roman" w:cs="Times New Roman"/>
          <w:sz w:val="28"/>
          <w:szCs w:val="28"/>
        </w:rPr>
        <w:t xml:space="preserve"> (так в тексте оригинала) </w:t>
      </w:r>
      <w:r>
        <w:rPr>
          <w:rFonts w:ascii="Times New Roman" w:hAnsi="Times New Roman" w:cs="Times New Roman"/>
          <w:sz w:val="28"/>
          <w:szCs w:val="28"/>
        </w:rPr>
        <w:t xml:space="preserve">можно № 11 или </w:t>
      </w:r>
      <w:r w:rsidR="00EB043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12. Первый принадлежит Семену Дзюбе, выкупная плата за него 13 руб.</w:t>
      </w:r>
      <w:r w:rsidR="00EB043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14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B04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городская оценка – 50 руб. Второй, т.е. № 12, принадлежит Владимиру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Выкупная плата за него 11 руб. 88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 городская оценка с постройками – 510 руб.</w:t>
      </w:r>
    </w:p>
    <w:p w:rsidR="008161E8" w:rsidRDefault="008161E8" w:rsidP="0081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Выкуп того или другого участка мог</w:t>
      </w:r>
      <w:r w:rsidR="00EB04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бы быть совершен за счет §</w:t>
      </w:r>
      <w:r w:rsidR="00EB043C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сметы 1906 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очередн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33)».</w:t>
      </w:r>
    </w:p>
    <w:p w:rsidR="008161E8" w:rsidRDefault="008161E8" w:rsidP="0081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член Управы И.К. Кудрявцев предложил изменить названия одноименных улиц первой части города и «… присвоить названия соответственно фамилиям каких-нибудь замечательных русских людей, притом взять такие фамилии, которые легко запоминаются, например</w:t>
      </w:r>
      <w:r w:rsidR="00EB0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43C">
        <w:rPr>
          <w:rFonts w:ascii="Times New Roman" w:hAnsi="Times New Roman" w:cs="Times New Roman"/>
          <w:sz w:val="28"/>
          <w:szCs w:val="28"/>
        </w:rPr>
        <w:t>Костомаровская</w:t>
      </w:r>
      <w:proofErr w:type="spellEnd"/>
      <w:r w:rsidR="00EB043C">
        <w:rPr>
          <w:rFonts w:ascii="Times New Roman" w:hAnsi="Times New Roman" w:cs="Times New Roman"/>
          <w:sz w:val="28"/>
          <w:szCs w:val="28"/>
        </w:rPr>
        <w:t xml:space="preserve">, по имени лучшего русского историка. </w:t>
      </w:r>
      <w:proofErr w:type="spellStart"/>
      <w:r w:rsidR="00EB043C">
        <w:rPr>
          <w:rFonts w:ascii="Times New Roman" w:hAnsi="Times New Roman" w:cs="Times New Roman"/>
          <w:sz w:val="28"/>
          <w:szCs w:val="28"/>
        </w:rPr>
        <w:t>Кольцовская</w:t>
      </w:r>
      <w:proofErr w:type="spellEnd"/>
      <w:r w:rsidR="00EB043C">
        <w:rPr>
          <w:rFonts w:ascii="Times New Roman" w:hAnsi="Times New Roman" w:cs="Times New Roman"/>
          <w:sz w:val="28"/>
          <w:szCs w:val="28"/>
        </w:rPr>
        <w:t xml:space="preserve">, по имени известного всем школьникам народного поэта. Никитинская – тоже. </w:t>
      </w:r>
      <w:proofErr w:type="spellStart"/>
      <w:r w:rsidR="00EB043C">
        <w:rPr>
          <w:rFonts w:ascii="Times New Roman" w:hAnsi="Times New Roman" w:cs="Times New Roman"/>
          <w:sz w:val="28"/>
          <w:szCs w:val="28"/>
        </w:rPr>
        <w:lastRenderedPageBreak/>
        <w:t>Пироговская</w:t>
      </w:r>
      <w:proofErr w:type="spellEnd"/>
      <w:r w:rsidR="00EB043C">
        <w:rPr>
          <w:rFonts w:ascii="Times New Roman" w:hAnsi="Times New Roman" w:cs="Times New Roman"/>
          <w:sz w:val="28"/>
          <w:szCs w:val="28"/>
        </w:rPr>
        <w:t xml:space="preserve">, по имени всемирно известного хирурга, замечательного педагога.  </w:t>
      </w:r>
      <w:proofErr w:type="spellStart"/>
      <w:r w:rsidR="00EB043C">
        <w:rPr>
          <w:rFonts w:ascii="Times New Roman" w:hAnsi="Times New Roman" w:cs="Times New Roman"/>
          <w:sz w:val="28"/>
          <w:szCs w:val="28"/>
        </w:rPr>
        <w:t>Салтыковская</w:t>
      </w:r>
      <w:proofErr w:type="spellEnd"/>
      <w:r w:rsidR="00EB043C">
        <w:rPr>
          <w:rFonts w:ascii="Times New Roman" w:hAnsi="Times New Roman" w:cs="Times New Roman"/>
          <w:sz w:val="28"/>
          <w:szCs w:val="28"/>
        </w:rPr>
        <w:t>, по имени великого русского сатирика».</w:t>
      </w:r>
    </w:p>
    <w:p w:rsidR="00EB043C" w:rsidRDefault="00EB043C" w:rsidP="0081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гласного Авилова и доклад члена Управы Кудрявцева были представлены на усмотрение Думы и 31 января 1906 года на своем заседании был рассмотрен вопрос </w:t>
      </w:r>
      <w:r w:rsidR="00AA473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переименовании </w:t>
      </w:r>
      <w:r w:rsidR="00AA4732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>улиц в Мефодиевском поселке</w:t>
      </w:r>
      <w:r w:rsidR="00AA4732">
        <w:rPr>
          <w:rFonts w:ascii="Times New Roman" w:hAnsi="Times New Roman" w:cs="Times New Roman"/>
          <w:sz w:val="28"/>
          <w:szCs w:val="28"/>
        </w:rPr>
        <w:t xml:space="preserve"> и об улучшении в них сообщений».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FC" w:rsidRPr="008161E8" w:rsidRDefault="001669FC" w:rsidP="008161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во 2-м участке Мефодиевского поселка улицы Михайловская были переименована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Николаевская – в Никитинскую, Раевская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Романовская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 самым было устранено повторение названий улиц, существующих в 1-м участке.</w:t>
      </w:r>
      <w:r w:rsidR="00407AFF">
        <w:rPr>
          <w:rFonts w:ascii="Times New Roman" w:hAnsi="Times New Roman" w:cs="Times New Roman"/>
          <w:sz w:val="28"/>
          <w:szCs w:val="28"/>
        </w:rPr>
        <w:t xml:space="preserve"> Улицы </w:t>
      </w:r>
      <w:proofErr w:type="spellStart"/>
      <w:r w:rsidR="00407AFF">
        <w:rPr>
          <w:rFonts w:ascii="Times New Roman" w:hAnsi="Times New Roman" w:cs="Times New Roman"/>
          <w:sz w:val="28"/>
          <w:szCs w:val="28"/>
        </w:rPr>
        <w:t>Кольцовская</w:t>
      </w:r>
      <w:proofErr w:type="spellEnd"/>
      <w:r w:rsidR="00407AFF">
        <w:rPr>
          <w:rFonts w:ascii="Times New Roman" w:hAnsi="Times New Roman" w:cs="Times New Roman"/>
          <w:sz w:val="28"/>
          <w:szCs w:val="28"/>
        </w:rPr>
        <w:t xml:space="preserve">, Никитинская, </w:t>
      </w:r>
      <w:proofErr w:type="spellStart"/>
      <w:r w:rsidR="00407AFF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="00407AFF">
        <w:rPr>
          <w:rFonts w:ascii="Times New Roman" w:hAnsi="Times New Roman" w:cs="Times New Roman"/>
          <w:sz w:val="28"/>
          <w:szCs w:val="28"/>
        </w:rPr>
        <w:t xml:space="preserve"> носят свои наименования и поныне. А вот улицу </w:t>
      </w:r>
      <w:proofErr w:type="spellStart"/>
      <w:r w:rsidR="00407AFF">
        <w:rPr>
          <w:rFonts w:ascii="Times New Roman" w:hAnsi="Times New Roman" w:cs="Times New Roman"/>
          <w:sz w:val="28"/>
          <w:szCs w:val="28"/>
        </w:rPr>
        <w:t>Салтыковскую</w:t>
      </w:r>
      <w:proofErr w:type="spellEnd"/>
      <w:r w:rsidR="00407AFF">
        <w:rPr>
          <w:rFonts w:ascii="Times New Roman" w:hAnsi="Times New Roman" w:cs="Times New Roman"/>
          <w:sz w:val="28"/>
          <w:szCs w:val="28"/>
        </w:rPr>
        <w:t xml:space="preserve"> в 1938 году переименовали  в улицу Менжинского, в честь партийного деятеля, чекиста.</w:t>
      </w:r>
    </w:p>
    <w:p w:rsidR="00255DEB" w:rsidRDefault="00255DEB" w:rsidP="009F0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84C" w:rsidRDefault="0047784C" w:rsidP="009F0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84C" w:rsidRDefault="0047784C" w:rsidP="009F0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84C" w:rsidRDefault="0047784C" w:rsidP="009F0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84C" w:rsidRDefault="0047784C" w:rsidP="00477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975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. Кольцовская, 30-е год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EB" w:rsidRPr="004638FD" w:rsidRDefault="0047784C" w:rsidP="004778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017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. Никитинская, 30-е год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38FD" w:rsidRPr="004638FD" w:rsidRDefault="004638FD" w:rsidP="004638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38FD" w:rsidRPr="0046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7A"/>
    <w:rsid w:val="00150B1E"/>
    <w:rsid w:val="001669FC"/>
    <w:rsid w:val="00242B7A"/>
    <w:rsid w:val="00255DEB"/>
    <w:rsid w:val="00407AFF"/>
    <w:rsid w:val="004638FD"/>
    <w:rsid w:val="0047784C"/>
    <w:rsid w:val="008161E8"/>
    <w:rsid w:val="008A36F6"/>
    <w:rsid w:val="009F0E6F"/>
    <w:rsid w:val="00AA4732"/>
    <w:rsid w:val="00D07AEE"/>
    <w:rsid w:val="00E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BD12-51F8-4878-9B58-84EB4F81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Софья М.А.</cp:lastModifiedBy>
  <cp:revision>5</cp:revision>
  <cp:lastPrinted>2020-01-28T14:25:00Z</cp:lastPrinted>
  <dcterms:created xsi:type="dcterms:W3CDTF">2020-01-28T14:25:00Z</dcterms:created>
  <dcterms:modified xsi:type="dcterms:W3CDTF">2020-03-16T10:11:00Z</dcterms:modified>
</cp:coreProperties>
</file>