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2EF" w:rsidRPr="000822EF" w:rsidRDefault="000822EF" w:rsidP="000822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822E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Галстян Арутюн Родикович </w:t>
      </w:r>
    </w:p>
    <w:p w:rsidR="002C388B" w:rsidRPr="002C388B" w:rsidRDefault="002C388B" w:rsidP="002C388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92947" w:rsidRDefault="002C388B" w:rsidP="002C388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C388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(земельны</w:t>
      </w:r>
      <w:r w:rsidR="00070FD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й</w:t>
      </w:r>
      <w:r w:rsidRPr="002C388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участ</w:t>
      </w:r>
      <w:r w:rsidR="00070FD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ок</w:t>
      </w:r>
      <w:r w:rsidRPr="002C388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)</w:t>
      </w:r>
    </w:p>
    <w:p w:rsidR="002C388B" w:rsidRPr="004B5BEE" w:rsidRDefault="002C388B" w:rsidP="002C388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76FC7" w:rsidRDefault="00276FC7" w:rsidP="00544126">
      <w:pPr>
        <w:jc w:val="center"/>
        <w:rPr>
          <w:rFonts w:ascii="Times New Roman" w:hAnsi="Times New Roman"/>
          <w:sz w:val="28"/>
          <w:szCs w:val="28"/>
        </w:rPr>
      </w:pPr>
      <w:r w:rsidRPr="00276FC7">
        <w:rPr>
          <w:rFonts w:ascii="Times New Roman" w:hAnsi="Times New Roman"/>
          <w:sz w:val="28"/>
          <w:szCs w:val="28"/>
        </w:rPr>
        <w:t>Информация о проведении торгов по продаже имущества и имущественных комплексов предприятий г. Новороссийска, признанных несостоятельными (банкротами)</w:t>
      </w:r>
    </w:p>
    <w:tbl>
      <w:tblPr>
        <w:tblW w:w="1559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815"/>
        <w:gridCol w:w="1842"/>
        <w:gridCol w:w="1843"/>
        <w:gridCol w:w="1418"/>
        <w:gridCol w:w="1248"/>
        <w:gridCol w:w="2721"/>
        <w:gridCol w:w="2409"/>
        <w:gridCol w:w="1844"/>
      </w:tblGrid>
      <w:tr w:rsidR="00965958" w:rsidRPr="006F7B51" w:rsidTr="00592947">
        <w:trPr>
          <w:trHeight w:val="1661"/>
        </w:trPr>
        <w:tc>
          <w:tcPr>
            <w:tcW w:w="454" w:type="dxa"/>
          </w:tcPr>
          <w:p w:rsidR="00965958" w:rsidRPr="001A2D3F" w:rsidRDefault="00965958" w:rsidP="00B90CBC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815" w:type="dxa"/>
          </w:tcPr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1842" w:type="dxa"/>
          </w:tcPr>
          <w:p w:rsidR="00965958" w:rsidRPr="001A2D3F" w:rsidRDefault="004B5BEE" w:rsidP="00B90CBC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Финансовый</w:t>
            </w:r>
            <w:r w:rsidR="00965958" w:rsidRPr="001A2D3F">
              <w:rPr>
                <w:rFonts w:ascii="Times New Roman" w:hAnsi="Times New Roman"/>
                <w:b/>
                <w:sz w:val="24"/>
                <w:szCs w:val="24"/>
              </w:rPr>
              <w:t xml:space="preserve"> управляющий</w:t>
            </w:r>
          </w:p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Организатор торгов</w:t>
            </w:r>
          </w:p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Форма торгов</w:t>
            </w:r>
          </w:p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8" w:type="dxa"/>
          </w:tcPr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Кол-во лотов</w:t>
            </w:r>
          </w:p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1" w:type="dxa"/>
          </w:tcPr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Адрес проведения торгов</w:t>
            </w:r>
          </w:p>
          <w:p w:rsidR="00965958" w:rsidRPr="001A2D3F" w:rsidRDefault="00965958" w:rsidP="00B90CBC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965958" w:rsidRPr="001A2D3F" w:rsidRDefault="00965958" w:rsidP="00B90CBC">
            <w:pPr>
              <w:spacing w:after="0" w:line="240" w:lineRule="exact"/>
              <w:ind w:left="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 xml:space="preserve">Дата проведения </w:t>
            </w:r>
          </w:p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торгов</w:t>
            </w:r>
          </w:p>
        </w:tc>
        <w:tc>
          <w:tcPr>
            <w:tcW w:w="1844" w:type="dxa"/>
          </w:tcPr>
          <w:p w:rsidR="00965958" w:rsidRPr="00E94DD0" w:rsidRDefault="00965958" w:rsidP="00B90CBC">
            <w:pPr>
              <w:spacing w:after="0" w:line="240" w:lineRule="exact"/>
              <w:ind w:lef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Номер и дата объявления, размещенного в Едином Федеральном реестре сведений о банкротстве</w:t>
            </w:r>
          </w:p>
        </w:tc>
      </w:tr>
      <w:tr w:rsidR="006F17E2" w:rsidRPr="00E86679" w:rsidTr="0029101F">
        <w:trPr>
          <w:trHeight w:val="1777"/>
        </w:trPr>
        <w:tc>
          <w:tcPr>
            <w:tcW w:w="454" w:type="dxa"/>
          </w:tcPr>
          <w:p w:rsidR="006F17E2" w:rsidRPr="00E958FA" w:rsidRDefault="006F17E2" w:rsidP="006F17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8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5" w:type="dxa"/>
          </w:tcPr>
          <w:p w:rsidR="00592947" w:rsidRPr="00592947" w:rsidRDefault="000822EF" w:rsidP="005929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Галстян Арутюн Родикович</w:t>
            </w:r>
          </w:p>
          <w:p w:rsidR="006F17E2" w:rsidRPr="004B5BEE" w:rsidRDefault="006F17E2" w:rsidP="00592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F17E2" w:rsidRPr="006F17E2" w:rsidRDefault="000822EF" w:rsidP="0059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Гончаров Виталий Викторович</w:t>
            </w:r>
          </w:p>
        </w:tc>
        <w:tc>
          <w:tcPr>
            <w:tcW w:w="1843" w:type="dxa"/>
          </w:tcPr>
          <w:p w:rsidR="006F17E2" w:rsidRPr="006F17E2" w:rsidRDefault="000822EF" w:rsidP="0059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Гончаров Виталий Викторович</w:t>
            </w:r>
          </w:p>
        </w:tc>
        <w:tc>
          <w:tcPr>
            <w:tcW w:w="1418" w:type="dxa"/>
          </w:tcPr>
          <w:p w:rsidR="006F17E2" w:rsidRPr="006848F9" w:rsidRDefault="006848F9" w:rsidP="00F0524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Публичное предложение</w:t>
            </w:r>
          </w:p>
        </w:tc>
        <w:tc>
          <w:tcPr>
            <w:tcW w:w="1248" w:type="dxa"/>
          </w:tcPr>
          <w:p w:rsidR="006F17E2" w:rsidRPr="006F17E2" w:rsidRDefault="00D64DFA" w:rsidP="00D64DF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6F17E2" w:rsidRPr="006F17E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лот</w:t>
            </w:r>
            <w:r w:rsidR="006F17E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26E6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</w:t>
            </w:r>
            <w:r w:rsidR="004B5BE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земельны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й</w:t>
            </w:r>
            <w:r w:rsidR="004B5BE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участ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</w:t>
            </w:r>
            <w:r w:rsidR="006F17E2" w:rsidRPr="005B72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  <w:r w:rsidR="006F17E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F17E2" w:rsidRPr="002D6E8F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*</w:t>
            </w:r>
          </w:p>
        </w:tc>
        <w:tc>
          <w:tcPr>
            <w:tcW w:w="2721" w:type="dxa"/>
          </w:tcPr>
          <w:p w:rsidR="006F17E2" w:rsidRDefault="004B5BEE" w:rsidP="00F1081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Электронная торговая площадка </w:t>
            </w:r>
            <w:r w:rsidR="00D64D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АО </w:t>
            </w:r>
            <w:r w:rsidR="002C388B" w:rsidRPr="002C388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="000822E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Центр дистанционных торгов</w:t>
            </w:r>
            <w:r w:rsidR="002C388B" w:rsidRPr="002C388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</w:p>
          <w:p w:rsidR="004B5BEE" w:rsidRPr="000822EF" w:rsidRDefault="002D6E8F" w:rsidP="00F1081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hyperlink r:id="rId4" w:history="1">
              <w:r w:rsidR="000822EF" w:rsidRPr="000822EF">
                <w:rPr>
                  <w:rStyle w:val="a3"/>
                  <w:rFonts w:ascii="Times New Roman" w:hAnsi="Times New Roman"/>
                  <w:b/>
                  <w:sz w:val="28"/>
                  <w:szCs w:val="28"/>
                </w:rPr>
                <w:t>https://cdtrf.ru</w:t>
              </w:r>
            </w:hyperlink>
            <w:r w:rsidR="000822EF" w:rsidRPr="000822E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C388B" w:rsidRPr="000822E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592947" w:rsidRPr="000822E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14844" w:rsidRPr="000822E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6F17E2" w:rsidRPr="003D2AB9" w:rsidRDefault="006F17E2" w:rsidP="006F17E2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2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начала подачи заявок: </w:t>
            </w:r>
            <w:r w:rsidR="006848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13.06</w:t>
            </w:r>
            <w:r w:rsidR="009324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Pr="006F1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082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Pr="006F1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</w:t>
            </w:r>
          </w:p>
          <w:p w:rsidR="006F17E2" w:rsidRDefault="006F17E2" w:rsidP="005B72C5">
            <w:pPr>
              <w:spacing w:after="0" w:line="240" w:lineRule="exac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D2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окончания подачи заявок: </w:t>
            </w:r>
          </w:p>
          <w:p w:rsidR="005B72C5" w:rsidRDefault="006848F9" w:rsidP="00F837C3">
            <w:pPr>
              <w:spacing w:after="0" w:line="240" w:lineRule="exac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07.07</w:t>
            </w:r>
            <w:r w:rsidR="00D64D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="009324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2024</w:t>
            </w:r>
            <w:r w:rsidR="005B72C5" w:rsidRPr="005B72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; </w:t>
            </w:r>
            <w:r w:rsidR="00F27E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0822E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5B72C5" w:rsidRPr="005B72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.00</w:t>
            </w:r>
          </w:p>
          <w:p w:rsidR="00F837C3" w:rsidRDefault="00F837C3" w:rsidP="00F837C3">
            <w:pPr>
              <w:spacing w:after="0" w:line="240" w:lineRule="exac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Дата и время торгов:</w:t>
            </w:r>
          </w:p>
          <w:p w:rsidR="00F837C3" w:rsidRPr="0029101F" w:rsidRDefault="00D64DFA" w:rsidP="006848F9">
            <w:pPr>
              <w:spacing w:after="0" w:line="240" w:lineRule="exac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07.0</w:t>
            </w:r>
            <w:r w:rsidR="006848F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  <w:r w:rsidR="009324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.2024</w:t>
            </w:r>
            <w:r w:rsidR="00F837C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 12.00</w:t>
            </w:r>
          </w:p>
        </w:tc>
        <w:tc>
          <w:tcPr>
            <w:tcW w:w="1844" w:type="dxa"/>
          </w:tcPr>
          <w:p w:rsidR="006F17E2" w:rsidRPr="003D2AB9" w:rsidRDefault="006848F9" w:rsidP="006848F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14617204</w:t>
            </w:r>
            <w:r w:rsidR="009505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17E2" w:rsidRPr="006F17E2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12.06</w:t>
            </w:r>
            <w:r w:rsidR="00932473">
              <w:rPr>
                <w:rFonts w:ascii="Times New Roman" w:hAnsi="Times New Roman"/>
                <w:sz w:val="24"/>
                <w:szCs w:val="24"/>
              </w:rPr>
              <w:t>.2024</w:t>
            </w:r>
          </w:p>
        </w:tc>
      </w:tr>
    </w:tbl>
    <w:p w:rsidR="00920AED" w:rsidRDefault="00920AED" w:rsidP="00920AE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A2E78" w:rsidRDefault="00E958FA" w:rsidP="008802D9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2D6E8F">
        <w:rPr>
          <w:rFonts w:ascii="Times New Roman" w:hAnsi="Times New Roman"/>
          <w:b/>
          <w:sz w:val="32"/>
          <w:szCs w:val="32"/>
        </w:rPr>
        <w:t>*</w:t>
      </w:r>
      <w:r w:rsidRPr="00E958FA">
        <w:rPr>
          <w:rFonts w:ascii="Times New Roman" w:hAnsi="Times New Roman"/>
          <w:b/>
          <w:sz w:val="28"/>
          <w:szCs w:val="28"/>
        </w:rPr>
        <w:t xml:space="preserve"> </w:t>
      </w:r>
      <w:r w:rsidR="007A2E78" w:rsidRPr="007A2E78">
        <w:rPr>
          <w:rFonts w:ascii="Times New Roman" w:hAnsi="Times New Roman"/>
          <w:b/>
          <w:sz w:val="28"/>
          <w:szCs w:val="28"/>
          <w:u w:val="single"/>
        </w:rPr>
        <w:t>На торги</w:t>
      </w:r>
      <w:r w:rsidR="00932473">
        <w:rPr>
          <w:rFonts w:ascii="Times New Roman" w:hAnsi="Times New Roman"/>
          <w:b/>
          <w:sz w:val="28"/>
          <w:szCs w:val="28"/>
          <w:u w:val="single"/>
        </w:rPr>
        <w:t xml:space="preserve"> (повторные)</w:t>
      </w:r>
      <w:r w:rsidR="007A2E78" w:rsidRPr="007A2E78">
        <w:rPr>
          <w:rFonts w:ascii="Times New Roman" w:hAnsi="Times New Roman"/>
          <w:b/>
          <w:sz w:val="28"/>
          <w:szCs w:val="28"/>
          <w:u w:val="single"/>
        </w:rPr>
        <w:t xml:space="preserve"> выставляется следующее имущество:</w:t>
      </w:r>
    </w:p>
    <w:p w:rsidR="00F6373B" w:rsidRDefault="00F6373B" w:rsidP="00F637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6373B" w:rsidRDefault="001B5E72" w:rsidP="00F637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B5E72">
        <w:rPr>
          <w:rFonts w:ascii="Times New Roman" w:hAnsi="Times New Roman"/>
          <w:b/>
          <w:sz w:val="28"/>
          <w:szCs w:val="28"/>
        </w:rPr>
        <w:t>Л</w:t>
      </w:r>
      <w:r w:rsidR="001B62AB">
        <w:rPr>
          <w:rFonts w:ascii="Times New Roman" w:hAnsi="Times New Roman"/>
          <w:b/>
          <w:sz w:val="28"/>
          <w:szCs w:val="28"/>
        </w:rPr>
        <w:t>ОТ</w:t>
      </w:r>
      <w:r w:rsidR="000C0304">
        <w:rPr>
          <w:rFonts w:ascii="Times New Roman" w:hAnsi="Times New Roman"/>
          <w:b/>
          <w:sz w:val="28"/>
          <w:szCs w:val="28"/>
        </w:rPr>
        <w:t xml:space="preserve"> №</w:t>
      </w:r>
      <w:r w:rsidRPr="001B5E72">
        <w:rPr>
          <w:rFonts w:ascii="Times New Roman" w:hAnsi="Times New Roman"/>
          <w:b/>
          <w:sz w:val="28"/>
          <w:szCs w:val="28"/>
        </w:rPr>
        <w:t xml:space="preserve"> 1</w:t>
      </w:r>
      <w:r w:rsidR="00F6373B">
        <w:rPr>
          <w:rFonts w:ascii="Times New Roman" w:hAnsi="Times New Roman"/>
          <w:b/>
          <w:sz w:val="28"/>
          <w:szCs w:val="28"/>
        </w:rPr>
        <w:t>:</w:t>
      </w:r>
    </w:p>
    <w:p w:rsidR="00592947" w:rsidRDefault="004B5BEE" w:rsidP="000822EF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0822EF" w:rsidRPr="000822EF">
        <w:rPr>
          <w:rFonts w:ascii="Times New Roman" w:hAnsi="Times New Roman"/>
          <w:b/>
          <w:sz w:val="28"/>
          <w:szCs w:val="28"/>
        </w:rPr>
        <w:t>Земельный участок Кадастровый номер: 23:47:0117049:3728 Местоположение установлено относительно ориентира, расположенного в границах участка. Почто</w:t>
      </w:r>
      <w:bookmarkStart w:id="0" w:name="_GoBack"/>
      <w:r w:rsidR="000822EF" w:rsidRPr="000822EF">
        <w:rPr>
          <w:rFonts w:ascii="Times New Roman" w:hAnsi="Times New Roman"/>
          <w:b/>
          <w:sz w:val="28"/>
          <w:szCs w:val="28"/>
        </w:rPr>
        <w:t>в</w:t>
      </w:r>
      <w:bookmarkEnd w:id="0"/>
      <w:r w:rsidR="000822EF" w:rsidRPr="000822EF">
        <w:rPr>
          <w:rFonts w:ascii="Times New Roman" w:hAnsi="Times New Roman"/>
          <w:b/>
          <w:sz w:val="28"/>
          <w:szCs w:val="28"/>
        </w:rPr>
        <w:t>ый адрес ориентира: Краснодарский край, г. Новороссийск. Площадь 21 +/- 3 кв.</w:t>
      </w:r>
      <w:r w:rsidR="000822EF">
        <w:rPr>
          <w:rFonts w:ascii="Times New Roman" w:hAnsi="Times New Roman"/>
          <w:b/>
          <w:sz w:val="28"/>
          <w:szCs w:val="28"/>
        </w:rPr>
        <w:t xml:space="preserve"> </w:t>
      </w:r>
      <w:r w:rsidR="000822EF" w:rsidRPr="000822EF">
        <w:rPr>
          <w:rFonts w:ascii="Times New Roman" w:hAnsi="Times New Roman"/>
          <w:b/>
          <w:sz w:val="28"/>
          <w:szCs w:val="28"/>
        </w:rPr>
        <w:t xml:space="preserve">м. </w:t>
      </w:r>
      <w:r w:rsidR="000822EF">
        <w:rPr>
          <w:rFonts w:ascii="Times New Roman" w:hAnsi="Times New Roman"/>
          <w:b/>
          <w:sz w:val="28"/>
          <w:szCs w:val="28"/>
        </w:rPr>
        <w:t>Ц</w:t>
      </w:r>
      <w:r w:rsidR="000822EF" w:rsidRPr="000822EF">
        <w:rPr>
          <w:rFonts w:ascii="Times New Roman" w:hAnsi="Times New Roman"/>
          <w:b/>
          <w:sz w:val="28"/>
          <w:szCs w:val="28"/>
        </w:rPr>
        <w:t xml:space="preserve">ена продажи: </w:t>
      </w:r>
      <w:r w:rsidR="00D64DFA">
        <w:rPr>
          <w:rFonts w:ascii="Times New Roman" w:hAnsi="Times New Roman"/>
          <w:b/>
          <w:sz w:val="28"/>
          <w:szCs w:val="28"/>
        </w:rPr>
        <w:t>9</w:t>
      </w:r>
      <w:r w:rsidR="000822EF" w:rsidRPr="000822EF">
        <w:rPr>
          <w:rFonts w:ascii="Times New Roman" w:hAnsi="Times New Roman"/>
          <w:b/>
          <w:sz w:val="28"/>
          <w:szCs w:val="28"/>
        </w:rPr>
        <w:t>0</w:t>
      </w:r>
      <w:r w:rsidR="00D64DFA">
        <w:rPr>
          <w:rFonts w:ascii="Times New Roman" w:hAnsi="Times New Roman"/>
          <w:b/>
          <w:sz w:val="28"/>
          <w:szCs w:val="28"/>
        </w:rPr>
        <w:t> </w:t>
      </w:r>
      <w:r w:rsidR="000822EF" w:rsidRPr="000822EF">
        <w:rPr>
          <w:rFonts w:ascii="Times New Roman" w:hAnsi="Times New Roman"/>
          <w:b/>
          <w:sz w:val="28"/>
          <w:szCs w:val="28"/>
        </w:rPr>
        <w:t>000</w:t>
      </w:r>
      <w:r w:rsidR="00D64DFA">
        <w:rPr>
          <w:rFonts w:ascii="Times New Roman" w:hAnsi="Times New Roman"/>
          <w:b/>
          <w:sz w:val="28"/>
          <w:szCs w:val="28"/>
        </w:rPr>
        <w:t>,00</w:t>
      </w:r>
      <w:r w:rsidR="000822EF" w:rsidRPr="000822EF">
        <w:rPr>
          <w:rFonts w:ascii="Times New Roman" w:hAnsi="Times New Roman"/>
          <w:b/>
          <w:sz w:val="28"/>
          <w:szCs w:val="28"/>
        </w:rPr>
        <w:t xml:space="preserve"> руб</w:t>
      </w:r>
      <w:r w:rsidR="000822EF">
        <w:rPr>
          <w:rFonts w:ascii="Times New Roman" w:hAnsi="Times New Roman"/>
          <w:b/>
          <w:sz w:val="28"/>
          <w:szCs w:val="28"/>
        </w:rPr>
        <w:t>лей</w:t>
      </w:r>
      <w:r w:rsidR="000822EF" w:rsidRPr="000822EF">
        <w:rPr>
          <w:rFonts w:ascii="Times New Roman" w:hAnsi="Times New Roman"/>
          <w:b/>
          <w:sz w:val="28"/>
          <w:szCs w:val="28"/>
        </w:rPr>
        <w:t>;</w:t>
      </w:r>
      <w:r w:rsidR="000822EF" w:rsidRPr="000822EF">
        <w:rPr>
          <w:rFonts w:ascii="Times New Roman" w:hAnsi="Times New Roman"/>
          <w:b/>
          <w:sz w:val="28"/>
          <w:szCs w:val="28"/>
        </w:rPr>
        <w:br/>
      </w:r>
    </w:p>
    <w:p w:rsidR="000C0304" w:rsidRDefault="00371A97" w:rsidP="006027F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Вид</w:t>
      </w:r>
      <w:r w:rsidR="000C0304" w:rsidRPr="000C0304">
        <w:rPr>
          <w:rFonts w:ascii="Times New Roman" w:hAnsi="Times New Roman"/>
          <w:b/>
          <w:sz w:val="28"/>
          <w:szCs w:val="28"/>
        </w:rPr>
        <w:t xml:space="preserve"> торгов </w:t>
      </w:r>
      <w:r>
        <w:rPr>
          <w:rFonts w:ascii="Times New Roman" w:hAnsi="Times New Roman"/>
          <w:b/>
          <w:sz w:val="28"/>
          <w:szCs w:val="28"/>
        </w:rPr>
        <w:t>–</w:t>
      </w:r>
      <w:r w:rsidR="000C0304" w:rsidRPr="000C0304">
        <w:rPr>
          <w:rFonts w:ascii="Times New Roman" w:hAnsi="Times New Roman"/>
          <w:b/>
          <w:sz w:val="28"/>
          <w:szCs w:val="28"/>
        </w:rPr>
        <w:t xml:space="preserve"> </w:t>
      </w:r>
      <w:r w:rsidR="006848F9">
        <w:rPr>
          <w:rFonts w:ascii="Times New Roman" w:hAnsi="Times New Roman"/>
          <w:b/>
          <w:sz w:val="28"/>
          <w:szCs w:val="28"/>
        </w:rPr>
        <w:t>Публичное предложение</w:t>
      </w:r>
      <w:r w:rsidR="000C0304" w:rsidRPr="000C0304">
        <w:rPr>
          <w:rFonts w:ascii="Times New Roman" w:hAnsi="Times New Roman"/>
          <w:b/>
          <w:sz w:val="28"/>
          <w:szCs w:val="28"/>
        </w:rPr>
        <w:t xml:space="preserve">. Форма </w:t>
      </w:r>
      <w:r w:rsidR="00F837C3">
        <w:rPr>
          <w:rFonts w:ascii="Times New Roman" w:hAnsi="Times New Roman"/>
          <w:b/>
          <w:sz w:val="28"/>
          <w:szCs w:val="28"/>
        </w:rPr>
        <w:t>подачи</w:t>
      </w:r>
      <w:r w:rsidR="000C0304" w:rsidRPr="000C0304">
        <w:rPr>
          <w:rFonts w:ascii="Times New Roman" w:hAnsi="Times New Roman"/>
          <w:b/>
          <w:sz w:val="28"/>
          <w:szCs w:val="28"/>
        </w:rPr>
        <w:t xml:space="preserve"> предложения</w:t>
      </w:r>
      <w:r w:rsidR="00F837C3">
        <w:rPr>
          <w:rFonts w:ascii="Times New Roman" w:hAnsi="Times New Roman"/>
          <w:b/>
          <w:sz w:val="28"/>
          <w:szCs w:val="28"/>
        </w:rPr>
        <w:t xml:space="preserve"> о цене</w:t>
      </w:r>
      <w:r w:rsidR="000C0304" w:rsidRPr="000C0304">
        <w:rPr>
          <w:rFonts w:ascii="Times New Roman" w:hAnsi="Times New Roman"/>
          <w:b/>
          <w:sz w:val="28"/>
          <w:szCs w:val="28"/>
        </w:rPr>
        <w:t xml:space="preserve"> - открытая. </w:t>
      </w:r>
    </w:p>
    <w:p w:rsidR="00371A97" w:rsidRDefault="00371A97" w:rsidP="006027F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D64DFA" w:rsidRDefault="006848F9" w:rsidP="00F46748">
      <w:pPr>
        <w:tabs>
          <w:tab w:val="left" w:pos="14884"/>
        </w:tabs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6848F9">
        <w:rPr>
          <w:rFonts w:ascii="Times New Roman" w:hAnsi="Times New Roman"/>
          <w:b/>
          <w:sz w:val="28"/>
          <w:szCs w:val="28"/>
        </w:rPr>
        <w:t xml:space="preserve">Торги проводится на электронной площадке АО «Центр дистанционных торгов», ООО «ЦДТ» (сайт электронной площадки- </w:t>
      </w:r>
      <w:hyperlink r:id="rId5" w:history="1">
        <w:r w:rsidRPr="001D6911">
          <w:rPr>
            <w:rStyle w:val="a3"/>
            <w:rFonts w:ascii="Times New Roman" w:hAnsi="Times New Roman"/>
            <w:b/>
            <w:sz w:val="28"/>
            <w:szCs w:val="28"/>
          </w:rPr>
          <w:t>https://cdtrf.ru</w:t>
        </w:r>
      </w:hyperlink>
      <w:r w:rsidRPr="006848F9">
        <w:rPr>
          <w:rFonts w:ascii="Times New Roman" w:hAnsi="Times New Roman"/>
          <w:b/>
          <w:sz w:val="28"/>
          <w:szCs w:val="28"/>
        </w:rPr>
        <w:t xml:space="preserve">). Дата и время начала представления предложений о цене: 13.06.2024г. г. в 12:00 (здесь и далее по тексту – время московское). Заявка на участие в торгах направляется с помощью </w:t>
      </w:r>
      <w:r w:rsidRPr="006848F9">
        <w:rPr>
          <w:rFonts w:ascii="Times New Roman" w:hAnsi="Times New Roman"/>
          <w:b/>
          <w:sz w:val="28"/>
          <w:szCs w:val="28"/>
        </w:rPr>
        <w:lastRenderedPageBreak/>
        <w:t>программно-аппаратных средств сайта электронной площадки, в форме электронного сообщения, подписанного квалифицированной электронной подписью заявителя. Дата и время приема заявок на участие в торгах: начало 13.06.2024г. г. в 12:00, окончание на последнем этапе торгов 07.07.2024г. г. в 12:00.</w:t>
      </w:r>
      <w:r w:rsidRPr="006848F9">
        <w:rPr>
          <w:rFonts w:ascii="Times New Roman" w:hAnsi="Times New Roman"/>
          <w:b/>
          <w:sz w:val="28"/>
          <w:szCs w:val="28"/>
        </w:rPr>
        <w:br/>
      </w:r>
      <w:r w:rsidRPr="006848F9">
        <w:rPr>
          <w:rFonts w:ascii="Times New Roman" w:hAnsi="Times New Roman"/>
          <w:b/>
          <w:sz w:val="28"/>
          <w:szCs w:val="28"/>
        </w:rPr>
        <w:br/>
        <w:t>Условия: Величина снижения начальной цены продажи имущества должника - 10 %. Срок, по истечении которого последовательно снижается начальная цена – каждые 3 календарных дня.</w:t>
      </w:r>
      <w:r w:rsidRPr="006848F9">
        <w:rPr>
          <w:rFonts w:ascii="Times New Roman" w:hAnsi="Times New Roman"/>
          <w:b/>
          <w:sz w:val="28"/>
          <w:szCs w:val="28"/>
        </w:rPr>
        <w:br/>
        <w:t>Размер задатка - 10% от начальной цены, установленной для соответствующего периода проведения торгов. Цена отсечения 30% от начальной.</w:t>
      </w:r>
    </w:p>
    <w:p w:rsidR="006848F9" w:rsidRDefault="006848F9" w:rsidP="00F46748">
      <w:pPr>
        <w:tabs>
          <w:tab w:val="left" w:pos="14884"/>
        </w:tabs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D64DFA" w:rsidRDefault="00D64DFA" w:rsidP="00F46748">
      <w:pPr>
        <w:tabs>
          <w:tab w:val="left" w:pos="14884"/>
        </w:tabs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D64DFA">
        <w:rPr>
          <w:rFonts w:ascii="Times New Roman" w:hAnsi="Times New Roman"/>
          <w:b/>
          <w:sz w:val="28"/>
          <w:szCs w:val="28"/>
        </w:rPr>
        <w:t xml:space="preserve">В целях участия в торгах заявитель должен перечислить задаток в размере </w:t>
      </w:r>
      <w:r w:rsidR="006848F9">
        <w:rPr>
          <w:rFonts w:ascii="Times New Roman" w:hAnsi="Times New Roman"/>
          <w:b/>
          <w:sz w:val="28"/>
          <w:szCs w:val="28"/>
        </w:rPr>
        <w:t>1</w:t>
      </w:r>
      <w:r w:rsidRPr="00D64DFA">
        <w:rPr>
          <w:rFonts w:ascii="Times New Roman" w:hAnsi="Times New Roman"/>
          <w:b/>
          <w:sz w:val="28"/>
          <w:szCs w:val="28"/>
        </w:rPr>
        <w:t xml:space="preserve">0 % от цены лота в периоде по следующим реквизитам: </w:t>
      </w:r>
    </w:p>
    <w:p w:rsidR="00D64DFA" w:rsidRDefault="00D64DFA" w:rsidP="00F46748">
      <w:pPr>
        <w:tabs>
          <w:tab w:val="left" w:pos="14884"/>
        </w:tabs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D64DFA">
        <w:rPr>
          <w:rFonts w:ascii="Times New Roman" w:hAnsi="Times New Roman"/>
          <w:b/>
          <w:sz w:val="28"/>
          <w:szCs w:val="28"/>
        </w:rPr>
        <w:t xml:space="preserve">Наименование получателя: АО «Центр дистанционных торгов» ИНН 1656057203 КПП 784101001 </w:t>
      </w:r>
    </w:p>
    <w:p w:rsidR="00D64DFA" w:rsidRDefault="00D64DFA" w:rsidP="00F46748">
      <w:pPr>
        <w:tabs>
          <w:tab w:val="left" w:pos="14884"/>
        </w:tabs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D64DFA">
        <w:rPr>
          <w:rFonts w:ascii="Times New Roman" w:hAnsi="Times New Roman"/>
          <w:b/>
          <w:sz w:val="28"/>
          <w:szCs w:val="28"/>
        </w:rPr>
        <w:t xml:space="preserve">Номер счёта: 40702810100000082479 </w:t>
      </w:r>
    </w:p>
    <w:p w:rsidR="00D64DFA" w:rsidRDefault="00D64DFA" w:rsidP="00F46748">
      <w:pPr>
        <w:tabs>
          <w:tab w:val="left" w:pos="14884"/>
        </w:tabs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D64DFA">
        <w:rPr>
          <w:rFonts w:ascii="Times New Roman" w:hAnsi="Times New Roman"/>
          <w:b/>
          <w:sz w:val="28"/>
          <w:szCs w:val="28"/>
        </w:rPr>
        <w:t>Наименование банка: Банк ГПБ (АО), г.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64DFA">
        <w:rPr>
          <w:rFonts w:ascii="Times New Roman" w:hAnsi="Times New Roman"/>
          <w:b/>
          <w:sz w:val="28"/>
          <w:szCs w:val="28"/>
        </w:rPr>
        <w:t xml:space="preserve">Москва </w:t>
      </w:r>
    </w:p>
    <w:p w:rsidR="00D64DFA" w:rsidRDefault="00D64DFA" w:rsidP="00F46748">
      <w:pPr>
        <w:tabs>
          <w:tab w:val="left" w:pos="14884"/>
        </w:tabs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D64DFA">
        <w:rPr>
          <w:rFonts w:ascii="Times New Roman" w:hAnsi="Times New Roman"/>
          <w:b/>
          <w:sz w:val="28"/>
          <w:szCs w:val="28"/>
        </w:rPr>
        <w:t xml:space="preserve">ИНН 7744001497 КПП 997950001 БИК 044525823 </w:t>
      </w:r>
    </w:p>
    <w:p w:rsidR="00D64DFA" w:rsidRDefault="00D64DFA" w:rsidP="00F46748">
      <w:pPr>
        <w:tabs>
          <w:tab w:val="left" w:pos="14884"/>
        </w:tabs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D64DFA">
        <w:rPr>
          <w:rFonts w:ascii="Times New Roman" w:hAnsi="Times New Roman"/>
          <w:b/>
          <w:sz w:val="28"/>
          <w:szCs w:val="28"/>
        </w:rPr>
        <w:t xml:space="preserve">Корр. счет 30101810200000000823 в ГУ Банка России по ЦФО </w:t>
      </w:r>
    </w:p>
    <w:p w:rsidR="000C0304" w:rsidRDefault="00D64DFA" w:rsidP="00F46748">
      <w:pPr>
        <w:tabs>
          <w:tab w:val="left" w:pos="14884"/>
        </w:tabs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 w:rsidRPr="00D64DFA">
        <w:rPr>
          <w:rFonts w:ascii="Times New Roman" w:hAnsi="Times New Roman"/>
          <w:b/>
          <w:sz w:val="28"/>
          <w:szCs w:val="28"/>
        </w:rPr>
        <w:t>назначении платежа необходимо указывать: Наименование собственника имущества, наименование заявителя, № лота и код торгов, для участия в которых вносится задаток. Задаток должен поступить на указанный счет не позднее даты составления протокола об определении участников торгов. Возврат задатков в течении 5 дней после подписания протокола.</w:t>
      </w:r>
      <w:r w:rsidR="00F837C3" w:rsidRPr="00F837C3">
        <w:rPr>
          <w:rFonts w:ascii="Times New Roman" w:hAnsi="Times New Roman"/>
          <w:b/>
          <w:sz w:val="28"/>
          <w:szCs w:val="28"/>
        </w:rPr>
        <w:br/>
      </w:r>
    </w:p>
    <w:p w:rsidR="0026086C" w:rsidRDefault="00F46748" w:rsidP="001B62AB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F46748">
        <w:rPr>
          <w:rFonts w:ascii="Times New Roman" w:hAnsi="Times New Roman"/>
          <w:b/>
          <w:sz w:val="28"/>
          <w:szCs w:val="28"/>
        </w:rPr>
        <w:t>Ознакомление с имуществом производится по адресу нахождения имущества, с момента публикации сообщения о продаже имущества и до окончания приема заявок по предварительной записи по телефону: +79804106985.</w:t>
      </w:r>
    </w:p>
    <w:p w:rsidR="00F46748" w:rsidRDefault="00F46748" w:rsidP="001B62AB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E241BE" w:rsidRDefault="00E241BE" w:rsidP="001B62AB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Более подробная информация по ссылке:</w:t>
      </w:r>
    </w:p>
    <w:p w:rsidR="00D64DFA" w:rsidRDefault="00D64DFA" w:rsidP="001B62AB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361591" w:rsidRDefault="006848F9" w:rsidP="006848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hyperlink r:id="rId6" w:history="1">
        <w:r w:rsidRPr="001D6911">
          <w:rPr>
            <w:rStyle w:val="a3"/>
            <w:rFonts w:ascii="Times New Roman" w:hAnsi="Times New Roman"/>
            <w:b/>
            <w:sz w:val="28"/>
            <w:szCs w:val="28"/>
          </w:rPr>
          <w:t>https://fedresurs.ru/bankruptmessage/d91491fdddef4fb3828271a5c4f85934</w:t>
        </w:r>
      </w:hyperlink>
      <w:r>
        <w:rPr>
          <w:rFonts w:ascii="Times New Roman" w:hAnsi="Times New Roman"/>
          <w:b/>
          <w:sz w:val="28"/>
          <w:szCs w:val="28"/>
        </w:rPr>
        <w:t>.</w:t>
      </w:r>
    </w:p>
    <w:p w:rsidR="006848F9" w:rsidRDefault="006848F9" w:rsidP="001B62AB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ED6369" w:rsidRDefault="00DB569E" w:rsidP="00ED636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="00276FC7" w:rsidRPr="000B64D5">
        <w:rPr>
          <w:rFonts w:ascii="Times New Roman" w:hAnsi="Times New Roman"/>
          <w:b/>
          <w:sz w:val="28"/>
          <w:szCs w:val="28"/>
        </w:rPr>
        <w:t>ополнительную информацию можно получить в управлении экономического развития Администрации муниципального образования город Новороссийск.</w:t>
      </w:r>
      <w:r w:rsidR="005729D5">
        <w:rPr>
          <w:rFonts w:ascii="Times New Roman" w:hAnsi="Times New Roman"/>
          <w:b/>
          <w:sz w:val="28"/>
          <w:szCs w:val="28"/>
        </w:rPr>
        <w:t xml:space="preserve"> </w:t>
      </w:r>
      <w:r w:rsidR="00ED6369" w:rsidRPr="000B64D5">
        <w:rPr>
          <w:rFonts w:ascii="Times New Roman" w:hAnsi="Times New Roman"/>
          <w:b/>
          <w:sz w:val="28"/>
          <w:szCs w:val="28"/>
        </w:rPr>
        <w:t>Контактный телефон: (8617) 641-932</w:t>
      </w:r>
      <w:r w:rsidR="00ED6369">
        <w:rPr>
          <w:rFonts w:ascii="Times New Roman" w:hAnsi="Times New Roman"/>
          <w:b/>
          <w:sz w:val="28"/>
          <w:szCs w:val="28"/>
        </w:rPr>
        <w:t>.</w:t>
      </w:r>
    </w:p>
    <w:sectPr w:rsidR="00ED6369" w:rsidSect="00ED6369">
      <w:pgSz w:w="16838" w:h="11906" w:orient="landscape"/>
      <w:pgMar w:top="709" w:right="678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946"/>
    <w:rsid w:val="00020432"/>
    <w:rsid w:val="00043294"/>
    <w:rsid w:val="00043981"/>
    <w:rsid w:val="00070FD9"/>
    <w:rsid w:val="000822EF"/>
    <w:rsid w:val="000B64D5"/>
    <w:rsid w:val="000B6812"/>
    <w:rsid w:val="000C0304"/>
    <w:rsid w:val="000E6B95"/>
    <w:rsid w:val="00114F27"/>
    <w:rsid w:val="001246E9"/>
    <w:rsid w:val="001401F0"/>
    <w:rsid w:val="001A2D3F"/>
    <w:rsid w:val="001B5E72"/>
    <w:rsid w:val="001B62AB"/>
    <w:rsid w:val="002123C5"/>
    <w:rsid w:val="00226E63"/>
    <w:rsid w:val="0023759E"/>
    <w:rsid w:val="0026086C"/>
    <w:rsid w:val="00276FC7"/>
    <w:rsid w:val="0029101F"/>
    <w:rsid w:val="00294E64"/>
    <w:rsid w:val="002C10B2"/>
    <w:rsid w:val="002C388B"/>
    <w:rsid w:val="002D246A"/>
    <w:rsid w:val="002D6E8F"/>
    <w:rsid w:val="00320946"/>
    <w:rsid w:val="00361591"/>
    <w:rsid w:val="00371A97"/>
    <w:rsid w:val="0038314B"/>
    <w:rsid w:val="003D2AB9"/>
    <w:rsid w:val="003E4D41"/>
    <w:rsid w:val="004659EC"/>
    <w:rsid w:val="004759E7"/>
    <w:rsid w:val="004B5BEE"/>
    <w:rsid w:val="004C4C10"/>
    <w:rsid w:val="004C74F9"/>
    <w:rsid w:val="004D03AB"/>
    <w:rsid w:val="004D4AE4"/>
    <w:rsid w:val="005210EA"/>
    <w:rsid w:val="00541637"/>
    <w:rsid w:val="00544126"/>
    <w:rsid w:val="0054627E"/>
    <w:rsid w:val="005729D5"/>
    <w:rsid w:val="00592947"/>
    <w:rsid w:val="005979C0"/>
    <w:rsid w:val="005B1329"/>
    <w:rsid w:val="005B72C5"/>
    <w:rsid w:val="005D06B2"/>
    <w:rsid w:val="005E3F6B"/>
    <w:rsid w:val="005F6E99"/>
    <w:rsid w:val="006024D4"/>
    <w:rsid w:val="006027F4"/>
    <w:rsid w:val="00613CBF"/>
    <w:rsid w:val="006539FF"/>
    <w:rsid w:val="00665509"/>
    <w:rsid w:val="006833A6"/>
    <w:rsid w:val="006848F9"/>
    <w:rsid w:val="006B4DC1"/>
    <w:rsid w:val="006F17E2"/>
    <w:rsid w:val="006F3329"/>
    <w:rsid w:val="00733AB4"/>
    <w:rsid w:val="0075797D"/>
    <w:rsid w:val="007730A9"/>
    <w:rsid w:val="007A0EE8"/>
    <w:rsid w:val="007A2E78"/>
    <w:rsid w:val="007C5FAF"/>
    <w:rsid w:val="00824479"/>
    <w:rsid w:val="00830361"/>
    <w:rsid w:val="00854F6D"/>
    <w:rsid w:val="008802D9"/>
    <w:rsid w:val="008A130C"/>
    <w:rsid w:val="00920AED"/>
    <w:rsid w:val="00932473"/>
    <w:rsid w:val="009505A3"/>
    <w:rsid w:val="00965958"/>
    <w:rsid w:val="009A6D42"/>
    <w:rsid w:val="009D7527"/>
    <w:rsid w:val="00A14844"/>
    <w:rsid w:val="00A26B8A"/>
    <w:rsid w:val="00AB3F42"/>
    <w:rsid w:val="00AF0DA2"/>
    <w:rsid w:val="00B061C9"/>
    <w:rsid w:val="00B15CF3"/>
    <w:rsid w:val="00B30947"/>
    <w:rsid w:val="00B648DC"/>
    <w:rsid w:val="00B66286"/>
    <w:rsid w:val="00B95B28"/>
    <w:rsid w:val="00BF520D"/>
    <w:rsid w:val="00C576CF"/>
    <w:rsid w:val="00C834BE"/>
    <w:rsid w:val="00C870B3"/>
    <w:rsid w:val="00CA6111"/>
    <w:rsid w:val="00CB0B0A"/>
    <w:rsid w:val="00CC1276"/>
    <w:rsid w:val="00CD0821"/>
    <w:rsid w:val="00CE01C1"/>
    <w:rsid w:val="00D64DFA"/>
    <w:rsid w:val="00D70E89"/>
    <w:rsid w:val="00DA75C7"/>
    <w:rsid w:val="00DB1954"/>
    <w:rsid w:val="00DB569E"/>
    <w:rsid w:val="00DB6B6B"/>
    <w:rsid w:val="00DD0F74"/>
    <w:rsid w:val="00DD23BF"/>
    <w:rsid w:val="00DD3DD4"/>
    <w:rsid w:val="00DD7DCB"/>
    <w:rsid w:val="00E150B4"/>
    <w:rsid w:val="00E241BE"/>
    <w:rsid w:val="00E43528"/>
    <w:rsid w:val="00E958FA"/>
    <w:rsid w:val="00EA4842"/>
    <w:rsid w:val="00EA62A3"/>
    <w:rsid w:val="00ED6369"/>
    <w:rsid w:val="00F05244"/>
    <w:rsid w:val="00F10817"/>
    <w:rsid w:val="00F27EDA"/>
    <w:rsid w:val="00F46748"/>
    <w:rsid w:val="00F6373B"/>
    <w:rsid w:val="00F837C3"/>
    <w:rsid w:val="00F953EF"/>
    <w:rsid w:val="00FD171C"/>
    <w:rsid w:val="00FF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5CDF5-87E7-4A62-8FFE-FBD8FB1EB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94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2D3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B569E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E958F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20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0AE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7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411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edresurs.ru/bankruptmessage/d91491fdddef4fb3828271a5c4f85934" TargetMode="External"/><Relationship Id="rId5" Type="http://schemas.openxmlformats.org/officeDocument/2006/relationships/hyperlink" Target="https://cdtrf.ru" TargetMode="External"/><Relationship Id="rId4" Type="http://schemas.openxmlformats.org/officeDocument/2006/relationships/hyperlink" Target="https://cdtr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1140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 Ю.П.</dc:creator>
  <cp:keywords/>
  <dc:description/>
  <cp:lastModifiedBy>Гончар Ю.П.</cp:lastModifiedBy>
  <cp:revision>71</cp:revision>
  <cp:lastPrinted>2019-05-13T08:27:00Z</cp:lastPrinted>
  <dcterms:created xsi:type="dcterms:W3CDTF">2019-05-13T08:30:00Z</dcterms:created>
  <dcterms:modified xsi:type="dcterms:W3CDTF">2024-06-13T07:45:00Z</dcterms:modified>
</cp:coreProperties>
</file>