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16" w:rsidRPr="00E03D89" w:rsidRDefault="00D77751" w:rsidP="00E03D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E03D89" w:rsidRPr="00E03D89">
        <w:rPr>
          <w:rFonts w:ascii="Times New Roman" w:hAnsi="Times New Roman" w:cs="Times New Roman"/>
          <w:sz w:val="28"/>
          <w:szCs w:val="28"/>
        </w:rPr>
        <w:t>56 лет назад - в</w:t>
      </w:r>
      <w:r w:rsidR="00564643" w:rsidRPr="00E03D89">
        <w:rPr>
          <w:rFonts w:ascii="Times New Roman" w:hAnsi="Times New Roman" w:cs="Times New Roman"/>
          <w:sz w:val="28"/>
          <w:szCs w:val="28"/>
        </w:rPr>
        <w:t xml:space="preserve"> м</w:t>
      </w:r>
      <w:r w:rsidRPr="00E03D89">
        <w:rPr>
          <w:rFonts w:ascii="Times New Roman" w:hAnsi="Times New Roman" w:cs="Times New Roman"/>
          <w:sz w:val="28"/>
          <w:szCs w:val="28"/>
        </w:rPr>
        <w:t xml:space="preserve">ае </w:t>
      </w:r>
      <w:r w:rsidR="00E03D89" w:rsidRPr="00E03D89">
        <w:rPr>
          <w:rFonts w:ascii="Times New Roman" w:hAnsi="Times New Roman" w:cs="Times New Roman"/>
          <w:sz w:val="28"/>
          <w:szCs w:val="28"/>
        </w:rPr>
        <w:t>месяце</w:t>
      </w:r>
      <w:r w:rsidRPr="00E03D89">
        <w:rPr>
          <w:rFonts w:ascii="Times New Roman" w:hAnsi="Times New Roman" w:cs="Times New Roman"/>
          <w:sz w:val="28"/>
          <w:szCs w:val="28"/>
        </w:rPr>
        <w:t>1966 года</w:t>
      </w:r>
      <w:r w:rsidR="00564643" w:rsidRPr="00E03D89">
        <w:rPr>
          <w:rFonts w:ascii="Times New Roman" w:hAnsi="Times New Roman" w:cs="Times New Roman"/>
          <w:sz w:val="28"/>
          <w:szCs w:val="28"/>
        </w:rPr>
        <w:t xml:space="preserve"> дружественные связи установились между Новороссийском и итальянским городом Ливорно.</w:t>
      </w:r>
      <w:r w:rsidR="00564643" w:rsidRPr="00E03D89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564643" w:rsidRPr="00E03D89" w:rsidRDefault="00611E16" w:rsidP="00E03D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D89">
        <w:rPr>
          <w:rFonts w:ascii="Times New Roman" w:hAnsi="Times New Roman" w:cs="Times New Roman"/>
          <w:sz w:val="28"/>
          <w:szCs w:val="28"/>
        </w:rPr>
        <w:t xml:space="preserve">В письме, посланном муниципалитету г. Ливорно, </w:t>
      </w:r>
      <w:r w:rsidR="00093074" w:rsidRPr="00E03D8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E03D89">
        <w:rPr>
          <w:rFonts w:ascii="Times New Roman" w:hAnsi="Times New Roman" w:cs="Times New Roman"/>
          <w:sz w:val="28"/>
          <w:szCs w:val="28"/>
        </w:rPr>
        <w:t>высказано предложение установить между обоими городами взаимные дружеские связи.</w:t>
      </w:r>
    </w:p>
    <w:p w:rsidR="00611E16" w:rsidRPr="00E03D89" w:rsidRDefault="00D55C58" w:rsidP="00E03D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065279" wp14:editId="5A96C8F1">
            <wp:simplePos x="0" y="0"/>
            <wp:positionH relativeFrom="column">
              <wp:posOffset>1905</wp:posOffset>
            </wp:positionH>
            <wp:positionV relativeFrom="paragraph">
              <wp:posOffset>1113790</wp:posOffset>
            </wp:positionV>
            <wp:extent cx="2084070" cy="1821180"/>
            <wp:effectExtent l="0" t="0" r="0" b="7620"/>
            <wp:wrapThrough wrapText="bothSides">
              <wp:wrapPolygon edited="0">
                <wp:start x="0" y="0"/>
                <wp:lineTo x="0" y="21464"/>
                <wp:lineTo x="21324" y="21464"/>
                <wp:lineTo x="2132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11E16" w:rsidRPr="00E03D89">
        <w:rPr>
          <w:rFonts w:ascii="Times New Roman" w:hAnsi="Times New Roman" w:cs="Times New Roman"/>
          <w:sz w:val="28"/>
          <w:szCs w:val="28"/>
        </w:rPr>
        <w:tab/>
        <w:t xml:space="preserve">«У Новороссийска и Ливорно, как у портовых городов международного значения, - </w:t>
      </w:r>
      <w:r w:rsidR="00093074" w:rsidRPr="00E03D89">
        <w:rPr>
          <w:rFonts w:ascii="Times New Roman" w:hAnsi="Times New Roman" w:cs="Times New Roman"/>
          <w:sz w:val="28"/>
          <w:szCs w:val="28"/>
        </w:rPr>
        <w:t>говорилось</w:t>
      </w:r>
      <w:r w:rsidR="00611E16" w:rsidRPr="00E03D89">
        <w:rPr>
          <w:rFonts w:ascii="Times New Roman" w:hAnsi="Times New Roman" w:cs="Times New Roman"/>
          <w:sz w:val="28"/>
          <w:szCs w:val="28"/>
        </w:rPr>
        <w:t xml:space="preserve"> в письме, - есть много общего. Они служат делу развития и укрепления торговых отношений между СССР и Италией. Морские торговые суда наших стран являются частыми гостями портов Новороссийска и Ливорно. Вот почему было бы очень полезно установить между нами гораздо более широкие дружеские связи. Это помогло бы жителям ваших и наших городов лучше узнать жизнь и деятельность друг друга».</w:t>
      </w:r>
    </w:p>
    <w:p w:rsidR="00611E16" w:rsidRPr="00E03D89" w:rsidRDefault="00611E16" w:rsidP="00E03D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D89">
        <w:rPr>
          <w:rFonts w:ascii="Times New Roman" w:hAnsi="Times New Roman" w:cs="Times New Roman"/>
          <w:sz w:val="28"/>
          <w:szCs w:val="28"/>
        </w:rPr>
        <w:t xml:space="preserve">В заключение в письме от имени исполкома городского Совета было высказано муниципалитету </w:t>
      </w:r>
      <w:r w:rsidR="004960A3" w:rsidRPr="00E03D89">
        <w:rPr>
          <w:rFonts w:ascii="Times New Roman" w:hAnsi="Times New Roman" w:cs="Times New Roman"/>
          <w:sz w:val="28"/>
          <w:szCs w:val="28"/>
        </w:rPr>
        <w:t>гос</w:t>
      </w:r>
      <w:r w:rsidRPr="00E03D89">
        <w:rPr>
          <w:rFonts w:ascii="Times New Roman" w:hAnsi="Times New Roman" w:cs="Times New Roman"/>
          <w:sz w:val="28"/>
          <w:szCs w:val="28"/>
        </w:rPr>
        <w:t xml:space="preserve">теприимное приглашение направить в Новороссийск с дружеским визитом делегацию. </w:t>
      </w:r>
      <w:r w:rsidR="004960A3" w:rsidRPr="00E03D89">
        <w:rPr>
          <w:rFonts w:ascii="Times New Roman" w:hAnsi="Times New Roman" w:cs="Times New Roman"/>
          <w:sz w:val="28"/>
          <w:szCs w:val="28"/>
        </w:rPr>
        <w:t xml:space="preserve">Муниципалитет </w:t>
      </w:r>
      <w:r w:rsidRPr="00E03D89">
        <w:rPr>
          <w:rFonts w:ascii="Times New Roman" w:hAnsi="Times New Roman" w:cs="Times New Roman"/>
          <w:sz w:val="28"/>
          <w:szCs w:val="28"/>
        </w:rPr>
        <w:t>Ливорно</w:t>
      </w:r>
      <w:r w:rsidR="004960A3" w:rsidRPr="00E03D89">
        <w:rPr>
          <w:rFonts w:ascii="Times New Roman" w:hAnsi="Times New Roman" w:cs="Times New Roman"/>
          <w:sz w:val="28"/>
          <w:szCs w:val="28"/>
        </w:rPr>
        <w:t xml:space="preserve"> изъявил согласие на установление взаимных дружеских связей. Он с благодарностью принял приглашение послать летом 1966 года в Новороссийск делегацию для установления тесного контакта.</w:t>
      </w:r>
      <w:r w:rsidRPr="00E03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0A3" w:rsidRPr="00E03D89" w:rsidRDefault="004960A3" w:rsidP="00E03D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D89">
        <w:rPr>
          <w:rFonts w:ascii="Times New Roman" w:hAnsi="Times New Roman" w:cs="Times New Roman"/>
          <w:sz w:val="28"/>
          <w:szCs w:val="28"/>
        </w:rPr>
        <w:t>Делегации Ливорно неоднократно посещали наш город. Они знакомились с жизнью трудящихся города, предприятий и организаций, посещали памятные места Новороссийска.</w:t>
      </w:r>
    </w:p>
    <w:sectPr w:rsidR="004960A3" w:rsidRPr="00E0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51"/>
    <w:rsid w:val="00093074"/>
    <w:rsid w:val="001F0498"/>
    <w:rsid w:val="004960A3"/>
    <w:rsid w:val="00564643"/>
    <w:rsid w:val="00611E16"/>
    <w:rsid w:val="00981222"/>
    <w:rsid w:val="00D55C58"/>
    <w:rsid w:val="00D77751"/>
    <w:rsid w:val="00E0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33DBA-6F55-4FEB-BE2A-DCEE1A5C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498"/>
    <w:rPr>
      <w:color w:val="0000FF"/>
      <w:u w:val="single"/>
    </w:rPr>
  </w:style>
  <w:style w:type="paragraph" w:styleId="a4">
    <w:name w:val="No Spacing"/>
    <w:uiPriority w:val="1"/>
    <w:qFormat/>
    <w:rsid w:val="00E03D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2019-05-23T11:27:00Z</dcterms:created>
  <dcterms:modified xsi:type="dcterms:W3CDTF">2022-05-11T07:12:00Z</dcterms:modified>
</cp:coreProperties>
</file>