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EEC" w:rsidRDefault="00142EE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42EEC" w:rsidRDefault="00142EEC">
      <w:pPr>
        <w:pStyle w:val="ConsPlusNormal"/>
        <w:jc w:val="both"/>
        <w:outlineLvl w:val="0"/>
      </w:pPr>
    </w:p>
    <w:p w:rsidR="00142EEC" w:rsidRDefault="00142EEC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142EEC" w:rsidRDefault="00142EEC">
      <w:pPr>
        <w:pStyle w:val="ConsPlusTitle"/>
        <w:jc w:val="center"/>
      </w:pPr>
      <w:r>
        <w:t>ГОРОД НОВОРОССИЙСК</w:t>
      </w:r>
    </w:p>
    <w:p w:rsidR="00142EEC" w:rsidRDefault="00142EEC">
      <w:pPr>
        <w:pStyle w:val="ConsPlusTitle"/>
        <w:jc w:val="center"/>
      </w:pPr>
    </w:p>
    <w:p w:rsidR="00142EEC" w:rsidRDefault="00142EEC">
      <w:pPr>
        <w:pStyle w:val="ConsPlusTitle"/>
        <w:jc w:val="center"/>
      </w:pPr>
      <w:r>
        <w:t>ПОСТАНОВЛЕНИЕ</w:t>
      </w:r>
    </w:p>
    <w:p w:rsidR="00142EEC" w:rsidRDefault="00142EEC">
      <w:pPr>
        <w:pStyle w:val="ConsPlusTitle"/>
        <w:jc w:val="center"/>
      </w:pPr>
      <w:r>
        <w:t>от 17 марта 2022 г. N 1375</w:t>
      </w:r>
    </w:p>
    <w:p w:rsidR="00142EEC" w:rsidRDefault="00142EEC">
      <w:pPr>
        <w:pStyle w:val="ConsPlusTitle"/>
        <w:jc w:val="center"/>
      </w:pPr>
    </w:p>
    <w:p w:rsidR="00142EEC" w:rsidRDefault="00142EEC">
      <w:pPr>
        <w:pStyle w:val="ConsPlusTitle"/>
        <w:jc w:val="center"/>
      </w:pPr>
      <w:r>
        <w:t>ОБ УТВЕРЖДЕНИИ ПОРЯДКА</w:t>
      </w:r>
    </w:p>
    <w:p w:rsidR="00142EEC" w:rsidRDefault="00142EEC">
      <w:pPr>
        <w:pStyle w:val="ConsPlusTitle"/>
        <w:jc w:val="center"/>
      </w:pPr>
      <w:r>
        <w:t>УВЕДОМЛЕНИЯ ПРЕДСТАВИТЕЛЯ НАНИМАТЕЛЯ (РАБОТОДАТЕЛЯ),</w:t>
      </w:r>
    </w:p>
    <w:p w:rsidR="00142EEC" w:rsidRDefault="00142EEC">
      <w:pPr>
        <w:pStyle w:val="ConsPlusTitle"/>
        <w:jc w:val="center"/>
      </w:pPr>
      <w:r>
        <w:t>ОРГАНЫ ПРОКУРАТУРЫ ИЛИ ДРУГИЕ ГОСУДАРСТВЕННЫЕ ОРГАНЫ</w:t>
      </w:r>
    </w:p>
    <w:p w:rsidR="00142EEC" w:rsidRDefault="00142EEC">
      <w:pPr>
        <w:pStyle w:val="ConsPlusTitle"/>
        <w:jc w:val="center"/>
      </w:pPr>
      <w:r>
        <w:t>О ФАКТАХ ОБРАЩЕНИЯ В ЦЕЛЯХ СКЛОНЕНИЯ МУНИЦИПАЛЬНОГО</w:t>
      </w:r>
    </w:p>
    <w:p w:rsidR="00142EEC" w:rsidRDefault="00142EEC">
      <w:pPr>
        <w:pStyle w:val="ConsPlusTitle"/>
        <w:jc w:val="center"/>
      </w:pPr>
      <w:r>
        <w:t>СЛУЖАЩЕГО АДМИНИСТРАЦИИ МУНИЦИПАЛЬНОГО ОБРАЗОВАНИЯ</w:t>
      </w:r>
    </w:p>
    <w:p w:rsidR="00142EEC" w:rsidRDefault="00142EEC">
      <w:pPr>
        <w:pStyle w:val="ConsPlusTitle"/>
        <w:jc w:val="center"/>
      </w:pPr>
      <w:r>
        <w:t>ГОРОД НОВОРОССИЙСК, ЕЕ ОТРАСЛЕВЫХ (ФУНКЦИОНАЛЬНЫХ)</w:t>
      </w:r>
    </w:p>
    <w:p w:rsidR="00142EEC" w:rsidRDefault="00142EEC">
      <w:pPr>
        <w:pStyle w:val="ConsPlusTitle"/>
        <w:jc w:val="center"/>
      </w:pPr>
      <w:r>
        <w:t>И ТЕРРИТОРИАЛЬНЫХ ОРГАНОВ К СОВЕРШЕНИЮ КОРРУПЦИОННЫХ</w:t>
      </w:r>
    </w:p>
    <w:p w:rsidR="00142EEC" w:rsidRDefault="00142EEC">
      <w:pPr>
        <w:pStyle w:val="ConsPlusTitle"/>
        <w:jc w:val="center"/>
      </w:pPr>
      <w:r>
        <w:t>ПРАВОНАРУШЕНИЙ И О ПРИЗНАНИИ УТРАТИВШИМИ СИЛУ НЕКОТОРЫХ</w:t>
      </w:r>
    </w:p>
    <w:p w:rsidR="00142EEC" w:rsidRDefault="00142EEC">
      <w:pPr>
        <w:pStyle w:val="ConsPlusTitle"/>
        <w:jc w:val="center"/>
      </w:pPr>
      <w:r>
        <w:t>ПОСТАНОВЛЕНИЙ АДМИНИСТРАЦИИ МУНИЦИПАЛЬНОГО ОБРАЗОВАНИЯ</w:t>
      </w:r>
    </w:p>
    <w:p w:rsidR="00142EEC" w:rsidRDefault="00142EEC">
      <w:pPr>
        <w:pStyle w:val="ConsPlusTitle"/>
        <w:jc w:val="center"/>
      </w:pPr>
      <w:r>
        <w:t>ГОРОД НОВОРОССИЙСК</w:t>
      </w:r>
    </w:p>
    <w:p w:rsidR="00142EEC" w:rsidRDefault="00142EEC">
      <w:pPr>
        <w:pStyle w:val="ConsPlusNormal"/>
        <w:jc w:val="both"/>
      </w:pPr>
    </w:p>
    <w:p w:rsidR="00142EEC" w:rsidRDefault="00142EEC">
      <w:pPr>
        <w:pStyle w:val="ConsPlusNormal"/>
        <w:ind w:firstLine="540"/>
        <w:jc w:val="both"/>
      </w:pPr>
      <w:r>
        <w:t xml:space="preserve">В соответствии с Федеральными законами от 2 марта 2007 года </w:t>
      </w:r>
      <w:hyperlink r:id="rId5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 декабря 2008 года </w:t>
      </w:r>
      <w:hyperlink r:id="rId6">
        <w:r>
          <w:rPr>
            <w:color w:val="0000FF"/>
          </w:rPr>
          <w:t>N 273-ФЗ</w:t>
        </w:r>
      </w:hyperlink>
      <w:r>
        <w:t xml:space="preserve"> "О противодействии коррупции", от 6 октября 2003 года </w:t>
      </w:r>
      <w:hyperlink r:id="rId7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8">
        <w:r>
          <w:rPr>
            <w:color w:val="0000FF"/>
          </w:rPr>
          <w:t>Законом</w:t>
        </w:r>
      </w:hyperlink>
      <w:r>
        <w:t xml:space="preserve"> Краснодарского края от 23 июля 2009 года N 1798-КЗ "О противодействии коррупции в Краснодарском крае", </w:t>
      </w:r>
      <w:hyperlink r:id="rId9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2010 года N 925 "О мерах по реализации отдельных положений Федерального закона "О противодействии коррупции", руководствуясь </w:t>
      </w:r>
      <w:hyperlink r:id="rId10">
        <w:r>
          <w:rPr>
            <w:color w:val="0000FF"/>
          </w:rPr>
          <w:t>статьей 34</w:t>
        </w:r>
      </w:hyperlink>
      <w:r>
        <w:t xml:space="preserve"> Устава муниципального образования город Новороссийск, постановляю:</w:t>
      </w:r>
    </w:p>
    <w:p w:rsidR="00142EEC" w:rsidRDefault="00142EEC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43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(работодателя), органы прокуратуры или другие государственные органы о фактах обращения в целях склонения муниципального служащего администрации муниципального образования город Новороссийск, ее отраслевых (функциональных) и территориальных органов к совершению коррупционных правонарушений (прилагается).</w:t>
      </w:r>
    </w:p>
    <w:p w:rsidR="00142EEC" w:rsidRDefault="00142EEC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142EEC" w:rsidRDefault="00142EEC">
      <w:pPr>
        <w:pStyle w:val="ConsPlusNormal"/>
        <w:spacing w:before="200"/>
        <w:ind w:firstLine="540"/>
        <w:jc w:val="both"/>
      </w:pPr>
      <w:r>
        <w:t xml:space="preserve">2.1. </w:t>
      </w:r>
      <w:hyperlink r:id="rId1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 Новороссийск от 1 августа 2011 года N 3587 "Об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правонарушений".</w:t>
      </w:r>
    </w:p>
    <w:p w:rsidR="00142EEC" w:rsidRDefault="00142EEC">
      <w:pPr>
        <w:pStyle w:val="ConsPlusNormal"/>
        <w:spacing w:before="200"/>
        <w:ind w:firstLine="540"/>
        <w:jc w:val="both"/>
      </w:pPr>
      <w:r>
        <w:t xml:space="preserve">2.2. </w:t>
      </w:r>
      <w:hyperlink r:id="rId12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 Новороссийск от 20 февраля 2014 года N 1304 "О внесении изменений в постановление администрации муниципального образования город Новороссийск от 1 августа 2011 года N 3587 "Об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правонарушений".</w:t>
      </w:r>
    </w:p>
    <w:p w:rsidR="00142EEC" w:rsidRDefault="00142EEC">
      <w:pPr>
        <w:pStyle w:val="ConsPlusNormal"/>
        <w:spacing w:before="200"/>
        <w:ind w:firstLine="540"/>
        <w:jc w:val="both"/>
      </w:pPr>
      <w:r>
        <w:t>3. 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"Вестник муниципального образования город Новороссийск" и разместить на официальном сайте администрации муниципального образования город Новороссийск.</w:t>
      </w:r>
    </w:p>
    <w:p w:rsidR="00142EEC" w:rsidRDefault="00142EEC">
      <w:pPr>
        <w:pStyle w:val="ConsPlusNormal"/>
        <w:spacing w:before="200"/>
        <w:ind w:firstLine="540"/>
        <w:jc w:val="both"/>
      </w:pPr>
      <w:r>
        <w:t>4. Контроль за выполнением настоящего постановления оставляю за собой.</w:t>
      </w:r>
    </w:p>
    <w:p w:rsidR="00142EEC" w:rsidRDefault="00142EEC">
      <w:pPr>
        <w:pStyle w:val="ConsPlusNormal"/>
        <w:spacing w:before="20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142EEC" w:rsidRDefault="00142EEC">
      <w:pPr>
        <w:pStyle w:val="ConsPlusNormal"/>
        <w:jc w:val="both"/>
      </w:pPr>
    </w:p>
    <w:p w:rsidR="00142EEC" w:rsidRDefault="00142EEC">
      <w:pPr>
        <w:pStyle w:val="ConsPlusNormal"/>
        <w:jc w:val="right"/>
      </w:pPr>
      <w:r>
        <w:t>Глава</w:t>
      </w:r>
    </w:p>
    <w:p w:rsidR="00142EEC" w:rsidRDefault="00142EEC">
      <w:pPr>
        <w:pStyle w:val="ConsPlusNormal"/>
        <w:jc w:val="right"/>
      </w:pPr>
      <w:r>
        <w:t>муниципального образования</w:t>
      </w:r>
    </w:p>
    <w:p w:rsidR="00142EEC" w:rsidRDefault="00142EEC">
      <w:pPr>
        <w:pStyle w:val="ConsPlusNormal"/>
        <w:jc w:val="right"/>
      </w:pPr>
      <w:r>
        <w:t>А.В.КРАВЧЕНКО</w:t>
      </w:r>
    </w:p>
    <w:p w:rsidR="00142EEC" w:rsidRDefault="00142EEC">
      <w:pPr>
        <w:pStyle w:val="ConsPlusNormal"/>
        <w:jc w:val="both"/>
      </w:pPr>
    </w:p>
    <w:p w:rsidR="00142EEC" w:rsidRDefault="00142EEC">
      <w:pPr>
        <w:pStyle w:val="ConsPlusNormal"/>
        <w:jc w:val="both"/>
      </w:pPr>
    </w:p>
    <w:p w:rsidR="00142EEC" w:rsidRDefault="00142EEC">
      <w:pPr>
        <w:pStyle w:val="ConsPlusNormal"/>
        <w:jc w:val="both"/>
      </w:pPr>
    </w:p>
    <w:p w:rsidR="00142EEC" w:rsidRDefault="00142EEC">
      <w:pPr>
        <w:pStyle w:val="ConsPlusNormal"/>
        <w:jc w:val="both"/>
      </w:pPr>
    </w:p>
    <w:p w:rsidR="00142EEC" w:rsidRDefault="00142EEC">
      <w:pPr>
        <w:pStyle w:val="ConsPlusNormal"/>
        <w:jc w:val="both"/>
      </w:pPr>
    </w:p>
    <w:p w:rsidR="00142EEC" w:rsidRDefault="00142EEC">
      <w:pPr>
        <w:pStyle w:val="ConsPlusNormal"/>
        <w:jc w:val="right"/>
        <w:outlineLvl w:val="0"/>
      </w:pPr>
      <w:r>
        <w:t>Приложение</w:t>
      </w:r>
    </w:p>
    <w:p w:rsidR="00142EEC" w:rsidRDefault="00142EEC">
      <w:pPr>
        <w:pStyle w:val="ConsPlusNormal"/>
        <w:jc w:val="both"/>
      </w:pPr>
    </w:p>
    <w:p w:rsidR="00142EEC" w:rsidRDefault="00142EEC">
      <w:pPr>
        <w:pStyle w:val="ConsPlusNormal"/>
        <w:jc w:val="right"/>
      </w:pPr>
      <w:r>
        <w:t>Утвержден</w:t>
      </w:r>
    </w:p>
    <w:p w:rsidR="00142EEC" w:rsidRDefault="00142EEC">
      <w:pPr>
        <w:pStyle w:val="ConsPlusNormal"/>
        <w:jc w:val="right"/>
      </w:pPr>
      <w:r>
        <w:t>постановлением</w:t>
      </w:r>
    </w:p>
    <w:p w:rsidR="00142EEC" w:rsidRDefault="00142EEC">
      <w:pPr>
        <w:pStyle w:val="ConsPlusNormal"/>
        <w:jc w:val="right"/>
      </w:pPr>
      <w:r>
        <w:t>администрации муниципального</w:t>
      </w:r>
    </w:p>
    <w:p w:rsidR="00142EEC" w:rsidRDefault="00142EEC">
      <w:pPr>
        <w:pStyle w:val="ConsPlusNormal"/>
        <w:jc w:val="right"/>
      </w:pPr>
      <w:r>
        <w:t>образования город Новороссийск</w:t>
      </w:r>
    </w:p>
    <w:p w:rsidR="00142EEC" w:rsidRDefault="00142EEC">
      <w:pPr>
        <w:pStyle w:val="ConsPlusNormal"/>
        <w:jc w:val="right"/>
      </w:pPr>
      <w:r>
        <w:t>от 17 марта 2022 г. N 1375</w:t>
      </w:r>
    </w:p>
    <w:p w:rsidR="00142EEC" w:rsidRDefault="00142EEC">
      <w:pPr>
        <w:pStyle w:val="ConsPlusNormal"/>
        <w:jc w:val="both"/>
      </w:pPr>
    </w:p>
    <w:p w:rsidR="00142EEC" w:rsidRDefault="00142EEC">
      <w:pPr>
        <w:pStyle w:val="ConsPlusTitle"/>
        <w:jc w:val="center"/>
      </w:pPr>
      <w:bookmarkStart w:id="0" w:name="P43"/>
      <w:bookmarkEnd w:id="0"/>
      <w:r>
        <w:t>ПОРЯДОК</w:t>
      </w:r>
    </w:p>
    <w:p w:rsidR="00142EEC" w:rsidRDefault="00142EEC">
      <w:pPr>
        <w:pStyle w:val="ConsPlusTitle"/>
        <w:jc w:val="center"/>
      </w:pPr>
      <w:r>
        <w:t>УВЕДОМЛЕНИЯ ПРЕДСТАВИТЕЛЯ НАНИМАТЕЛЯ (РАБОТОДАТЕЛЯ), ОРГАНЫ</w:t>
      </w:r>
    </w:p>
    <w:p w:rsidR="00142EEC" w:rsidRDefault="00142EEC">
      <w:pPr>
        <w:pStyle w:val="ConsPlusTitle"/>
        <w:jc w:val="center"/>
      </w:pPr>
      <w:r>
        <w:t>ПРОКУРАТУРЫ ИЛИ ДРУГИЕ ГОСУДАРСТВЕННЫЕ ОРГАНЫ О ФАКТАХ</w:t>
      </w:r>
    </w:p>
    <w:p w:rsidR="00142EEC" w:rsidRDefault="00142EEC">
      <w:pPr>
        <w:pStyle w:val="ConsPlusTitle"/>
        <w:jc w:val="center"/>
      </w:pPr>
      <w:r>
        <w:t>ОБРАЩЕНИЯ В ЦЕЛЯХ СКЛОНЕНИЯ МУНИЦИПАЛЬНОГО СЛУЖАЩЕГО</w:t>
      </w:r>
    </w:p>
    <w:p w:rsidR="00142EEC" w:rsidRDefault="00142EEC">
      <w:pPr>
        <w:pStyle w:val="ConsPlusTitle"/>
        <w:jc w:val="center"/>
      </w:pPr>
      <w:r>
        <w:t>АДМИНИСТРАЦИИ МУНИЦИПАЛЬНОГО ОБРАЗОВАНИЯ ГОРОД НОВОРОССИЙСК,</w:t>
      </w:r>
    </w:p>
    <w:p w:rsidR="00142EEC" w:rsidRDefault="00142EEC">
      <w:pPr>
        <w:pStyle w:val="ConsPlusTitle"/>
        <w:jc w:val="center"/>
      </w:pPr>
      <w:r>
        <w:t>ЕЕ ОТРАСЛЕВЫХ (ФУНКЦИОНАЛЬНЫХ) И ТЕРРИТОРИАЛЬНЫХ ОРГАНОВ</w:t>
      </w:r>
    </w:p>
    <w:p w:rsidR="00142EEC" w:rsidRDefault="00142EEC">
      <w:pPr>
        <w:pStyle w:val="ConsPlusTitle"/>
        <w:jc w:val="center"/>
      </w:pPr>
      <w:r>
        <w:t>К СОВЕРШЕНИЮ КОРРУПЦИОННЫХ ПРАВОНАРУШЕНИЙ</w:t>
      </w:r>
    </w:p>
    <w:p w:rsidR="00142EEC" w:rsidRDefault="00142EEC">
      <w:pPr>
        <w:pStyle w:val="ConsPlusNormal"/>
        <w:jc w:val="both"/>
      </w:pPr>
    </w:p>
    <w:p w:rsidR="00142EEC" w:rsidRDefault="00142EEC">
      <w:pPr>
        <w:pStyle w:val="ConsPlusNormal"/>
        <w:ind w:firstLine="540"/>
        <w:jc w:val="both"/>
      </w:pPr>
      <w:r>
        <w:t xml:space="preserve">1.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Порядок) разработан в соответствии с требованиями </w:t>
      </w:r>
      <w:hyperlink r:id="rId13">
        <w:r>
          <w:rPr>
            <w:color w:val="0000FF"/>
          </w:rPr>
          <w:t>части 5 статьи 9</w:t>
        </w:r>
      </w:hyperlink>
      <w:r>
        <w:t xml:space="preserve"> Федерального закона Российской Федерации от 25 декабря 2008 года N 273-ФЗ "О противодействии коррупции" (далее - Закона) и определяет перечень сведений, содержащихся в уведомлениях, организацию проверки этих сведений и порядок регистрации уведомлений.</w:t>
      </w:r>
    </w:p>
    <w:p w:rsidR="00142EEC" w:rsidRDefault="00142EEC">
      <w:pPr>
        <w:pStyle w:val="ConsPlusNormal"/>
        <w:spacing w:before="200"/>
        <w:ind w:firstLine="540"/>
        <w:jc w:val="both"/>
      </w:pPr>
      <w:r>
        <w:t xml:space="preserve">2. Во всех случаях обращения к муниципальному служащему каких-либо лиц в целях склонения его к совершению коррупционных действий муниципальный служащий обязан уведомить о данных фактах главу муниципального образования, органы прокуратуры или другие государственные органы по форме, указанной в </w:t>
      </w:r>
      <w:hyperlink w:anchor="P89">
        <w:r>
          <w:rPr>
            <w:color w:val="0000FF"/>
          </w:rPr>
          <w:t>приложении N 1</w:t>
        </w:r>
      </w:hyperlink>
      <w:r>
        <w:t xml:space="preserve"> к Порядку.</w:t>
      </w:r>
    </w:p>
    <w:p w:rsidR="00142EEC" w:rsidRDefault="00142EEC">
      <w:pPr>
        <w:pStyle w:val="ConsPlusNormal"/>
        <w:spacing w:before="200"/>
        <w:ind w:firstLine="540"/>
        <w:jc w:val="both"/>
      </w:pPr>
      <w:r>
        <w:t>3. Глава муниципального образования, при получении уведомления муниципального служащего, поручает начальнику управления кадровой политики администрации муниципального образования город Новороссийск рассмотреть уведомление и, при необходимости, провести по указанным в уведомлении фактам проверку.</w:t>
      </w:r>
    </w:p>
    <w:p w:rsidR="00142EEC" w:rsidRDefault="00142EEC">
      <w:pPr>
        <w:pStyle w:val="ConsPlusNormal"/>
        <w:spacing w:before="200"/>
        <w:ind w:firstLine="540"/>
        <w:jc w:val="both"/>
      </w:pPr>
      <w:r>
        <w:t>4. Рассмотрение сведений, содержащихся в уведомлениях о фактах обращения в целях склонения муниципального служащего к совершению коррупционных правонарушений, проводится по поручению главы муниципального образования город Новороссийск управлением кадровой политики администрации муниципального образования город Новороссийск.</w:t>
      </w:r>
    </w:p>
    <w:p w:rsidR="00142EEC" w:rsidRDefault="00142EEC">
      <w:pPr>
        <w:pStyle w:val="ConsPlusNormal"/>
        <w:spacing w:before="200"/>
        <w:ind w:firstLine="540"/>
        <w:jc w:val="both"/>
      </w:pPr>
      <w:r>
        <w:t>5. Управлением кадровой политики администрации муниципального образования город Новороссийск регистрируется поступившее уведомление муниципального служащего в журнале установленной формы, и в течение 15 рабочих дней осуществляется проверка изложенных в нем фактов в установленном законом порядке. Результаты проверки представляются главе муниципального образования в виде служебной записки с приложением документов, подтверждающих факты склонения муниципального служащего к совершению коррупционных правонарушений. Глава муниципального образования город Новороссийск принимает решение о направлении материалов проверки в правоохранительные органы.</w:t>
      </w:r>
    </w:p>
    <w:p w:rsidR="00142EEC" w:rsidRDefault="00142EEC">
      <w:pPr>
        <w:pStyle w:val="ConsPlusNormal"/>
        <w:spacing w:before="200"/>
        <w:ind w:firstLine="540"/>
        <w:jc w:val="both"/>
      </w:pPr>
      <w:r>
        <w:t>6. Для регистрации уведомлений о фактах обращения в целях склонения муниципального служащего к совершению коррупционных правонарушений управлением кадровой политики администрации муниципального образования город Новороссийск ведется "</w:t>
      </w:r>
      <w:hyperlink w:anchor="P131">
        <w:r>
          <w:rPr>
            <w:color w:val="0000FF"/>
          </w:rPr>
          <w:t>Журнал</w:t>
        </w:r>
      </w:hyperlink>
      <w:r>
        <w:t xml:space="preserve"> учета уведомлений о фактах обращения в целях склонения муниципального служащего к совершению коррупционных правонарушений" по форме согласно приложению N 2 к настоящему Порядку.</w:t>
      </w:r>
    </w:p>
    <w:p w:rsidR="00142EEC" w:rsidRDefault="00142EEC">
      <w:pPr>
        <w:pStyle w:val="ConsPlusNormal"/>
        <w:jc w:val="both"/>
      </w:pPr>
    </w:p>
    <w:p w:rsidR="00142EEC" w:rsidRDefault="00142EEC">
      <w:pPr>
        <w:pStyle w:val="ConsPlusNormal"/>
        <w:jc w:val="right"/>
      </w:pPr>
      <w:r>
        <w:t>И.о. начальника управления</w:t>
      </w:r>
    </w:p>
    <w:p w:rsidR="00142EEC" w:rsidRDefault="00142EEC">
      <w:pPr>
        <w:pStyle w:val="ConsPlusNormal"/>
        <w:jc w:val="right"/>
      </w:pPr>
      <w:r>
        <w:t>кадровой политики</w:t>
      </w:r>
    </w:p>
    <w:p w:rsidR="00142EEC" w:rsidRDefault="00142EEC">
      <w:pPr>
        <w:pStyle w:val="ConsPlusNormal"/>
        <w:jc w:val="right"/>
      </w:pPr>
      <w:r>
        <w:t>И.А.ПЕРМЯКОВ</w:t>
      </w:r>
    </w:p>
    <w:p w:rsidR="00142EEC" w:rsidRDefault="00142EEC">
      <w:pPr>
        <w:pStyle w:val="ConsPlusNormal"/>
        <w:jc w:val="both"/>
      </w:pPr>
    </w:p>
    <w:p w:rsidR="00142EEC" w:rsidRDefault="00142EEC">
      <w:pPr>
        <w:pStyle w:val="ConsPlusNormal"/>
        <w:jc w:val="both"/>
      </w:pPr>
    </w:p>
    <w:p w:rsidR="00142EEC" w:rsidRDefault="00142EEC">
      <w:pPr>
        <w:pStyle w:val="ConsPlusNormal"/>
        <w:jc w:val="both"/>
      </w:pPr>
    </w:p>
    <w:p w:rsidR="00142EEC" w:rsidRDefault="00142EEC">
      <w:pPr>
        <w:pStyle w:val="ConsPlusNormal"/>
        <w:jc w:val="both"/>
      </w:pPr>
    </w:p>
    <w:p w:rsidR="00142EEC" w:rsidRDefault="00142EEC">
      <w:pPr>
        <w:pStyle w:val="ConsPlusNormal"/>
        <w:jc w:val="both"/>
      </w:pPr>
    </w:p>
    <w:p w:rsidR="00142EEC" w:rsidRDefault="00142EEC">
      <w:pPr>
        <w:pStyle w:val="ConsPlusNormal"/>
        <w:jc w:val="right"/>
        <w:outlineLvl w:val="1"/>
      </w:pPr>
      <w:r>
        <w:t>Приложение N 1</w:t>
      </w:r>
    </w:p>
    <w:p w:rsidR="00142EEC" w:rsidRDefault="00142EEC">
      <w:pPr>
        <w:pStyle w:val="ConsPlusNormal"/>
        <w:jc w:val="right"/>
      </w:pPr>
      <w:r>
        <w:t>к Порядку уведомления</w:t>
      </w:r>
    </w:p>
    <w:p w:rsidR="00142EEC" w:rsidRDefault="00142EEC">
      <w:pPr>
        <w:pStyle w:val="ConsPlusNormal"/>
        <w:jc w:val="right"/>
      </w:pPr>
      <w:r>
        <w:lastRenderedPageBreak/>
        <w:t>представителя нанимателя</w:t>
      </w:r>
    </w:p>
    <w:p w:rsidR="00142EEC" w:rsidRDefault="00142EEC">
      <w:pPr>
        <w:pStyle w:val="ConsPlusNormal"/>
        <w:jc w:val="right"/>
      </w:pPr>
      <w:r>
        <w:t>(работодателя), органы</w:t>
      </w:r>
    </w:p>
    <w:p w:rsidR="00142EEC" w:rsidRDefault="00142EEC">
      <w:pPr>
        <w:pStyle w:val="ConsPlusNormal"/>
        <w:jc w:val="right"/>
      </w:pPr>
      <w:r>
        <w:t>прокуратуры или другие</w:t>
      </w:r>
    </w:p>
    <w:p w:rsidR="00142EEC" w:rsidRDefault="00142EEC">
      <w:pPr>
        <w:pStyle w:val="ConsPlusNormal"/>
        <w:jc w:val="right"/>
      </w:pPr>
      <w:r>
        <w:t>государственные органы</w:t>
      </w:r>
    </w:p>
    <w:p w:rsidR="00142EEC" w:rsidRDefault="00142EEC">
      <w:pPr>
        <w:pStyle w:val="ConsPlusNormal"/>
        <w:jc w:val="right"/>
      </w:pPr>
      <w:r>
        <w:t>о фактах обращения в целях</w:t>
      </w:r>
    </w:p>
    <w:p w:rsidR="00142EEC" w:rsidRDefault="00142EEC">
      <w:pPr>
        <w:pStyle w:val="ConsPlusNormal"/>
        <w:jc w:val="right"/>
      </w:pPr>
      <w:r>
        <w:t>склонения муниципального</w:t>
      </w:r>
    </w:p>
    <w:p w:rsidR="00142EEC" w:rsidRDefault="00142EEC">
      <w:pPr>
        <w:pStyle w:val="ConsPlusNormal"/>
        <w:jc w:val="right"/>
      </w:pPr>
      <w:r>
        <w:t>служащего администрации</w:t>
      </w:r>
    </w:p>
    <w:p w:rsidR="00142EEC" w:rsidRDefault="00142EEC">
      <w:pPr>
        <w:pStyle w:val="ConsPlusNormal"/>
        <w:jc w:val="right"/>
      </w:pPr>
      <w:r>
        <w:t>муниципального образования</w:t>
      </w:r>
    </w:p>
    <w:p w:rsidR="00142EEC" w:rsidRDefault="00142EEC">
      <w:pPr>
        <w:pStyle w:val="ConsPlusNormal"/>
        <w:jc w:val="right"/>
      </w:pPr>
      <w:r>
        <w:t>город Новороссийск к совершению</w:t>
      </w:r>
    </w:p>
    <w:p w:rsidR="00142EEC" w:rsidRDefault="00142EEC">
      <w:pPr>
        <w:pStyle w:val="ConsPlusNormal"/>
        <w:jc w:val="right"/>
      </w:pPr>
      <w:r>
        <w:t>коррупционных правонарушений</w:t>
      </w:r>
    </w:p>
    <w:p w:rsidR="00142EEC" w:rsidRDefault="00142E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2"/>
        <w:gridCol w:w="254"/>
        <w:gridCol w:w="1679"/>
        <w:gridCol w:w="3119"/>
      </w:tblGrid>
      <w:tr w:rsidR="00142EEC">
        <w:tc>
          <w:tcPr>
            <w:tcW w:w="39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2EEC" w:rsidRDefault="00142EEC">
            <w:pPr>
              <w:pStyle w:val="ConsPlusNormal"/>
            </w:pPr>
          </w:p>
        </w:tc>
        <w:tc>
          <w:tcPr>
            <w:tcW w:w="5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2EEC" w:rsidRDefault="00142EEC">
            <w:pPr>
              <w:pStyle w:val="ConsPlusNormal"/>
              <w:jc w:val="both"/>
            </w:pPr>
            <w:r>
              <w:t>___________________________________</w:t>
            </w:r>
          </w:p>
        </w:tc>
      </w:tr>
      <w:tr w:rsidR="00142EEC">
        <w:tc>
          <w:tcPr>
            <w:tcW w:w="39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2EEC" w:rsidRDefault="00142EEC">
            <w:pPr>
              <w:pStyle w:val="ConsPlusNormal"/>
            </w:pPr>
          </w:p>
        </w:tc>
        <w:tc>
          <w:tcPr>
            <w:tcW w:w="5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2EEC" w:rsidRDefault="00142EEC">
            <w:pPr>
              <w:pStyle w:val="ConsPlusNormal"/>
              <w:jc w:val="both"/>
            </w:pPr>
            <w:r>
              <w:t>___________________________________</w:t>
            </w:r>
          </w:p>
        </w:tc>
      </w:tr>
      <w:tr w:rsidR="00142EEC">
        <w:tc>
          <w:tcPr>
            <w:tcW w:w="39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2EEC" w:rsidRDefault="00142EEC">
            <w:pPr>
              <w:pStyle w:val="ConsPlusNormal"/>
            </w:pPr>
          </w:p>
        </w:tc>
        <w:tc>
          <w:tcPr>
            <w:tcW w:w="5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2EEC" w:rsidRDefault="00142EEC">
            <w:pPr>
              <w:pStyle w:val="ConsPlusNormal"/>
              <w:jc w:val="both"/>
            </w:pPr>
            <w:r>
              <w:t>___________________________________</w:t>
            </w:r>
          </w:p>
        </w:tc>
      </w:tr>
      <w:tr w:rsidR="00142EEC">
        <w:tc>
          <w:tcPr>
            <w:tcW w:w="39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2EEC" w:rsidRDefault="00142EEC">
            <w:pPr>
              <w:pStyle w:val="ConsPlusNormal"/>
            </w:pPr>
          </w:p>
        </w:tc>
        <w:tc>
          <w:tcPr>
            <w:tcW w:w="5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2EEC" w:rsidRDefault="00142EEC">
            <w:pPr>
              <w:pStyle w:val="ConsPlusNormal"/>
              <w:jc w:val="center"/>
            </w:pPr>
            <w:r>
              <w:t>(Ф.И.О. нанимателя (работодателя), либо должность, Ф.И.О. представителя органов прокуратуры или иного государственного органа)</w:t>
            </w:r>
          </w:p>
        </w:tc>
      </w:tr>
      <w:tr w:rsidR="00142EEC">
        <w:tc>
          <w:tcPr>
            <w:tcW w:w="39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2EEC" w:rsidRDefault="00142EEC">
            <w:pPr>
              <w:pStyle w:val="ConsPlusNormal"/>
            </w:pPr>
          </w:p>
        </w:tc>
        <w:tc>
          <w:tcPr>
            <w:tcW w:w="5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2EEC" w:rsidRDefault="00142EEC">
            <w:pPr>
              <w:pStyle w:val="ConsPlusNormal"/>
              <w:jc w:val="both"/>
            </w:pPr>
            <w:r>
              <w:t>от</w:t>
            </w:r>
          </w:p>
        </w:tc>
      </w:tr>
      <w:tr w:rsidR="00142EEC">
        <w:tc>
          <w:tcPr>
            <w:tcW w:w="39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2EEC" w:rsidRDefault="00142EEC">
            <w:pPr>
              <w:pStyle w:val="ConsPlusNormal"/>
            </w:pPr>
          </w:p>
        </w:tc>
        <w:tc>
          <w:tcPr>
            <w:tcW w:w="5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2EEC" w:rsidRDefault="00142EEC">
            <w:pPr>
              <w:pStyle w:val="ConsPlusNormal"/>
              <w:jc w:val="both"/>
            </w:pPr>
            <w:r>
              <w:t>___________________________________</w:t>
            </w:r>
          </w:p>
        </w:tc>
      </w:tr>
      <w:tr w:rsidR="00142EEC">
        <w:tc>
          <w:tcPr>
            <w:tcW w:w="39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2EEC" w:rsidRDefault="00142EEC">
            <w:pPr>
              <w:pStyle w:val="ConsPlusNormal"/>
            </w:pPr>
          </w:p>
        </w:tc>
        <w:tc>
          <w:tcPr>
            <w:tcW w:w="5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2EEC" w:rsidRDefault="00142EEC">
            <w:pPr>
              <w:pStyle w:val="ConsPlusNormal"/>
              <w:jc w:val="both"/>
            </w:pPr>
            <w:r>
              <w:t>___________________________________</w:t>
            </w:r>
          </w:p>
        </w:tc>
      </w:tr>
      <w:tr w:rsidR="00142EEC">
        <w:tc>
          <w:tcPr>
            <w:tcW w:w="39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2EEC" w:rsidRDefault="00142EEC">
            <w:pPr>
              <w:pStyle w:val="ConsPlusNormal"/>
            </w:pPr>
          </w:p>
        </w:tc>
        <w:tc>
          <w:tcPr>
            <w:tcW w:w="5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2EEC" w:rsidRDefault="00142EEC">
            <w:pPr>
              <w:pStyle w:val="ConsPlusNormal"/>
              <w:jc w:val="both"/>
            </w:pPr>
            <w:r>
              <w:t>___________________________________</w:t>
            </w:r>
          </w:p>
        </w:tc>
      </w:tr>
      <w:tr w:rsidR="00142EEC">
        <w:tc>
          <w:tcPr>
            <w:tcW w:w="39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2EEC" w:rsidRDefault="00142EEC">
            <w:pPr>
              <w:pStyle w:val="ConsPlusNormal"/>
            </w:pPr>
          </w:p>
        </w:tc>
        <w:tc>
          <w:tcPr>
            <w:tcW w:w="5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2EEC" w:rsidRDefault="00142EEC">
            <w:pPr>
              <w:pStyle w:val="ConsPlusNormal"/>
              <w:jc w:val="center"/>
            </w:pPr>
            <w:r>
              <w:t>(Ф.И.О. муниципального служащего, наименование должности и структурного подразделения)</w:t>
            </w:r>
          </w:p>
        </w:tc>
      </w:tr>
      <w:tr w:rsidR="00142EEC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2EEC" w:rsidRDefault="00142EEC">
            <w:pPr>
              <w:pStyle w:val="ConsPlusNormal"/>
              <w:jc w:val="center"/>
            </w:pPr>
            <w:bookmarkStart w:id="1" w:name="P89"/>
            <w:bookmarkEnd w:id="1"/>
            <w:r>
              <w:t>УВЕДОМЛЕНИЕ</w:t>
            </w:r>
          </w:p>
        </w:tc>
      </w:tr>
      <w:tr w:rsidR="00142EEC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2EEC" w:rsidRDefault="00142EEC">
            <w:pPr>
              <w:pStyle w:val="ConsPlusNormal"/>
              <w:ind w:firstLine="283"/>
              <w:jc w:val="both"/>
            </w:pPr>
            <w:r>
              <w:t xml:space="preserve">В соответствии со </w:t>
            </w:r>
            <w:hyperlink r:id="rId14">
              <w:r>
                <w:rPr>
                  <w:color w:val="0000FF"/>
                </w:rPr>
                <w:t>статьей 9</w:t>
              </w:r>
            </w:hyperlink>
            <w:r>
              <w:t xml:space="preserve"> Федерального закона Российской Федерации от 25.12.2008 N 273-ФЗ "О противодействии коррупции" я, ______________________________________________, настоящим уведомляю</w:t>
            </w:r>
          </w:p>
        </w:tc>
      </w:tr>
      <w:tr w:rsidR="00142EEC">
        <w:tc>
          <w:tcPr>
            <w:tcW w:w="5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2EEC" w:rsidRDefault="00142EEC">
            <w:pPr>
              <w:pStyle w:val="ConsPlusNormal"/>
              <w:jc w:val="center"/>
            </w:pPr>
            <w:r>
              <w:t>(Ф.И.О., должность)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42EEC" w:rsidRDefault="00142EEC">
            <w:pPr>
              <w:pStyle w:val="ConsPlusNormal"/>
            </w:pPr>
          </w:p>
        </w:tc>
      </w:tr>
      <w:tr w:rsidR="00142EEC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2EEC" w:rsidRDefault="00142EEC">
            <w:pPr>
              <w:pStyle w:val="ConsPlusNormal"/>
              <w:jc w:val="both"/>
            </w:pPr>
            <w:r>
              <w:t>об обращении ко мне "____"____________ ____ г. гр.</w:t>
            </w:r>
          </w:p>
        </w:tc>
      </w:tr>
      <w:tr w:rsidR="00142EEC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2EEC" w:rsidRDefault="00142EEC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</w:tc>
      </w:tr>
      <w:tr w:rsidR="00142EEC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2EEC" w:rsidRDefault="00142EEC">
            <w:pPr>
              <w:pStyle w:val="ConsPlusNormal"/>
              <w:jc w:val="center"/>
            </w:pPr>
            <w:r>
              <w:t>(Ф.И.О.)</w:t>
            </w:r>
          </w:p>
        </w:tc>
      </w:tr>
      <w:tr w:rsidR="00142EEC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2EEC" w:rsidRDefault="00142EEC">
            <w:pPr>
              <w:pStyle w:val="ConsPlusNormal"/>
              <w:jc w:val="both"/>
            </w:pPr>
            <w:r>
              <w:t>в целях склонения меня к совершению коррупционных действий, а именно</w:t>
            </w:r>
          </w:p>
        </w:tc>
      </w:tr>
      <w:tr w:rsidR="00142EEC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2EEC" w:rsidRDefault="00142EEC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</w:tc>
      </w:tr>
      <w:tr w:rsidR="00142EEC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2EEC" w:rsidRDefault="00142EEC">
            <w:pPr>
              <w:pStyle w:val="ConsPlusNormal"/>
              <w:jc w:val="center"/>
            </w:pPr>
            <w:r>
              <w:t>(перечислить, в чем выражается склонение к коррупционным действиям)</w:t>
            </w:r>
          </w:p>
        </w:tc>
      </w:tr>
      <w:tr w:rsidR="00142EEC">
        <w:tc>
          <w:tcPr>
            <w:tcW w:w="4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EEC" w:rsidRDefault="00142EEC">
            <w:pPr>
              <w:pStyle w:val="ConsPlusNormal"/>
              <w:jc w:val="both"/>
            </w:pPr>
            <w:r>
              <w:t>___________________________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EEC" w:rsidRDefault="00142EEC">
            <w:pPr>
              <w:pStyle w:val="ConsPlusNormal"/>
              <w:jc w:val="center"/>
            </w:pPr>
            <w:r>
              <w:t>________________________</w:t>
            </w:r>
          </w:p>
        </w:tc>
      </w:tr>
      <w:tr w:rsidR="00142EEC">
        <w:tc>
          <w:tcPr>
            <w:tcW w:w="4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EEC" w:rsidRDefault="00142EEC">
            <w:pPr>
              <w:pStyle w:val="ConsPlusNormal"/>
              <w:ind w:firstLine="283"/>
              <w:jc w:val="both"/>
            </w:pPr>
            <w:r>
              <w:t>Дата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EEC" w:rsidRDefault="00142EEC">
            <w:pPr>
              <w:pStyle w:val="ConsPlusNormal"/>
              <w:jc w:val="center"/>
            </w:pPr>
            <w:r>
              <w:t>Подпись</w:t>
            </w:r>
          </w:p>
        </w:tc>
      </w:tr>
      <w:tr w:rsidR="00142EEC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2EEC" w:rsidRDefault="00142EEC">
            <w:pPr>
              <w:pStyle w:val="ConsPlusNormal"/>
            </w:pPr>
          </w:p>
        </w:tc>
      </w:tr>
      <w:tr w:rsidR="00142EEC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2EEC" w:rsidRDefault="00142EEC">
            <w:pPr>
              <w:pStyle w:val="ConsPlusNormal"/>
            </w:pPr>
            <w:r>
              <w:t>Уведомление зарегистрировано</w:t>
            </w:r>
          </w:p>
          <w:p w:rsidR="00142EEC" w:rsidRDefault="00142EEC">
            <w:pPr>
              <w:pStyle w:val="ConsPlusNormal"/>
            </w:pPr>
            <w:r>
              <w:t>в журнале регистрации</w:t>
            </w:r>
          </w:p>
        </w:tc>
      </w:tr>
      <w:tr w:rsidR="00142EEC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2EEC" w:rsidRDefault="00142EEC">
            <w:pPr>
              <w:pStyle w:val="ConsPlusNormal"/>
              <w:jc w:val="both"/>
            </w:pPr>
            <w:r>
              <w:t>"_____"____________ _____ г. N _____</w:t>
            </w:r>
          </w:p>
        </w:tc>
      </w:tr>
      <w:tr w:rsidR="00142EEC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2EEC" w:rsidRDefault="00142EEC">
            <w:pPr>
              <w:pStyle w:val="ConsPlusNormal"/>
              <w:jc w:val="both"/>
            </w:pPr>
            <w:r>
              <w:t>_____________________________________</w:t>
            </w:r>
          </w:p>
        </w:tc>
      </w:tr>
      <w:tr w:rsidR="00142EEC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2EEC" w:rsidRDefault="00142EEC">
            <w:pPr>
              <w:pStyle w:val="ConsPlusNormal"/>
            </w:pPr>
            <w:r>
              <w:lastRenderedPageBreak/>
              <w:t>(Ф.И.О., должность ответственного лица)</w:t>
            </w:r>
          </w:p>
        </w:tc>
      </w:tr>
    </w:tbl>
    <w:p w:rsidR="00142EEC" w:rsidRDefault="00142EEC">
      <w:pPr>
        <w:pStyle w:val="ConsPlusNormal"/>
        <w:jc w:val="both"/>
      </w:pPr>
    </w:p>
    <w:p w:rsidR="00142EEC" w:rsidRDefault="00142EEC">
      <w:pPr>
        <w:pStyle w:val="ConsPlusNormal"/>
        <w:jc w:val="right"/>
      </w:pPr>
      <w:r>
        <w:t>И.о. начальника управления</w:t>
      </w:r>
    </w:p>
    <w:p w:rsidR="00142EEC" w:rsidRDefault="00142EEC">
      <w:pPr>
        <w:pStyle w:val="ConsPlusNormal"/>
        <w:jc w:val="right"/>
      </w:pPr>
      <w:r>
        <w:t>кадровой политики</w:t>
      </w:r>
    </w:p>
    <w:p w:rsidR="00142EEC" w:rsidRDefault="00142EEC">
      <w:pPr>
        <w:pStyle w:val="ConsPlusNormal"/>
        <w:jc w:val="right"/>
      </w:pPr>
      <w:r>
        <w:t>И.А.ПЕРМЯКОВ</w:t>
      </w:r>
    </w:p>
    <w:p w:rsidR="00142EEC" w:rsidRDefault="00142EEC">
      <w:pPr>
        <w:pStyle w:val="ConsPlusNormal"/>
        <w:jc w:val="both"/>
      </w:pPr>
    </w:p>
    <w:p w:rsidR="00142EEC" w:rsidRDefault="00142EEC">
      <w:pPr>
        <w:pStyle w:val="ConsPlusNormal"/>
        <w:jc w:val="both"/>
      </w:pPr>
    </w:p>
    <w:p w:rsidR="00142EEC" w:rsidRDefault="00142EEC">
      <w:pPr>
        <w:pStyle w:val="ConsPlusNormal"/>
        <w:jc w:val="both"/>
      </w:pPr>
    </w:p>
    <w:p w:rsidR="00142EEC" w:rsidRDefault="00142EEC">
      <w:pPr>
        <w:pStyle w:val="ConsPlusNormal"/>
        <w:jc w:val="both"/>
      </w:pPr>
    </w:p>
    <w:p w:rsidR="00142EEC" w:rsidRDefault="00142EEC">
      <w:pPr>
        <w:pStyle w:val="ConsPlusNormal"/>
        <w:jc w:val="both"/>
      </w:pPr>
    </w:p>
    <w:p w:rsidR="00142EEC" w:rsidRDefault="00142EEC">
      <w:pPr>
        <w:pStyle w:val="ConsPlusNormal"/>
        <w:jc w:val="right"/>
        <w:outlineLvl w:val="1"/>
      </w:pPr>
      <w:r>
        <w:t>Приложение N 2</w:t>
      </w:r>
    </w:p>
    <w:p w:rsidR="00142EEC" w:rsidRDefault="00142EEC">
      <w:pPr>
        <w:pStyle w:val="ConsPlusNormal"/>
        <w:jc w:val="right"/>
      </w:pPr>
      <w:r>
        <w:t>к Порядку уведомления</w:t>
      </w:r>
    </w:p>
    <w:p w:rsidR="00142EEC" w:rsidRDefault="00142EEC">
      <w:pPr>
        <w:pStyle w:val="ConsPlusNormal"/>
        <w:jc w:val="right"/>
      </w:pPr>
      <w:r>
        <w:t>представителя нанимателя</w:t>
      </w:r>
    </w:p>
    <w:p w:rsidR="00142EEC" w:rsidRDefault="00142EEC">
      <w:pPr>
        <w:pStyle w:val="ConsPlusNormal"/>
        <w:jc w:val="right"/>
      </w:pPr>
      <w:r>
        <w:t>(работодателя), органы</w:t>
      </w:r>
    </w:p>
    <w:p w:rsidR="00142EEC" w:rsidRDefault="00142EEC">
      <w:pPr>
        <w:pStyle w:val="ConsPlusNormal"/>
        <w:jc w:val="right"/>
      </w:pPr>
      <w:r>
        <w:t>прокуратуры или другие</w:t>
      </w:r>
    </w:p>
    <w:p w:rsidR="00142EEC" w:rsidRDefault="00142EEC">
      <w:pPr>
        <w:pStyle w:val="ConsPlusNormal"/>
        <w:jc w:val="right"/>
      </w:pPr>
      <w:r>
        <w:t>государственные органы</w:t>
      </w:r>
    </w:p>
    <w:p w:rsidR="00142EEC" w:rsidRDefault="00142EEC">
      <w:pPr>
        <w:pStyle w:val="ConsPlusNormal"/>
        <w:jc w:val="right"/>
      </w:pPr>
      <w:r>
        <w:t>о фактах обращения в целях</w:t>
      </w:r>
    </w:p>
    <w:p w:rsidR="00142EEC" w:rsidRDefault="00142EEC">
      <w:pPr>
        <w:pStyle w:val="ConsPlusNormal"/>
        <w:jc w:val="right"/>
      </w:pPr>
      <w:r>
        <w:t>склонения муниципального</w:t>
      </w:r>
    </w:p>
    <w:p w:rsidR="00142EEC" w:rsidRDefault="00142EEC">
      <w:pPr>
        <w:pStyle w:val="ConsPlusNormal"/>
        <w:jc w:val="right"/>
      </w:pPr>
      <w:r>
        <w:t>служащего администрации</w:t>
      </w:r>
    </w:p>
    <w:p w:rsidR="00142EEC" w:rsidRDefault="00142EEC">
      <w:pPr>
        <w:pStyle w:val="ConsPlusNormal"/>
        <w:jc w:val="right"/>
      </w:pPr>
      <w:r>
        <w:t>муниципального образования</w:t>
      </w:r>
    </w:p>
    <w:p w:rsidR="00142EEC" w:rsidRDefault="00142EEC">
      <w:pPr>
        <w:pStyle w:val="ConsPlusNormal"/>
        <w:jc w:val="right"/>
      </w:pPr>
      <w:r>
        <w:t>город Новороссийск к совершению</w:t>
      </w:r>
    </w:p>
    <w:p w:rsidR="00142EEC" w:rsidRDefault="00142EEC">
      <w:pPr>
        <w:pStyle w:val="ConsPlusNormal"/>
        <w:jc w:val="right"/>
      </w:pPr>
      <w:r>
        <w:t>коррупционных правонарушений</w:t>
      </w:r>
    </w:p>
    <w:p w:rsidR="00142EEC" w:rsidRDefault="00142E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142EE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42EEC" w:rsidRDefault="00142EEC">
            <w:pPr>
              <w:pStyle w:val="ConsPlusNormal"/>
              <w:jc w:val="center"/>
            </w:pPr>
            <w:bookmarkStart w:id="2" w:name="P131"/>
            <w:bookmarkEnd w:id="2"/>
            <w:r>
              <w:t>Журнал</w:t>
            </w:r>
          </w:p>
          <w:p w:rsidR="00142EEC" w:rsidRDefault="00142EEC">
            <w:pPr>
              <w:pStyle w:val="ConsPlusNormal"/>
              <w:jc w:val="center"/>
            </w:pPr>
            <w:r>
              <w:t>учета уведомлений о фактах обращения в целях склонения муниципального служащего к совершению коррупционных правонарушений</w:t>
            </w:r>
          </w:p>
        </w:tc>
      </w:tr>
    </w:tbl>
    <w:p w:rsidR="00142EEC" w:rsidRDefault="00142E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6"/>
        <w:gridCol w:w="2324"/>
        <w:gridCol w:w="2041"/>
        <w:gridCol w:w="1871"/>
        <w:gridCol w:w="2041"/>
      </w:tblGrid>
      <w:tr w:rsidR="00142EEC">
        <w:tc>
          <w:tcPr>
            <w:tcW w:w="666" w:type="dxa"/>
          </w:tcPr>
          <w:p w:rsidR="00142EEC" w:rsidRDefault="00142EE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142EEC" w:rsidRDefault="00142EEC">
            <w:pPr>
              <w:pStyle w:val="ConsPlusNormal"/>
              <w:jc w:val="center"/>
            </w:pPr>
            <w:r>
              <w:t>Уведомление</w:t>
            </w:r>
          </w:p>
          <w:p w:rsidR="00142EEC" w:rsidRDefault="00142EEC">
            <w:pPr>
              <w:pStyle w:val="ConsPlusNormal"/>
              <w:jc w:val="center"/>
            </w:pPr>
            <w:r>
              <w:t>N ___ дата ___</w:t>
            </w:r>
          </w:p>
        </w:tc>
        <w:tc>
          <w:tcPr>
            <w:tcW w:w="2041" w:type="dxa"/>
          </w:tcPr>
          <w:p w:rsidR="00142EEC" w:rsidRDefault="00142EEC">
            <w:pPr>
              <w:pStyle w:val="ConsPlusNormal"/>
              <w:jc w:val="center"/>
            </w:pPr>
            <w:r>
              <w:t>Ф.И.О., должность лица, подавшего уведомление</w:t>
            </w:r>
          </w:p>
        </w:tc>
        <w:tc>
          <w:tcPr>
            <w:tcW w:w="1871" w:type="dxa"/>
          </w:tcPr>
          <w:p w:rsidR="00142EEC" w:rsidRDefault="00142EEC">
            <w:pPr>
              <w:pStyle w:val="ConsPlusNormal"/>
              <w:jc w:val="center"/>
            </w:pPr>
            <w:r>
              <w:t>Наименование структурного подразделения</w:t>
            </w:r>
          </w:p>
        </w:tc>
        <w:tc>
          <w:tcPr>
            <w:tcW w:w="2041" w:type="dxa"/>
          </w:tcPr>
          <w:p w:rsidR="00142EEC" w:rsidRDefault="00142EEC">
            <w:pPr>
              <w:pStyle w:val="ConsPlusNormal"/>
              <w:jc w:val="center"/>
            </w:pPr>
            <w:r>
              <w:t>Результат рассмотрения уведомления</w:t>
            </w:r>
          </w:p>
        </w:tc>
      </w:tr>
      <w:tr w:rsidR="00142EEC">
        <w:tc>
          <w:tcPr>
            <w:tcW w:w="666" w:type="dxa"/>
          </w:tcPr>
          <w:p w:rsidR="00142EEC" w:rsidRDefault="00142EEC">
            <w:pPr>
              <w:pStyle w:val="ConsPlusNormal"/>
            </w:pPr>
          </w:p>
        </w:tc>
        <w:tc>
          <w:tcPr>
            <w:tcW w:w="2324" w:type="dxa"/>
          </w:tcPr>
          <w:p w:rsidR="00142EEC" w:rsidRDefault="00142EEC">
            <w:pPr>
              <w:pStyle w:val="ConsPlusNormal"/>
            </w:pPr>
          </w:p>
        </w:tc>
        <w:tc>
          <w:tcPr>
            <w:tcW w:w="2041" w:type="dxa"/>
          </w:tcPr>
          <w:p w:rsidR="00142EEC" w:rsidRDefault="00142EEC">
            <w:pPr>
              <w:pStyle w:val="ConsPlusNormal"/>
            </w:pPr>
          </w:p>
        </w:tc>
        <w:tc>
          <w:tcPr>
            <w:tcW w:w="1871" w:type="dxa"/>
          </w:tcPr>
          <w:p w:rsidR="00142EEC" w:rsidRDefault="00142EEC">
            <w:pPr>
              <w:pStyle w:val="ConsPlusNormal"/>
            </w:pPr>
          </w:p>
        </w:tc>
        <w:tc>
          <w:tcPr>
            <w:tcW w:w="2041" w:type="dxa"/>
          </w:tcPr>
          <w:p w:rsidR="00142EEC" w:rsidRDefault="00142EEC">
            <w:pPr>
              <w:pStyle w:val="ConsPlusNormal"/>
            </w:pPr>
          </w:p>
        </w:tc>
      </w:tr>
      <w:tr w:rsidR="00142EEC">
        <w:tc>
          <w:tcPr>
            <w:tcW w:w="666" w:type="dxa"/>
          </w:tcPr>
          <w:p w:rsidR="00142EEC" w:rsidRDefault="00142EEC">
            <w:pPr>
              <w:pStyle w:val="ConsPlusNormal"/>
            </w:pPr>
          </w:p>
        </w:tc>
        <w:tc>
          <w:tcPr>
            <w:tcW w:w="2324" w:type="dxa"/>
          </w:tcPr>
          <w:p w:rsidR="00142EEC" w:rsidRDefault="00142EEC">
            <w:pPr>
              <w:pStyle w:val="ConsPlusNormal"/>
            </w:pPr>
          </w:p>
        </w:tc>
        <w:tc>
          <w:tcPr>
            <w:tcW w:w="2041" w:type="dxa"/>
          </w:tcPr>
          <w:p w:rsidR="00142EEC" w:rsidRDefault="00142EEC">
            <w:pPr>
              <w:pStyle w:val="ConsPlusNormal"/>
            </w:pPr>
          </w:p>
        </w:tc>
        <w:tc>
          <w:tcPr>
            <w:tcW w:w="1871" w:type="dxa"/>
          </w:tcPr>
          <w:p w:rsidR="00142EEC" w:rsidRDefault="00142EEC">
            <w:pPr>
              <w:pStyle w:val="ConsPlusNormal"/>
            </w:pPr>
          </w:p>
        </w:tc>
        <w:tc>
          <w:tcPr>
            <w:tcW w:w="2041" w:type="dxa"/>
          </w:tcPr>
          <w:p w:rsidR="00142EEC" w:rsidRDefault="00142EEC">
            <w:pPr>
              <w:pStyle w:val="ConsPlusNormal"/>
            </w:pPr>
          </w:p>
        </w:tc>
      </w:tr>
      <w:tr w:rsidR="00142EEC">
        <w:tc>
          <w:tcPr>
            <w:tcW w:w="666" w:type="dxa"/>
          </w:tcPr>
          <w:p w:rsidR="00142EEC" w:rsidRDefault="00142EEC">
            <w:pPr>
              <w:pStyle w:val="ConsPlusNormal"/>
            </w:pPr>
          </w:p>
        </w:tc>
        <w:tc>
          <w:tcPr>
            <w:tcW w:w="2324" w:type="dxa"/>
          </w:tcPr>
          <w:p w:rsidR="00142EEC" w:rsidRDefault="00142EEC">
            <w:pPr>
              <w:pStyle w:val="ConsPlusNormal"/>
            </w:pPr>
          </w:p>
        </w:tc>
        <w:tc>
          <w:tcPr>
            <w:tcW w:w="2041" w:type="dxa"/>
          </w:tcPr>
          <w:p w:rsidR="00142EEC" w:rsidRDefault="00142EEC">
            <w:pPr>
              <w:pStyle w:val="ConsPlusNormal"/>
            </w:pPr>
          </w:p>
        </w:tc>
        <w:tc>
          <w:tcPr>
            <w:tcW w:w="1871" w:type="dxa"/>
          </w:tcPr>
          <w:p w:rsidR="00142EEC" w:rsidRDefault="00142EEC">
            <w:pPr>
              <w:pStyle w:val="ConsPlusNormal"/>
            </w:pPr>
          </w:p>
        </w:tc>
        <w:tc>
          <w:tcPr>
            <w:tcW w:w="2041" w:type="dxa"/>
          </w:tcPr>
          <w:p w:rsidR="00142EEC" w:rsidRDefault="00142EEC">
            <w:pPr>
              <w:pStyle w:val="ConsPlusNormal"/>
            </w:pPr>
          </w:p>
        </w:tc>
      </w:tr>
    </w:tbl>
    <w:p w:rsidR="00142EEC" w:rsidRDefault="00142EEC">
      <w:pPr>
        <w:pStyle w:val="ConsPlusNormal"/>
        <w:jc w:val="both"/>
      </w:pPr>
    </w:p>
    <w:p w:rsidR="00142EEC" w:rsidRDefault="00142EEC">
      <w:pPr>
        <w:pStyle w:val="ConsPlusNormal"/>
        <w:jc w:val="right"/>
      </w:pPr>
      <w:r>
        <w:t>И.о. начальника управления</w:t>
      </w:r>
    </w:p>
    <w:p w:rsidR="00142EEC" w:rsidRDefault="00142EEC">
      <w:pPr>
        <w:pStyle w:val="ConsPlusNormal"/>
        <w:jc w:val="right"/>
      </w:pPr>
      <w:r>
        <w:t>кадровой политики</w:t>
      </w:r>
    </w:p>
    <w:p w:rsidR="00142EEC" w:rsidRDefault="00142EEC">
      <w:pPr>
        <w:pStyle w:val="ConsPlusNormal"/>
        <w:jc w:val="right"/>
      </w:pPr>
      <w:r>
        <w:t>И.А.ПЕРМЯКОВ</w:t>
      </w:r>
    </w:p>
    <w:p w:rsidR="00142EEC" w:rsidRDefault="00142EEC">
      <w:pPr>
        <w:pStyle w:val="ConsPlusNormal"/>
        <w:jc w:val="both"/>
      </w:pPr>
    </w:p>
    <w:p w:rsidR="00142EEC" w:rsidRDefault="00142EEC">
      <w:pPr>
        <w:pStyle w:val="ConsPlusNormal"/>
        <w:jc w:val="both"/>
      </w:pPr>
    </w:p>
    <w:p w:rsidR="00142EEC" w:rsidRDefault="00142EE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3D77" w:rsidRDefault="001E3D77">
      <w:bookmarkStart w:id="3" w:name="_GoBack"/>
      <w:bookmarkEnd w:id="3"/>
    </w:p>
    <w:sectPr w:rsidR="001E3D77" w:rsidSect="00B77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EC"/>
    <w:rsid w:val="00142EEC"/>
    <w:rsid w:val="001E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3974D-79CA-4B27-8D65-D666694A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E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42E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42E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9F36B21DF6D8DD025CAD774D97A9F04AAA8EEAFE6B91EA5BFC08192C9D8E3C152CDD2949B7F8E8B4B19F1359E94E8153C8D2L" TargetMode="External"/><Relationship Id="rId13" Type="http://schemas.openxmlformats.org/officeDocument/2006/relationships/hyperlink" Target="consultantplus://offline/ref=3F9F36B21DF6D8DD025CB37A5BFBF6FA49A0D3E2FB6B9ABB03AA0E4E73CD8869556CDB7C18F3ADECB7B9D54215A24181529E7080822F5FE0CDD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9F36B21DF6D8DD025CB37A5BFBF6FA49A1D5EFFC6D9ABB03AA0E4E73CD8869476C837018F0B3E5BCAC831353CFD5L" TargetMode="External"/><Relationship Id="rId12" Type="http://schemas.openxmlformats.org/officeDocument/2006/relationships/hyperlink" Target="consultantplus://offline/ref=3F9F36B21DF6D8DD025CAD774D97A9F04AAA8EEAFE6D91E458F708192C9D8E3C152CDD2949B7F8E8B4B19F1359E94E8153C8D2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9F36B21DF6D8DD025CB37A5BFBF6FA49A0D3E2FB6B9ABB03AA0E4E73CD8869476C837018F0B3E5BCAC831353CFD5L" TargetMode="External"/><Relationship Id="rId11" Type="http://schemas.openxmlformats.org/officeDocument/2006/relationships/hyperlink" Target="consultantplus://offline/ref=3F9F36B21DF6D8DD025CAD774D97A9F04AAA8EEAFA6C97E459F5551324C4823E1223822C5CA6A0E5B7AC811B4FF54C83C5D3L" TargetMode="External"/><Relationship Id="rId5" Type="http://schemas.openxmlformats.org/officeDocument/2006/relationships/hyperlink" Target="consultantplus://offline/ref=3F9F36B21DF6D8DD025CB37A5BFBF6FA4EA9D3E2FD6B9ABB03AA0E4E73CD8869476C837018F0B3E5BCAC831353CFD5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F9F36B21DF6D8DD025CAD774D97A9F04AAA8EEAFD6F96EA5BFF08192C9D8E3C152CDD295BB7A0E4B4B2841658FC18D015D57D889F335FEAC55BD563CCDA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F9F36B21DF6D8DD025CB37A5BFBF6FA4CA1D2E0F66C9ABB03AA0E4E73CD8869476C837018F0B3E5BCAC831353CFD5L" TargetMode="External"/><Relationship Id="rId14" Type="http://schemas.openxmlformats.org/officeDocument/2006/relationships/hyperlink" Target="consultantplus://offline/ref=3F9F36B21DF6D8DD025CB37A5BFBF6FA49A0D3E2FB6B9ABB03AA0E4E73CD8869556CDB7C18F3ADEDBCB9D54215A24181529E7080822F5FE0CDD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Мацкевич Т.Г.</dc:creator>
  <cp:keywords/>
  <dc:description/>
  <cp:lastModifiedBy>Мацкевич Т.Г.</cp:lastModifiedBy>
  <cp:revision>1</cp:revision>
  <dcterms:created xsi:type="dcterms:W3CDTF">2022-08-03T11:02:00Z</dcterms:created>
  <dcterms:modified xsi:type="dcterms:W3CDTF">2022-08-03T11:03:00Z</dcterms:modified>
</cp:coreProperties>
</file>