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9C" w:rsidRDefault="0027759C" w:rsidP="00277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26 февраля по 07 марта 2019 года на базе Краснодарского региональный институт агробизнеса будет проходить </w:t>
      </w:r>
      <w:bookmarkStart w:id="0" w:name="_GoBack"/>
      <w:r>
        <w:rPr>
          <w:sz w:val="28"/>
          <w:szCs w:val="28"/>
        </w:rPr>
        <w:t>повышение квалификации агрономов по программе «Проведение апробации, отбор проб и сертификация семян сельскохозяйственных культур. Методы исследования сельскохозяйственных культур»</w:t>
      </w:r>
      <w:bookmarkEnd w:id="0"/>
      <w:r>
        <w:rPr>
          <w:sz w:val="28"/>
          <w:szCs w:val="28"/>
        </w:rPr>
        <w:t>, 72 часа.</w:t>
      </w:r>
    </w:p>
    <w:p w:rsidR="0027759C" w:rsidRDefault="0027759C" w:rsidP="00277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Обучение проводится в два этапа: с 26 по 28 февраля в институте агробизнеса, а в период с 01 по 06 марта – дистанционная форма обучения без отрыва от основной работы. После проведения 07 марта итоговой аттестации слушателям выдается документ: удостоверение о повышении квалификации.</w:t>
      </w:r>
    </w:p>
    <w:p w:rsidR="0027759C" w:rsidRDefault="0027759C" w:rsidP="00277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Стоимость обучения -8 000 рублей.</w:t>
      </w:r>
    </w:p>
    <w:p w:rsidR="0027759C" w:rsidRDefault="0027759C" w:rsidP="00277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Стоимость проживания в общежитии от 450 рублей.</w:t>
      </w:r>
    </w:p>
    <w:p w:rsidR="0027759C" w:rsidRDefault="0027759C" w:rsidP="00277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Заявку на обучение можно предоставить по тел. (861) 237-87-73 и 237-52-22 </w:t>
      </w:r>
      <w:proofErr w:type="spellStart"/>
      <w:proofErr w:type="gramStart"/>
      <w:r>
        <w:rPr>
          <w:sz w:val="28"/>
          <w:szCs w:val="28"/>
        </w:rPr>
        <w:t>эл.почте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hyperlink r:id="rId4" w:history="1">
        <w:r>
          <w:rPr>
            <w:rStyle w:val="a3"/>
            <w:sz w:val="28"/>
            <w:szCs w:val="28"/>
            <w:lang w:val="en-US"/>
          </w:rPr>
          <w:t>kriaitsh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27759C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следующей форме :</w:t>
      </w:r>
    </w:p>
    <w:p w:rsidR="0027759C" w:rsidRDefault="0027759C" w:rsidP="0027759C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69"/>
        <w:gridCol w:w="1967"/>
        <w:gridCol w:w="2759"/>
        <w:gridCol w:w="3950"/>
      </w:tblGrid>
      <w:tr w:rsidR="0027759C" w:rsidTr="002775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9C" w:rsidRDefault="002775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</w:p>
          <w:p w:rsidR="0027759C" w:rsidRDefault="002775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9C" w:rsidRDefault="00277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  <w:p w:rsidR="0027759C" w:rsidRDefault="00277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9C" w:rsidRDefault="00277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должность,</w:t>
            </w:r>
          </w:p>
          <w:p w:rsidR="0027759C" w:rsidRDefault="00277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59C" w:rsidRDefault="0027759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и реквизиты организации (для оплаты по </w:t>
            </w:r>
            <w:proofErr w:type="spellStart"/>
            <w:r>
              <w:rPr>
                <w:sz w:val="28"/>
                <w:szCs w:val="28"/>
                <w:lang w:eastAsia="en-US"/>
              </w:rPr>
              <w:t>безнал.расчету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7759C" w:rsidTr="002775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C" w:rsidRDefault="002775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C" w:rsidRDefault="002775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C" w:rsidRDefault="002775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9C" w:rsidRDefault="0027759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C14D1" w:rsidRDefault="00CC14D1"/>
    <w:sectPr w:rsidR="00CC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9C"/>
    <w:rsid w:val="0027759C"/>
    <w:rsid w:val="00CC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9C9D2-8868-41CD-9DD1-11D7F44F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759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7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ait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Мигель Н.С.</dc:creator>
  <cp:keywords/>
  <dc:description/>
  <cp:lastModifiedBy>Мигель Н.С.</cp:lastModifiedBy>
  <cp:revision>1</cp:revision>
  <dcterms:created xsi:type="dcterms:W3CDTF">2019-01-24T06:48:00Z</dcterms:created>
  <dcterms:modified xsi:type="dcterms:W3CDTF">2019-01-24T06:49:00Z</dcterms:modified>
</cp:coreProperties>
</file>