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12BB" w14:textId="0A40C2A7" w:rsidR="00D02BF3" w:rsidRPr="00843406" w:rsidRDefault="003562A2" w:rsidP="0055358C">
      <w:pPr>
        <w:pStyle w:val="a3"/>
        <w:jc w:val="center"/>
        <w:rPr>
          <w:rFonts w:ascii="Times New Roman" w:hAnsi="Times New Roman" w:cs="Times New Roman"/>
          <w:sz w:val="42"/>
          <w:szCs w:val="42"/>
        </w:rPr>
      </w:pPr>
      <w:r w:rsidRPr="00843406">
        <w:rPr>
          <w:noProof/>
          <w:sz w:val="42"/>
          <w:szCs w:val="42"/>
          <w:lang w:eastAsia="ru-RU"/>
        </w:rPr>
        <w:drawing>
          <wp:anchor distT="0" distB="0" distL="114300" distR="114300" simplePos="0" relativeHeight="251659264" behindDoc="0" locked="0" layoutInCell="1" allowOverlap="1" wp14:anchorId="04447E4A" wp14:editId="64648BE7">
            <wp:simplePos x="0" y="0"/>
            <wp:positionH relativeFrom="margin">
              <wp:align>center</wp:align>
            </wp:positionH>
            <wp:positionV relativeFrom="paragraph">
              <wp:posOffset>-419100</wp:posOffset>
            </wp:positionV>
            <wp:extent cx="487680" cy="711200"/>
            <wp:effectExtent l="0" t="0" r="76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9D4EF" w14:textId="77777777" w:rsidR="002551E3" w:rsidRPr="00843406" w:rsidRDefault="002551E3" w:rsidP="002551E3">
      <w:pPr>
        <w:pStyle w:val="1"/>
        <w:ind w:right="4"/>
        <w:rPr>
          <w:szCs w:val="32"/>
        </w:rPr>
      </w:pPr>
      <w:r w:rsidRPr="00843406">
        <w:rPr>
          <w:szCs w:val="32"/>
        </w:rPr>
        <w:t>РЕШЕНИЕ</w:t>
      </w:r>
    </w:p>
    <w:p w14:paraId="67CABDDF" w14:textId="77777777" w:rsidR="002551E3" w:rsidRPr="00843406" w:rsidRDefault="002551E3" w:rsidP="002551E3">
      <w:pPr>
        <w:ind w:right="4"/>
        <w:jc w:val="center"/>
        <w:rPr>
          <w:sz w:val="22"/>
        </w:rPr>
      </w:pPr>
    </w:p>
    <w:p w14:paraId="67E3072D" w14:textId="77777777" w:rsidR="002551E3" w:rsidRPr="00843406" w:rsidRDefault="002551E3" w:rsidP="002551E3">
      <w:pPr>
        <w:pStyle w:val="a4"/>
        <w:ind w:right="4"/>
        <w:rPr>
          <w:szCs w:val="28"/>
        </w:rPr>
      </w:pPr>
      <w:r w:rsidRPr="00843406">
        <w:rPr>
          <w:szCs w:val="28"/>
        </w:rPr>
        <w:t xml:space="preserve">ГОРОДСКОЙ  ДУМЫ  МУНИЦИПАЛЬНОГО  ОБРАЗОВАНИЯ </w:t>
      </w:r>
    </w:p>
    <w:p w14:paraId="0B972A29" w14:textId="77777777" w:rsidR="002551E3" w:rsidRPr="00843406" w:rsidRDefault="002551E3" w:rsidP="002551E3">
      <w:pPr>
        <w:pStyle w:val="a4"/>
        <w:ind w:right="4"/>
        <w:rPr>
          <w:szCs w:val="28"/>
        </w:rPr>
      </w:pPr>
      <w:r w:rsidRPr="00843406">
        <w:rPr>
          <w:szCs w:val="28"/>
        </w:rPr>
        <w:t>ГОРОД  НОВОРОССИЙСК</w:t>
      </w:r>
    </w:p>
    <w:p w14:paraId="41390E15" w14:textId="77777777" w:rsidR="002551E3" w:rsidRPr="00843406" w:rsidRDefault="002551E3" w:rsidP="002551E3">
      <w:pPr>
        <w:pStyle w:val="a4"/>
        <w:ind w:right="4"/>
        <w:rPr>
          <w:b w:val="0"/>
          <w:bCs w:val="0"/>
          <w:sz w:val="24"/>
        </w:rPr>
      </w:pPr>
    </w:p>
    <w:p w14:paraId="0F12ECF2" w14:textId="201A2BE1" w:rsidR="005B112E" w:rsidRDefault="005B112E" w:rsidP="005B112E">
      <w:pPr>
        <w:pStyle w:val="a4"/>
        <w:ind w:right="4"/>
        <w:jc w:val="left"/>
        <w:rPr>
          <w:b w:val="0"/>
          <w:szCs w:val="28"/>
        </w:rPr>
      </w:pPr>
      <w:r>
        <w:rPr>
          <w:b w:val="0"/>
          <w:szCs w:val="28"/>
        </w:rPr>
        <w:t>от 22 ноября 2023 года</w:t>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t>№ 45</w:t>
      </w:r>
      <w:r>
        <w:rPr>
          <w:b w:val="0"/>
          <w:szCs w:val="28"/>
        </w:rPr>
        <w:t>3</w:t>
      </w:r>
    </w:p>
    <w:p w14:paraId="16E78E66" w14:textId="77777777" w:rsidR="002551E3" w:rsidRPr="00843406" w:rsidRDefault="002551E3" w:rsidP="002551E3">
      <w:pPr>
        <w:pStyle w:val="a4"/>
        <w:ind w:right="4"/>
        <w:rPr>
          <w:b w:val="0"/>
          <w:bCs w:val="0"/>
          <w:sz w:val="22"/>
          <w:szCs w:val="22"/>
        </w:rPr>
      </w:pPr>
      <w:r w:rsidRPr="00843406">
        <w:rPr>
          <w:b w:val="0"/>
          <w:bCs w:val="0"/>
          <w:sz w:val="22"/>
          <w:szCs w:val="22"/>
        </w:rPr>
        <w:t>г. Новороссийск</w:t>
      </w:r>
    </w:p>
    <w:p w14:paraId="5E974F8C" w14:textId="77777777" w:rsidR="00D02BF3" w:rsidRPr="00843406" w:rsidRDefault="00D02BF3" w:rsidP="00D02BF3">
      <w:pPr>
        <w:pStyle w:val="a3"/>
        <w:rPr>
          <w:rFonts w:ascii="Times New Roman" w:hAnsi="Times New Roman" w:cs="Times New Roman"/>
        </w:rPr>
      </w:pPr>
    </w:p>
    <w:p w14:paraId="46C85FC1" w14:textId="77777777" w:rsidR="007A6C2B" w:rsidRPr="00843406" w:rsidRDefault="007A6C2B" w:rsidP="00D02BF3">
      <w:pPr>
        <w:pStyle w:val="a3"/>
        <w:rPr>
          <w:rFonts w:ascii="Times New Roman" w:hAnsi="Times New Roman" w:cs="Times New Roman"/>
        </w:rPr>
      </w:pPr>
    </w:p>
    <w:p w14:paraId="1B891C82" w14:textId="4906D5B3" w:rsidR="0055358C" w:rsidRPr="00843406" w:rsidRDefault="00D02BF3" w:rsidP="0055358C">
      <w:pPr>
        <w:pStyle w:val="a3"/>
        <w:jc w:val="center"/>
        <w:rPr>
          <w:rFonts w:ascii="Times New Roman" w:hAnsi="Times New Roman" w:cs="Times New Roman"/>
          <w:b/>
          <w:bCs/>
          <w:sz w:val="28"/>
          <w:szCs w:val="28"/>
        </w:rPr>
      </w:pPr>
      <w:r w:rsidRPr="00843406">
        <w:rPr>
          <w:rFonts w:ascii="Times New Roman" w:hAnsi="Times New Roman" w:cs="Times New Roman"/>
          <w:b/>
          <w:bCs/>
          <w:sz w:val="28"/>
          <w:szCs w:val="28"/>
        </w:rPr>
        <w:t xml:space="preserve"> </w:t>
      </w:r>
      <w:r w:rsidR="0055358C" w:rsidRPr="00843406">
        <w:rPr>
          <w:rFonts w:ascii="Times New Roman" w:hAnsi="Times New Roman" w:cs="Times New Roman"/>
          <w:b/>
          <w:bCs/>
          <w:sz w:val="28"/>
          <w:szCs w:val="28"/>
        </w:rPr>
        <w:t>Об утверждении Положения о погребении и похоронном деле на территории муниципального образования город Новороссийск</w:t>
      </w:r>
    </w:p>
    <w:p w14:paraId="73FCAB43" w14:textId="3F430D38" w:rsidR="0055358C" w:rsidRPr="00843406" w:rsidRDefault="0055358C" w:rsidP="0055358C">
      <w:pPr>
        <w:pStyle w:val="a3"/>
        <w:rPr>
          <w:rFonts w:ascii="Times New Roman" w:hAnsi="Times New Roman" w:cs="Times New Roman"/>
        </w:rPr>
      </w:pPr>
    </w:p>
    <w:p w14:paraId="0D8A9BE7" w14:textId="77777777" w:rsidR="007A6C2B" w:rsidRPr="00843406" w:rsidRDefault="007A6C2B" w:rsidP="0055358C">
      <w:pPr>
        <w:pStyle w:val="a3"/>
        <w:rPr>
          <w:rFonts w:ascii="Times New Roman" w:hAnsi="Times New Roman" w:cs="Times New Roman"/>
        </w:rPr>
      </w:pPr>
    </w:p>
    <w:p w14:paraId="0A5EFC22" w14:textId="441EF582" w:rsidR="0055358C" w:rsidRPr="00843406" w:rsidRDefault="0055358C" w:rsidP="001D544F">
      <w:pPr>
        <w:pStyle w:val="a3"/>
        <w:ind w:firstLine="851"/>
        <w:jc w:val="both"/>
        <w:rPr>
          <w:rFonts w:ascii="Times New Roman" w:hAnsi="Times New Roman" w:cs="Times New Roman"/>
          <w:sz w:val="28"/>
          <w:szCs w:val="28"/>
        </w:rPr>
      </w:pPr>
      <w:r w:rsidRPr="00843406">
        <w:rPr>
          <w:rFonts w:ascii="Times New Roman" w:hAnsi="Times New Roman" w:cs="Times New Roman"/>
          <w:sz w:val="28"/>
          <w:szCs w:val="28"/>
        </w:rPr>
        <w:t>В соответствии</w:t>
      </w:r>
      <w:r w:rsidR="001D544F" w:rsidRPr="00843406">
        <w:rPr>
          <w:rFonts w:ascii="Times New Roman" w:hAnsi="Times New Roman" w:cs="Times New Roman"/>
          <w:sz w:val="28"/>
          <w:szCs w:val="28"/>
        </w:rPr>
        <w:t xml:space="preserve"> с</w:t>
      </w:r>
      <w:r w:rsidRPr="00843406">
        <w:rPr>
          <w:rFonts w:ascii="Times New Roman" w:hAnsi="Times New Roman" w:cs="Times New Roman"/>
          <w:sz w:val="28"/>
          <w:szCs w:val="28"/>
        </w:rPr>
        <w:t xml:space="preserve"> Федеральным законом от 12 января 1996 года № 8-ФЗ «О погребении и похоронном деле», Законом Краснодарского края </w:t>
      </w:r>
      <w:r w:rsidR="00C77862" w:rsidRPr="00843406">
        <w:rPr>
          <w:rFonts w:ascii="Times New Roman" w:hAnsi="Times New Roman" w:cs="Times New Roman"/>
          <w:sz w:val="28"/>
          <w:szCs w:val="28"/>
        </w:rPr>
        <w:br/>
      </w:r>
      <w:r w:rsidRPr="00843406">
        <w:rPr>
          <w:rFonts w:ascii="Times New Roman" w:hAnsi="Times New Roman" w:cs="Times New Roman"/>
          <w:sz w:val="28"/>
          <w:szCs w:val="28"/>
        </w:rPr>
        <w:t>от 4 февраля 2004 года № 666-КЗ «О погребении и похоронном деле в Краснодарском крае», руководствуясь Устав</w:t>
      </w:r>
      <w:r w:rsidR="00C77862" w:rsidRPr="00843406">
        <w:rPr>
          <w:rFonts w:ascii="Times New Roman" w:hAnsi="Times New Roman" w:cs="Times New Roman"/>
          <w:sz w:val="28"/>
          <w:szCs w:val="28"/>
        </w:rPr>
        <w:t>ом</w:t>
      </w:r>
      <w:r w:rsidRPr="00843406">
        <w:rPr>
          <w:rFonts w:ascii="Times New Roman" w:hAnsi="Times New Roman" w:cs="Times New Roman"/>
          <w:sz w:val="28"/>
          <w:szCs w:val="28"/>
        </w:rPr>
        <w:t xml:space="preserve"> муниципального образования город Новороссийск, городская Дума</w:t>
      </w:r>
      <w:r w:rsidR="00C77862" w:rsidRPr="00843406">
        <w:rPr>
          <w:rFonts w:ascii="Times New Roman" w:hAnsi="Times New Roman" w:cs="Times New Roman"/>
          <w:sz w:val="28"/>
          <w:szCs w:val="28"/>
        </w:rPr>
        <w:t xml:space="preserve"> муниципального образования город Новороссийск </w:t>
      </w:r>
      <w:r w:rsidRPr="00843406">
        <w:rPr>
          <w:rFonts w:ascii="Times New Roman" w:hAnsi="Times New Roman" w:cs="Times New Roman"/>
          <w:sz w:val="28"/>
          <w:szCs w:val="28"/>
        </w:rPr>
        <w:t xml:space="preserve"> р</w:t>
      </w:r>
      <w:r w:rsidR="00547BF1" w:rsidRPr="00843406">
        <w:rPr>
          <w:rFonts w:ascii="Times New Roman" w:hAnsi="Times New Roman" w:cs="Times New Roman"/>
          <w:sz w:val="28"/>
          <w:szCs w:val="28"/>
        </w:rPr>
        <w:t xml:space="preserve"> </w:t>
      </w:r>
      <w:r w:rsidRPr="00843406">
        <w:rPr>
          <w:rFonts w:ascii="Times New Roman" w:hAnsi="Times New Roman" w:cs="Times New Roman"/>
          <w:sz w:val="28"/>
          <w:szCs w:val="28"/>
        </w:rPr>
        <w:t>е</w:t>
      </w:r>
      <w:r w:rsidR="00547BF1" w:rsidRPr="00843406">
        <w:rPr>
          <w:rFonts w:ascii="Times New Roman" w:hAnsi="Times New Roman" w:cs="Times New Roman"/>
          <w:sz w:val="28"/>
          <w:szCs w:val="28"/>
        </w:rPr>
        <w:t xml:space="preserve"> </w:t>
      </w:r>
      <w:r w:rsidRPr="00843406">
        <w:rPr>
          <w:rFonts w:ascii="Times New Roman" w:hAnsi="Times New Roman" w:cs="Times New Roman"/>
          <w:sz w:val="28"/>
          <w:szCs w:val="28"/>
        </w:rPr>
        <w:t>ш</w:t>
      </w:r>
      <w:r w:rsidR="00547BF1" w:rsidRPr="00843406">
        <w:rPr>
          <w:rFonts w:ascii="Times New Roman" w:hAnsi="Times New Roman" w:cs="Times New Roman"/>
          <w:sz w:val="28"/>
          <w:szCs w:val="28"/>
        </w:rPr>
        <w:t xml:space="preserve"> </w:t>
      </w:r>
      <w:r w:rsidRPr="00843406">
        <w:rPr>
          <w:rFonts w:ascii="Times New Roman" w:hAnsi="Times New Roman" w:cs="Times New Roman"/>
          <w:sz w:val="28"/>
          <w:szCs w:val="28"/>
        </w:rPr>
        <w:t>и</w:t>
      </w:r>
      <w:r w:rsidR="00547BF1" w:rsidRPr="00843406">
        <w:rPr>
          <w:rFonts w:ascii="Times New Roman" w:hAnsi="Times New Roman" w:cs="Times New Roman"/>
          <w:sz w:val="28"/>
          <w:szCs w:val="28"/>
        </w:rPr>
        <w:t xml:space="preserve"> </w:t>
      </w:r>
      <w:r w:rsidRPr="00843406">
        <w:rPr>
          <w:rFonts w:ascii="Times New Roman" w:hAnsi="Times New Roman" w:cs="Times New Roman"/>
          <w:sz w:val="28"/>
          <w:szCs w:val="28"/>
        </w:rPr>
        <w:t>л</w:t>
      </w:r>
      <w:r w:rsidR="00547BF1" w:rsidRPr="00843406">
        <w:rPr>
          <w:rFonts w:ascii="Times New Roman" w:hAnsi="Times New Roman" w:cs="Times New Roman"/>
          <w:sz w:val="28"/>
          <w:szCs w:val="28"/>
        </w:rPr>
        <w:t xml:space="preserve"> </w:t>
      </w:r>
      <w:r w:rsidRPr="00843406">
        <w:rPr>
          <w:rFonts w:ascii="Times New Roman" w:hAnsi="Times New Roman" w:cs="Times New Roman"/>
          <w:sz w:val="28"/>
          <w:szCs w:val="28"/>
        </w:rPr>
        <w:t>а:</w:t>
      </w:r>
    </w:p>
    <w:p w14:paraId="7951C2CE" w14:textId="50AB4974" w:rsidR="0055358C" w:rsidRPr="00843406" w:rsidRDefault="0055358C" w:rsidP="00691903">
      <w:pPr>
        <w:pStyle w:val="a3"/>
        <w:jc w:val="both"/>
        <w:rPr>
          <w:rFonts w:ascii="Times New Roman" w:hAnsi="Times New Roman" w:cs="Times New Roman"/>
          <w:sz w:val="28"/>
          <w:szCs w:val="28"/>
        </w:rPr>
      </w:pPr>
    </w:p>
    <w:p w14:paraId="562DC147" w14:textId="6A233056" w:rsidR="0055358C" w:rsidRPr="00843406" w:rsidRDefault="00DC6BB1" w:rsidP="001D544F">
      <w:pPr>
        <w:pStyle w:val="a3"/>
        <w:ind w:firstLine="851"/>
        <w:jc w:val="both"/>
        <w:rPr>
          <w:rFonts w:ascii="Times New Roman" w:hAnsi="Times New Roman" w:cs="Times New Roman"/>
          <w:sz w:val="28"/>
          <w:szCs w:val="28"/>
        </w:rPr>
      </w:pPr>
      <w:r w:rsidRPr="00843406">
        <w:rPr>
          <w:rFonts w:ascii="Times New Roman" w:hAnsi="Times New Roman" w:cs="Times New Roman"/>
          <w:sz w:val="28"/>
          <w:szCs w:val="28"/>
        </w:rPr>
        <w:t>1.</w:t>
      </w:r>
      <w:r w:rsidR="001D544F" w:rsidRPr="00843406">
        <w:rPr>
          <w:rFonts w:ascii="Times New Roman" w:hAnsi="Times New Roman" w:cs="Times New Roman"/>
          <w:sz w:val="28"/>
          <w:szCs w:val="28"/>
        </w:rPr>
        <w:tab/>
      </w:r>
      <w:r w:rsidR="0055358C" w:rsidRPr="00843406">
        <w:rPr>
          <w:rFonts w:ascii="Times New Roman" w:hAnsi="Times New Roman" w:cs="Times New Roman"/>
          <w:sz w:val="28"/>
          <w:szCs w:val="28"/>
        </w:rPr>
        <w:t>Утвердить Положение о погребении и похоронном деле на территории муниципального образования город Новороссийск.</w:t>
      </w:r>
    </w:p>
    <w:p w14:paraId="300499B0" w14:textId="0B115C03" w:rsidR="001D544F" w:rsidRPr="00843406" w:rsidRDefault="00547BF1" w:rsidP="001D544F">
      <w:pPr>
        <w:pStyle w:val="a3"/>
        <w:ind w:firstLine="851"/>
        <w:jc w:val="both"/>
        <w:rPr>
          <w:rFonts w:ascii="Times New Roman" w:hAnsi="Times New Roman" w:cs="Times New Roman"/>
          <w:sz w:val="28"/>
          <w:szCs w:val="28"/>
        </w:rPr>
      </w:pPr>
      <w:r w:rsidRPr="00843406">
        <w:rPr>
          <w:rFonts w:ascii="Times New Roman" w:hAnsi="Times New Roman" w:cs="Times New Roman"/>
          <w:sz w:val="28"/>
          <w:szCs w:val="28"/>
          <w:lang w:eastAsia="ru-RU"/>
        </w:rPr>
        <w:t>2</w:t>
      </w:r>
      <w:r w:rsidR="00DC6BB1" w:rsidRPr="00843406">
        <w:rPr>
          <w:rFonts w:ascii="Times New Roman" w:hAnsi="Times New Roman" w:cs="Times New Roman"/>
          <w:sz w:val="28"/>
          <w:szCs w:val="28"/>
          <w:lang w:eastAsia="ru-RU"/>
        </w:rPr>
        <w:t>.</w:t>
      </w:r>
      <w:r w:rsidR="001D544F" w:rsidRPr="00843406">
        <w:rPr>
          <w:rFonts w:ascii="Times New Roman" w:hAnsi="Times New Roman" w:cs="Times New Roman"/>
          <w:sz w:val="28"/>
          <w:szCs w:val="28"/>
          <w:lang w:eastAsia="ru-RU"/>
        </w:rPr>
        <w:tab/>
        <w:t>П</w:t>
      </w:r>
      <w:r w:rsidR="001D544F" w:rsidRPr="00843406">
        <w:rPr>
          <w:rFonts w:ascii="Times New Roman" w:hAnsi="Times New Roman" w:cs="Times New Roman"/>
          <w:sz w:val="28"/>
          <w:szCs w:val="28"/>
        </w:rPr>
        <w:t>ризнать утратившими силу:</w:t>
      </w:r>
    </w:p>
    <w:p w14:paraId="2C53D33D" w14:textId="77777777" w:rsidR="00295F35" w:rsidRPr="00843406" w:rsidRDefault="001D544F" w:rsidP="001D544F">
      <w:pPr>
        <w:pStyle w:val="a3"/>
        <w:ind w:firstLine="851"/>
        <w:jc w:val="both"/>
        <w:rPr>
          <w:rFonts w:ascii="Times New Roman" w:hAnsi="Times New Roman" w:cs="Times New Roman"/>
          <w:sz w:val="28"/>
          <w:szCs w:val="28"/>
        </w:rPr>
      </w:pPr>
      <w:r w:rsidRPr="00843406">
        <w:rPr>
          <w:rFonts w:ascii="Times New Roman" w:hAnsi="Times New Roman" w:cs="Times New Roman"/>
          <w:sz w:val="28"/>
          <w:szCs w:val="28"/>
        </w:rPr>
        <w:t>2.1.</w:t>
      </w:r>
      <w:r w:rsidRPr="00843406">
        <w:rPr>
          <w:rFonts w:ascii="Times New Roman" w:hAnsi="Times New Roman" w:cs="Times New Roman"/>
          <w:sz w:val="28"/>
          <w:szCs w:val="28"/>
        </w:rPr>
        <w:tab/>
      </w:r>
      <w:r w:rsidR="00295F35" w:rsidRPr="00843406">
        <w:rPr>
          <w:rFonts w:ascii="Times New Roman" w:hAnsi="Times New Roman" w:cs="Times New Roman"/>
          <w:sz w:val="28"/>
          <w:szCs w:val="28"/>
        </w:rPr>
        <w:t>р</w:t>
      </w:r>
      <w:r w:rsidR="0055358C" w:rsidRPr="00843406">
        <w:rPr>
          <w:rFonts w:ascii="Times New Roman" w:hAnsi="Times New Roman" w:cs="Times New Roman"/>
          <w:sz w:val="28"/>
          <w:szCs w:val="28"/>
        </w:rPr>
        <w:t xml:space="preserve">ешение </w:t>
      </w:r>
      <w:r w:rsidR="00295F35" w:rsidRPr="00843406">
        <w:rPr>
          <w:rFonts w:ascii="Times New Roman" w:hAnsi="Times New Roman" w:cs="Times New Roman"/>
          <w:sz w:val="28"/>
          <w:szCs w:val="28"/>
        </w:rPr>
        <w:t>г</w:t>
      </w:r>
      <w:r w:rsidR="0055358C" w:rsidRPr="00843406">
        <w:rPr>
          <w:rFonts w:ascii="Times New Roman" w:hAnsi="Times New Roman" w:cs="Times New Roman"/>
          <w:sz w:val="28"/>
          <w:szCs w:val="28"/>
        </w:rPr>
        <w:t>ородской Думы муниципального образования город Новороссийск от 23 сентября 2014 года № 417 «Об утверждении Положения о погребении и похоронном деле на территории муниципального образования город Новороссийск</w:t>
      </w:r>
      <w:r w:rsidR="00DC6BB1" w:rsidRPr="00843406">
        <w:rPr>
          <w:rFonts w:ascii="Times New Roman" w:hAnsi="Times New Roman" w:cs="Times New Roman"/>
          <w:sz w:val="28"/>
          <w:szCs w:val="28"/>
        </w:rPr>
        <w:t>»,</w:t>
      </w:r>
    </w:p>
    <w:p w14:paraId="0E2DDE43" w14:textId="276C0346" w:rsidR="00295F35" w:rsidRPr="00843406" w:rsidRDefault="00295F35" w:rsidP="001D544F">
      <w:pPr>
        <w:pStyle w:val="a3"/>
        <w:ind w:firstLine="851"/>
        <w:jc w:val="both"/>
        <w:rPr>
          <w:rFonts w:ascii="Times New Roman" w:hAnsi="Times New Roman" w:cs="Times New Roman"/>
          <w:sz w:val="28"/>
          <w:szCs w:val="28"/>
        </w:rPr>
      </w:pPr>
      <w:r w:rsidRPr="00843406">
        <w:rPr>
          <w:rFonts w:ascii="Times New Roman" w:hAnsi="Times New Roman" w:cs="Times New Roman"/>
          <w:sz w:val="28"/>
          <w:szCs w:val="28"/>
        </w:rPr>
        <w:t>2.2.</w:t>
      </w:r>
      <w:r w:rsidRPr="00843406">
        <w:rPr>
          <w:rFonts w:ascii="Times New Roman" w:hAnsi="Times New Roman" w:cs="Times New Roman"/>
          <w:sz w:val="28"/>
          <w:szCs w:val="28"/>
        </w:rPr>
        <w:tab/>
        <w:t>р</w:t>
      </w:r>
      <w:r w:rsidR="00DC6BB1" w:rsidRPr="00843406">
        <w:rPr>
          <w:rFonts w:ascii="Times New Roman" w:hAnsi="Times New Roman" w:cs="Times New Roman"/>
          <w:sz w:val="28"/>
          <w:szCs w:val="28"/>
        </w:rPr>
        <w:t xml:space="preserve">ешение </w:t>
      </w:r>
      <w:r w:rsidRPr="00843406">
        <w:rPr>
          <w:rFonts w:ascii="Times New Roman" w:hAnsi="Times New Roman" w:cs="Times New Roman"/>
          <w:sz w:val="28"/>
          <w:szCs w:val="28"/>
        </w:rPr>
        <w:t>г</w:t>
      </w:r>
      <w:r w:rsidR="00DC6BB1" w:rsidRPr="00843406">
        <w:rPr>
          <w:rFonts w:ascii="Times New Roman" w:hAnsi="Times New Roman" w:cs="Times New Roman"/>
          <w:sz w:val="28"/>
          <w:szCs w:val="28"/>
        </w:rPr>
        <w:t>ородской Думы муниципального образования город Новороссийск от 19 июня 2018 г</w:t>
      </w:r>
      <w:r w:rsidR="00611804" w:rsidRPr="00843406">
        <w:rPr>
          <w:rFonts w:ascii="Times New Roman" w:hAnsi="Times New Roman" w:cs="Times New Roman"/>
          <w:sz w:val="28"/>
          <w:szCs w:val="28"/>
        </w:rPr>
        <w:t>ода</w:t>
      </w:r>
      <w:r w:rsidR="00DC6BB1" w:rsidRPr="00843406">
        <w:rPr>
          <w:rFonts w:ascii="Times New Roman" w:hAnsi="Times New Roman" w:cs="Times New Roman"/>
          <w:sz w:val="28"/>
          <w:szCs w:val="28"/>
        </w:rPr>
        <w:t xml:space="preserve"> № 304 «О внесении изменений в </w:t>
      </w:r>
      <w:r w:rsidRPr="00843406">
        <w:rPr>
          <w:rFonts w:ascii="Times New Roman" w:hAnsi="Times New Roman" w:cs="Times New Roman"/>
          <w:sz w:val="28"/>
          <w:szCs w:val="28"/>
        </w:rPr>
        <w:t>П</w:t>
      </w:r>
      <w:r w:rsidR="00DC6BB1" w:rsidRPr="00843406">
        <w:rPr>
          <w:rFonts w:ascii="Times New Roman" w:hAnsi="Times New Roman" w:cs="Times New Roman"/>
          <w:sz w:val="28"/>
          <w:szCs w:val="28"/>
        </w:rPr>
        <w:t xml:space="preserve">оложение о погребении и похоронном деле в муниципальном образовании город Новороссийск, утвержденное решением </w:t>
      </w:r>
      <w:r w:rsidRPr="00843406">
        <w:rPr>
          <w:rFonts w:ascii="Times New Roman" w:hAnsi="Times New Roman" w:cs="Times New Roman"/>
          <w:sz w:val="28"/>
          <w:szCs w:val="28"/>
        </w:rPr>
        <w:t>г</w:t>
      </w:r>
      <w:r w:rsidR="00DC6BB1" w:rsidRPr="00843406">
        <w:rPr>
          <w:rFonts w:ascii="Times New Roman" w:hAnsi="Times New Roman" w:cs="Times New Roman"/>
          <w:sz w:val="28"/>
          <w:szCs w:val="28"/>
        </w:rPr>
        <w:t xml:space="preserve">ородской Думы муниципального образования город Новороссийск от 23 сентября 2014 года </w:t>
      </w:r>
      <w:r w:rsidR="00611804" w:rsidRPr="00843406">
        <w:rPr>
          <w:rFonts w:ascii="Times New Roman" w:hAnsi="Times New Roman" w:cs="Times New Roman"/>
          <w:sz w:val="28"/>
          <w:szCs w:val="28"/>
        </w:rPr>
        <w:t xml:space="preserve">         </w:t>
      </w:r>
      <w:r w:rsidR="00DC6BB1" w:rsidRPr="00843406">
        <w:rPr>
          <w:rFonts w:ascii="Times New Roman" w:hAnsi="Times New Roman" w:cs="Times New Roman"/>
          <w:sz w:val="28"/>
          <w:szCs w:val="28"/>
        </w:rPr>
        <w:t xml:space="preserve">№ 417 «Об утверждении </w:t>
      </w:r>
      <w:r w:rsidR="009A3F26" w:rsidRPr="00843406">
        <w:rPr>
          <w:rFonts w:ascii="Times New Roman" w:hAnsi="Times New Roman" w:cs="Times New Roman"/>
          <w:sz w:val="28"/>
          <w:szCs w:val="28"/>
        </w:rPr>
        <w:t>П</w:t>
      </w:r>
      <w:r w:rsidR="00DC6BB1" w:rsidRPr="00843406">
        <w:rPr>
          <w:rFonts w:ascii="Times New Roman" w:hAnsi="Times New Roman" w:cs="Times New Roman"/>
          <w:sz w:val="28"/>
          <w:szCs w:val="28"/>
        </w:rPr>
        <w:t>оложения о погребении и похоронном деле в муниципальном образовании город Новороссийск»,</w:t>
      </w:r>
    </w:p>
    <w:p w14:paraId="6D8C0C84" w14:textId="56E8F11A" w:rsidR="00DC6BB1" w:rsidRPr="00843406" w:rsidRDefault="00295F35" w:rsidP="001D544F">
      <w:pPr>
        <w:pStyle w:val="a3"/>
        <w:ind w:firstLine="851"/>
        <w:jc w:val="both"/>
        <w:rPr>
          <w:rFonts w:ascii="Times New Roman" w:hAnsi="Times New Roman" w:cs="Times New Roman"/>
          <w:sz w:val="28"/>
          <w:szCs w:val="28"/>
        </w:rPr>
      </w:pPr>
      <w:r w:rsidRPr="00843406">
        <w:rPr>
          <w:rFonts w:ascii="Times New Roman" w:hAnsi="Times New Roman" w:cs="Times New Roman"/>
          <w:sz w:val="28"/>
          <w:szCs w:val="28"/>
        </w:rPr>
        <w:t>2.3.</w:t>
      </w:r>
      <w:r w:rsidRPr="00843406">
        <w:rPr>
          <w:rFonts w:ascii="Times New Roman" w:hAnsi="Times New Roman" w:cs="Times New Roman"/>
          <w:sz w:val="28"/>
          <w:szCs w:val="28"/>
        </w:rPr>
        <w:tab/>
        <w:t>р</w:t>
      </w:r>
      <w:r w:rsidR="00DC6BB1" w:rsidRPr="00843406">
        <w:rPr>
          <w:rFonts w:ascii="Times New Roman" w:hAnsi="Times New Roman" w:cs="Times New Roman"/>
          <w:sz w:val="28"/>
          <w:szCs w:val="28"/>
        </w:rPr>
        <w:t xml:space="preserve">ешение </w:t>
      </w:r>
      <w:r w:rsidRPr="00843406">
        <w:rPr>
          <w:rFonts w:ascii="Times New Roman" w:hAnsi="Times New Roman" w:cs="Times New Roman"/>
          <w:sz w:val="28"/>
          <w:szCs w:val="28"/>
        </w:rPr>
        <w:t>г</w:t>
      </w:r>
      <w:r w:rsidR="00DC6BB1" w:rsidRPr="00843406">
        <w:rPr>
          <w:rFonts w:ascii="Times New Roman" w:hAnsi="Times New Roman" w:cs="Times New Roman"/>
          <w:sz w:val="28"/>
          <w:szCs w:val="28"/>
        </w:rPr>
        <w:t>ородской Думы муниципального образования город Новороссийск от 21 января 2020 г</w:t>
      </w:r>
      <w:r w:rsidR="00611804" w:rsidRPr="00843406">
        <w:rPr>
          <w:rFonts w:ascii="Times New Roman" w:hAnsi="Times New Roman" w:cs="Times New Roman"/>
          <w:sz w:val="28"/>
          <w:szCs w:val="28"/>
        </w:rPr>
        <w:t>ода</w:t>
      </w:r>
      <w:r w:rsidRPr="00843406">
        <w:rPr>
          <w:rFonts w:ascii="Times New Roman" w:hAnsi="Times New Roman" w:cs="Times New Roman"/>
          <w:sz w:val="28"/>
          <w:szCs w:val="28"/>
        </w:rPr>
        <w:t xml:space="preserve"> </w:t>
      </w:r>
      <w:r w:rsidR="00DC6BB1" w:rsidRPr="00843406">
        <w:rPr>
          <w:rFonts w:ascii="Times New Roman" w:hAnsi="Times New Roman" w:cs="Times New Roman"/>
          <w:sz w:val="28"/>
          <w:szCs w:val="28"/>
        </w:rPr>
        <w:t xml:space="preserve">№ 511 «О внесении изменений в </w:t>
      </w:r>
      <w:r w:rsidR="009A3F26" w:rsidRPr="00843406">
        <w:rPr>
          <w:rFonts w:ascii="Times New Roman" w:hAnsi="Times New Roman" w:cs="Times New Roman"/>
          <w:sz w:val="28"/>
          <w:szCs w:val="28"/>
        </w:rPr>
        <w:t>П</w:t>
      </w:r>
      <w:r w:rsidR="00DC6BB1" w:rsidRPr="00843406">
        <w:rPr>
          <w:rFonts w:ascii="Times New Roman" w:hAnsi="Times New Roman" w:cs="Times New Roman"/>
          <w:sz w:val="28"/>
          <w:szCs w:val="28"/>
        </w:rPr>
        <w:t>оложение о погребении и похоронном деле в муниципальном образовании город Новороссийск».</w:t>
      </w:r>
    </w:p>
    <w:p w14:paraId="1B03E3A4" w14:textId="77777777" w:rsidR="0028796C" w:rsidRPr="00843406" w:rsidRDefault="00547BF1" w:rsidP="0028796C">
      <w:pPr>
        <w:tabs>
          <w:tab w:val="left" w:pos="-142"/>
        </w:tabs>
        <w:ind w:firstLine="851"/>
        <w:jc w:val="both"/>
        <w:rPr>
          <w:szCs w:val="28"/>
        </w:rPr>
      </w:pPr>
      <w:r w:rsidRPr="00843406">
        <w:rPr>
          <w:rFonts w:cs="Times New Roman"/>
          <w:szCs w:val="28"/>
        </w:rPr>
        <w:t>3.</w:t>
      </w:r>
      <w:r w:rsidR="001D544F" w:rsidRPr="00843406">
        <w:rPr>
          <w:rFonts w:cs="Times New Roman"/>
          <w:szCs w:val="28"/>
        </w:rPr>
        <w:tab/>
      </w:r>
      <w:r w:rsidR="0028796C" w:rsidRPr="00843406">
        <w:rPr>
          <w:szCs w:val="28"/>
        </w:rPr>
        <w:t>Отделу информационной политики и средств массовой информации администрации муниципального образования город Новороссийск обеспечить официальное опубликование настоящего решения в печатном средстве массовой информации и размещение (опубликование) настоящего решения на официальном сайте администрации и городской Думы муниципального образования город Новороссийск в информационно-телекоммуникационной сети «Интернет».</w:t>
      </w:r>
    </w:p>
    <w:p w14:paraId="46FFD946" w14:textId="3830B436" w:rsidR="00547BF1" w:rsidRPr="00843406" w:rsidRDefault="0028796C" w:rsidP="001D544F">
      <w:pPr>
        <w:pStyle w:val="a3"/>
        <w:ind w:firstLine="851"/>
        <w:jc w:val="both"/>
        <w:rPr>
          <w:rFonts w:ascii="Times New Roman" w:hAnsi="Times New Roman" w:cs="Times New Roman"/>
          <w:sz w:val="28"/>
          <w:szCs w:val="28"/>
        </w:rPr>
      </w:pPr>
      <w:r w:rsidRPr="00843406">
        <w:rPr>
          <w:rFonts w:ascii="Times New Roman" w:hAnsi="Times New Roman" w:cs="Times New Roman"/>
          <w:sz w:val="28"/>
          <w:szCs w:val="28"/>
        </w:rPr>
        <w:lastRenderedPageBreak/>
        <w:t>4.</w:t>
      </w:r>
      <w:r w:rsidRPr="00843406">
        <w:rPr>
          <w:rFonts w:ascii="Times New Roman" w:hAnsi="Times New Roman" w:cs="Times New Roman"/>
          <w:sz w:val="28"/>
          <w:szCs w:val="28"/>
        </w:rPr>
        <w:tab/>
      </w:r>
      <w:r w:rsidR="00547BF1" w:rsidRPr="00843406">
        <w:rPr>
          <w:rFonts w:ascii="Times New Roman" w:hAnsi="Times New Roman" w:cs="Times New Roman"/>
          <w:sz w:val="28"/>
          <w:szCs w:val="28"/>
        </w:rPr>
        <w:t xml:space="preserve">Контроль за исполнением настоящего решения возложить на председателя постоянного комитета городской Думы по вопросам </w:t>
      </w:r>
      <w:r w:rsidR="006F4045" w:rsidRPr="00843406">
        <w:rPr>
          <w:rFonts w:ascii="Times New Roman" w:hAnsi="Times New Roman" w:cs="Times New Roman"/>
          <w:sz w:val="28"/>
          <w:szCs w:val="28"/>
        </w:rPr>
        <w:br/>
      </w:r>
      <w:r w:rsidR="00547BF1" w:rsidRPr="00843406">
        <w:rPr>
          <w:rFonts w:ascii="Times New Roman" w:hAnsi="Times New Roman" w:cs="Times New Roman"/>
          <w:sz w:val="28"/>
          <w:szCs w:val="28"/>
        </w:rPr>
        <w:t xml:space="preserve">жилищно-коммунального хозяйства и градостроительной политики </w:t>
      </w:r>
      <w:r w:rsidR="006F4045" w:rsidRPr="00843406">
        <w:rPr>
          <w:rFonts w:ascii="Times New Roman" w:hAnsi="Times New Roman" w:cs="Times New Roman"/>
          <w:sz w:val="28"/>
          <w:szCs w:val="28"/>
        </w:rPr>
        <w:br/>
      </w:r>
      <w:r w:rsidR="00547BF1" w:rsidRPr="00843406">
        <w:rPr>
          <w:rFonts w:ascii="Times New Roman" w:hAnsi="Times New Roman" w:cs="Times New Roman"/>
          <w:sz w:val="28"/>
          <w:szCs w:val="28"/>
        </w:rPr>
        <w:t>К</w:t>
      </w:r>
      <w:r w:rsidR="00065F93" w:rsidRPr="00843406">
        <w:rPr>
          <w:rFonts w:ascii="Times New Roman" w:hAnsi="Times New Roman" w:cs="Times New Roman"/>
          <w:sz w:val="28"/>
          <w:szCs w:val="28"/>
        </w:rPr>
        <w:t>а</w:t>
      </w:r>
      <w:r w:rsidR="00547BF1" w:rsidRPr="00843406">
        <w:rPr>
          <w:rFonts w:ascii="Times New Roman" w:hAnsi="Times New Roman" w:cs="Times New Roman"/>
          <w:sz w:val="28"/>
          <w:szCs w:val="28"/>
        </w:rPr>
        <w:t xml:space="preserve">накиди И.Г. и </w:t>
      </w:r>
      <w:r w:rsidR="00065F93" w:rsidRPr="00843406">
        <w:rPr>
          <w:rFonts w:ascii="Times New Roman" w:hAnsi="Times New Roman" w:cs="Times New Roman"/>
          <w:sz w:val="28"/>
          <w:szCs w:val="28"/>
        </w:rPr>
        <w:t xml:space="preserve">исполняющего обязанности </w:t>
      </w:r>
      <w:r w:rsidR="00547BF1" w:rsidRPr="00843406">
        <w:rPr>
          <w:rFonts w:ascii="Times New Roman" w:hAnsi="Times New Roman" w:cs="Times New Roman"/>
          <w:sz w:val="28"/>
          <w:szCs w:val="28"/>
        </w:rPr>
        <w:t xml:space="preserve">заместителя </w:t>
      </w:r>
      <w:r w:rsidR="00065F93" w:rsidRPr="00843406">
        <w:rPr>
          <w:rFonts w:ascii="Times New Roman" w:hAnsi="Times New Roman" w:cs="Times New Roman"/>
          <w:sz w:val="28"/>
          <w:szCs w:val="28"/>
        </w:rPr>
        <w:t>г</w:t>
      </w:r>
      <w:r w:rsidR="00547BF1" w:rsidRPr="00843406">
        <w:rPr>
          <w:rFonts w:ascii="Times New Roman" w:hAnsi="Times New Roman" w:cs="Times New Roman"/>
          <w:sz w:val="28"/>
          <w:szCs w:val="28"/>
        </w:rPr>
        <w:t>лавы муниципального образования город Новороссийск Сычева П.А.</w:t>
      </w:r>
    </w:p>
    <w:p w14:paraId="23799706" w14:textId="2A49BE75" w:rsidR="0055358C" w:rsidRPr="00843406" w:rsidRDefault="0028796C" w:rsidP="001D544F">
      <w:pPr>
        <w:pStyle w:val="a3"/>
        <w:ind w:firstLine="851"/>
        <w:jc w:val="both"/>
        <w:rPr>
          <w:rFonts w:ascii="Times New Roman" w:hAnsi="Times New Roman" w:cs="Times New Roman"/>
          <w:sz w:val="28"/>
          <w:szCs w:val="28"/>
          <w:lang w:eastAsia="ru-RU"/>
        </w:rPr>
      </w:pPr>
      <w:r w:rsidRPr="00843406">
        <w:rPr>
          <w:rFonts w:ascii="Times New Roman" w:hAnsi="Times New Roman" w:cs="Times New Roman"/>
          <w:sz w:val="28"/>
          <w:szCs w:val="28"/>
        </w:rPr>
        <w:t>5</w:t>
      </w:r>
      <w:r w:rsidR="00DC6BB1" w:rsidRPr="00843406">
        <w:rPr>
          <w:rFonts w:ascii="Times New Roman" w:hAnsi="Times New Roman" w:cs="Times New Roman"/>
          <w:sz w:val="28"/>
          <w:szCs w:val="28"/>
        </w:rPr>
        <w:t>.</w:t>
      </w:r>
      <w:r w:rsidR="001D544F" w:rsidRPr="00843406">
        <w:rPr>
          <w:rFonts w:ascii="Times New Roman" w:hAnsi="Times New Roman" w:cs="Times New Roman"/>
          <w:sz w:val="28"/>
          <w:szCs w:val="28"/>
        </w:rPr>
        <w:tab/>
        <w:t>Настоящее р</w:t>
      </w:r>
      <w:r w:rsidR="0055358C" w:rsidRPr="00843406">
        <w:rPr>
          <w:rFonts w:ascii="Times New Roman" w:hAnsi="Times New Roman" w:cs="Times New Roman"/>
          <w:sz w:val="28"/>
          <w:szCs w:val="28"/>
          <w:lang w:eastAsia="ru-RU"/>
        </w:rPr>
        <w:t>ешение вступает в силу со дня его официального опубликования.</w:t>
      </w:r>
    </w:p>
    <w:p w14:paraId="14D191FE" w14:textId="77777777" w:rsidR="0055358C" w:rsidRPr="00843406" w:rsidRDefault="0055358C" w:rsidP="0055358C">
      <w:pPr>
        <w:jc w:val="both"/>
        <w:rPr>
          <w:szCs w:val="28"/>
        </w:rPr>
      </w:pPr>
    </w:p>
    <w:p w14:paraId="2C5AB283" w14:textId="77777777" w:rsidR="00547BF1" w:rsidRPr="00843406" w:rsidRDefault="00547BF1" w:rsidP="0055358C">
      <w:pPr>
        <w:jc w:val="both"/>
        <w:rPr>
          <w:szCs w:val="28"/>
        </w:rPr>
      </w:pPr>
    </w:p>
    <w:p w14:paraId="46DA6A9B" w14:textId="22DCF029" w:rsidR="0055358C" w:rsidRPr="00843406" w:rsidRDefault="0055358C" w:rsidP="0055358C">
      <w:pPr>
        <w:jc w:val="both"/>
        <w:rPr>
          <w:szCs w:val="28"/>
        </w:rPr>
      </w:pPr>
      <w:r w:rsidRPr="00843406">
        <w:rPr>
          <w:szCs w:val="28"/>
        </w:rPr>
        <w:t xml:space="preserve">Глава муниципального образования            </w:t>
      </w:r>
      <w:r w:rsidR="00C23056" w:rsidRPr="00843406">
        <w:rPr>
          <w:szCs w:val="28"/>
        </w:rPr>
        <w:t xml:space="preserve">      </w:t>
      </w:r>
      <w:r w:rsidR="00157AA9" w:rsidRPr="00843406">
        <w:rPr>
          <w:szCs w:val="28"/>
        </w:rPr>
        <w:t>П</w:t>
      </w:r>
      <w:r w:rsidRPr="00843406">
        <w:rPr>
          <w:szCs w:val="28"/>
        </w:rPr>
        <w:t>редседател</w:t>
      </w:r>
      <w:r w:rsidR="00157AA9" w:rsidRPr="00843406">
        <w:rPr>
          <w:szCs w:val="28"/>
        </w:rPr>
        <w:t>ь</w:t>
      </w:r>
      <w:r w:rsidR="001D544F" w:rsidRPr="00843406">
        <w:rPr>
          <w:szCs w:val="28"/>
        </w:rPr>
        <w:t xml:space="preserve"> городской Думы</w:t>
      </w:r>
    </w:p>
    <w:p w14:paraId="44389207" w14:textId="0B79F343" w:rsidR="0055358C" w:rsidRPr="00843406" w:rsidRDefault="0055358C" w:rsidP="0055358C">
      <w:pPr>
        <w:jc w:val="both"/>
        <w:rPr>
          <w:szCs w:val="28"/>
        </w:rPr>
      </w:pPr>
      <w:r w:rsidRPr="00843406">
        <w:rPr>
          <w:szCs w:val="28"/>
        </w:rPr>
        <w:t>город Новороссийск</w:t>
      </w:r>
    </w:p>
    <w:p w14:paraId="0B7BF309" w14:textId="77777777" w:rsidR="00D37CF8" w:rsidRPr="00843406" w:rsidRDefault="00D37CF8" w:rsidP="00547BF1">
      <w:pPr>
        <w:jc w:val="both"/>
        <w:rPr>
          <w:szCs w:val="28"/>
        </w:rPr>
      </w:pPr>
    </w:p>
    <w:p w14:paraId="275AE4CD" w14:textId="05FB0F05" w:rsidR="0055358C" w:rsidRPr="00843406" w:rsidRDefault="0055358C" w:rsidP="00547BF1">
      <w:pPr>
        <w:jc w:val="both"/>
        <w:rPr>
          <w:szCs w:val="28"/>
        </w:rPr>
      </w:pPr>
      <w:r w:rsidRPr="00843406">
        <w:rPr>
          <w:szCs w:val="28"/>
        </w:rPr>
        <w:t xml:space="preserve">________________ А.В. Кравченко              </w:t>
      </w:r>
      <w:r w:rsidR="00C23056" w:rsidRPr="00843406">
        <w:rPr>
          <w:szCs w:val="28"/>
        </w:rPr>
        <w:t xml:space="preserve">          </w:t>
      </w:r>
      <w:r w:rsidRPr="00843406">
        <w:rPr>
          <w:szCs w:val="28"/>
        </w:rPr>
        <w:t xml:space="preserve">_______________ </w:t>
      </w:r>
      <w:r w:rsidR="00157AA9" w:rsidRPr="00843406">
        <w:rPr>
          <w:szCs w:val="28"/>
        </w:rPr>
        <w:t>А.В. Шаталов</w:t>
      </w:r>
    </w:p>
    <w:p w14:paraId="06500672" w14:textId="77777777" w:rsidR="00F313D8" w:rsidRPr="00843406" w:rsidRDefault="00F313D8" w:rsidP="00547BF1">
      <w:pPr>
        <w:jc w:val="both"/>
        <w:rPr>
          <w:szCs w:val="28"/>
        </w:rPr>
        <w:sectPr w:rsidR="00F313D8" w:rsidRPr="00843406" w:rsidSect="0028796C">
          <w:headerReference w:type="default" r:id="rId9"/>
          <w:pgSz w:w="11906" w:h="16838"/>
          <w:pgMar w:top="1134" w:right="567" w:bottom="1134" w:left="1985" w:header="709" w:footer="709" w:gutter="0"/>
          <w:cols w:space="708"/>
          <w:titlePg/>
          <w:docGrid w:linePitch="381"/>
        </w:sectPr>
      </w:pPr>
    </w:p>
    <w:p w14:paraId="0EA59447" w14:textId="6EDE018D" w:rsidR="00F313D8" w:rsidRPr="00843406" w:rsidRDefault="00F313D8" w:rsidP="00F313D8">
      <w:pPr>
        <w:ind w:left="5387"/>
        <w:rPr>
          <w:rFonts w:cs="Times New Roman"/>
          <w:szCs w:val="28"/>
        </w:rPr>
      </w:pPr>
      <w:r w:rsidRPr="00843406">
        <w:rPr>
          <w:rFonts w:cs="Times New Roman"/>
          <w:szCs w:val="28"/>
        </w:rPr>
        <w:lastRenderedPageBreak/>
        <w:t>УТВЕРЖДЕНО</w:t>
      </w:r>
    </w:p>
    <w:p w14:paraId="01361FEB" w14:textId="77777777" w:rsidR="00F313D8" w:rsidRPr="00843406" w:rsidRDefault="00F313D8" w:rsidP="00F313D8">
      <w:pPr>
        <w:ind w:left="5387"/>
        <w:rPr>
          <w:rFonts w:cs="Times New Roman"/>
          <w:szCs w:val="28"/>
        </w:rPr>
      </w:pPr>
      <w:r w:rsidRPr="00843406">
        <w:rPr>
          <w:rFonts w:cs="Times New Roman"/>
          <w:szCs w:val="28"/>
        </w:rPr>
        <w:t xml:space="preserve">решением городской Думы </w:t>
      </w:r>
    </w:p>
    <w:p w14:paraId="14732FB9" w14:textId="77777777" w:rsidR="00F313D8" w:rsidRPr="00843406" w:rsidRDefault="00F313D8" w:rsidP="00F313D8">
      <w:pPr>
        <w:ind w:left="5387"/>
        <w:rPr>
          <w:rFonts w:cs="Times New Roman"/>
          <w:szCs w:val="28"/>
        </w:rPr>
      </w:pPr>
      <w:r w:rsidRPr="00843406">
        <w:rPr>
          <w:rFonts w:cs="Times New Roman"/>
          <w:szCs w:val="28"/>
        </w:rPr>
        <w:t>муниципального образования</w:t>
      </w:r>
    </w:p>
    <w:p w14:paraId="21FA8C46" w14:textId="77777777" w:rsidR="00F313D8" w:rsidRPr="00843406" w:rsidRDefault="00F313D8" w:rsidP="00F313D8">
      <w:pPr>
        <w:ind w:left="5387"/>
        <w:rPr>
          <w:rFonts w:cs="Times New Roman"/>
          <w:szCs w:val="28"/>
        </w:rPr>
      </w:pPr>
      <w:r w:rsidRPr="00843406">
        <w:rPr>
          <w:rFonts w:cs="Times New Roman"/>
          <w:szCs w:val="28"/>
        </w:rPr>
        <w:t>город Новороссийск</w:t>
      </w:r>
    </w:p>
    <w:p w14:paraId="23E42406" w14:textId="3112835D" w:rsidR="00F313D8" w:rsidRPr="00843406" w:rsidRDefault="00F313D8" w:rsidP="00F313D8">
      <w:pPr>
        <w:ind w:left="5387"/>
        <w:rPr>
          <w:rFonts w:cs="Times New Roman"/>
          <w:szCs w:val="28"/>
        </w:rPr>
      </w:pPr>
      <w:r w:rsidRPr="00843406">
        <w:rPr>
          <w:rFonts w:cs="Times New Roman"/>
          <w:szCs w:val="28"/>
        </w:rPr>
        <w:t xml:space="preserve">от </w:t>
      </w:r>
      <w:r w:rsidR="007D7B09">
        <w:rPr>
          <w:rFonts w:cs="Times New Roman"/>
          <w:szCs w:val="28"/>
        </w:rPr>
        <w:t>22 ноября 2023 года</w:t>
      </w:r>
      <w:r w:rsidRPr="00843406">
        <w:rPr>
          <w:rFonts w:cs="Times New Roman"/>
          <w:szCs w:val="28"/>
        </w:rPr>
        <w:t xml:space="preserve"> № </w:t>
      </w:r>
      <w:r w:rsidR="007D7B09">
        <w:rPr>
          <w:rFonts w:cs="Times New Roman"/>
          <w:szCs w:val="28"/>
        </w:rPr>
        <w:t>453</w:t>
      </w:r>
    </w:p>
    <w:p w14:paraId="3DE4EA69" w14:textId="77777777" w:rsidR="00F313D8" w:rsidRPr="00843406" w:rsidRDefault="00F313D8" w:rsidP="00F313D8">
      <w:pPr>
        <w:widowControl w:val="0"/>
        <w:autoSpaceDE w:val="0"/>
        <w:autoSpaceDN w:val="0"/>
        <w:rPr>
          <w:rFonts w:cs="Times New Roman"/>
          <w:szCs w:val="28"/>
        </w:rPr>
      </w:pPr>
    </w:p>
    <w:p w14:paraId="2D42FBCA" w14:textId="77777777" w:rsidR="00403DE7" w:rsidRPr="00843406" w:rsidRDefault="00403DE7" w:rsidP="00F313D8">
      <w:pPr>
        <w:widowControl w:val="0"/>
        <w:autoSpaceDE w:val="0"/>
        <w:autoSpaceDN w:val="0"/>
        <w:rPr>
          <w:rFonts w:cs="Times New Roman"/>
          <w:szCs w:val="28"/>
        </w:rPr>
      </w:pPr>
    </w:p>
    <w:p w14:paraId="1EE4390D" w14:textId="77777777" w:rsidR="00403DE7" w:rsidRPr="00843406" w:rsidRDefault="00403DE7" w:rsidP="00F313D8">
      <w:pPr>
        <w:widowControl w:val="0"/>
        <w:autoSpaceDE w:val="0"/>
        <w:autoSpaceDN w:val="0"/>
        <w:rPr>
          <w:rFonts w:cs="Times New Roman"/>
          <w:szCs w:val="28"/>
        </w:rPr>
      </w:pPr>
    </w:p>
    <w:p w14:paraId="12019896" w14:textId="77777777" w:rsidR="00F313D8" w:rsidRPr="00843406" w:rsidRDefault="00F313D8" w:rsidP="00F313D8">
      <w:pPr>
        <w:widowControl w:val="0"/>
        <w:autoSpaceDE w:val="0"/>
        <w:autoSpaceDN w:val="0"/>
        <w:jc w:val="center"/>
        <w:rPr>
          <w:rFonts w:cs="Times New Roman"/>
          <w:b/>
          <w:bCs/>
          <w:szCs w:val="28"/>
        </w:rPr>
      </w:pPr>
      <w:r w:rsidRPr="00843406">
        <w:rPr>
          <w:rFonts w:cs="Times New Roman"/>
          <w:b/>
          <w:bCs/>
          <w:szCs w:val="28"/>
        </w:rPr>
        <w:t>ПОЛОЖЕНИЕ</w:t>
      </w:r>
    </w:p>
    <w:p w14:paraId="62476F2F" w14:textId="13879828" w:rsidR="00F313D8" w:rsidRPr="00843406" w:rsidRDefault="00E5273C" w:rsidP="00F313D8">
      <w:pPr>
        <w:widowControl w:val="0"/>
        <w:autoSpaceDE w:val="0"/>
        <w:autoSpaceDN w:val="0"/>
        <w:jc w:val="center"/>
        <w:rPr>
          <w:rFonts w:cs="Times New Roman"/>
          <w:b/>
          <w:bCs/>
          <w:szCs w:val="28"/>
        </w:rPr>
      </w:pPr>
      <w:r w:rsidRPr="00843406">
        <w:rPr>
          <w:rFonts w:cs="Times New Roman"/>
          <w:b/>
          <w:bCs/>
          <w:szCs w:val="28"/>
        </w:rPr>
        <w:t>о погребении и похоронном деле на территории</w:t>
      </w:r>
    </w:p>
    <w:p w14:paraId="69813CDB" w14:textId="05FBE0ED" w:rsidR="00F313D8" w:rsidRPr="00843406" w:rsidRDefault="00E5273C" w:rsidP="00F313D8">
      <w:pPr>
        <w:widowControl w:val="0"/>
        <w:autoSpaceDE w:val="0"/>
        <w:autoSpaceDN w:val="0"/>
        <w:jc w:val="center"/>
        <w:rPr>
          <w:rFonts w:cs="Times New Roman"/>
          <w:b/>
          <w:bCs/>
          <w:szCs w:val="28"/>
        </w:rPr>
      </w:pPr>
      <w:r w:rsidRPr="00843406">
        <w:rPr>
          <w:rFonts w:cs="Times New Roman"/>
          <w:b/>
          <w:bCs/>
          <w:szCs w:val="28"/>
        </w:rPr>
        <w:t>муниципального образования город Новороссийск</w:t>
      </w:r>
    </w:p>
    <w:p w14:paraId="163234D6" w14:textId="77777777" w:rsidR="00856604" w:rsidRPr="00843406" w:rsidRDefault="00856604" w:rsidP="00F313D8">
      <w:pPr>
        <w:widowControl w:val="0"/>
        <w:autoSpaceDE w:val="0"/>
        <w:autoSpaceDN w:val="0"/>
        <w:rPr>
          <w:rFonts w:cs="Times New Roman"/>
          <w:szCs w:val="28"/>
        </w:rPr>
      </w:pPr>
    </w:p>
    <w:p w14:paraId="62F17DF5" w14:textId="77777777" w:rsidR="00403DE7" w:rsidRPr="00843406" w:rsidRDefault="00403DE7" w:rsidP="00F313D8">
      <w:pPr>
        <w:widowControl w:val="0"/>
        <w:autoSpaceDE w:val="0"/>
        <w:autoSpaceDN w:val="0"/>
        <w:rPr>
          <w:rFonts w:cs="Times New Roman"/>
          <w:szCs w:val="28"/>
        </w:rPr>
      </w:pPr>
    </w:p>
    <w:p w14:paraId="40ECD08E" w14:textId="77777777" w:rsidR="00F313D8" w:rsidRPr="00843406" w:rsidRDefault="00F313D8" w:rsidP="00F313D8">
      <w:pPr>
        <w:pStyle w:val="ConsPlusTitle"/>
        <w:jc w:val="center"/>
        <w:outlineLvl w:val="1"/>
        <w:rPr>
          <w:rFonts w:ascii="Times New Roman" w:hAnsi="Times New Roman" w:cs="Times New Roman"/>
          <w:b w:val="0"/>
          <w:sz w:val="28"/>
          <w:szCs w:val="28"/>
        </w:rPr>
      </w:pPr>
      <w:r w:rsidRPr="00843406">
        <w:rPr>
          <w:rFonts w:ascii="Times New Roman" w:hAnsi="Times New Roman" w:cs="Times New Roman"/>
          <w:b w:val="0"/>
          <w:sz w:val="28"/>
          <w:szCs w:val="28"/>
        </w:rPr>
        <w:t>1. Общие положения</w:t>
      </w:r>
    </w:p>
    <w:p w14:paraId="5809A117" w14:textId="77777777" w:rsidR="00F313D8" w:rsidRPr="00843406" w:rsidRDefault="00F313D8" w:rsidP="00F313D8">
      <w:pPr>
        <w:pStyle w:val="ConsPlusNormal"/>
        <w:jc w:val="both"/>
        <w:rPr>
          <w:rFonts w:ascii="Times New Roman" w:hAnsi="Times New Roman" w:cs="Times New Roman"/>
          <w:sz w:val="28"/>
          <w:szCs w:val="28"/>
        </w:rPr>
      </w:pPr>
    </w:p>
    <w:p w14:paraId="5EE34A38" w14:textId="7ECAC019" w:rsidR="00F313D8" w:rsidRPr="00843406" w:rsidRDefault="00F313D8" w:rsidP="00DE556B">
      <w:pPr>
        <w:pStyle w:val="ConsPlusNormal"/>
        <w:numPr>
          <w:ilvl w:val="1"/>
          <w:numId w:val="5"/>
        </w:numPr>
        <w:tabs>
          <w:tab w:val="left" w:pos="1418"/>
        </w:tabs>
        <w:ind w:left="0" w:firstLine="851"/>
        <w:jc w:val="both"/>
        <w:rPr>
          <w:rFonts w:ascii="Times New Roman" w:hAnsi="Times New Roman" w:cs="Times New Roman"/>
          <w:sz w:val="28"/>
          <w:szCs w:val="28"/>
        </w:rPr>
      </w:pPr>
      <w:r w:rsidRPr="00843406">
        <w:rPr>
          <w:rFonts w:ascii="Times New Roman" w:hAnsi="Times New Roman" w:cs="Times New Roman"/>
          <w:sz w:val="28"/>
          <w:szCs w:val="28"/>
        </w:rPr>
        <w:t xml:space="preserve">Настоящее Положение о погребении и похоронном деле на территории муниципального образования город Новороссийск (далее </w:t>
      </w:r>
      <w:r w:rsidR="00C23FFC" w:rsidRPr="00843406">
        <w:rPr>
          <w:rFonts w:ascii="Times New Roman" w:hAnsi="Times New Roman" w:cs="Times New Roman"/>
          <w:sz w:val="28"/>
          <w:szCs w:val="28"/>
        </w:rPr>
        <w:t>–</w:t>
      </w:r>
      <w:r w:rsidRPr="00843406">
        <w:rPr>
          <w:rFonts w:ascii="Times New Roman" w:hAnsi="Times New Roman" w:cs="Times New Roman"/>
          <w:sz w:val="28"/>
          <w:szCs w:val="28"/>
        </w:rPr>
        <w:t xml:space="preserve"> Положение) разработано в соответствии с</w:t>
      </w:r>
      <w:r w:rsidR="00290633" w:rsidRPr="00843406">
        <w:rPr>
          <w:rFonts w:ascii="Times New Roman" w:hAnsi="Times New Roman" w:cs="Times New Roman"/>
          <w:sz w:val="28"/>
          <w:szCs w:val="28"/>
        </w:rPr>
        <w:t xml:space="preserve"> </w:t>
      </w:r>
      <w:r w:rsidRPr="00843406">
        <w:rPr>
          <w:rFonts w:ascii="Times New Roman" w:hAnsi="Times New Roman" w:cs="Times New Roman"/>
          <w:sz w:val="28"/>
          <w:szCs w:val="28"/>
        </w:rPr>
        <w:t xml:space="preserve">Федеральным </w:t>
      </w:r>
      <w:hyperlink r:id="rId10" w:tooltip="Федеральный закон от 12.01.1996 N 8-ФЗ (ред. от 28.12.2022) &quot;О погребении и похоронном деле&quot; {КонсультантПлюс}">
        <w:r w:rsidRPr="00843406">
          <w:rPr>
            <w:rFonts w:ascii="Times New Roman" w:hAnsi="Times New Roman" w:cs="Times New Roman"/>
            <w:sz w:val="28"/>
            <w:szCs w:val="28"/>
          </w:rPr>
          <w:t>законом</w:t>
        </w:r>
      </w:hyperlink>
      <w:r w:rsidR="00290633" w:rsidRPr="00843406">
        <w:rPr>
          <w:rFonts w:ascii="Times New Roman" w:hAnsi="Times New Roman" w:cs="Times New Roman"/>
          <w:sz w:val="28"/>
          <w:szCs w:val="28"/>
        </w:rPr>
        <w:t xml:space="preserve"> Российской Федерации </w:t>
      </w:r>
      <w:r w:rsidRPr="00843406">
        <w:rPr>
          <w:rFonts w:ascii="Times New Roman" w:hAnsi="Times New Roman" w:cs="Times New Roman"/>
          <w:sz w:val="28"/>
          <w:szCs w:val="28"/>
        </w:rPr>
        <w:t>от 12 января 1996 года № 8-ФЗ «О погребении и похоронном деле»,</w:t>
      </w:r>
      <w:r w:rsidR="00290633" w:rsidRPr="00843406">
        <w:rPr>
          <w:rFonts w:ascii="Times New Roman" w:hAnsi="Times New Roman" w:cs="Times New Roman"/>
          <w:sz w:val="28"/>
          <w:szCs w:val="28"/>
        </w:rPr>
        <w:t xml:space="preserve"> </w:t>
      </w:r>
      <w:hyperlink r:id="rId11" w:tooltip="Закон Краснодарского края от 04.02.2004 N 666-КЗ (ред. от 07.12.2022) &quot;О погребении и похоронном деле в Краснодарском крае&quot; (принят ЗС КК 23.01.2004) (с изм. и доп., вступающими в силу с 01.01.2023) {КонсультантПлюс}">
        <w:r w:rsidRPr="00843406">
          <w:rPr>
            <w:rFonts w:ascii="Times New Roman" w:hAnsi="Times New Roman" w:cs="Times New Roman"/>
            <w:sz w:val="28"/>
            <w:szCs w:val="28"/>
          </w:rPr>
          <w:t>Законом</w:t>
        </w:r>
      </w:hyperlink>
      <w:r w:rsidRPr="00843406">
        <w:rPr>
          <w:rFonts w:ascii="Times New Roman" w:hAnsi="Times New Roman" w:cs="Times New Roman"/>
          <w:sz w:val="28"/>
          <w:szCs w:val="28"/>
        </w:rPr>
        <w:t xml:space="preserve"> Краснодарского края от 4 февраля 2004 года № 666-КЗ «О погребении и похоронном деле в Краснодарском крае»,</w:t>
      </w:r>
      <w:r w:rsidR="00290633" w:rsidRPr="00843406">
        <w:rPr>
          <w:rFonts w:ascii="Times New Roman" w:hAnsi="Times New Roman" w:cs="Times New Roman"/>
          <w:sz w:val="28"/>
          <w:szCs w:val="28"/>
        </w:rPr>
        <w:t xml:space="preserve"> </w:t>
      </w:r>
      <w:r w:rsidRPr="00843406">
        <w:rPr>
          <w:rFonts w:ascii="Times New Roman" w:hAnsi="Times New Roman" w:cs="Times New Roman"/>
          <w:sz w:val="28"/>
          <w:szCs w:val="28"/>
        </w:rPr>
        <w:t>Указом Президента Российской Федерации от 29 июня 1996 года</w:t>
      </w:r>
      <w:r w:rsidR="00290633" w:rsidRPr="00843406">
        <w:rPr>
          <w:rFonts w:ascii="Times New Roman" w:hAnsi="Times New Roman" w:cs="Times New Roman"/>
          <w:sz w:val="28"/>
          <w:szCs w:val="28"/>
        </w:rPr>
        <w:t xml:space="preserve"> </w:t>
      </w:r>
      <w:r w:rsidRPr="00843406">
        <w:rPr>
          <w:rFonts w:ascii="Times New Roman" w:hAnsi="Times New Roman" w:cs="Times New Roman"/>
          <w:sz w:val="28"/>
          <w:szCs w:val="28"/>
        </w:rPr>
        <w:t>№ 1001 «О гарантиях прав граждан на предоставление услуг по погребению умерших»,</w:t>
      </w:r>
      <w:r w:rsidR="00145ACD" w:rsidRPr="00843406">
        <w:rPr>
          <w:rFonts w:ascii="Times New Roman" w:hAnsi="Times New Roman" w:cs="Times New Roman"/>
          <w:sz w:val="28"/>
          <w:szCs w:val="28"/>
        </w:rPr>
        <w:t xml:space="preserve"> </w:t>
      </w:r>
      <w:r w:rsidRPr="00843406">
        <w:rPr>
          <w:rFonts w:ascii="Times New Roman" w:hAnsi="Times New Roman" w:cs="Times New Roman"/>
          <w:sz w:val="28"/>
          <w:szCs w:val="28"/>
        </w:rPr>
        <w:t xml:space="preserve">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w:t>
      </w:r>
      <w:r w:rsidR="00145ACD" w:rsidRPr="00843406">
        <w:rPr>
          <w:rFonts w:ascii="Times New Roman" w:hAnsi="Times New Roman" w:cs="Times New Roman"/>
          <w:sz w:val="28"/>
          <w:szCs w:val="28"/>
        </w:rPr>
        <w:t>п</w:t>
      </w:r>
      <w:r w:rsidRPr="00843406">
        <w:rPr>
          <w:rFonts w:ascii="Times New Roman" w:hAnsi="Times New Roman" w:cs="Times New Roman"/>
          <w:sz w:val="28"/>
          <w:szCs w:val="28"/>
        </w:rPr>
        <w:t xml:space="preserve">остановлением Главного государственного санитарного врача Российской Федерации </w:t>
      </w:r>
      <w:r w:rsidR="00145ACD" w:rsidRPr="00843406">
        <w:rPr>
          <w:rFonts w:ascii="Times New Roman" w:hAnsi="Times New Roman" w:cs="Times New Roman"/>
          <w:sz w:val="28"/>
          <w:szCs w:val="28"/>
        </w:rPr>
        <w:br/>
      </w:r>
      <w:r w:rsidRPr="00843406">
        <w:rPr>
          <w:rFonts w:ascii="Times New Roman" w:hAnsi="Times New Roman" w:cs="Times New Roman"/>
          <w:sz w:val="28"/>
          <w:szCs w:val="28"/>
        </w:rPr>
        <w:t>от 28 января 2021 года № 3,</w:t>
      </w:r>
      <w:r w:rsidR="00145ACD" w:rsidRPr="00843406">
        <w:rPr>
          <w:rFonts w:ascii="Times New Roman" w:hAnsi="Times New Roman" w:cs="Times New Roman"/>
          <w:sz w:val="28"/>
          <w:szCs w:val="28"/>
        </w:rPr>
        <w:t xml:space="preserve"> </w:t>
      </w:r>
      <w:r w:rsidRPr="00843406">
        <w:rPr>
          <w:rFonts w:ascii="Times New Roman" w:hAnsi="Times New Roman" w:cs="Times New Roman"/>
          <w:sz w:val="28"/>
          <w:szCs w:val="28"/>
        </w:rPr>
        <w:t>Уставом муниципального образования город Новороссийск и иными действующими нормативными правовыми актами Российской Федерации</w:t>
      </w:r>
      <w:r w:rsidR="00145ACD" w:rsidRPr="00843406">
        <w:rPr>
          <w:rFonts w:ascii="Times New Roman" w:hAnsi="Times New Roman" w:cs="Times New Roman"/>
          <w:sz w:val="28"/>
          <w:szCs w:val="28"/>
        </w:rPr>
        <w:t xml:space="preserve"> и</w:t>
      </w:r>
      <w:r w:rsidRPr="00843406">
        <w:rPr>
          <w:rFonts w:ascii="Times New Roman" w:hAnsi="Times New Roman" w:cs="Times New Roman"/>
          <w:sz w:val="28"/>
          <w:szCs w:val="28"/>
        </w:rPr>
        <w:t xml:space="preserve"> Краснодарского края.</w:t>
      </w:r>
    </w:p>
    <w:p w14:paraId="50A31D1C" w14:textId="48EB6675" w:rsidR="00F313D8" w:rsidRPr="00843406" w:rsidRDefault="00F313D8" w:rsidP="00DE556B">
      <w:pPr>
        <w:pStyle w:val="ConsPlusNormal"/>
        <w:tabs>
          <w:tab w:val="left" w:pos="1418"/>
        </w:tabs>
        <w:ind w:firstLine="851"/>
        <w:jc w:val="both"/>
        <w:rPr>
          <w:rFonts w:ascii="Times New Roman" w:hAnsi="Times New Roman" w:cs="Times New Roman"/>
          <w:sz w:val="28"/>
          <w:szCs w:val="28"/>
        </w:rPr>
      </w:pPr>
      <w:r w:rsidRPr="00843406">
        <w:rPr>
          <w:rFonts w:ascii="Times New Roman" w:hAnsi="Times New Roman" w:cs="Times New Roman"/>
          <w:sz w:val="28"/>
          <w:szCs w:val="28"/>
        </w:rPr>
        <w:t>1.2.</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Организация ритуальных услуг и содержания мест захоронений в муниципальном образовании город Новороссийск осуществляется органами местного самоуправления муниципального образования город Новороссийск в соответствии с действующим законодательством Российской Федерации и настоящим </w:t>
      </w:r>
      <w:r w:rsidR="00F9057E" w:rsidRPr="00843406">
        <w:rPr>
          <w:rFonts w:ascii="Times New Roman" w:hAnsi="Times New Roman" w:cs="Times New Roman"/>
          <w:sz w:val="28"/>
          <w:szCs w:val="28"/>
        </w:rPr>
        <w:t>П</w:t>
      </w:r>
      <w:r w:rsidRPr="00843406">
        <w:rPr>
          <w:rFonts w:ascii="Times New Roman" w:hAnsi="Times New Roman" w:cs="Times New Roman"/>
          <w:sz w:val="28"/>
          <w:szCs w:val="28"/>
        </w:rPr>
        <w:t>оложением.</w:t>
      </w:r>
    </w:p>
    <w:p w14:paraId="59758F42" w14:textId="1EADDC2D" w:rsidR="00F313D8" w:rsidRPr="00843406" w:rsidRDefault="00F313D8" w:rsidP="00DE556B">
      <w:pPr>
        <w:pStyle w:val="ConsPlusNormal"/>
        <w:tabs>
          <w:tab w:val="left" w:pos="1418"/>
        </w:tabs>
        <w:ind w:firstLine="851"/>
        <w:jc w:val="both"/>
        <w:rPr>
          <w:rFonts w:ascii="Times New Roman" w:hAnsi="Times New Roman" w:cs="Times New Roman"/>
          <w:sz w:val="28"/>
          <w:szCs w:val="28"/>
        </w:rPr>
      </w:pPr>
      <w:r w:rsidRPr="00843406">
        <w:rPr>
          <w:rFonts w:ascii="Times New Roman" w:hAnsi="Times New Roman" w:cs="Times New Roman"/>
          <w:sz w:val="28"/>
          <w:szCs w:val="28"/>
        </w:rPr>
        <w:t>1.3.</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Настоящее </w:t>
      </w:r>
      <w:r w:rsidR="00F9057E" w:rsidRPr="00843406">
        <w:rPr>
          <w:rFonts w:ascii="Times New Roman" w:hAnsi="Times New Roman" w:cs="Times New Roman"/>
          <w:sz w:val="28"/>
          <w:szCs w:val="28"/>
        </w:rPr>
        <w:t>П</w:t>
      </w:r>
      <w:r w:rsidRPr="00843406">
        <w:rPr>
          <w:rFonts w:ascii="Times New Roman" w:hAnsi="Times New Roman" w:cs="Times New Roman"/>
          <w:sz w:val="28"/>
          <w:szCs w:val="28"/>
        </w:rPr>
        <w:t>оложение устанавливает требования к качеству услуг по погребению, порядок организации похоронного дела, а также правила содержания мест захоронения и является обязательным для физических, юридических лиц и индивидуальных предпринимателей, осуществляющих деятельность в сфере похоронного дела на территории муниципального образования город Новороссийск.</w:t>
      </w:r>
    </w:p>
    <w:p w14:paraId="0E05BC35" w14:textId="77777777" w:rsidR="00F313D8" w:rsidRPr="00843406" w:rsidRDefault="00F313D8" w:rsidP="00C23FFC">
      <w:pPr>
        <w:pStyle w:val="ConsPlusNormal"/>
        <w:jc w:val="center"/>
        <w:rPr>
          <w:rFonts w:ascii="Times New Roman" w:hAnsi="Times New Roman" w:cs="Times New Roman"/>
          <w:sz w:val="28"/>
          <w:szCs w:val="28"/>
        </w:rPr>
      </w:pPr>
      <w:r w:rsidRPr="00843406">
        <w:rPr>
          <w:rFonts w:ascii="Times New Roman" w:hAnsi="Times New Roman" w:cs="Times New Roman"/>
          <w:sz w:val="28"/>
          <w:szCs w:val="28"/>
        </w:rPr>
        <w:lastRenderedPageBreak/>
        <w:t>2. Понятия и термины, применяемые в настоящем Положении</w:t>
      </w:r>
    </w:p>
    <w:p w14:paraId="0D11FFF2" w14:textId="77777777" w:rsidR="00F313D8" w:rsidRPr="00843406" w:rsidRDefault="00F313D8" w:rsidP="00F313D8">
      <w:pPr>
        <w:pStyle w:val="ConsPlusNormal"/>
        <w:ind w:firstLine="540"/>
        <w:jc w:val="center"/>
        <w:rPr>
          <w:rFonts w:ascii="Times New Roman" w:hAnsi="Times New Roman" w:cs="Times New Roman"/>
          <w:sz w:val="28"/>
          <w:szCs w:val="28"/>
        </w:rPr>
      </w:pPr>
    </w:p>
    <w:p w14:paraId="06948D5B" w14:textId="72E46A20"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2.1.</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Уполномоченный исполнительный орган в сфере погребения и похоронного дела </w:t>
      </w:r>
      <w:r w:rsidR="00F9057E" w:rsidRPr="00843406">
        <w:rPr>
          <w:rFonts w:ascii="Times New Roman" w:hAnsi="Times New Roman" w:cs="Times New Roman"/>
          <w:sz w:val="28"/>
          <w:szCs w:val="28"/>
        </w:rPr>
        <w:t>–</w:t>
      </w:r>
      <w:r w:rsidRPr="00843406">
        <w:rPr>
          <w:rFonts w:ascii="Times New Roman" w:hAnsi="Times New Roman" w:cs="Times New Roman"/>
          <w:sz w:val="28"/>
          <w:szCs w:val="28"/>
        </w:rPr>
        <w:t xml:space="preserve"> Управление городского хозяйства администрации муниципального образования город Новороссийск.</w:t>
      </w:r>
    </w:p>
    <w:p w14:paraId="0BFF9682" w14:textId="02644F82"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2.2.</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Похоронное дело </w:t>
      </w:r>
      <w:r w:rsidR="00F9057E" w:rsidRPr="00843406">
        <w:rPr>
          <w:rFonts w:ascii="Times New Roman" w:hAnsi="Times New Roman" w:cs="Times New Roman"/>
          <w:sz w:val="28"/>
          <w:szCs w:val="28"/>
        </w:rPr>
        <w:t>–</w:t>
      </w:r>
      <w:r w:rsidRPr="00843406">
        <w:rPr>
          <w:rFonts w:ascii="Times New Roman" w:hAnsi="Times New Roman" w:cs="Times New Roman"/>
          <w:sz w:val="28"/>
          <w:szCs w:val="28"/>
        </w:rPr>
        <w:t xml:space="preserve"> самостоятельный вид деятельности, включающий в себя деятельность по оказанию ритуальных, юридических, производственных, обрядовых (кроме религиозных) и иных сопутствующих услуг, связанных с созданием и эксплуатацией объектов похоронного назначения, а также организацией и проведением похорон.</w:t>
      </w:r>
    </w:p>
    <w:p w14:paraId="673DA069" w14:textId="1C7F6B0B"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2.3.</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Место погребения </w:t>
      </w:r>
      <w:r w:rsidR="00F9057E" w:rsidRPr="00843406">
        <w:rPr>
          <w:rFonts w:ascii="Times New Roman" w:hAnsi="Times New Roman" w:cs="Times New Roman"/>
          <w:sz w:val="28"/>
          <w:szCs w:val="28"/>
        </w:rPr>
        <w:t>–</w:t>
      </w:r>
      <w:r w:rsidRPr="00843406">
        <w:rPr>
          <w:rFonts w:ascii="Times New Roman" w:hAnsi="Times New Roman" w:cs="Times New Roman"/>
          <w:sz w:val="28"/>
          <w:szCs w:val="28"/>
        </w:rPr>
        <w:t xml:space="preserve"> отведенный в соответствии с этическими, санитарными и экологическими требованиями участок земли с сооружаемыми на нем кладбищами для захоронения тел (останков) умерших, стенами скорби 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
    <w:p w14:paraId="423FDC46" w14:textId="7AC246F9"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2.4.</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Место захоронения </w:t>
      </w:r>
      <w:r w:rsidR="00F9057E" w:rsidRPr="00843406">
        <w:rPr>
          <w:rFonts w:ascii="Times New Roman" w:hAnsi="Times New Roman" w:cs="Times New Roman"/>
          <w:sz w:val="28"/>
          <w:szCs w:val="28"/>
        </w:rPr>
        <w:t>–</w:t>
      </w:r>
      <w:r w:rsidRPr="00843406">
        <w:rPr>
          <w:rFonts w:ascii="Times New Roman" w:hAnsi="Times New Roman" w:cs="Times New Roman"/>
          <w:sz w:val="28"/>
          <w:szCs w:val="28"/>
        </w:rPr>
        <w:t xml:space="preserve"> часть пространства места погребения, предназначенная для захоронения останков или праха умерших или погибших, которая организуется в виде могил, склепов, мавзолеев, пантеонов, колумбарных ниш, специальных участков для разв</w:t>
      </w:r>
      <w:r w:rsidR="001E2292" w:rsidRPr="00843406">
        <w:rPr>
          <w:rFonts w:ascii="Times New Roman" w:hAnsi="Times New Roman" w:cs="Times New Roman"/>
          <w:sz w:val="28"/>
          <w:szCs w:val="28"/>
        </w:rPr>
        <w:t>е</w:t>
      </w:r>
      <w:r w:rsidRPr="00843406">
        <w:rPr>
          <w:rFonts w:ascii="Times New Roman" w:hAnsi="Times New Roman" w:cs="Times New Roman"/>
          <w:sz w:val="28"/>
          <w:szCs w:val="28"/>
        </w:rPr>
        <w:t>ивания праха.</w:t>
      </w:r>
    </w:p>
    <w:p w14:paraId="26F23423" w14:textId="491B440C"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2.5.</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Могила </w:t>
      </w:r>
      <w:r w:rsidR="00F9057E" w:rsidRPr="00843406">
        <w:rPr>
          <w:rFonts w:ascii="Times New Roman" w:hAnsi="Times New Roman" w:cs="Times New Roman"/>
          <w:sz w:val="28"/>
          <w:szCs w:val="28"/>
        </w:rPr>
        <w:t>–</w:t>
      </w:r>
      <w:r w:rsidRPr="00843406">
        <w:rPr>
          <w:rFonts w:ascii="Times New Roman" w:hAnsi="Times New Roman" w:cs="Times New Roman"/>
          <w:sz w:val="28"/>
          <w:szCs w:val="28"/>
        </w:rPr>
        <w:t xml:space="preserve"> углубление в земле для захоронения гроба или урн с прахом.</w:t>
      </w:r>
    </w:p>
    <w:p w14:paraId="34C6D9DD" w14:textId="6AD62EFA"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2.6.</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Погребение </w:t>
      </w:r>
      <w:r w:rsidR="00F9057E" w:rsidRPr="00843406">
        <w:rPr>
          <w:rFonts w:ascii="Times New Roman" w:hAnsi="Times New Roman" w:cs="Times New Roman"/>
          <w:sz w:val="28"/>
          <w:szCs w:val="28"/>
        </w:rPr>
        <w:t>–</w:t>
      </w:r>
      <w:r w:rsidRPr="00843406">
        <w:rPr>
          <w:rFonts w:ascii="Times New Roman" w:hAnsi="Times New Roman" w:cs="Times New Roman"/>
          <w:sz w:val="28"/>
          <w:szCs w:val="28"/>
        </w:rPr>
        <w:t xml:space="preserve"> обрядовые действия по захоронению тела (останков)</w:t>
      </w:r>
      <w:r w:rsidR="00F9057E" w:rsidRPr="00843406">
        <w:rPr>
          <w:rFonts w:ascii="Times New Roman" w:hAnsi="Times New Roman" w:cs="Times New Roman"/>
          <w:sz w:val="28"/>
          <w:szCs w:val="28"/>
        </w:rPr>
        <w:t xml:space="preserve"> </w:t>
      </w:r>
      <w:r w:rsidRPr="00843406">
        <w:rPr>
          <w:rFonts w:ascii="Times New Roman" w:hAnsi="Times New Roman" w:cs="Times New Roman"/>
          <w:sz w:val="28"/>
          <w:szCs w:val="28"/>
        </w:rPr>
        <w:t>человека после его смерти в соответствии с обычаями и традициями, не противоречащими санитарным и иным требованиям, путем предания тела (останков) умершего (погибшего) земле (захоронение в могилу, склеп), огню (кремация с последующим захоронением урны с прахом), воде (захоронение в воду в порядке, определенном федеральным законодательством).</w:t>
      </w:r>
    </w:p>
    <w:p w14:paraId="4BA0C123" w14:textId="4AB1F904"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2.7.</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Гарантированный перечень услуг по погребению </w:t>
      </w:r>
      <w:r w:rsidR="00F9057E" w:rsidRPr="00843406">
        <w:rPr>
          <w:rFonts w:ascii="Times New Roman" w:hAnsi="Times New Roman" w:cs="Times New Roman"/>
          <w:sz w:val="28"/>
          <w:szCs w:val="28"/>
        </w:rPr>
        <w:t>–</w:t>
      </w:r>
      <w:r w:rsidRPr="00843406">
        <w:rPr>
          <w:rFonts w:ascii="Times New Roman" w:hAnsi="Times New Roman" w:cs="Times New Roman"/>
          <w:sz w:val="28"/>
          <w:szCs w:val="28"/>
        </w:rPr>
        <w:t xml:space="preserve"> перечень </w:t>
      </w:r>
      <w:r w:rsidR="00F9057E" w:rsidRPr="00843406">
        <w:rPr>
          <w:rFonts w:ascii="Times New Roman" w:hAnsi="Times New Roman" w:cs="Times New Roman"/>
          <w:sz w:val="28"/>
          <w:szCs w:val="28"/>
        </w:rPr>
        <w:br/>
      </w:r>
      <w:r w:rsidRPr="00843406">
        <w:rPr>
          <w:rFonts w:ascii="Times New Roman" w:hAnsi="Times New Roman" w:cs="Times New Roman"/>
          <w:sz w:val="28"/>
          <w:szCs w:val="28"/>
        </w:rPr>
        <w:t>услуг, предоставляемых на безвозмездной основе, гарантированный действующим законодательством Российской Федерации, оказываемых</w:t>
      </w:r>
      <w:r w:rsidR="00F9057E" w:rsidRPr="00843406">
        <w:rPr>
          <w:rFonts w:ascii="Times New Roman" w:hAnsi="Times New Roman" w:cs="Times New Roman"/>
          <w:sz w:val="28"/>
          <w:szCs w:val="28"/>
        </w:rPr>
        <w:t xml:space="preserve"> </w:t>
      </w:r>
      <w:r w:rsidRPr="00843406">
        <w:rPr>
          <w:rFonts w:ascii="Times New Roman" w:hAnsi="Times New Roman" w:cs="Times New Roman"/>
          <w:sz w:val="28"/>
          <w:szCs w:val="28"/>
        </w:rPr>
        <w:t>специализированной</w:t>
      </w:r>
      <w:r w:rsidR="00F9057E" w:rsidRPr="00843406">
        <w:rPr>
          <w:rFonts w:ascii="Times New Roman" w:hAnsi="Times New Roman" w:cs="Times New Roman"/>
          <w:sz w:val="28"/>
          <w:szCs w:val="28"/>
        </w:rPr>
        <w:t xml:space="preserve"> </w:t>
      </w:r>
      <w:r w:rsidRPr="00843406">
        <w:rPr>
          <w:rFonts w:ascii="Times New Roman" w:hAnsi="Times New Roman" w:cs="Times New Roman"/>
          <w:sz w:val="28"/>
          <w:szCs w:val="28"/>
        </w:rPr>
        <w:t>службой по вопросам похоронного дела.</w:t>
      </w:r>
    </w:p>
    <w:p w14:paraId="711E2AFC" w14:textId="425317C0"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2.8.</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Книга регистрации захоронений (захоронений урн с прахом) </w:t>
      </w:r>
      <w:r w:rsidR="00F9057E" w:rsidRPr="00843406">
        <w:rPr>
          <w:rFonts w:ascii="Times New Roman" w:hAnsi="Times New Roman" w:cs="Times New Roman"/>
          <w:sz w:val="28"/>
          <w:szCs w:val="28"/>
        </w:rPr>
        <w:t xml:space="preserve">– </w:t>
      </w:r>
      <w:r w:rsidRPr="00843406">
        <w:rPr>
          <w:rFonts w:ascii="Times New Roman" w:hAnsi="Times New Roman" w:cs="Times New Roman"/>
          <w:sz w:val="28"/>
          <w:szCs w:val="28"/>
        </w:rPr>
        <w:t>книга, в которой уполномоченный исполнительный орган в сфере погребения и похоронного дела регистрирует каждое захоронение, произведенное на территории кладбища, с указанием фамилии, имени, отчества захороненного, номера квартала (участка, сектора), могилы, даты захоронения, фамилии, имени, отчества, адреса лица, ответственного за захоронение. Книга регистрации захоронений (захоронений урн с прахом) является документом строгой отчетности и относится к делам с постоянным сроком хранения.</w:t>
      </w:r>
    </w:p>
    <w:p w14:paraId="2D640C7F" w14:textId="3BA6DDEF"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2.9.</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Книга регистрации установки надмогильных сооружений (надгробий) </w:t>
      </w:r>
      <w:r w:rsidR="00DE556B" w:rsidRPr="00843406">
        <w:rPr>
          <w:rFonts w:ascii="Times New Roman" w:hAnsi="Times New Roman" w:cs="Times New Roman"/>
          <w:sz w:val="28"/>
          <w:szCs w:val="28"/>
        </w:rPr>
        <w:t>–</w:t>
      </w:r>
      <w:r w:rsidRPr="00843406">
        <w:rPr>
          <w:rFonts w:ascii="Times New Roman" w:hAnsi="Times New Roman" w:cs="Times New Roman"/>
          <w:sz w:val="28"/>
          <w:szCs w:val="28"/>
        </w:rPr>
        <w:t xml:space="preserve"> книга, в которой уполномоченный исполнительный орган в сфере погребения и похоронного дела регистрирует установку или замену </w:t>
      </w:r>
      <w:r w:rsidRPr="00843406">
        <w:rPr>
          <w:rFonts w:ascii="Times New Roman" w:hAnsi="Times New Roman" w:cs="Times New Roman"/>
          <w:sz w:val="28"/>
          <w:szCs w:val="28"/>
        </w:rPr>
        <w:lastRenderedPageBreak/>
        <w:t>надмогильных сооружений (надгробий). Книга регистрации установки надмогильных сооружений (надгробий) является документом строгой отчетности, относится к делам с постоянным сроком хранения.</w:t>
      </w:r>
    </w:p>
    <w:p w14:paraId="72401CDB" w14:textId="3FE62B07"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2.10.</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Надмогильное сооружение </w:t>
      </w:r>
      <w:r w:rsidR="00DE556B" w:rsidRPr="00843406">
        <w:rPr>
          <w:rFonts w:ascii="Times New Roman" w:hAnsi="Times New Roman" w:cs="Times New Roman"/>
          <w:sz w:val="28"/>
          <w:szCs w:val="28"/>
        </w:rPr>
        <w:t>–</w:t>
      </w:r>
      <w:r w:rsidRPr="00843406">
        <w:rPr>
          <w:rFonts w:ascii="Times New Roman" w:hAnsi="Times New Roman" w:cs="Times New Roman"/>
          <w:sz w:val="28"/>
          <w:szCs w:val="28"/>
        </w:rPr>
        <w:t xml:space="preserve"> архитектурно-скульптурное сооружение, содержащее мемориальную информацию, предназначенное для увековечивания памяти умерших или погибших и устанавливаемое на месте захоронения.</w:t>
      </w:r>
    </w:p>
    <w:p w14:paraId="209FEAA8" w14:textId="2BE2C7DF"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2.11.</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Ритуальные услуги </w:t>
      </w:r>
      <w:r w:rsidR="00DE556B" w:rsidRPr="00843406">
        <w:rPr>
          <w:rFonts w:ascii="Times New Roman" w:hAnsi="Times New Roman" w:cs="Times New Roman"/>
          <w:sz w:val="28"/>
          <w:szCs w:val="28"/>
        </w:rPr>
        <w:t>–</w:t>
      </w:r>
      <w:r w:rsidRPr="00843406">
        <w:rPr>
          <w:rFonts w:ascii="Times New Roman" w:hAnsi="Times New Roman" w:cs="Times New Roman"/>
          <w:sz w:val="28"/>
          <w:szCs w:val="28"/>
        </w:rPr>
        <w:t xml:space="preserve"> результат непосредственного взаимодействия исполнителя похоронных и мемориальных услуг и потребителя, а также деятельности исполнителя по погребению останков, праха умерших или погибших, проведению похорон, оказанию мемориальных услуг, в том числе по содержанию мест захоронений.</w:t>
      </w:r>
    </w:p>
    <w:p w14:paraId="31F9F47E" w14:textId="33A5F486"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2.12.</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Потребитель ритуальной, мемориальной услуги - физическое или юридическое лицо, взявшее на себя обязанности по осуществлению погребения умершего или погибшего.</w:t>
      </w:r>
    </w:p>
    <w:p w14:paraId="5D2547DC" w14:textId="19516264" w:rsidR="00F313D8" w:rsidRPr="00843406" w:rsidRDefault="00F313D8" w:rsidP="005A6B16">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2.13.</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 xml:space="preserve">Ритуальные организации </w:t>
      </w:r>
      <w:r w:rsidR="005A6B16" w:rsidRPr="00843406">
        <w:rPr>
          <w:rFonts w:ascii="Times New Roman" w:hAnsi="Times New Roman" w:cs="Times New Roman"/>
          <w:sz w:val="28"/>
          <w:szCs w:val="28"/>
        </w:rPr>
        <w:t>–</w:t>
      </w:r>
      <w:r w:rsidRPr="00843406">
        <w:rPr>
          <w:rFonts w:ascii="Times New Roman" w:hAnsi="Times New Roman" w:cs="Times New Roman"/>
          <w:sz w:val="28"/>
          <w:szCs w:val="28"/>
        </w:rPr>
        <w:t xml:space="preserve"> юридические лица и индивидуальные предприниматели, осуществляющие предпринимательскую деятельность без образования юридического лица, зарегистрированные в установленном законодательством Российской Федерации порядке, не имеющие статуса специализированной службы по вопросам похоронного дела, и которые вправе оказывать ритуальные и сопутствующие ритуальным услуги.</w:t>
      </w:r>
    </w:p>
    <w:p w14:paraId="7A42A4B3" w14:textId="62148179" w:rsidR="00F313D8" w:rsidRPr="00843406" w:rsidRDefault="00F313D8" w:rsidP="00DE556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2.14.</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Специализированная служба по вопросам похоронного дела - соответствующий хозяйствующий субъект, созданный органами местного самоуправления города Новороссийска, который наделен статусом специализированной службы по вопросам похоронного дела, на который в соответствии с федеральным законодательством возлагаются обязанности по осуществлению погребения умерших (погибших), в том числе по предоставлению гражданам гарантированного перечня услуг по погребению.</w:t>
      </w:r>
    </w:p>
    <w:p w14:paraId="69B568CD" w14:textId="77777777" w:rsidR="00F313D8" w:rsidRPr="00843406" w:rsidRDefault="00F313D8" w:rsidP="00DE556B">
      <w:pPr>
        <w:pStyle w:val="ConsPlusNormal"/>
        <w:rPr>
          <w:rFonts w:ascii="Times New Roman" w:hAnsi="Times New Roman" w:cs="Times New Roman"/>
          <w:sz w:val="28"/>
          <w:szCs w:val="28"/>
        </w:rPr>
      </w:pPr>
    </w:p>
    <w:p w14:paraId="6F827163" w14:textId="77777777" w:rsidR="00F313D8" w:rsidRPr="00843406" w:rsidRDefault="00F313D8" w:rsidP="00C23FFC">
      <w:pPr>
        <w:pStyle w:val="ConsPlusNormal"/>
        <w:jc w:val="center"/>
        <w:rPr>
          <w:rFonts w:ascii="Times New Roman" w:hAnsi="Times New Roman" w:cs="Times New Roman"/>
          <w:sz w:val="28"/>
          <w:szCs w:val="28"/>
        </w:rPr>
      </w:pPr>
      <w:r w:rsidRPr="00843406">
        <w:rPr>
          <w:rFonts w:ascii="Times New Roman" w:hAnsi="Times New Roman" w:cs="Times New Roman"/>
          <w:sz w:val="28"/>
          <w:szCs w:val="28"/>
        </w:rPr>
        <w:t>3. Организация похоронного дела</w:t>
      </w:r>
    </w:p>
    <w:p w14:paraId="7A44D8E6" w14:textId="77777777" w:rsidR="00F313D8" w:rsidRPr="00843406" w:rsidRDefault="00F313D8" w:rsidP="00F313D8">
      <w:pPr>
        <w:pStyle w:val="ConsPlusNormal"/>
        <w:ind w:firstLine="540"/>
        <w:jc w:val="center"/>
        <w:rPr>
          <w:rFonts w:ascii="Times New Roman" w:hAnsi="Times New Roman" w:cs="Times New Roman"/>
          <w:sz w:val="28"/>
          <w:szCs w:val="28"/>
        </w:rPr>
      </w:pPr>
    </w:p>
    <w:p w14:paraId="3E41EC29" w14:textId="765A955E"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3.1.</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Организация похоронного дела на территории муниципального образования город Новороссийск осуществляется органами местного самоуправления муниципального образования город Новороссийск в пределах их компетенции в соответствии с действующим законодательством Российской Федерации, Краснодарского края, муниципальными правовыми актами органов местного самоуправления муниципального образования город Новороссийск.</w:t>
      </w:r>
    </w:p>
    <w:p w14:paraId="020DBD6F" w14:textId="71D0E3F4"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3.2.</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Городская Дума муниципального образования город Новороссийск в пределах своих полномочий:</w:t>
      </w:r>
    </w:p>
    <w:p w14:paraId="64290B50" w14:textId="22F3CA2F"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3.2.1.</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п</w:t>
      </w:r>
      <w:r w:rsidRPr="00843406">
        <w:rPr>
          <w:rFonts w:ascii="Times New Roman" w:hAnsi="Times New Roman" w:cs="Times New Roman"/>
          <w:sz w:val="28"/>
          <w:szCs w:val="28"/>
        </w:rPr>
        <w:t>ринимает решения о создании мест погребений и их переносу в случаях, предусмотренных законодательством Российской Федерации</w:t>
      </w:r>
      <w:r w:rsidR="00AE60CE" w:rsidRPr="00843406">
        <w:rPr>
          <w:rFonts w:ascii="Times New Roman" w:hAnsi="Times New Roman" w:cs="Times New Roman"/>
          <w:sz w:val="28"/>
          <w:szCs w:val="28"/>
        </w:rPr>
        <w:t>;</w:t>
      </w:r>
    </w:p>
    <w:p w14:paraId="15A3DA8D" w14:textId="03864D78"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3.2.2.</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у</w:t>
      </w:r>
      <w:r w:rsidRPr="00843406">
        <w:rPr>
          <w:rFonts w:ascii="Times New Roman" w:hAnsi="Times New Roman" w:cs="Times New Roman"/>
          <w:sz w:val="28"/>
          <w:szCs w:val="28"/>
        </w:rPr>
        <w:t>тверждает размер платы, взимаемой за резервирование места семейного (родового) захоронения, превышающего размер бесплатно предоставляемого места родственного захоронения</w:t>
      </w:r>
      <w:r w:rsidR="00AE60CE" w:rsidRPr="00843406">
        <w:rPr>
          <w:rFonts w:ascii="Times New Roman" w:hAnsi="Times New Roman" w:cs="Times New Roman"/>
          <w:sz w:val="28"/>
          <w:szCs w:val="28"/>
        </w:rPr>
        <w:t>;</w:t>
      </w:r>
    </w:p>
    <w:p w14:paraId="4A041F93" w14:textId="36798CB9"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lastRenderedPageBreak/>
        <w:t>3.2.3.</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осуществляет и</w:t>
      </w:r>
      <w:r w:rsidRPr="00843406">
        <w:rPr>
          <w:rFonts w:ascii="Times New Roman" w:hAnsi="Times New Roman" w:cs="Times New Roman"/>
          <w:sz w:val="28"/>
          <w:szCs w:val="28"/>
        </w:rPr>
        <w:t>ные полномочия, которые могут быть возложены на городскую Думу муниципального образования город Новороссийск действующим законодательством.</w:t>
      </w:r>
    </w:p>
    <w:p w14:paraId="1B3C27C4" w14:textId="36C6B2E0"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3.3.</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Администрация муниципального образования город Новороссийск в пределах своих полномочий:</w:t>
      </w:r>
    </w:p>
    <w:p w14:paraId="6DCE4A1D" w14:textId="5E782EDE"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3.3.1.</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о</w:t>
      </w:r>
      <w:r w:rsidRPr="00843406">
        <w:rPr>
          <w:rFonts w:ascii="Times New Roman" w:hAnsi="Times New Roman" w:cs="Times New Roman"/>
          <w:sz w:val="28"/>
          <w:szCs w:val="28"/>
        </w:rPr>
        <w:t>рганизует предоставление ритуальных услуг и определяет порядок содержания мест погребения и порядок деятельности кладбищ на территории муниципального образования город Новороссийск</w:t>
      </w:r>
      <w:r w:rsidR="00AE60CE" w:rsidRPr="00843406">
        <w:rPr>
          <w:rFonts w:ascii="Times New Roman" w:hAnsi="Times New Roman" w:cs="Times New Roman"/>
          <w:sz w:val="28"/>
          <w:szCs w:val="28"/>
        </w:rPr>
        <w:t>;</w:t>
      </w:r>
    </w:p>
    <w:p w14:paraId="1DFE386B" w14:textId="101E9D9D"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3.3.2.</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о</w:t>
      </w:r>
      <w:r w:rsidRPr="00843406">
        <w:rPr>
          <w:rFonts w:ascii="Times New Roman" w:hAnsi="Times New Roman" w:cs="Times New Roman"/>
          <w:sz w:val="28"/>
          <w:szCs w:val="28"/>
        </w:rPr>
        <w:t>пределяет порядок деятельности специализированных служб по вопросам похоронного дела</w:t>
      </w:r>
      <w:r w:rsidR="00AE60CE" w:rsidRPr="00843406">
        <w:rPr>
          <w:rFonts w:ascii="Times New Roman" w:hAnsi="Times New Roman" w:cs="Times New Roman"/>
          <w:sz w:val="28"/>
          <w:szCs w:val="28"/>
        </w:rPr>
        <w:t>;</w:t>
      </w:r>
    </w:p>
    <w:p w14:paraId="3CC71A57" w14:textId="3E30BABE"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3.3.3.</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у</w:t>
      </w:r>
      <w:r w:rsidRPr="00843406">
        <w:rPr>
          <w:rFonts w:ascii="Times New Roman" w:hAnsi="Times New Roman" w:cs="Times New Roman"/>
          <w:sz w:val="28"/>
          <w:szCs w:val="28"/>
        </w:rPr>
        <w:t>станавливает стоимость гарантированных услуг по погребению на территории муниципального образования город Новороссийск</w:t>
      </w:r>
      <w:r w:rsidR="00AE60CE" w:rsidRPr="00843406">
        <w:rPr>
          <w:rFonts w:ascii="Times New Roman" w:hAnsi="Times New Roman" w:cs="Times New Roman"/>
          <w:sz w:val="28"/>
          <w:szCs w:val="28"/>
        </w:rPr>
        <w:t>;</w:t>
      </w:r>
    </w:p>
    <w:p w14:paraId="3D4A61A9" w14:textId="2F8088F5"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3.3.4.</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у</w:t>
      </w:r>
      <w:r w:rsidRPr="00843406">
        <w:rPr>
          <w:rFonts w:ascii="Times New Roman" w:hAnsi="Times New Roman" w:cs="Times New Roman"/>
          <w:sz w:val="28"/>
          <w:szCs w:val="28"/>
        </w:rPr>
        <w:t>станавливает перечень кладбищ на территории муниципального образования город Новороссийск, на которых предоставляются места под семейные (родовые), почетные захоронения</w:t>
      </w:r>
      <w:r w:rsidR="00AE60CE" w:rsidRPr="00843406">
        <w:rPr>
          <w:rFonts w:ascii="Times New Roman" w:hAnsi="Times New Roman" w:cs="Times New Roman"/>
          <w:sz w:val="28"/>
          <w:szCs w:val="28"/>
        </w:rPr>
        <w:t>;</w:t>
      </w:r>
    </w:p>
    <w:p w14:paraId="69915301" w14:textId="41780E30"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3.3.5.</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о</w:t>
      </w:r>
      <w:r w:rsidRPr="00843406">
        <w:rPr>
          <w:rFonts w:ascii="Times New Roman" w:hAnsi="Times New Roman" w:cs="Times New Roman"/>
          <w:sz w:val="28"/>
          <w:szCs w:val="28"/>
        </w:rPr>
        <w:t>существляет иные полномочия, установленные нормативными правовыми актами Краснодарского края и нормативными правовыми актами муниципального образования город Новороссийск.</w:t>
      </w:r>
    </w:p>
    <w:p w14:paraId="072A3990" w14:textId="32A39737"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3.4.</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Уполномоченный исполнительный орган в сфере погребения и похоронного дела в пределах своих полномочий:</w:t>
      </w:r>
    </w:p>
    <w:p w14:paraId="79EF07E0" w14:textId="5B374DFA" w:rsidR="00F313D8" w:rsidRPr="00843406" w:rsidRDefault="00F313D8" w:rsidP="00A471B7">
      <w:pPr>
        <w:pStyle w:val="ConsPlusNormal"/>
        <w:tabs>
          <w:tab w:val="left" w:pos="1560"/>
        </w:tabs>
        <w:ind w:firstLine="851"/>
        <w:jc w:val="both"/>
        <w:rPr>
          <w:rFonts w:ascii="Times New Roman" w:eastAsia="Times New Roman" w:hAnsi="Times New Roman" w:cs="Times New Roman"/>
          <w:sz w:val="28"/>
          <w:szCs w:val="28"/>
        </w:rPr>
      </w:pPr>
      <w:r w:rsidRPr="00843406">
        <w:rPr>
          <w:rFonts w:ascii="Times New Roman" w:hAnsi="Times New Roman" w:cs="Times New Roman"/>
          <w:sz w:val="28"/>
          <w:szCs w:val="28"/>
        </w:rPr>
        <w:t>3.4.1.</w:t>
      </w:r>
      <w:r w:rsidR="00DE556B" w:rsidRPr="00843406">
        <w:rPr>
          <w:rFonts w:ascii="Times New Roman" w:hAnsi="Times New Roman" w:cs="Times New Roman"/>
          <w:sz w:val="28"/>
          <w:szCs w:val="28"/>
        </w:rPr>
        <w:tab/>
      </w:r>
      <w:r w:rsidR="00670795" w:rsidRPr="00843406">
        <w:rPr>
          <w:rFonts w:ascii="Times New Roman" w:eastAsia="Times New Roman" w:hAnsi="Times New Roman" w:cs="Times New Roman"/>
          <w:sz w:val="28"/>
          <w:szCs w:val="28"/>
        </w:rPr>
        <w:t>р</w:t>
      </w:r>
      <w:r w:rsidRPr="00843406">
        <w:rPr>
          <w:rFonts w:ascii="Times New Roman" w:eastAsia="Times New Roman" w:hAnsi="Times New Roman" w:cs="Times New Roman"/>
          <w:sz w:val="28"/>
          <w:szCs w:val="28"/>
        </w:rPr>
        <w:t>азрабатыва</w:t>
      </w:r>
      <w:r w:rsidR="005D66BF" w:rsidRPr="00843406">
        <w:rPr>
          <w:rFonts w:ascii="Times New Roman" w:eastAsia="Times New Roman" w:hAnsi="Times New Roman" w:cs="Times New Roman"/>
          <w:sz w:val="28"/>
          <w:szCs w:val="28"/>
        </w:rPr>
        <w:t>е</w:t>
      </w:r>
      <w:r w:rsidRPr="00843406">
        <w:rPr>
          <w:rFonts w:ascii="Times New Roman" w:eastAsia="Times New Roman" w:hAnsi="Times New Roman" w:cs="Times New Roman"/>
          <w:sz w:val="28"/>
          <w:szCs w:val="28"/>
        </w:rPr>
        <w:t>т и реализу</w:t>
      </w:r>
      <w:r w:rsidR="005D66BF" w:rsidRPr="00843406">
        <w:rPr>
          <w:rFonts w:ascii="Times New Roman" w:eastAsia="Times New Roman" w:hAnsi="Times New Roman" w:cs="Times New Roman"/>
          <w:sz w:val="28"/>
          <w:szCs w:val="28"/>
        </w:rPr>
        <w:t>е</w:t>
      </w:r>
      <w:r w:rsidRPr="00843406">
        <w:rPr>
          <w:rFonts w:ascii="Times New Roman" w:eastAsia="Times New Roman" w:hAnsi="Times New Roman" w:cs="Times New Roman"/>
          <w:sz w:val="28"/>
          <w:szCs w:val="28"/>
        </w:rPr>
        <w:t xml:space="preserve">т мероприятия по формированию ценовой и тарифной политики в сфере погребения и похоронного дела; </w:t>
      </w:r>
    </w:p>
    <w:p w14:paraId="620E0FEA" w14:textId="5ABF2969" w:rsidR="00F313D8" w:rsidRPr="00843406" w:rsidRDefault="00F313D8" w:rsidP="00A471B7">
      <w:pPr>
        <w:pStyle w:val="ConsPlusNormal"/>
        <w:tabs>
          <w:tab w:val="left" w:pos="1560"/>
        </w:tabs>
        <w:ind w:firstLine="851"/>
        <w:jc w:val="both"/>
        <w:rPr>
          <w:rFonts w:ascii="Times New Roman" w:eastAsia="Times New Roman" w:hAnsi="Times New Roman" w:cs="Times New Roman"/>
          <w:sz w:val="28"/>
          <w:szCs w:val="28"/>
        </w:rPr>
      </w:pPr>
      <w:r w:rsidRPr="00843406">
        <w:rPr>
          <w:rFonts w:ascii="Times New Roman" w:eastAsia="Times New Roman" w:hAnsi="Times New Roman" w:cs="Times New Roman"/>
          <w:sz w:val="28"/>
          <w:szCs w:val="28"/>
        </w:rPr>
        <w:t>3.4.2.</w:t>
      </w:r>
      <w:r w:rsidR="00DE556B" w:rsidRPr="00843406">
        <w:rPr>
          <w:rFonts w:ascii="Times New Roman" w:eastAsia="Times New Roman" w:hAnsi="Times New Roman" w:cs="Times New Roman"/>
          <w:sz w:val="28"/>
          <w:szCs w:val="28"/>
        </w:rPr>
        <w:tab/>
      </w:r>
      <w:r w:rsidR="00670795" w:rsidRPr="00843406">
        <w:rPr>
          <w:rFonts w:ascii="Times New Roman" w:eastAsia="Times New Roman" w:hAnsi="Times New Roman" w:cs="Times New Roman"/>
          <w:sz w:val="28"/>
          <w:szCs w:val="28"/>
        </w:rPr>
        <w:t>о</w:t>
      </w:r>
      <w:r w:rsidRPr="00843406">
        <w:rPr>
          <w:rFonts w:ascii="Times New Roman" w:eastAsia="Times New Roman" w:hAnsi="Times New Roman" w:cs="Times New Roman"/>
          <w:sz w:val="28"/>
          <w:szCs w:val="28"/>
        </w:rPr>
        <w:t>беспечива</w:t>
      </w:r>
      <w:r w:rsidR="00634DC4" w:rsidRPr="00843406">
        <w:rPr>
          <w:rFonts w:ascii="Times New Roman" w:eastAsia="Times New Roman" w:hAnsi="Times New Roman" w:cs="Times New Roman"/>
          <w:sz w:val="28"/>
          <w:szCs w:val="28"/>
        </w:rPr>
        <w:t>е</w:t>
      </w:r>
      <w:r w:rsidRPr="00843406">
        <w:rPr>
          <w:rFonts w:ascii="Times New Roman" w:eastAsia="Times New Roman" w:hAnsi="Times New Roman" w:cs="Times New Roman"/>
          <w:sz w:val="28"/>
          <w:szCs w:val="28"/>
        </w:rPr>
        <w:t xml:space="preserve">т рациональное размещение объектов похоронного назначения </w:t>
      </w:r>
      <w:r w:rsidRPr="00843406">
        <w:rPr>
          <w:rFonts w:ascii="Times New Roman" w:hAnsi="Times New Roman" w:cs="Times New Roman"/>
          <w:sz w:val="28"/>
          <w:szCs w:val="28"/>
        </w:rPr>
        <w:t xml:space="preserve">на территории муниципального образования город Новороссийск </w:t>
      </w:r>
      <w:r w:rsidRPr="00843406">
        <w:rPr>
          <w:rFonts w:ascii="Times New Roman" w:eastAsia="Times New Roman" w:hAnsi="Times New Roman" w:cs="Times New Roman"/>
          <w:sz w:val="28"/>
          <w:szCs w:val="28"/>
        </w:rPr>
        <w:t>в соответствии с градостроительными нормативами;</w:t>
      </w:r>
    </w:p>
    <w:p w14:paraId="50856171" w14:textId="7C7D2F32"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3.4.3.</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п</w:t>
      </w:r>
      <w:r w:rsidRPr="00843406">
        <w:rPr>
          <w:rFonts w:ascii="Times New Roman" w:hAnsi="Times New Roman" w:cs="Times New Roman"/>
          <w:sz w:val="28"/>
          <w:szCs w:val="28"/>
        </w:rPr>
        <w:t>роводит инвентаризацию кладбищ (действующих и закрытых) в порядке, определенном настоящим Положением</w:t>
      </w:r>
      <w:r w:rsidR="00AE60CE" w:rsidRPr="00843406">
        <w:rPr>
          <w:rFonts w:ascii="Times New Roman" w:hAnsi="Times New Roman" w:cs="Times New Roman"/>
          <w:sz w:val="28"/>
          <w:szCs w:val="28"/>
        </w:rPr>
        <w:t>;</w:t>
      </w:r>
    </w:p>
    <w:p w14:paraId="27F8194C" w14:textId="33F63AA9"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3.4.4.</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ф</w:t>
      </w:r>
      <w:r w:rsidRPr="00843406">
        <w:rPr>
          <w:rFonts w:ascii="Times New Roman" w:hAnsi="Times New Roman" w:cs="Times New Roman"/>
          <w:sz w:val="28"/>
          <w:szCs w:val="28"/>
        </w:rPr>
        <w:t>ормирует и ведет реестр кладбищ, расположенных на территории муниципального образования город Новороссийск</w:t>
      </w:r>
      <w:r w:rsidR="00AE60CE" w:rsidRPr="00843406">
        <w:rPr>
          <w:rFonts w:ascii="Times New Roman" w:hAnsi="Times New Roman" w:cs="Times New Roman"/>
          <w:sz w:val="28"/>
          <w:szCs w:val="28"/>
        </w:rPr>
        <w:t>;</w:t>
      </w:r>
    </w:p>
    <w:p w14:paraId="73EF4C00" w14:textId="19E5668B"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3.4.5.</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у</w:t>
      </w:r>
      <w:r w:rsidRPr="00843406">
        <w:rPr>
          <w:rFonts w:ascii="Times New Roman" w:hAnsi="Times New Roman" w:cs="Times New Roman"/>
          <w:sz w:val="28"/>
          <w:szCs w:val="28"/>
        </w:rPr>
        <w:t>станавлива</w:t>
      </w:r>
      <w:r w:rsidR="00634DC4" w:rsidRPr="00843406">
        <w:rPr>
          <w:rFonts w:ascii="Times New Roman" w:hAnsi="Times New Roman" w:cs="Times New Roman"/>
          <w:sz w:val="28"/>
          <w:szCs w:val="28"/>
        </w:rPr>
        <w:t>е</w:t>
      </w:r>
      <w:r w:rsidRPr="00843406">
        <w:rPr>
          <w:rFonts w:ascii="Times New Roman" w:hAnsi="Times New Roman" w:cs="Times New Roman"/>
          <w:sz w:val="28"/>
          <w:szCs w:val="28"/>
        </w:rPr>
        <w:t>т порядок проведения инвентаризации мест захоронения на кладбищах (действующих, закрытых для свободных захоронений и закрытых) и организу</w:t>
      </w:r>
      <w:r w:rsidR="00634DC4" w:rsidRPr="00843406">
        <w:rPr>
          <w:rFonts w:ascii="Times New Roman" w:hAnsi="Times New Roman" w:cs="Times New Roman"/>
          <w:sz w:val="28"/>
          <w:szCs w:val="28"/>
        </w:rPr>
        <w:t>е</w:t>
      </w:r>
      <w:r w:rsidRPr="00843406">
        <w:rPr>
          <w:rFonts w:ascii="Times New Roman" w:hAnsi="Times New Roman" w:cs="Times New Roman"/>
          <w:sz w:val="28"/>
          <w:szCs w:val="28"/>
        </w:rPr>
        <w:t>т мероприятия по ее проведению;</w:t>
      </w:r>
    </w:p>
    <w:p w14:paraId="3E43A292" w14:textId="54319E12"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3.4.6.</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р</w:t>
      </w:r>
      <w:r w:rsidRPr="00843406">
        <w:rPr>
          <w:rFonts w:ascii="Times New Roman" w:hAnsi="Times New Roman" w:cs="Times New Roman"/>
          <w:sz w:val="28"/>
          <w:szCs w:val="28"/>
        </w:rPr>
        <w:t>азрабатыва</w:t>
      </w:r>
      <w:r w:rsidR="00634DC4" w:rsidRPr="00843406">
        <w:rPr>
          <w:rFonts w:ascii="Times New Roman" w:hAnsi="Times New Roman" w:cs="Times New Roman"/>
          <w:sz w:val="28"/>
          <w:szCs w:val="28"/>
        </w:rPr>
        <w:t>е</w:t>
      </w:r>
      <w:r w:rsidRPr="00843406">
        <w:rPr>
          <w:rFonts w:ascii="Times New Roman" w:hAnsi="Times New Roman" w:cs="Times New Roman"/>
          <w:sz w:val="28"/>
          <w:szCs w:val="28"/>
        </w:rPr>
        <w:t>т и реализу</w:t>
      </w:r>
      <w:r w:rsidR="00634DC4" w:rsidRPr="00843406">
        <w:rPr>
          <w:rFonts w:ascii="Times New Roman" w:hAnsi="Times New Roman" w:cs="Times New Roman"/>
          <w:sz w:val="28"/>
          <w:szCs w:val="28"/>
        </w:rPr>
        <w:t>е</w:t>
      </w:r>
      <w:r w:rsidRPr="00843406">
        <w:rPr>
          <w:rFonts w:ascii="Times New Roman" w:hAnsi="Times New Roman" w:cs="Times New Roman"/>
          <w:sz w:val="28"/>
          <w:szCs w:val="28"/>
        </w:rPr>
        <w:t>т мероприятия по созданию новых, а также эксплуатации, реконструкции, ремонту, расширению, закрытию или переносу действующих кладбищ;</w:t>
      </w:r>
    </w:p>
    <w:p w14:paraId="43C09D92" w14:textId="7B1E711E"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3.4.7.</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о</w:t>
      </w:r>
      <w:r w:rsidRPr="00843406">
        <w:rPr>
          <w:rFonts w:ascii="Times New Roman" w:hAnsi="Times New Roman" w:cs="Times New Roman"/>
          <w:sz w:val="28"/>
          <w:szCs w:val="28"/>
        </w:rPr>
        <w:t>существляет мероприятия по принятию в муниципальную собственность бесхозяйных кладбищ, расположенных на территории муниципального образования город Новороссийск</w:t>
      </w:r>
      <w:r w:rsidR="00AE60CE" w:rsidRPr="00843406">
        <w:rPr>
          <w:rFonts w:ascii="Times New Roman" w:hAnsi="Times New Roman" w:cs="Times New Roman"/>
          <w:sz w:val="28"/>
          <w:szCs w:val="28"/>
        </w:rPr>
        <w:t>;</w:t>
      </w:r>
    </w:p>
    <w:p w14:paraId="4F69BE68" w14:textId="16C7A652"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3.4.8.</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о</w:t>
      </w:r>
      <w:r w:rsidRPr="00843406">
        <w:rPr>
          <w:rFonts w:ascii="Times New Roman" w:hAnsi="Times New Roman" w:cs="Times New Roman"/>
          <w:sz w:val="28"/>
          <w:szCs w:val="28"/>
        </w:rPr>
        <w:t>существля</w:t>
      </w:r>
      <w:r w:rsidR="00634DC4" w:rsidRPr="00843406">
        <w:rPr>
          <w:rFonts w:ascii="Times New Roman" w:hAnsi="Times New Roman" w:cs="Times New Roman"/>
          <w:sz w:val="28"/>
          <w:szCs w:val="28"/>
        </w:rPr>
        <w:t>е</w:t>
      </w:r>
      <w:r w:rsidRPr="00843406">
        <w:rPr>
          <w:rFonts w:ascii="Times New Roman" w:hAnsi="Times New Roman" w:cs="Times New Roman"/>
          <w:sz w:val="28"/>
          <w:szCs w:val="28"/>
        </w:rPr>
        <w:t>т контроль за использованием кладбищ и иных объектов похоронного назначения, находящихся в собственности муниципального образования г</w:t>
      </w:r>
      <w:r w:rsidR="00634DC4" w:rsidRPr="00843406">
        <w:rPr>
          <w:rFonts w:ascii="Times New Roman" w:hAnsi="Times New Roman" w:cs="Times New Roman"/>
          <w:sz w:val="28"/>
          <w:szCs w:val="28"/>
        </w:rPr>
        <w:t>ород</w:t>
      </w:r>
      <w:r w:rsidRPr="00843406">
        <w:rPr>
          <w:rFonts w:ascii="Times New Roman" w:hAnsi="Times New Roman" w:cs="Times New Roman"/>
          <w:sz w:val="28"/>
          <w:szCs w:val="28"/>
        </w:rPr>
        <w:t xml:space="preserve"> Новороссийск, исключительно по целевому назначению;</w:t>
      </w:r>
    </w:p>
    <w:p w14:paraId="26BA89DA" w14:textId="4B501E24"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3.4.9.</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о</w:t>
      </w:r>
      <w:r w:rsidRPr="00843406">
        <w:rPr>
          <w:rFonts w:ascii="Times New Roman" w:hAnsi="Times New Roman" w:cs="Times New Roman"/>
          <w:sz w:val="28"/>
          <w:szCs w:val="28"/>
        </w:rPr>
        <w:t>рганизу</w:t>
      </w:r>
      <w:r w:rsidR="00634DC4" w:rsidRPr="00843406">
        <w:rPr>
          <w:rFonts w:ascii="Times New Roman" w:hAnsi="Times New Roman" w:cs="Times New Roman"/>
          <w:sz w:val="28"/>
          <w:szCs w:val="28"/>
        </w:rPr>
        <w:t>е</w:t>
      </w:r>
      <w:r w:rsidRPr="00843406">
        <w:rPr>
          <w:rFonts w:ascii="Times New Roman" w:hAnsi="Times New Roman" w:cs="Times New Roman"/>
          <w:sz w:val="28"/>
          <w:szCs w:val="28"/>
        </w:rPr>
        <w:t>т формирование и содержание архивного фонда документов по погребению умерших (погибших) и мест захоронения;</w:t>
      </w:r>
    </w:p>
    <w:p w14:paraId="5D474384" w14:textId="36CB402B" w:rsidR="00F313D8" w:rsidRPr="00843406" w:rsidRDefault="00F313D8" w:rsidP="00A471B7">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3.4.10.</w:t>
      </w:r>
      <w:r w:rsidR="00DE556B" w:rsidRPr="00843406">
        <w:rPr>
          <w:rFonts w:ascii="Times New Roman" w:hAnsi="Times New Roman" w:cs="Times New Roman"/>
          <w:sz w:val="28"/>
          <w:szCs w:val="28"/>
        </w:rPr>
        <w:tab/>
      </w:r>
      <w:r w:rsidR="00670795" w:rsidRPr="00843406">
        <w:rPr>
          <w:rFonts w:ascii="Times New Roman" w:hAnsi="Times New Roman" w:cs="Times New Roman"/>
          <w:sz w:val="28"/>
          <w:szCs w:val="28"/>
        </w:rPr>
        <w:t>п</w:t>
      </w:r>
      <w:r w:rsidRPr="00843406">
        <w:rPr>
          <w:rFonts w:ascii="Times New Roman" w:hAnsi="Times New Roman" w:cs="Times New Roman"/>
          <w:sz w:val="28"/>
          <w:szCs w:val="28"/>
        </w:rPr>
        <w:t xml:space="preserve">редоставляет места для захоронения на кладбищах на </w:t>
      </w:r>
      <w:r w:rsidRPr="00843406">
        <w:rPr>
          <w:rFonts w:ascii="Times New Roman" w:hAnsi="Times New Roman" w:cs="Times New Roman"/>
          <w:sz w:val="28"/>
          <w:szCs w:val="28"/>
        </w:rPr>
        <w:lastRenderedPageBreak/>
        <w:t xml:space="preserve">основании Заявления о предоставлении земельного участка для погребения умершего </w:t>
      </w:r>
      <w:r w:rsidR="00634DC4" w:rsidRPr="00843406">
        <w:rPr>
          <w:rFonts w:ascii="Times New Roman" w:hAnsi="Times New Roman" w:cs="Times New Roman"/>
          <w:sz w:val="28"/>
          <w:szCs w:val="28"/>
        </w:rPr>
        <w:t>(</w:t>
      </w:r>
      <w:r w:rsidRPr="00843406">
        <w:rPr>
          <w:rFonts w:ascii="Times New Roman" w:hAnsi="Times New Roman" w:cs="Times New Roman"/>
          <w:sz w:val="28"/>
          <w:szCs w:val="28"/>
        </w:rPr>
        <w:t>Приложение № 1</w:t>
      </w:r>
      <w:r w:rsidR="00634DC4" w:rsidRPr="00843406">
        <w:rPr>
          <w:rFonts w:ascii="Times New Roman" w:hAnsi="Times New Roman" w:cs="Times New Roman"/>
          <w:sz w:val="28"/>
          <w:szCs w:val="28"/>
        </w:rPr>
        <w:t xml:space="preserve"> к настоящему Положению</w:t>
      </w:r>
      <w:r w:rsidRPr="00843406">
        <w:rPr>
          <w:rFonts w:ascii="Times New Roman" w:hAnsi="Times New Roman" w:cs="Times New Roman"/>
          <w:sz w:val="28"/>
          <w:szCs w:val="28"/>
        </w:rPr>
        <w:t>), путем выдачи Разрешения на предоставление земельного участка для погребения умершего (Приложение № 2</w:t>
      </w:r>
      <w:r w:rsidR="00634DC4" w:rsidRPr="00843406">
        <w:rPr>
          <w:rFonts w:ascii="Times New Roman" w:hAnsi="Times New Roman" w:cs="Times New Roman"/>
          <w:sz w:val="28"/>
          <w:szCs w:val="28"/>
        </w:rPr>
        <w:t xml:space="preserve"> к настоящему Положению</w:t>
      </w:r>
      <w:r w:rsidRPr="00843406">
        <w:rPr>
          <w:rFonts w:ascii="Times New Roman" w:hAnsi="Times New Roman" w:cs="Times New Roman"/>
          <w:sz w:val="28"/>
          <w:szCs w:val="28"/>
        </w:rPr>
        <w:t>), оформленного руководителем Уполномоченного исполнительного органа в сфере погребения и похоронного дела,  а также принимает решение о предоставлении места для создания семейного (родового) захоронения, формирует и ведет реестр семейных (родовых) захоронений.</w:t>
      </w:r>
    </w:p>
    <w:p w14:paraId="11F5F832" w14:textId="4FA13C45"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3.5.</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Попечительский совет по вопросам похоронного дела и ритуального обслуживания населения муниципального образования город Новороссийск в пределах своих полномочий:</w:t>
      </w:r>
    </w:p>
    <w:p w14:paraId="243F5674" w14:textId="290616E9"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3.5.1.</w:t>
      </w:r>
      <w:r w:rsidR="00DE556B" w:rsidRPr="00843406">
        <w:rPr>
          <w:rFonts w:ascii="Times New Roman" w:hAnsi="Times New Roman" w:cs="Times New Roman"/>
          <w:sz w:val="28"/>
          <w:szCs w:val="28"/>
        </w:rPr>
        <w:tab/>
      </w:r>
      <w:r w:rsidR="00AE60CE" w:rsidRPr="00843406">
        <w:rPr>
          <w:rFonts w:ascii="Times New Roman" w:hAnsi="Times New Roman" w:cs="Times New Roman"/>
          <w:sz w:val="28"/>
          <w:szCs w:val="28"/>
        </w:rPr>
        <w:t>о</w:t>
      </w:r>
      <w:r w:rsidRPr="00843406">
        <w:rPr>
          <w:rFonts w:ascii="Times New Roman" w:hAnsi="Times New Roman" w:cs="Times New Roman"/>
          <w:sz w:val="28"/>
          <w:szCs w:val="28"/>
        </w:rPr>
        <w:t>существляет общественный контроль за деятельностью в сфере похоронного дела на территории муниципального образования город Новороссийск</w:t>
      </w:r>
      <w:r w:rsidR="00AE60CE" w:rsidRPr="00843406">
        <w:rPr>
          <w:rFonts w:ascii="Times New Roman" w:hAnsi="Times New Roman" w:cs="Times New Roman"/>
          <w:sz w:val="28"/>
          <w:szCs w:val="28"/>
        </w:rPr>
        <w:t>;</w:t>
      </w:r>
    </w:p>
    <w:p w14:paraId="2CE47423" w14:textId="2EF8F358"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3.5.2.</w:t>
      </w:r>
      <w:r w:rsidR="00DE556B" w:rsidRPr="00843406">
        <w:rPr>
          <w:rFonts w:ascii="Times New Roman" w:hAnsi="Times New Roman" w:cs="Times New Roman"/>
          <w:sz w:val="28"/>
          <w:szCs w:val="28"/>
        </w:rPr>
        <w:tab/>
      </w:r>
      <w:r w:rsidR="00AE60CE" w:rsidRPr="00843406">
        <w:rPr>
          <w:rFonts w:ascii="Times New Roman" w:hAnsi="Times New Roman" w:cs="Times New Roman"/>
          <w:sz w:val="28"/>
          <w:szCs w:val="28"/>
        </w:rPr>
        <w:t>в</w:t>
      </w:r>
      <w:r w:rsidRPr="00843406">
        <w:rPr>
          <w:rFonts w:ascii="Times New Roman" w:hAnsi="Times New Roman" w:cs="Times New Roman"/>
          <w:sz w:val="28"/>
          <w:szCs w:val="28"/>
        </w:rPr>
        <w:t>носит в установленном порядке в органы местного самоуправления предложения по разработке муниципальных нормативных правовых актов в сфере похоронного дела</w:t>
      </w:r>
      <w:r w:rsidR="00AE60CE" w:rsidRPr="00843406">
        <w:rPr>
          <w:rFonts w:ascii="Times New Roman" w:hAnsi="Times New Roman" w:cs="Times New Roman"/>
          <w:sz w:val="28"/>
          <w:szCs w:val="28"/>
        </w:rPr>
        <w:t>;</w:t>
      </w:r>
    </w:p>
    <w:p w14:paraId="53482DF1" w14:textId="0DDB9E56"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3.5.3.</w:t>
      </w:r>
      <w:r w:rsidR="00DE556B" w:rsidRPr="00843406">
        <w:rPr>
          <w:rFonts w:ascii="Times New Roman" w:hAnsi="Times New Roman" w:cs="Times New Roman"/>
          <w:sz w:val="28"/>
          <w:szCs w:val="28"/>
        </w:rPr>
        <w:tab/>
      </w:r>
      <w:r w:rsidR="00AE60CE" w:rsidRPr="00843406">
        <w:rPr>
          <w:rFonts w:ascii="Times New Roman" w:hAnsi="Times New Roman" w:cs="Times New Roman"/>
          <w:sz w:val="28"/>
          <w:szCs w:val="28"/>
        </w:rPr>
        <w:t>о</w:t>
      </w:r>
      <w:r w:rsidRPr="00843406">
        <w:rPr>
          <w:rFonts w:ascii="Times New Roman" w:hAnsi="Times New Roman" w:cs="Times New Roman"/>
          <w:sz w:val="28"/>
          <w:szCs w:val="28"/>
        </w:rPr>
        <w:t>существляет иные полномочия, в пределах своей компетенции.</w:t>
      </w:r>
    </w:p>
    <w:p w14:paraId="13175E7B" w14:textId="4F545A10"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3.6.</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Специализированные службы по вопросам похоронного дела осуществляют свою деятельность в целях реализации государственных гарантий по погребению</w:t>
      </w:r>
      <w:r w:rsidR="00240227" w:rsidRPr="00843406">
        <w:rPr>
          <w:rFonts w:ascii="Times New Roman" w:hAnsi="Times New Roman" w:cs="Times New Roman"/>
          <w:sz w:val="28"/>
          <w:szCs w:val="28"/>
        </w:rPr>
        <w:t>,</w:t>
      </w:r>
      <w:r w:rsidRPr="00843406">
        <w:rPr>
          <w:rFonts w:ascii="Times New Roman" w:hAnsi="Times New Roman" w:cs="Times New Roman"/>
          <w:sz w:val="28"/>
          <w:szCs w:val="28"/>
        </w:rPr>
        <w:t xml:space="preserve"> в соответствии с действующим законодательством Р</w:t>
      </w:r>
      <w:r w:rsidR="00240227" w:rsidRPr="00843406">
        <w:rPr>
          <w:rFonts w:ascii="Times New Roman" w:hAnsi="Times New Roman" w:cs="Times New Roman"/>
          <w:sz w:val="28"/>
          <w:szCs w:val="28"/>
        </w:rPr>
        <w:t xml:space="preserve">оссийской </w:t>
      </w:r>
      <w:r w:rsidRPr="00843406">
        <w:rPr>
          <w:rFonts w:ascii="Times New Roman" w:hAnsi="Times New Roman" w:cs="Times New Roman"/>
          <w:sz w:val="28"/>
          <w:szCs w:val="28"/>
        </w:rPr>
        <w:t>Ф</w:t>
      </w:r>
      <w:r w:rsidR="00240227" w:rsidRPr="00843406">
        <w:rPr>
          <w:rFonts w:ascii="Times New Roman" w:hAnsi="Times New Roman" w:cs="Times New Roman"/>
          <w:sz w:val="28"/>
          <w:szCs w:val="28"/>
        </w:rPr>
        <w:t>едерации,</w:t>
      </w:r>
      <w:r w:rsidRPr="00843406">
        <w:rPr>
          <w:rFonts w:ascii="Times New Roman" w:hAnsi="Times New Roman" w:cs="Times New Roman"/>
          <w:sz w:val="28"/>
          <w:szCs w:val="28"/>
        </w:rPr>
        <w:t xml:space="preserve"> в пределах своих полномочий:</w:t>
      </w:r>
    </w:p>
    <w:p w14:paraId="029045B1" w14:textId="76BA9DC2"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3.6.1.</w:t>
      </w:r>
      <w:r w:rsidR="00DE556B" w:rsidRPr="00843406">
        <w:rPr>
          <w:rFonts w:ascii="Times New Roman" w:hAnsi="Times New Roman" w:cs="Times New Roman"/>
          <w:sz w:val="28"/>
          <w:szCs w:val="28"/>
        </w:rPr>
        <w:tab/>
      </w:r>
      <w:r w:rsidR="00AE60CE" w:rsidRPr="00843406">
        <w:rPr>
          <w:rFonts w:ascii="Times New Roman" w:hAnsi="Times New Roman" w:cs="Times New Roman"/>
          <w:sz w:val="28"/>
          <w:szCs w:val="28"/>
        </w:rPr>
        <w:t>н</w:t>
      </w:r>
      <w:r w:rsidRPr="00843406">
        <w:rPr>
          <w:rFonts w:ascii="Times New Roman" w:hAnsi="Times New Roman" w:cs="Times New Roman"/>
          <w:sz w:val="28"/>
          <w:szCs w:val="28"/>
        </w:rPr>
        <w:t>а безвозмездной основе оказывают лицу, взявшему на себя обязанность осуществить погребение умершего (погибшего), услуги по погребению</w:t>
      </w:r>
      <w:r w:rsidR="00347588" w:rsidRPr="00843406">
        <w:rPr>
          <w:rFonts w:ascii="Times New Roman" w:hAnsi="Times New Roman" w:cs="Times New Roman"/>
          <w:sz w:val="28"/>
          <w:szCs w:val="28"/>
        </w:rPr>
        <w:t>,</w:t>
      </w:r>
      <w:r w:rsidRPr="00843406">
        <w:rPr>
          <w:rFonts w:ascii="Times New Roman" w:hAnsi="Times New Roman" w:cs="Times New Roman"/>
          <w:sz w:val="28"/>
          <w:szCs w:val="28"/>
        </w:rPr>
        <w:t xml:space="preserve"> в соответствии с гарантированным перечнем услуг по погребению</w:t>
      </w:r>
      <w:r w:rsidR="00AE60CE" w:rsidRPr="00843406">
        <w:rPr>
          <w:rFonts w:ascii="Times New Roman" w:hAnsi="Times New Roman" w:cs="Times New Roman"/>
          <w:sz w:val="28"/>
          <w:szCs w:val="28"/>
        </w:rPr>
        <w:t>;</w:t>
      </w:r>
    </w:p>
    <w:p w14:paraId="73CE42D5" w14:textId="219BF2B4"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3.6.2.</w:t>
      </w:r>
      <w:r w:rsidR="00DE556B" w:rsidRPr="00843406">
        <w:rPr>
          <w:rFonts w:ascii="Times New Roman" w:hAnsi="Times New Roman" w:cs="Times New Roman"/>
          <w:sz w:val="28"/>
          <w:szCs w:val="28"/>
        </w:rPr>
        <w:tab/>
      </w:r>
      <w:r w:rsidR="00AE60CE" w:rsidRPr="00843406">
        <w:rPr>
          <w:rFonts w:ascii="Times New Roman" w:hAnsi="Times New Roman" w:cs="Times New Roman"/>
          <w:sz w:val="28"/>
          <w:szCs w:val="28"/>
        </w:rPr>
        <w:t>о</w:t>
      </w:r>
      <w:r w:rsidRPr="00843406">
        <w:rPr>
          <w:rFonts w:ascii="Times New Roman" w:hAnsi="Times New Roman" w:cs="Times New Roman"/>
          <w:sz w:val="28"/>
          <w:szCs w:val="28"/>
        </w:rPr>
        <w:t>беспечивают гарантии исполнения волеизъявления умерших по погребению</w:t>
      </w:r>
      <w:r w:rsidR="00347588" w:rsidRPr="00843406">
        <w:rPr>
          <w:rFonts w:ascii="Times New Roman" w:hAnsi="Times New Roman" w:cs="Times New Roman"/>
          <w:sz w:val="28"/>
          <w:szCs w:val="28"/>
        </w:rPr>
        <w:t>,</w:t>
      </w:r>
      <w:r w:rsidRPr="00843406">
        <w:rPr>
          <w:rFonts w:ascii="Times New Roman" w:hAnsi="Times New Roman" w:cs="Times New Roman"/>
          <w:sz w:val="28"/>
          <w:szCs w:val="28"/>
        </w:rPr>
        <w:t xml:space="preserve"> в соответствии с действующим законодательством</w:t>
      </w:r>
      <w:r w:rsidR="00AE60CE" w:rsidRPr="00843406">
        <w:rPr>
          <w:rFonts w:ascii="Times New Roman" w:hAnsi="Times New Roman" w:cs="Times New Roman"/>
          <w:sz w:val="28"/>
          <w:szCs w:val="28"/>
        </w:rPr>
        <w:t>;</w:t>
      </w:r>
    </w:p>
    <w:p w14:paraId="4AE6D3AD" w14:textId="604392C5"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3.6.3.</w:t>
      </w:r>
      <w:r w:rsidR="00DE556B" w:rsidRPr="00843406">
        <w:rPr>
          <w:rFonts w:ascii="Times New Roman" w:hAnsi="Times New Roman" w:cs="Times New Roman"/>
          <w:sz w:val="28"/>
          <w:szCs w:val="28"/>
        </w:rPr>
        <w:tab/>
      </w:r>
      <w:r w:rsidR="00AE60CE" w:rsidRPr="00843406">
        <w:rPr>
          <w:rFonts w:ascii="Times New Roman" w:hAnsi="Times New Roman" w:cs="Times New Roman"/>
          <w:sz w:val="28"/>
          <w:szCs w:val="28"/>
        </w:rPr>
        <w:t>о</w:t>
      </w:r>
      <w:r w:rsidRPr="00843406">
        <w:rPr>
          <w:rFonts w:ascii="Times New Roman" w:hAnsi="Times New Roman" w:cs="Times New Roman"/>
          <w:sz w:val="28"/>
          <w:szCs w:val="28"/>
        </w:rPr>
        <w:t xml:space="preserve">беспечивают в соответствии с законодательством </w:t>
      </w:r>
      <w:r w:rsidR="00347588" w:rsidRPr="00843406">
        <w:rPr>
          <w:rFonts w:ascii="Times New Roman" w:hAnsi="Times New Roman" w:cs="Times New Roman"/>
          <w:sz w:val="28"/>
          <w:szCs w:val="28"/>
        </w:rPr>
        <w:t xml:space="preserve">Российской Федерации </w:t>
      </w:r>
      <w:r w:rsidRPr="00843406">
        <w:rPr>
          <w:rFonts w:ascii="Times New Roman" w:hAnsi="Times New Roman" w:cs="Times New Roman"/>
          <w:sz w:val="28"/>
          <w:szCs w:val="28"/>
        </w:rPr>
        <w:t>и Краснодарского края формирование и сохранность архивного фонда документов по приему и исполнению заказов на услуги по погребению умерших (погибших)</w:t>
      </w:r>
      <w:r w:rsidR="00AE60CE" w:rsidRPr="00843406">
        <w:rPr>
          <w:rFonts w:ascii="Times New Roman" w:hAnsi="Times New Roman" w:cs="Times New Roman"/>
          <w:sz w:val="28"/>
          <w:szCs w:val="28"/>
        </w:rPr>
        <w:t>;</w:t>
      </w:r>
    </w:p>
    <w:p w14:paraId="14536CCA" w14:textId="18C9816C"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3.6.4.</w:t>
      </w:r>
      <w:r w:rsidR="00DE556B" w:rsidRPr="00843406">
        <w:rPr>
          <w:rFonts w:ascii="Times New Roman" w:hAnsi="Times New Roman" w:cs="Times New Roman"/>
          <w:sz w:val="28"/>
          <w:szCs w:val="28"/>
        </w:rPr>
        <w:tab/>
      </w:r>
      <w:r w:rsidR="00AE60CE" w:rsidRPr="00843406">
        <w:rPr>
          <w:rFonts w:ascii="Times New Roman" w:hAnsi="Times New Roman" w:cs="Times New Roman"/>
          <w:sz w:val="28"/>
          <w:szCs w:val="28"/>
        </w:rPr>
        <w:t>н</w:t>
      </w:r>
      <w:r w:rsidRPr="00843406">
        <w:rPr>
          <w:rFonts w:ascii="Times New Roman" w:hAnsi="Times New Roman" w:cs="Times New Roman"/>
          <w:sz w:val="28"/>
          <w:szCs w:val="28"/>
        </w:rPr>
        <w:t>ес</w:t>
      </w:r>
      <w:r w:rsidR="00347588" w:rsidRPr="00843406">
        <w:rPr>
          <w:rFonts w:ascii="Times New Roman" w:hAnsi="Times New Roman" w:cs="Times New Roman"/>
          <w:sz w:val="28"/>
          <w:szCs w:val="28"/>
        </w:rPr>
        <w:t>у</w:t>
      </w:r>
      <w:r w:rsidRPr="00843406">
        <w:rPr>
          <w:rFonts w:ascii="Times New Roman" w:hAnsi="Times New Roman" w:cs="Times New Roman"/>
          <w:sz w:val="28"/>
          <w:szCs w:val="28"/>
        </w:rPr>
        <w:t xml:space="preserve">т ответственность за осуществление гарантий погребения, исполнение волеизъявления умершего о погребении, предоставление гарантированного Федеральным законом от 12 января 1996 года № 8-ФЗ «О погребении и похоронном деле» и Законом Краснодарского края </w:t>
      </w:r>
      <w:r w:rsidR="00347588" w:rsidRPr="00843406">
        <w:rPr>
          <w:rFonts w:ascii="Times New Roman" w:hAnsi="Times New Roman" w:cs="Times New Roman"/>
          <w:sz w:val="28"/>
          <w:szCs w:val="28"/>
        </w:rPr>
        <w:br/>
      </w:r>
      <w:r w:rsidRPr="00843406">
        <w:rPr>
          <w:rFonts w:ascii="Times New Roman" w:hAnsi="Times New Roman" w:cs="Times New Roman"/>
          <w:sz w:val="28"/>
          <w:szCs w:val="28"/>
        </w:rPr>
        <w:t>от 4 февраля 2004 года № 666-КЗ «О погребении и похоронном деле в Краснодарском крае» перечня услуг по погребению, а также погребению умерших (погибших), не имеющих супруга, близких родственников, иных родственников или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(погибшего) на дому, на улице или в ином месте после установления органами внутренних дел его личности, в том числе по предоставлению гражданам гарантированного перечня услуг по погребению</w:t>
      </w:r>
      <w:r w:rsidR="00AE60CE" w:rsidRPr="00843406">
        <w:rPr>
          <w:rFonts w:ascii="Times New Roman" w:hAnsi="Times New Roman" w:cs="Times New Roman"/>
          <w:sz w:val="28"/>
          <w:szCs w:val="28"/>
        </w:rPr>
        <w:t>;</w:t>
      </w:r>
    </w:p>
    <w:p w14:paraId="5F814C29" w14:textId="324CD117"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lastRenderedPageBreak/>
        <w:t>3.6.5.</w:t>
      </w:r>
      <w:r w:rsidR="00DE556B" w:rsidRPr="00843406">
        <w:rPr>
          <w:rFonts w:ascii="Times New Roman" w:hAnsi="Times New Roman" w:cs="Times New Roman"/>
          <w:sz w:val="28"/>
          <w:szCs w:val="28"/>
        </w:rPr>
        <w:tab/>
      </w:r>
      <w:r w:rsidR="00AE60CE" w:rsidRPr="00843406">
        <w:rPr>
          <w:rFonts w:ascii="Times New Roman" w:hAnsi="Times New Roman" w:cs="Times New Roman"/>
          <w:sz w:val="28"/>
          <w:szCs w:val="28"/>
        </w:rPr>
        <w:t>о</w:t>
      </w:r>
      <w:r w:rsidRPr="00843406">
        <w:rPr>
          <w:rFonts w:ascii="Times New Roman" w:hAnsi="Times New Roman" w:cs="Times New Roman"/>
          <w:sz w:val="28"/>
          <w:szCs w:val="28"/>
        </w:rPr>
        <w:t>бязан</w:t>
      </w:r>
      <w:r w:rsidR="006E0B50" w:rsidRPr="00843406">
        <w:rPr>
          <w:rFonts w:ascii="Times New Roman" w:hAnsi="Times New Roman" w:cs="Times New Roman"/>
          <w:sz w:val="28"/>
          <w:szCs w:val="28"/>
        </w:rPr>
        <w:t>ы</w:t>
      </w:r>
      <w:r w:rsidRPr="00843406">
        <w:rPr>
          <w:rFonts w:ascii="Times New Roman" w:hAnsi="Times New Roman" w:cs="Times New Roman"/>
          <w:sz w:val="28"/>
          <w:szCs w:val="28"/>
        </w:rPr>
        <w:t xml:space="preserve"> проводить бесплатные консультации граждан по всем вопросам, связанным с ритуальным обслуживанием населения муниципального образования город Новороссийск.</w:t>
      </w:r>
    </w:p>
    <w:p w14:paraId="7E53A55F" w14:textId="34F0999E"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3.7.</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Отказ специализированной службы по вопросам похоронного дела в оказании услуг по погребению на безвозмездной основе не допускается.</w:t>
      </w:r>
    </w:p>
    <w:p w14:paraId="69FC1D9A" w14:textId="3AE9315A"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3.8.</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Контроль за деятельностью специализированной службы по вопросам похоронного дела осуществляется в соответствии с требованиями действующего законодательства Российской Федерации.</w:t>
      </w:r>
    </w:p>
    <w:p w14:paraId="080892F6" w14:textId="5508D875"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3.9.</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Специализированные службы по вопросам похоронного дела реализуют свои полномочия и осуществляют свою деятельность в порядке, установленном законодательством Российской Федерации, Краснодарского края и муниципальными актами органов местного самоуправления муниципального образования город Новороссийск.</w:t>
      </w:r>
    </w:p>
    <w:p w14:paraId="4BFA9E10" w14:textId="3D1FEE5E"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3.10.</w:t>
      </w:r>
      <w:r w:rsidR="00DE556B" w:rsidRPr="00843406">
        <w:rPr>
          <w:rFonts w:ascii="Times New Roman" w:hAnsi="Times New Roman" w:cs="Times New Roman"/>
          <w:sz w:val="28"/>
          <w:szCs w:val="28"/>
        </w:rPr>
        <w:tab/>
      </w:r>
      <w:r w:rsidRPr="00843406">
        <w:rPr>
          <w:rFonts w:ascii="Times New Roman" w:hAnsi="Times New Roman" w:cs="Times New Roman"/>
          <w:sz w:val="28"/>
          <w:szCs w:val="28"/>
        </w:rPr>
        <w:t>Услуги по погребению могут оказываться иными хозяйствующими субъектами, с учетом соблюдения требований Федерального закона от 26</w:t>
      </w:r>
      <w:r w:rsidR="00F9058B" w:rsidRPr="00843406">
        <w:rPr>
          <w:rFonts w:ascii="Times New Roman" w:hAnsi="Times New Roman" w:cs="Times New Roman"/>
          <w:sz w:val="28"/>
          <w:szCs w:val="28"/>
        </w:rPr>
        <w:t xml:space="preserve"> июля </w:t>
      </w:r>
      <w:r w:rsidRPr="00843406">
        <w:rPr>
          <w:rFonts w:ascii="Times New Roman" w:hAnsi="Times New Roman" w:cs="Times New Roman"/>
          <w:sz w:val="28"/>
          <w:szCs w:val="28"/>
        </w:rPr>
        <w:t>2006</w:t>
      </w:r>
      <w:r w:rsidR="00F9058B" w:rsidRPr="00843406">
        <w:rPr>
          <w:rFonts w:ascii="Times New Roman" w:hAnsi="Times New Roman" w:cs="Times New Roman"/>
          <w:sz w:val="28"/>
          <w:szCs w:val="28"/>
        </w:rPr>
        <w:t xml:space="preserve"> года</w:t>
      </w:r>
      <w:r w:rsidRPr="00843406">
        <w:rPr>
          <w:rFonts w:ascii="Times New Roman" w:hAnsi="Times New Roman" w:cs="Times New Roman"/>
          <w:sz w:val="28"/>
          <w:szCs w:val="28"/>
        </w:rPr>
        <w:t xml:space="preserve"> №</w:t>
      </w:r>
      <w:r w:rsidR="00F9058B" w:rsidRPr="00843406">
        <w:rPr>
          <w:rFonts w:ascii="Times New Roman" w:hAnsi="Times New Roman" w:cs="Times New Roman"/>
          <w:sz w:val="28"/>
          <w:szCs w:val="28"/>
        </w:rPr>
        <w:t xml:space="preserve"> </w:t>
      </w:r>
      <w:r w:rsidRPr="00843406">
        <w:rPr>
          <w:rFonts w:ascii="Times New Roman" w:hAnsi="Times New Roman" w:cs="Times New Roman"/>
          <w:sz w:val="28"/>
          <w:szCs w:val="28"/>
        </w:rPr>
        <w:t>135-ФЗ «О защите конкуренции».</w:t>
      </w:r>
    </w:p>
    <w:p w14:paraId="688EBC94" w14:textId="77777777" w:rsidR="00F313D8" w:rsidRPr="00843406" w:rsidRDefault="00F313D8" w:rsidP="00A471B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Хозяйствующие субъекты, оказывающие услуги по погребению, должны располагать современной материально-технической базой, обеспечивающей надлежащее оказание ритуальных услуг на территории муниципального образования город Новороссийск.</w:t>
      </w:r>
    </w:p>
    <w:p w14:paraId="46E561C4" w14:textId="77777777" w:rsidR="00F313D8" w:rsidRPr="00843406" w:rsidRDefault="00F313D8" w:rsidP="00F313D8">
      <w:pPr>
        <w:pStyle w:val="ConsPlusNormal"/>
        <w:jc w:val="both"/>
        <w:rPr>
          <w:rFonts w:ascii="Times New Roman" w:hAnsi="Times New Roman" w:cs="Times New Roman"/>
          <w:sz w:val="28"/>
          <w:szCs w:val="28"/>
        </w:rPr>
      </w:pPr>
    </w:p>
    <w:p w14:paraId="68E47A89" w14:textId="77777777" w:rsidR="00F313D8" w:rsidRPr="00843406" w:rsidRDefault="00F313D8" w:rsidP="00F313D8">
      <w:pPr>
        <w:pStyle w:val="ConsPlusTitle"/>
        <w:jc w:val="center"/>
        <w:outlineLvl w:val="1"/>
        <w:rPr>
          <w:rFonts w:ascii="Times New Roman" w:hAnsi="Times New Roman" w:cs="Times New Roman"/>
          <w:b w:val="0"/>
          <w:sz w:val="28"/>
          <w:szCs w:val="28"/>
        </w:rPr>
      </w:pPr>
      <w:r w:rsidRPr="00843406">
        <w:rPr>
          <w:rFonts w:ascii="Times New Roman" w:hAnsi="Times New Roman" w:cs="Times New Roman"/>
          <w:b w:val="0"/>
          <w:sz w:val="28"/>
          <w:szCs w:val="28"/>
        </w:rPr>
        <w:t>4. Требования к качеству ритуальных услуг</w:t>
      </w:r>
    </w:p>
    <w:p w14:paraId="203DCDE9" w14:textId="77777777" w:rsidR="00F313D8" w:rsidRPr="00843406" w:rsidRDefault="00F313D8" w:rsidP="00F313D8">
      <w:pPr>
        <w:pStyle w:val="ConsPlusTitle"/>
        <w:jc w:val="center"/>
        <w:outlineLvl w:val="1"/>
        <w:rPr>
          <w:rFonts w:ascii="Times New Roman" w:hAnsi="Times New Roman" w:cs="Times New Roman"/>
          <w:b w:val="0"/>
          <w:sz w:val="28"/>
          <w:szCs w:val="28"/>
        </w:rPr>
      </w:pPr>
    </w:p>
    <w:p w14:paraId="7E112BF2" w14:textId="6C28063E"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4.1.</w:t>
      </w:r>
      <w:r w:rsidR="00ED5128" w:rsidRPr="00843406">
        <w:rPr>
          <w:rFonts w:cs="Times New Roman"/>
          <w:szCs w:val="28"/>
        </w:rPr>
        <w:tab/>
      </w:r>
      <w:r w:rsidRPr="00843406">
        <w:rPr>
          <w:rFonts w:cs="Times New Roman"/>
          <w:szCs w:val="28"/>
        </w:rPr>
        <w:t>На территории муниципального образования город Новороссийск в соответствии с федеральным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w:t>
      </w:r>
    </w:p>
    <w:p w14:paraId="73CFEDFA" w14:textId="2F5DF441"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4.2.</w:t>
      </w:r>
      <w:r w:rsidR="00ED5128" w:rsidRPr="00843406">
        <w:rPr>
          <w:rFonts w:cs="Times New Roman"/>
          <w:szCs w:val="28"/>
        </w:rPr>
        <w:tab/>
      </w:r>
      <w:r w:rsidRPr="00843406">
        <w:rPr>
          <w:rFonts w:cs="Times New Roman"/>
          <w:szCs w:val="28"/>
        </w:rPr>
        <w:t>Исполнение волеизъявления умершего (погибшего)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(погибшего) близкого родственника либо ранее умершего (погибшего) супруга. В иных случаях возможность исполнения волеизъявления умершего (погибшего)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(погибшего) перед обществом и государством.</w:t>
      </w:r>
    </w:p>
    <w:p w14:paraId="0AE994D2" w14:textId="65B14DCE"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4.3.</w:t>
      </w:r>
      <w:r w:rsidR="00ED5128" w:rsidRPr="00843406">
        <w:rPr>
          <w:rFonts w:cs="Times New Roman"/>
          <w:szCs w:val="28"/>
        </w:rPr>
        <w:tab/>
      </w:r>
      <w:r w:rsidRPr="00843406">
        <w:rPr>
          <w:rFonts w:cs="Times New Roman"/>
          <w:szCs w:val="28"/>
        </w:rPr>
        <w:t xml:space="preserve">Исполнение волеизъявления умершего (погибшего) о погребении его тела (останков) или праха на указанном им месте погребения в случае его смерти в ином населенном пункте гарантируется в части содействия лицу, взявшему на себя обязанность осуществить погребение умершего (погибшего) и оплатить связанные с погребением расходы, в получении в установленные федеральным законодательством сроки справки (свидетельства) о смерти, </w:t>
      </w:r>
      <w:r w:rsidRPr="00843406">
        <w:rPr>
          <w:rFonts w:cs="Times New Roman"/>
          <w:szCs w:val="28"/>
        </w:rPr>
        <w:lastRenderedPageBreak/>
        <w:t>разрешения на перевозку тела (останков) умершего (погибшего), а также проездных документов. Указанное содействие обязаны оказывать органы местного самоуправления муниципального образования город Новороссийск, а также иные юридические лица, оказывающие по роду своей деятельности необходимые для таких случаев услуги.</w:t>
      </w:r>
    </w:p>
    <w:p w14:paraId="3DFEFFA6" w14:textId="291663A2"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4.4.</w:t>
      </w:r>
      <w:r w:rsidR="00ED5128" w:rsidRPr="00843406">
        <w:rPr>
          <w:rFonts w:cs="Times New Roman"/>
          <w:szCs w:val="28"/>
        </w:rPr>
        <w:tab/>
      </w:r>
      <w:r w:rsidRPr="00843406">
        <w:rPr>
          <w:rFonts w:cs="Times New Roman"/>
          <w:szCs w:val="28"/>
        </w:rPr>
        <w:t>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предоставляется единый гарантированный перечень услуг по погребению на безвозмездной основе, включающий в себя:</w:t>
      </w:r>
    </w:p>
    <w:p w14:paraId="7AA26874" w14:textId="650DE8C0" w:rsidR="00F313D8" w:rsidRPr="00843406" w:rsidRDefault="00772C58" w:rsidP="00772C58">
      <w:pPr>
        <w:tabs>
          <w:tab w:val="left" w:pos="1560"/>
        </w:tabs>
        <w:autoSpaceDE w:val="0"/>
        <w:autoSpaceDN w:val="0"/>
        <w:adjustRightInd w:val="0"/>
        <w:ind w:firstLine="851"/>
        <w:jc w:val="both"/>
        <w:rPr>
          <w:rFonts w:cs="Times New Roman"/>
          <w:szCs w:val="28"/>
        </w:rPr>
      </w:pPr>
      <w:r w:rsidRPr="00843406">
        <w:rPr>
          <w:rFonts w:cs="Times New Roman"/>
          <w:szCs w:val="28"/>
        </w:rPr>
        <w:t>4.4.1.</w:t>
      </w:r>
      <w:r w:rsidRPr="00843406">
        <w:rPr>
          <w:rFonts w:cs="Times New Roman"/>
          <w:szCs w:val="28"/>
        </w:rPr>
        <w:tab/>
      </w:r>
      <w:r w:rsidR="00F313D8" w:rsidRPr="00843406">
        <w:rPr>
          <w:rFonts w:cs="Times New Roman"/>
          <w:szCs w:val="28"/>
        </w:rPr>
        <w:t>оформление документов, необходимых для погребения;</w:t>
      </w:r>
    </w:p>
    <w:p w14:paraId="438E3296" w14:textId="402553DC" w:rsidR="00F313D8" w:rsidRPr="00843406" w:rsidRDefault="00772C58" w:rsidP="00772C58">
      <w:pPr>
        <w:tabs>
          <w:tab w:val="left" w:pos="1560"/>
        </w:tabs>
        <w:autoSpaceDE w:val="0"/>
        <w:autoSpaceDN w:val="0"/>
        <w:adjustRightInd w:val="0"/>
        <w:ind w:firstLine="851"/>
        <w:jc w:val="both"/>
        <w:rPr>
          <w:rFonts w:cs="Times New Roman"/>
          <w:szCs w:val="28"/>
        </w:rPr>
      </w:pPr>
      <w:r w:rsidRPr="00843406">
        <w:rPr>
          <w:rFonts w:cs="Times New Roman"/>
          <w:szCs w:val="28"/>
        </w:rPr>
        <w:t>4.4.2.</w:t>
      </w:r>
      <w:r w:rsidR="00ED5128" w:rsidRPr="00843406">
        <w:rPr>
          <w:rFonts w:cs="Times New Roman"/>
          <w:szCs w:val="28"/>
        </w:rPr>
        <w:tab/>
      </w:r>
      <w:r w:rsidR="00F313D8" w:rsidRPr="00843406">
        <w:rPr>
          <w:rFonts w:cs="Times New Roman"/>
          <w:szCs w:val="28"/>
        </w:rPr>
        <w:t>предоставление и доставку гроба с обивкой и других предметов, необходимых для погребения;</w:t>
      </w:r>
    </w:p>
    <w:p w14:paraId="4137757D" w14:textId="3E2FB258" w:rsidR="00F313D8" w:rsidRPr="00843406" w:rsidRDefault="00772C58" w:rsidP="00772C58">
      <w:pPr>
        <w:tabs>
          <w:tab w:val="left" w:pos="1560"/>
        </w:tabs>
        <w:autoSpaceDE w:val="0"/>
        <w:autoSpaceDN w:val="0"/>
        <w:adjustRightInd w:val="0"/>
        <w:ind w:firstLine="851"/>
        <w:jc w:val="both"/>
        <w:rPr>
          <w:rFonts w:cs="Times New Roman"/>
          <w:szCs w:val="28"/>
        </w:rPr>
      </w:pPr>
      <w:r w:rsidRPr="00843406">
        <w:rPr>
          <w:rFonts w:cs="Times New Roman"/>
          <w:szCs w:val="28"/>
        </w:rPr>
        <w:t>4.4.3.</w:t>
      </w:r>
      <w:r w:rsidR="00ED5128" w:rsidRPr="00843406">
        <w:rPr>
          <w:rFonts w:cs="Times New Roman"/>
          <w:szCs w:val="28"/>
        </w:rPr>
        <w:tab/>
      </w:r>
      <w:r w:rsidR="00F313D8" w:rsidRPr="00843406">
        <w:rPr>
          <w:rFonts w:cs="Times New Roman"/>
          <w:szCs w:val="28"/>
        </w:rPr>
        <w:t>перевозку тела (останков) умершего (погибшего) на кладбище (в крематорий);</w:t>
      </w:r>
    </w:p>
    <w:p w14:paraId="07A323D1" w14:textId="2BAA90F5" w:rsidR="00F313D8" w:rsidRPr="00843406" w:rsidRDefault="00772C58" w:rsidP="00772C58">
      <w:pPr>
        <w:tabs>
          <w:tab w:val="left" w:pos="1560"/>
        </w:tabs>
        <w:autoSpaceDE w:val="0"/>
        <w:autoSpaceDN w:val="0"/>
        <w:adjustRightInd w:val="0"/>
        <w:ind w:firstLine="851"/>
        <w:jc w:val="both"/>
        <w:rPr>
          <w:rFonts w:cs="Times New Roman"/>
          <w:szCs w:val="28"/>
        </w:rPr>
      </w:pPr>
      <w:r w:rsidRPr="00843406">
        <w:rPr>
          <w:rFonts w:cs="Times New Roman"/>
          <w:szCs w:val="28"/>
        </w:rPr>
        <w:t>4.4.4.</w:t>
      </w:r>
      <w:r w:rsidR="00ED5128" w:rsidRPr="00843406">
        <w:rPr>
          <w:rFonts w:cs="Times New Roman"/>
          <w:szCs w:val="28"/>
        </w:rPr>
        <w:tab/>
      </w:r>
      <w:r w:rsidR="00F313D8" w:rsidRPr="00843406">
        <w:rPr>
          <w:rFonts w:cs="Times New Roman"/>
          <w:szCs w:val="28"/>
        </w:rPr>
        <w:t>погребение умершего (погибшего) (копка могилы, захоронение в могилу, склеп или кремация с последующей выдачей урны с прахом умершего (погибшего) и захоронением ее на кладбище или в нише стены скорби);</w:t>
      </w:r>
    </w:p>
    <w:p w14:paraId="18A1AF84" w14:textId="3FDCC0E4" w:rsidR="00F313D8" w:rsidRPr="00843406" w:rsidRDefault="00772C58" w:rsidP="00772C58">
      <w:pPr>
        <w:tabs>
          <w:tab w:val="left" w:pos="1560"/>
        </w:tabs>
        <w:autoSpaceDE w:val="0"/>
        <w:autoSpaceDN w:val="0"/>
        <w:adjustRightInd w:val="0"/>
        <w:ind w:firstLine="851"/>
        <w:jc w:val="both"/>
        <w:rPr>
          <w:rFonts w:cs="Times New Roman"/>
          <w:szCs w:val="28"/>
        </w:rPr>
      </w:pPr>
      <w:r w:rsidRPr="00843406">
        <w:rPr>
          <w:rFonts w:cs="Times New Roman"/>
          <w:szCs w:val="28"/>
        </w:rPr>
        <w:t>4.4.5.</w:t>
      </w:r>
      <w:r w:rsidR="00ED5128" w:rsidRPr="00843406">
        <w:rPr>
          <w:rFonts w:cs="Times New Roman"/>
          <w:szCs w:val="28"/>
        </w:rPr>
        <w:tab/>
      </w:r>
      <w:r w:rsidR="00F313D8" w:rsidRPr="00843406">
        <w:rPr>
          <w:rFonts w:cs="Times New Roman"/>
          <w:szCs w:val="28"/>
        </w:rPr>
        <w:t>предоставление и установка похоронного регистрационного знака с надписью (фамилия, имя, отчество погребенного, даты его рождения и смерти).</w:t>
      </w:r>
    </w:p>
    <w:p w14:paraId="0DD72356" w14:textId="39B6261D"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4.5.</w:t>
      </w:r>
      <w:r w:rsidR="00ED5128" w:rsidRPr="00843406">
        <w:rPr>
          <w:rFonts w:cs="Times New Roman"/>
          <w:szCs w:val="28"/>
        </w:rPr>
        <w:tab/>
      </w:r>
      <w:r w:rsidRPr="00843406">
        <w:rPr>
          <w:rFonts w:cs="Times New Roman"/>
          <w:szCs w:val="28"/>
        </w:rPr>
        <w:t>Качество услуг, предоставляемых согласно гарантированному перечню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на безвозмездной основе, должно соответствовать следующим требованиям:</w:t>
      </w:r>
    </w:p>
    <w:p w14:paraId="11735F8E" w14:textId="7334934C"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4.5.1.</w:t>
      </w:r>
      <w:r w:rsidR="00ED5128" w:rsidRPr="00843406">
        <w:rPr>
          <w:rFonts w:cs="Times New Roman"/>
          <w:szCs w:val="28"/>
        </w:rPr>
        <w:tab/>
      </w:r>
      <w:r w:rsidR="00772C58" w:rsidRPr="00843406">
        <w:rPr>
          <w:rFonts w:cs="Times New Roman"/>
          <w:szCs w:val="28"/>
        </w:rPr>
        <w:t>о</w:t>
      </w:r>
      <w:r w:rsidRPr="00843406">
        <w:rPr>
          <w:rFonts w:cs="Times New Roman"/>
          <w:szCs w:val="28"/>
        </w:rPr>
        <w:t>формление документов, необходимых для погребения, в течение суток с даты обращения в специализированную службу по вопросам похоронного дела</w:t>
      </w:r>
      <w:r w:rsidR="0014730C" w:rsidRPr="00843406">
        <w:rPr>
          <w:rFonts w:cs="Times New Roman"/>
          <w:szCs w:val="28"/>
        </w:rPr>
        <w:t>;</w:t>
      </w:r>
    </w:p>
    <w:p w14:paraId="12257EBD" w14:textId="78C5B6DC"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4.5.2.</w:t>
      </w:r>
      <w:r w:rsidR="00ED5128" w:rsidRPr="00843406">
        <w:rPr>
          <w:rFonts w:cs="Times New Roman"/>
          <w:szCs w:val="28"/>
        </w:rPr>
        <w:tab/>
      </w:r>
      <w:r w:rsidR="0014730C" w:rsidRPr="00843406">
        <w:rPr>
          <w:rFonts w:cs="Times New Roman"/>
          <w:szCs w:val="28"/>
        </w:rPr>
        <w:t>о</w:t>
      </w:r>
      <w:r w:rsidRPr="00843406">
        <w:rPr>
          <w:rFonts w:cs="Times New Roman"/>
          <w:szCs w:val="28"/>
        </w:rPr>
        <w:t>существление приема заказа на организацию и проведение похорон, включающее: уточнение местонахождения тела умершего, роста, веса покойного, оформление заказа на услуги автокатафалка</w:t>
      </w:r>
      <w:r w:rsidR="0014730C" w:rsidRPr="00843406">
        <w:rPr>
          <w:rFonts w:cs="Times New Roman"/>
          <w:szCs w:val="28"/>
        </w:rPr>
        <w:t>;</w:t>
      </w:r>
    </w:p>
    <w:p w14:paraId="437BDC52" w14:textId="406D3B3D"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4.5.3.</w:t>
      </w:r>
      <w:r w:rsidR="00ED5128" w:rsidRPr="00843406">
        <w:rPr>
          <w:rFonts w:cs="Times New Roman"/>
          <w:szCs w:val="28"/>
        </w:rPr>
        <w:tab/>
      </w:r>
      <w:r w:rsidR="0014730C" w:rsidRPr="00843406">
        <w:rPr>
          <w:rFonts w:cs="Times New Roman"/>
          <w:szCs w:val="28"/>
        </w:rPr>
        <w:t>п</w:t>
      </w:r>
      <w:r w:rsidRPr="00843406">
        <w:rPr>
          <w:rFonts w:cs="Times New Roman"/>
          <w:szCs w:val="28"/>
        </w:rPr>
        <w:t xml:space="preserve">редоставление стандартного, строганного из материалов толщиной 25 </w:t>
      </w:r>
      <w:r w:rsidR="00ED5128" w:rsidRPr="00843406">
        <w:rPr>
          <w:rFonts w:cs="Times New Roman"/>
          <w:szCs w:val="28"/>
        </w:rPr>
        <w:t>-</w:t>
      </w:r>
      <w:r w:rsidRPr="00843406">
        <w:rPr>
          <w:rFonts w:cs="Times New Roman"/>
          <w:szCs w:val="28"/>
        </w:rPr>
        <w:t xml:space="preserve"> 32 мм гроба, обитого снаружи и внутри тканью х/б с подушкой из стружки</w:t>
      </w:r>
      <w:r w:rsidR="0014730C" w:rsidRPr="00843406">
        <w:rPr>
          <w:rFonts w:cs="Times New Roman"/>
          <w:szCs w:val="28"/>
        </w:rPr>
        <w:t>;</w:t>
      </w:r>
    </w:p>
    <w:p w14:paraId="01C01075" w14:textId="777D3ECB"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4.5.4.</w:t>
      </w:r>
      <w:r w:rsidR="00ED5128" w:rsidRPr="00843406">
        <w:rPr>
          <w:rFonts w:cs="Times New Roman"/>
          <w:szCs w:val="28"/>
        </w:rPr>
        <w:tab/>
      </w:r>
      <w:r w:rsidR="0014730C" w:rsidRPr="00843406">
        <w:rPr>
          <w:rFonts w:cs="Times New Roman"/>
          <w:szCs w:val="28"/>
        </w:rPr>
        <w:t>п</w:t>
      </w:r>
      <w:r w:rsidRPr="00843406">
        <w:rPr>
          <w:rFonts w:cs="Times New Roman"/>
          <w:szCs w:val="28"/>
        </w:rPr>
        <w:t>олучение гроба и похоронных принадлежностей на складе, их погрузка в автомашину и доставка, погрузка гроба с телом (останками) умершего в автокатафалк и перевозка к месту захоронения</w:t>
      </w:r>
      <w:r w:rsidR="0014730C" w:rsidRPr="00843406">
        <w:rPr>
          <w:rFonts w:cs="Times New Roman"/>
          <w:szCs w:val="28"/>
        </w:rPr>
        <w:t>;</w:t>
      </w:r>
    </w:p>
    <w:p w14:paraId="404403BD" w14:textId="21CBF03D"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4.5.5.</w:t>
      </w:r>
      <w:r w:rsidR="00ED5128" w:rsidRPr="00843406">
        <w:rPr>
          <w:rFonts w:cs="Times New Roman"/>
          <w:szCs w:val="28"/>
        </w:rPr>
        <w:tab/>
      </w:r>
      <w:r w:rsidR="0014730C" w:rsidRPr="00843406">
        <w:rPr>
          <w:rFonts w:cs="Times New Roman"/>
          <w:szCs w:val="28"/>
        </w:rPr>
        <w:t>у</w:t>
      </w:r>
      <w:r w:rsidRPr="00843406">
        <w:rPr>
          <w:rFonts w:cs="Times New Roman"/>
          <w:szCs w:val="28"/>
        </w:rPr>
        <w:t>стройство могилы, включающее: разметку места захоронения для рытья могилы вручную и (или) посредством технических средств, расчистку места захоронения от снега в зимнее время, копку могилы, засыпку могилы грунтом, устройство надмогильного холма, установку надгробного ритуального регистрационного знака</w:t>
      </w:r>
      <w:r w:rsidR="0014730C" w:rsidRPr="00843406">
        <w:rPr>
          <w:rFonts w:cs="Times New Roman"/>
          <w:szCs w:val="28"/>
        </w:rPr>
        <w:t>;</w:t>
      </w:r>
    </w:p>
    <w:p w14:paraId="15FB395C" w14:textId="6333FB9E" w:rsidR="00403DE7"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w:t>
      </w:r>
      <w:r w:rsidR="0014730C" w:rsidRPr="00843406">
        <w:rPr>
          <w:rFonts w:cs="Times New Roman"/>
          <w:szCs w:val="28"/>
        </w:rPr>
        <w:t>5.</w:t>
      </w:r>
      <w:r w:rsidRPr="00843406">
        <w:rPr>
          <w:rFonts w:cs="Times New Roman"/>
          <w:szCs w:val="28"/>
        </w:rPr>
        <w:t>6.</w:t>
      </w:r>
      <w:r w:rsidR="00ED5128" w:rsidRPr="00843406">
        <w:rPr>
          <w:rFonts w:cs="Times New Roman"/>
          <w:szCs w:val="28"/>
        </w:rPr>
        <w:tab/>
      </w:r>
      <w:r w:rsidR="0014730C" w:rsidRPr="00843406">
        <w:rPr>
          <w:rFonts w:cs="Times New Roman"/>
          <w:szCs w:val="28"/>
        </w:rPr>
        <w:t>п</w:t>
      </w:r>
      <w:r w:rsidRPr="00843406">
        <w:rPr>
          <w:rFonts w:cs="Times New Roman"/>
          <w:szCs w:val="28"/>
        </w:rPr>
        <w:t xml:space="preserve">огребение, </w:t>
      </w:r>
      <w:r w:rsidR="00403DE7" w:rsidRPr="00843406">
        <w:rPr>
          <w:rFonts w:cs="Times New Roman"/>
          <w:szCs w:val="28"/>
        </w:rPr>
        <w:t xml:space="preserve">  </w:t>
      </w:r>
      <w:r w:rsidRPr="00843406">
        <w:rPr>
          <w:rFonts w:cs="Times New Roman"/>
          <w:szCs w:val="28"/>
        </w:rPr>
        <w:t xml:space="preserve">включающее: </w:t>
      </w:r>
      <w:r w:rsidR="00403DE7" w:rsidRPr="00843406">
        <w:rPr>
          <w:rFonts w:cs="Times New Roman"/>
          <w:szCs w:val="28"/>
        </w:rPr>
        <w:t xml:space="preserve">  </w:t>
      </w:r>
      <w:r w:rsidRPr="00843406">
        <w:rPr>
          <w:rFonts w:cs="Times New Roman"/>
          <w:szCs w:val="28"/>
        </w:rPr>
        <w:t xml:space="preserve">вынос </w:t>
      </w:r>
      <w:r w:rsidR="00403DE7" w:rsidRPr="00843406">
        <w:rPr>
          <w:rFonts w:cs="Times New Roman"/>
          <w:szCs w:val="28"/>
        </w:rPr>
        <w:t xml:space="preserve">  </w:t>
      </w:r>
      <w:r w:rsidRPr="00843406">
        <w:rPr>
          <w:rFonts w:cs="Times New Roman"/>
          <w:szCs w:val="28"/>
        </w:rPr>
        <w:t>гроба</w:t>
      </w:r>
      <w:r w:rsidR="00403DE7" w:rsidRPr="00843406">
        <w:rPr>
          <w:rFonts w:cs="Times New Roman"/>
          <w:szCs w:val="28"/>
        </w:rPr>
        <w:t xml:space="preserve"> </w:t>
      </w:r>
      <w:r w:rsidRPr="00843406">
        <w:rPr>
          <w:rFonts w:cs="Times New Roman"/>
          <w:szCs w:val="28"/>
        </w:rPr>
        <w:t xml:space="preserve"> </w:t>
      </w:r>
      <w:r w:rsidR="00403DE7" w:rsidRPr="00843406">
        <w:rPr>
          <w:rFonts w:cs="Times New Roman"/>
          <w:szCs w:val="28"/>
        </w:rPr>
        <w:t xml:space="preserve"> </w:t>
      </w:r>
      <w:r w:rsidRPr="00843406">
        <w:rPr>
          <w:rFonts w:cs="Times New Roman"/>
          <w:szCs w:val="28"/>
        </w:rPr>
        <w:t>из</w:t>
      </w:r>
      <w:r w:rsidR="00403DE7" w:rsidRPr="00843406">
        <w:rPr>
          <w:rFonts w:cs="Times New Roman"/>
          <w:szCs w:val="28"/>
        </w:rPr>
        <w:t xml:space="preserve">  </w:t>
      </w:r>
      <w:r w:rsidRPr="00843406">
        <w:rPr>
          <w:rFonts w:cs="Times New Roman"/>
          <w:szCs w:val="28"/>
        </w:rPr>
        <w:t xml:space="preserve"> автокатафалка</w:t>
      </w:r>
      <w:r w:rsidR="00403DE7" w:rsidRPr="00843406">
        <w:rPr>
          <w:rFonts w:cs="Times New Roman"/>
          <w:szCs w:val="28"/>
        </w:rPr>
        <w:t xml:space="preserve">  </w:t>
      </w:r>
      <w:r w:rsidRPr="00843406">
        <w:rPr>
          <w:rFonts w:cs="Times New Roman"/>
          <w:szCs w:val="28"/>
        </w:rPr>
        <w:t xml:space="preserve"> и</w:t>
      </w:r>
    </w:p>
    <w:p w14:paraId="0C503C16" w14:textId="61D44C0C" w:rsidR="00F313D8" w:rsidRPr="00843406" w:rsidRDefault="00F313D8" w:rsidP="00403DE7">
      <w:pPr>
        <w:tabs>
          <w:tab w:val="left" w:pos="1560"/>
        </w:tabs>
        <w:autoSpaceDE w:val="0"/>
        <w:autoSpaceDN w:val="0"/>
        <w:adjustRightInd w:val="0"/>
        <w:jc w:val="both"/>
        <w:rPr>
          <w:rFonts w:cs="Times New Roman"/>
          <w:szCs w:val="28"/>
        </w:rPr>
      </w:pPr>
      <w:r w:rsidRPr="00843406">
        <w:rPr>
          <w:rFonts w:cs="Times New Roman"/>
          <w:szCs w:val="28"/>
        </w:rPr>
        <w:lastRenderedPageBreak/>
        <w:t>доставк</w:t>
      </w:r>
      <w:r w:rsidR="0014730C" w:rsidRPr="00843406">
        <w:rPr>
          <w:rFonts w:cs="Times New Roman"/>
          <w:szCs w:val="28"/>
        </w:rPr>
        <w:t>у</w:t>
      </w:r>
      <w:r w:rsidRPr="00843406">
        <w:rPr>
          <w:rFonts w:cs="Times New Roman"/>
          <w:szCs w:val="28"/>
        </w:rPr>
        <w:t xml:space="preserve"> его до места захоронения, закрытие крышки гроба и опускание гроба в могилу</w:t>
      </w:r>
      <w:r w:rsidR="0014730C" w:rsidRPr="00843406">
        <w:rPr>
          <w:rFonts w:cs="Times New Roman"/>
          <w:szCs w:val="28"/>
        </w:rPr>
        <w:t>;</w:t>
      </w:r>
    </w:p>
    <w:p w14:paraId="7D1DDAFA" w14:textId="72EB1A71"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w:t>
      </w:r>
      <w:r w:rsidR="0014730C" w:rsidRPr="00843406">
        <w:rPr>
          <w:rFonts w:cs="Times New Roman"/>
          <w:szCs w:val="28"/>
        </w:rPr>
        <w:t>5.</w:t>
      </w:r>
      <w:r w:rsidRPr="00843406">
        <w:rPr>
          <w:rFonts w:cs="Times New Roman"/>
          <w:szCs w:val="28"/>
        </w:rPr>
        <w:t>7.</w:t>
      </w:r>
      <w:r w:rsidR="00ED5128" w:rsidRPr="00843406">
        <w:rPr>
          <w:rFonts w:cs="Times New Roman"/>
          <w:szCs w:val="28"/>
        </w:rPr>
        <w:tab/>
      </w:r>
      <w:r w:rsidR="0014730C" w:rsidRPr="00843406">
        <w:rPr>
          <w:rFonts w:cs="Times New Roman"/>
          <w:szCs w:val="28"/>
        </w:rPr>
        <w:t>у</w:t>
      </w:r>
      <w:r w:rsidRPr="00843406">
        <w:rPr>
          <w:rFonts w:cs="Times New Roman"/>
          <w:szCs w:val="28"/>
        </w:rPr>
        <w:t>становк</w:t>
      </w:r>
      <w:r w:rsidR="0014730C" w:rsidRPr="00843406">
        <w:rPr>
          <w:rFonts w:cs="Times New Roman"/>
          <w:szCs w:val="28"/>
        </w:rPr>
        <w:t>у</w:t>
      </w:r>
      <w:r w:rsidRPr="00843406">
        <w:rPr>
          <w:rFonts w:cs="Times New Roman"/>
          <w:szCs w:val="28"/>
        </w:rPr>
        <w:t xml:space="preserve"> ритуального регистрационного знака (инвентарной таблички) с указанием Ф.И.О. погребенного, дат его рождения и смерти, а также номера участка, на котором произведено погребение.</w:t>
      </w:r>
    </w:p>
    <w:p w14:paraId="7D66917E" w14:textId="2C53A73A"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4.8.</w:t>
      </w:r>
      <w:r w:rsidR="00ED5128" w:rsidRPr="00843406">
        <w:rPr>
          <w:rFonts w:cs="Times New Roman"/>
          <w:szCs w:val="28"/>
        </w:rPr>
        <w:tab/>
      </w:r>
      <w:r w:rsidRPr="00843406">
        <w:rPr>
          <w:rFonts w:cs="Times New Roman"/>
          <w:szCs w:val="28"/>
        </w:rPr>
        <w:t>Качество услуг, предоставляемых специализированной службой по вопросам похоронного дела при отсутствии супруга, близких родственников, иных родственников либо законного представителя умершего (погибшего)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(погибшего) на дому, на улице или в ином месте после установления органами внутренних дел его личности, должно соответствовать следующим требованиям:</w:t>
      </w:r>
    </w:p>
    <w:p w14:paraId="62E88588" w14:textId="5FABDB9A"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4.8.1.</w:t>
      </w:r>
      <w:r w:rsidR="00ED5128" w:rsidRPr="00843406">
        <w:rPr>
          <w:rFonts w:cs="Times New Roman"/>
          <w:szCs w:val="28"/>
        </w:rPr>
        <w:tab/>
      </w:r>
      <w:r w:rsidR="0014730C" w:rsidRPr="00843406">
        <w:rPr>
          <w:rFonts w:cs="Times New Roman"/>
          <w:szCs w:val="28"/>
        </w:rPr>
        <w:t>о</w:t>
      </w:r>
      <w:r w:rsidRPr="00843406">
        <w:rPr>
          <w:rFonts w:cs="Times New Roman"/>
          <w:szCs w:val="28"/>
        </w:rPr>
        <w:t>формление документов, необходимых для погребения, в течение суток с момента обращения в специализированную службу по вопросам похоронного дела</w:t>
      </w:r>
      <w:r w:rsidR="0014730C" w:rsidRPr="00843406">
        <w:rPr>
          <w:rFonts w:cs="Times New Roman"/>
          <w:szCs w:val="28"/>
        </w:rPr>
        <w:t>;</w:t>
      </w:r>
    </w:p>
    <w:p w14:paraId="0D57AEDE" w14:textId="23AC9554"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4.8.2.</w:t>
      </w:r>
      <w:r w:rsidR="00ED5128" w:rsidRPr="00843406">
        <w:rPr>
          <w:rFonts w:cs="Times New Roman"/>
          <w:szCs w:val="28"/>
        </w:rPr>
        <w:tab/>
      </w:r>
      <w:r w:rsidR="0014730C" w:rsidRPr="00843406">
        <w:rPr>
          <w:rFonts w:cs="Times New Roman"/>
          <w:szCs w:val="28"/>
        </w:rPr>
        <w:t>п</w:t>
      </w:r>
      <w:r w:rsidRPr="00843406">
        <w:rPr>
          <w:rFonts w:cs="Times New Roman"/>
          <w:szCs w:val="28"/>
        </w:rPr>
        <w:t>редоставление стандартного, строганного из материалов толщиной 25 - 32 мм гроба</w:t>
      </w:r>
      <w:r w:rsidR="0014730C" w:rsidRPr="00843406">
        <w:rPr>
          <w:rFonts w:cs="Times New Roman"/>
          <w:szCs w:val="28"/>
        </w:rPr>
        <w:t>;</w:t>
      </w:r>
    </w:p>
    <w:p w14:paraId="77DC22CF" w14:textId="3882BF32"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4.8.3.</w:t>
      </w:r>
      <w:r w:rsidR="00ED5128" w:rsidRPr="00843406">
        <w:rPr>
          <w:rFonts w:cs="Times New Roman"/>
          <w:szCs w:val="28"/>
        </w:rPr>
        <w:tab/>
      </w:r>
      <w:r w:rsidR="0014730C" w:rsidRPr="00843406">
        <w:rPr>
          <w:rFonts w:cs="Times New Roman"/>
          <w:szCs w:val="28"/>
        </w:rPr>
        <w:t>у</w:t>
      </w:r>
      <w:r w:rsidRPr="00843406">
        <w:rPr>
          <w:rFonts w:cs="Times New Roman"/>
          <w:szCs w:val="28"/>
        </w:rPr>
        <w:t>стройство могилы, включающее: разметку места захоронения для рытья могилы вручную и (или) посредством технических средств, расчистку места захоронения от снега в зимнее время, копку могилы, засыпку могилы грунтом, устройство надмогильного холма, установку надгробного ритуального регистрационного знака</w:t>
      </w:r>
      <w:r w:rsidR="0014730C" w:rsidRPr="00843406">
        <w:rPr>
          <w:rFonts w:cs="Times New Roman"/>
          <w:szCs w:val="28"/>
        </w:rPr>
        <w:t>;</w:t>
      </w:r>
    </w:p>
    <w:p w14:paraId="533046D3" w14:textId="42A00ADE"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4.8.4.</w:t>
      </w:r>
      <w:r w:rsidR="00ED5128" w:rsidRPr="00843406">
        <w:rPr>
          <w:rFonts w:cs="Times New Roman"/>
          <w:szCs w:val="28"/>
        </w:rPr>
        <w:tab/>
      </w:r>
      <w:r w:rsidR="0014730C" w:rsidRPr="00843406">
        <w:rPr>
          <w:rFonts w:cs="Times New Roman"/>
          <w:szCs w:val="28"/>
        </w:rPr>
        <w:t>п</w:t>
      </w:r>
      <w:r w:rsidRPr="00843406">
        <w:rPr>
          <w:rFonts w:cs="Times New Roman"/>
          <w:szCs w:val="28"/>
        </w:rPr>
        <w:t>огребение, включающее: вынос гроба из автокатафалка и доставк</w:t>
      </w:r>
      <w:r w:rsidR="0014730C" w:rsidRPr="00843406">
        <w:rPr>
          <w:rFonts w:cs="Times New Roman"/>
          <w:szCs w:val="28"/>
        </w:rPr>
        <w:t>у</w:t>
      </w:r>
      <w:r w:rsidRPr="00843406">
        <w:rPr>
          <w:rFonts w:cs="Times New Roman"/>
          <w:szCs w:val="28"/>
        </w:rPr>
        <w:t xml:space="preserve"> его до места захоронения, закрытие крышки гроба и опускание гроба в могилу</w:t>
      </w:r>
      <w:r w:rsidR="0014730C" w:rsidRPr="00843406">
        <w:rPr>
          <w:rFonts w:cs="Times New Roman"/>
          <w:szCs w:val="28"/>
        </w:rPr>
        <w:t>;</w:t>
      </w:r>
    </w:p>
    <w:p w14:paraId="7E19EE95" w14:textId="711E0F4B"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4.8.5.</w:t>
      </w:r>
      <w:r w:rsidR="00ED5128" w:rsidRPr="00843406">
        <w:rPr>
          <w:rFonts w:cs="Times New Roman"/>
          <w:szCs w:val="28"/>
        </w:rPr>
        <w:tab/>
      </w:r>
      <w:r w:rsidR="0014730C" w:rsidRPr="00843406">
        <w:rPr>
          <w:rFonts w:cs="Times New Roman"/>
          <w:szCs w:val="28"/>
        </w:rPr>
        <w:t>у</w:t>
      </w:r>
      <w:r w:rsidRPr="00843406">
        <w:rPr>
          <w:rFonts w:cs="Times New Roman"/>
          <w:szCs w:val="28"/>
        </w:rPr>
        <w:t>становк</w:t>
      </w:r>
      <w:r w:rsidR="0014730C" w:rsidRPr="00843406">
        <w:rPr>
          <w:rFonts w:cs="Times New Roman"/>
          <w:szCs w:val="28"/>
        </w:rPr>
        <w:t>у</w:t>
      </w:r>
      <w:r w:rsidRPr="00843406">
        <w:rPr>
          <w:rFonts w:cs="Times New Roman"/>
          <w:szCs w:val="28"/>
        </w:rPr>
        <w:t xml:space="preserve"> ритуального регистрационного знака (инвентарной таблички) с указанием Ф.И.О. погребенного, года его рождения (в случае, если эти данные установлены) и года смерти.</w:t>
      </w:r>
    </w:p>
    <w:p w14:paraId="43E2B37A" w14:textId="50636D7E"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4.9.</w:t>
      </w:r>
      <w:r w:rsidR="00ED5128" w:rsidRPr="00843406">
        <w:rPr>
          <w:rFonts w:cs="Times New Roman"/>
          <w:szCs w:val="28"/>
        </w:rPr>
        <w:tab/>
      </w:r>
      <w:r w:rsidRPr="00843406">
        <w:rPr>
          <w:rFonts w:cs="Times New Roman"/>
          <w:szCs w:val="28"/>
        </w:rP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6B0C3825" w14:textId="7BEC0556"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4.10.</w:t>
      </w:r>
      <w:r w:rsidR="00ED5128" w:rsidRPr="00843406">
        <w:rPr>
          <w:rFonts w:cs="Times New Roman"/>
          <w:szCs w:val="28"/>
        </w:rPr>
        <w:tab/>
      </w:r>
      <w:r w:rsidRPr="00843406">
        <w:rPr>
          <w:rFonts w:cs="Times New Roman"/>
          <w:szCs w:val="28"/>
        </w:rPr>
        <w:t xml:space="preserve">В случае, если погребение осуществлялось за счет средств лица, взявшего на себя обязанность осуществить погребение, ему выплачивается социальное пособие на погребение в соответствии с законодательством </w:t>
      </w:r>
      <w:r w:rsidR="00DB53A4" w:rsidRPr="00843406">
        <w:rPr>
          <w:rFonts w:cs="Times New Roman"/>
          <w:szCs w:val="28"/>
        </w:rPr>
        <w:t xml:space="preserve">Российской Федерации и </w:t>
      </w:r>
      <w:r w:rsidRPr="00843406">
        <w:rPr>
          <w:rFonts w:cs="Times New Roman"/>
          <w:szCs w:val="28"/>
        </w:rPr>
        <w:t>Краснодарского края.</w:t>
      </w:r>
    </w:p>
    <w:p w14:paraId="4ED2C1B3" w14:textId="1F3F54A6"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4.11.</w:t>
      </w:r>
      <w:r w:rsidR="00ED5128" w:rsidRPr="00843406">
        <w:rPr>
          <w:rFonts w:cs="Times New Roman"/>
          <w:szCs w:val="28"/>
        </w:rPr>
        <w:tab/>
      </w:r>
      <w:r w:rsidRPr="00843406">
        <w:rPr>
          <w:rFonts w:cs="Times New Roman"/>
          <w:szCs w:val="28"/>
        </w:rPr>
        <w:t>Гражданам, получившим</w:t>
      </w:r>
      <w:r w:rsidR="00A245AF" w:rsidRPr="00843406">
        <w:rPr>
          <w:rFonts w:cs="Times New Roman"/>
          <w:szCs w:val="28"/>
        </w:rPr>
        <w:t xml:space="preserve"> услуги,</w:t>
      </w:r>
      <w:r w:rsidRPr="00843406">
        <w:rPr>
          <w:rFonts w:cs="Times New Roman"/>
          <w:szCs w:val="28"/>
        </w:rPr>
        <w:t xml:space="preserve"> предусмотренные пунктом 4.4.</w:t>
      </w:r>
      <w:r w:rsidR="00A245AF" w:rsidRPr="00843406">
        <w:rPr>
          <w:rFonts w:cs="Times New Roman"/>
          <w:szCs w:val="28"/>
        </w:rPr>
        <w:t xml:space="preserve"> настоящего Положения</w:t>
      </w:r>
      <w:r w:rsidRPr="00843406">
        <w:rPr>
          <w:rFonts w:cs="Times New Roman"/>
          <w:szCs w:val="28"/>
        </w:rPr>
        <w:t>, социальное пособие на погребение, предусмотренное действующим законодательством Российской Федерации и Краснодарского края, не выплачивается.</w:t>
      </w:r>
    </w:p>
    <w:p w14:paraId="065DDD5A" w14:textId="58DEEA94"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4.12.</w:t>
      </w:r>
      <w:r w:rsidR="00ED5128" w:rsidRPr="00843406">
        <w:rPr>
          <w:rFonts w:cs="Times New Roman"/>
          <w:szCs w:val="28"/>
        </w:rPr>
        <w:tab/>
      </w:r>
      <w:r w:rsidRPr="00843406">
        <w:rPr>
          <w:rFonts w:cs="Times New Roman"/>
          <w:szCs w:val="28"/>
        </w:rPr>
        <w:t xml:space="preserve">Информация о выплате социального пособия на погребение размещается в Единой государственной информационной системе социального обеспечения. Размещение и получение указанной информации в </w:t>
      </w:r>
      <w:r w:rsidRPr="00843406">
        <w:rPr>
          <w:rFonts w:cs="Times New Roman"/>
          <w:szCs w:val="28"/>
        </w:rPr>
        <w:lastRenderedPageBreak/>
        <w:t>Единой государственной информационной системе социального обеспечения осуществляются в соответствии с Федеральным законом от 17 июля 1999 года № 178-ФЗ «О государственной социальной помощи».</w:t>
      </w:r>
    </w:p>
    <w:p w14:paraId="5A0179B2" w14:textId="2B7AC863" w:rsidR="00F313D8" w:rsidRPr="00843406" w:rsidRDefault="00F313D8" w:rsidP="00ED5128">
      <w:pPr>
        <w:tabs>
          <w:tab w:val="left" w:pos="1560"/>
        </w:tabs>
        <w:autoSpaceDE w:val="0"/>
        <w:autoSpaceDN w:val="0"/>
        <w:adjustRightInd w:val="0"/>
        <w:ind w:firstLine="851"/>
        <w:jc w:val="both"/>
        <w:rPr>
          <w:rFonts w:cs="Times New Roman"/>
          <w:szCs w:val="28"/>
        </w:rPr>
      </w:pPr>
      <w:r w:rsidRPr="00843406">
        <w:rPr>
          <w:rFonts w:cs="Times New Roman"/>
          <w:szCs w:val="28"/>
        </w:rPr>
        <w:t>4.13.</w:t>
      </w:r>
      <w:r w:rsidR="00ED5128" w:rsidRPr="00843406">
        <w:rPr>
          <w:rFonts w:cs="Times New Roman"/>
          <w:szCs w:val="28"/>
        </w:rPr>
        <w:tab/>
      </w:r>
      <w:r w:rsidRPr="00843406">
        <w:rPr>
          <w:rFonts w:cs="Times New Roman"/>
          <w:szCs w:val="28"/>
        </w:rPr>
        <w:t>Оказание услуг</w:t>
      </w:r>
      <w:r w:rsidR="00144C03" w:rsidRPr="00843406">
        <w:rPr>
          <w:rFonts w:cs="Times New Roman"/>
          <w:szCs w:val="28"/>
        </w:rPr>
        <w:t>,</w:t>
      </w:r>
      <w:r w:rsidRPr="00843406">
        <w:rPr>
          <w:rFonts w:cs="Times New Roman"/>
          <w:szCs w:val="28"/>
        </w:rPr>
        <w:t xml:space="preserve"> согласно гарантированному перечню услуг по погребению</w:t>
      </w:r>
      <w:r w:rsidR="00144C03" w:rsidRPr="00843406">
        <w:rPr>
          <w:rFonts w:cs="Times New Roman"/>
          <w:szCs w:val="28"/>
        </w:rPr>
        <w:t>,</w:t>
      </w:r>
      <w:r w:rsidRPr="00843406">
        <w:rPr>
          <w:rFonts w:cs="Times New Roman"/>
          <w:szCs w:val="28"/>
        </w:rPr>
        <w:t xml:space="preserve"> осуществляется специализированными службами по вопросам похоронного дела муниципального образования город Новороссийск при представлении лицом, взявшим на себя обязанность осуществить погребение, следующих документов:</w:t>
      </w:r>
    </w:p>
    <w:p w14:paraId="05A67DC1" w14:textId="27536138" w:rsidR="00F313D8" w:rsidRPr="00843406" w:rsidRDefault="00144C03" w:rsidP="00144C03">
      <w:pPr>
        <w:tabs>
          <w:tab w:val="left" w:pos="1701"/>
        </w:tabs>
        <w:autoSpaceDE w:val="0"/>
        <w:autoSpaceDN w:val="0"/>
        <w:adjustRightInd w:val="0"/>
        <w:ind w:firstLine="851"/>
        <w:jc w:val="both"/>
        <w:rPr>
          <w:rFonts w:cs="Times New Roman"/>
          <w:szCs w:val="28"/>
        </w:rPr>
      </w:pPr>
      <w:r w:rsidRPr="00843406">
        <w:rPr>
          <w:rFonts w:cs="Times New Roman"/>
          <w:szCs w:val="28"/>
        </w:rPr>
        <w:t>4.13.1.</w:t>
      </w:r>
      <w:r w:rsidRPr="00843406">
        <w:rPr>
          <w:rFonts w:cs="Times New Roman"/>
          <w:szCs w:val="28"/>
        </w:rPr>
        <w:tab/>
      </w:r>
      <w:r w:rsidR="00F313D8" w:rsidRPr="00843406">
        <w:rPr>
          <w:rFonts w:cs="Times New Roman"/>
          <w:szCs w:val="28"/>
        </w:rPr>
        <w:t>заявления в произвольной форме об оказании гарантированного перечня услуг по погребению на безвозмездной основе;</w:t>
      </w:r>
    </w:p>
    <w:p w14:paraId="5F3311A7" w14:textId="5F9D01BA" w:rsidR="00F313D8" w:rsidRPr="00843406" w:rsidRDefault="00144C03" w:rsidP="009B2084">
      <w:pPr>
        <w:tabs>
          <w:tab w:val="left" w:pos="1701"/>
        </w:tabs>
        <w:autoSpaceDE w:val="0"/>
        <w:autoSpaceDN w:val="0"/>
        <w:adjustRightInd w:val="0"/>
        <w:ind w:firstLine="851"/>
        <w:jc w:val="both"/>
        <w:rPr>
          <w:rFonts w:cs="Times New Roman"/>
          <w:szCs w:val="28"/>
        </w:rPr>
      </w:pPr>
      <w:r w:rsidRPr="00843406">
        <w:rPr>
          <w:rFonts w:cs="Times New Roman"/>
          <w:szCs w:val="28"/>
        </w:rPr>
        <w:t>4.13.2.</w:t>
      </w:r>
      <w:r w:rsidR="00ED5128" w:rsidRPr="00843406">
        <w:rPr>
          <w:rFonts w:cs="Times New Roman"/>
          <w:szCs w:val="28"/>
        </w:rPr>
        <w:tab/>
      </w:r>
      <w:r w:rsidR="00F313D8" w:rsidRPr="00843406">
        <w:rPr>
          <w:rFonts w:cs="Times New Roman"/>
          <w:szCs w:val="28"/>
        </w:rPr>
        <w:t>медицинского свидетельства о смерти и паспорта умершего (погибшего)</w:t>
      </w:r>
      <w:r w:rsidR="009B2084" w:rsidRPr="00843406">
        <w:rPr>
          <w:rFonts w:cs="Times New Roman"/>
          <w:szCs w:val="28"/>
        </w:rPr>
        <w:t xml:space="preserve">; </w:t>
      </w:r>
      <w:r w:rsidR="00F313D8" w:rsidRPr="00843406">
        <w:rPr>
          <w:rFonts w:cs="Times New Roman"/>
          <w:szCs w:val="28"/>
        </w:rPr>
        <w:t xml:space="preserve">при погребении несовершеннолетних, умерших в возрасте </w:t>
      </w:r>
      <w:r w:rsidR="009B2084" w:rsidRPr="00843406">
        <w:rPr>
          <w:rFonts w:cs="Times New Roman"/>
          <w:szCs w:val="28"/>
        </w:rPr>
        <w:br/>
      </w:r>
      <w:r w:rsidR="00F313D8" w:rsidRPr="00843406">
        <w:rPr>
          <w:rFonts w:cs="Times New Roman"/>
          <w:szCs w:val="28"/>
        </w:rPr>
        <w:t>до 14 лет</w:t>
      </w:r>
      <w:r w:rsidR="009B2084" w:rsidRPr="00843406">
        <w:rPr>
          <w:rFonts w:cs="Times New Roman"/>
          <w:szCs w:val="28"/>
        </w:rPr>
        <w:t>,</w:t>
      </w:r>
      <w:r w:rsidR="00F313D8" w:rsidRPr="00843406">
        <w:rPr>
          <w:rFonts w:cs="Times New Roman"/>
          <w:szCs w:val="28"/>
        </w:rPr>
        <w:t xml:space="preserve"> </w:t>
      </w:r>
      <w:r w:rsidR="009B2084" w:rsidRPr="00843406">
        <w:rPr>
          <w:rFonts w:cs="Times New Roman"/>
          <w:szCs w:val="28"/>
        </w:rPr>
        <w:t>–</w:t>
      </w:r>
      <w:r w:rsidR="00F313D8" w:rsidRPr="00843406">
        <w:rPr>
          <w:rFonts w:cs="Times New Roman"/>
          <w:szCs w:val="28"/>
        </w:rPr>
        <w:t xml:space="preserve"> свидетельства о рождении (кроме случаев погребения мертворожденных детей по истечении 154 дней беременности) или копии самостоятельно оформленного в органах ЗАГС свидетельства о смерти.</w:t>
      </w:r>
    </w:p>
    <w:p w14:paraId="45392AE1" w14:textId="77777777" w:rsidR="00F313D8" w:rsidRPr="00843406" w:rsidRDefault="00F313D8" w:rsidP="00F313D8">
      <w:pPr>
        <w:pStyle w:val="ConsPlusNormal"/>
        <w:jc w:val="both"/>
        <w:rPr>
          <w:rFonts w:ascii="Times New Roman" w:hAnsi="Times New Roman" w:cs="Times New Roman"/>
          <w:sz w:val="28"/>
          <w:szCs w:val="28"/>
        </w:rPr>
      </w:pPr>
    </w:p>
    <w:p w14:paraId="3D2ED334" w14:textId="77777777" w:rsidR="00F313D8" w:rsidRPr="00843406" w:rsidRDefault="00F313D8" w:rsidP="00F313D8">
      <w:pPr>
        <w:pStyle w:val="ConsPlusTitle"/>
        <w:jc w:val="center"/>
        <w:outlineLvl w:val="1"/>
        <w:rPr>
          <w:rFonts w:ascii="Times New Roman" w:hAnsi="Times New Roman" w:cs="Times New Roman"/>
          <w:b w:val="0"/>
          <w:sz w:val="28"/>
          <w:szCs w:val="28"/>
        </w:rPr>
      </w:pPr>
      <w:r w:rsidRPr="00843406">
        <w:rPr>
          <w:rFonts w:ascii="Times New Roman" w:hAnsi="Times New Roman" w:cs="Times New Roman"/>
          <w:b w:val="0"/>
          <w:sz w:val="28"/>
          <w:szCs w:val="28"/>
        </w:rPr>
        <w:t>5. Предоставление земельного участка под захоронение</w:t>
      </w:r>
    </w:p>
    <w:p w14:paraId="48694715" w14:textId="77777777" w:rsidR="00F313D8" w:rsidRPr="00843406" w:rsidRDefault="00F313D8" w:rsidP="00F313D8">
      <w:pPr>
        <w:pStyle w:val="ConsPlusNormal"/>
        <w:jc w:val="both"/>
        <w:rPr>
          <w:rFonts w:ascii="Times New Roman" w:hAnsi="Times New Roman" w:cs="Times New Roman"/>
          <w:sz w:val="28"/>
          <w:szCs w:val="28"/>
        </w:rPr>
      </w:pPr>
    </w:p>
    <w:p w14:paraId="09D8DEA1" w14:textId="6F79EF7A" w:rsidR="00F313D8" w:rsidRPr="00843406" w:rsidRDefault="00F313D8" w:rsidP="005261AE">
      <w:pPr>
        <w:pStyle w:val="ConsPlusNormal"/>
        <w:tabs>
          <w:tab w:val="left" w:pos="1560"/>
        </w:tabs>
        <w:ind w:firstLine="851"/>
        <w:jc w:val="both"/>
        <w:rPr>
          <w:rFonts w:ascii="Times New Roman" w:hAnsi="Times New Roman" w:cs="Times New Roman"/>
          <w:sz w:val="28"/>
          <w:szCs w:val="28"/>
        </w:rPr>
      </w:pPr>
      <w:bookmarkStart w:id="0" w:name="P94"/>
      <w:bookmarkEnd w:id="0"/>
      <w:r w:rsidRPr="00843406">
        <w:rPr>
          <w:rFonts w:ascii="Times New Roman" w:hAnsi="Times New Roman" w:cs="Times New Roman"/>
          <w:sz w:val="28"/>
          <w:szCs w:val="28"/>
        </w:rPr>
        <w:t>5.1.</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Предоставление земельных участков под захоронение производится на основании Заявления о предоставлении земельного участка для погребения умершего, путем выдачи уполномоченным исполнительным органом в сфере погребения и похоронного дела Разрешения о предоставлении земельного участка для погребения умершего. Полученное Разрешение является основанием для осуществления работ по подготовке места погребения умершего. По факту погребения умершего уполномоченным исполнительным органом в сфере погребения и похоронного дела выдается Удостоверение о захоронении (далее </w:t>
      </w:r>
      <w:r w:rsidR="005261AE" w:rsidRPr="00843406">
        <w:rPr>
          <w:rFonts w:ascii="Times New Roman" w:hAnsi="Times New Roman" w:cs="Times New Roman"/>
          <w:sz w:val="28"/>
          <w:szCs w:val="28"/>
        </w:rPr>
        <w:t>–</w:t>
      </w:r>
      <w:r w:rsidRPr="00843406">
        <w:rPr>
          <w:rFonts w:ascii="Times New Roman" w:hAnsi="Times New Roman" w:cs="Times New Roman"/>
          <w:sz w:val="28"/>
          <w:szCs w:val="28"/>
        </w:rPr>
        <w:t xml:space="preserve"> Удостоверение). Форма </w:t>
      </w:r>
      <w:hyperlink w:anchor="P215" w:tooltip="               Удостоверение N ______________">
        <w:r w:rsidRPr="00843406">
          <w:rPr>
            <w:rFonts w:ascii="Times New Roman" w:hAnsi="Times New Roman" w:cs="Times New Roman"/>
            <w:sz w:val="28"/>
            <w:szCs w:val="28"/>
          </w:rPr>
          <w:t>Удостоверения</w:t>
        </w:r>
      </w:hyperlink>
      <w:r w:rsidRPr="00843406">
        <w:rPr>
          <w:rFonts w:ascii="Times New Roman" w:hAnsi="Times New Roman" w:cs="Times New Roman"/>
          <w:sz w:val="28"/>
          <w:szCs w:val="28"/>
        </w:rPr>
        <w:t xml:space="preserve"> устанавливается в соответствии с Приложением </w:t>
      </w:r>
      <w:r w:rsidR="005261AE" w:rsidRPr="00843406">
        <w:rPr>
          <w:rFonts w:ascii="Times New Roman" w:hAnsi="Times New Roman" w:cs="Times New Roman"/>
          <w:sz w:val="28"/>
          <w:szCs w:val="28"/>
        </w:rPr>
        <w:t xml:space="preserve">№ </w:t>
      </w:r>
      <w:r w:rsidRPr="00843406">
        <w:rPr>
          <w:rFonts w:ascii="Times New Roman" w:hAnsi="Times New Roman" w:cs="Times New Roman"/>
          <w:sz w:val="28"/>
          <w:szCs w:val="28"/>
        </w:rPr>
        <w:t>3 к настоящему Положению.</w:t>
      </w:r>
    </w:p>
    <w:p w14:paraId="5FE16C7A" w14:textId="2694955F" w:rsidR="00F313D8" w:rsidRPr="00843406" w:rsidRDefault="00F313D8" w:rsidP="00D877E1">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5.2.</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Удостоверение о захоронении </w:t>
      </w:r>
      <w:r w:rsidR="00D877E1" w:rsidRPr="00843406">
        <w:rPr>
          <w:rFonts w:ascii="Times New Roman" w:hAnsi="Times New Roman" w:cs="Times New Roman"/>
          <w:sz w:val="28"/>
          <w:szCs w:val="28"/>
        </w:rPr>
        <w:t>–</w:t>
      </w:r>
      <w:r w:rsidRPr="00843406">
        <w:rPr>
          <w:rFonts w:ascii="Times New Roman" w:hAnsi="Times New Roman" w:cs="Times New Roman"/>
          <w:sz w:val="28"/>
          <w:szCs w:val="28"/>
        </w:rPr>
        <w:t xml:space="preserve"> документ, отражающий данные о захоронении, кладбище, секторе, ряде, месте, данные о захороненном лице и о лице, производившем захоронение, наличие оградки, надгробия, удостоверенное печатью уполномоченного исполнительного органа в сфере погребения и похоронного дела</w:t>
      </w:r>
      <w:r w:rsidR="00D877E1" w:rsidRPr="00843406">
        <w:rPr>
          <w:rFonts w:ascii="Times New Roman" w:hAnsi="Times New Roman" w:cs="Times New Roman"/>
          <w:sz w:val="28"/>
          <w:szCs w:val="28"/>
        </w:rPr>
        <w:t>, –</w:t>
      </w:r>
      <w:r w:rsidRPr="00843406">
        <w:rPr>
          <w:rFonts w:ascii="Times New Roman" w:hAnsi="Times New Roman" w:cs="Times New Roman"/>
          <w:sz w:val="28"/>
          <w:szCs w:val="28"/>
        </w:rPr>
        <w:t xml:space="preserve"> выдается лицу, осуществляющему организацию погребения. Удостоверение о захоронении регистрируется в Журнале регистраций удостоверений о захоронении (Приложение №</w:t>
      </w:r>
      <w:r w:rsidR="00D877E1" w:rsidRPr="00843406">
        <w:rPr>
          <w:rFonts w:ascii="Times New Roman" w:hAnsi="Times New Roman" w:cs="Times New Roman"/>
          <w:sz w:val="28"/>
          <w:szCs w:val="28"/>
        </w:rPr>
        <w:t xml:space="preserve"> </w:t>
      </w:r>
      <w:r w:rsidR="006E1DF8" w:rsidRPr="00843406">
        <w:rPr>
          <w:rFonts w:ascii="Times New Roman" w:hAnsi="Times New Roman" w:cs="Times New Roman"/>
          <w:sz w:val="28"/>
          <w:szCs w:val="28"/>
        </w:rPr>
        <w:t>8</w:t>
      </w:r>
      <w:r w:rsidR="00D877E1" w:rsidRPr="00843406">
        <w:rPr>
          <w:rFonts w:ascii="Times New Roman" w:hAnsi="Times New Roman" w:cs="Times New Roman"/>
          <w:sz w:val="28"/>
          <w:szCs w:val="28"/>
        </w:rPr>
        <w:t xml:space="preserve"> к настоящему Положению</w:t>
      </w:r>
      <w:r w:rsidRPr="00843406">
        <w:rPr>
          <w:rFonts w:ascii="Times New Roman" w:hAnsi="Times New Roman" w:cs="Times New Roman"/>
          <w:sz w:val="28"/>
          <w:szCs w:val="28"/>
        </w:rPr>
        <w:t xml:space="preserve">). При получении Удостоверения о захоронении, заявитель ставит подпись в Журнале </w:t>
      </w:r>
      <w:r w:rsidR="006E1DF8" w:rsidRPr="00843406">
        <w:rPr>
          <w:rFonts w:ascii="Times New Roman" w:hAnsi="Times New Roman" w:cs="Times New Roman"/>
          <w:sz w:val="28"/>
          <w:szCs w:val="28"/>
        </w:rPr>
        <w:t>регистраций удостоверений о захоронении</w:t>
      </w:r>
      <w:r w:rsidRPr="00843406">
        <w:rPr>
          <w:rFonts w:ascii="Times New Roman" w:hAnsi="Times New Roman" w:cs="Times New Roman"/>
          <w:sz w:val="28"/>
          <w:szCs w:val="28"/>
        </w:rPr>
        <w:t>.</w:t>
      </w:r>
    </w:p>
    <w:p w14:paraId="660B61AE" w14:textId="0AD5B060" w:rsidR="00F313D8" w:rsidRPr="00843406" w:rsidRDefault="00F313D8" w:rsidP="00DC6777">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5.3.</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Принятие заказов на погребение производится специализированной службой по вопросам похоронного дела по заявкам супруга, близких родственников (дети, родители, усыновленные, усыновители, родные братья и родные сестры, внуки, дедушки, бабушки), иных родственников либо законных представителей умершего, а при отсутствии таковых </w:t>
      </w:r>
      <w:r w:rsidR="00DC6777" w:rsidRPr="00843406">
        <w:rPr>
          <w:rFonts w:ascii="Times New Roman" w:hAnsi="Times New Roman" w:cs="Times New Roman"/>
          <w:sz w:val="28"/>
          <w:szCs w:val="28"/>
        </w:rPr>
        <w:t>–</w:t>
      </w:r>
      <w:r w:rsidRPr="00843406">
        <w:rPr>
          <w:rFonts w:ascii="Times New Roman" w:hAnsi="Times New Roman" w:cs="Times New Roman"/>
          <w:sz w:val="28"/>
          <w:szCs w:val="28"/>
        </w:rPr>
        <w:t xml:space="preserve"> иных лиц, взявших на себя обязанность осуществить </w:t>
      </w:r>
      <w:r w:rsidRPr="00843406">
        <w:rPr>
          <w:rFonts w:ascii="Times New Roman" w:hAnsi="Times New Roman" w:cs="Times New Roman"/>
          <w:sz w:val="28"/>
          <w:szCs w:val="28"/>
        </w:rPr>
        <w:lastRenderedPageBreak/>
        <w:t>погребение умершего.</w:t>
      </w:r>
    </w:p>
    <w:p w14:paraId="5DAF367D" w14:textId="6B2A449C"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5.4.</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При оформлении документов для погребения с заказчиком устанавливаются дата и время погребения, а также определяется возможность производства погребения на конкретном участке кладбища, после чего делается отметка о планируемом захоронении на разбивочном чертеже квартала кладбища.</w:t>
      </w:r>
      <w:bookmarkStart w:id="1" w:name="P97"/>
      <w:bookmarkEnd w:id="1"/>
    </w:p>
    <w:p w14:paraId="25CA30EE" w14:textId="239F7F14"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5.5.</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Определение земельного участка для погребения умершего осуществляется </w:t>
      </w:r>
      <w:r w:rsidR="005A6B16" w:rsidRPr="00843406">
        <w:rPr>
          <w:rFonts w:ascii="Times New Roman" w:hAnsi="Times New Roman" w:cs="Times New Roman"/>
          <w:sz w:val="28"/>
          <w:szCs w:val="28"/>
        </w:rPr>
        <w:t>У</w:t>
      </w:r>
      <w:r w:rsidRPr="00843406">
        <w:rPr>
          <w:rFonts w:ascii="Times New Roman" w:hAnsi="Times New Roman" w:cs="Times New Roman"/>
          <w:sz w:val="28"/>
          <w:szCs w:val="28"/>
        </w:rPr>
        <w:t>полномоченным исполнительным органом в сфере погребения и похоронного дела с учетом исполнения волеизъявления умершего о погребении его тела (останков) или праха на указанном им месте погребения или рядом с ранее умершими близкими родственниками или супругом (супругой). Исполнение волеизъявления умершего гарантируется при наличии на указанном месте погребения свободного участка земли или свободного места на месте погребения ранее умершего близкого родственника либо ранее умершего супруга (супруги), в соответствии с установленной планировкой кладбища. Погребение тела (останков) умершего (погибшего) на свободное место кладбища муниципального образования город Новороссийск производится при наличии у заказчика, оформляющего погребение:</w:t>
      </w:r>
    </w:p>
    <w:p w14:paraId="58C3D3EE" w14:textId="0FCDEA78"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5.5.1.</w:t>
      </w:r>
      <w:r w:rsidR="008F6F44" w:rsidRPr="00843406">
        <w:rPr>
          <w:rFonts w:ascii="Times New Roman" w:hAnsi="Times New Roman" w:cs="Times New Roman"/>
          <w:sz w:val="28"/>
          <w:szCs w:val="28"/>
        </w:rPr>
        <w:tab/>
      </w:r>
      <w:r w:rsidR="00F821E8" w:rsidRPr="00843406">
        <w:rPr>
          <w:rFonts w:ascii="Times New Roman" w:hAnsi="Times New Roman" w:cs="Times New Roman"/>
          <w:sz w:val="28"/>
          <w:szCs w:val="28"/>
        </w:rPr>
        <w:t>з</w:t>
      </w:r>
      <w:r w:rsidRPr="00843406">
        <w:rPr>
          <w:rFonts w:ascii="Times New Roman" w:hAnsi="Times New Roman" w:cs="Times New Roman"/>
          <w:sz w:val="28"/>
          <w:szCs w:val="28"/>
        </w:rPr>
        <w:t>аявления</w:t>
      </w:r>
      <w:r w:rsidR="00F821E8" w:rsidRPr="00843406">
        <w:rPr>
          <w:rFonts w:ascii="Times New Roman" w:hAnsi="Times New Roman" w:cs="Times New Roman"/>
          <w:sz w:val="28"/>
          <w:szCs w:val="28"/>
        </w:rPr>
        <w:t>;</w:t>
      </w:r>
    </w:p>
    <w:p w14:paraId="6BA63783" w14:textId="37179BC1"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5.5.2.</w:t>
      </w:r>
      <w:r w:rsidR="008F6F44" w:rsidRPr="00843406">
        <w:rPr>
          <w:rFonts w:ascii="Times New Roman" w:hAnsi="Times New Roman" w:cs="Times New Roman"/>
          <w:sz w:val="28"/>
          <w:szCs w:val="28"/>
        </w:rPr>
        <w:tab/>
      </w:r>
      <w:r w:rsidR="00F821E8" w:rsidRPr="00843406">
        <w:rPr>
          <w:rFonts w:ascii="Times New Roman" w:hAnsi="Times New Roman" w:cs="Times New Roman"/>
          <w:sz w:val="28"/>
          <w:szCs w:val="28"/>
        </w:rPr>
        <w:t>р</w:t>
      </w:r>
      <w:r w:rsidRPr="00843406">
        <w:rPr>
          <w:rFonts w:ascii="Times New Roman" w:hAnsi="Times New Roman" w:cs="Times New Roman"/>
          <w:sz w:val="28"/>
          <w:szCs w:val="28"/>
        </w:rPr>
        <w:t>азрешения о предоставлении земельного участка для погребения умершего</w:t>
      </w:r>
      <w:r w:rsidR="00F821E8" w:rsidRPr="00843406">
        <w:rPr>
          <w:rFonts w:ascii="Times New Roman" w:hAnsi="Times New Roman" w:cs="Times New Roman"/>
          <w:sz w:val="28"/>
          <w:szCs w:val="28"/>
        </w:rPr>
        <w:t>;</w:t>
      </w:r>
    </w:p>
    <w:p w14:paraId="62AC8590" w14:textId="25582AA4" w:rsidR="00F313D8" w:rsidRPr="00843406" w:rsidRDefault="00F313D8" w:rsidP="00F821E8">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5.5.</w:t>
      </w:r>
      <w:r w:rsidR="00F821E8" w:rsidRPr="00843406">
        <w:rPr>
          <w:rFonts w:ascii="Times New Roman" w:hAnsi="Times New Roman" w:cs="Times New Roman"/>
          <w:sz w:val="28"/>
          <w:szCs w:val="28"/>
        </w:rPr>
        <w:t>3</w:t>
      </w:r>
      <w:r w:rsidRPr="00843406">
        <w:rPr>
          <w:rFonts w:ascii="Times New Roman" w:hAnsi="Times New Roman" w:cs="Times New Roman"/>
          <w:sz w:val="28"/>
          <w:szCs w:val="28"/>
        </w:rPr>
        <w:t>.</w:t>
      </w:r>
      <w:r w:rsidR="008F6F44" w:rsidRPr="00843406">
        <w:rPr>
          <w:rFonts w:ascii="Times New Roman" w:hAnsi="Times New Roman" w:cs="Times New Roman"/>
          <w:sz w:val="28"/>
          <w:szCs w:val="28"/>
        </w:rPr>
        <w:tab/>
      </w:r>
      <w:r w:rsidR="00F821E8" w:rsidRPr="00843406">
        <w:rPr>
          <w:rFonts w:ascii="Times New Roman" w:hAnsi="Times New Roman" w:cs="Times New Roman"/>
          <w:sz w:val="28"/>
          <w:szCs w:val="28"/>
        </w:rPr>
        <w:t>м</w:t>
      </w:r>
      <w:r w:rsidRPr="00843406">
        <w:rPr>
          <w:rFonts w:ascii="Times New Roman" w:hAnsi="Times New Roman" w:cs="Times New Roman"/>
          <w:sz w:val="28"/>
          <w:szCs w:val="28"/>
        </w:rPr>
        <w:t>едицинского свидетельства о смерти и паспорта умершего (погибшего)</w:t>
      </w:r>
      <w:r w:rsidR="00F821E8" w:rsidRPr="00843406">
        <w:rPr>
          <w:rFonts w:ascii="Times New Roman" w:hAnsi="Times New Roman" w:cs="Times New Roman"/>
          <w:sz w:val="28"/>
          <w:szCs w:val="28"/>
        </w:rPr>
        <w:t>;</w:t>
      </w:r>
      <w:r w:rsidRPr="00843406">
        <w:rPr>
          <w:rFonts w:ascii="Times New Roman" w:hAnsi="Times New Roman" w:cs="Times New Roman"/>
          <w:sz w:val="28"/>
          <w:szCs w:val="28"/>
        </w:rPr>
        <w:t xml:space="preserve"> при погребении несовершеннолетних, умерших в возрасте </w:t>
      </w:r>
      <w:r w:rsidR="00F821E8" w:rsidRPr="00843406">
        <w:rPr>
          <w:rFonts w:ascii="Times New Roman" w:hAnsi="Times New Roman" w:cs="Times New Roman"/>
          <w:sz w:val="28"/>
          <w:szCs w:val="28"/>
        </w:rPr>
        <w:br/>
      </w:r>
      <w:r w:rsidRPr="00843406">
        <w:rPr>
          <w:rFonts w:ascii="Times New Roman" w:hAnsi="Times New Roman" w:cs="Times New Roman"/>
          <w:sz w:val="28"/>
          <w:szCs w:val="28"/>
        </w:rPr>
        <w:t>до 14 лет</w:t>
      </w:r>
      <w:r w:rsidR="00F821E8" w:rsidRPr="00843406">
        <w:rPr>
          <w:rFonts w:ascii="Times New Roman" w:hAnsi="Times New Roman" w:cs="Times New Roman"/>
          <w:sz w:val="28"/>
          <w:szCs w:val="28"/>
        </w:rPr>
        <w:t>,</w:t>
      </w:r>
      <w:r w:rsidRPr="00843406">
        <w:rPr>
          <w:rFonts w:ascii="Times New Roman" w:hAnsi="Times New Roman" w:cs="Times New Roman"/>
          <w:sz w:val="28"/>
          <w:szCs w:val="28"/>
        </w:rPr>
        <w:t xml:space="preserve"> </w:t>
      </w:r>
      <w:r w:rsidR="00F821E8" w:rsidRPr="00843406">
        <w:rPr>
          <w:rFonts w:ascii="Times New Roman" w:hAnsi="Times New Roman" w:cs="Times New Roman"/>
          <w:sz w:val="28"/>
          <w:szCs w:val="28"/>
        </w:rPr>
        <w:t>–</w:t>
      </w:r>
      <w:r w:rsidRPr="00843406">
        <w:rPr>
          <w:rFonts w:ascii="Times New Roman" w:hAnsi="Times New Roman" w:cs="Times New Roman"/>
          <w:sz w:val="28"/>
          <w:szCs w:val="28"/>
        </w:rPr>
        <w:t xml:space="preserve"> свидетельства о рождении (кроме случаев погребения мертворожденных детей по истечении 154 дней беременности) или копии самостоятельно оформленного в органах ЗАГС свидетельства о смерти</w:t>
      </w:r>
      <w:r w:rsidR="00F821E8" w:rsidRPr="00843406">
        <w:rPr>
          <w:rFonts w:ascii="Times New Roman" w:hAnsi="Times New Roman" w:cs="Times New Roman"/>
          <w:sz w:val="28"/>
          <w:szCs w:val="28"/>
        </w:rPr>
        <w:t>;</w:t>
      </w:r>
    </w:p>
    <w:p w14:paraId="0F8CD196" w14:textId="357EA0AB"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5.5.</w:t>
      </w:r>
      <w:r w:rsidR="00F821E8" w:rsidRPr="00843406">
        <w:rPr>
          <w:rFonts w:ascii="Times New Roman" w:hAnsi="Times New Roman" w:cs="Times New Roman"/>
          <w:sz w:val="28"/>
          <w:szCs w:val="28"/>
        </w:rPr>
        <w:t>4</w:t>
      </w:r>
      <w:r w:rsidRPr="00843406">
        <w:rPr>
          <w:rFonts w:ascii="Times New Roman" w:hAnsi="Times New Roman" w:cs="Times New Roman"/>
          <w:sz w:val="28"/>
          <w:szCs w:val="28"/>
        </w:rPr>
        <w:t>.</w:t>
      </w:r>
      <w:r w:rsidR="008F6F44" w:rsidRPr="00843406">
        <w:rPr>
          <w:rFonts w:ascii="Times New Roman" w:hAnsi="Times New Roman" w:cs="Times New Roman"/>
          <w:sz w:val="28"/>
          <w:szCs w:val="28"/>
        </w:rPr>
        <w:tab/>
      </w:r>
      <w:r w:rsidR="00F821E8" w:rsidRPr="00843406">
        <w:rPr>
          <w:rFonts w:ascii="Times New Roman" w:hAnsi="Times New Roman" w:cs="Times New Roman"/>
          <w:sz w:val="28"/>
          <w:szCs w:val="28"/>
        </w:rPr>
        <w:t>к</w:t>
      </w:r>
      <w:r w:rsidRPr="00843406">
        <w:rPr>
          <w:rFonts w:ascii="Times New Roman" w:hAnsi="Times New Roman" w:cs="Times New Roman"/>
          <w:sz w:val="28"/>
          <w:szCs w:val="28"/>
        </w:rPr>
        <w:t>опии документа, удостоверяющего личность лица, осуществляющего организацию погребения, либо доверенности, если обязанность по организации похорон взяло на себя юридическое лицо.</w:t>
      </w:r>
    </w:p>
    <w:p w14:paraId="28512D07" w14:textId="60E3E411"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5.6.</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При предоставлении места почетного захоронения </w:t>
      </w:r>
      <w:r w:rsidR="006E1DF8" w:rsidRPr="00843406">
        <w:rPr>
          <w:rFonts w:ascii="Times New Roman" w:hAnsi="Times New Roman" w:cs="Times New Roman"/>
          <w:sz w:val="28"/>
          <w:szCs w:val="28"/>
        </w:rPr>
        <w:t>У</w:t>
      </w:r>
      <w:r w:rsidRPr="00843406">
        <w:rPr>
          <w:rFonts w:ascii="Times New Roman" w:hAnsi="Times New Roman" w:cs="Times New Roman"/>
          <w:sz w:val="28"/>
          <w:szCs w:val="28"/>
        </w:rPr>
        <w:t xml:space="preserve">полномоченным исполнительным органом в сфере погребения и похоронного дела выдается </w:t>
      </w:r>
      <w:r w:rsidR="006E1DF8" w:rsidRPr="00843406">
        <w:rPr>
          <w:rFonts w:ascii="Times New Roman" w:hAnsi="Times New Roman" w:cs="Times New Roman"/>
          <w:sz w:val="28"/>
          <w:szCs w:val="28"/>
        </w:rPr>
        <w:t>удостоверение о захоронении по форме,</w:t>
      </w:r>
      <w:r w:rsidRPr="00843406">
        <w:rPr>
          <w:rFonts w:ascii="Times New Roman" w:hAnsi="Times New Roman" w:cs="Times New Roman"/>
          <w:sz w:val="28"/>
          <w:szCs w:val="28"/>
        </w:rPr>
        <w:t xml:space="preserve"> </w:t>
      </w:r>
      <w:r w:rsidR="006E1DF8" w:rsidRPr="00843406">
        <w:rPr>
          <w:rFonts w:ascii="Times New Roman" w:hAnsi="Times New Roman" w:cs="Times New Roman"/>
          <w:sz w:val="28"/>
          <w:szCs w:val="28"/>
        </w:rPr>
        <w:t xml:space="preserve">установленной </w:t>
      </w:r>
      <w:r w:rsidR="00BE6F11" w:rsidRPr="00843406">
        <w:rPr>
          <w:rFonts w:ascii="Times New Roman" w:hAnsi="Times New Roman" w:cs="Times New Roman"/>
          <w:sz w:val="28"/>
          <w:szCs w:val="28"/>
        </w:rPr>
        <w:t>П</w:t>
      </w:r>
      <w:r w:rsidRPr="00843406">
        <w:rPr>
          <w:rFonts w:ascii="Times New Roman" w:hAnsi="Times New Roman" w:cs="Times New Roman"/>
          <w:sz w:val="28"/>
          <w:szCs w:val="28"/>
        </w:rPr>
        <w:t xml:space="preserve">риложением </w:t>
      </w:r>
      <w:r w:rsidR="00BE6F11" w:rsidRPr="00843406">
        <w:rPr>
          <w:rFonts w:ascii="Times New Roman" w:hAnsi="Times New Roman" w:cs="Times New Roman"/>
          <w:sz w:val="28"/>
          <w:szCs w:val="28"/>
        </w:rPr>
        <w:t xml:space="preserve">№ </w:t>
      </w:r>
      <w:r w:rsidR="006E1DF8" w:rsidRPr="00843406">
        <w:rPr>
          <w:rFonts w:ascii="Times New Roman" w:hAnsi="Times New Roman" w:cs="Times New Roman"/>
          <w:sz w:val="28"/>
          <w:szCs w:val="28"/>
        </w:rPr>
        <w:t>3</w:t>
      </w:r>
      <w:r w:rsidRPr="00843406">
        <w:rPr>
          <w:rFonts w:ascii="Times New Roman" w:hAnsi="Times New Roman" w:cs="Times New Roman"/>
          <w:sz w:val="28"/>
          <w:szCs w:val="28"/>
        </w:rPr>
        <w:t xml:space="preserve"> к настоящему Положению. Непосредственно в </w:t>
      </w:r>
      <w:r w:rsidR="006E1DF8" w:rsidRPr="00843406">
        <w:rPr>
          <w:rFonts w:ascii="Times New Roman" w:hAnsi="Times New Roman" w:cs="Times New Roman"/>
          <w:sz w:val="28"/>
          <w:szCs w:val="28"/>
        </w:rPr>
        <w:t>удостоверении</w:t>
      </w:r>
      <w:r w:rsidRPr="00843406">
        <w:rPr>
          <w:rFonts w:ascii="Times New Roman" w:hAnsi="Times New Roman" w:cs="Times New Roman"/>
          <w:sz w:val="28"/>
          <w:szCs w:val="28"/>
        </w:rPr>
        <w:t xml:space="preserve"> делается советующая отметка, путем подчеркива</w:t>
      </w:r>
      <w:r w:rsidR="00435178" w:rsidRPr="00843406">
        <w:rPr>
          <w:rFonts w:ascii="Times New Roman" w:hAnsi="Times New Roman" w:cs="Times New Roman"/>
          <w:sz w:val="28"/>
          <w:szCs w:val="28"/>
        </w:rPr>
        <w:t>ни</w:t>
      </w:r>
      <w:r w:rsidRPr="00843406">
        <w:rPr>
          <w:rFonts w:ascii="Times New Roman" w:hAnsi="Times New Roman" w:cs="Times New Roman"/>
          <w:sz w:val="28"/>
          <w:szCs w:val="28"/>
        </w:rPr>
        <w:t>я соответствующего вида захоронения.</w:t>
      </w:r>
    </w:p>
    <w:p w14:paraId="4D392E99" w14:textId="12A48918"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5.7.</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При предоставлении места воинского захоронения </w:t>
      </w:r>
      <w:r w:rsidR="006C047D" w:rsidRPr="00843406">
        <w:rPr>
          <w:rFonts w:ascii="Times New Roman" w:hAnsi="Times New Roman" w:cs="Times New Roman"/>
          <w:sz w:val="28"/>
          <w:szCs w:val="28"/>
        </w:rPr>
        <w:t>У</w:t>
      </w:r>
      <w:r w:rsidRPr="00843406">
        <w:rPr>
          <w:rFonts w:ascii="Times New Roman" w:hAnsi="Times New Roman" w:cs="Times New Roman"/>
          <w:sz w:val="28"/>
          <w:szCs w:val="28"/>
        </w:rPr>
        <w:t xml:space="preserve">полномоченным исполнительным органом в сфере погребения и похоронного дела выдается </w:t>
      </w:r>
      <w:r w:rsidR="006E1DF8" w:rsidRPr="00843406">
        <w:rPr>
          <w:rFonts w:ascii="Times New Roman" w:hAnsi="Times New Roman" w:cs="Times New Roman"/>
          <w:sz w:val="28"/>
          <w:szCs w:val="28"/>
        </w:rPr>
        <w:t>удостоверение о захоронении по форме, установленной Приложением № 3 к настоящему Положению. Непосредственно в удостоверении делается советующая отметка, путем подчеркивания соответствующего вида захоронения</w:t>
      </w:r>
      <w:r w:rsidR="0026255F" w:rsidRPr="00843406">
        <w:rPr>
          <w:rFonts w:ascii="Times New Roman" w:hAnsi="Times New Roman" w:cs="Times New Roman"/>
          <w:sz w:val="28"/>
          <w:szCs w:val="28"/>
        </w:rPr>
        <w:t>.</w:t>
      </w:r>
    </w:p>
    <w:p w14:paraId="0A878BA2" w14:textId="6C8FAB6D" w:rsidR="000747ED" w:rsidRPr="00843406" w:rsidRDefault="00F313D8" w:rsidP="000747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5.8.</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Предоставление земельных участков под родственное захоронение производится путем выдачи свидетельства о регистрации родственного захоронения в форме </w:t>
      </w:r>
      <w:r w:rsidR="00083189" w:rsidRPr="00843406">
        <w:rPr>
          <w:rFonts w:ascii="Times New Roman" w:hAnsi="Times New Roman" w:cs="Times New Roman"/>
          <w:sz w:val="28"/>
          <w:szCs w:val="28"/>
        </w:rPr>
        <w:t>у</w:t>
      </w:r>
      <w:r w:rsidRPr="00843406">
        <w:rPr>
          <w:rFonts w:ascii="Times New Roman" w:hAnsi="Times New Roman" w:cs="Times New Roman"/>
          <w:sz w:val="28"/>
          <w:szCs w:val="28"/>
        </w:rPr>
        <w:t xml:space="preserve">достоверения о родственном захоронении. Форма </w:t>
      </w:r>
      <w:r w:rsidR="00083189" w:rsidRPr="00843406">
        <w:rPr>
          <w:rFonts w:ascii="Times New Roman" w:hAnsi="Times New Roman" w:cs="Times New Roman"/>
          <w:sz w:val="28"/>
          <w:szCs w:val="28"/>
        </w:rPr>
        <w:t>у</w:t>
      </w:r>
      <w:r w:rsidRPr="00843406">
        <w:rPr>
          <w:rFonts w:ascii="Times New Roman" w:hAnsi="Times New Roman" w:cs="Times New Roman"/>
          <w:sz w:val="28"/>
          <w:szCs w:val="28"/>
        </w:rPr>
        <w:t xml:space="preserve">достоверения о родственном захоронении соответствует </w:t>
      </w:r>
      <w:r w:rsidRPr="00843406">
        <w:rPr>
          <w:rFonts w:ascii="Times New Roman" w:hAnsi="Times New Roman" w:cs="Times New Roman"/>
          <w:sz w:val="28"/>
          <w:szCs w:val="28"/>
        </w:rPr>
        <w:lastRenderedPageBreak/>
        <w:t xml:space="preserve">форме </w:t>
      </w:r>
      <w:r w:rsidR="00F302B3" w:rsidRPr="00843406">
        <w:rPr>
          <w:rFonts w:ascii="Times New Roman" w:hAnsi="Times New Roman" w:cs="Times New Roman"/>
          <w:sz w:val="28"/>
          <w:szCs w:val="28"/>
        </w:rPr>
        <w:t>у</w:t>
      </w:r>
      <w:r w:rsidRPr="00843406">
        <w:rPr>
          <w:rFonts w:ascii="Times New Roman" w:hAnsi="Times New Roman" w:cs="Times New Roman"/>
          <w:sz w:val="28"/>
          <w:szCs w:val="28"/>
        </w:rPr>
        <w:t>достоверения о захоронении</w:t>
      </w:r>
      <w:r w:rsidR="00083189" w:rsidRPr="00843406">
        <w:rPr>
          <w:rFonts w:ascii="Times New Roman" w:hAnsi="Times New Roman" w:cs="Times New Roman"/>
          <w:sz w:val="28"/>
          <w:szCs w:val="28"/>
        </w:rPr>
        <w:t>, установленной Приложением № 3 к настоящему Положению,</w:t>
      </w:r>
      <w:r w:rsidRPr="00843406">
        <w:rPr>
          <w:rFonts w:ascii="Times New Roman" w:hAnsi="Times New Roman" w:cs="Times New Roman"/>
          <w:sz w:val="28"/>
          <w:szCs w:val="28"/>
        </w:rPr>
        <w:t xml:space="preserve"> и содержит графы, отражающие данные о произведенном захоронении на свободном месте родственного участка.</w:t>
      </w:r>
      <w:r w:rsidR="000747ED" w:rsidRPr="00843406">
        <w:rPr>
          <w:rFonts w:ascii="Times New Roman" w:hAnsi="Times New Roman" w:cs="Times New Roman"/>
          <w:sz w:val="28"/>
          <w:szCs w:val="28"/>
        </w:rPr>
        <w:t xml:space="preserve"> Непосредственно в удостоверении делается советующая отметка, путем подчеркивания соответствующего вида захоронения.</w:t>
      </w:r>
    </w:p>
    <w:p w14:paraId="7214034F" w14:textId="248BBD6E" w:rsidR="00F313D8" w:rsidRPr="00843406" w:rsidRDefault="00F313D8" w:rsidP="00455BFB">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5.8.1.</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Родственные захоронения </w:t>
      </w:r>
      <w:r w:rsidR="00455BFB" w:rsidRPr="00843406">
        <w:rPr>
          <w:rFonts w:ascii="Times New Roman" w:hAnsi="Times New Roman" w:cs="Times New Roman"/>
          <w:sz w:val="28"/>
          <w:szCs w:val="28"/>
        </w:rPr>
        <w:t>–</w:t>
      </w:r>
      <w:r w:rsidRPr="00843406">
        <w:rPr>
          <w:rFonts w:ascii="Times New Roman" w:hAnsi="Times New Roman" w:cs="Times New Roman"/>
          <w:sz w:val="28"/>
          <w:szCs w:val="28"/>
        </w:rPr>
        <w:t xml:space="preserve"> места захоронения, предоставляемые бесплатно на территории общественных, вероисповедальных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w:t>
      </w:r>
    </w:p>
    <w:p w14:paraId="04CFDB19" w14:textId="73E0ABBA"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5.8.2.</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Места родственных захоронений предоставляются непосредственно при погребении умершего, то есть в день обращения в уполномоченный исполнительный орган в сфере погребения и похоронного дела с заявлением о предоставлении места родственного захоронения.</w:t>
      </w:r>
    </w:p>
    <w:p w14:paraId="3515090D" w14:textId="47EE28DE"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5.9.</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На территории общественных кладбищ в целях увековечения памяти умерших (погибших) граждан, имеющих заслуги перед муниципальным образованием город Новороссийск, могут быть предусмотрены обособленные земельные участки (зоны) почетных захоронений на основании решения органа местн</w:t>
      </w:r>
      <w:r w:rsidR="00DC6777" w:rsidRPr="00843406">
        <w:rPr>
          <w:rFonts w:ascii="Times New Roman" w:hAnsi="Times New Roman" w:cs="Times New Roman"/>
          <w:sz w:val="28"/>
          <w:szCs w:val="28"/>
        </w:rPr>
        <w:t>о</w:t>
      </w:r>
      <w:r w:rsidRPr="00843406">
        <w:rPr>
          <w:rFonts w:ascii="Times New Roman" w:hAnsi="Times New Roman" w:cs="Times New Roman"/>
          <w:sz w:val="28"/>
          <w:szCs w:val="28"/>
        </w:rPr>
        <w:t xml:space="preserve">го самоуправления </w:t>
      </w:r>
      <w:r w:rsidR="00455BFB" w:rsidRPr="00843406">
        <w:rPr>
          <w:rFonts w:ascii="Times New Roman" w:hAnsi="Times New Roman" w:cs="Times New Roman"/>
          <w:sz w:val="28"/>
          <w:szCs w:val="28"/>
        </w:rPr>
        <w:t xml:space="preserve">муниципального образования </w:t>
      </w:r>
      <w:r w:rsidRPr="00843406">
        <w:rPr>
          <w:rFonts w:ascii="Times New Roman" w:hAnsi="Times New Roman" w:cs="Times New Roman"/>
          <w:sz w:val="28"/>
          <w:szCs w:val="28"/>
        </w:rPr>
        <w:t>город Новороссийск.</w:t>
      </w:r>
    </w:p>
    <w:p w14:paraId="03090FB1" w14:textId="4D647F85"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5.9.1.</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На почетных захоронениях на территории общественных кладбищ муниципального образования город Новороссийск могут быть погребены граждане, которым в установленном порядке присвоен статус почетного гражданина </w:t>
      </w:r>
      <w:r w:rsidR="007066BA" w:rsidRPr="00843406">
        <w:rPr>
          <w:rFonts w:ascii="Times New Roman" w:hAnsi="Times New Roman" w:cs="Times New Roman"/>
          <w:sz w:val="28"/>
          <w:szCs w:val="28"/>
        </w:rPr>
        <w:t xml:space="preserve">муниципального образования </w:t>
      </w:r>
      <w:r w:rsidRPr="00843406">
        <w:rPr>
          <w:rFonts w:ascii="Times New Roman" w:hAnsi="Times New Roman" w:cs="Times New Roman"/>
          <w:sz w:val="28"/>
          <w:szCs w:val="28"/>
        </w:rPr>
        <w:t>город Новороссийск; граждане, имеющие заслуги перед Российской Федерацией, Краснодарским краем, муниципальным образованием город Новороссийск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14:paraId="0DABB639" w14:textId="098C4C1F"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5.9.2.</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При погребении на месте почетного захоронения в уполномоченный исполнительный орган в сфере погребения и похоронного дела представляются:</w:t>
      </w:r>
    </w:p>
    <w:p w14:paraId="0F7A4FAD" w14:textId="4D228D4D" w:rsidR="00F313D8" w:rsidRPr="00843406" w:rsidRDefault="00F313D8" w:rsidP="00E95593">
      <w:pPr>
        <w:pStyle w:val="ConsPlusNormal"/>
        <w:tabs>
          <w:tab w:val="left" w:pos="1843"/>
        </w:tabs>
        <w:ind w:firstLine="851"/>
        <w:jc w:val="both"/>
        <w:rPr>
          <w:rFonts w:ascii="Times New Roman" w:hAnsi="Times New Roman" w:cs="Times New Roman"/>
          <w:sz w:val="28"/>
          <w:szCs w:val="28"/>
        </w:rPr>
      </w:pPr>
      <w:r w:rsidRPr="00843406">
        <w:rPr>
          <w:rFonts w:ascii="Times New Roman" w:hAnsi="Times New Roman" w:cs="Times New Roman"/>
          <w:sz w:val="28"/>
          <w:szCs w:val="28"/>
        </w:rPr>
        <w:t>5.9.2.1.</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заявление лица, взявшего на себя обязанность осуществить погребение, о захоронении умершего (погибшего) на месте почетного захоронения;</w:t>
      </w:r>
    </w:p>
    <w:p w14:paraId="624F5558" w14:textId="7A75E6E7" w:rsidR="00F313D8" w:rsidRPr="00843406" w:rsidRDefault="00F313D8" w:rsidP="00E95593">
      <w:pPr>
        <w:pStyle w:val="ConsPlusNormal"/>
        <w:tabs>
          <w:tab w:val="left" w:pos="1843"/>
        </w:tabs>
        <w:ind w:firstLine="851"/>
        <w:jc w:val="both"/>
        <w:rPr>
          <w:rFonts w:ascii="Times New Roman" w:hAnsi="Times New Roman" w:cs="Times New Roman"/>
          <w:sz w:val="28"/>
          <w:szCs w:val="28"/>
        </w:rPr>
      </w:pPr>
      <w:r w:rsidRPr="00843406">
        <w:rPr>
          <w:rFonts w:ascii="Times New Roman" w:hAnsi="Times New Roman" w:cs="Times New Roman"/>
          <w:sz w:val="28"/>
          <w:szCs w:val="28"/>
        </w:rPr>
        <w:t>5.9.2.2.</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ходатайство на имя главы города</w:t>
      </w:r>
      <w:r w:rsidR="007066BA" w:rsidRPr="00843406">
        <w:rPr>
          <w:rFonts w:ascii="Times New Roman" w:hAnsi="Times New Roman" w:cs="Times New Roman"/>
          <w:sz w:val="28"/>
          <w:szCs w:val="28"/>
        </w:rPr>
        <w:t xml:space="preserve"> Новороссийска </w:t>
      </w:r>
      <w:r w:rsidRPr="00843406">
        <w:rPr>
          <w:rFonts w:ascii="Times New Roman" w:hAnsi="Times New Roman" w:cs="Times New Roman"/>
          <w:sz w:val="28"/>
          <w:szCs w:val="28"/>
        </w:rPr>
        <w:t>от супруга, близкого родственника, иных родственников, законного представителя умершего (погибшего) или иного лица, взявшего на себя обязанность осуществить погребение умершего (погибшего);</w:t>
      </w:r>
    </w:p>
    <w:p w14:paraId="188A0556" w14:textId="7AFBF36C" w:rsidR="00F313D8" w:rsidRPr="00843406" w:rsidRDefault="00F313D8" w:rsidP="00E95593">
      <w:pPr>
        <w:pStyle w:val="ConsPlusNormal"/>
        <w:tabs>
          <w:tab w:val="left" w:pos="1843"/>
        </w:tabs>
        <w:ind w:firstLine="851"/>
        <w:jc w:val="both"/>
        <w:rPr>
          <w:rFonts w:ascii="Times New Roman" w:hAnsi="Times New Roman" w:cs="Times New Roman"/>
          <w:sz w:val="28"/>
          <w:szCs w:val="28"/>
        </w:rPr>
      </w:pPr>
      <w:r w:rsidRPr="00843406">
        <w:rPr>
          <w:rFonts w:ascii="Times New Roman" w:hAnsi="Times New Roman" w:cs="Times New Roman"/>
          <w:sz w:val="28"/>
          <w:szCs w:val="28"/>
        </w:rPr>
        <w:t>5.9.2.3.</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копии документов, подтверждающих принадлежность умершего (погибшего) к категории лиц, погребение которых может быть осуществлено на месте почетного захоронения;</w:t>
      </w:r>
    </w:p>
    <w:p w14:paraId="01FB6B18" w14:textId="2566C0FD" w:rsidR="00F313D8" w:rsidRPr="00843406" w:rsidRDefault="00F313D8" w:rsidP="00E95593">
      <w:pPr>
        <w:pStyle w:val="ConsPlusNormal"/>
        <w:tabs>
          <w:tab w:val="left" w:pos="1843"/>
        </w:tabs>
        <w:ind w:firstLine="851"/>
        <w:jc w:val="both"/>
        <w:rPr>
          <w:rFonts w:ascii="Times New Roman" w:hAnsi="Times New Roman" w:cs="Times New Roman"/>
          <w:sz w:val="28"/>
          <w:szCs w:val="28"/>
        </w:rPr>
      </w:pPr>
      <w:r w:rsidRPr="00843406">
        <w:rPr>
          <w:rFonts w:ascii="Times New Roman" w:hAnsi="Times New Roman" w:cs="Times New Roman"/>
          <w:sz w:val="28"/>
          <w:szCs w:val="28"/>
        </w:rPr>
        <w:t>5.9.2.4.</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копия паспорта или иного документа, удостоверяющего личность лица, взявшего на себя обязанность осуществить погребение на месте почетного захоронения;</w:t>
      </w:r>
    </w:p>
    <w:p w14:paraId="254829B3" w14:textId="7ED3D019" w:rsidR="00F313D8" w:rsidRPr="00843406" w:rsidRDefault="00F313D8" w:rsidP="00E95593">
      <w:pPr>
        <w:pStyle w:val="ConsPlusNormal"/>
        <w:tabs>
          <w:tab w:val="left" w:pos="1843"/>
        </w:tabs>
        <w:ind w:firstLine="851"/>
        <w:jc w:val="both"/>
        <w:rPr>
          <w:rFonts w:ascii="Times New Roman" w:hAnsi="Times New Roman" w:cs="Times New Roman"/>
          <w:sz w:val="28"/>
          <w:szCs w:val="28"/>
        </w:rPr>
      </w:pPr>
      <w:r w:rsidRPr="00843406">
        <w:rPr>
          <w:rFonts w:ascii="Times New Roman" w:hAnsi="Times New Roman" w:cs="Times New Roman"/>
          <w:sz w:val="28"/>
          <w:szCs w:val="28"/>
        </w:rPr>
        <w:t>5.9.2.5.</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копия медицинского свидетельства о смерти умершего </w:t>
      </w:r>
      <w:r w:rsidRPr="00843406">
        <w:rPr>
          <w:rFonts w:ascii="Times New Roman" w:hAnsi="Times New Roman" w:cs="Times New Roman"/>
          <w:sz w:val="28"/>
          <w:szCs w:val="28"/>
        </w:rPr>
        <w:lastRenderedPageBreak/>
        <w:t>(погибшего), тело которого подлежит захоронению на месте почетного захоронения, или копия свидетельства о смерти, выданного органами ЗАГС;</w:t>
      </w:r>
    </w:p>
    <w:p w14:paraId="5C74716C" w14:textId="139E9BAA" w:rsidR="00F313D8" w:rsidRPr="00843406" w:rsidRDefault="00F313D8" w:rsidP="00E95593">
      <w:pPr>
        <w:pStyle w:val="ConsPlusNormal"/>
        <w:tabs>
          <w:tab w:val="left" w:pos="1843"/>
        </w:tabs>
        <w:ind w:firstLine="851"/>
        <w:jc w:val="both"/>
        <w:rPr>
          <w:rFonts w:ascii="Times New Roman" w:hAnsi="Times New Roman" w:cs="Times New Roman"/>
          <w:sz w:val="28"/>
          <w:szCs w:val="28"/>
        </w:rPr>
      </w:pPr>
      <w:r w:rsidRPr="00843406">
        <w:rPr>
          <w:rFonts w:ascii="Times New Roman" w:hAnsi="Times New Roman" w:cs="Times New Roman"/>
          <w:sz w:val="28"/>
          <w:szCs w:val="28"/>
        </w:rPr>
        <w:t>5.9.2.6.</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копия справки о кремации при захоронении урн с прахом после кремации.</w:t>
      </w:r>
    </w:p>
    <w:p w14:paraId="7A303251" w14:textId="77777777" w:rsidR="00F313D8" w:rsidRPr="00843406" w:rsidRDefault="00F313D8" w:rsidP="00E95593">
      <w:pPr>
        <w:pStyle w:val="ConsPlusNormal"/>
        <w:tabs>
          <w:tab w:val="left" w:pos="1843"/>
        </w:tabs>
        <w:ind w:firstLine="851"/>
        <w:jc w:val="both"/>
        <w:rPr>
          <w:rFonts w:ascii="Times New Roman" w:hAnsi="Times New Roman" w:cs="Times New Roman"/>
          <w:sz w:val="28"/>
          <w:szCs w:val="28"/>
        </w:rPr>
      </w:pPr>
      <w:r w:rsidRPr="00843406">
        <w:rPr>
          <w:rFonts w:ascii="Times New Roman" w:hAnsi="Times New Roman" w:cs="Times New Roman"/>
          <w:sz w:val="28"/>
          <w:szCs w:val="28"/>
        </w:rPr>
        <w:t>Копии документов представляются одновременно с оригиналами, которые после сверки с копиями возвращаются заявителю.</w:t>
      </w:r>
    </w:p>
    <w:p w14:paraId="260757D2" w14:textId="77777777" w:rsidR="00F313D8" w:rsidRPr="00843406" w:rsidRDefault="00F313D8" w:rsidP="00E95593">
      <w:pPr>
        <w:pStyle w:val="ConsPlusNormal"/>
        <w:tabs>
          <w:tab w:val="left" w:pos="1843"/>
        </w:tabs>
        <w:ind w:firstLine="851"/>
        <w:jc w:val="both"/>
        <w:rPr>
          <w:rFonts w:ascii="Times New Roman" w:hAnsi="Times New Roman" w:cs="Times New Roman"/>
          <w:sz w:val="28"/>
          <w:szCs w:val="28"/>
        </w:rPr>
      </w:pPr>
      <w:r w:rsidRPr="00843406">
        <w:rPr>
          <w:rFonts w:ascii="Times New Roman" w:hAnsi="Times New Roman" w:cs="Times New Roman"/>
          <w:sz w:val="28"/>
          <w:szCs w:val="28"/>
        </w:rPr>
        <w:t>Не допускается требовать с заявителя представления документов, не предусмотренных настоящим пунктом.</w:t>
      </w:r>
    </w:p>
    <w:p w14:paraId="02C0D9A7" w14:textId="47064210" w:rsidR="00F313D8" w:rsidRPr="00843406" w:rsidRDefault="00F313D8" w:rsidP="00E95593">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5.9.3.</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На месте почетного захоронения предусматривается подзахоронение умершего (погибшего) супруга (супруги) в могилу ранее умершего его супруга (супруги), состоящего (состоящей) на момент смерти с ним в зарегистрированном браке.</w:t>
      </w:r>
    </w:p>
    <w:p w14:paraId="3B6A7E49" w14:textId="19F6A0B6"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 xml:space="preserve">При погребении путем подзахоронения на месте почетного захоронения в </w:t>
      </w:r>
      <w:r w:rsidR="00F302B3" w:rsidRPr="00843406">
        <w:rPr>
          <w:rFonts w:ascii="Times New Roman" w:hAnsi="Times New Roman" w:cs="Times New Roman"/>
          <w:sz w:val="28"/>
          <w:szCs w:val="28"/>
        </w:rPr>
        <w:t>У</w:t>
      </w:r>
      <w:r w:rsidRPr="00843406">
        <w:rPr>
          <w:rFonts w:ascii="Times New Roman" w:hAnsi="Times New Roman" w:cs="Times New Roman"/>
          <w:sz w:val="28"/>
          <w:szCs w:val="28"/>
        </w:rPr>
        <w:t>полномоченный исполнительный орган в сфере погребения и похоронного дела кроме документов, указанных в подпунктах 5.</w:t>
      </w:r>
      <w:r w:rsidR="00E03B5C" w:rsidRPr="00843406">
        <w:rPr>
          <w:rFonts w:ascii="Times New Roman" w:hAnsi="Times New Roman" w:cs="Times New Roman"/>
          <w:sz w:val="28"/>
          <w:szCs w:val="28"/>
        </w:rPr>
        <w:t>9</w:t>
      </w:r>
      <w:r w:rsidRPr="00843406">
        <w:rPr>
          <w:rFonts w:ascii="Times New Roman" w:hAnsi="Times New Roman" w:cs="Times New Roman"/>
          <w:sz w:val="28"/>
          <w:szCs w:val="28"/>
        </w:rPr>
        <w:t>.2.1</w:t>
      </w:r>
      <w:r w:rsidR="00E03B5C" w:rsidRPr="00843406">
        <w:rPr>
          <w:rFonts w:ascii="Times New Roman" w:hAnsi="Times New Roman" w:cs="Times New Roman"/>
          <w:sz w:val="28"/>
          <w:szCs w:val="28"/>
        </w:rPr>
        <w:t>.</w:t>
      </w:r>
      <w:r w:rsidRPr="00843406">
        <w:rPr>
          <w:rFonts w:ascii="Times New Roman" w:hAnsi="Times New Roman" w:cs="Times New Roman"/>
          <w:sz w:val="28"/>
          <w:szCs w:val="28"/>
        </w:rPr>
        <w:t>, 5.</w:t>
      </w:r>
      <w:r w:rsidR="00E03B5C" w:rsidRPr="00843406">
        <w:rPr>
          <w:rFonts w:ascii="Times New Roman" w:hAnsi="Times New Roman" w:cs="Times New Roman"/>
          <w:sz w:val="28"/>
          <w:szCs w:val="28"/>
        </w:rPr>
        <w:t>9</w:t>
      </w:r>
      <w:r w:rsidRPr="00843406">
        <w:rPr>
          <w:rFonts w:ascii="Times New Roman" w:hAnsi="Times New Roman" w:cs="Times New Roman"/>
          <w:sz w:val="28"/>
          <w:szCs w:val="28"/>
        </w:rPr>
        <w:t>.2.4</w:t>
      </w:r>
      <w:r w:rsidR="00E03B5C" w:rsidRPr="00843406">
        <w:rPr>
          <w:rFonts w:ascii="Times New Roman" w:hAnsi="Times New Roman" w:cs="Times New Roman"/>
          <w:sz w:val="28"/>
          <w:szCs w:val="28"/>
        </w:rPr>
        <w:t>.</w:t>
      </w:r>
      <w:r w:rsidRPr="00843406">
        <w:rPr>
          <w:rFonts w:ascii="Times New Roman" w:hAnsi="Times New Roman" w:cs="Times New Roman"/>
          <w:sz w:val="28"/>
          <w:szCs w:val="28"/>
        </w:rPr>
        <w:t xml:space="preserve"> – 5.</w:t>
      </w:r>
      <w:r w:rsidR="00F063F5" w:rsidRPr="00843406">
        <w:rPr>
          <w:rFonts w:ascii="Times New Roman" w:hAnsi="Times New Roman" w:cs="Times New Roman"/>
          <w:sz w:val="28"/>
          <w:szCs w:val="28"/>
        </w:rPr>
        <w:t>9</w:t>
      </w:r>
      <w:r w:rsidRPr="00843406">
        <w:rPr>
          <w:rFonts w:ascii="Times New Roman" w:hAnsi="Times New Roman" w:cs="Times New Roman"/>
          <w:sz w:val="28"/>
          <w:szCs w:val="28"/>
        </w:rPr>
        <w:t>.2.6</w:t>
      </w:r>
      <w:r w:rsidR="00E03B5C" w:rsidRPr="00843406">
        <w:rPr>
          <w:rFonts w:ascii="Times New Roman" w:hAnsi="Times New Roman" w:cs="Times New Roman"/>
          <w:sz w:val="28"/>
          <w:szCs w:val="28"/>
        </w:rPr>
        <w:t>.</w:t>
      </w:r>
      <w:r w:rsidRPr="00843406">
        <w:rPr>
          <w:rFonts w:ascii="Times New Roman" w:hAnsi="Times New Roman" w:cs="Times New Roman"/>
          <w:sz w:val="28"/>
          <w:szCs w:val="28"/>
        </w:rPr>
        <w:t>, представляются:</w:t>
      </w:r>
    </w:p>
    <w:p w14:paraId="7F7B8D36" w14:textId="7EB00419" w:rsidR="00F313D8" w:rsidRPr="00843406" w:rsidRDefault="00E03B5C" w:rsidP="00E03B5C">
      <w:pPr>
        <w:pStyle w:val="ConsPlusNormal"/>
        <w:tabs>
          <w:tab w:val="left" w:pos="1276"/>
        </w:tabs>
        <w:ind w:firstLine="851"/>
        <w:jc w:val="both"/>
        <w:rPr>
          <w:rFonts w:ascii="Times New Roman" w:hAnsi="Times New Roman" w:cs="Times New Roman"/>
          <w:sz w:val="28"/>
          <w:szCs w:val="28"/>
        </w:rPr>
      </w:pPr>
      <w:r w:rsidRPr="00843406">
        <w:rPr>
          <w:rFonts w:ascii="Times New Roman" w:hAnsi="Times New Roman" w:cs="Times New Roman"/>
          <w:sz w:val="28"/>
          <w:szCs w:val="28"/>
        </w:rPr>
        <w:t>‒</w:t>
      </w:r>
      <w:r w:rsidR="008F6F44" w:rsidRPr="00843406">
        <w:rPr>
          <w:rFonts w:ascii="Times New Roman" w:hAnsi="Times New Roman" w:cs="Times New Roman"/>
          <w:sz w:val="28"/>
          <w:szCs w:val="28"/>
        </w:rPr>
        <w:tab/>
      </w:r>
      <w:r w:rsidR="00F302B3" w:rsidRPr="00843406">
        <w:rPr>
          <w:rFonts w:ascii="Times New Roman" w:hAnsi="Times New Roman" w:cs="Times New Roman"/>
          <w:sz w:val="28"/>
          <w:szCs w:val="28"/>
        </w:rPr>
        <w:t>удостоверение о почетном захоронении</w:t>
      </w:r>
      <w:r w:rsidR="00A207C8" w:rsidRPr="00843406">
        <w:rPr>
          <w:rFonts w:ascii="Times New Roman" w:hAnsi="Times New Roman" w:cs="Times New Roman"/>
          <w:sz w:val="28"/>
          <w:szCs w:val="28"/>
        </w:rPr>
        <w:t>, выданное по форме, установленной Приложением № 3 к настоящему Положению</w:t>
      </w:r>
      <w:r w:rsidR="00F313D8" w:rsidRPr="00843406">
        <w:rPr>
          <w:rFonts w:ascii="Times New Roman" w:hAnsi="Times New Roman" w:cs="Times New Roman"/>
          <w:sz w:val="28"/>
          <w:szCs w:val="28"/>
        </w:rPr>
        <w:t>;</w:t>
      </w:r>
    </w:p>
    <w:p w14:paraId="41E54787" w14:textId="2C9D762A" w:rsidR="00F313D8" w:rsidRPr="00843406" w:rsidRDefault="00E03B5C" w:rsidP="00E03B5C">
      <w:pPr>
        <w:pStyle w:val="ConsPlusNormal"/>
        <w:tabs>
          <w:tab w:val="left" w:pos="1276"/>
        </w:tabs>
        <w:ind w:firstLine="851"/>
        <w:jc w:val="both"/>
        <w:rPr>
          <w:rFonts w:ascii="Times New Roman" w:hAnsi="Times New Roman" w:cs="Times New Roman"/>
          <w:sz w:val="28"/>
          <w:szCs w:val="28"/>
        </w:rPr>
      </w:pPr>
      <w:r w:rsidRPr="00843406">
        <w:rPr>
          <w:rFonts w:ascii="Times New Roman" w:hAnsi="Times New Roman" w:cs="Times New Roman"/>
          <w:sz w:val="28"/>
          <w:szCs w:val="28"/>
        </w:rPr>
        <w:t>‒</w:t>
      </w:r>
      <w:r w:rsidR="008F6F44" w:rsidRPr="00843406">
        <w:rPr>
          <w:rFonts w:ascii="Times New Roman" w:hAnsi="Times New Roman" w:cs="Times New Roman"/>
          <w:sz w:val="28"/>
          <w:szCs w:val="28"/>
        </w:rPr>
        <w:tab/>
      </w:r>
      <w:r w:rsidR="00F313D8" w:rsidRPr="00843406">
        <w:rPr>
          <w:rFonts w:ascii="Times New Roman" w:hAnsi="Times New Roman" w:cs="Times New Roman"/>
          <w:sz w:val="28"/>
          <w:szCs w:val="28"/>
        </w:rPr>
        <w:t>письменное согласие лица, на которое зарегистрировано почетное захоронение (в случае, если лицо, взявшее на себя обязанность осуществить погребение, не является лицом, на которое зарегистрировано данное почетное захоронение), на подзахоронение на месте почетного захоронения;</w:t>
      </w:r>
    </w:p>
    <w:p w14:paraId="13F5EA13" w14:textId="1914E0D6" w:rsidR="00F313D8" w:rsidRPr="00843406" w:rsidRDefault="00E03B5C" w:rsidP="00E03B5C">
      <w:pPr>
        <w:pStyle w:val="ConsPlusNormal"/>
        <w:tabs>
          <w:tab w:val="left" w:pos="1276"/>
        </w:tabs>
        <w:ind w:firstLine="851"/>
        <w:jc w:val="both"/>
        <w:rPr>
          <w:rFonts w:ascii="Times New Roman" w:hAnsi="Times New Roman" w:cs="Times New Roman"/>
          <w:sz w:val="28"/>
          <w:szCs w:val="28"/>
        </w:rPr>
      </w:pPr>
      <w:r w:rsidRPr="00843406">
        <w:rPr>
          <w:rFonts w:ascii="Times New Roman" w:hAnsi="Times New Roman" w:cs="Times New Roman"/>
          <w:sz w:val="28"/>
          <w:szCs w:val="28"/>
        </w:rPr>
        <w:t>‒</w:t>
      </w:r>
      <w:r w:rsidR="008F6F44" w:rsidRPr="00843406">
        <w:rPr>
          <w:rFonts w:ascii="Times New Roman" w:hAnsi="Times New Roman" w:cs="Times New Roman"/>
          <w:sz w:val="28"/>
          <w:szCs w:val="28"/>
        </w:rPr>
        <w:tab/>
      </w:r>
      <w:r w:rsidR="00F313D8" w:rsidRPr="00843406">
        <w:rPr>
          <w:rFonts w:ascii="Times New Roman" w:hAnsi="Times New Roman" w:cs="Times New Roman"/>
          <w:sz w:val="28"/>
          <w:szCs w:val="28"/>
        </w:rPr>
        <w:t>копии документов, подтверждающих, что погребенный на месте почетного захоронения был на момент своей смерти супругом (супругой) умершего (погибшего), тело которого подлежит подзахоронению.</w:t>
      </w:r>
    </w:p>
    <w:p w14:paraId="5C21A12F" w14:textId="77777777"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Копии документов представляются одновременно с представлением оригиналов, которые после сверки с копиями возвращаются заявителю.</w:t>
      </w:r>
    </w:p>
    <w:p w14:paraId="11317074" w14:textId="77777777" w:rsidR="00F313D8" w:rsidRPr="00843406" w:rsidRDefault="00F313D8" w:rsidP="00E95593">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Не допускается требовать с заявителя представления документов, не предусмотренных настоящим пунктом.</w:t>
      </w:r>
    </w:p>
    <w:p w14:paraId="30B3C697" w14:textId="5196E1BA" w:rsidR="00F313D8" w:rsidRPr="00843406" w:rsidRDefault="00F313D8" w:rsidP="00E95593">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5.10.</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Предоставление мест для создания семейных (родовых) захоронений:</w:t>
      </w:r>
    </w:p>
    <w:p w14:paraId="7BD66E63" w14:textId="573388D7" w:rsidR="00F313D8" w:rsidRPr="00843406" w:rsidRDefault="00F313D8" w:rsidP="00E95593">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5.10.1.</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Главой муниципального образования город Новороссийск утверждается перечень кладбищ на территории муниципального образования город Новороссийск, на которых предоставляются места для создания семейных (родовых) захоронений в соответствии с зонированием кладбища. Площадь зоны семейных (родовых) захоронений на территории общественного кладбища в соответствии с его зонированием не должна превышать одной трети общей площади зоны захоронения кладбища.</w:t>
      </w:r>
    </w:p>
    <w:p w14:paraId="6C55BC81" w14:textId="6AACDE11" w:rsidR="00F313D8" w:rsidRPr="00843406" w:rsidRDefault="00F313D8" w:rsidP="00E95593">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5.10.2.</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Уполномоченный исполнительный орган в сфере погребения и похоронного дела формирует и ведет </w:t>
      </w:r>
      <w:r w:rsidR="00604A01" w:rsidRPr="00843406">
        <w:rPr>
          <w:rFonts w:ascii="Times New Roman" w:hAnsi="Times New Roman" w:cs="Times New Roman"/>
          <w:sz w:val="28"/>
          <w:szCs w:val="28"/>
        </w:rPr>
        <w:t>Р</w:t>
      </w:r>
      <w:r w:rsidRPr="00843406">
        <w:rPr>
          <w:rFonts w:ascii="Times New Roman" w:hAnsi="Times New Roman" w:cs="Times New Roman"/>
          <w:sz w:val="28"/>
          <w:szCs w:val="28"/>
        </w:rPr>
        <w:t>еестр семейных (родовых) захоронений.</w:t>
      </w:r>
    </w:p>
    <w:p w14:paraId="302D9A79" w14:textId="29C541A3" w:rsidR="00F313D8" w:rsidRPr="00843406" w:rsidRDefault="00F313D8" w:rsidP="00E95593">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5.10.3.</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Реестр семейных (родовых) захоронений </w:t>
      </w:r>
      <w:r w:rsidR="00604A01" w:rsidRPr="00843406">
        <w:rPr>
          <w:rFonts w:ascii="Times New Roman" w:hAnsi="Times New Roman" w:cs="Times New Roman"/>
          <w:sz w:val="28"/>
          <w:szCs w:val="28"/>
        </w:rPr>
        <w:t xml:space="preserve">(далее – Реестр) </w:t>
      </w:r>
      <w:r w:rsidRPr="00843406">
        <w:rPr>
          <w:rFonts w:ascii="Times New Roman" w:hAnsi="Times New Roman" w:cs="Times New Roman"/>
          <w:sz w:val="28"/>
          <w:szCs w:val="28"/>
        </w:rPr>
        <w:t xml:space="preserve">представляет собой совокупность записей, содержащих сведения о резервировании участков земли на общественных кладбищах для создания семейных (родовых) захоронений. Форма </w:t>
      </w:r>
      <w:hyperlink w:anchor="P342" w:tooltip="РЕЕСТР">
        <w:r w:rsidR="00604A01" w:rsidRPr="00843406">
          <w:rPr>
            <w:rFonts w:ascii="Times New Roman" w:hAnsi="Times New Roman" w:cs="Times New Roman"/>
            <w:sz w:val="28"/>
            <w:szCs w:val="28"/>
          </w:rPr>
          <w:t>Р</w:t>
        </w:r>
        <w:r w:rsidRPr="00843406">
          <w:rPr>
            <w:rFonts w:ascii="Times New Roman" w:hAnsi="Times New Roman" w:cs="Times New Roman"/>
            <w:sz w:val="28"/>
            <w:szCs w:val="28"/>
          </w:rPr>
          <w:t>еестра</w:t>
        </w:r>
      </w:hyperlink>
      <w:r w:rsidRPr="00843406">
        <w:rPr>
          <w:rFonts w:ascii="Times New Roman" w:hAnsi="Times New Roman" w:cs="Times New Roman"/>
          <w:sz w:val="28"/>
          <w:szCs w:val="28"/>
        </w:rPr>
        <w:t xml:space="preserve"> семейных (родовых) </w:t>
      </w:r>
      <w:r w:rsidRPr="00843406">
        <w:rPr>
          <w:rFonts w:ascii="Times New Roman" w:hAnsi="Times New Roman" w:cs="Times New Roman"/>
          <w:sz w:val="28"/>
          <w:szCs w:val="28"/>
        </w:rPr>
        <w:lastRenderedPageBreak/>
        <w:t xml:space="preserve">захоронений установлена в соответствии с </w:t>
      </w:r>
      <w:r w:rsidR="00896D20" w:rsidRPr="00843406">
        <w:rPr>
          <w:rFonts w:ascii="Times New Roman" w:hAnsi="Times New Roman" w:cs="Times New Roman"/>
          <w:sz w:val="28"/>
          <w:szCs w:val="28"/>
        </w:rPr>
        <w:t>П</w:t>
      </w:r>
      <w:r w:rsidRPr="00843406">
        <w:rPr>
          <w:rFonts w:ascii="Times New Roman" w:hAnsi="Times New Roman" w:cs="Times New Roman"/>
          <w:sz w:val="28"/>
          <w:szCs w:val="28"/>
        </w:rPr>
        <w:t xml:space="preserve">риложением </w:t>
      </w:r>
      <w:r w:rsidR="00896D20" w:rsidRPr="00843406">
        <w:rPr>
          <w:rFonts w:ascii="Times New Roman" w:hAnsi="Times New Roman" w:cs="Times New Roman"/>
          <w:sz w:val="28"/>
          <w:szCs w:val="28"/>
        </w:rPr>
        <w:t>№</w:t>
      </w:r>
      <w:r w:rsidRPr="00843406">
        <w:rPr>
          <w:rFonts w:ascii="Times New Roman" w:hAnsi="Times New Roman" w:cs="Times New Roman"/>
          <w:sz w:val="28"/>
          <w:szCs w:val="28"/>
        </w:rPr>
        <w:t xml:space="preserve"> </w:t>
      </w:r>
      <w:r w:rsidR="00F063F5" w:rsidRPr="00843406">
        <w:rPr>
          <w:rFonts w:ascii="Times New Roman" w:hAnsi="Times New Roman" w:cs="Times New Roman"/>
          <w:sz w:val="28"/>
          <w:szCs w:val="28"/>
        </w:rPr>
        <w:t>6</w:t>
      </w:r>
      <w:r w:rsidRPr="00843406">
        <w:rPr>
          <w:rFonts w:ascii="Times New Roman" w:hAnsi="Times New Roman" w:cs="Times New Roman"/>
          <w:sz w:val="28"/>
          <w:szCs w:val="28"/>
        </w:rPr>
        <w:t xml:space="preserve"> к настоящему Положению.</w:t>
      </w:r>
    </w:p>
    <w:p w14:paraId="608BE64D" w14:textId="3BA5093D" w:rsidR="00F313D8" w:rsidRPr="00843406" w:rsidRDefault="00F313D8" w:rsidP="00E95593">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5.10.4.</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Ведение </w:t>
      </w:r>
      <w:r w:rsidR="00604A01" w:rsidRPr="00843406">
        <w:rPr>
          <w:rFonts w:ascii="Times New Roman" w:hAnsi="Times New Roman" w:cs="Times New Roman"/>
          <w:sz w:val="28"/>
          <w:szCs w:val="28"/>
        </w:rPr>
        <w:t>Р</w:t>
      </w:r>
      <w:r w:rsidRPr="00843406">
        <w:rPr>
          <w:rFonts w:ascii="Times New Roman" w:hAnsi="Times New Roman" w:cs="Times New Roman"/>
          <w:sz w:val="28"/>
          <w:szCs w:val="28"/>
        </w:rPr>
        <w:t xml:space="preserve">еестра осуществляется уполномоченным исполнительным органом в сфере погребения и похоронного дела путем внесения записей о резервировании (закреплении) участков земли на общественных кладбищах для создания семейных (родовых) захоронений, а также путем внесения в записи </w:t>
      </w:r>
      <w:r w:rsidR="00604A01" w:rsidRPr="00843406">
        <w:rPr>
          <w:rFonts w:ascii="Times New Roman" w:hAnsi="Times New Roman" w:cs="Times New Roman"/>
          <w:sz w:val="28"/>
          <w:szCs w:val="28"/>
        </w:rPr>
        <w:t>Р</w:t>
      </w:r>
      <w:r w:rsidRPr="00843406">
        <w:rPr>
          <w:rFonts w:ascii="Times New Roman" w:hAnsi="Times New Roman" w:cs="Times New Roman"/>
          <w:sz w:val="28"/>
          <w:szCs w:val="28"/>
        </w:rPr>
        <w:t>еестра соответствующих изменений.</w:t>
      </w:r>
    </w:p>
    <w:p w14:paraId="720F09B6" w14:textId="1878AE5D" w:rsidR="00F313D8" w:rsidRPr="00843406" w:rsidRDefault="00F313D8" w:rsidP="00E95593">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5.10.5.</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Внесение записей в </w:t>
      </w:r>
      <w:r w:rsidR="00604A01" w:rsidRPr="00843406">
        <w:rPr>
          <w:rFonts w:ascii="Times New Roman" w:hAnsi="Times New Roman" w:cs="Times New Roman"/>
          <w:sz w:val="28"/>
          <w:szCs w:val="28"/>
        </w:rPr>
        <w:t>Р</w:t>
      </w:r>
      <w:r w:rsidRPr="00843406">
        <w:rPr>
          <w:rFonts w:ascii="Times New Roman" w:hAnsi="Times New Roman" w:cs="Times New Roman"/>
          <w:sz w:val="28"/>
          <w:szCs w:val="28"/>
        </w:rPr>
        <w:t>еестр осуществляется не позднее трех дней со дня принятия решения о резервировании и внесения платежа за резервирование места для семейного (родового) захоронения.</w:t>
      </w:r>
    </w:p>
    <w:p w14:paraId="45F480FB" w14:textId="0D48C1AF" w:rsidR="00F313D8" w:rsidRPr="00843406" w:rsidRDefault="00F313D8" w:rsidP="00E95593">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5.10.6.</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В </w:t>
      </w:r>
      <w:r w:rsidR="00604A01" w:rsidRPr="00843406">
        <w:rPr>
          <w:rFonts w:ascii="Times New Roman" w:hAnsi="Times New Roman" w:cs="Times New Roman"/>
          <w:sz w:val="28"/>
          <w:szCs w:val="28"/>
        </w:rPr>
        <w:t>Р</w:t>
      </w:r>
      <w:r w:rsidRPr="00843406">
        <w:rPr>
          <w:rFonts w:ascii="Times New Roman" w:hAnsi="Times New Roman" w:cs="Times New Roman"/>
          <w:sz w:val="28"/>
          <w:szCs w:val="28"/>
        </w:rPr>
        <w:t>еестре, при регистрации земельного участка, зарезервированного под семейное (родовое) захоронение, указываются: регистрационный номер, наименование кладбища, на территории которого оно зарезервировано, размер и место расположения участка, фамилия, имя и отчество лица, за которым зарегистрировано семейное захоронение, дата внесения в реестр учетной записи, номер удостоверения о семейном (родовом) захоронении, дата выдачи удостоверения.</w:t>
      </w:r>
    </w:p>
    <w:p w14:paraId="5004EC62" w14:textId="611A7C1F" w:rsidR="00F313D8" w:rsidRPr="00843406" w:rsidRDefault="00F313D8" w:rsidP="00E95593">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5.10.7.</w:t>
      </w:r>
      <w:r w:rsidR="008F6F44" w:rsidRPr="00843406">
        <w:rPr>
          <w:rFonts w:ascii="Times New Roman" w:hAnsi="Times New Roman" w:cs="Times New Roman"/>
          <w:sz w:val="28"/>
          <w:szCs w:val="28"/>
        </w:rPr>
        <w:tab/>
      </w:r>
      <w:r w:rsidRPr="00843406">
        <w:rPr>
          <w:rFonts w:ascii="Times New Roman" w:hAnsi="Times New Roman" w:cs="Times New Roman"/>
          <w:sz w:val="28"/>
          <w:szCs w:val="28"/>
        </w:rPr>
        <w:t xml:space="preserve">Размер платы, взимаемой за резервирование места семейного (родового) захоронения, превышающего размер бесплатно предоставляемого места родственного захоронения, утверждается решением </w:t>
      </w:r>
      <w:r w:rsidR="00604A01" w:rsidRPr="00843406">
        <w:rPr>
          <w:rFonts w:ascii="Times New Roman" w:hAnsi="Times New Roman" w:cs="Times New Roman"/>
          <w:sz w:val="28"/>
          <w:szCs w:val="28"/>
        </w:rPr>
        <w:t>г</w:t>
      </w:r>
      <w:r w:rsidRPr="00843406">
        <w:rPr>
          <w:rFonts w:ascii="Times New Roman" w:hAnsi="Times New Roman" w:cs="Times New Roman"/>
          <w:sz w:val="28"/>
          <w:szCs w:val="28"/>
        </w:rPr>
        <w:t>ородской Думы муниципального образования город Новороссийск.</w:t>
      </w:r>
    </w:p>
    <w:p w14:paraId="67ED4537" w14:textId="77777777" w:rsidR="00F313D8" w:rsidRPr="00843406" w:rsidRDefault="00F313D8" w:rsidP="00E95593">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Плата за резервирование места под будущие захоронения является единовременной и осуществляется в установленном порядке через кредитные организации.</w:t>
      </w:r>
    </w:p>
    <w:p w14:paraId="1485321D" w14:textId="77777777" w:rsidR="00F313D8" w:rsidRPr="00843406" w:rsidRDefault="00F313D8" w:rsidP="00F313D8">
      <w:pPr>
        <w:pStyle w:val="ConsPlusNormal"/>
        <w:jc w:val="both"/>
        <w:rPr>
          <w:rFonts w:ascii="Times New Roman" w:hAnsi="Times New Roman" w:cs="Times New Roman"/>
          <w:sz w:val="28"/>
          <w:szCs w:val="28"/>
        </w:rPr>
      </w:pPr>
    </w:p>
    <w:p w14:paraId="54E041EC" w14:textId="77777777" w:rsidR="00F313D8" w:rsidRPr="00843406" w:rsidRDefault="00F313D8" w:rsidP="00F313D8">
      <w:pPr>
        <w:pStyle w:val="ConsPlusTitle"/>
        <w:jc w:val="center"/>
        <w:outlineLvl w:val="1"/>
        <w:rPr>
          <w:rFonts w:ascii="Times New Roman" w:hAnsi="Times New Roman" w:cs="Times New Roman"/>
          <w:b w:val="0"/>
          <w:sz w:val="28"/>
          <w:szCs w:val="28"/>
        </w:rPr>
      </w:pPr>
      <w:r w:rsidRPr="00843406">
        <w:rPr>
          <w:rFonts w:ascii="Times New Roman" w:hAnsi="Times New Roman" w:cs="Times New Roman"/>
          <w:b w:val="0"/>
          <w:sz w:val="28"/>
          <w:szCs w:val="28"/>
        </w:rPr>
        <w:t>6. Размер земельных участков под захоронение</w:t>
      </w:r>
    </w:p>
    <w:p w14:paraId="3A4DEE33" w14:textId="77777777" w:rsidR="00F313D8" w:rsidRPr="00843406" w:rsidRDefault="00F313D8" w:rsidP="00F313D8">
      <w:pPr>
        <w:pStyle w:val="ConsPlusNormal"/>
        <w:jc w:val="both"/>
        <w:rPr>
          <w:rFonts w:ascii="Times New Roman" w:hAnsi="Times New Roman" w:cs="Times New Roman"/>
          <w:sz w:val="28"/>
          <w:szCs w:val="28"/>
        </w:rPr>
      </w:pPr>
    </w:p>
    <w:p w14:paraId="5AB7F0D8" w14:textId="0483869D" w:rsidR="00F313D8" w:rsidRPr="00843406" w:rsidRDefault="00F313D8" w:rsidP="00FC2905">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6.1.</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Размер земельных участков под захоронение устанавливается в соответствии со следующими нормами:</w:t>
      </w:r>
    </w:p>
    <w:p w14:paraId="5D9F71E6" w14:textId="7A4D36EC" w:rsidR="00F313D8" w:rsidRPr="00843406" w:rsidRDefault="00F313D8" w:rsidP="00BB2877">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6.1.1.</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 xml:space="preserve">Одиночное захоронение </w:t>
      </w:r>
      <w:r w:rsidR="00BB2877" w:rsidRPr="00843406">
        <w:rPr>
          <w:rFonts w:ascii="Times New Roman" w:hAnsi="Times New Roman" w:cs="Times New Roman"/>
          <w:sz w:val="28"/>
          <w:szCs w:val="28"/>
        </w:rPr>
        <w:t>–</w:t>
      </w:r>
      <w:r w:rsidRPr="00843406">
        <w:rPr>
          <w:rFonts w:ascii="Times New Roman" w:hAnsi="Times New Roman" w:cs="Times New Roman"/>
          <w:sz w:val="28"/>
          <w:szCs w:val="28"/>
        </w:rPr>
        <w:t xml:space="preserve"> площадью 5 кв. м.</w:t>
      </w:r>
    </w:p>
    <w:p w14:paraId="48E15FD1" w14:textId="1F62573A" w:rsidR="00F313D8" w:rsidRPr="00843406" w:rsidRDefault="00F313D8" w:rsidP="00BB2877">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6.1.2.</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 xml:space="preserve">Родственное захоронение </w:t>
      </w:r>
      <w:r w:rsidR="00BB2877" w:rsidRPr="00843406">
        <w:rPr>
          <w:rFonts w:ascii="Times New Roman" w:hAnsi="Times New Roman" w:cs="Times New Roman"/>
          <w:sz w:val="28"/>
          <w:szCs w:val="28"/>
        </w:rPr>
        <w:t>–</w:t>
      </w:r>
      <w:r w:rsidRPr="00843406">
        <w:rPr>
          <w:rFonts w:ascii="Times New Roman" w:hAnsi="Times New Roman" w:cs="Times New Roman"/>
          <w:sz w:val="28"/>
          <w:szCs w:val="28"/>
        </w:rPr>
        <w:t xml:space="preserve"> площадью 5 кв. м.</w:t>
      </w:r>
    </w:p>
    <w:p w14:paraId="0925B7E9" w14:textId="2E3FC6DB" w:rsidR="00F313D8" w:rsidRPr="00843406" w:rsidRDefault="00F313D8" w:rsidP="00BB2877">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6.1.3.</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 xml:space="preserve">Семейное (родовое) захоронение, склеп </w:t>
      </w:r>
      <w:r w:rsidR="00BB2877" w:rsidRPr="00843406">
        <w:rPr>
          <w:rFonts w:ascii="Times New Roman" w:hAnsi="Times New Roman" w:cs="Times New Roman"/>
          <w:sz w:val="28"/>
          <w:szCs w:val="28"/>
        </w:rPr>
        <w:t>–</w:t>
      </w:r>
      <w:r w:rsidRPr="00843406">
        <w:rPr>
          <w:rFonts w:ascii="Times New Roman" w:hAnsi="Times New Roman" w:cs="Times New Roman"/>
          <w:sz w:val="28"/>
          <w:szCs w:val="28"/>
        </w:rPr>
        <w:t xml:space="preserve"> площадью, не превышающей 20 кв. м.</w:t>
      </w:r>
    </w:p>
    <w:p w14:paraId="070D171A" w14:textId="705BC458" w:rsidR="00F313D8" w:rsidRPr="00843406" w:rsidRDefault="00F313D8" w:rsidP="00BB2877">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6.1.4.</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 xml:space="preserve">Почетное захоронение </w:t>
      </w:r>
      <w:r w:rsidR="00BB2877" w:rsidRPr="00843406">
        <w:rPr>
          <w:rFonts w:ascii="Times New Roman" w:hAnsi="Times New Roman" w:cs="Times New Roman"/>
          <w:sz w:val="28"/>
          <w:szCs w:val="28"/>
        </w:rPr>
        <w:t>–</w:t>
      </w:r>
      <w:r w:rsidRPr="00843406">
        <w:rPr>
          <w:rFonts w:ascii="Times New Roman" w:hAnsi="Times New Roman" w:cs="Times New Roman"/>
          <w:sz w:val="28"/>
          <w:szCs w:val="28"/>
        </w:rPr>
        <w:t xml:space="preserve"> площадью 6 кв. м.</w:t>
      </w:r>
    </w:p>
    <w:p w14:paraId="1C3BEF6E" w14:textId="09087666" w:rsidR="00F313D8" w:rsidRPr="00843406" w:rsidRDefault="00F313D8" w:rsidP="00FC2905">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6.2.</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Отвод земли под захоронение на кладбищах, открытых для захоронения, производится на свободной территории в последовательном порядке по действующей нумерации подготовленных могил.</w:t>
      </w:r>
    </w:p>
    <w:p w14:paraId="425CFE2A" w14:textId="3B35B3C1" w:rsidR="00F313D8" w:rsidRPr="00843406" w:rsidRDefault="00F313D8" w:rsidP="00FC2905">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6.3.</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Расстояния между соседними могилами должны быть не менее 1 м по длинным сторонам и не менее 0,5 м по коротким</w:t>
      </w:r>
      <w:r w:rsidR="005F1CA0" w:rsidRPr="00843406">
        <w:rPr>
          <w:rFonts w:ascii="Times New Roman" w:hAnsi="Times New Roman" w:cs="Times New Roman"/>
          <w:sz w:val="28"/>
          <w:szCs w:val="28"/>
        </w:rPr>
        <w:t xml:space="preserve"> сторонам</w:t>
      </w:r>
      <w:r w:rsidRPr="00843406">
        <w:rPr>
          <w:rFonts w:ascii="Times New Roman" w:hAnsi="Times New Roman" w:cs="Times New Roman"/>
          <w:sz w:val="28"/>
          <w:szCs w:val="28"/>
        </w:rPr>
        <w:t>.</w:t>
      </w:r>
    </w:p>
    <w:p w14:paraId="048F7BBC" w14:textId="715DD30A" w:rsidR="00F313D8" w:rsidRPr="00843406" w:rsidRDefault="00F313D8" w:rsidP="00FC2905">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6.4.</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Ограждение могил не должно выступать за границы земельного участка под захоронение и разрешается в следующих размерах:</w:t>
      </w:r>
    </w:p>
    <w:p w14:paraId="0F8A930C" w14:textId="499D3E6C" w:rsidR="00F313D8" w:rsidRPr="00843406" w:rsidRDefault="00F313D8" w:rsidP="00FC2905">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6.4.1.</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1,3 x 2,2 x 0,5 м на одно захоронение.</w:t>
      </w:r>
    </w:p>
    <w:p w14:paraId="5237EC3B" w14:textId="68AC4364" w:rsidR="00F313D8" w:rsidRPr="00843406" w:rsidRDefault="00F313D8" w:rsidP="00FC2905">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6.4.2.</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2,3 x 2,2 x 0,5 м на два захоронения.</w:t>
      </w:r>
    </w:p>
    <w:p w14:paraId="466E681A" w14:textId="7465C5D8" w:rsidR="00F313D8" w:rsidRPr="00843406" w:rsidRDefault="00F313D8" w:rsidP="00FC2905">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6.4.3.</w:t>
      </w:r>
      <w:r w:rsidR="00FC2905" w:rsidRPr="00843406">
        <w:rPr>
          <w:rFonts w:ascii="Times New Roman" w:hAnsi="Times New Roman" w:cs="Times New Roman"/>
          <w:sz w:val="28"/>
          <w:szCs w:val="28"/>
        </w:rPr>
        <w:tab/>
      </w:r>
      <w:r w:rsidRPr="00843406">
        <w:rPr>
          <w:rFonts w:ascii="Times New Roman" w:hAnsi="Times New Roman" w:cs="Times New Roman"/>
          <w:sz w:val="28"/>
          <w:szCs w:val="28"/>
        </w:rPr>
        <w:t>3,3 x 2,2 x 0,5 м на три захоронения.</w:t>
      </w:r>
    </w:p>
    <w:p w14:paraId="149C9107" w14:textId="77777777" w:rsidR="00F313D8" w:rsidRPr="00843406" w:rsidRDefault="00F313D8" w:rsidP="00403DE7">
      <w:pPr>
        <w:pStyle w:val="ConsPlusNormal"/>
        <w:jc w:val="both"/>
        <w:rPr>
          <w:rFonts w:ascii="Times New Roman" w:hAnsi="Times New Roman" w:cs="Times New Roman"/>
          <w:sz w:val="28"/>
          <w:szCs w:val="28"/>
        </w:rPr>
      </w:pPr>
    </w:p>
    <w:p w14:paraId="55747C61" w14:textId="331A2210" w:rsidR="00F313D8" w:rsidRPr="00843406" w:rsidRDefault="00F313D8" w:rsidP="001815DC">
      <w:pPr>
        <w:pStyle w:val="ConsPlusNormal"/>
        <w:jc w:val="center"/>
        <w:rPr>
          <w:rFonts w:ascii="Times New Roman" w:hAnsi="Times New Roman" w:cs="Times New Roman"/>
          <w:color w:val="000000" w:themeColor="text1"/>
          <w:sz w:val="28"/>
          <w:szCs w:val="28"/>
        </w:rPr>
      </w:pPr>
      <w:r w:rsidRPr="00843406">
        <w:rPr>
          <w:rFonts w:ascii="Times New Roman" w:hAnsi="Times New Roman" w:cs="Times New Roman"/>
          <w:color w:val="000000" w:themeColor="text1"/>
          <w:sz w:val="28"/>
          <w:szCs w:val="28"/>
        </w:rPr>
        <w:lastRenderedPageBreak/>
        <w:t>7. Регистрация (перерегистрация) захоронений</w:t>
      </w:r>
    </w:p>
    <w:p w14:paraId="70D46FF9" w14:textId="77777777" w:rsidR="00F313D8" w:rsidRPr="00843406" w:rsidRDefault="00F313D8" w:rsidP="00F313D8">
      <w:pPr>
        <w:pStyle w:val="ConsPlusNormal"/>
        <w:ind w:firstLine="540"/>
        <w:jc w:val="center"/>
        <w:rPr>
          <w:rFonts w:ascii="Times New Roman" w:hAnsi="Times New Roman" w:cs="Times New Roman"/>
          <w:sz w:val="28"/>
          <w:szCs w:val="28"/>
        </w:rPr>
      </w:pPr>
    </w:p>
    <w:p w14:paraId="44E309BC" w14:textId="77777777" w:rsidR="00A77610" w:rsidRPr="00843406" w:rsidRDefault="00F313D8" w:rsidP="00A77610">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7.1.</w:t>
      </w:r>
      <w:r w:rsidR="00B1041A" w:rsidRPr="00843406">
        <w:rPr>
          <w:rFonts w:ascii="Times New Roman" w:hAnsi="Times New Roman" w:cs="Times New Roman"/>
          <w:sz w:val="28"/>
          <w:szCs w:val="28"/>
        </w:rPr>
        <w:tab/>
      </w:r>
      <w:r w:rsidRPr="00843406">
        <w:rPr>
          <w:rFonts w:ascii="Times New Roman" w:hAnsi="Times New Roman" w:cs="Times New Roman"/>
          <w:sz w:val="28"/>
          <w:szCs w:val="28"/>
        </w:rPr>
        <w:t xml:space="preserve">Каждое захоронение, произведенное на территории кладбища, регистрируется в </w:t>
      </w:r>
      <w:r w:rsidR="00A77610" w:rsidRPr="00843406">
        <w:rPr>
          <w:rFonts w:ascii="Times New Roman" w:hAnsi="Times New Roman" w:cs="Times New Roman"/>
          <w:sz w:val="28"/>
          <w:szCs w:val="28"/>
        </w:rPr>
        <w:t>к</w:t>
      </w:r>
      <w:r w:rsidRPr="00843406">
        <w:rPr>
          <w:rFonts w:ascii="Times New Roman" w:hAnsi="Times New Roman" w:cs="Times New Roman"/>
          <w:sz w:val="28"/>
          <w:szCs w:val="28"/>
        </w:rPr>
        <w:t>ниге регистрации захоронений</w:t>
      </w:r>
      <w:r w:rsidR="00A77610" w:rsidRPr="00843406">
        <w:rPr>
          <w:rFonts w:ascii="Times New Roman" w:hAnsi="Times New Roman" w:cs="Times New Roman"/>
          <w:sz w:val="28"/>
          <w:szCs w:val="28"/>
        </w:rPr>
        <w:t xml:space="preserve"> (далее – Книга)</w:t>
      </w:r>
      <w:r w:rsidRPr="00843406">
        <w:rPr>
          <w:rFonts w:ascii="Times New Roman" w:hAnsi="Times New Roman" w:cs="Times New Roman"/>
          <w:sz w:val="28"/>
          <w:szCs w:val="28"/>
        </w:rPr>
        <w:t>.</w:t>
      </w:r>
      <w:r w:rsidR="00A77610" w:rsidRPr="00843406">
        <w:rPr>
          <w:rFonts w:ascii="Times New Roman" w:hAnsi="Times New Roman" w:cs="Times New Roman"/>
          <w:sz w:val="28"/>
          <w:szCs w:val="28"/>
        </w:rPr>
        <w:t xml:space="preserve"> Форма книги регистрации захоронений установлена Приложением № 5 к настоящему Положению.</w:t>
      </w:r>
    </w:p>
    <w:p w14:paraId="31DA7E6A" w14:textId="71CAC563" w:rsidR="00F313D8" w:rsidRPr="00843406" w:rsidRDefault="00A77610" w:rsidP="00A77610">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7.2.</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 xml:space="preserve">Запись о регистрации захоронения вносится в </w:t>
      </w:r>
      <w:r w:rsidRPr="00843406">
        <w:rPr>
          <w:rFonts w:ascii="Times New Roman" w:hAnsi="Times New Roman" w:cs="Times New Roman"/>
          <w:sz w:val="28"/>
          <w:szCs w:val="28"/>
        </w:rPr>
        <w:t>у</w:t>
      </w:r>
      <w:r w:rsidR="00F313D8" w:rsidRPr="00843406">
        <w:rPr>
          <w:rFonts w:ascii="Times New Roman" w:hAnsi="Times New Roman" w:cs="Times New Roman"/>
          <w:sz w:val="28"/>
          <w:szCs w:val="28"/>
        </w:rPr>
        <w:t>достоверение о захоронении</w:t>
      </w:r>
      <w:r w:rsidRPr="00843406">
        <w:rPr>
          <w:rFonts w:ascii="Times New Roman" w:hAnsi="Times New Roman" w:cs="Times New Roman"/>
          <w:sz w:val="28"/>
          <w:szCs w:val="28"/>
        </w:rPr>
        <w:t>, выдаваемое по форме, установленной Приложением № 3 к настоящему Положению</w:t>
      </w:r>
      <w:r w:rsidR="00F313D8" w:rsidRPr="00843406">
        <w:rPr>
          <w:rFonts w:ascii="Times New Roman" w:hAnsi="Times New Roman" w:cs="Times New Roman"/>
          <w:sz w:val="28"/>
          <w:szCs w:val="28"/>
        </w:rPr>
        <w:t>.</w:t>
      </w:r>
    </w:p>
    <w:p w14:paraId="2F0AF63D" w14:textId="09B5E9DE" w:rsidR="00F313D8" w:rsidRPr="00843406" w:rsidRDefault="00F313D8"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w:t>
      </w:r>
      <w:r w:rsidR="00B1041A" w:rsidRPr="00843406">
        <w:rPr>
          <w:rFonts w:ascii="Times New Roman" w:hAnsi="Times New Roman" w:cs="Times New Roman"/>
          <w:sz w:val="28"/>
          <w:szCs w:val="28"/>
        </w:rPr>
        <w:tab/>
      </w:r>
      <w:r w:rsidRPr="00843406">
        <w:rPr>
          <w:rFonts w:ascii="Times New Roman" w:hAnsi="Times New Roman" w:cs="Times New Roman"/>
          <w:sz w:val="28"/>
          <w:szCs w:val="28"/>
        </w:rPr>
        <w:t xml:space="preserve">Порядок ведения </w:t>
      </w:r>
      <w:r w:rsidR="00A77610" w:rsidRPr="00843406">
        <w:rPr>
          <w:rFonts w:ascii="Times New Roman" w:hAnsi="Times New Roman" w:cs="Times New Roman"/>
          <w:sz w:val="28"/>
          <w:szCs w:val="28"/>
        </w:rPr>
        <w:t>К</w:t>
      </w:r>
      <w:r w:rsidRPr="00843406">
        <w:rPr>
          <w:rFonts w:ascii="Times New Roman" w:hAnsi="Times New Roman" w:cs="Times New Roman"/>
          <w:sz w:val="28"/>
          <w:szCs w:val="28"/>
        </w:rPr>
        <w:t>ниг регистрации захоронений.</w:t>
      </w:r>
    </w:p>
    <w:p w14:paraId="52953DCD" w14:textId="7ED892FD" w:rsidR="00F313D8" w:rsidRPr="00843406" w:rsidRDefault="0000075F" w:rsidP="0000075F">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.1.</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Каждое захоронение, произведенное на территории кладбища, регистрируется</w:t>
      </w:r>
      <w:r w:rsidR="007A40B6" w:rsidRPr="00843406">
        <w:rPr>
          <w:rFonts w:ascii="Times New Roman" w:hAnsi="Times New Roman" w:cs="Times New Roman"/>
          <w:sz w:val="28"/>
          <w:szCs w:val="28"/>
        </w:rPr>
        <w:t xml:space="preserve"> в Книге</w:t>
      </w:r>
      <w:r w:rsidR="00F313D8" w:rsidRPr="00843406">
        <w:rPr>
          <w:rFonts w:ascii="Times New Roman" w:hAnsi="Times New Roman" w:cs="Times New Roman"/>
          <w:sz w:val="28"/>
          <w:szCs w:val="28"/>
        </w:rPr>
        <w:t xml:space="preserve"> ответственным лицом за ведение книг регистрации, назначенным муниципальным правовым актом </w:t>
      </w:r>
      <w:r w:rsidRPr="00843406">
        <w:rPr>
          <w:rFonts w:ascii="Times New Roman" w:hAnsi="Times New Roman" w:cs="Times New Roman"/>
          <w:sz w:val="28"/>
          <w:szCs w:val="28"/>
        </w:rPr>
        <w:t>а</w:t>
      </w:r>
      <w:r w:rsidR="00F313D8" w:rsidRPr="00843406">
        <w:rPr>
          <w:rFonts w:ascii="Times New Roman" w:hAnsi="Times New Roman" w:cs="Times New Roman"/>
          <w:sz w:val="28"/>
          <w:szCs w:val="28"/>
        </w:rPr>
        <w:t>дминистрации муниципального образования город Новороссийск из числа работников Уполномоченного исполнительного органа в сфере погребения и похоронного дела (далее</w:t>
      </w:r>
      <w:r w:rsidRPr="00843406">
        <w:rPr>
          <w:rFonts w:ascii="Times New Roman" w:hAnsi="Times New Roman" w:cs="Times New Roman"/>
          <w:sz w:val="28"/>
          <w:szCs w:val="28"/>
        </w:rPr>
        <w:t xml:space="preserve"> –</w:t>
      </w:r>
      <w:r w:rsidR="00F313D8" w:rsidRPr="00843406">
        <w:rPr>
          <w:rFonts w:ascii="Times New Roman" w:hAnsi="Times New Roman" w:cs="Times New Roman"/>
          <w:sz w:val="28"/>
          <w:szCs w:val="28"/>
        </w:rPr>
        <w:t xml:space="preserve"> лицо, ответственное за ведение книг регистрации).</w:t>
      </w:r>
    </w:p>
    <w:p w14:paraId="4270D1CA" w14:textId="5201B4BB" w:rsidR="00F313D8" w:rsidRPr="00843406" w:rsidRDefault="0000075F"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.2.</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Лица, ответственные за ведение книг регистрации, несут персональную ответственность за ведение и сохранность Книг, а также за их передачу на постоянное хранение в муниципальный архив.</w:t>
      </w:r>
    </w:p>
    <w:p w14:paraId="7D2D16EF" w14:textId="7D9F5A58" w:rsidR="00F313D8" w:rsidRPr="00843406" w:rsidRDefault="0000075F"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.3.</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 xml:space="preserve">Книга ведется по форме, установленной </w:t>
      </w:r>
      <w:r w:rsidRPr="00843406">
        <w:rPr>
          <w:rFonts w:ascii="Times New Roman" w:hAnsi="Times New Roman" w:cs="Times New Roman"/>
          <w:sz w:val="28"/>
          <w:szCs w:val="28"/>
        </w:rPr>
        <w:t>П</w:t>
      </w:r>
      <w:r w:rsidR="00F313D8" w:rsidRPr="00843406">
        <w:rPr>
          <w:rFonts w:ascii="Times New Roman" w:hAnsi="Times New Roman" w:cs="Times New Roman"/>
          <w:sz w:val="28"/>
          <w:szCs w:val="28"/>
        </w:rPr>
        <w:t>риложением № 5 к настоящему Положению.</w:t>
      </w:r>
    </w:p>
    <w:p w14:paraId="45D5C5E3" w14:textId="4551D7A1" w:rsidR="00F313D8" w:rsidRPr="00843406" w:rsidRDefault="0000075F"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.4.</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Книга должна быть пронумерована, прошнурована, скреплена подписью руководителя Управления городского хозяйства администрации муниципального образования город Новороссийск и печатью.</w:t>
      </w:r>
    </w:p>
    <w:p w14:paraId="35156112" w14:textId="369E2951" w:rsidR="00F313D8" w:rsidRPr="00843406" w:rsidRDefault="0000075F"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.5.</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Книги являются документами строгой отчетности и относятся к делам с постоянным сроком хранения.</w:t>
      </w:r>
    </w:p>
    <w:p w14:paraId="1039AD95" w14:textId="66BBD5E8" w:rsidR="00F313D8" w:rsidRPr="00843406" w:rsidRDefault="0000075F"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.6.</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На каждое кладбище ведется отдельная книга со своим номенклатурным номером.</w:t>
      </w:r>
    </w:p>
    <w:p w14:paraId="0FC4EFE5" w14:textId="51197111" w:rsidR="00F313D8" w:rsidRPr="00843406" w:rsidRDefault="0000075F"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.7.</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Книга имеет титульный лист, на котором указываются слова «Книга регистрации захоронений», номенклатурный номер книги, наименование уполномоченного органа местного самоуправления в сфере погребения и похоронного дела, осуществляющего регистрацию захоронений умерших в регистрационной книге, наименование населенного пункта, название кладбища.</w:t>
      </w:r>
    </w:p>
    <w:p w14:paraId="1133D19A" w14:textId="7D6F6F47" w:rsidR="00F313D8" w:rsidRPr="00843406" w:rsidRDefault="0000075F"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.8.</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Внесение записи в Книгу производится в день захоронения умершего (урны с прахом).</w:t>
      </w:r>
    </w:p>
    <w:p w14:paraId="0BFCB746" w14:textId="05447F38" w:rsidR="00F313D8" w:rsidRPr="00843406" w:rsidRDefault="0000075F"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.9.</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Книга заполняется от руки шариковой ручкой.</w:t>
      </w:r>
    </w:p>
    <w:p w14:paraId="790F9FFD" w14:textId="079C898B" w:rsidR="00F313D8" w:rsidRPr="00843406" w:rsidRDefault="0000075F" w:rsidP="0000075F">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.10.</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В Книге не должно быть помарок и подчисток. Если при записи допущены неточности, лицо, ответственное за ведение книги регистрации, ставит отметку, содержащую слов</w:t>
      </w:r>
      <w:r w:rsidR="008F4462" w:rsidRPr="00843406">
        <w:rPr>
          <w:rFonts w:ascii="Times New Roman" w:hAnsi="Times New Roman" w:cs="Times New Roman"/>
          <w:sz w:val="28"/>
          <w:szCs w:val="28"/>
        </w:rPr>
        <w:t>а</w:t>
      </w:r>
      <w:r w:rsidR="00F313D8" w:rsidRPr="00843406">
        <w:rPr>
          <w:rFonts w:ascii="Times New Roman" w:hAnsi="Times New Roman" w:cs="Times New Roman"/>
          <w:sz w:val="28"/>
          <w:szCs w:val="28"/>
        </w:rPr>
        <w:t xml:space="preserve"> «исправленному верить», дату, личную подпись.</w:t>
      </w:r>
    </w:p>
    <w:p w14:paraId="6779A984" w14:textId="34008C6A" w:rsidR="00F313D8" w:rsidRPr="00843406" w:rsidRDefault="0000075F" w:rsidP="0000075F">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.11.</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Книги, законченные делопроизводством, сдаются в муниципальный архив.</w:t>
      </w:r>
    </w:p>
    <w:p w14:paraId="4169097D" w14:textId="640C303E" w:rsidR="00F313D8" w:rsidRPr="00843406" w:rsidRDefault="0000075F" w:rsidP="0000075F">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3</w:t>
      </w:r>
      <w:r w:rsidRPr="00843406">
        <w:rPr>
          <w:rFonts w:ascii="Times New Roman" w:hAnsi="Times New Roman" w:cs="Times New Roman"/>
          <w:sz w:val="28"/>
          <w:szCs w:val="28"/>
        </w:rPr>
        <w:t>.12.</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 xml:space="preserve">Лица, ответственные за ведение книг регистрации, обязаны по запросам государственных органов и граждан, в соответствии с их </w:t>
      </w:r>
      <w:r w:rsidR="00F313D8" w:rsidRPr="00843406">
        <w:rPr>
          <w:rFonts w:ascii="Times New Roman" w:hAnsi="Times New Roman" w:cs="Times New Roman"/>
          <w:sz w:val="28"/>
          <w:szCs w:val="28"/>
        </w:rPr>
        <w:lastRenderedPageBreak/>
        <w:t>полномочиями, установленными законодательством, представлять сведения, содержащиеся в Книге.</w:t>
      </w:r>
    </w:p>
    <w:p w14:paraId="759DE6C2" w14:textId="18D2E1B6" w:rsidR="00F313D8" w:rsidRPr="00843406" w:rsidRDefault="00F313D8"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4</w:t>
      </w:r>
      <w:r w:rsidRPr="00843406">
        <w:rPr>
          <w:rFonts w:ascii="Times New Roman" w:hAnsi="Times New Roman" w:cs="Times New Roman"/>
          <w:sz w:val="28"/>
          <w:szCs w:val="28"/>
        </w:rPr>
        <w:t>.</w:t>
      </w:r>
      <w:r w:rsidR="00B1041A" w:rsidRPr="00843406">
        <w:rPr>
          <w:rFonts w:ascii="Times New Roman" w:hAnsi="Times New Roman" w:cs="Times New Roman"/>
          <w:sz w:val="28"/>
          <w:szCs w:val="28"/>
        </w:rPr>
        <w:tab/>
      </w:r>
      <w:r w:rsidRPr="00843406">
        <w:rPr>
          <w:rFonts w:ascii="Times New Roman" w:hAnsi="Times New Roman" w:cs="Times New Roman"/>
          <w:sz w:val="28"/>
          <w:szCs w:val="28"/>
        </w:rPr>
        <w:t>Хранение Книг.</w:t>
      </w:r>
    </w:p>
    <w:p w14:paraId="45AAA553" w14:textId="7393DF4B" w:rsidR="00F313D8" w:rsidRPr="00843406" w:rsidRDefault="000338D1"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4</w:t>
      </w:r>
      <w:r w:rsidRPr="00843406">
        <w:rPr>
          <w:rFonts w:ascii="Times New Roman" w:hAnsi="Times New Roman" w:cs="Times New Roman"/>
          <w:sz w:val="28"/>
          <w:szCs w:val="28"/>
        </w:rPr>
        <w:t>.1.</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Упорядоченные книги хранятся лицами, ответственными за ведение книг регистрации, в запирающихся шкафах, предохраняющих документы от пыли и воздействия солнечного света, или в специально отведенных для этой цели помещениях, отвечающих архивным требованиям сохранности документов.</w:t>
      </w:r>
    </w:p>
    <w:p w14:paraId="3E953CF1" w14:textId="578F0F55" w:rsidR="00F313D8" w:rsidRPr="00843406" w:rsidRDefault="000338D1"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4</w:t>
      </w:r>
      <w:r w:rsidRPr="00843406">
        <w:rPr>
          <w:rFonts w:ascii="Times New Roman" w:hAnsi="Times New Roman" w:cs="Times New Roman"/>
          <w:sz w:val="28"/>
          <w:szCs w:val="28"/>
        </w:rPr>
        <w:t>.2.</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Не допускается хранение документов в ветхих, сырых, неотапливаемых, не отвечающих санитарно-гигиеническим требованиям помещениях, а также помещениях зданий, занятых службами общественного питания, пищевыми складами и организациями, хранящими агрессивные и пожароопасные вещества или применяющими опасные и химические технологии.</w:t>
      </w:r>
    </w:p>
    <w:p w14:paraId="7E4FB094" w14:textId="51FD5CE6" w:rsidR="00F313D8" w:rsidRPr="00843406" w:rsidRDefault="000338D1"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4</w:t>
      </w:r>
      <w:r w:rsidRPr="00843406">
        <w:rPr>
          <w:rFonts w:ascii="Times New Roman" w:hAnsi="Times New Roman" w:cs="Times New Roman"/>
          <w:sz w:val="28"/>
          <w:szCs w:val="28"/>
        </w:rPr>
        <w:t>.3.</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Уничтожение Книг запрещается.</w:t>
      </w:r>
    </w:p>
    <w:p w14:paraId="52362576" w14:textId="11C14227" w:rsidR="00F313D8" w:rsidRPr="00843406" w:rsidRDefault="000338D1"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4</w:t>
      </w:r>
      <w:r w:rsidRPr="00843406">
        <w:rPr>
          <w:rFonts w:ascii="Times New Roman" w:hAnsi="Times New Roman" w:cs="Times New Roman"/>
          <w:sz w:val="28"/>
          <w:szCs w:val="28"/>
        </w:rPr>
        <w:t>.4.</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Законченные делопроизводством Книги, передаются лицами, ответственными за ведение книг регистрации, на постоянное хранение в муниципальный архив в упорядоченном состоянии.</w:t>
      </w:r>
    </w:p>
    <w:p w14:paraId="0247F7E9" w14:textId="0DC71EF2" w:rsidR="00F313D8" w:rsidRPr="00843406" w:rsidRDefault="00F313D8"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5</w:t>
      </w:r>
      <w:r w:rsidRPr="00843406">
        <w:rPr>
          <w:rFonts w:ascii="Times New Roman" w:hAnsi="Times New Roman" w:cs="Times New Roman"/>
          <w:sz w:val="28"/>
          <w:szCs w:val="28"/>
        </w:rPr>
        <w:t>.</w:t>
      </w:r>
      <w:r w:rsidR="00B1041A" w:rsidRPr="00843406">
        <w:rPr>
          <w:rFonts w:ascii="Times New Roman" w:hAnsi="Times New Roman" w:cs="Times New Roman"/>
          <w:sz w:val="28"/>
          <w:szCs w:val="28"/>
        </w:rPr>
        <w:tab/>
      </w:r>
      <w:r w:rsidRPr="00843406">
        <w:rPr>
          <w:rFonts w:ascii="Times New Roman" w:hAnsi="Times New Roman" w:cs="Times New Roman"/>
          <w:sz w:val="28"/>
          <w:szCs w:val="28"/>
        </w:rPr>
        <w:t>Перерегистрация свидетельств о регистрации захоронения</w:t>
      </w:r>
      <w:r w:rsidR="000338D1" w:rsidRPr="00843406">
        <w:rPr>
          <w:rFonts w:ascii="Times New Roman" w:hAnsi="Times New Roman" w:cs="Times New Roman"/>
          <w:sz w:val="28"/>
          <w:szCs w:val="28"/>
        </w:rPr>
        <w:t>.</w:t>
      </w:r>
    </w:p>
    <w:p w14:paraId="1DFE6988" w14:textId="74991C2C" w:rsidR="00F313D8" w:rsidRPr="00843406" w:rsidRDefault="00F313D8"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5</w:t>
      </w:r>
      <w:r w:rsidRPr="00843406">
        <w:rPr>
          <w:rFonts w:ascii="Times New Roman" w:hAnsi="Times New Roman" w:cs="Times New Roman"/>
          <w:sz w:val="28"/>
          <w:szCs w:val="28"/>
        </w:rPr>
        <w:t>.1.</w:t>
      </w:r>
      <w:r w:rsidR="00B1041A" w:rsidRPr="00843406">
        <w:rPr>
          <w:rFonts w:ascii="Times New Roman" w:hAnsi="Times New Roman" w:cs="Times New Roman"/>
          <w:sz w:val="28"/>
          <w:szCs w:val="28"/>
        </w:rPr>
        <w:tab/>
      </w:r>
      <w:r w:rsidRPr="00843406">
        <w:rPr>
          <w:rFonts w:ascii="Times New Roman" w:hAnsi="Times New Roman" w:cs="Times New Roman"/>
          <w:sz w:val="28"/>
          <w:szCs w:val="28"/>
        </w:rPr>
        <w:t xml:space="preserve">Перерегистрация захоронений на других лиц носит заявительный характер и осуществляется в день обращения на основании заявления с указанием причин перерегистрации. </w:t>
      </w:r>
    </w:p>
    <w:p w14:paraId="44234F9D" w14:textId="4F892684" w:rsidR="00F313D8" w:rsidRPr="00843406" w:rsidRDefault="00F313D8" w:rsidP="00B1041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7.</w:t>
      </w:r>
      <w:r w:rsidR="004C6BFE" w:rsidRPr="00843406">
        <w:rPr>
          <w:rFonts w:ascii="Times New Roman" w:hAnsi="Times New Roman" w:cs="Times New Roman"/>
          <w:sz w:val="28"/>
          <w:szCs w:val="28"/>
        </w:rPr>
        <w:t>5</w:t>
      </w:r>
      <w:r w:rsidRPr="00843406">
        <w:rPr>
          <w:rFonts w:ascii="Times New Roman" w:hAnsi="Times New Roman" w:cs="Times New Roman"/>
          <w:sz w:val="28"/>
          <w:szCs w:val="28"/>
        </w:rPr>
        <w:t>.2.</w:t>
      </w:r>
      <w:r w:rsidR="00B1041A" w:rsidRPr="00843406">
        <w:rPr>
          <w:rFonts w:ascii="Times New Roman" w:hAnsi="Times New Roman" w:cs="Times New Roman"/>
          <w:sz w:val="28"/>
          <w:szCs w:val="28"/>
        </w:rPr>
        <w:tab/>
      </w:r>
      <w:r w:rsidRPr="00843406">
        <w:rPr>
          <w:rFonts w:ascii="Times New Roman" w:hAnsi="Times New Roman" w:cs="Times New Roman"/>
          <w:sz w:val="28"/>
          <w:szCs w:val="28"/>
        </w:rPr>
        <w:t xml:space="preserve">При перерегистрации свидетельств о регистрации захоронения на иных лиц (родственников, близких родственников) </w:t>
      </w:r>
      <w:r w:rsidR="00EC49ED" w:rsidRPr="00843406">
        <w:rPr>
          <w:rFonts w:ascii="Times New Roman" w:hAnsi="Times New Roman" w:cs="Times New Roman"/>
          <w:sz w:val="28"/>
          <w:szCs w:val="28"/>
        </w:rPr>
        <w:t>У</w:t>
      </w:r>
      <w:r w:rsidRPr="00843406">
        <w:rPr>
          <w:rFonts w:ascii="Times New Roman" w:hAnsi="Times New Roman" w:cs="Times New Roman"/>
          <w:sz w:val="28"/>
          <w:szCs w:val="28"/>
        </w:rPr>
        <w:t xml:space="preserve">полномоченным исполнительным органом в сфере погребения и похоронного дела вносятся соответствующие изменения в </w:t>
      </w:r>
      <w:r w:rsidR="00EC49ED" w:rsidRPr="00843406">
        <w:rPr>
          <w:rFonts w:ascii="Times New Roman" w:hAnsi="Times New Roman" w:cs="Times New Roman"/>
          <w:sz w:val="28"/>
          <w:szCs w:val="28"/>
        </w:rPr>
        <w:t>К</w:t>
      </w:r>
      <w:r w:rsidRPr="00843406">
        <w:rPr>
          <w:rFonts w:ascii="Times New Roman" w:hAnsi="Times New Roman" w:cs="Times New Roman"/>
          <w:sz w:val="28"/>
          <w:szCs w:val="28"/>
        </w:rPr>
        <w:t>нигу регистрации захоронений в соответствующую графу, в удостоверение (свидетельство) о захоронении.</w:t>
      </w:r>
    </w:p>
    <w:p w14:paraId="081CE93C" w14:textId="77777777" w:rsidR="001815DC" w:rsidRPr="00843406" w:rsidRDefault="001815DC" w:rsidP="001815DC">
      <w:pPr>
        <w:pStyle w:val="ConsPlusNormal"/>
        <w:jc w:val="both"/>
        <w:rPr>
          <w:rFonts w:ascii="Times New Roman" w:hAnsi="Times New Roman" w:cs="Times New Roman"/>
          <w:sz w:val="28"/>
          <w:szCs w:val="28"/>
        </w:rPr>
      </w:pPr>
    </w:p>
    <w:p w14:paraId="19B21646" w14:textId="77777777" w:rsidR="00F313D8" w:rsidRPr="00843406" w:rsidRDefault="00F313D8" w:rsidP="00F313D8">
      <w:pPr>
        <w:pStyle w:val="ConsPlusTitle"/>
        <w:jc w:val="center"/>
        <w:outlineLvl w:val="1"/>
        <w:rPr>
          <w:rFonts w:ascii="Times New Roman" w:hAnsi="Times New Roman" w:cs="Times New Roman"/>
          <w:b w:val="0"/>
          <w:sz w:val="28"/>
          <w:szCs w:val="28"/>
        </w:rPr>
      </w:pPr>
      <w:r w:rsidRPr="00843406">
        <w:rPr>
          <w:rFonts w:ascii="Times New Roman" w:hAnsi="Times New Roman" w:cs="Times New Roman"/>
          <w:b w:val="0"/>
          <w:sz w:val="28"/>
          <w:szCs w:val="28"/>
        </w:rPr>
        <w:t>8. Правила содержания мест погребения</w:t>
      </w:r>
    </w:p>
    <w:p w14:paraId="600D45E8" w14:textId="77777777" w:rsidR="00F313D8" w:rsidRPr="00843406" w:rsidRDefault="00F313D8" w:rsidP="00F313D8">
      <w:pPr>
        <w:pStyle w:val="ConsPlusNormal"/>
        <w:jc w:val="both"/>
        <w:rPr>
          <w:rFonts w:ascii="Times New Roman" w:hAnsi="Times New Roman" w:cs="Times New Roman"/>
          <w:sz w:val="28"/>
          <w:szCs w:val="28"/>
        </w:rPr>
      </w:pPr>
    </w:p>
    <w:p w14:paraId="783FC43F" w14:textId="3309457E"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8.1.</w:t>
      </w:r>
      <w:r w:rsidR="00EC49ED" w:rsidRPr="00843406">
        <w:rPr>
          <w:rFonts w:ascii="Times New Roman" w:hAnsi="Times New Roman" w:cs="Times New Roman"/>
          <w:sz w:val="28"/>
          <w:szCs w:val="28"/>
        </w:rPr>
        <w:tab/>
      </w:r>
      <w:r w:rsidRPr="00843406">
        <w:rPr>
          <w:rFonts w:ascii="Times New Roman" w:hAnsi="Times New Roman" w:cs="Times New Roman"/>
          <w:sz w:val="28"/>
          <w:szCs w:val="28"/>
        </w:rPr>
        <w:t>Правила содержания мест погребения устанавливаются в соответствии с действующими санитарно-эпидемиологическими правилами и нормативами.</w:t>
      </w:r>
    </w:p>
    <w:p w14:paraId="3536F0F3" w14:textId="77777777" w:rsidR="006E7EEF"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8.2.</w:t>
      </w:r>
      <w:r w:rsidR="00EC49ED" w:rsidRPr="00843406">
        <w:rPr>
          <w:rFonts w:ascii="Times New Roman" w:hAnsi="Times New Roman" w:cs="Times New Roman"/>
          <w:sz w:val="28"/>
          <w:szCs w:val="28"/>
        </w:rPr>
        <w:tab/>
      </w:r>
      <w:r w:rsidRPr="00843406">
        <w:rPr>
          <w:rFonts w:ascii="Times New Roman" w:hAnsi="Times New Roman" w:cs="Times New Roman"/>
          <w:sz w:val="28"/>
          <w:szCs w:val="28"/>
        </w:rPr>
        <w:t>На территории мест погребения должны быть предусмотрены:</w:t>
      </w:r>
    </w:p>
    <w:p w14:paraId="3D428469" w14:textId="77777777" w:rsidR="006E7EEF" w:rsidRPr="00843406" w:rsidRDefault="006E7EEF"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8.2.1.</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стенд с планом места захоронения;</w:t>
      </w:r>
    </w:p>
    <w:p w14:paraId="51943923" w14:textId="77777777" w:rsidR="006E7EEF" w:rsidRPr="00843406" w:rsidRDefault="006E7EEF"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8.2.2.</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указатели расположения зданий и сооружений, общественных туалетов;</w:t>
      </w:r>
    </w:p>
    <w:p w14:paraId="4D420439" w14:textId="77777777" w:rsidR="006E7EEF" w:rsidRPr="00843406" w:rsidRDefault="006E7EEF"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8.2.3.</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зона зеленых насаждений;</w:t>
      </w:r>
    </w:p>
    <w:p w14:paraId="57DFE93F" w14:textId="77777777" w:rsidR="006E7EEF" w:rsidRPr="00843406" w:rsidRDefault="006E7EEF"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8.2.4.</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стоянки автокатафалков и автотранспорта;</w:t>
      </w:r>
    </w:p>
    <w:p w14:paraId="091CDC3D" w14:textId="77777777" w:rsidR="006E7EEF" w:rsidRPr="00843406" w:rsidRDefault="006E7EEF"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8.2.5.</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урны для сбора мусора;</w:t>
      </w:r>
    </w:p>
    <w:p w14:paraId="328816AD" w14:textId="77777777" w:rsidR="006E7EEF" w:rsidRPr="00843406" w:rsidRDefault="006E7EEF"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8.2.6.</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площадки для мусоросборников, которые должны быть ограждены и иметь твердое покрытие (асфальтирование, бетонирование), с подъездами к ним;</w:t>
      </w:r>
    </w:p>
    <w:p w14:paraId="542F4C81" w14:textId="77777777" w:rsidR="006E7EEF" w:rsidRPr="00843406" w:rsidRDefault="006E7EEF"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8.2.7.</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общественные туалеты;</w:t>
      </w:r>
    </w:p>
    <w:p w14:paraId="712944B8" w14:textId="77777777" w:rsidR="006E7EEF" w:rsidRPr="00843406" w:rsidRDefault="006E7EEF"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8.2.8.</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скамейки, площадки для отдыха;</w:t>
      </w:r>
    </w:p>
    <w:p w14:paraId="54EF0107" w14:textId="77777777" w:rsidR="006E7EEF" w:rsidRPr="00843406" w:rsidRDefault="006E7EEF"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lastRenderedPageBreak/>
        <w:t>8.2.9.</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наружное освещение;</w:t>
      </w:r>
    </w:p>
    <w:p w14:paraId="4158A577" w14:textId="294404EB" w:rsidR="00F313D8" w:rsidRPr="00843406" w:rsidRDefault="006E7EEF" w:rsidP="006E7EEF">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8.2.10.</w:t>
      </w:r>
      <w:r w:rsidRPr="00843406">
        <w:rPr>
          <w:rFonts w:ascii="Times New Roman" w:hAnsi="Times New Roman" w:cs="Times New Roman"/>
          <w:sz w:val="28"/>
          <w:szCs w:val="28"/>
        </w:rPr>
        <w:tab/>
      </w:r>
      <w:r w:rsidR="00F313D8" w:rsidRPr="00843406">
        <w:rPr>
          <w:rFonts w:ascii="Times New Roman" w:hAnsi="Times New Roman" w:cs="Times New Roman"/>
          <w:sz w:val="28"/>
          <w:szCs w:val="28"/>
        </w:rPr>
        <w:t>поливочные емкости или поливочный водопровод.</w:t>
      </w:r>
    </w:p>
    <w:p w14:paraId="00D09463" w14:textId="305CDC1B"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8.3.</w:t>
      </w:r>
      <w:r w:rsidR="00EC49ED" w:rsidRPr="00843406">
        <w:rPr>
          <w:rFonts w:ascii="Times New Roman" w:hAnsi="Times New Roman" w:cs="Times New Roman"/>
          <w:sz w:val="28"/>
          <w:szCs w:val="28"/>
        </w:rPr>
        <w:tab/>
      </w:r>
      <w:r w:rsidRPr="00843406">
        <w:rPr>
          <w:rFonts w:ascii="Times New Roman" w:hAnsi="Times New Roman" w:cs="Times New Roman"/>
          <w:sz w:val="28"/>
          <w:szCs w:val="28"/>
        </w:rPr>
        <w:t>Деятельность по содержанию мест погребения должна обеспечивать:</w:t>
      </w:r>
    </w:p>
    <w:p w14:paraId="5CD93862" w14:textId="535ED537"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8.3.1.</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п</w:t>
      </w:r>
      <w:r w:rsidRPr="00843406">
        <w:rPr>
          <w:rFonts w:ascii="Times New Roman" w:hAnsi="Times New Roman" w:cs="Times New Roman"/>
          <w:sz w:val="28"/>
          <w:szCs w:val="28"/>
        </w:rPr>
        <w:t>остоянное благоустройство территорий мест погребения</w:t>
      </w:r>
      <w:r w:rsidR="00D50B57" w:rsidRPr="00843406">
        <w:rPr>
          <w:rFonts w:ascii="Times New Roman" w:hAnsi="Times New Roman" w:cs="Times New Roman"/>
          <w:sz w:val="28"/>
          <w:szCs w:val="28"/>
        </w:rPr>
        <w:t>;</w:t>
      </w:r>
    </w:p>
    <w:p w14:paraId="1454FE11" w14:textId="75776BDE"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8.3.2.</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с</w:t>
      </w:r>
      <w:r w:rsidRPr="00843406">
        <w:rPr>
          <w:rFonts w:ascii="Times New Roman" w:hAnsi="Times New Roman" w:cs="Times New Roman"/>
          <w:sz w:val="28"/>
          <w:szCs w:val="28"/>
        </w:rPr>
        <w:t>одержание в исправном состоянии зданий, инженерного оборудования территорий мест погребения, их оград, дорог, площадок, а также их своевременный ремонт</w:t>
      </w:r>
      <w:r w:rsidR="00D50B57" w:rsidRPr="00843406">
        <w:rPr>
          <w:rFonts w:ascii="Times New Roman" w:hAnsi="Times New Roman" w:cs="Times New Roman"/>
          <w:sz w:val="28"/>
          <w:szCs w:val="28"/>
        </w:rPr>
        <w:t>;</w:t>
      </w:r>
    </w:p>
    <w:p w14:paraId="1BA397C9" w14:textId="487ABDE9"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8.3.3.</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ф</w:t>
      </w:r>
      <w:r w:rsidRPr="00843406">
        <w:rPr>
          <w:rFonts w:ascii="Times New Roman" w:hAnsi="Times New Roman" w:cs="Times New Roman"/>
          <w:sz w:val="28"/>
          <w:szCs w:val="28"/>
        </w:rPr>
        <w:t>ункционирование общественных туалетов, освещения, систематическую уборку дорожек общего пользования, проходов и других участков хозяйственного назначения и своевременный вывоз мусора с территорий мест погребений</w:t>
      </w:r>
      <w:r w:rsidR="00D50B57" w:rsidRPr="00843406">
        <w:rPr>
          <w:rFonts w:ascii="Times New Roman" w:hAnsi="Times New Roman" w:cs="Times New Roman"/>
          <w:sz w:val="28"/>
          <w:szCs w:val="28"/>
        </w:rPr>
        <w:t>;</w:t>
      </w:r>
    </w:p>
    <w:p w14:paraId="6E02CA0A" w14:textId="2A20684C"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8.3.4.</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о</w:t>
      </w:r>
      <w:r w:rsidRPr="00843406">
        <w:rPr>
          <w:rFonts w:ascii="Times New Roman" w:hAnsi="Times New Roman" w:cs="Times New Roman"/>
          <w:sz w:val="28"/>
          <w:szCs w:val="28"/>
        </w:rPr>
        <w:t>существление ухода за зелеными насаждениями на территории мест погребения, их полив и обновление</w:t>
      </w:r>
      <w:r w:rsidR="00D50B57" w:rsidRPr="00843406">
        <w:rPr>
          <w:rFonts w:ascii="Times New Roman" w:hAnsi="Times New Roman" w:cs="Times New Roman"/>
          <w:sz w:val="28"/>
          <w:szCs w:val="28"/>
        </w:rPr>
        <w:t>;</w:t>
      </w:r>
    </w:p>
    <w:p w14:paraId="7C0DE188" w14:textId="45746844"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8.3.5.</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с</w:t>
      </w:r>
      <w:r w:rsidRPr="00843406">
        <w:rPr>
          <w:rFonts w:ascii="Times New Roman" w:hAnsi="Times New Roman" w:cs="Times New Roman"/>
          <w:sz w:val="28"/>
          <w:szCs w:val="28"/>
        </w:rPr>
        <w:t>одержание в надлежащем порядке могил, братских могил, памятников</w:t>
      </w:r>
      <w:r w:rsidR="00D50B57" w:rsidRPr="00843406">
        <w:rPr>
          <w:rFonts w:ascii="Times New Roman" w:hAnsi="Times New Roman" w:cs="Times New Roman"/>
          <w:sz w:val="28"/>
          <w:szCs w:val="28"/>
        </w:rPr>
        <w:t>;</w:t>
      </w:r>
    </w:p>
    <w:p w14:paraId="3B922102" w14:textId="7D5FAED2"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8.3.6.</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с</w:t>
      </w:r>
      <w:r w:rsidRPr="00843406">
        <w:rPr>
          <w:rFonts w:ascii="Times New Roman" w:hAnsi="Times New Roman" w:cs="Times New Roman"/>
          <w:sz w:val="28"/>
          <w:szCs w:val="28"/>
        </w:rPr>
        <w:t>одержание неблагоустроенных (брошенных) могил</w:t>
      </w:r>
      <w:r w:rsidR="00D50B57" w:rsidRPr="00843406">
        <w:rPr>
          <w:rFonts w:ascii="Times New Roman" w:hAnsi="Times New Roman" w:cs="Times New Roman"/>
          <w:sz w:val="28"/>
          <w:szCs w:val="28"/>
        </w:rPr>
        <w:t>;</w:t>
      </w:r>
    </w:p>
    <w:p w14:paraId="70091447" w14:textId="51963004"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8.3.7.</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с</w:t>
      </w:r>
      <w:r w:rsidRPr="00843406">
        <w:rPr>
          <w:rFonts w:ascii="Times New Roman" w:hAnsi="Times New Roman" w:cs="Times New Roman"/>
          <w:sz w:val="28"/>
          <w:szCs w:val="28"/>
        </w:rPr>
        <w:t>облюдение правил пожарной безопасности</w:t>
      </w:r>
      <w:r w:rsidR="00D50B57" w:rsidRPr="00843406">
        <w:rPr>
          <w:rFonts w:ascii="Times New Roman" w:hAnsi="Times New Roman" w:cs="Times New Roman"/>
          <w:sz w:val="28"/>
          <w:szCs w:val="28"/>
        </w:rPr>
        <w:t>;</w:t>
      </w:r>
    </w:p>
    <w:p w14:paraId="275BDDBB" w14:textId="2C9F7A7B"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8.3.8.</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с</w:t>
      </w:r>
      <w:r w:rsidRPr="00843406">
        <w:rPr>
          <w:rFonts w:ascii="Times New Roman" w:hAnsi="Times New Roman" w:cs="Times New Roman"/>
          <w:sz w:val="28"/>
          <w:szCs w:val="28"/>
        </w:rPr>
        <w:t>облюдение установленных требований к санитарному состоянию территорий мест погребения.</w:t>
      </w:r>
    </w:p>
    <w:p w14:paraId="0A56252E" w14:textId="3EE426DC"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8.4.</w:t>
      </w:r>
      <w:r w:rsidR="00EC49ED" w:rsidRPr="00843406">
        <w:rPr>
          <w:rFonts w:ascii="Times New Roman" w:hAnsi="Times New Roman" w:cs="Times New Roman"/>
          <w:sz w:val="28"/>
          <w:szCs w:val="28"/>
        </w:rPr>
        <w:tab/>
      </w:r>
      <w:r w:rsidRPr="00843406">
        <w:rPr>
          <w:rFonts w:ascii="Times New Roman" w:hAnsi="Times New Roman" w:cs="Times New Roman"/>
          <w:sz w:val="28"/>
          <w:szCs w:val="28"/>
        </w:rPr>
        <w:t>Для содержания мест погребений заключаются муниципальные контракты на конкурсной основе на выполнение следующих работ:</w:t>
      </w:r>
    </w:p>
    <w:p w14:paraId="25DD0BD0" w14:textId="6E4C3BE6"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8.4.1.</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п</w:t>
      </w:r>
      <w:r w:rsidRPr="00843406">
        <w:rPr>
          <w:rFonts w:ascii="Times New Roman" w:hAnsi="Times New Roman" w:cs="Times New Roman"/>
          <w:sz w:val="28"/>
          <w:szCs w:val="28"/>
        </w:rPr>
        <w:t>оддержание санитарного порядка, в том числе</w:t>
      </w:r>
      <w:r w:rsidR="00D50B57" w:rsidRPr="00843406">
        <w:rPr>
          <w:rFonts w:ascii="Times New Roman" w:hAnsi="Times New Roman" w:cs="Times New Roman"/>
          <w:sz w:val="28"/>
          <w:szCs w:val="28"/>
        </w:rPr>
        <w:t>:</w:t>
      </w:r>
      <w:r w:rsidRPr="00843406">
        <w:rPr>
          <w:rFonts w:ascii="Times New Roman" w:hAnsi="Times New Roman" w:cs="Times New Roman"/>
          <w:sz w:val="28"/>
          <w:szCs w:val="28"/>
        </w:rPr>
        <w:t xml:space="preserve"> покос травы; сбор случайного мусора с упаковкой в мешки и доставка его в установленное место; погрузка мусора вручную с зачисткой площадок для мусора; организация вывоза мусора; завоз воды для хозяйственных нужд места погребения; перевозка воды; посев газонов; содержание туалетов в надлежащем санитарном состоянии</w:t>
      </w:r>
      <w:r w:rsidR="00D50B57" w:rsidRPr="00843406">
        <w:rPr>
          <w:rFonts w:ascii="Times New Roman" w:hAnsi="Times New Roman" w:cs="Times New Roman"/>
          <w:sz w:val="28"/>
          <w:szCs w:val="28"/>
        </w:rPr>
        <w:t>;</w:t>
      </w:r>
    </w:p>
    <w:p w14:paraId="2C1AE396" w14:textId="3724E181"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8.4.2.</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о</w:t>
      </w:r>
      <w:r w:rsidRPr="00843406">
        <w:rPr>
          <w:rFonts w:ascii="Times New Roman" w:hAnsi="Times New Roman" w:cs="Times New Roman"/>
          <w:sz w:val="28"/>
          <w:szCs w:val="28"/>
        </w:rPr>
        <w:t>бустройство и ремонт дорог на территории мест погребений</w:t>
      </w:r>
      <w:r w:rsidR="00D50B57" w:rsidRPr="00843406">
        <w:rPr>
          <w:rFonts w:ascii="Times New Roman" w:hAnsi="Times New Roman" w:cs="Times New Roman"/>
          <w:sz w:val="28"/>
          <w:szCs w:val="28"/>
        </w:rPr>
        <w:t>;</w:t>
      </w:r>
    </w:p>
    <w:p w14:paraId="1E99ADBD" w14:textId="11FC90D4"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8.4.3.</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у</w:t>
      </w:r>
      <w:r w:rsidRPr="00843406">
        <w:rPr>
          <w:rFonts w:ascii="Times New Roman" w:hAnsi="Times New Roman" w:cs="Times New Roman"/>
          <w:sz w:val="28"/>
          <w:szCs w:val="28"/>
        </w:rPr>
        <w:t>ход за зелеными насаждениями, их полив и обновление</w:t>
      </w:r>
      <w:r w:rsidR="00D50B57" w:rsidRPr="00843406">
        <w:rPr>
          <w:rFonts w:ascii="Times New Roman" w:hAnsi="Times New Roman" w:cs="Times New Roman"/>
          <w:sz w:val="28"/>
          <w:szCs w:val="28"/>
        </w:rPr>
        <w:t>;</w:t>
      </w:r>
    </w:p>
    <w:p w14:paraId="08AAE0A3" w14:textId="6B99223E"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8.4.4.</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р</w:t>
      </w:r>
      <w:r w:rsidRPr="00843406">
        <w:rPr>
          <w:rFonts w:ascii="Times New Roman" w:hAnsi="Times New Roman" w:cs="Times New Roman"/>
          <w:sz w:val="28"/>
          <w:szCs w:val="28"/>
        </w:rPr>
        <w:t>емонт зданий и сооружений, расположенных на территории мест погребения, инженерного оборудования, оград</w:t>
      </w:r>
      <w:r w:rsidR="00D50B57" w:rsidRPr="00843406">
        <w:rPr>
          <w:rFonts w:ascii="Times New Roman" w:hAnsi="Times New Roman" w:cs="Times New Roman"/>
          <w:sz w:val="28"/>
          <w:szCs w:val="28"/>
        </w:rPr>
        <w:t>;</w:t>
      </w:r>
    </w:p>
    <w:p w14:paraId="1E7890CD" w14:textId="522E19B4"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8.4.5.</w:t>
      </w:r>
      <w:r w:rsidR="00EC49ED" w:rsidRPr="00843406">
        <w:rPr>
          <w:rFonts w:ascii="Times New Roman" w:hAnsi="Times New Roman" w:cs="Times New Roman"/>
          <w:sz w:val="28"/>
          <w:szCs w:val="28"/>
        </w:rPr>
        <w:tab/>
      </w:r>
      <w:r w:rsidR="00D50B57" w:rsidRPr="00843406">
        <w:rPr>
          <w:rFonts w:ascii="Times New Roman" w:hAnsi="Times New Roman" w:cs="Times New Roman"/>
          <w:sz w:val="28"/>
          <w:szCs w:val="28"/>
        </w:rPr>
        <w:t>д</w:t>
      </w:r>
      <w:r w:rsidRPr="00843406">
        <w:rPr>
          <w:rFonts w:ascii="Times New Roman" w:hAnsi="Times New Roman" w:cs="Times New Roman"/>
          <w:sz w:val="28"/>
          <w:szCs w:val="28"/>
        </w:rPr>
        <w:t>ля содержания мест погребений могут выполнять</w:t>
      </w:r>
      <w:r w:rsidR="00D50B57" w:rsidRPr="00843406">
        <w:rPr>
          <w:rFonts w:ascii="Times New Roman" w:hAnsi="Times New Roman" w:cs="Times New Roman"/>
          <w:sz w:val="28"/>
          <w:szCs w:val="28"/>
        </w:rPr>
        <w:t>ся</w:t>
      </w:r>
      <w:r w:rsidRPr="00843406">
        <w:rPr>
          <w:rFonts w:ascii="Times New Roman" w:hAnsi="Times New Roman" w:cs="Times New Roman"/>
          <w:sz w:val="28"/>
          <w:szCs w:val="28"/>
        </w:rPr>
        <w:t xml:space="preserve"> другие работы в рамках соответствующих муниципальных контрактов.</w:t>
      </w:r>
    </w:p>
    <w:p w14:paraId="1257DC2C" w14:textId="52AE0076"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8.5.</w:t>
      </w:r>
      <w:r w:rsidR="00EC49ED" w:rsidRPr="00843406">
        <w:rPr>
          <w:rFonts w:ascii="Times New Roman" w:hAnsi="Times New Roman" w:cs="Times New Roman"/>
          <w:sz w:val="28"/>
          <w:szCs w:val="28"/>
        </w:rPr>
        <w:tab/>
      </w:r>
      <w:r w:rsidRPr="00843406">
        <w:rPr>
          <w:rFonts w:ascii="Times New Roman" w:hAnsi="Times New Roman" w:cs="Times New Roman"/>
          <w:sz w:val="28"/>
          <w:szCs w:val="28"/>
        </w:rPr>
        <w:t>Лица, на которых зарегистрированы места захоронений, своими силами:</w:t>
      </w:r>
    </w:p>
    <w:p w14:paraId="4FA63357" w14:textId="69AD9464"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8.5.1.</w:t>
      </w:r>
      <w:r w:rsidR="00EC49ED" w:rsidRPr="00843406">
        <w:rPr>
          <w:rFonts w:ascii="Times New Roman" w:hAnsi="Times New Roman" w:cs="Times New Roman"/>
          <w:sz w:val="28"/>
          <w:szCs w:val="28"/>
        </w:rPr>
        <w:tab/>
      </w:r>
      <w:r w:rsidR="000A45E8" w:rsidRPr="00843406">
        <w:rPr>
          <w:rFonts w:ascii="Times New Roman" w:hAnsi="Times New Roman" w:cs="Times New Roman"/>
          <w:sz w:val="28"/>
          <w:szCs w:val="28"/>
        </w:rPr>
        <w:t>с</w:t>
      </w:r>
      <w:r w:rsidRPr="00843406">
        <w:rPr>
          <w:rFonts w:ascii="Times New Roman" w:hAnsi="Times New Roman" w:cs="Times New Roman"/>
          <w:sz w:val="28"/>
          <w:szCs w:val="28"/>
        </w:rPr>
        <w:t>одержат надмогильные сооружения и зеленые насаждения (памятник, цоколь, цветник, ограду, необходимые сведения о захоронениях) в надлежащем состоянии собственными силами либо с привлечением хозяйствующего субъекта, оказывающего данные ритуальные услуги на договорной основе;</w:t>
      </w:r>
    </w:p>
    <w:p w14:paraId="360C62A7" w14:textId="25D3E381"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8.5.2.</w:t>
      </w:r>
      <w:r w:rsidR="00EC49ED" w:rsidRPr="00843406">
        <w:rPr>
          <w:rFonts w:ascii="Times New Roman" w:hAnsi="Times New Roman" w:cs="Times New Roman"/>
          <w:sz w:val="28"/>
          <w:szCs w:val="28"/>
        </w:rPr>
        <w:tab/>
      </w:r>
      <w:r w:rsidR="000A45E8" w:rsidRPr="00843406">
        <w:rPr>
          <w:rFonts w:ascii="Times New Roman" w:hAnsi="Times New Roman" w:cs="Times New Roman"/>
          <w:sz w:val="28"/>
          <w:szCs w:val="28"/>
        </w:rPr>
        <w:t>о</w:t>
      </w:r>
      <w:r w:rsidRPr="00843406">
        <w:rPr>
          <w:rFonts w:ascii="Times New Roman" w:hAnsi="Times New Roman" w:cs="Times New Roman"/>
          <w:sz w:val="28"/>
          <w:szCs w:val="28"/>
        </w:rPr>
        <w:t>существляют уход за могилой собственными силами либо с привлечением хозяйствующего субъекта, оказывающего данные ритуальные услуги на договорной основе;</w:t>
      </w:r>
    </w:p>
    <w:p w14:paraId="1431768A" w14:textId="39817481"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8.5.3.</w:t>
      </w:r>
      <w:r w:rsidR="00EC49ED" w:rsidRPr="00843406">
        <w:rPr>
          <w:rFonts w:ascii="Times New Roman" w:hAnsi="Times New Roman" w:cs="Times New Roman"/>
          <w:sz w:val="28"/>
          <w:szCs w:val="28"/>
        </w:rPr>
        <w:tab/>
      </w:r>
      <w:r w:rsidR="000A45E8" w:rsidRPr="00843406">
        <w:rPr>
          <w:rFonts w:ascii="Times New Roman" w:hAnsi="Times New Roman" w:cs="Times New Roman"/>
          <w:sz w:val="28"/>
          <w:szCs w:val="28"/>
        </w:rPr>
        <w:t>с</w:t>
      </w:r>
      <w:r w:rsidRPr="00843406">
        <w:rPr>
          <w:rFonts w:ascii="Times New Roman" w:hAnsi="Times New Roman" w:cs="Times New Roman"/>
          <w:sz w:val="28"/>
          <w:szCs w:val="28"/>
        </w:rPr>
        <w:t xml:space="preserve">воевременно производят поправку надмогильных холмов, </w:t>
      </w:r>
      <w:r w:rsidRPr="00843406">
        <w:rPr>
          <w:rFonts w:ascii="Times New Roman" w:hAnsi="Times New Roman" w:cs="Times New Roman"/>
          <w:sz w:val="28"/>
          <w:szCs w:val="28"/>
        </w:rPr>
        <w:lastRenderedPageBreak/>
        <w:t>расчистку проходов у могил собственными силами либо с привлечением хозяйствующего субъекта, оказывающего данные ритуальные услуги на договорной основе;</w:t>
      </w:r>
    </w:p>
    <w:p w14:paraId="489D45C1" w14:textId="03A0E1CC" w:rsidR="00F313D8" w:rsidRPr="00843406" w:rsidRDefault="00F313D8" w:rsidP="00EC49E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8.5.4.</w:t>
      </w:r>
      <w:r w:rsidR="00EC49ED" w:rsidRPr="00843406">
        <w:rPr>
          <w:rFonts w:ascii="Times New Roman" w:hAnsi="Times New Roman" w:cs="Times New Roman"/>
          <w:sz w:val="28"/>
          <w:szCs w:val="28"/>
        </w:rPr>
        <w:tab/>
      </w:r>
      <w:r w:rsidR="000A45E8" w:rsidRPr="00843406">
        <w:rPr>
          <w:rFonts w:ascii="Times New Roman" w:hAnsi="Times New Roman" w:cs="Times New Roman"/>
          <w:sz w:val="28"/>
          <w:szCs w:val="28"/>
        </w:rPr>
        <w:t>о</w:t>
      </w:r>
      <w:r w:rsidRPr="00843406">
        <w:rPr>
          <w:rFonts w:ascii="Times New Roman" w:hAnsi="Times New Roman" w:cs="Times New Roman"/>
          <w:sz w:val="28"/>
          <w:szCs w:val="28"/>
        </w:rPr>
        <w:t>существляют ремонт надмогильных сооружений и их оград собственными силами либо с привлечением хозяйствующего субъекта, оказывающего данные ритуальные услуги на договорной основе;</w:t>
      </w:r>
    </w:p>
    <w:p w14:paraId="5489CABD" w14:textId="646D2753" w:rsidR="00F313D8" w:rsidRPr="00843406" w:rsidRDefault="00F313D8" w:rsidP="008F4462">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8.5.5.</w:t>
      </w:r>
      <w:r w:rsidR="00EC49ED" w:rsidRPr="00843406">
        <w:rPr>
          <w:rFonts w:ascii="Times New Roman" w:hAnsi="Times New Roman" w:cs="Times New Roman"/>
          <w:sz w:val="28"/>
          <w:szCs w:val="28"/>
        </w:rPr>
        <w:tab/>
      </w:r>
      <w:r w:rsidR="000A45E8" w:rsidRPr="00843406">
        <w:rPr>
          <w:rFonts w:ascii="Times New Roman" w:hAnsi="Times New Roman" w:cs="Times New Roman"/>
          <w:sz w:val="28"/>
          <w:szCs w:val="28"/>
        </w:rPr>
        <w:t>с</w:t>
      </w:r>
      <w:r w:rsidRPr="00843406">
        <w:rPr>
          <w:rFonts w:ascii="Times New Roman" w:hAnsi="Times New Roman" w:cs="Times New Roman"/>
          <w:sz w:val="28"/>
          <w:szCs w:val="28"/>
        </w:rPr>
        <w:t>облюдают чистоту и порядок на территории места захоронения, осуществляют вынос мусора в специально отведенные места (контейнеры).</w:t>
      </w:r>
    </w:p>
    <w:p w14:paraId="45339565" w14:textId="2563A53C" w:rsidR="00F313D8" w:rsidRPr="00843406" w:rsidRDefault="00F313D8" w:rsidP="008F4462">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8.6.</w:t>
      </w:r>
      <w:r w:rsidR="00EC49ED" w:rsidRPr="00843406">
        <w:rPr>
          <w:rFonts w:ascii="Times New Roman" w:hAnsi="Times New Roman" w:cs="Times New Roman"/>
          <w:sz w:val="28"/>
          <w:szCs w:val="28"/>
        </w:rPr>
        <w:tab/>
      </w:r>
      <w:r w:rsidRPr="00843406">
        <w:rPr>
          <w:rFonts w:ascii="Times New Roman" w:hAnsi="Times New Roman" w:cs="Times New Roman"/>
          <w:sz w:val="28"/>
          <w:szCs w:val="28"/>
        </w:rPr>
        <w:t>Осквернение и уничтожение мест погребения влекут ответственность, предусмотренную действующим законодательством Российской Федерации.</w:t>
      </w:r>
    </w:p>
    <w:p w14:paraId="66F70A46" w14:textId="332C3381" w:rsidR="00F313D8" w:rsidRPr="00843406" w:rsidRDefault="00F313D8" w:rsidP="008F4462">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8.7.</w:t>
      </w:r>
      <w:r w:rsidR="00EC49ED" w:rsidRPr="00843406">
        <w:rPr>
          <w:rFonts w:ascii="Times New Roman" w:hAnsi="Times New Roman" w:cs="Times New Roman"/>
          <w:sz w:val="28"/>
          <w:szCs w:val="28"/>
        </w:rPr>
        <w:tab/>
      </w:r>
      <w:r w:rsidRPr="00843406">
        <w:rPr>
          <w:rFonts w:ascii="Times New Roman" w:hAnsi="Times New Roman" w:cs="Times New Roman"/>
          <w:sz w:val="28"/>
          <w:szCs w:val="28"/>
        </w:rPr>
        <w:t>Самовольное погребение в не отведенных для этого местах не допускается. К лицам, совершившим такие действия, применяются меры ответственности, установленные действующим законодательством Российской Федерации.</w:t>
      </w:r>
    </w:p>
    <w:p w14:paraId="2E51FD51" w14:textId="77777777" w:rsidR="00F313D8" w:rsidRPr="00843406" w:rsidRDefault="00F313D8" w:rsidP="008F4462">
      <w:pPr>
        <w:pStyle w:val="ConsPlusNormal"/>
        <w:jc w:val="both"/>
        <w:rPr>
          <w:rFonts w:ascii="Times New Roman" w:hAnsi="Times New Roman" w:cs="Times New Roman"/>
          <w:sz w:val="28"/>
          <w:szCs w:val="28"/>
        </w:rPr>
      </w:pPr>
    </w:p>
    <w:p w14:paraId="1A6FD6C2" w14:textId="77777777" w:rsidR="00F313D8" w:rsidRPr="00843406" w:rsidRDefault="00F313D8" w:rsidP="008F4462">
      <w:pPr>
        <w:pStyle w:val="ConsPlusTitle"/>
        <w:jc w:val="center"/>
        <w:outlineLvl w:val="1"/>
        <w:rPr>
          <w:rFonts w:ascii="Times New Roman" w:hAnsi="Times New Roman" w:cs="Times New Roman"/>
          <w:b w:val="0"/>
          <w:sz w:val="28"/>
          <w:szCs w:val="28"/>
        </w:rPr>
      </w:pPr>
      <w:r w:rsidRPr="00843406">
        <w:rPr>
          <w:rFonts w:ascii="Times New Roman" w:hAnsi="Times New Roman" w:cs="Times New Roman"/>
          <w:b w:val="0"/>
          <w:sz w:val="28"/>
          <w:szCs w:val="28"/>
        </w:rPr>
        <w:t>9. Порядок деятельности кладбищ</w:t>
      </w:r>
    </w:p>
    <w:p w14:paraId="4F8E8B25" w14:textId="77777777" w:rsidR="00F313D8" w:rsidRPr="00843406" w:rsidRDefault="00F313D8" w:rsidP="008F4462">
      <w:pPr>
        <w:pStyle w:val="ConsPlusNormal"/>
        <w:jc w:val="both"/>
        <w:rPr>
          <w:rFonts w:ascii="Times New Roman" w:hAnsi="Times New Roman" w:cs="Times New Roman"/>
          <w:sz w:val="28"/>
          <w:szCs w:val="28"/>
        </w:rPr>
      </w:pPr>
    </w:p>
    <w:p w14:paraId="2A7CECE6" w14:textId="02865E79" w:rsidR="00F313D8" w:rsidRPr="00843406" w:rsidRDefault="00F313D8" w:rsidP="008F4462">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9.1.</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 xml:space="preserve">Кладбища города открыты для посещения ежедневно с мая по сентябрь </w:t>
      </w:r>
      <w:r w:rsidR="000F5F8B" w:rsidRPr="00843406">
        <w:rPr>
          <w:rFonts w:ascii="Times New Roman" w:hAnsi="Times New Roman" w:cs="Times New Roman"/>
          <w:sz w:val="28"/>
          <w:szCs w:val="28"/>
        </w:rPr>
        <w:t xml:space="preserve">включительно </w:t>
      </w:r>
      <w:r w:rsidRPr="00843406">
        <w:rPr>
          <w:rFonts w:ascii="Times New Roman" w:hAnsi="Times New Roman" w:cs="Times New Roman"/>
          <w:sz w:val="28"/>
          <w:szCs w:val="28"/>
        </w:rPr>
        <w:t>с 08</w:t>
      </w:r>
      <w:r w:rsidR="0066023E" w:rsidRPr="00843406">
        <w:rPr>
          <w:rFonts w:ascii="Times New Roman" w:hAnsi="Times New Roman" w:cs="Times New Roman"/>
          <w:sz w:val="28"/>
          <w:szCs w:val="28"/>
        </w:rPr>
        <w:t>:</w:t>
      </w:r>
      <w:r w:rsidRPr="00843406">
        <w:rPr>
          <w:rFonts w:ascii="Times New Roman" w:hAnsi="Times New Roman" w:cs="Times New Roman"/>
          <w:sz w:val="28"/>
          <w:szCs w:val="28"/>
        </w:rPr>
        <w:t>00 до 20</w:t>
      </w:r>
      <w:r w:rsidR="0066023E" w:rsidRPr="00843406">
        <w:rPr>
          <w:rFonts w:ascii="Times New Roman" w:hAnsi="Times New Roman" w:cs="Times New Roman"/>
          <w:sz w:val="28"/>
          <w:szCs w:val="28"/>
        </w:rPr>
        <w:t>:</w:t>
      </w:r>
      <w:r w:rsidRPr="00843406">
        <w:rPr>
          <w:rFonts w:ascii="Times New Roman" w:hAnsi="Times New Roman" w:cs="Times New Roman"/>
          <w:sz w:val="28"/>
          <w:szCs w:val="28"/>
        </w:rPr>
        <w:t>00, с октября по апрель</w:t>
      </w:r>
      <w:r w:rsidR="000F5F8B" w:rsidRPr="00843406">
        <w:rPr>
          <w:rFonts w:ascii="Times New Roman" w:hAnsi="Times New Roman" w:cs="Times New Roman"/>
          <w:sz w:val="28"/>
          <w:szCs w:val="28"/>
        </w:rPr>
        <w:t xml:space="preserve"> включительно </w:t>
      </w:r>
      <w:r w:rsidR="000F5F8B" w:rsidRPr="00843406">
        <w:rPr>
          <w:rFonts w:ascii="Times New Roman" w:hAnsi="Times New Roman" w:cs="Times New Roman"/>
          <w:sz w:val="28"/>
          <w:szCs w:val="28"/>
        </w:rPr>
        <w:br/>
      </w:r>
      <w:r w:rsidRPr="00843406">
        <w:rPr>
          <w:rFonts w:ascii="Times New Roman" w:hAnsi="Times New Roman" w:cs="Times New Roman"/>
          <w:sz w:val="28"/>
          <w:szCs w:val="28"/>
        </w:rPr>
        <w:t xml:space="preserve">с </w:t>
      </w:r>
      <w:r w:rsidR="0066023E" w:rsidRPr="00843406">
        <w:rPr>
          <w:rFonts w:ascii="Times New Roman" w:hAnsi="Times New Roman" w:cs="Times New Roman"/>
          <w:sz w:val="28"/>
          <w:szCs w:val="28"/>
        </w:rPr>
        <w:t>0</w:t>
      </w:r>
      <w:r w:rsidRPr="00843406">
        <w:rPr>
          <w:rFonts w:ascii="Times New Roman" w:hAnsi="Times New Roman" w:cs="Times New Roman"/>
          <w:sz w:val="28"/>
          <w:szCs w:val="28"/>
        </w:rPr>
        <w:t>8</w:t>
      </w:r>
      <w:r w:rsidR="0066023E" w:rsidRPr="00843406">
        <w:rPr>
          <w:rFonts w:ascii="Times New Roman" w:hAnsi="Times New Roman" w:cs="Times New Roman"/>
          <w:sz w:val="28"/>
          <w:szCs w:val="28"/>
        </w:rPr>
        <w:t>:</w:t>
      </w:r>
      <w:r w:rsidRPr="00843406">
        <w:rPr>
          <w:rFonts w:ascii="Times New Roman" w:hAnsi="Times New Roman" w:cs="Times New Roman"/>
          <w:sz w:val="28"/>
          <w:szCs w:val="28"/>
        </w:rPr>
        <w:t xml:space="preserve">00 </w:t>
      </w:r>
      <w:r w:rsidR="000F5F8B" w:rsidRPr="00843406">
        <w:rPr>
          <w:rFonts w:ascii="Times New Roman" w:hAnsi="Times New Roman" w:cs="Times New Roman"/>
          <w:sz w:val="28"/>
          <w:szCs w:val="28"/>
        </w:rPr>
        <w:t>д</w:t>
      </w:r>
      <w:r w:rsidRPr="00843406">
        <w:rPr>
          <w:rFonts w:ascii="Times New Roman" w:hAnsi="Times New Roman" w:cs="Times New Roman"/>
          <w:sz w:val="28"/>
          <w:szCs w:val="28"/>
        </w:rPr>
        <w:t>о 17</w:t>
      </w:r>
      <w:r w:rsidR="0066023E" w:rsidRPr="00843406">
        <w:rPr>
          <w:rFonts w:ascii="Times New Roman" w:hAnsi="Times New Roman" w:cs="Times New Roman"/>
          <w:sz w:val="28"/>
          <w:szCs w:val="28"/>
        </w:rPr>
        <w:t>:</w:t>
      </w:r>
      <w:r w:rsidRPr="00843406">
        <w:rPr>
          <w:rFonts w:ascii="Times New Roman" w:hAnsi="Times New Roman" w:cs="Times New Roman"/>
          <w:sz w:val="28"/>
          <w:szCs w:val="28"/>
        </w:rPr>
        <w:t>00.</w:t>
      </w:r>
    </w:p>
    <w:p w14:paraId="159900F5" w14:textId="46FF1556" w:rsidR="00F313D8" w:rsidRPr="00843406" w:rsidRDefault="00F313D8" w:rsidP="008F4462">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9.2.</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 xml:space="preserve">Захоронения осуществляются с </w:t>
      </w:r>
      <w:r w:rsidR="00DD12CA" w:rsidRPr="00843406">
        <w:rPr>
          <w:rFonts w:ascii="Times New Roman" w:hAnsi="Times New Roman" w:cs="Times New Roman"/>
          <w:sz w:val="28"/>
          <w:szCs w:val="28"/>
        </w:rPr>
        <w:t>0</w:t>
      </w:r>
      <w:r w:rsidRPr="00843406">
        <w:rPr>
          <w:rFonts w:ascii="Times New Roman" w:hAnsi="Times New Roman" w:cs="Times New Roman"/>
          <w:sz w:val="28"/>
          <w:szCs w:val="28"/>
        </w:rPr>
        <w:t>9</w:t>
      </w:r>
      <w:r w:rsidR="00DD12CA" w:rsidRPr="00843406">
        <w:rPr>
          <w:rFonts w:ascii="Times New Roman" w:hAnsi="Times New Roman" w:cs="Times New Roman"/>
          <w:sz w:val="28"/>
          <w:szCs w:val="28"/>
        </w:rPr>
        <w:t>:</w:t>
      </w:r>
      <w:r w:rsidRPr="00843406">
        <w:rPr>
          <w:rFonts w:ascii="Times New Roman" w:hAnsi="Times New Roman" w:cs="Times New Roman"/>
          <w:sz w:val="28"/>
          <w:szCs w:val="28"/>
        </w:rPr>
        <w:t>00 до 16</w:t>
      </w:r>
      <w:r w:rsidR="00DD12CA" w:rsidRPr="00843406">
        <w:rPr>
          <w:rFonts w:ascii="Times New Roman" w:hAnsi="Times New Roman" w:cs="Times New Roman"/>
          <w:sz w:val="28"/>
          <w:szCs w:val="28"/>
        </w:rPr>
        <w:t>:</w:t>
      </w:r>
      <w:r w:rsidRPr="00843406">
        <w:rPr>
          <w:rFonts w:ascii="Times New Roman" w:hAnsi="Times New Roman" w:cs="Times New Roman"/>
          <w:sz w:val="28"/>
          <w:szCs w:val="28"/>
        </w:rPr>
        <w:t>00 с понедельника по субботу включительно.</w:t>
      </w:r>
    </w:p>
    <w:p w14:paraId="29C682D5" w14:textId="42E25DDB" w:rsidR="00F313D8" w:rsidRPr="00843406" w:rsidRDefault="00F313D8" w:rsidP="008F4462">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9.3.</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 xml:space="preserve">Работы по оказанию ритуальных услуг на территории кладбищ, в том числе по устройству могил и установке надгробных сооружений, осуществляются с </w:t>
      </w:r>
      <w:r w:rsidR="00DD12CA" w:rsidRPr="00843406">
        <w:rPr>
          <w:rFonts w:ascii="Times New Roman" w:hAnsi="Times New Roman" w:cs="Times New Roman"/>
          <w:sz w:val="28"/>
          <w:szCs w:val="28"/>
        </w:rPr>
        <w:t>0</w:t>
      </w:r>
      <w:r w:rsidRPr="00843406">
        <w:rPr>
          <w:rFonts w:ascii="Times New Roman" w:hAnsi="Times New Roman" w:cs="Times New Roman"/>
          <w:sz w:val="28"/>
          <w:szCs w:val="28"/>
        </w:rPr>
        <w:t>8:00 до 17:00.</w:t>
      </w:r>
    </w:p>
    <w:p w14:paraId="3F95F853" w14:textId="5FF86538" w:rsidR="00F313D8" w:rsidRPr="00843406" w:rsidRDefault="00F313D8" w:rsidP="008F4462">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9.4.</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На территории кладбища посетители должны соблюдать общественный порядок и тишину.</w:t>
      </w:r>
    </w:p>
    <w:p w14:paraId="776464E9" w14:textId="32525BD5" w:rsidR="00F313D8" w:rsidRPr="00843406" w:rsidRDefault="00F313D8" w:rsidP="008F4462">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9.5.</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На территории кладбища посетители имеют право:</w:t>
      </w:r>
    </w:p>
    <w:p w14:paraId="618039E6" w14:textId="003B1634"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9.5.1.</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у</w:t>
      </w:r>
      <w:r w:rsidRPr="00843406">
        <w:rPr>
          <w:rFonts w:ascii="Times New Roman" w:hAnsi="Times New Roman" w:cs="Times New Roman"/>
          <w:sz w:val="28"/>
          <w:szCs w:val="28"/>
        </w:rPr>
        <w:t>станавливать памятники и другие надмогильные сооружения в соответствии с образцами оформления участка захоронения, с письменного уведомления уполномоченного исполнительного органа в сфере погребения и похоронного дела и регистрации памятника в книге регистрации надмогильных сооружений в порядке, определенном постановлением администрации муниципального образования город Новороссийск</w:t>
      </w:r>
      <w:r w:rsidR="00DD12CA" w:rsidRPr="00843406">
        <w:rPr>
          <w:rFonts w:ascii="Times New Roman" w:hAnsi="Times New Roman" w:cs="Times New Roman"/>
          <w:sz w:val="28"/>
          <w:szCs w:val="28"/>
        </w:rPr>
        <w:t>;</w:t>
      </w:r>
    </w:p>
    <w:p w14:paraId="0F3A251E" w14:textId="65B106F9"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9.5.2.</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с</w:t>
      </w:r>
      <w:r w:rsidRPr="00843406">
        <w:rPr>
          <w:rFonts w:ascii="Times New Roman" w:hAnsi="Times New Roman" w:cs="Times New Roman"/>
          <w:sz w:val="28"/>
          <w:szCs w:val="28"/>
        </w:rPr>
        <w:t>ажать цветы на могильном участке</w:t>
      </w:r>
      <w:r w:rsidR="00DD12CA" w:rsidRPr="00843406">
        <w:rPr>
          <w:rFonts w:ascii="Times New Roman" w:hAnsi="Times New Roman" w:cs="Times New Roman"/>
          <w:sz w:val="28"/>
          <w:szCs w:val="28"/>
        </w:rPr>
        <w:t>;</w:t>
      </w:r>
    </w:p>
    <w:p w14:paraId="44AEAD57" w14:textId="76A7D759"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9.5.3.</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с</w:t>
      </w:r>
      <w:r w:rsidRPr="00843406">
        <w:rPr>
          <w:rFonts w:ascii="Times New Roman" w:hAnsi="Times New Roman" w:cs="Times New Roman"/>
          <w:sz w:val="28"/>
          <w:szCs w:val="28"/>
        </w:rPr>
        <w:t>ажать деревья в соответствии с проектом озеленения кладбища по согласованию с администрацией кладбища</w:t>
      </w:r>
      <w:r w:rsidR="00DD12CA" w:rsidRPr="00843406">
        <w:rPr>
          <w:rFonts w:ascii="Times New Roman" w:hAnsi="Times New Roman" w:cs="Times New Roman"/>
          <w:sz w:val="28"/>
          <w:szCs w:val="28"/>
        </w:rPr>
        <w:t>;</w:t>
      </w:r>
    </w:p>
    <w:p w14:paraId="7C3CBA58" w14:textId="16095001" w:rsidR="00F313D8" w:rsidRPr="00843406" w:rsidRDefault="00F313D8" w:rsidP="00DD12C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9.5.4.</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п</w:t>
      </w:r>
      <w:r w:rsidRPr="00843406">
        <w:rPr>
          <w:rFonts w:ascii="Times New Roman" w:hAnsi="Times New Roman" w:cs="Times New Roman"/>
          <w:sz w:val="28"/>
          <w:szCs w:val="28"/>
        </w:rPr>
        <w:t>осетители</w:t>
      </w:r>
      <w:r w:rsidR="00D23D81" w:rsidRPr="00843406">
        <w:rPr>
          <w:rFonts w:ascii="Times New Roman" w:hAnsi="Times New Roman" w:cs="Times New Roman"/>
          <w:sz w:val="28"/>
          <w:szCs w:val="28"/>
        </w:rPr>
        <w:t>-</w:t>
      </w:r>
      <w:r w:rsidRPr="00843406">
        <w:rPr>
          <w:rFonts w:ascii="Times New Roman" w:hAnsi="Times New Roman" w:cs="Times New Roman"/>
          <w:sz w:val="28"/>
          <w:szCs w:val="28"/>
        </w:rPr>
        <w:t>инвалиды могут пользоваться легковым транспортом для проезда по территории кладбища.</w:t>
      </w:r>
    </w:p>
    <w:p w14:paraId="40C5B6B5" w14:textId="56FB0827"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9.6.</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На территории кладбища посетителям запрещается:</w:t>
      </w:r>
    </w:p>
    <w:p w14:paraId="7BFF1797" w14:textId="0A4C1B31"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9.6.1.</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о</w:t>
      </w:r>
      <w:r w:rsidRPr="00843406">
        <w:rPr>
          <w:rFonts w:ascii="Times New Roman" w:hAnsi="Times New Roman" w:cs="Times New Roman"/>
          <w:sz w:val="28"/>
          <w:szCs w:val="28"/>
        </w:rPr>
        <w:t>сквернять, уничтожать, разрушать надмогильные сооружения, оборудование кладбища и засорять территорию</w:t>
      </w:r>
      <w:r w:rsidR="00DD12CA" w:rsidRPr="00843406">
        <w:rPr>
          <w:rFonts w:ascii="Times New Roman" w:hAnsi="Times New Roman" w:cs="Times New Roman"/>
          <w:sz w:val="28"/>
          <w:szCs w:val="28"/>
        </w:rPr>
        <w:t>;</w:t>
      </w:r>
    </w:p>
    <w:p w14:paraId="0438F3E5" w14:textId="249B6051"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9.6.2.</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п</w:t>
      </w:r>
      <w:r w:rsidRPr="00843406">
        <w:rPr>
          <w:rFonts w:ascii="Times New Roman" w:hAnsi="Times New Roman" w:cs="Times New Roman"/>
          <w:sz w:val="28"/>
          <w:szCs w:val="28"/>
        </w:rPr>
        <w:t>роизводить раскопку грунта, оставлять запасы строительных и других материалов</w:t>
      </w:r>
      <w:r w:rsidR="00DD12CA" w:rsidRPr="00843406">
        <w:rPr>
          <w:rFonts w:ascii="Times New Roman" w:hAnsi="Times New Roman" w:cs="Times New Roman"/>
          <w:sz w:val="28"/>
          <w:szCs w:val="28"/>
        </w:rPr>
        <w:t>;</w:t>
      </w:r>
    </w:p>
    <w:p w14:paraId="17F14B5F" w14:textId="5BA470D7"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lastRenderedPageBreak/>
        <w:t>9.6.3.</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е</w:t>
      </w:r>
      <w:r w:rsidRPr="00843406">
        <w:rPr>
          <w:rFonts w:ascii="Times New Roman" w:hAnsi="Times New Roman" w:cs="Times New Roman"/>
          <w:sz w:val="28"/>
          <w:szCs w:val="28"/>
        </w:rPr>
        <w:t>здить на велосипедах, мопедах, мотороллерах, мотоциклах</w:t>
      </w:r>
      <w:r w:rsidR="00DD12CA" w:rsidRPr="00843406">
        <w:rPr>
          <w:rFonts w:ascii="Times New Roman" w:hAnsi="Times New Roman" w:cs="Times New Roman"/>
          <w:sz w:val="28"/>
          <w:szCs w:val="28"/>
        </w:rPr>
        <w:t>;</w:t>
      </w:r>
    </w:p>
    <w:p w14:paraId="1EE53150" w14:textId="684A30DD"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9.6.4.</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р</w:t>
      </w:r>
      <w:r w:rsidRPr="00843406">
        <w:rPr>
          <w:rFonts w:ascii="Times New Roman" w:hAnsi="Times New Roman" w:cs="Times New Roman"/>
          <w:sz w:val="28"/>
          <w:szCs w:val="28"/>
        </w:rPr>
        <w:t>аспивать спиртные напитки и находиться в нетрезвом состоянии</w:t>
      </w:r>
      <w:r w:rsidR="00DD12CA" w:rsidRPr="00843406">
        <w:rPr>
          <w:rFonts w:ascii="Times New Roman" w:hAnsi="Times New Roman" w:cs="Times New Roman"/>
          <w:sz w:val="28"/>
          <w:szCs w:val="28"/>
        </w:rPr>
        <w:t>;</w:t>
      </w:r>
    </w:p>
    <w:p w14:paraId="59A18D92" w14:textId="15BDF36B"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9.6.5.</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л</w:t>
      </w:r>
      <w:r w:rsidRPr="00843406">
        <w:rPr>
          <w:rFonts w:ascii="Times New Roman" w:hAnsi="Times New Roman" w:cs="Times New Roman"/>
          <w:sz w:val="28"/>
          <w:szCs w:val="28"/>
        </w:rPr>
        <w:t>омать зеленые насаждения, рвать цветы</w:t>
      </w:r>
      <w:r w:rsidR="00DD12CA" w:rsidRPr="00843406">
        <w:rPr>
          <w:rFonts w:ascii="Times New Roman" w:hAnsi="Times New Roman" w:cs="Times New Roman"/>
          <w:sz w:val="28"/>
          <w:szCs w:val="28"/>
        </w:rPr>
        <w:t>;</w:t>
      </w:r>
    </w:p>
    <w:p w14:paraId="25C10D21" w14:textId="3803EBCE"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9.6.6.</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в</w:t>
      </w:r>
      <w:r w:rsidRPr="00843406">
        <w:rPr>
          <w:rFonts w:ascii="Times New Roman" w:hAnsi="Times New Roman" w:cs="Times New Roman"/>
          <w:sz w:val="28"/>
          <w:szCs w:val="28"/>
        </w:rPr>
        <w:t>ыгуливать собак, пасти домашних животных, ловить птиц</w:t>
      </w:r>
      <w:r w:rsidR="00DD12CA" w:rsidRPr="00843406">
        <w:rPr>
          <w:rFonts w:ascii="Times New Roman" w:hAnsi="Times New Roman" w:cs="Times New Roman"/>
          <w:sz w:val="28"/>
          <w:szCs w:val="28"/>
        </w:rPr>
        <w:t>;</w:t>
      </w:r>
    </w:p>
    <w:p w14:paraId="7A2184D3" w14:textId="2A6CCAB9"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9.6.7.</w:t>
      </w:r>
      <w:r w:rsidR="0066023E" w:rsidRPr="00843406">
        <w:rPr>
          <w:rFonts w:ascii="Times New Roman" w:hAnsi="Times New Roman" w:cs="Times New Roman"/>
          <w:sz w:val="28"/>
          <w:szCs w:val="28"/>
        </w:rPr>
        <w:tab/>
      </w:r>
      <w:r w:rsidR="00DD12CA" w:rsidRPr="00843406">
        <w:rPr>
          <w:rFonts w:ascii="Times New Roman" w:hAnsi="Times New Roman" w:cs="Times New Roman"/>
          <w:sz w:val="28"/>
          <w:szCs w:val="28"/>
        </w:rPr>
        <w:t>н</w:t>
      </w:r>
      <w:r w:rsidRPr="00843406">
        <w:rPr>
          <w:rFonts w:ascii="Times New Roman" w:hAnsi="Times New Roman" w:cs="Times New Roman"/>
          <w:sz w:val="28"/>
          <w:szCs w:val="28"/>
        </w:rPr>
        <w:t>аходиться на территории кладбища после его закрытия.</w:t>
      </w:r>
    </w:p>
    <w:p w14:paraId="72F18AAF" w14:textId="2A2A25FB"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9.7.</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Торговля цветами, ритуальными принадлежностями и материалами по благоустройству могил осуществляется исключительно в установленных торговых местах.</w:t>
      </w:r>
    </w:p>
    <w:p w14:paraId="37625B7A" w14:textId="1ABE0C98"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9.8.</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Въезд на территорию кладбища, а также передвижение по территории кладбища на автотранспорте запрещены, за исключением случаев, предусмотренных п</w:t>
      </w:r>
      <w:r w:rsidR="00414711" w:rsidRPr="00843406">
        <w:rPr>
          <w:rFonts w:ascii="Times New Roman" w:hAnsi="Times New Roman" w:cs="Times New Roman"/>
          <w:sz w:val="28"/>
          <w:szCs w:val="28"/>
        </w:rPr>
        <w:t>унктами</w:t>
      </w:r>
      <w:r w:rsidRPr="00843406">
        <w:rPr>
          <w:rFonts w:ascii="Times New Roman" w:hAnsi="Times New Roman" w:cs="Times New Roman"/>
          <w:sz w:val="28"/>
          <w:szCs w:val="28"/>
        </w:rPr>
        <w:t xml:space="preserve"> 9.5.4</w:t>
      </w:r>
      <w:r w:rsidR="00414711" w:rsidRPr="00843406">
        <w:rPr>
          <w:rFonts w:ascii="Times New Roman" w:hAnsi="Times New Roman" w:cs="Times New Roman"/>
          <w:sz w:val="28"/>
          <w:szCs w:val="28"/>
        </w:rPr>
        <w:t>.</w:t>
      </w:r>
      <w:r w:rsidRPr="00843406">
        <w:rPr>
          <w:rFonts w:ascii="Times New Roman" w:hAnsi="Times New Roman" w:cs="Times New Roman"/>
          <w:sz w:val="28"/>
          <w:szCs w:val="28"/>
        </w:rPr>
        <w:t>, 9.9</w:t>
      </w:r>
      <w:r w:rsidR="00414711" w:rsidRPr="00843406">
        <w:rPr>
          <w:rFonts w:ascii="Times New Roman" w:hAnsi="Times New Roman" w:cs="Times New Roman"/>
          <w:sz w:val="28"/>
          <w:szCs w:val="28"/>
        </w:rPr>
        <w:t>.</w:t>
      </w:r>
      <w:r w:rsidRPr="00843406">
        <w:rPr>
          <w:rFonts w:ascii="Times New Roman" w:hAnsi="Times New Roman" w:cs="Times New Roman"/>
          <w:sz w:val="28"/>
          <w:szCs w:val="28"/>
        </w:rPr>
        <w:t>, 9.10</w:t>
      </w:r>
      <w:r w:rsidR="00414711" w:rsidRPr="00843406">
        <w:rPr>
          <w:rFonts w:ascii="Times New Roman" w:hAnsi="Times New Roman" w:cs="Times New Roman"/>
          <w:sz w:val="28"/>
          <w:szCs w:val="28"/>
        </w:rPr>
        <w:t>.</w:t>
      </w:r>
      <w:r w:rsidRPr="00843406">
        <w:rPr>
          <w:rFonts w:ascii="Times New Roman" w:hAnsi="Times New Roman" w:cs="Times New Roman"/>
          <w:sz w:val="28"/>
          <w:szCs w:val="28"/>
        </w:rPr>
        <w:t xml:space="preserve"> настоящего Положения.</w:t>
      </w:r>
    </w:p>
    <w:p w14:paraId="535C338E" w14:textId="61E44E6B"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9.9.</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Автокатафалк, а также сопровождающий его транспорт, образующий похоронную процессию, имеет право проезда на территорию кладбища, при наличии Разрешения</w:t>
      </w:r>
      <w:r w:rsidR="002518C4" w:rsidRPr="00843406">
        <w:rPr>
          <w:rFonts w:ascii="Times New Roman" w:hAnsi="Times New Roman" w:cs="Times New Roman"/>
          <w:sz w:val="28"/>
          <w:szCs w:val="28"/>
        </w:rPr>
        <w:t xml:space="preserve"> на предоставление земельного участка для погребения умершего, выданного</w:t>
      </w:r>
      <w:r w:rsidRPr="00843406">
        <w:rPr>
          <w:rFonts w:ascii="Times New Roman" w:hAnsi="Times New Roman" w:cs="Times New Roman"/>
          <w:sz w:val="28"/>
          <w:szCs w:val="28"/>
        </w:rPr>
        <w:t xml:space="preserve"> по форме</w:t>
      </w:r>
      <w:r w:rsidR="00414711" w:rsidRPr="00843406">
        <w:rPr>
          <w:rFonts w:ascii="Times New Roman" w:hAnsi="Times New Roman" w:cs="Times New Roman"/>
          <w:sz w:val="28"/>
          <w:szCs w:val="28"/>
        </w:rPr>
        <w:t>,</w:t>
      </w:r>
      <w:r w:rsidRPr="00843406">
        <w:rPr>
          <w:rFonts w:ascii="Times New Roman" w:hAnsi="Times New Roman" w:cs="Times New Roman"/>
          <w:sz w:val="28"/>
          <w:szCs w:val="28"/>
        </w:rPr>
        <w:t xml:space="preserve"> согласно Приложению № 2</w:t>
      </w:r>
      <w:r w:rsidR="00414711" w:rsidRPr="00843406">
        <w:rPr>
          <w:rFonts w:ascii="Times New Roman" w:hAnsi="Times New Roman" w:cs="Times New Roman"/>
          <w:sz w:val="28"/>
          <w:szCs w:val="28"/>
        </w:rPr>
        <w:t xml:space="preserve"> к настоящему Положению</w:t>
      </w:r>
      <w:r w:rsidRPr="00843406">
        <w:rPr>
          <w:rFonts w:ascii="Times New Roman" w:hAnsi="Times New Roman" w:cs="Times New Roman"/>
          <w:sz w:val="28"/>
          <w:szCs w:val="28"/>
        </w:rPr>
        <w:t xml:space="preserve">, но не более </w:t>
      </w:r>
      <w:r w:rsidR="00D34FEA" w:rsidRPr="00843406">
        <w:rPr>
          <w:rFonts w:ascii="Times New Roman" w:hAnsi="Times New Roman" w:cs="Times New Roman"/>
          <w:sz w:val="28"/>
          <w:szCs w:val="28"/>
        </w:rPr>
        <w:t>2 (двух)</w:t>
      </w:r>
      <w:r w:rsidRPr="00843406">
        <w:rPr>
          <w:rFonts w:ascii="Times New Roman" w:hAnsi="Times New Roman" w:cs="Times New Roman"/>
          <w:sz w:val="28"/>
          <w:szCs w:val="28"/>
        </w:rPr>
        <w:t xml:space="preserve"> автомобилей.</w:t>
      </w:r>
    </w:p>
    <w:p w14:paraId="1332BF6E" w14:textId="6F849492"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9.10.</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 xml:space="preserve">Транспорт, обслуживающий похоронную процессию по захоронению военнослужащих и других лиц, согласно </w:t>
      </w:r>
      <w:hyperlink r:id="rId12" w:tooltip="Постановление Правительства РФ от 06.05.1994 N 460 (ред. от 01.02.2023) &quot;О нормах расходов денежных средств на погребение погибших (умерших) военнослужащих, сотрудников органов внутренних дел, войск национальной гвардии Российской Федерации, учреждений и орган">
        <w:r w:rsidR="00687364" w:rsidRPr="00843406">
          <w:rPr>
            <w:rFonts w:ascii="Times New Roman" w:hAnsi="Times New Roman" w:cs="Times New Roman"/>
            <w:sz w:val="28"/>
            <w:szCs w:val="28"/>
          </w:rPr>
          <w:t>п</w:t>
        </w:r>
        <w:r w:rsidRPr="00843406">
          <w:rPr>
            <w:rFonts w:ascii="Times New Roman" w:hAnsi="Times New Roman" w:cs="Times New Roman"/>
            <w:sz w:val="28"/>
            <w:szCs w:val="28"/>
          </w:rPr>
          <w:t>остановлению</w:t>
        </w:r>
      </w:hyperlink>
      <w:r w:rsidRPr="00843406">
        <w:rPr>
          <w:rFonts w:ascii="Times New Roman" w:hAnsi="Times New Roman" w:cs="Times New Roman"/>
          <w:sz w:val="28"/>
          <w:szCs w:val="28"/>
        </w:rPr>
        <w:t xml:space="preserve"> Правительства Р</w:t>
      </w:r>
      <w:r w:rsidR="00996B9E" w:rsidRPr="00843406">
        <w:rPr>
          <w:rFonts w:ascii="Times New Roman" w:hAnsi="Times New Roman" w:cs="Times New Roman"/>
          <w:sz w:val="28"/>
          <w:szCs w:val="28"/>
        </w:rPr>
        <w:t xml:space="preserve">оссийской </w:t>
      </w:r>
      <w:r w:rsidRPr="00843406">
        <w:rPr>
          <w:rFonts w:ascii="Times New Roman" w:hAnsi="Times New Roman" w:cs="Times New Roman"/>
          <w:sz w:val="28"/>
          <w:szCs w:val="28"/>
        </w:rPr>
        <w:t>Ф</w:t>
      </w:r>
      <w:r w:rsidR="00996B9E" w:rsidRPr="00843406">
        <w:rPr>
          <w:rFonts w:ascii="Times New Roman" w:hAnsi="Times New Roman" w:cs="Times New Roman"/>
          <w:sz w:val="28"/>
          <w:szCs w:val="28"/>
        </w:rPr>
        <w:t>едерации</w:t>
      </w:r>
      <w:r w:rsidRPr="00843406">
        <w:rPr>
          <w:rFonts w:ascii="Times New Roman" w:hAnsi="Times New Roman" w:cs="Times New Roman"/>
          <w:sz w:val="28"/>
          <w:szCs w:val="28"/>
        </w:rPr>
        <w:t xml:space="preserve"> от 6 мая 1994 года № 460</w:t>
      </w:r>
      <w:r w:rsidR="0061372A" w:rsidRPr="00843406">
        <w:rPr>
          <w:rFonts w:ascii="Times New Roman" w:hAnsi="Times New Roman" w:cs="Times New Roman"/>
          <w:sz w:val="28"/>
          <w:szCs w:val="28"/>
        </w:rPr>
        <w:t xml:space="preserve"> </w:t>
      </w:r>
      <w:r w:rsidR="0061372A" w:rsidRPr="00843406">
        <w:rPr>
          <w:rFonts w:ascii="Times New Roman" w:hAnsi="Times New Roman" w:cs="Times New Roman"/>
          <w:sz w:val="28"/>
          <w:szCs w:val="28"/>
          <w:shd w:val="clear" w:color="auto" w:fill="FFFFFF"/>
        </w:rPr>
        <w:t>«О нормах расходов денежных средств на погребение погибших (умерших) военнослужащих, сотрудников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прокуроров, граждан, призванных на военные сборы, граждан, пребывавших в добровольческих формированиях, граждан, уволенных с военной службы (со службы в указанных органах, войсках и учреждениях, в органах по контролю за оборотом наркотических средств и психотропных веществ и органах налоговой полиции), и уволенных со службы прокуроров, а также на изготовление и установку намогильных сооружений (надгробий)»</w:t>
      </w:r>
      <w:r w:rsidRPr="00843406">
        <w:rPr>
          <w:rFonts w:ascii="Times New Roman" w:hAnsi="Times New Roman" w:cs="Times New Roman"/>
          <w:sz w:val="28"/>
          <w:szCs w:val="28"/>
        </w:rPr>
        <w:t>, а также по установке им надгробных памятников и/или транспорт, необходимый для перемещения крупногабаритных материалов для благоустройства могил, имеет право беспрепятственного проезда на территорию кладбища. Проезд автотранспорта на территорию общественного кладбища для доставки надмогильных сооружений к местам их установки (замены) допускается только при наличии уведомления на установку надмогильного сооружения.</w:t>
      </w:r>
    </w:p>
    <w:p w14:paraId="1CE6A792" w14:textId="70B7FE3B"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9.11.</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За нарушение правил, установленных для посещения кладбищ, а также</w:t>
      </w:r>
      <w:r w:rsidR="00441BE3" w:rsidRPr="00843406">
        <w:rPr>
          <w:rFonts w:ascii="Times New Roman" w:hAnsi="Times New Roman" w:cs="Times New Roman"/>
          <w:sz w:val="28"/>
          <w:szCs w:val="28"/>
        </w:rPr>
        <w:t>,</w:t>
      </w:r>
      <w:r w:rsidRPr="00843406">
        <w:rPr>
          <w:rFonts w:ascii="Times New Roman" w:hAnsi="Times New Roman" w:cs="Times New Roman"/>
          <w:sz w:val="28"/>
          <w:szCs w:val="28"/>
        </w:rPr>
        <w:t xml:space="preserve"> в случае совершения противоправных действий виновные лица могут быть привлечены к имущественной, административной и уголовной ответственности в соответствии с действующим законодательством Р</w:t>
      </w:r>
      <w:r w:rsidR="00441BE3" w:rsidRPr="00843406">
        <w:rPr>
          <w:rFonts w:ascii="Times New Roman" w:hAnsi="Times New Roman" w:cs="Times New Roman"/>
          <w:sz w:val="28"/>
          <w:szCs w:val="28"/>
        </w:rPr>
        <w:t xml:space="preserve">оссийской </w:t>
      </w:r>
      <w:r w:rsidRPr="00843406">
        <w:rPr>
          <w:rFonts w:ascii="Times New Roman" w:hAnsi="Times New Roman" w:cs="Times New Roman"/>
          <w:sz w:val="28"/>
          <w:szCs w:val="28"/>
        </w:rPr>
        <w:t>Ф</w:t>
      </w:r>
      <w:r w:rsidR="00441BE3" w:rsidRPr="00843406">
        <w:rPr>
          <w:rFonts w:ascii="Times New Roman" w:hAnsi="Times New Roman" w:cs="Times New Roman"/>
          <w:sz w:val="28"/>
          <w:szCs w:val="28"/>
        </w:rPr>
        <w:t>едерации</w:t>
      </w:r>
      <w:r w:rsidRPr="00843406">
        <w:rPr>
          <w:rFonts w:ascii="Times New Roman" w:hAnsi="Times New Roman" w:cs="Times New Roman"/>
          <w:sz w:val="28"/>
          <w:szCs w:val="28"/>
        </w:rPr>
        <w:t>.</w:t>
      </w:r>
    </w:p>
    <w:p w14:paraId="57B73FE3" w14:textId="1B9028EB" w:rsidR="00F313D8" w:rsidRPr="00843406" w:rsidRDefault="00F313D8" w:rsidP="0066023E">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9.12.</w:t>
      </w:r>
      <w:r w:rsidR="0066023E" w:rsidRPr="00843406">
        <w:rPr>
          <w:rFonts w:ascii="Times New Roman" w:hAnsi="Times New Roman" w:cs="Times New Roman"/>
          <w:sz w:val="28"/>
          <w:szCs w:val="28"/>
        </w:rPr>
        <w:tab/>
      </w:r>
      <w:r w:rsidRPr="00843406">
        <w:rPr>
          <w:rFonts w:ascii="Times New Roman" w:hAnsi="Times New Roman" w:cs="Times New Roman"/>
          <w:sz w:val="28"/>
          <w:szCs w:val="28"/>
        </w:rPr>
        <w:t xml:space="preserve">Порядок и правила посещения общественных кладбищ вывешиваются на видных местах (местах входа/выхода на территорию </w:t>
      </w:r>
      <w:r w:rsidRPr="00843406">
        <w:rPr>
          <w:rFonts w:ascii="Times New Roman" w:hAnsi="Times New Roman" w:cs="Times New Roman"/>
          <w:sz w:val="28"/>
          <w:szCs w:val="28"/>
        </w:rPr>
        <w:lastRenderedPageBreak/>
        <w:t>кладбища).</w:t>
      </w:r>
    </w:p>
    <w:p w14:paraId="2C1ADBFB" w14:textId="77777777" w:rsidR="00F313D8" w:rsidRPr="00843406" w:rsidRDefault="00F313D8" w:rsidP="00F313D8">
      <w:pPr>
        <w:pStyle w:val="ConsPlusNormal"/>
        <w:jc w:val="both"/>
        <w:rPr>
          <w:rFonts w:ascii="Times New Roman" w:hAnsi="Times New Roman" w:cs="Times New Roman"/>
          <w:sz w:val="28"/>
          <w:szCs w:val="28"/>
        </w:rPr>
      </w:pPr>
    </w:p>
    <w:p w14:paraId="795DE4A0" w14:textId="77777777" w:rsidR="00412863" w:rsidRPr="00843406" w:rsidRDefault="00F313D8" w:rsidP="00F313D8">
      <w:pPr>
        <w:pStyle w:val="ConsPlusTitle"/>
        <w:jc w:val="center"/>
        <w:outlineLvl w:val="1"/>
        <w:rPr>
          <w:rFonts w:ascii="Times New Roman" w:hAnsi="Times New Roman" w:cs="Times New Roman"/>
          <w:b w:val="0"/>
          <w:sz w:val="28"/>
          <w:szCs w:val="28"/>
        </w:rPr>
      </w:pPr>
      <w:r w:rsidRPr="00843406">
        <w:rPr>
          <w:rFonts w:ascii="Times New Roman" w:hAnsi="Times New Roman" w:cs="Times New Roman"/>
          <w:b w:val="0"/>
          <w:sz w:val="28"/>
          <w:szCs w:val="28"/>
        </w:rPr>
        <w:t>10. Порядок проведения инвентаризации</w:t>
      </w:r>
    </w:p>
    <w:p w14:paraId="1D75F0F8" w14:textId="5ABC0021" w:rsidR="00F313D8" w:rsidRPr="00843406" w:rsidRDefault="00F313D8" w:rsidP="00F313D8">
      <w:pPr>
        <w:pStyle w:val="ConsPlusTitle"/>
        <w:jc w:val="center"/>
        <w:outlineLvl w:val="1"/>
        <w:rPr>
          <w:rFonts w:ascii="Times New Roman" w:hAnsi="Times New Roman" w:cs="Times New Roman"/>
          <w:b w:val="0"/>
          <w:sz w:val="28"/>
          <w:szCs w:val="28"/>
        </w:rPr>
      </w:pPr>
      <w:r w:rsidRPr="00843406">
        <w:rPr>
          <w:rFonts w:ascii="Times New Roman" w:hAnsi="Times New Roman" w:cs="Times New Roman"/>
          <w:b w:val="0"/>
          <w:sz w:val="28"/>
          <w:szCs w:val="28"/>
        </w:rPr>
        <w:t>мест захоронения на кладбищах</w:t>
      </w:r>
    </w:p>
    <w:p w14:paraId="50AA2A31" w14:textId="77777777" w:rsidR="00F313D8" w:rsidRPr="00843406" w:rsidRDefault="00F313D8" w:rsidP="00F313D8">
      <w:pPr>
        <w:pStyle w:val="ConsPlusNormal"/>
        <w:jc w:val="both"/>
        <w:rPr>
          <w:rFonts w:ascii="Times New Roman" w:hAnsi="Times New Roman" w:cs="Times New Roman"/>
          <w:sz w:val="28"/>
          <w:szCs w:val="28"/>
        </w:rPr>
      </w:pPr>
    </w:p>
    <w:p w14:paraId="2B217A4F" w14:textId="43C38E8A" w:rsidR="00F313D8" w:rsidRPr="00843406" w:rsidRDefault="00F313D8" w:rsidP="0037326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10.1.</w:t>
      </w:r>
      <w:r w:rsidR="00FC3E8F" w:rsidRPr="00843406">
        <w:rPr>
          <w:rFonts w:ascii="Times New Roman" w:hAnsi="Times New Roman" w:cs="Times New Roman"/>
          <w:sz w:val="28"/>
          <w:szCs w:val="28"/>
        </w:rPr>
        <w:tab/>
      </w:r>
      <w:r w:rsidRPr="00843406">
        <w:rPr>
          <w:rFonts w:ascii="Times New Roman" w:hAnsi="Times New Roman" w:cs="Times New Roman"/>
          <w:sz w:val="28"/>
          <w:szCs w:val="28"/>
        </w:rPr>
        <w:t>Объектами инвентаризации являются все захоронения, произведенные на территории общественных кладбищ муниципального образования город Новороссийск (действующих и закрытых).</w:t>
      </w:r>
    </w:p>
    <w:p w14:paraId="3E5E00BE" w14:textId="7529DDE1" w:rsidR="00F313D8" w:rsidRPr="00843406" w:rsidRDefault="00F313D8" w:rsidP="0037326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10.2.</w:t>
      </w:r>
      <w:r w:rsidR="00FC3E8F" w:rsidRPr="00843406">
        <w:rPr>
          <w:rFonts w:ascii="Times New Roman" w:hAnsi="Times New Roman" w:cs="Times New Roman"/>
          <w:sz w:val="28"/>
          <w:szCs w:val="28"/>
        </w:rPr>
        <w:tab/>
      </w:r>
      <w:r w:rsidRPr="00843406">
        <w:rPr>
          <w:rFonts w:ascii="Times New Roman" w:hAnsi="Times New Roman" w:cs="Times New Roman"/>
          <w:sz w:val="28"/>
          <w:szCs w:val="28"/>
        </w:rPr>
        <w:t>Инвентаризация осуществляется с целью:</w:t>
      </w:r>
    </w:p>
    <w:p w14:paraId="374F3CE9" w14:textId="244F5D27" w:rsidR="00F313D8" w:rsidRPr="00843406" w:rsidRDefault="00F313D8" w:rsidP="0037326A">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10.2.1.</w:t>
      </w:r>
      <w:r w:rsidR="00FC3E8F" w:rsidRPr="00843406">
        <w:rPr>
          <w:rFonts w:ascii="Times New Roman" w:hAnsi="Times New Roman" w:cs="Times New Roman"/>
          <w:sz w:val="28"/>
          <w:szCs w:val="28"/>
        </w:rPr>
        <w:tab/>
      </w:r>
      <w:r w:rsidR="00C42422" w:rsidRPr="00843406">
        <w:rPr>
          <w:rFonts w:ascii="Times New Roman" w:hAnsi="Times New Roman" w:cs="Times New Roman"/>
          <w:sz w:val="28"/>
          <w:szCs w:val="28"/>
        </w:rPr>
        <w:t>у</w:t>
      </w:r>
      <w:r w:rsidRPr="00843406">
        <w:rPr>
          <w:rFonts w:ascii="Times New Roman" w:hAnsi="Times New Roman" w:cs="Times New Roman"/>
          <w:sz w:val="28"/>
          <w:szCs w:val="28"/>
        </w:rPr>
        <w:t>чета всех мест захоронений (могил)</w:t>
      </w:r>
      <w:r w:rsidR="00C42422" w:rsidRPr="00843406">
        <w:rPr>
          <w:rFonts w:ascii="Times New Roman" w:hAnsi="Times New Roman" w:cs="Times New Roman"/>
          <w:sz w:val="28"/>
          <w:szCs w:val="28"/>
        </w:rPr>
        <w:t>;</w:t>
      </w:r>
    </w:p>
    <w:p w14:paraId="75E07FD9" w14:textId="66C452EE" w:rsidR="00F313D8" w:rsidRPr="00843406" w:rsidRDefault="00F313D8" w:rsidP="0037326A">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10.2.2.</w:t>
      </w:r>
      <w:r w:rsidR="00FC3E8F" w:rsidRPr="00843406">
        <w:rPr>
          <w:rFonts w:ascii="Times New Roman" w:hAnsi="Times New Roman" w:cs="Times New Roman"/>
          <w:sz w:val="28"/>
          <w:szCs w:val="28"/>
        </w:rPr>
        <w:tab/>
      </w:r>
      <w:r w:rsidR="00C42422" w:rsidRPr="00843406">
        <w:rPr>
          <w:rFonts w:ascii="Times New Roman" w:hAnsi="Times New Roman" w:cs="Times New Roman"/>
          <w:sz w:val="28"/>
          <w:szCs w:val="28"/>
        </w:rPr>
        <w:t>в</w:t>
      </w:r>
      <w:r w:rsidRPr="00843406">
        <w:rPr>
          <w:rFonts w:ascii="Times New Roman" w:hAnsi="Times New Roman" w:cs="Times New Roman"/>
          <w:sz w:val="28"/>
          <w:szCs w:val="28"/>
        </w:rPr>
        <w:t>ыявления мест захоронений (могил) без регистрационных номеров и данных о захороненных</w:t>
      </w:r>
      <w:r w:rsidR="00C42422" w:rsidRPr="00843406">
        <w:rPr>
          <w:rFonts w:ascii="Times New Roman" w:hAnsi="Times New Roman" w:cs="Times New Roman"/>
          <w:sz w:val="28"/>
          <w:szCs w:val="28"/>
        </w:rPr>
        <w:t>;</w:t>
      </w:r>
    </w:p>
    <w:p w14:paraId="4095936E" w14:textId="0384F205" w:rsidR="00F313D8" w:rsidRPr="00843406" w:rsidRDefault="00F313D8" w:rsidP="0037326A">
      <w:pPr>
        <w:pStyle w:val="ConsPlusNormal"/>
        <w:tabs>
          <w:tab w:val="left" w:pos="1701"/>
        </w:tabs>
        <w:ind w:firstLine="851"/>
        <w:jc w:val="both"/>
        <w:rPr>
          <w:rFonts w:ascii="Times New Roman" w:hAnsi="Times New Roman" w:cs="Times New Roman"/>
          <w:sz w:val="28"/>
          <w:szCs w:val="28"/>
        </w:rPr>
      </w:pPr>
      <w:r w:rsidRPr="00843406">
        <w:rPr>
          <w:rFonts w:ascii="Times New Roman" w:hAnsi="Times New Roman" w:cs="Times New Roman"/>
          <w:sz w:val="28"/>
          <w:szCs w:val="28"/>
        </w:rPr>
        <w:t>10.2.3.</w:t>
      </w:r>
      <w:r w:rsidR="00FC3E8F" w:rsidRPr="00843406">
        <w:rPr>
          <w:rFonts w:ascii="Times New Roman" w:hAnsi="Times New Roman" w:cs="Times New Roman"/>
          <w:sz w:val="28"/>
          <w:szCs w:val="28"/>
        </w:rPr>
        <w:tab/>
      </w:r>
      <w:r w:rsidR="00C42422" w:rsidRPr="00843406">
        <w:rPr>
          <w:rFonts w:ascii="Times New Roman" w:hAnsi="Times New Roman" w:cs="Times New Roman"/>
          <w:sz w:val="28"/>
          <w:szCs w:val="28"/>
        </w:rPr>
        <w:t>о</w:t>
      </w:r>
      <w:r w:rsidRPr="00843406">
        <w:rPr>
          <w:rFonts w:ascii="Times New Roman" w:hAnsi="Times New Roman" w:cs="Times New Roman"/>
          <w:sz w:val="28"/>
          <w:szCs w:val="28"/>
        </w:rPr>
        <w:t>пределения состояния захоронений (могил), надгробных сооружений, ограждений.</w:t>
      </w:r>
    </w:p>
    <w:p w14:paraId="4545B682" w14:textId="0E26AC19" w:rsidR="00F313D8" w:rsidRPr="00843406" w:rsidRDefault="00F313D8" w:rsidP="0037326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10.3.</w:t>
      </w:r>
      <w:r w:rsidR="00FC3E8F" w:rsidRPr="00843406">
        <w:rPr>
          <w:rFonts w:ascii="Times New Roman" w:hAnsi="Times New Roman" w:cs="Times New Roman"/>
          <w:sz w:val="28"/>
          <w:szCs w:val="28"/>
        </w:rPr>
        <w:tab/>
      </w:r>
      <w:r w:rsidRPr="00843406">
        <w:rPr>
          <w:rFonts w:ascii="Times New Roman" w:hAnsi="Times New Roman" w:cs="Times New Roman"/>
          <w:sz w:val="28"/>
          <w:szCs w:val="28"/>
        </w:rPr>
        <w:t xml:space="preserve">Инвентаризация </w:t>
      </w:r>
      <w:r w:rsidR="00657DB1" w:rsidRPr="00843406">
        <w:rPr>
          <w:rFonts w:ascii="Times New Roman" w:hAnsi="Times New Roman" w:cs="Times New Roman"/>
          <w:sz w:val="28"/>
          <w:szCs w:val="28"/>
        </w:rPr>
        <w:t xml:space="preserve">кладбища </w:t>
      </w:r>
      <w:r w:rsidRPr="00843406">
        <w:rPr>
          <w:rFonts w:ascii="Times New Roman" w:hAnsi="Times New Roman" w:cs="Times New Roman"/>
          <w:sz w:val="28"/>
          <w:szCs w:val="28"/>
        </w:rPr>
        <w:t xml:space="preserve">проводится </w:t>
      </w:r>
      <w:r w:rsidR="00C42422" w:rsidRPr="00843406">
        <w:rPr>
          <w:rFonts w:ascii="Times New Roman" w:hAnsi="Times New Roman" w:cs="Times New Roman"/>
          <w:sz w:val="28"/>
          <w:szCs w:val="28"/>
        </w:rPr>
        <w:t>У</w:t>
      </w:r>
      <w:r w:rsidRPr="00843406">
        <w:rPr>
          <w:rFonts w:ascii="Times New Roman" w:hAnsi="Times New Roman" w:cs="Times New Roman"/>
          <w:sz w:val="28"/>
          <w:szCs w:val="28"/>
        </w:rPr>
        <w:t>полномоченным органом местного самоуправления в сфере погребения и похоронного дела не реже одного раза в пять лет.</w:t>
      </w:r>
    </w:p>
    <w:p w14:paraId="1E776103" w14:textId="73DCDEC5" w:rsidR="00F313D8" w:rsidRPr="00843406" w:rsidRDefault="00F313D8" w:rsidP="0037326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10.4.</w:t>
      </w:r>
      <w:r w:rsidR="00FC3E8F" w:rsidRPr="00843406">
        <w:rPr>
          <w:rFonts w:ascii="Times New Roman" w:hAnsi="Times New Roman" w:cs="Times New Roman"/>
          <w:sz w:val="28"/>
          <w:szCs w:val="28"/>
        </w:rPr>
        <w:tab/>
      </w:r>
      <w:r w:rsidRPr="00843406">
        <w:rPr>
          <w:rFonts w:ascii="Times New Roman" w:hAnsi="Times New Roman" w:cs="Times New Roman"/>
          <w:sz w:val="28"/>
          <w:szCs w:val="28"/>
        </w:rPr>
        <w:t xml:space="preserve">Первичная инвентаризация </w:t>
      </w:r>
      <w:r w:rsidR="00657DB1" w:rsidRPr="00843406">
        <w:rPr>
          <w:rFonts w:ascii="Times New Roman" w:hAnsi="Times New Roman" w:cs="Times New Roman"/>
          <w:sz w:val="28"/>
          <w:szCs w:val="28"/>
        </w:rPr>
        <w:t xml:space="preserve">кладбища </w:t>
      </w:r>
      <w:r w:rsidRPr="00843406">
        <w:rPr>
          <w:rFonts w:ascii="Times New Roman" w:hAnsi="Times New Roman" w:cs="Times New Roman"/>
          <w:sz w:val="28"/>
          <w:szCs w:val="28"/>
        </w:rPr>
        <w:t>включает в себя осмотр мест захоронения (могил), составление журнала инвентаризации</w:t>
      </w:r>
      <w:r w:rsidR="00657DB1" w:rsidRPr="00843406">
        <w:rPr>
          <w:rFonts w:ascii="Times New Roman" w:hAnsi="Times New Roman" w:cs="Times New Roman"/>
          <w:sz w:val="28"/>
          <w:szCs w:val="28"/>
        </w:rPr>
        <w:t xml:space="preserve"> кладбища</w:t>
      </w:r>
      <w:r w:rsidRPr="00843406">
        <w:rPr>
          <w:rFonts w:ascii="Times New Roman" w:hAnsi="Times New Roman" w:cs="Times New Roman"/>
          <w:sz w:val="28"/>
          <w:szCs w:val="28"/>
        </w:rPr>
        <w:t xml:space="preserve">. Форма </w:t>
      </w:r>
      <w:hyperlink w:anchor="P414" w:tooltip="ЖУРНАЛ ИНВЕНТАРИЗАЦИИ КЛАДБИЩА">
        <w:r w:rsidRPr="00843406">
          <w:rPr>
            <w:rFonts w:ascii="Times New Roman" w:hAnsi="Times New Roman" w:cs="Times New Roman"/>
            <w:sz w:val="28"/>
            <w:szCs w:val="28"/>
          </w:rPr>
          <w:t>журнала</w:t>
        </w:r>
      </w:hyperlink>
      <w:r w:rsidRPr="00843406">
        <w:rPr>
          <w:rFonts w:ascii="Times New Roman" w:hAnsi="Times New Roman" w:cs="Times New Roman"/>
          <w:sz w:val="28"/>
          <w:szCs w:val="28"/>
        </w:rPr>
        <w:t xml:space="preserve"> инвентаризации </w:t>
      </w:r>
      <w:r w:rsidR="00657DB1" w:rsidRPr="00843406">
        <w:rPr>
          <w:rFonts w:ascii="Times New Roman" w:hAnsi="Times New Roman" w:cs="Times New Roman"/>
          <w:sz w:val="28"/>
          <w:szCs w:val="28"/>
        </w:rPr>
        <w:t>кладбища</w:t>
      </w:r>
      <w:r w:rsidRPr="00843406">
        <w:rPr>
          <w:rFonts w:ascii="Times New Roman" w:hAnsi="Times New Roman" w:cs="Times New Roman"/>
          <w:sz w:val="28"/>
          <w:szCs w:val="28"/>
        </w:rPr>
        <w:t xml:space="preserve"> установлена </w:t>
      </w:r>
      <w:r w:rsidR="00C42422" w:rsidRPr="00843406">
        <w:rPr>
          <w:rFonts w:ascii="Times New Roman" w:hAnsi="Times New Roman" w:cs="Times New Roman"/>
          <w:sz w:val="28"/>
          <w:szCs w:val="28"/>
        </w:rPr>
        <w:t>П</w:t>
      </w:r>
      <w:r w:rsidRPr="00843406">
        <w:rPr>
          <w:rFonts w:ascii="Times New Roman" w:hAnsi="Times New Roman" w:cs="Times New Roman"/>
          <w:sz w:val="28"/>
          <w:szCs w:val="28"/>
        </w:rPr>
        <w:t>риложением № 7 к настоящему Положению.</w:t>
      </w:r>
    </w:p>
    <w:p w14:paraId="64D16403" w14:textId="3D8C9891" w:rsidR="00F313D8" w:rsidRPr="00843406" w:rsidRDefault="00F313D8" w:rsidP="0037326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10.5.</w:t>
      </w:r>
      <w:r w:rsidR="00FC3E8F" w:rsidRPr="00843406">
        <w:rPr>
          <w:rFonts w:ascii="Times New Roman" w:hAnsi="Times New Roman" w:cs="Times New Roman"/>
          <w:sz w:val="28"/>
          <w:szCs w:val="28"/>
        </w:rPr>
        <w:tab/>
      </w:r>
      <w:r w:rsidRPr="00843406">
        <w:rPr>
          <w:rFonts w:ascii="Times New Roman" w:hAnsi="Times New Roman" w:cs="Times New Roman"/>
          <w:sz w:val="28"/>
          <w:szCs w:val="28"/>
        </w:rPr>
        <w:t xml:space="preserve">Последующие инвентаризации </w:t>
      </w:r>
      <w:r w:rsidR="00855FD8" w:rsidRPr="00843406">
        <w:rPr>
          <w:rFonts w:ascii="Times New Roman" w:hAnsi="Times New Roman" w:cs="Times New Roman"/>
          <w:sz w:val="28"/>
          <w:szCs w:val="28"/>
        </w:rPr>
        <w:t>кладбища</w:t>
      </w:r>
      <w:r w:rsidRPr="00843406">
        <w:rPr>
          <w:rFonts w:ascii="Times New Roman" w:hAnsi="Times New Roman" w:cs="Times New Roman"/>
          <w:sz w:val="28"/>
          <w:szCs w:val="28"/>
        </w:rPr>
        <w:t xml:space="preserve"> включают в себя осмотр мест захоронени</w:t>
      </w:r>
      <w:r w:rsidR="00855FD8" w:rsidRPr="00843406">
        <w:rPr>
          <w:rFonts w:ascii="Times New Roman" w:hAnsi="Times New Roman" w:cs="Times New Roman"/>
          <w:sz w:val="28"/>
          <w:szCs w:val="28"/>
        </w:rPr>
        <w:t>й</w:t>
      </w:r>
      <w:r w:rsidRPr="00843406">
        <w:rPr>
          <w:rFonts w:ascii="Times New Roman" w:hAnsi="Times New Roman" w:cs="Times New Roman"/>
          <w:sz w:val="28"/>
          <w:szCs w:val="28"/>
        </w:rPr>
        <w:t xml:space="preserve"> (могил), </w:t>
      </w:r>
      <w:r w:rsidR="00855FD8" w:rsidRPr="00843406">
        <w:rPr>
          <w:rFonts w:ascii="Times New Roman" w:hAnsi="Times New Roman" w:cs="Times New Roman"/>
          <w:sz w:val="28"/>
          <w:szCs w:val="28"/>
        </w:rPr>
        <w:t>вед</w:t>
      </w:r>
      <w:r w:rsidRPr="00843406">
        <w:rPr>
          <w:rFonts w:ascii="Times New Roman" w:hAnsi="Times New Roman" w:cs="Times New Roman"/>
          <w:sz w:val="28"/>
          <w:szCs w:val="28"/>
        </w:rPr>
        <w:t>ение журнала инвентаризации</w:t>
      </w:r>
      <w:r w:rsidR="00657DB1" w:rsidRPr="00843406">
        <w:rPr>
          <w:rFonts w:ascii="Times New Roman" w:hAnsi="Times New Roman" w:cs="Times New Roman"/>
          <w:sz w:val="28"/>
          <w:szCs w:val="28"/>
        </w:rPr>
        <w:t xml:space="preserve"> кладбища</w:t>
      </w:r>
      <w:r w:rsidRPr="00843406">
        <w:rPr>
          <w:rFonts w:ascii="Times New Roman" w:hAnsi="Times New Roman" w:cs="Times New Roman"/>
          <w:sz w:val="28"/>
          <w:szCs w:val="28"/>
        </w:rPr>
        <w:t>, сопоставление данных проводимой инвентаризации с данными предыдущей инвентаризации. При выявлении изменений данных предыдущей инвентаризации</w:t>
      </w:r>
      <w:r w:rsidR="00C42422" w:rsidRPr="00843406">
        <w:rPr>
          <w:rFonts w:ascii="Times New Roman" w:hAnsi="Times New Roman" w:cs="Times New Roman"/>
          <w:sz w:val="28"/>
          <w:szCs w:val="28"/>
        </w:rPr>
        <w:t>,</w:t>
      </w:r>
      <w:r w:rsidRPr="00843406">
        <w:rPr>
          <w:rFonts w:ascii="Times New Roman" w:hAnsi="Times New Roman" w:cs="Times New Roman"/>
          <w:sz w:val="28"/>
          <w:szCs w:val="28"/>
        </w:rPr>
        <w:t xml:space="preserve"> в журнале инвентаризации в колонке «Примечание» делается соответствующая отметка.</w:t>
      </w:r>
    </w:p>
    <w:p w14:paraId="4FF6C292" w14:textId="09888512" w:rsidR="00F313D8" w:rsidRPr="00843406" w:rsidRDefault="00F313D8" w:rsidP="0037326A">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10.6.</w:t>
      </w:r>
      <w:r w:rsidR="00FC3E8F" w:rsidRPr="00843406">
        <w:rPr>
          <w:rFonts w:ascii="Times New Roman" w:hAnsi="Times New Roman" w:cs="Times New Roman"/>
          <w:sz w:val="28"/>
          <w:szCs w:val="28"/>
        </w:rPr>
        <w:tab/>
      </w:r>
      <w:r w:rsidRPr="00843406">
        <w:rPr>
          <w:rFonts w:ascii="Times New Roman" w:hAnsi="Times New Roman" w:cs="Times New Roman"/>
          <w:sz w:val="28"/>
          <w:szCs w:val="28"/>
        </w:rPr>
        <w:t>Результаты инвентаризации захоронений оформляются актом о результатах инвентаризации.</w:t>
      </w:r>
    </w:p>
    <w:p w14:paraId="48934211" w14:textId="77777777" w:rsidR="00F313D8" w:rsidRPr="00843406" w:rsidRDefault="00F313D8" w:rsidP="00F313D8">
      <w:pPr>
        <w:pStyle w:val="ConsPlusNormal"/>
        <w:ind w:firstLine="540"/>
        <w:jc w:val="both"/>
        <w:rPr>
          <w:rFonts w:ascii="Times New Roman" w:hAnsi="Times New Roman" w:cs="Times New Roman"/>
          <w:sz w:val="28"/>
          <w:szCs w:val="28"/>
        </w:rPr>
      </w:pPr>
    </w:p>
    <w:p w14:paraId="545A56A6" w14:textId="77777777" w:rsidR="00F313D8" w:rsidRPr="00843406" w:rsidRDefault="00F313D8" w:rsidP="001815DC">
      <w:pPr>
        <w:pStyle w:val="ConsPlusNormal"/>
        <w:jc w:val="center"/>
        <w:rPr>
          <w:rFonts w:ascii="Times New Roman" w:hAnsi="Times New Roman" w:cs="Times New Roman"/>
          <w:sz w:val="28"/>
          <w:szCs w:val="28"/>
        </w:rPr>
      </w:pPr>
      <w:r w:rsidRPr="00843406">
        <w:rPr>
          <w:rFonts w:ascii="Times New Roman" w:hAnsi="Times New Roman" w:cs="Times New Roman"/>
          <w:sz w:val="28"/>
          <w:szCs w:val="28"/>
        </w:rPr>
        <w:t xml:space="preserve">11. Ответственность </w:t>
      </w:r>
    </w:p>
    <w:p w14:paraId="28BAFB4B" w14:textId="77777777" w:rsidR="00F313D8" w:rsidRPr="00843406" w:rsidRDefault="00F313D8" w:rsidP="00F313D8">
      <w:pPr>
        <w:pStyle w:val="ConsPlusNormal"/>
        <w:rPr>
          <w:rFonts w:ascii="Times New Roman" w:hAnsi="Times New Roman" w:cs="Times New Roman"/>
          <w:sz w:val="28"/>
          <w:szCs w:val="28"/>
        </w:rPr>
      </w:pPr>
    </w:p>
    <w:p w14:paraId="28472FAF" w14:textId="422954D1" w:rsidR="00F313D8" w:rsidRPr="00843406" w:rsidRDefault="00F313D8" w:rsidP="0014295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11.1.</w:t>
      </w:r>
      <w:r w:rsidR="0014295D" w:rsidRPr="00843406">
        <w:rPr>
          <w:rFonts w:ascii="Times New Roman" w:hAnsi="Times New Roman" w:cs="Times New Roman"/>
          <w:sz w:val="28"/>
          <w:szCs w:val="28"/>
        </w:rPr>
        <w:tab/>
      </w:r>
      <w:r w:rsidRPr="00843406">
        <w:rPr>
          <w:rFonts w:ascii="Times New Roman" w:hAnsi="Times New Roman" w:cs="Times New Roman"/>
          <w:sz w:val="28"/>
          <w:szCs w:val="28"/>
        </w:rPr>
        <w:t xml:space="preserve">Все хозяйствующие субъекты, оказывающие на территории муниципального образования город Новороссийск ритуальные услуги, а также осуществляющие действия, связанные с погребением умерших (погибших), должны обеспечить высокое качество предоставляемых услуг и производимых работ и соблюдать требования, установленные действующим законодательством Российской Федерации и муниципальными правовыми актами муниципального образования город Новороссийск. </w:t>
      </w:r>
    </w:p>
    <w:p w14:paraId="4DFD1255" w14:textId="2C75E833" w:rsidR="00F313D8" w:rsidRPr="00843406" w:rsidRDefault="00F313D8" w:rsidP="0014295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11.2.</w:t>
      </w:r>
      <w:r w:rsidR="0014295D" w:rsidRPr="00843406">
        <w:rPr>
          <w:rFonts w:ascii="Times New Roman" w:hAnsi="Times New Roman" w:cs="Times New Roman"/>
          <w:sz w:val="28"/>
          <w:szCs w:val="28"/>
        </w:rPr>
        <w:tab/>
      </w:r>
      <w:r w:rsidRPr="00843406">
        <w:rPr>
          <w:rFonts w:ascii="Times New Roman" w:hAnsi="Times New Roman" w:cs="Times New Roman"/>
          <w:sz w:val="28"/>
          <w:szCs w:val="28"/>
        </w:rPr>
        <w:t xml:space="preserve">Качество ритуальных услуг и предметов похоронного ритуала, предоставляемых специализированными службами по вопросам похоронного дела, иными юридическими лицами и индивидуальными предпринимателями, оказывающими ритуальные услуги, должно соответствовать действующим санитарным нормам и правилам, техническим условиям и другим нормативным правовым актам, которые в соответствии с законодательством </w:t>
      </w:r>
      <w:r w:rsidRPr="00843406">
        <w:rPr>
          <w:rFonts w:ascii="Times New Roman" w:hAnsi="Times New Roman" w:cs="Times New Roman"/>
          <w:sz w:val="28"/>
          <w:szCs w:val="28"/>
        </w:rPr>
        <w:lastRenderedPageBreak/>
        <w:t>Российской Федерации устанавливают обязательные требования к услугам и продукции в сфере оказания ритуальных услуг.</w:t>
      </w:r>
    </w:p>
    <w:p w14:paraId="00B524D8" w14:textId="091BD5D3" w:rsidR="00F313D8" w:rsidRPr="00843406" w:rsidRDefault="00F313D8" w:rsidP="0014295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11.3.</w:t>
      </w:r>
      <w:r w:rsidR="0014295D" w:rsidRPr="00843406">
        <w:rPr>
          <w:rFonts w:ascii="Times New Roman" w:hAnsi="Times New Roman" w:cs="Times New Roman"/>
          <w:sz w:val="28"/>
          <w:szCs w:val="28"/>
        </w:rPr>
        <w:tab/>
      </w:r>
      <w:r w:rsidRPr="00843406">
        <w:rPr>
          <w:rFonts w:ascii="Times New Roman" w:hAnsi="Times New Roman" w:cs="Times New Roman"/>
          <w:sz w:val="28"/>
          <w:szCs w:val="28"/>
        </w:rPr>
        <w:t>Хозяйствующие субъекты, а также иные лица за действия (бездействие), связанные с предоставлением ритуальных услуг и погребением, повлекшие нарушение действующего законодательства Российской Федерации, законных прав и интересов граждан и юридических лиц, несут ответственность в соответствии с действующим законодательством Российской Федерации.</w:t>
      </w:r>
    </w:p>
    <w:p w14:paraId="40531D67" w14:textId="129C58CF" w:rsidR="00F313D8" w:rsidRPr="00843406" w:rsidRDefault="00F313D8" w:rsidP="0014295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11.4.</w:t>
      </w:r>
      <w:r w:rsidR="0014295D" w:rsidRPr="00843406">
        <w:rPr>
          <w:rFonts w:ascii="Times New Roman" w:hAnsi="Times New Roman" w:cs="Times New Roman"/>
          <w:sz w:val="28"/>
          <w:szCs w:val="28"/>
        </w:rPr>
        <w:tab/>
      </w:r>
      <w:r w:rsidRPr="00843406">
        <w:rPr>
          <w:rFonts w:ascii="Times New Roman" w:hAnsi="Times New Roman" w:cs="Times New Roman"/>
          <w:sz w:val="28"/>
          <w:szCs w:val="28"/>
        </w:rPr>
        <w:t>Специализированная служба по вопросам похоронного дела несет ответственность за качество предоставляемых ритуальных услуг, за непредоставление государственных гарантий при погребении, неисполнение волеизъявления умершего о погребении, непредоставление гарантированного перечня услуг по погребению на безвозмездной основе.</w:t>
      </w:r>
    </w:p>
    <w:p w14:paraId="4F9BD554" w14:textId="6A09A207" w:rsidR="00F313D8" w:rsidRPr="00843406" w:rsidRDefault="00F313D8" w:rsidP="0014295D">
      <w:pPr>
        <w:pStyle w:val="ConsPlusNormal"/>
        <w:tabs>
          <w:tab w:val="left" w:pos="1560"/>
        </w:tabs>
        <w:ind w:firstLine="851"/>
        <w:jc w:val="both"/>
        <w:rPr>
          <w:rFonts w:ascii="Times New Roman" w:hAnsi="Times New Roman" w:cs="Times New Roman"/>
          <w:sz w:val="28"/>
          <w:szCs w:val="28"/>
        </w:rPr>
      </w:pPr>
      <w:r w:rsidRPr="00843406">
        <w:rPr>
          <w:rFonts w:ascii="Times New Roman" w:hAnsi="Times New Roman" w:cs="Times New Roman"/>
          <w:sz w:val="28"/>
          <w:szCs w:val="28"/>
        </w:rPr>
        <w:t>11.5.</w:t>
      </w:r>
      <w:r w:rsidR="0014295D" w:rsidRPr="00843406">
        <w:rPr>
          <w:rFonts w:ascii="Times New Roman" w:hAnsi="Times New Roman" w:cs="Times New Roman"/>
          <w:sz w:val="28"/>
          <w:szCs w:val="28"/>
        </w:rPr>
        <w:tab/>
      </w:r>
      <w:r w:rsidRPr="00843406">
        <w:rPr>
          <w:rFonts w:ascii="Times New Roman" w:hAnsi="Times New Roman" w:cs="Times New Roman"/>
          <w:sz w:val="28"/>
          <w:szCs w:val="28"/>
        </w:rPr>
        <w:t>Лица, осуществившие погребение (перезахоронение) умершего без оформления или без надлежаще оформленных документов, необходимых для погребения (перезахоронения), несут ответственность (административную, уголовную) в соответствии с действующим законодательством Российской Федерации.</w:t>
      </w:r>
    </w:p>
    <w:p w14:paraId="2853E5D0" w14:textId="77777777" w:rsidR="00F313D8" w:rsidRPr="00843406" w:rsidRDefault="00F313D8" w:rsidP="00F313D8">
      <w:pPr>
        <w:pStyle w:val="ConsPlusNormal"/>
        <w:jc w:val="both"/>
        <w:rPr>
          <w:rFonts w:ascii="Times New Roman" w:hAnsi="Times New Roman" w:cs="Times New Roman"/>
          <w:sz w:val="28"/>
          <w:szCs w:val="28"/>
        </w:rPr>
      </w:pPr>
    </w:p>
    <w:p w14:paraId="10A807F9" w14:textId="77777777" w:rsidR="00FC3E8F" w:rsidRPr="00843406" w:rsidRDefault="00FC3E8F" w:rsidP="00F313D8">
      <w:pPr>
        <w:pStyle w:val="ConsPlusNormal"/>
        <w:jc w:val="both"/>
        <w:rPr>
          <w:rFonts w:ascii="Times New Roman" w:hAnsi="Times New Roman" w:cs="Times New Roman"/>
          <w:sz w:val="28"/>
          <w:szCs w:val="28"/>
        </w:rPr>
      </w:pPr>
    </w:p>
    <w:p w14:paraId="74300879" w14:textId="77777777" w:rsidR="00F313D8" w:rsidRPr="00843406" w:rsidRDefault="00F313D8" w:rsidP="00F313D8">
      <w:pPr>
        <w:pStyle w:val="ConsPlusNormal"/>
        <w:jc w:val="both"/>
        <w:rPr>
          <w:rFonts w:ascii="Times New Roman" w:hAnsi="Times New Roman" w:cs="Times New Roman"/>
          <w:sz w:val="28"/>
          <w:szCs w:val="28"/>
        </w:rPr>
      </w:pPr>
    </w:p>
    <w:p w14:paraId="42E23872" w14:textId="77777777" w:rsidR="00BA5E3E" w:rsidRPr="00843406" w:rsidRDefault="00BA5E3E" w:rsidP="00BA5E3E">
      <w:pPr>
        <w:pStyle w:val="ConsPlusNormal"/>
        <w:rPr>
          <w:rFonts w:ascii="Times New Roman" w:hAnsi="Times New Roman" w:cs="Times New Roman"/>
          <w:sz w:val="28"/>
          <w:szCs w:val="28"/>
        </w:rPr>
      </w:pPr>
      <w:r w:rsidRPr="00843406">
        <w:rPr>
          <w:rFonts w:ascii="Times New Roman" w:hAnsi="Times New Roman" w:cs="Times New Roman"/>
          <w:sz w:val="28"/>
          <w:szCs w:val="28"/>
        </w:rPr>
        <w:t>Начальник управления городского</w:t>
      </w:r>
    </w:p>
    <w:p w14:paraId="7B9C51F7" w14:textId="77777777" w:rsidR="00BA5E3E" w:rsidRPr="00843406" w:rsidRDefault="00BA5E3E" w:rsidP="00BA5E3E">
      <w:pPr>
        <w:pStyle w:val="ConsPlusNormal"/>
        <w:rPr>
          <w:rFonts w:ascii="Times New Roman" w:hAnsi="Times New Roman" w:cs="Times New Roman"/>
          <w:sz w:val="28"/>
          <w:szCs w:val="28"/>
        </w:rPr>
      </w:pPr>
      <w:r w:rsidRPr="00843406">
        <w:rPr>
          <w:rFonts w:ascii="Times New Roman" w:hAnsi="Times New Roman" w:cs="Times New Roman"/>
          <w:sz w:val="28"/>
          <w:szCs w:val="28"/>
        </w:rPr>
        <w:t>хозяйства администрации муниципального</w:t>
      </w:r>
    </w:p>
    <w:p w14:paraId="7E05131F" w14:textId="77777777" w:rsidR="001456B6" w:rsidRPr="00843406" w:rsidRDefault="00BA5E3E" w:rsidP="001456B6">
      <w:pPr>
        <w:pStyle w:val="ConsPlusNormal"/>
        <w:rPr>
          <w:rFonts w:ascii="Times New Roman" w:hAnsi="Times New Roman" w:cs="Times New Roman"/>
          <w:sz w:val="28"/>
          <w:szCs w:val="28"/>
        </w:rPr>
      </w:pPr>
      <w:r w:rsidRPr="00843406">
        <w:rPr>
          <w:rFonts w:ascii="Times New Roman" w:hAnsi="Times New Roman" w:cs="Times New Roman"/>
          <w:sz w:val="28"/>
          <w:szCs w:val="28"/>
        </w:rPr>
        <w:t>образования город Новороссийск</w:t>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t xml:space="preserve">   А.В. Павловский</w:t>
      </w:r>
    </w:p>
    <w:p w14:paraId="2FA8020B" w14:textId="77777777" w:rsidR="001456B6" w:rsidRPr="00843406" w:rsidRDefault="001456B6" w:rsidP="001456B6">
      <w:pPr>
        <w:pStyle w:val="ConsPlusNormal"/>
        <w:rPr>
          <w:rFonts w:ascii="Times New Roman" w:hAnsi="Times New Roman" w:cs="Times New Roman"/>
          <w:sz w:val="28"/>
          <w:szCs w:val="28"/>
        </w:rPr>
      </w:pPr>
    </w:p>
    <w:p w14:paraId="05503F37" w14:textId="77777777" w:rsidR="001456B6" w:rsidRPr="00843406" w:rsidRDefault="001456B6" w:rsidP="001456B6">
      <w:pPr>
        <w:pStyle w:val="ConsPlusNormal"/>
        <w:rPr>
          <w:rFonts w:ascii="Times New Roman" w:hAnsi="Times New Roman" w:cs="Times New Roman"/>
          <w:sz w:val="28"/>
          <w:szCs w:val="28"/>
        </w:rPr>
      </w:pPr>
    </w:p>
    <w:p w14:paraId="7A408FF2" w14:textId="77777777" w:rsidR="001456B6" w:rsidRPr="00843406" w:rsidRDefault="001456B6" w:rsidP="001456B6">
      <w:pPr>
        <w:pStyle w:val="ConsPlusNormal"/>
        <w:rPr>
          <w:rFonts w:ascii="Times New Roman" w:hAnsi="Times New Roman" w:cs="Times New Roman"/>
          <w:sz w:val="28"/>
          <w:szCs w:val="28"/>
        </w:rPr>
      </w:pPr>
    </w:p>
    <w:p w14:paraId="244F4044" w14:textId="77777777" w:rsidR="001456B6" w:rsidRPr="00843406" w:rsidRDefault="001456B6" w:rsidP="001456B6">
      <w:pPr>
        <w:pStyle w:val="ConsPlusNormal"/>
        <w:rPr>
          <w:rFonts w:ascii="Times New Roman" w:hAnsi="Times New Roman" w:cs="Times New Roman"/>
          <w:sz w:val="28"/>
          <w:szCs w:val="28"/>
        </w:rPr>
      </w:pPr>
    </w:p>
    <w:p w14:paraId="20D4BAEC" w14:textId="77777777" w:rsidR="001456B6" w:rsidRPr="00843406" w:rsidRDefault="001456B6" w:rsidP="001456B6">
      <w:pPr>
        <w:pStyle w:val="ConsPlusNormal"/>
        <w:rPr>
          <w:rFonts w:ascii="Times New Roman" w:hAnsi="Times New Roman" w:cs="Times New Roman"/>
          <w:sz w:val="28"/>
          <w:szCs w:val="28"/>
        </w:rPr>
      </w:pPr>
    </w:p>
    <w:p w14:paraId="3BA7DAEA" w14:textId="77777777" w:rsidR="001456B6" w:rsidRPr="00843406" w:rsidRDefault="001456B6" w:rsidP="001456B6">
      <w:pPr>
        <w:pStyle w:val="ConsPlusNormal"/>
        <w:rPr>
          <w:rFonts w:ascii="Times New Roman" w:hAnsi="Times New Roman" w:cs="Times New Roman"/>
          <w:sz w:val="28"/>
          <w:szCs w:val="28"/>
        </w:rPr>
      </w:pPr>
    </w:p>
    <w:p w14:paraId="00BA2642" w14:textId="77777777" w:rsidR="001456B6" w:rsidRPr="00843406" w:rsidRDefault="001456B6" w:rsidP="001456B6">
      <w:pPr>
        <w:pStyle w:val="ConsPlusNormal"/>
        <w:rPr>
          <w:rFonts w:ascii="Times New Roman" w:hAnsi="Times New Roman" w:cs="Times New Roman"/>
          <w:sz w:val="28"/>
          <w:szCs w:val="28"/>
        </w:rPr>
      </w:pPr>
    </w:p>
    <w:p w14:paraId="278B3DF6" w14:textId="77777777" w:rsidR="001456B6" w:rsidRPr="00843406" w:rsidRDefault="001456B6" w:rsidP="001456B6">
      <w:pPr>
        <w:pStyle w:val="ConsPlusNormal"/>
        <w:rPr>
          <w:rFonts w:ascii="Times New Roman" w:hAnsi="Times New Roman" w:cs="Times New Roman"/>
          <w:sz w:val="28"/>
          <w:szCs w:val="28"/>
        </w:rPr>
      </w:pPr>
    </w:p>
    <w:p w14:paraId="365599A5" w14:textId="77777777" w:rsidR="001456B6" w:rsidRPr="00843406" w:rsidRDefault="001456B6" w:rsidP="001456B6">
      <w:pPr>
        <w:pStyle w:val="ConsPlusNormal"/>
        <w:rPr>
          <w:rFonts w:ascii="Times New Roman" w:hAnsi="Times New Roman" w:cs="Times New Roman"/>
          <w:sz w:val="28"/>
          <w:szCs w:val="28"/>
        </w:rPr>
      </w:pPr>
    </w:p>
    <w:p w14:paraId="6FC355D8" w14:textId="77777777" w:rsidR="008F4462" w:rsidRPr="00843406" w:rsidRDefault="008F4462" w:rsidP="001456B6">
      <w:pPr>
        <w:pStyle w:val="ConsPlusNormal"/>
        <w:rPr>
          <w:rFonts w:ascii="Times New Roman" w:hAnsi="Times New Roman" w:cs="Times New Roman"/>
          <w:sz w:val="28"/>
          <w:szCs w:val="28"/>
        </w:rPr>
      </w:pPr>
    </w:p>
    <w:p w14:paraId="184434C5" w14:textId="77777777" w:rsidR="008F4462" w:rsidRPr="00843406" w:rsidRDefault="008F4462" w:rsidP="001456B6">
      <w:pPr>
        <w:pStyle w:val="ConsPlusNormal"/>
        <w:rPr>
          <w:rFonts w:ascii="Times New Roman" w:hAnsi="Times New Roman" w:cs="Times New Roman"/>
          <w:sz w:val="28"/>
          <w:szCs w:val="28"/>
        </w:rPr>
      </w:pPr>
    </w:p>
    <w:p w14:paraId="0AF8F2EC" w14:textId="77777777" w:rsidR="001456B6" w:rsidRPr="00843406" w:rsidRDefault="001456B6" w:rsidP="001456B6">
      <w:pPr>
        <w:pStyle w:val="ConsPlusNormal"/>
        <w:rPr>
          <w:rFonts w:ascii="Times New Roman" w:hAnsi="Times New Roman" w:cs="Times New Roman"/>
          <w:sz w:val="28"/>
          <w:szCs w:val="28"/>
        </w:rPr>
      </w:pPr>
    </w:p>
    <w:p w14:paraId="1487546A" w14:textId="77777777" w:rsidR="001456B6" w:rsidRPr="00843406" w:rsidRDefault="001456B6" w:rsidP="001456B6">
      <w:pPr>
        <w:pStyle w:val="ConsPlusNormal"/>
        <w:rPr>
          <w:rFonts w:ascii="Times New Roman" w:hAnsi="Times New Roman" w:cs="Times New Roman"/>
          <w:sz w:val="28"/>
          <w:szCs w:val="28"/>
        </w:rPr>
      </w:pPr>
    </w:p>
    <w:p w14:paraId="649EB9BC" w14:textId="77777777" w:rsidR="001456B6" w:rsidRPr="00843406" w:rsidRDefault="001456B6" w:rsidP="001456B6">
      <w:pPr>
        <w:pStyle w:val="ConsPlusNormal"/>
        <w:rPr>
          <w:rFonts w:ascii="Times New Roman" w:hAnsi="Times New Roman" w:cs="Times New Roman"/>
          <w:sz w:val="28"/>
          <w:szCs w:val="28"/>
        </w:rPr>
      </w:pPr>
    </w:p>
    <w:p w14:paraId="4B1F0531" w14:textId="77777777" w:rsidR="001456B6" w:rsidRPr="00843406" w:rsidRDefault="001456B6" w:rsidP="001456B6">
      <w:pPr>
        <w:pStyle w:val="ConsPlusNormal"/>
        <w:rPr>
          <w:rFonts w:ascii="Times New Roman" w:hAnsi="Times New Roman" w:cs="Times New Roman"/>
          <w:sz w:val="28"/>
          <w:szCs w:val="28"/>
        </w:rPr>
      </w:pPr>
    </w:p>
    <w:p w14:paraId="0BC7B688" w14:textId="77777777" w:rsidR="001456B6" w:rsidRPr="00843406" w:rsidRDefault="001456B6" w:rsidP="001456B6">
      <w:pPr>
        <w:pStyle w:val="ConsPlusNormal"/>
        <w:rPr>
          <w:rFonts w:ascii="Times New Roman" w:hAnsi="Times New Roman" w:cs="Times New Roman"/>
          <w:sz w:val="28"/>
          <w:szCs w:val="28"/>
        </w:rPr>
      </w:pPr>
    </w:p>
    <w:p w14:paraId="5C3411F6" w14:textId="77777777" w:rsidR="001456B6" w:rsidRPr="00843406" w:rsidRDefault="001456B6" w:rsidP="001456B6">
      <w:pPr>
        <w:pStyle w:val="ConsPlusNormal"/>
        <w:rPr>
          <w:rFonts w:ascii="Times New Roman" w:hAnsi="Times New Roman" w:cs="Times New Roman"/>
          <w:sz w:val="28"/>
          <w:szCs w:val="28"/>
        </w:rPr>
      </w:pPr>
    </w:p>
    <w:p w14:paraId="61CBAE3A" w14:textId="77777777" w:rsidR="001456B6" w:rsidRPr="00843406" w:rsidRDefault="001456B6" w:rsidP="001456B6">
      <w:pPr>
        <w:pStyle w:val="ConsPlusNormal"/>
        <w:rPr>
          <w:rFonts w:ascii="Times New Roman" w:hAnsi="Times New Roman" w:cs="Times New Roman"/>
          <w:sz w:val="28"/>
          <w:szCs w:val="28"/>
        </w:rPr>
      </w:pPr>
    </w:p>
    <w:p w14:paraId="210E233B" w14:textId="77777777" w:rsidR="001456B6" w:rsidRDefault="001456B6" w:rsidP="001456B6">
      <w:pPr>
        <w:pStyle w:val="ConsPlusNormal"/>
        <w:rPr>
          <w:rFonts w:ascii="Times New Roman" w:hAnsi="Times New Roman" w:cs="Times New Roman"/>
          <w:sz w:val="28"/>
          <w:szCs w:val="28"/>
        </w:rPr>
      </w:pPr>
    </w:p>
    <w:p w14:paraId="697F745A" w14:textId="77777777" w:rsidR="00034E1B" w:rsidRPr="00843406" w:rsidRDefault="00034E1B" w:rsidP="001456B6">
      <w:pPr>
        <w:pStyle w:val="ConsPlusNormal"/>
        <w:rPr>
          <w:rFonts w:ascii="Times New Roman" w:hAnsi="Times New Roman" w:cs="Times New Roman"/>
          <w:sz w:val="28"/>
          <w:szCs w:val="28"/>
        </w:rPr>
      </w:pPr>
    </w:p>
    <w:p w14:paraId="2978EB39" w14:textId="77777777" w:rsidR="00272D38" w:rsidRPr="00843406" w:rsidRDefault="00272D38" w:rsidP="001456B6">
      <w:pPr>
        <w:pStyle w:val="ConsPlusNormal"/>
        <w:rPr>
          <w:rFonts w:ascii="Times New Roman" w:hAnsi="Times New Roman" w:cs="Times New Roman"/>
          <w:sz w:val="28"/>
          <w:szCs w:val="28"/>
        </w:rPr>
      </w:pPr>
    </w:p>
    <w:p w14:paraId="2F604AA8" w14:textId="58563390" w:rsidR="00F313D8" w:rsidRPr="00843406" w:rsidRDefault="00F313D8" w:rsidP="001456B6">
      <w:pPr>
        <w:pStyle w:val="ConsPlusNormal"/>
        <w:ind w:left="5245"/>
        <w:rPr>
          <w:rFonts w:ascii="Times New Roman" w:hAnsi="Times New Roman" w:cs="Times New Roman"/>
          <w:sz w:val="28"/>
          <w:szCs w:val="28"/>
        </w:rPr>
      </w:pPr>
      <w:r w:rsidRPr="00843406">
        <w:rPr>
          <w:rFonts w:ascii="Times New Roman" w:hAnsi="Times New Roman" w:cs="Times New Roman"/>
          <w:sz w:val="28"/>
          <w:szCs w:val="28"/>
        </w:rPr>
        <w:lastRenderedPageBreak/>
        <w:t>Приложение № 1</w:t>
      </w:r>
    </w:p>
    <w:p w14:paraId="1C1CDC49" w14:textId="71DE9A62" w:rsidR="00F313D8" w:rsidRPr="00843406" w:rsidRDefault="00F313D8" w:rsidP="008A162A">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к Положению о погребении и</w:t>
      </w:r>
    </w:p>
    <w:p w14:paraId="1A3B9A6A" w14:textId="03D591EC" w:rsidR="00F313D8" w:rsidRPr="00843406" w:rsidRDefault="00F313D8" w:rsidP="008A162A">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похоронном деле на территории</w:t>
      </w:r>
    </w:p>
    <w:p w14:paraId="7B9F8954" w14:textId="7D6ADCAA" w:rsidR="00F313D8" w:rsidRPr="00843406" w:rsidRDefault="00F313D8" w:rsidP="008A162A">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муниципального образования</w:t>
      </w:r>
    </w:p>
    <w:p w14:paraId="32645DE4" w14:textId="2CB13FEE" w:rsidR="00F313D8" w:rsidRPr="00843406" w:rsidRDefault="00F313D8" w:rsidP="008A162A">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город Новороссийск,</w:t>
      </w:r>
    </w:p>
    <w:p w14:paraId="78023FF9" w14:textId="77777777" w:rsidR="008A162A" w:rsidRPr="00843406" w:rsidRDefault="00F313D8" w:rsidP="008A162A">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 xml:space="preserve">утвержденному </w:t>
      </w:r>
      <w:r w:rsidR="001815DC" w:rsidRPr="00843406">
        <w:rPr>
          <w:rFonts w:ascii="Times New Roman" w:hAnsi="Times New Roman" w:cs="Times New Roman"/>
          <w:sz w:val="28"/>
          <w:szCs w:val="28"/>
        </w:rPr>
        <w:t>решением</w:t>
      </w:r>
    </w:p>
    <w:p w14:paraId="62CFC0F0" w14:textId="7AB95EA0" w:rsidR="001815DC" w:rsidRPr="00843406" w:rsidRDefault="001815DC" w:rsidP="008A162A">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городской Думы</w:t>
      </w:r>
      <w:r w:rsidR="008A162A" w:rsidRPr="00843406">
        <w:rPr>
          <w:rFonts w:ascii="Times New Roman" w:hAnsi="Times New Roman" w:cs="Times New Roman"/>
          <w:sz w:val="28"/>
          <w:szCs w:val="28"/>
        </w:rPr>
        <w:t xml:space="preserve"> </w:t>
      </w:r>
      <w:r w:rsidRPr="00843406">
        <w:rPr>
          <w:rFonts w:ascii="Times New Roman" w:hAnsi="Times New Roman" w:cs="Times New Roman"/>
          <w:sz w:val="28"/>
          <w:szCs w:val="28"/>
        </w:rPr>
        <w:t>муниципального</w:t>
      </w:r>
      <w:r w:rsidR="008A162A" w:rsidRPr="00843406">
        <w:rPr>
          <w:rFonts w:ascii="Times New Roman" w:hAnsi="Times New Roman" w:cs="Times New Roman"/>
          <w:sz w:val="28"/>
          <w:szCs w:val="28"/>
        </w:rPr>
        <w:t xml:space="preserve"> </w:t>
      </w:r>
      <w:r w:rsidRPr="00843406">
        <w:rPr>
          <w:rFonts w:ascii="Times New Roman" w:hAnsi="Times New Roman" w:cs="Times New Roman"/>
          <w:sz w:val="28"/>
          <w:szCs w:val="28"/>
        </w:rPr>
        <w:t>образования</w:t>
      </w:r>
      <w:r w:rsidR="008A162A" w:rsidRPr="00843406">
        <w:rPr>
          <w:rFonts w:ascii="Times New Roman" w:hAnsi="Times New Roman" w:cs="Times New Roman"/>
          <w:sz w:val="28"/>
          <w:szCs w:val="28"/>
        </w:rPr>
        <w:t xml:space="preserve"> </w:t>
      </w:r>
      <w:r w:rsidRPr="00843406">
        <w:rPr>
          <w:rFonts w:ascii="Times New Roman" w:hAnsi="Times New Roman" w:cs="Times New Roman"/>
          <w:sz w:val="28"/>
          <w:szCs w:val="28"/>
        </w:rPr>
        <w:t>город Новороссийск</w:t>
      </w:r>
    </w:p>
    <w:p w14:paraId="5729961F" w14:textId="20F03DB4" w:rsidR="001815DC" w:rsidRPr="00843406" w:rsidRDefault="007D7B09" w:rsidP="008A162A">
      <w:pPr>
        <w:ind w:left="5245"/>
        <w:rPr>
          <w:rFonts w:cs="Times New Roman"/>
          <w:szCs w:val="28"/>
        </w:rPr>
      </w:pPr>
      <w:r w:rsidRPr="00843406">
        <w:rPr>
          <w:rFonts w:cs="Times New Roman"/>
          <w:szCs w:val="28"/>
        </w:rPr>
        <w:t xml:space="preserve">от </w:t>
      </w:r>
      <w:r>
        <w:rPr>
          <w:rFonts w:cs="Times New Roman"/>
          <w:szCs w:val="28"/>
        </w:rPr>
        <w:t>22 ноября 2023 года</w:t>
      </w:r>
      <w:r w:rsidRPr="00843406">
        <w:rPr>
          <w:rFonts w:cs="Times New Roman"/>
          <w:szCs w:val="28"/>
        </w:rPr>
        <w:t xml:space="preserve"> № </w:t>
      </w:r>
      <w:r>
        <w:rPr>
          <w:rFonts w:cs="Times New Roman"/>
          <w:szCs w:val="28"/>
        </w:rPr>
        <w:t>453</w:t>
      </w:r>
    </w:p>
    <w:p w14:paraId="09634700" w14:textId="77777777" w:rsidR="001815DC" w:rsidRPr="00843406" w:rsidRDefault="001815DC" w:rsidP="00F313D8">
      <w:pPr>
        <w:pStyle w:val="ConsPlusNormal"/>
        <w:outlineLvl w:val="1"/>
        <w:rPr>
          <w:rFonts w:ascii="Times New Roman" w:hAnsi="Times New Roman" w:cs="Times New Roman"/>
          <w:sz w:val="28"/>
          <w:szCs w:val="28"/>
        </w:rPr>
      </w:pPr>
    </w:p>
    <w:p w14:paraId="07B6CE86" w14:textId="77777777" w:rsidR="00F313D8" w:rsidRPr="00843406" w:rsidRDefault="00F313D8" w:rsidP="00F313D8">
      <w:pPr>
        <w:pStyle w:val="ConsPlusNormal"/>
        <w:outlineLvl w:val="1"/>
        <w:rPr>
          <w:rFonts w:ascii="Times New Roman" w:hAnsi="Times New Roman" w:cs="Times New Roman"/>
          <w:sz w:val="28"/>
          <w:szCs w:val="28"/>
        </w:rPr>
      </w:pPr>
    </w:p>
    <w:p w14:paraId="0B1D9D2F" w14:textId="77777777" w:rsidR="00F313D8" w:rsidRPr="00843406" w:rsidRDefault="00F313D8" w:rsidP="00F313D8">
      <w:pPr>
        <w:pStyle w:val="ConsPlusNormal"/>
        <w:jc w:val="center"/>
        <w:outlineLvl w:val="1"/>
        <w:rPr>
          <w:rFonts w:ascii="Times New Roman" w:hAnsi="Times New Roman" w:cs="Times New Roman"/>
          <w:b/>
          <w:bCs/>
          <w:sz w:val="28"/>
          <w:szCs w:val="28"/>
        </w:rPr>
      </w:pPr>
      <w:r w:rsidRPr="00843406">
        <w:rPr>
          <w:rFonts w:ascii="Times New Roman" w:hAnsi="Times New Roman" w:cs="Times New Roman"/>
          <w:b/>
          <w:bCs/>
          <w:sz w:val="28"/>
          <w:szCs w:val="28"/>
        </w:rPr>
        <w:t xml:space="preserve">ФОРМА ЗАЯВЛЕНИЯ </w:t>
      </w:r>
    </w:p>
    <w:p w14:paraId="1C1DE1B4" w14:textId="0B94CC2E" w:rsidR="00F313D8" w:rsidRPr="00843406" w:rsidRDefault="0056772A" w:rsidP="00F313D8">
      <w:pPr>
        <w:pStyle w:val="ConsPlusNormal"/>
        <w:jc w:val="center"/>
        <w:outlineLvl w:val="1"/>
        <w:rPr>
          <w:rFonts w:ascii="Times New Roman" w:hAnsi="Times New Roman" w:cs="Times New Roman"/>
          <w:b/>
          <w:bCs/>
          <w:sz w:val="28"/>
          <w:szCs w:val="28"/>
        </w:rPr>
      </w:pPr>
      <w:r w:rsidRPr="00843406">
        <w:rPr>
          <w:rFonts w:ascii="Times New Roman" w:hAnsi="Times New Roman" w:cs="Times New Roman"/>
          <w:b/>
          <w:bCs/>
          <w:sz w:val="28"/>
          <w:szCs w:val="28"/>
        </w:rPr>
        <w:t>о предоставлении земельного участка для погребения умершего</w:t>
      </w:r>
    </w:p>
    <w:p w14:paraId="00CDA021" w14:textId="77777777" w:rsidR="0056772A" w:rsidRPr="00843406" w:rsidRDefault="0056772A" w:rsidP="00630317">
      <w:pPr>
        <w:pStyle w:val="ConsPlusNormal"/>
        <w:outlineLvl w:val="1"/>
        <w:rPr>
          <w:rFonts w:ascii="Times New Roman" w:hAnsi="Times New Roman" w:cs="Times New Roman"/>
          <w:b/>
          <w:bCs/>
          <w:sz w:val="28"/>
          <w:szCs w:val="28"/>
        </w:rPr>
      </w:pPr>
    </w:p>
    <w:p w14:paraId="4418C35D" w14:textId="77777777" w:rsidR="00630317" w:rsidRPr="00843406" w:rsidRDefault="00630317" w:rsidP="00630317">
      <w:pPr>
        <w:pStyle w:val="ConsPlusNormal"/>
        <w:outlineLvl w:val="1"/>
        <w:rPr>
          <w:rFonts w:ascii="Times New Roman" w:hAnsi="Times New Roman" w:cs="Times New Roman"/>
          <w:b/>
          <w:bCs/>
          <w:sz w:val="28"/>
          <w:szCs w:val="28"/>
        </w:rPr>
      </w:pPr>
    </w:p>
    <w:p w14:paraId="76021B1A" w14:textId="77777777" w:rsidR="0056772A" w:rsidRPr="00843406" w:rsidRDefault="0056772A" w:rsidP="0056772A">
      <w:pPr>
        <w:pStyle w:val="ConsPlusNormal"/>
        <w:ind w:left="4395"/>
        <w:jc w:val="both"/>
        <w:outlineLvl w:val="1"/>
        <w:rPr>
          <w:rFonts w:ascii="Times New Roman" w:hAnsi="Times New Roman" w:cs="Times New Roman"/>
          <w:sz w:val="28"/>
          <w:szCs w:val="28"/>
        </w:rPr>
      </w:pPr>
      <w:r w:rsidRPr="00843406">
        <w:rPr>
          <w:rFonts w:ascii="Times New Roman" w:hAnsi="Times New Roman" w:cs="Times New Roman"/>
          <w:sz w:val="28"/>
          <w:szCs w:val="28"/>
        </w:rPr>
        <w:t>В Управление городского хозяйства администрации муниципального образования город Новороссийск</w:t>
      </w:r>
    </w:p>
    <w:p w14:paraId="49D6A9DC" w14:textId="77777777" w:rsidR="0056772A" w:rsidRPr="00843406" w:rsidRDefault="0056772A" w:rsidP="0056772A">
      <w:pPr>
        <w:pStyle w:val="ConsPlusNormal"/>
        <w:ind w:left="4395"/>
        <w:jc w:val="both"/>
        <w:outlineLvl w:val="1"/>
        <w:rPr>
          <w:rFonts w:ascii="Times New Roman" w:hAnsi="Times New Roman" w:cs="Times New Roman"/>
          <w:sz w:val="28"/>
          <w:szCs w:val="28"/>
        </w:rPr>
      </w:pPr>
      <w:r w:rsidRPr="00843406">
        <w:rPr>
          <w:rFonts w:ascii="Times New Roman" w:hAnsi="Times New Roman" w:cs="Times New Roman"/>
          <w:sz w:val="28"/>
          <w:szCs w:val="28"/>
        </w:rPr>
        <w:t>от _________________________________</w:t>
      </w:r>
    </w:p>
    <w:p w14:paraId="4B3F28AD" w14:textId="77777777" w:rsidR="0056772A" w:rsidRPr="00843406" w:rsidRDefault="0056772A" w:rsidP="0056772A">
      <w:pPr>
        <w:pStyle w:val="ConsPlusNormal"/>
        <w:ind w:left="4395"/>
        <w:jc w:val="center"/>
        <w:outlineLvl w:val="1"/>
        <w:rPr>
          <w:rFonts w:ascii="Times New Roman" w:hAnsi="Times New Roman" w:cs="Times New Roman"/>
          <w:sz w:val="28"/>
          <w:szCs w:val="28"/>
        </w:rPr>
      </w:pPr>
      <w:r w:rsidRPr="00843406">
        <w:rPr>
          <w:rFonts w:ascii="Times New Roman" w:hAnsi="Times New Roman" w:cs="Times New Roman"/>
          <w:sz w:val="28"/>
          <w:szCs w:val="28"/>
        </w:rPr>
        <w:t>(фамилия, имя, отчество)</w:t>
      </w:r>
    </w:p>
    <w:p w14:paraId="510840D3" w14:textId="77777777" w:rsidR="0056772A" w:rsidRPr="00843406" w:rsidRDefault="0056772A" w:rsidP="0056772A">
      <w:pPr>
        <w:pStyle w:val="ConsPlusNormal"/>
        <w:ind w:left="4395"/>
        <w:jc w:val="both"/>
        <w:outlineLvl w:val="1"/>
        <w:rPr>
          <w:rFonts w:ascii="Times New Roman" w:hAnsi="Times New Roman" w:cs="Times New Roman"/>
          <w:sz w:val="28"/>
          <w:szCs w:val="28"/>
        </w:rPr>
      </w:pPr>
      <w:r w:rsidRPr="00843406">
        <w:rPr>
          <w:rFonts w:ascii="Times New Roman" w:hAnsi="Times New Roman" w:cs="Times New Roman"/>
          <w:sz w:val="28"/>
          <w:szCs w:val="28"/>
        </w:rPr>
        <w:t>паспорт ____________________________</w:t>
      </w:r>
    </w:p>
    <w:p w14:paraId="44ABBF89" w14:textId="77777777" w:rsidR="0056772A" w:rsidRPr="00843406" w:rsidRDefault="0056772A" w:rsidP="0056772A">
      <w:pPr>
        <w:pStyle w:val="ConsPlusNormal"/>
        <w:ind w:left="4395"/>
        <w:jc w:val="both"/>
        <w:outlineLvl w:val="1"/>
        <w:rPr>
          <w:rFonts w:ascii="Times New Roman" w:hAnsi="Times New Roman" w:cs="Times New Roman"/>
          <w:sz w:val="28"/>
          <w:szCs w:val="28"/>
        </w:rPr>
      </w:pPr>
      <w:r w:rsidRPr="00843406">
        <w:rPr>
          <w:rFonts w:ascii="Times New Roman" w:hAnsi="Times New Roman" w:cs="Times New Roman"/>
          <w:sz w:val="28"/>
          <w:szCs w:val="28"/>
        </w:rPr>
        <w:t>выдан______________________________</w:t>
      </w:r>
    </w:p>
    <w:p w14:paraId="0BDFBF4B" w14:textId="77777777" w:rsidR="0056772A" w:rsidRPr="00843406" w:rsidRDefault="0056772A" w:rsidP="0056772A">
      <w:pPr>
        <w:pStyle w:val="ConsPlusNormal"/>
        <w:ind w:left="4395"/>
        <w:jc w:val="both"/>
        <w:outlineLvl w:val="1"/>
        <w:rPr>
          <w:rFonts w:ascii="Times New Roman" w:hAnsi="Times New Roman" w:cs="Times New Roman"/>
          <w:sz w:val="28"/>
          <w:szCs w:val="28"/>
        </w:rPr>
      </w:pPr>
      <w:r w:rsidRPr="00843406">
        <w:rPr>
          <w:rFonts w:ascii="Times New Roman" w:hAnsi="Times New Roman" w:cs="Times New Roman"/>
          <w:sz w:val="28"/>
          <w:szCs w:val="28"/>
        </w:rPr>
        <w:t>___________________________________</w:t>
      </w:r>
    </w:p>
    <w:p w14:paraId="21BA4F87" w14:textId="77777777" w:rsidR="0056772A" w:rsidRPr="00843406" w:rsidRDefault="0056772A" w:rsidP="0056772A">
      <w:pPr>
        <w:pStyle w:val="ConsPlusNormal"/>
        <w:ind w:left="4395"/>
        <w:jc w:val="both"/>
        <w:outlineLvl w:val="1"/>
        <w:rPr>
          <w:rFonts w:ascii="Times New Roman" w:hAnsi="Times New Roman" w:cs="Times New Roman"/>
          <w:sz w:val="28"/>
          <w:szCs w:val="28"/>
        </w:rPr>
      </w:pPr>
      <w:r w:rsidRPr="00843406">
        <w:rPr>
          <w:rFonts w:ascii="Times New Roman" w:hAnsi="Times New Roman" w:cs="Times New Roman"/>
          <w:sz w:val="28"/>
          <w:szCs w:val="28"/>
        </w:rPr>
        <w:t>адрес ______________________________</w:t>
      </w:r>
    </w:p>
    <w:p w14:paraId="60173967" w14:textId="0389B920" w:rsidR="0056772A" w:rsidRPr="00843406" w:rsidRDefault="0056772A" w:rsidP="0056772A">
      <w:pPr>
        <w:pStyle w:val="ConsPlusNormal"/>
        <w:ind w:left="4395"/>
        <w:jc w:val="both"/>
        <w:outlineLvl w:val="1"/>
        <w:rPr>
          <w:rFonts w:ascii="Times New Roman" w:hAnsi="Times New Roman" w:cs="Times New Roman"/>
          <w:sz w:val="28"/>
          <w:szCs w:val="28"/>
        </w:rPr>
      </w:pPr>
      <w:r w:rsidRPr="00843406">
        <w:rPr>
          <w:rFonts w:ascii="Times New Roman" w:hAnsi="Times New Roman" w:cs="Times New Roman"/>
          <w:sz w:val="28"/>
          <w:szCs w:val="28"/>
        </w:rPr>
        <w:t>телефон____________________________</w:t>
      </w:r>
    </w:p>
    <w:p w14:paraId="5C511758" w14:textId="77777777" w:rsidR="00F313D8" w:rsidRPr="00843406" w:rsidRDefault="00F313D8" w:rsidP="00F313D8">
      <w:pPr>
        <w:pStyle w:val="ConsPlusNormal"/>
        <w:jc w:val="right"/>
        <w:outlineLvl w:val="1"/>
        <w:rPr>
          <w:rFonts w:ascii="Times New Roman" w:hAnsi="Times New Roman" w:cs="Times New Roman"/>
          <w:sz w:val="28"/>
          <w:szCs w:val="28"/>
        </w:rPr>
      </w:pPr>
    </w:p>
    <w:p w14:paraId="2DF96509" w14:textId="53E73713" w:rsidR="00F313D8" w:rsidRPr="00843406" w:rsidRDefault="00F313D8" w:rsidP="00F313D8">
      <w:pPr>
        <w:pStyle w:val="ConsPlusNormal"/>
        <w:jc w:val="center"/>
        <w:outlineLvl w:val="1"/>
        <w:rPr>
          <w:rFonts w:ascii="Times New Roman" w:hAnsi="Times New Roman" w:cs="Times New Roman"/>
          <w:sz w:val="28"/>
          <w:szCs w:val="28"/>
        </w:rPr>
      </w:pPr>
      <w:r w:rsidRPr="00843406">
        <w:rPr>
          <w:rFonts w:ascii="Times New Roman" w:hAnsi="Times New Roman" w:cs="Times New Roman"/>
          <w:sz w:val="28"/>
          <w:szCs w:val="28"/>
        </w:rPr>
        <w:t>ЗАЯВЛЕНИЕ</w:t>
      </w:r>
    </w:p>
    <w:p w14:paraId="6176C34E" w14:textId="77777777" w:rsidR="0058338D" w:rsidRPr="00843406" w:rsidRDefault="0058338D" w:rsidP="00F313D8">
      <w:pPr>
        <w:pStyle w:val="ConsPlusNormal"/>
        <w:jc w:val="center"/>
        <w:outlineLvl w:val="1"/>
        <w:rPr>
          <w:rFonts w:ascii="Times New Roman" w:hAnsi="Times New Roman" w:cs="Times New Roman"/>
          <w:sz w:val="28"/>
          <w:szCs w:val="28"/>
        </w:rPr>
      </w:pPr>
    </w:p>
    <w:p w14:paraId="53A5CA7B" w14:textId="77777777" w:rsidR="00F313D8" w:rsidRPr="00843406" w:rsidRDefault="00F313D8" w:rsidP="00F313D8">
      <w:pPr>
        <w:pStyle w:val="ConsPlusNormal"/>
        <w:ind w:firstLine="709"/>
        <w:jc w:val="both"/>
        <w:outlineLvl w:val="1"/>
        <w:rPr>
          <w:rFonts w:ascii="Times New Roman" w:hAnsi="Times New Roman" w:cs="Times New Roman"/>
          <w:sz w:val="28"/>
          <w:szCs w:val="28"/>
        </w:rPr>
      </w:pPr>
      <w:r w:rsidRPr="00843406">
        <w:rPr>
          <w:rFonts w:ascii="Times New Roman" w:hAnsi="Times New Roman" w:cs="Times New Roman"/>
          <w:sz w:val="28"/>
          <w:szCs w:val="28"/>
        </w:rPr>
        <w:t>Прошу предоставить земельный участок/выдать разрешение для погребения умершего с последующей выдачей удостоверения для захоронения (урна с прахом, гроб с телом)</w:t>
      </w:r>
    </w:p>
    <w:p w14:paraId="1A55C413" w14:textId="56F27ADF" w:rsidR="00F313D8" w:rsidRPr="00843406" w:rsidRDefault="00F313D8" w:rsidP="0058338D">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_____________________________________________________________</w:t>
      </w:r>
      <w:r w:rsidR="00D959F1" w:rsidRPr="00843406">
        <w:rPr>
          <w:rFonts w:ascii="Times New Roman" w:hAnsi="Times New Roman" w:cs="Times New Roman"/>
          <w:sz w:val="28"/>
          <w:szCs w:val="28"/>
        </w:rPr>
        <w:t>___</w:t>
      </w:r>
      <w:r w:rsidRPr="00843406">
        <w:rPr>
          <w:rFonts w:ascii="Times New Roman" w:hAnsi="Times New Roman" w:cs="Times New Roman"/>
          <w:sz w:val="28"/>
          <w:szCs w:val="28"/>
        </w:rPr>
        <w:t xml:space="preserve">__ </w:t>
      </w:r>
    </w:p>
    <w:p w14:paraId="674FDC40" w14:textId="285411B0" w:rsidR="00F313D8" w:rsidRPr="00843406" w:rsidRDefault="00F313D8" w:rsidP="00D959F1">
      <w:pPr>
        <w:pStyle w:val="ConsPlusNormal"/>
        <w:jc w:val="center"/>
        <w:outlineLvl w:val="1"/>
        <w:rPr>
          <w:rFonts w:ascii="Times New Roman" w:hAnsi="Times New Roman" w:cs="Times New Roman"/>
          <w:sz w:val="28"/>
          <w:szCs w:val="28"/>
          <w:vertAlign w:val="superscript"/>
        </w:rPr>
      </w:pPr>
      <w:r w:rsidRPr="00843406">
        <w:rPr>
          <w:rFonts w:ascii="Times New Roman" w:hAnsi="Times New Roman" w:cs="Times New Roman"/>
          <w:sz w:val="28"/>
          <w:szCs w:val="28"/>
          <w:vertAlign w:val="superscript"/>
        </w:rPr>
        <w:t>(фамилия, имя, отчество)</w:t>
      </w:r>
    </w:p>
    <w:p w14:paraId="7DC16ACC" w14:textId="360D07F3" w:rsidR="00F313D8" w:rsidRPr="00843406" w:rsidRDefault="00F313D8" w:rsidP="0058338D">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_______________________________________________________________</w:t>
      </w:r>
      <w:r w:rsidR="00360740" w:rsidRPr="00843406">
        <w:rPr>
          <w:rFonts w:ascii="Times New Roman" w:hAnsi="Times New Roman" w:cs="Times New Roman"/>
          <w:sz w:val="28"/>
          <w:szCs w:val="28"/>
        </w:rPr>
        <w:t>___</w:t>
      </w:r>
      <w:r w:rsidRPr="00843406">
        <w:rPr>
          <w:rFonts w:ascii="Times New Roman" w:hAnsi="Times New Roman" w:cs="Times New Roman"/>
          <w:sz w:val="28"/>
          <w:szCs w:val="28"/>
        </w:rPr>
        <w:t xml:space="preserve"> </w:t>
      </w:r>
    </w:p>
    <w:p w14:paraId="002B155D" w14:textId="30C2BC41" w:rsidR="00F313D8" w:rsidRPr="00843406" w:rsidRDefault="00F313D8" w:rsidP="00D959F1">
      <w:pPr>
        <w:pStyle w:val="ConsPlusNormal"/>
        <w:jc w:val="center"/>
        <w:outlineLvl w:val="1"/>
        <w:rPr>
          <w:rFonts w:ascii="Times New Roman" w:hAnsi="Times New Roman" w:cs="Times New Roman"/>
          <w:sz w:val="28"/>
          <w:szCs w:val="28"/>
          <w:vertAlign w:val="superscript"/>
        </w:rPr>
      </w:pPr>
      <w:r w:rsidRPr="00843406">
        <w:rPr>
          <w:rFonts w:ascii="Times New Roman" w:hAnsi="Times New Roman" w:cs="Times New Roman"/>
          <w:sz w:val="28"/>
          <w:szCs w:val="28"/>
          <w:vertAlign w:val="superscript"/>
        </w:rPr>
        <w:t>(свидетельство о смерти)</w:t>
      </w:r>
    </w:p>
    <w:p w14:paraId="0FDF5101" w14:textId="33485D63" w:rsidR="00F313D8" w:rsidRPr="00843406" w:rsidRDefault="00F313D8" w:rsidP="0058338D">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______________________________________________________________</w:t>
      </w:r>
      <w:r w:rsidR="00360740" w:rsidRPr="00843406">
        <w:rPr>
          <w:rFonts w:ascii="Times New Roman" w:hAnsi="Times New Roman" w:cs="Times New Roman"/>
          <w:sz w:val="28"/>
          <w:szCs w:val="28"/>
        </w:rPr>
        <w:t>____</w:t>
      </w:r>
    </w:p>
    <w:p w14:paraId="05333A08" w14:textId="7A337C3F" w:rsidR="00F313D8" w:rsidRPr="00843406" w:rsidRDefault="00F313D8" w:rsidP="00360740">
      <w:pPr>
        <w:pStyle w:val="ConsPlusNormal"/>
        <w:jc w:val="center"/>
        <w:outlineLvl w:val="1"/>
        <w:rPr>
          <w:rFonts w:ascii="Times New Roman" w:hAnsi="Times New Roman" w:cs="Times New Roman"/>
          <w:sz w:val="28"/>
          <w:szCs w:val="28"/>
          <w:vertAlign w:val="superscript"/>
        </w:rPr>
      </w:pPr>
      <w:r w:rsidRPr="00843406">
        <w:rPr>
          <w:rFonts w:ascii="Times New Roman" w:hAnsi="Times New Roman" w:cs="Times New Roman"/>
          <w:sz w:val="28"/>
          <w:szCs w:val="28"/>
          <w:vertAlign w:val="superscript"/>
        </w:rPr>
        <w:t>(свидетельство о смерти ранее захороненного родственника, секция №)</w:t>
      </w:r>
    </w:p>
    <w:p w14:paraId="1945FC43" w14:textId="77777777" w:rsidR="00F313D8" w:rsidRPr="00843406" w:rsidRDefault="00F313D8" w:rsidP="00F313D8">
      <w:pPr>
        <w:pStyle w:val="ConsPlusNormal"/>
        <w:jc w:val="center"/>
        <w:outlineLvl w:val="1"/>
        <w:rPr>
          <w:rFonts w:ascii="Times New Roman" w:hAnsi="Times New Roman" w:cs="Times New Roman"/>
          <w:sz w:val="28"/>
          <w:szCs w:val="28"/>
        </w:rPr>
      </w:pPr>
    </w:p>
    <w:p w14:paraId="2CEB5A95" w14:textId="544B5804" w:rsidR="00F313D8" w:rsidRPr="00843406" w:rsidRDefault="00F313D8" w:rsidP="00F313D8">
      <w:pPr>
        <w:pStyle w:val="ConsPlusNormal"/>
        <w:ind w:firstLine="709"/>
        <w:jc w:val="both"/>
        <w:outlineLvl w:val="1"/>
        <w:rPr>
          <w:rFonts w:ascii="Times New Roman" w:hAnsi="Times New Roman" w:cs="Times New Roman"/>
          <w:sz w:val="28"/>
          <w:szCs w:val="28"/>
        </w:rPr>
      </w:pPr>
      <w:r w:rsidRPr="00843406">
        <w:rPr>
          <w:rFonts w:ascii="Times New Roman" w:hAnsi="Times New Roman" w:cs="Times New Roman"/>
          <w:sz w:val="28"/>
          <w:szCs w:val="28"/>
        </w:rPr>
        <w:t>Сведения, указанные в заявлении о родственных отношениях</w:t>
      </w:r>
      <w:r w:rsidR="003A0B92" w:rsidRPr="00843406">
        <w:rPr>
          <w:rFonts w:ascii="Times New Roman" w:hAnsi="Times New Roman" w:cs="Times New Roman"/>
          <w:sz w:val="28"/>
          <w:szCs w:val="28"/>
        </w:rPr>
        <w:t xml:space="preserve">, </w:t>
      </w:r>
      <w:r w:rsidRPr="00843406">
        <w:rPr>
          <w:rFonts w:ascii="Times New Roman" w:hAnsi="Times New Roman" w:cs="Times New Roman"/>
          <w:sz w:val="28"/>
          <w:szCs w:val="28"/>
        </w:rPr>
        <w:t>подтверждаю.</w:t>
      </w:r>
    </w:p>
    <w:p w14:paraId="5BFED3A9" w14:textId="77777777" w:rsidR="00F313D8" w:rsidRPr="00843406" w:rsidRDefault="00F313D8" w:rsidP="00F313D8">
      <w:pPr>
        <w:pStyle w:val="ConsPlusNormal"/>
        <w:ind w:firstLine="709"/>
        <w:jc w:val="both"/>
        <w:outlineLvl w:val="1"/>
        <w:rPr>
          <w:rFonts w:ascii="Times New Roman" w:hAnsi="Times New Roman" w:cs="Times New Roman"/>
          <w:sz w:val="28"/>
          <w:szCs w:val="28"/>
        </w:rPr>
      </w:pPr>
      <w:r w:rsidRPr="00843406">
        <w:rPr>
          <w:rFonts w:ascii="Times New Roman" w:hAnsi="Times New Roman" w:cs="Times New Roman"/>
          <w:sz w:val="28"/>
          <w:szCs w:val="28"/>
        </w:rPr>
        <w:t>Об ответственности, предусмотренной законодательством Российской Федерации о предоставлении недостоверных сведений, предупрежден.</w:t>
      </w:r>
    </w:p>
    <w:p w14:paraId="5A0ADC06" w14:textId="77777777" w:rsidR="00F313D8" w:rsidRPr="00843406" w:rsidRDefault="00F313D8" w:rsidP="00F313D8">
      <w:pPr>
        <w:pStyle w:val="ConsPlusNormal"/>
        <w:ind w:firstLine="709"/>
        <w:jc w:val="both"/>
        <w:outlineLvl w:val="1"/>
        <w:rPr>
          <w:rFonts w:ascii="Times New Roman" w:hAnsi="Times New Roman" w:cs="Times New Roman"/>
          <w:sz w:val="28"/>
          <w:szCs w:val="28"/>
        </w:rPr>
      </w:pPr>
    </w:p>
    <w:p w14:paraId="2494DE0B" w14:textId="77777777" w:rsidR="003A0B92" w:rsidRPr="00843406" w:rsidRDefault="00F313D8" w:rsidP="00F313D8">
      <w:pPr>
        <w:pStyle w:val="ConsPlusNormal"/>
        <w:ind w:firstLine="709"/>
        <w:jc w:val="both"/>
        <w:outlineLvl w:val="1"/>
        <w:rPr>
          <w:rFonts w:ascii="Times New Roman" w:hAnsi="Times New Roman" w:cs="Times New Roman"/>
          <w:sz w:val="28"/>
          <w:szCs w:val="28"/>
        </w:rPr>
      </w:pPr>
      <w:r w:rsidRPr="00843406">
        <w:rPr>
          <w:rFonts w:ascii="Times New Roman" w:hAnsi="Times New Roman" w:cs="Times New Roman"/>
          <w:sz w:val="28"/>
          <w:szCs w:val="28"/>
        </w:rPr>
        <w:t>Приложение:</w:t>
      </w:r>
    </w:p>
    <w:p w14:paraId="429BEC40" w14:textId="77777777" w:rsidR="00630317" w:rsidRPr="00843406" w:rsidRDefault="00F313D8" w:rsidP="00F313D8">
      <w:pPr>
        <w:pStyle w:val="ConsPlusNormal"/>
        <w:ind w:firstLine="709"/>
        <w:jc w:val="both"/>
        <w:outlineLvl w:val="1"/>
        <w:rPr>
          <w:rFonts w:ascii="Times New Roman" w:hAnsi="Times New Roman" w:cs="Times New Roman"/>
          <w:sz w:val="28"/>
          <w:szCs w:val="28"/>
        </w:rPr>
      </w:pPr>
      <w:r w:rsidRPr="00843406">
        <w:rPr>
          <w:rFonts w:ascii="Times New Roman" w:hAnsi="Times New Roman" w:cs="Times New Roman"/>
          <w:sz w:val="28"/>
          <w:szCs w:val="28"/>
        </w:rPr>
        <w:t>1._________________________________ на ___ л. в ___ экз.</w:t>
      </w:r>
    </w:p>
    <w:p w14:paraId="756A15ED" w14:textId="347AD10E" w:rsidR="00F313D8" w:rsidRPr="00843406" w:rsidRDefault="00F313D8" w:rsidP="00F313D8">
      <w:pPr>
        <w:pStyle w:val="ConsPlusNormal"/>
        <w:ind w:firstLine="709"/>
        <w:jc w:val="both"/>
        <w:outlineLvl w:val="1"/>
        <w:rPr>
          <w:rFonts w:ascii="Times New Roman" w:hAnsi="Times New Roman" w:cs="Times New Roman"/>
          <w:sz w:val="28"/>
          <w:szCs w:val="28"/>
        </w:rPr>
      </w:pPr>
      <w:r w:rsidRPr="00843406">
        <w:rPr>
          <w:rFonts w:ascii="Times New Roman" w:hAnsi="Times New Roman" w:cs="Times New Roman"/>
          <w:sz w:val="28"/>
          <w:szCs w:val="28"/>
        </w:rPr>
        <w:lastRenderedPageBreak/>
        <w:t>Настоящим заявлением я своей волей и в своем интересе подтверждаю согласие на обработку моих персональных данны</w:t>
      </w:r>
      <w:r w:rsidR="00164A65" w:rsidRPr="00843406">
        <w:rPr>
          <w:rFonts w:ascii="Times New Roman" w:hAnsi="Times New Roman" w:cs="Times New Roman"/>
          <w:sz w:val="28"/>
          <w:szCs w:val="28"/>
        </w:rPr>
        <w:t>х</w:t>
      </w:r>
      <w:r w:rsidRPr="00843406">
        <w:rPr>
          <w:rFonts w:ascii="Times New Roman" w:hAnsi="Times New Roman" w:cs="Times New Roman"/>
          <w:sz w:val="28"/>
          <w:szCs w:val="28"/>
        </w:rPr>
        <w:t xml:space="preserve"> в Управлении городского хозяйства администрации муниципального образования город Новороссийск</w:t>
      </w:r>
      <w:r w:rsidR="00164A65" w:rsidRPr="00843406">
        <w:rPr>
          <w:rFonts w:ascii="Times New Roman" w:hAnsi="Times New Roman" w:cs="Times New Roman"/>
          <w:sz w:val="28"/>
          <w:szCs w:val="28"/>
        </w:rPr>
        <w:t>,</w:t>
      </w:r>
      <w:r w:rsidRPr="00843406">
        <w:rPr>
          <w:rFonts w:ascii="Times New Roman" w:hAnsi="Times New Roman" w:cs="Times New Roman"/>
          <w:sz w:val="28"/>
          <w:szCs w:val="28"/>
        </w:rPr>
        <w:t xml:space="preserve"> в соответствии с пунктом 2 статьи 6 и пунктом 2 статьи 9 Федерального закона от 27</w:t>
      </w:r>
      <w:r w:rsidR="00164A65" w:rsidRPr="00843406">
        <w:rPr>
          <w:rFonts w:ascii="Times New Roman" w:hAnsi="Times New Roman" w:cs="Times New Roman"/>
          <w:sz w:val="28"/>
          <w:szCs w:val="28"/>
        </w:rPr>
        <w:t xml:space="preserve"> июля </w:t>
      </w:r>
      <w:r w:rsidRPr="00843406">
        <w:rPr>
          <w:rFonts w:ascii="Times New Roman" w:hAnsi="Times New Roman" w:cs="Times New Roman"/>
          <w:sz w:val="28"/>
          <w:szCs w:val="28"/>
        </w:rPr>
        <w:t>2006</w:t>
      </w:r>
      <w:r w:rsidR="00164A65" w:rsidRPr="00843406">
        <w:rPr>
          <w:rFonts w:ascii="Times New Roman" w:hAnsi="Times New Roman" w:cs="Times New Roman"/>
          <w:sz w:val="28"/>
          <w:szCs w:val="28"/>
        </w:rPr>
        <w:t xml:space="preserve"> года</w:t>
      </w:r>
      <w:r w:rsidRPr="00843406">
        <w:rPr>
          <w:rFonts w:ascii="Times New Roman" w:hAnsi="Times New Roman" w:cs="Times New Roman"/>
          <w:sz w:val="28"/>
          <w:szCs w:val="28"/>
        </w:rPr>
        <w:t xml:space="preserve"> № 152-ФЗ «О персональных данных».</w:t>
      </w:r>
    </w:p>
    <w:p w14:paraId="6D2EC094" w14:textId="6B1A69FA" w:rsidR="004C2C65" w:rsidRPr="00843406" w:rsidRDefault="00F313D8" w:rsidP="00CB0BC5">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_____________________</w:t>
      </w:r>
      <w:r w:rsidR="004C2C65" w:rsidRPr="00843406">
        <w:rPr>
          <w:rFonts w:ascii="Times New Roman" w:hAnsi="Times New Roman" w:cs="Times New Roman"/>
          <w:sz w:val="28"/>
          <w:szCs w:val="28"/>
        </w:rPr>
        <w:tab/>
        <w:t>_______________________</w:t>
      </w:r>
      <w:r w:rsidR="004C2C65" w:rsidRPr="00843406">
        <w:rPr>
          <w:rFonts w:ascii="Times New Roman" w:hAnsi="Times New Roman" w:cs="Times New Roman"/>
          <w:sz w:val="28"/>
          <w:szCs w:val="28"/>
        </w:rPr>
        <w:tab/>
        <w:t>________________</w:t>
      </w:r>
    </w:p>
    <w:p w14:paraId="5A38E272" w14:textId="63B15B66" w:rsidR="00F313D8" w:rsidRPr="00843406" w:rsidRDefault="00BA5E3E" w:rsidP="00BA5E3E">
      <w:pPr>
        <w:pStyle w:val="ConsPlusNormal"/>
        <w:ind w:left="709"/>
        <w:jc w:val="both"/>
        <w:outlineLvl w:val="1"/>
        <w:rPr>
          <w:rFonts w:ascii="Times New Roman" w:hAnsi="Times New Roman" w:cs="Times New Roman"/>
          <w:sz w:val="28"/>
          <w:szCs w:val="28"/>
          <w:vertAlign w:val="superscript"/>
        </w:rPr>
      </w:pPr>
      <w:r w:rsidRPr="00843406">
        <w:rPr>
          <w:rFonts w:ascii="Times New Roman" w:hAnsi="Times New Roman" w:cs="Times New Roman"/>
          <w:sz w:val="28"/>
          <w:szCs w:val="28"/>
          <w:vertAlign w:val="superscript"/>
        </w:rPr>
        <w:t xml:space="preserve">        </w:t>
      </w:r>
      <w:r w:rsidR="00F313D8" w:rsidRPr="00843406">
        <w:rPr>
          <w:rFonts w:ascii="Times New Roman" w:hAnsi="Times New Roman" w:cs="Times New Roman"/>
          <w:sz w:val="28"/>
          <w:szCs w:val="28"/>
          <w:vertAlign w:val="superscript"/>
        </w:rPr>
        <w:t>(подпись)</w:t>
      </w:r>
      <w:r w:rsidRPr="00843406">
        <w:rPr>
          <w:rFonts w:ascii="Times New Roman" w:hAnsi="Times New Roman" w:cs="Times New Roman"/>
          <w:sz w:val="28"/>
          <w:szCs w:val="28"/>
          <w:vertAlign w:val="superscript"/>
        </w:rPr>
        <w:tab/>
      </w:r>
      <w:r w:rsidRPr="00843406">
        <w:rPr>
          <w:rFonts w:ascii="Times New Roman" w:hAnsi="Times New Roman" w:cs="Times New Roman"/>
          <w:sz w:val="28"/>
          <w:szCs w:val="28"/>
          <w:vertAlign w:val="superscript"/>
        </w:rPr>
        <w:tab/>
      </w:r>
      <w:r w:rsidRPr="00843406">
        <w:rPr>
          <w:rFonts w:ascii="Times New Roman" w:hAnsi="Times New Roman" w:cs="Times New Roman"/>
          <w:sz w:val="28"/>
          <w:szCs w:val="28"/>
          <w:vertAlign w:val="superscript"/>
        </w:rPr>
        <w:tab/>
        <w:t xml:space="preserve">              </w:t>
      </w:r>
      <w:r w:rsidR="00F313D8" w:rsidRPr="00843406">
        <w:rPr>
          <w:rFonts w:ascii="Times New Roman" w:hAnsi="Times New Roman" w:cs="Times New Roman"/>
          <w:sz w:val="28"/>
          <w:szCs w:val="28"/>
          <w:vertAlign w:val="superscript"/>
        </w:rPr>
        <w:t>(фамилия, имя, отчество)</w:t>
      </w:r>
      <w:r w:rsidRPr="00843406">
        <w:rPr>
          <w:rFonts w:ascii="Times New Roman" w:hAnsi="Times New Roman" w:cs="Times New Roman"/>
          <w:sz w:val="28"/>
          <w:szCs w:val="28"/>
          <w:vertAlign w:val="superscript"/>
        </w:rPr>
        <w:tab/>
      </w:r>
      <w:r w:rsidRPr="00843406">
        <w:rPr>
          <w:rFonts w:ascii="Times New Roman" w:hAnsi="Times New Roman" w:cs="Times New Roman"/>
          <w:sz w:val="28"/>
          <w:szCs w:val="28"/>
          <w:vertAlign w:val="superscript"/>
        </w:rPr>
        <w:tab/>
      </w:r>
      <w:r w:rsidRPr="00843406">
        <w:rPr>
          <w:rFonts w:ascii="Times New Roman" w:hAnsi="Times New Roman" w:cs="Times New Roman"/>
          <w:sz w:val="28"/>
          <w:szCs w:val="28"/>
          <w:vertAlign w:val="superscript"/>
        </w:rPr>
        <w:tab/>
        <w:t xml:space="preserve">   </w:t>
      </w:r>
      <w:r w:rsidR="00F313D8" w:rsidRPr="00843406">
        <w:rPr>
          <w:rFonts w:ascii="Times New Roman" w:hAnsi="Times New Roman" w:cs="Times New Roman"/>
          <w:sz w:val="28"/>
          <w:szCs w:val="28"/>
          <w:vertAlign w:val="superscript"/>
        </w:rPr>
        <w:t xml:space="preserve">(дата) </w:t>
      </w:r>
    </w:p>
    <w:p w14:paraId="53541192" w14:textId="77777777" w:rsidR="00F313D8" w:rsidRPr="00843406" w:rsidRDefault="00F313D8" w:rsidP="00F313D8">
      <w:pPr>
        <w:pStyle w:val="ConsPlusNormal"/>
        <w:ind w:firstLine="709"/>
        <w:jc w:val="both"/>
        <w:outlineLvl w:val="1"/>
        <w:rPr>
          <w:rFonts w:ascii="Times New Roman" w:hAnsi="Times New Roman" w:cs="Times New Roman"/>
          <w:sz w:val="28"/>
          <w:szCs w:val="28"/>
        </w:rPr>
      </w:pPr>
    </w:p>
    <w:p w14:paraId="5B32FCEE" w14:textId="77777777" w:rsidR="00F313D8" w:rsidRPr="00843406" w:rsidRDefault="00F313D8" w:rsidP="00F313D8">
      <w:pPr>
        <w:pStyle w:val="ConsPlusNormal"/>
        <w:ind w:firstLine="709"/>
        <w:jc w:val="both"/>
        <w:outlineLvl w:val="1"/>
        <w:rPr>
          <w:rFonts w:ascii="Times New Roman" w:hAnsi="Times New Roman" w:cs="Times New Roman"/>
          <w:sz w:val="28"/>
          <w:szCs w:val="28"/>
        </w:rPr>
      </w:pPr>
      <w:r w:rsidRPr="00843406">
        <w:rPr>
          <w:rFonts w:ascii="Times New Roman" w:hAnsi="Times New Roman" w:cs="Times New Roman"/>
          <w:sz w:val="28"/>
          <w:szCs w:val="28"/>
        </w:rPr>
        <w:t xml:space="preserve">Отметка сотрудника Управления городского хозяйства администрации муниципального образования город Новороссийск </w:t>
      </w:r>
    </w:p>
    <w:p w14:paraId="4E1E3012" w14:textId="77777777" w:rsidR="00F313D8" w:rsidRPr="00843406" w:rsidRDefault="00F313D8" w:rsidP="00F313D8">
      <w:pPr>
        <w:pStyle w:val="ConsPlusNormal"/>
        <w:jc w:val="center"/>
        <w:outlineLvl w:val="1"/>
        <w:rPr>
          <w:rFonts w:ascii="Times New Roman" w:hAnsi="Times New Roman" w:cs="Times New Roman"/>
          <w:sz w:val="28"/>
          <w:szCs w:val="28"/>
        </w:rPr>
      </w:pPr>
    </w:p>
    <w:p w14:paraId="553B3FF0" w14:textId="271A93AD" w:rsidR="002D6C03" w:rsidRPr="00843406" w:rsidRDefault="00F313D8" w:rsidP="002D6C03">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_____________________</w:t>
      </w:r>
      <w:r w:rsidR="00BA5E3E" w:rsidRPr="00843406">
        <w:rPr>
          <w:rFonts w:ascii="Times New Roman" w:hAnsi="Times New Roman" w:cs="Times New Roman"/>
          <w:sz w:val="28"/>
          <w:szCs w:val="28"/>
        </w:rPr>
        <w:tab/>
      </w:r>
      <w:r w:rsidR="00BA5E3E" w:rsidRPr="00843406">
        <w:rPr>
          <w:rFonts w:ascii="Times New Roman" w:hAnsi="Times New Roman" w:cs="Times New Roman"/>
          <w:sz w:val="28"/>
          <w:szCs w:val="28"/>
        </w:rPr>
        <w:tab/>
      </w:r>
      <w:r w:rsidRPr="00843406">
        <w:rPr>
          <w:rFonts w:ascii="Times New Roman" w:hAnsi="Times New Roman" w:cs="Times New Roman"/>
          <w:sz w:val="28"/>
          <w:szCs w:val="28"/>
        </w:rPr>
        <w:t>_</w:t>
      </w:r>
      <w:r w:rsidR="00BA5E3E" w:rsidRPr="00843406">
        <w:rPr>
          <w:rFonts w:ascii="Times New Roman" w:hAnsi="Times New Roman" w:cs="Times New Roman"/>
          <w:sz w:val="28"/>
          <w:szCs w:val="28"/>
        </w:rPr>
        <w:t>__________________</w:t>
      </w:r>
      <w:r w:rsidRPr="00843406">
        <w:rPr>
          <w:rFonts w:ascii="Times New Roman" w:hAnsi="Times New Roman" w:cs="Times New Roman"/>
          <w:sz w:val="28"/>
          <w:szCs w:val="28"/>
        </w:rPr>
        <w:t>_________________</w:t>
      </w:r>
    </w:p>
    <w:p w14:paraId="2C8A93F9" w14:textId="26689EC5" w:rsidR="00F313D8" w:rsidRPr="00843406" w:rsidRDefault="00BA5E3E" w:rsidP="00BA5E3E">
      <w:pPr>
        <w:pStyle w:val="ConsPlusNormal"/>
        <w:ind w:firstLine="709"/>
        <w:jc w:val="both"/>
        <w:outlineLvl w:val="1"/>
        <w:rPr>
          <w:rFonts w:ascii="Times New Roman" w:hAnsi="Times New Roman" w:cs="Times New Roman"/>
          <w:sz w:val="28"/>
          <w:szCs w:val="28"/>
          <w:vertAlign w:val="superscript"/>
        </w:rPr>
      </w:pPr>
      <w:r w:rsidRPr="00843406">
        <w:rPr>
          <w:rFonts w:ascii="Times New Roman" w:hAnsi="Times New Roman" w:cs="Times New Roman"/>
          <w:sz w:val="28"/>
          <w:szCs w:val="28"/>
          <w:vertAlign w:val="superscript"/>
        </w:rPr>
        <w:t xml:space="preserve">        </w:t>
      </w:r>
      <w:r w:rsidR="00F313D8" w:rsidRPr="00843406">
        <w:rPr>
          <w:rFonts w:ascii="Times New Roman" w:hAnsi="Times New Roman" w:cs="Times New Roman"/>
          <w:sz w:val="28"/>
          <w:szCs w:val="28"/>
          <w:vertAlign w:val="superscript"/>
        </w:rPr>
        <w:t>(подпись)</w:t>
      </w:r>
      <w:r w:rsidRPr="00843406">
        <w:rPr>
          <w:rFonts w:ascii="Times New Roman" w:hAnsi="Times New Roman" w:cs="Times New Roman"/>
          <w:sz w:val="28"/>
          <w:szCs w:val="28"/>
          <w:vertAlign w:val="superscript"/>
        </w:rPr>
        <w:tab/>
      </w:r>
      <w:r w:rsidRPr="00843406">
        <w:rPr>
          <w:rFonts w:ascii="Times New Roman" w:hAnsi="Times New Roman" w:cs="Times New Roman"/>
          <w:sz w:val="28"/>
          <w:szCs w:val="28"/>
          <w:vertAlign w:val="superscript"/>
        </w:rPr>
        <w:tab/>
      </w:r>
      <w:r w:rsidRPr="00843406">
        <w:rPr>
          <w:rFonts w:ascii="Times New Roman" w:hAnsi="Times New Roman" w:cs="Times New Roman"/>
          <w:sz w:val="28"/>
          <w:szCs w:val="28"/>
          <w:vertAlign w:val="superscript"/>
        </w:rPr>
        <w:tab/>
      </w:r>
      <w:r w:rsidRPr="00843406">
        <w:rPr>
          <w:rFonts w:ascii="Times New Roman" w:hAnsi="Times New Roman" w:cs="Times New Roman"/>
          <w:sz w:val="28"/>
          <w:szCs w:val="28"/>
          <w:vertAlign w:val="superscript"/>
        </w:rPr>
        <w:tab/>
      </w:r>
      <w:r w:rsidRPr="00843406">
        <w:rPr>
          <w:rFonts w:ascii="Times New Roman" w:hAnsi="Times New Roman" w:cs="Times New Roman"/>
          <w:sz w:val="28"/>
          <w:szCs w:val="28"/>
          <w:vertAlign w:val="superscript"/>
        </w:rPr>
        <w:tab/>
      </w:r>
      <w:r w:rsidRPr="00843406">
        <w:rPr>
          <w:rFonts w:ascii="Times New Roman" w:hAnsi="Times New Roman" w:cs="Times New Roman"/>
          <w:sz w:val="28"/>
          <w:szCs w:val="28"/>
          <w:vertAlign w:val="superscript"/>
        </w:rPr>
        <w:tab/>
      </w:r>
      <w:r w:rsidR="00F313D8" w:rsidRPr="00843406">
        <w:rPr>
          <w:rFonts w:ascii="Times New Roman" w:hAnsi="Times New Roman" w:cs="Times New Roman"/>
          <w:sz w:val="28"/>
          <w:szCs w:val="28"/>
          <w:vertAlign w:val="superscript"/>
        </w:rPr>
        <w:t xml:space="preserve">(фамилия, имя, отчество) </w:t>
      </w:r>
    </w:p>
    <w:p w14:paraId="5B5B8B27" w14:textId="77777777" w:rsidR="00F313D8" w:rsidRPr="00843406" w:rsidRDefault="00F313D8" w:rsidP="002D6C03">
      <w:pPr>
        <w:pStyle w:val="ConsPlusNormal"/>
        <w:jc w:val="both"/>
        <w:outlineLvl w:val="1"/>
        <w:rPr>
          <w:rFonts w:ascii="Times New Roman" w:hAnsi="Times New Roman" w:cs="Times New Roman"/>
          <w:sz w:val="28"/>
          <w:szCs w:val="28"/>
        </w:rPr>
      </w:pPr>
    </w:p>
    <w:p w14:paraId="3C24D283" w14:textId="420BB4E5" w:rsidR="00F313D8" w:rsidRPr="00843406" w:rsidRDefault="00F313D8" w:rsidP="00456F8C">
      <w:pPr>
        <w:pStyle w:val="ConsPlusNormal"/>
        <w:ind w:firstLine="709"/>
        <w:jc w:val="both"/>
        <w:outlineLvl w:val="1"/>
        <w:rPr>
          <w:rFonts w:ascii="Times New Roman" w:hAnsi="Times New Roman" w:cs="Times New Roman"/>
          <w:sz w:val="28"/>
          <w:szCs w:val="28"/>
          <w:vertAlign w:val="superscript"/>
        </w:rPr>
      </w:pPr>
      <w:r w:rsidRPr="00843406">
        <w:rPr>
          <w:rFonts w:ascii="Times New Roman" w:hAnsi="Times New Roman" w:cs="Times New Roman"/>
          <w:sz w:val="28"/>
          <w:szCs w:val="28"/>
          <w:vertAlign w:val="superscript"/>
        </w:rPr>
        <w:t>(место печати)</w:t>
      </w:r>
    </w:p>
    <w:p w14:paraId="6BACC175" w14:textId="77777777" w:rsidR="00F313D8" w:rsidRPr="00843406" w:rsidRDefault="00F313D8" w:rsidP="00F313D8">
      <w:pPr>
        <w:pStyle w:val="ConsPlusNormal"/>
        <w:rPr>
          <w:rFonts w:ascii="Times New Roman" w:hAnsi="Times New Roman" w:cs="Times New Roman"/>
          <w:sz w:val="28"/>
          <w:szCs w:val="28"/>
        </w:rPr>
      </w:pPr>
    </w:p>
    <w:p w14:paraId="5D86857C" w14:textId="77777777" w:rsidR="00F313D8" w:rsidRPr="00843406" w:rsidRDefault="00F313D8" w:rsidP="00F313D8">
      <w:pPr>
        <w:pStyle w:val="ConsPlusNormal"/>
        <w:rPr>
          <w:rFonts w:ascii="Times New Roman" w:hAnsi="Times New Roman" w:cs="Times New Roman"/>
          <w:sz w:val="28"/>
          <w:szCs w:val="28"/>
        </w:rPr>
      </w:pPr>
    </w:p>
    <w:p w14:paraId="0DB71496" w14:textId="77777777" w:rsidR="0063020F" w:rsidRPr="00843406" w:rsidRDefault="0063020F" w:rsidP="00F313D8">
      <w:pPr>
        <w:pStyle w:val="ConsPlusNormal"/>
        <w:rPr>
          <w:rFonts w:ascii="Times New Roman" w:hAnsi="Times New Roman" w:cs="Times New Roman"/>
          <w:sz w:val="28"/>
          <w:szCs w:val="28"/>
        </w:rPr>
      </w:pPr>
    </w:p>
    <w:p w14:paraId="447050E3" w14:textId="77777777" w:rsidR="00BA5E3E" w:rsidRPr="00843406" w:rsidRDefault="00BA5E3E" w:rsidP="00BA5E3E">
      <w:pPr>
        <w:pStyle w:val="ConsPlusNormal"/>
        <w:rPr>
          <w:rFonts w:ascii="Times New Roman" w:hAnsi="Times New Roman" w:cs="Times New Roman"/>
          <w:sz w:val="28"/>
          <w:szCs w:val="28"/>
        </w:rPr>
      </w:pPr>
      <w:r w:rsidRPr="00843406">
        <w:rPr>
          <w:rFonts w:ascii="Times New Roman" w:hAnsi="Times New Roman" w:cs="Times New Roman"/>
          <w:sz w:val="28"/>
          <w:szCs w:val="28"/>
        </w:rPr>
        <w:t>Начальник управления городского</w:t>
      </w:r>
    </w:p>
    <w:p w14:paraId="23DBF294" w14:textId="77777777" w:rsidR="00BA5E3E" w:rsidRPr="00843406" w:rsidRDefault="00BA5E3E" w:rsidP="00BA5E3E">
      <w:pPr>
        <w:pStyle w:val="ConsPlusNormal"/>
        <w:rPr>
          <w:rFonts w:ascii="Times New Roman" w:hAnsi="Times New Roman" w:cs="Times New Roman"/>
          <w:sz w:val="28"/>
          <w:szCs w:val="28"/>
        </w:rPr>
      </w:pPr>
      <w:r w:rsidRPr="00843406">
        <w:rPr>
          <w:rFonts w:ascii="Times New Roman" w:hAnsi="Times New Roman" w:cs="Times New Roman"/>
          <w:sz w:val="28"/>
          <w:szCs w:val="28"/>
        </w:rPr>
        <w:t>хозяйства администрации муниципального</w:t>
      </w:r>
    </w:p>
    <w:p w14:paraId="6F5AA42C" w14:textId="77777777" w:rsidR="00BA5E3E" w:rsidRPr="00843406" w:rsidRDefault="00BA5E3E" w:rsidP="00BA5E3E">
      <w:pPr>
        <w:pStyle w:val="ConsPlusNormal"/>
        <w:rPr>
          <w:rFonts w:ascii="Times New Roman" w:hAnsi="Times New Roman" w:cs="Times New Roman"/>
          <w:sz w:val="28"/>
          <w:szCs w:val="28"/>
        </w:rPr>
      </w:pPr>
      <w:r w:rsidRPr="00843406">
        <w:rPr>
          <w:rFonts w:ascii="Times New Roman" w:hAnsi="Times New Roman" w:cs="Times New Roman"/>
          <w:sz w:val="28"/>
          <w:szCs w:val="28"/>
        </w:rPr>
        <w:t>образования город Новороссийск</w:t>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t xml:space="preserve">   А.В. Павловский</w:t>
      </w:r>
    </w:p>
    <w:p w14:paraId="18FB3DE7" w14:textId="77777777" w:rsidR="00503D9D" w:rsidRPr="00843406" w:rsidRDefault="00503D9D" w:rsidP="00BA5E3E">
      <w:pPr>
        <w:pStyle w:val="ConsPlusNormal"/>
        <w:rPr>
          <w:rFonts w:ascii="Times New Roman" w:hAnsi="Times New Roman" w:cs="Times New Roman"/>
          <w:sz w:val="28"/>
          <w:szCs w:val="28"/>
        </w:rPr>
        <w:sectPr w:rsidR="00503D9D" w:rsidRPr="00843406" w:rsidSect="00503D9D">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985" w:header="567" w:footer="0" w:gutter="0"/>
          <w:pgNumType w:start="1"/>
          <w:cols w:space="720"/>
          <w:titlePg/>
          <w:docGrid w:linePitch="381"/>
        </w:sectPr>
      </w:pPr>
    </w:p>
    <w:p w14:paraId="1BD2C7C4" w14:textId="733DA731" w:rsidR="00E52CCC" w:rsidRPr="00843406" w:rsidRDefault="00E52CCC" w:rsidP="00E52CCC">
      <w:pPr>
        <w:pStyle w:val="ConsPlusNormal"/>
        <w:ind w:left="5245"/>
        <w:jc w:val="both"/>
        <w:outlineLvl w:val="1"/>
        <w:rPr>
          <w:rFonts w:ascii="Times New Roman" w:hAnsi="Times New Roman" w:cs="Times New Roman"/>
          <w:sz w:val="28"/>
          <w:szCs w:val="28"/>
        </w:rPr>
      </w:pPr>
      <w:r w:rsidRPr="00843406">
        <w:rPr>
          <w:rFonts w:ascii="Times New Roman" w:hAnsi="Times New Roman" w:cs="Times New Roman"/>
          <w:sz w:val="28"/>
          <w:szCs w:val="28"/>
        </w:rPr>
        <w:lastRenderedPageBreak/>
        <w:t>Приложение № 2</w:t>
      </w:r>
    </w:p>
    <w:p w14:paraId="004667F3" w14:textId="77777777" w:rsidR="00E52CCC" w:rsidRPr="00843406" w:rsidRDefault="00E52CCC" w:rsidP="00E52CCC">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к Положению о погребении и</w:t>
      </w:r>
    </w:p>
    <w:p w14:paraId="280E7C2B" w14:textId="77777777" w:rsidR="00E52CCC" w:rsidRPr="00843406" w:rsidRDefault="00E52CCC" w:rsidP="00E52CCC">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похоронном деле на территории</w:t>
      </w:r>
    </w:p>
    <w:p w14:paraId="4EBE3B83" w14:textId="77777777" w:rsidR="00E52CCC" w:rsidRPr="00843406" w:rsidRDefault="00E52CCC" w:rsidP="00E52CCC">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муниципального образования</w:t>
      </w:r>
    </w:p>
    <w:p w14:paraId="72FDFA29" w14:textId="77777777" w:rsidR="00E52CCC" w:rsidRPr="00843406" w:rsidRDefault="00E52CCC" w:rsidP="00E52CCC">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город Новороссийск,</w:t>
      </w:r>
    </w:p>
    <w:p w14:paraId="1472F47A" w14:textId="77777777" w:rsidR="00E52CCC" w:rsidRPr="00843406" w:rsidRDefault="00E52CCC" w:rsidP="00E52CCC">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утвержденному решением</w:t>
      </w:r>
    </w:p>
    <w:p w14:paraId="1919B048" w14:textId="77777777" w:rsidR="00E52CCC" w:rsidRPr="00843406" w:rsidRDefault="00E52CCC" w:rsidP="00E52CCC">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городской Думы муниципального образования город Новороссийск</w:t>
      </w:r>
    </w:p>
    <w:p w14:paraId="098C8A55" w14:textId="1B497A7C" w:rsidR="00E52CCC" w:rsidRPr="00843406" w:rsidRDefault="007D7B09" w:rsidP="00E52CCC">
      <w:pPr>
        <w:ind w:left="5245"/>
        <w:rPr>
          <w:rFonts w:cs="Times New Roman"/>
          <w:szCs w:val="28"/>
        </w:rPr>
      </w:pPr>
      <w:r w:rsidRPr="00843406">
        <w:rPr>
          <w:rFonts w:cs="Times New Roman"/>
          <w:szCs w:val="28"/>
        </w:rPr>
        <w:t xml:space="preserve">от </w:t>
      </w:r>
      <w:r>
        <w:rPr>
          <w:rFonts w:cs="Times New Roman"/>
          <w:szCs w:val="28"/>
        </w:rPr>
        <w:t>22 ноября 2023 года</w:t>
      </w:r>
      <w:r w:rsidRPr="00843406">
        <w:rPr>
          <w:rFonts w:cs="Times New Roman"/>
          <w:szCs w:val="28"/>
        </w:rPr>
        <w:t xml:space="preserve"> № </w:t>
      </w:r>
      <w:r>
        <w:rPr>
          <w:rFonts w:cs="Times New Roman"/>
          <w:szCs w:val="28"/>
        </w:rPr>
        <w:t>453</w:t>
      </w:r>
    </w:p>
    <w:p w14:paraId="7876DFFC" w14:textId="77777777" w:rsidR="00F313D8" w:rsidRPr="00843406" w:rsidRDefault="00F313D8" w:rsidP="00F313D8">
      <w:pPr>
        <w:pStyle w:val="ConsPlusNormal"/>
        <w:outlineLvl w:val="1"/>
        <w:rPr>
          <w:rFonts w:ascii="Times New Roman" w:hAnsi="Times New Roman" w:cs="Times New Roman"/>
          <w:sz w:val="28"/>
          <w:szCs w:val="28"/>
        </w:rPr>
      </w:pPr>
    </w:p>
    <w:p w14:paraId="037BB957" w14:textId="77777777" w:rsidR="00F313D8" w:rsidRPr="00843406" w:rsidRDefault="00F313D8" w:rsidP="00F313D8">
      <w:pPr>
        <w:pStyle w:val="ConsPlusNormal"/>
        <w:outlineLvl w:val="1"/>
        <w:rPr>
          <w:rFonts w:ascii="Times New Roman" w:hAnsi="Times New Roman" w:cs="Times New Roman"/>
          <w:sz w:val="28"/>
          <w:szCs w:val="28"/>
        </w:rPr>
      </w:pPr>
    </w:p>
    <w:p w14:paraId="3C81FC92" w14:textId="1060C41A" w:rsidR="00F313D8" w:rsidRPr="00843406" w:rsidRDefault="00F313D8" w:rsidP="00F313D8">
      <w:pPr>
        <w:pStyle w:val="ConsPlusNormal"/>
        <w:jc w:val="center"/>
        <w:outlineLvl w:val="1"/>
        <w:rPr>
          <w:rFonts w:ascii="Times New Roman" w:hAnsi="Times New Roman" w:cs="Times New Roman"/>
          <w:b/>
          <w:bCs/>
          <w:sz w:val="28"/>
          <w:szCs w:val="28"/>
        </w:rPr>
      </w:pPr>
      <w:r w:rsidRPr="00843406">
        <w:rPr>
          <w:rFonts w:ascii="Times New Roman" w:hAnsi="Times New Roman" w:cs="Times New Roman"/>
          <w:b/>
          <w:bCs/>
          <w:sz w:val="28"/>
          <w:szCs w:val="28"/>
        </w:rPr>
        <w:t xml:space="preserve">ФОРМА </w:t>
      </w:r>
      <w:r w:rsidR="00F71DDB" w:rsidRPr="00843406">
        <w:rPr>
          <w:rFonts w:ascii="Times New Roman" w:hAnsi="Times New Roman" w:cs="Times New Roman"/>
          <w:b/>
          <w:bCs/>
          <w:sz w:val="28"/>
          <w:szCs w:val="28"/>
        </w:rPr>
        <w:t xml:space="preserve"> </w:t>
      </w:r>
      <w:r w:rsidRPr="00843406">
        <w:rPr>
          <w:rFonts w:ascii="Times New Roman" w:hAnsi="Times New Roman" w:cs="Times New Roman"/>
          <w:b/>
          <w:bCs/>
          <w:sz w:val="28"/>
          <w:szCs w:val="28"/>
        </w:rPr>
        <w:t xml:space="preserve">РАЗРЕШЕНИЯ </w:t>
      </w:r>
    </w:p>
    <w:p w14:paraId="1CC2090F" w14:textId="5C41E0DD" w:rsidR="00F313D8" w:rsidRPr="00843406" w:rsidRDefault="00F71DDB" w:rsidP="00F313D8">
      <w:pPr>
        <w:pStyle w:val="ConsPlusNormal"/>
        <w:jc w:val="center"/>
        <w:outlineLvl w:val="1"/>
        <w:rPr>
          <w:rFonts w:ascii="Times New Roman" w:hAnsi="Times New Roman" w:cs="Times New Roman"/>
          <w:b/>
          <w:bCs/>
          <w:sz w:val="28"/>
          <w:szCs w:val="28"/>
        </w:rPr>
      </w:pPr>
      <w:r w:rsidRPr="00843406">
        <w:rPr>
          <w:rFonts w:ascii="Times New Roman" w:hAnsi="Times New Roman" w:cs="Times New Roman"/>
          <w:b/>
          <w:bCs/>
          <w:sz w:val="28"/>
          <w:szCs w:val="28"/>
        </w:rPr>
        <w:t>на</w:t>
      </w:r>
      <w:r w:rsidR="00E52CCC" w:rsidRPr="00843406">
        <w:rPr>
          <w:rFonts w:ascii="Times New Roman" w:hAnsi="Times New Roman" w:cs="Times New Roman"/>
          <w:b/>
          <w:bCs/>
          <w:sz w:val="28"/>
          <w:szCs w:val="28"/>
        </w:rPr>
        <w:t xml:space="preserve"> предоставлени</w:t>
      </w:r>
      <w:r w:rsidRPr="00843406">
        <w:rPr>
          <w:rFonts w:ascii="Times New Roman" w:hAnsi="Times New Roman" w:cs="Times New Roman"/>
          <w:b/>
          <w:bCs/>
          <w:sz w:val="28"/>
          <w:szCs w:val="28"/>
        </w:rPr>
        <w:t>е</w:t>
      </w:r>
      <w:r w:rsidR="00E52CCC" w:rsidRPr="00843406">
        <w:rPr>
          <w:rFonts w:ascii="Times New Roman" w:hAnsi="Times New Roman" w:cs="Times New Roman"/>
          <w:b/>
          <w:bCs/>
          <w:sz w:val="28"/>
          <w:szCs w:val="28"/>
        </w:rPr>
        <w:t xml:space="preserve"> земельного участка для погребения умершего</w:t>
      </w:r>
    </w:p>
    <w:p w14:paraId="5AE23A65" w14:textId="77777777" w:rsidR="00F313D8" w:rsidRPr="00843406" w:rsidRDefault="00F313D8" w:rsidP="00F313D8">
      <w:pPr>
        <w:pStyle w:val="ConsPlusNormal"/>
        <w:jc w:val="center"/>
        <w:outlineLvl w:val="1"/>
        <w:rPr>
          <w:rFonts w:ascii="Times New Roman" w:hAnsi="Times New Roman" w:cs="Times New Roman"/>
          <w:sz w:val="28"/>
          <w:szCs w:val="28"/>
        </w:rPr>
      </w:pPr>
    </w:p>
    <w:p w14:paraId="33E72C81" w14:textId="77777777" w:rsidR="00F313D8" w:rsidRPr="00843406" w:rsidRDefault="00F313D8" w:rsidP="00E52CCC">
      <w:pPr>
        <w:pStyle w:val="ConsPlusNormal"/>
        <w:ind w:firstLine="851"/>
        <w:jc w:val="both"/>
        <w:outlineLvl w:val="1"/>
        <w:rPr>
          <w:rFonts w:ascii="Times New Roman" w:hAnsi="Times New Roman" w:cs="Times New Roman"/>
          <w:sz w:val="28"/>
          <w:szCs w:val="28"/>
        </w:rPr>
      </w:pPr>
      <w:r w:rsidRPr="00843406">
        <w:rPr>
          <w:rFonts w:ascii="Times New Roman" w:hAnsi="Times New Roman" w:cs="Times New Roman"/>
          <w:sz w:val="28"/>
          <w:szCs w:val="28"/>
        </w:rPr>
        <w:t>Настоящим Управление городского хозяйства администрации муниципального образования город Новороссийск разрешает предоставление земельного участка для погребения (гроб с телом, урна с прахом)</w:t>
      </w:r>
    </w:p>
    <w:p w14:paraId="46A31559" w14:textId="153134B2" w:rsidR="00F313D8" w:rsidRPr="00843406" w:rsidRDefault="00F313D8" w:rsidP="00E52CCC">
      <w:pPr>
        <w:pStyle w:val="ConsPlusNormal"/>
        <w:jc w:val="center"/>
        <w:outlineLvl w:val="1"/>
        <w:rPr>
          <w:rFonts w:ascii="Times New Roman" w:hAnsi="Times New Roman" w:cs="Times New Roman"/>
          <w:sz w:val="18"/>
          <w:szCs w:val="18"/>
        </w:rPr>
      </w:pPr>
      <w:r w:rsidRPr="00843406">
        <w:rPr>
          <w:rFonts w:ascii="Times New Roman" w:hAnsi="Times New Roman" w:cs="Times New Roman"/>
          <w:sz w:val="28"/>
          <w:szCs w:val="28"/>
        </w:rPr>
        <w:t xml:space="preserve">__________________________________________________________________, </w:t>
      </w:r>
      <w:r w:rsidRPr="00843406">
        <w:rPr>
          <w:rFonts w:ascii="Times New Roman" w:hAnsi="Times New Roman" w:cs="Times New Roman"/>
          <w:sz w:val="18"/>
          <w:szCs w:val="18"/>
        </w:rPr>
        <w:t>(фамилия, имя, отчество</w:t>
      </w:r>
      <w:r w:rsidR="009C06D7" w:rsidRPr="00843406">
        <w:rPr>
          <w:rFonts w:ascii="Times New Roman" w:hAnsi="Times New Roman" w:cs="Times New Roman"/>
          <w:sz w:val="18"/>
          <w:szCs w:val="18"/>
        </w:rPr>
        <w:t xml:space="preserve"> умершего</w:t>
      </w:r>
      <w:r w:rsidRPr="00843406">
        <w:rPr>
          <w:rFonts w:ascii="Times New Roman" w:hAnsi="Times New Roman" w:cs="Times New Roman"/>
          <w:sz w:val="18"/>
          <w:szCs w:val="18"/>
        </w:rPr>
        <w:t>)</w:t>
      </w:r>
    </w:p>
    <w:p w14:paraId="5207F3A5" w14:textId="4F0D0693" w:rsidR="00E52CCC" w:rsidRPr="00843406" w:rsidRDefault="00F313D8" w:rsidP="00F313D8">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умершего «___» ___________ 20__ г., свидетельство о смерти № ____________ от «___» _____________ 20__ г., выдано ЗАГС ___________________________ на ____________________</w:t>
      </w:r>
      <w:r w:rsidR="00E52CCC" w:rsidRPr="00843406">
        <w:rPr>
          <w:rFonts w:ascii="Times New Roman" w:hAnsi="Times New Roman" w:cs="Times New Roman"/>
          <w:sz w:val="28"/>
          <w:szCs w:val="28"/>
        </w:rPr>
        <w:t>__</w:t>
      </w:r>
      <w:r w:rsidRPr="00843406">
        <w:rPr>
          <w:rFonts w:ascii="Times New Roman" w:hAnsi="Times New Roman" w:cs="Times New Roman"/>
          <w:sz w:val="28"/>
          <w:szCs w:val="28"/>
        </w:rPr>
        <w:t>_ кладбище _____________________________, где ранее захоронен _______________________________________</w:t>
      </w:r>
      <w:r w:rsidR="00E52CCC" w:rsidRPr="00843406">
        <w:rPr>
          <w:rFonts w:ascii="Times New Roman" w:hAnsi="Times New Roman" w:cs="Times New Roman"/>
          <w:sz w:val="28"/>
          <w:szCs w:val="28"/>
        </w:rPr>
        <w:t>_</w:t>
      </w:r>
      <w:r w:rsidRPr="00843406">
        <w:rPr>
          <w:rFonts w:ascii="Times New Roman" w:hAnsi="Times New Roman" w:cs="Times New Roman"/>
          <w:sz w:val="28"/>
          <w:szCs w:val="28"/>
        </w:rPr>
        <w:t>_________</w:t>
      </w:r>
    </w:p>
    <w:p w14:paraId="02045751" w14:textId="2BD2D37C" w:rsidR="00E52CCC" w:rsidRPr="00843406" w:rsidRDefault="00F313D8" w:rsidP="00E52CCC">
      <w:pPr>
        <w:pStyle w:val="ConsPlusNormal"/>
        <w:ind w:left="2552"/>
        <w:jc w:val="center"/>
        <w:outlineLvl w:val="1"/>
        <w:rPr>
          <w:rFonts w:ascii="Times New Roman" w:hAnsi="Times New Roman" w:cs="Times New Roman"/>
          <w:sz w:val="18"/>
          <w:szCs w:val="18"/>
        </w:rPr>
      </w:pPr>
      <w:r w:rsidRPr="00843406">
        <w:rPr>
          <w:rFonts w:ascii="Times New Roman" w:hAnsi="Times New Roman" w:cs="Times New Roman"/>
          <w:sz w:val="18"/>
          <w:szCs w:val="18"/>
        </w:rPr>
        <w:t>(фамилия, имя, отчество ранее захороненного, родство)</w:t>
      </w:r>
    </w:p>
    <w:p w14:paraId="7976D1EB" w14:textId="318E4F55" w:rsidR="00F313D8" w:rsidRPr="00843406" w:rsidRDefault="00F313D8" w:rsidP="00F313D8">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 xml:space="preserve">______________________________________ в секции № __________________. </w:t>
      </w:r>
    </w:p>
    <w:p w14:paraId="41D75E36" w14:textId="7984FADE" w:rsidR="002969F8" w:rsidRPr="00843406" w:rsidRDefault="00F313D8" w:rsidP="00E52CCC">
      <w:pPr>
        <w:pStyle w:val="ConsPlusNormal"/>
        <w:ind w:firstLine="851"/>
        <w:jc w:val="both"/>
        <w:outlineLvl w:val="1"/>
        <w:rPr>
          <w:rFonts w:ascii="Times New Roman" w:hAnsi="Times New Roman" w:cs="Times New Roman"/>
          <w:sz w:val="28"/>
          <w:szCs w:val="28"/>
        </w:rPr>
      </w:pPr>
      <w:r w:rsidRPr="00843406">
        <w:rPr>
          <w:rFonts w:ascii="Times New Roman" w:hAnsi="Times New Roman" w:cs="Times New Roman"/>
          <w:sz w:val="28"/>
          <w:szCs w:val="28"/>
        </w:rPr>
        <w:t>Настоящее разрешение выдано _</w:t>
      </w:r>
      <w:r w:rsidR="002969F8" w:rsidRPr="00843406">
        <w:rPr>
          <w:rFonts w:ascii="Times New Roman" w:hAnsi="Times New Roman" w:cs="Times New Roman"/>
          <w:sz w:val="28"/>
          <w:szCs w:val="28"/>
        </w:rPr>
        <w:t>________________________________</w:t>
      </w:r>
    </w:p>
    <w:p w14:paraId="6734B413" w14:textId="21A2B6F4" w:rsidR="002969F8" w:rsidRPr="00843406" w:rsidRDefault="00F313D8" w:rsidP="009C06D7">
      <w:pPr>
        <w:pStyle w:val="ConsPlusNormal"/>
        <w:ind w:left="4395" w:right="-144"/>
        <w:jc w:val="center"/>
        <w:outlineLvl w:val="1"/>
        <w:rPr>
          <w:rFonts w:ascii="Times New Roman" w:hAnsi="Times New Roman" w:cs="Times New Roman"/>
          <w:sz w:val="26"/>
          <w:szCs w:val="26"/>
          <w:vertAlign w:val="superscript"/>
        </w:rPr>
      </w:pPr>
      <w:r w:rsidRPr="00843406">
        <w:rPr>
          <w:rFonts w:ascii="Times New Roman" w:hAnsi="Times New Roman" w:cs="Times New Roman"/>
          <w:sz w:val="26"/>
          <w:szCs w:val="26"/>
          <w:vertAlign w:val="superscript"/>
        </w:rPr>
        <w:t>(фамилия, имя, отчество</w:t>
      </w:r>
      <w:r w:rsidR="009C06D7" w:rsidRPr="00843406">
        <w:rPr>
          <w:rFonts w:ascii="Times New Roman" w:hAnsi="Times New Roman" w:cs="Times New Roman"/>
          <w:sz w:val="26"/>
          <w:szCs w:val="26"/>
          <w:vertAlign w:val="superscript"/>
        </w:rPr>
        <w:t xml:space="preserve"> лица, которому выдается разрешение</w:t>
      </w:r>
      <w:r w:rsidRPr="00843406">
        <w:rPr>
          <w:rFonts w:ascii="Times New Roman" w:hAnsi="Times New Roman" w:cs="Times New Roman"/>
          <w:sz w:val="26"/>
          <w:szCs w:val="26"/>
          <w:vertAlign w:val="superscript"/>
        </w:rPr>
        <w:t>)</w:t>
      </w:r>
    </w:p>
    <w:p w14:paraId="1F7DA322" w14:textId="7A207EB8" w:rsidR="002969F8" w:rsidRPr="00843406" w:rsidRDefault="00F313D8" w:rsidP="002969F8">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паспорт ________ № _____________ выдан _</w:t>
      </w:r>
      <w:r w:rsidR="002969F8" w:rsidRPr="00843406">
        <w:rPr>
          <w:rFonts w:ascii="Times New Roman" w:hAnsi="Times New Roman" w:cs="Times New Roman"/>
          <w:sz w:val="28"/>
          <w:szCs w:val="28"/>
        </w:rPr>
        <w:t>__</w:t>
      </w:r>
      <w:r w:rsidRPr="00843406">
        <w:rPr>
          <w:rFonts w:ascii="Times New Roman" w:hAnsi="Times New Roman" w:cs="Times New Roman"/>
          <w:sz w:val="28"/>
          <w:szCs w:val="28"/>
        </w:rPr>
        <w:t>__________________________ __________________________________________ «___» _________________ г. по доверенности № ___</w:t>
      </w:r>
      <w:r w:rsidR="002969F8" w:rsidRPr="00843406">
        <w:rPr>
          <w:rFonts w:ascii="Times New Roman" w:hAnsi="Times New Roman" w:cs="Times New Roman"/>
          <w:sz w:val="28"/>
          <w:szCs w:val="28"/>
        </w:rPr>
        <w:t>___</w:t>
      </w:r>
      <w:r w:rsidRPr="00843406">
        <w:rPr>
          <w:rFonts w:ascii="Times New Roman" w:hAnsi="Times New Roman" w:cs="Times New Roman"/>
          <w:sz w:val="28"/>
          <w:szCs w:val="28"/>
        </w:rPr>
        <w:t>______ от _</w:t>
      </w:r>
      <w:r w:rsidR="002969F8" w:rsidRPr="00843406">
        <w:rPr>
          <w:rFonts w:ascii="Times New Roman" w:hAnsi="Times New Roman" w:cs="Times New Roman"/>
          <w:sz w:val="28"/>
          <w:szCs w:val="28"/>
        </w:rPr>
        <w:t>___________________</w:t>
      </w:r>
      <w:r w:rsidRPr="00843406">
        <w:rPr>
          <w:rFonts w:ascii="Times New Roman" w:hAnsi="Times New Roman" w:cs="Times New Roman"/>
          <w:sz w:val="28"/>
          <w:szCs w:val="28"/>
        </w:rPr>
        <w:t>________ на имя _________________________</w:t>
      </w:r>
      <w:r w:rsidR="002969F8" w:rsidRPr="00843406">
        <w:rPr>
          <w:rFonts w:ascii="Times New Roman" w:hAnsi="Times New Roman" w:cs="Times New Roman"/>
          <w:sz w:val="28"/>
          <w:szCs w:val="28"/>
        </w:rPr>
        <w:t>________________________________________</w:t>
      </w:r>
      <w:r w:rsidRPr="00843406">
        <w:rPr>
          <w:rFonts w:ascii="Times New Roman" w:hAnsi="Times New Roman" w:cs="Times New Roman"/>
          <w:sz w:val="28"/>
          <w:szCs w:val="28"/>
        </w:rPr>
        <w:t>_,</w:t>
      </w:r>
    </w:p>
    <w:p w14:paraId="0EC00C51" w14:textId="77777777" w:rsidR="002969F8" w:rsidRPr="00843406" w:rsidRDefault="00F313D8" w:rsidP="002969F8">
      <w:pPr>
        <w:pStyle w:val="ConsPlusNormal"/>
        <w:jc w:val="center"/>
        <w:outlineLvl w:val="1"/>
        <w:rPr>
          <w:rFonts w:ascii="Times New Roman" w:hAnsi="Times New Roman" w:cs="Times New Roman"/>
          <w:sz w:val="28"/>
          <w:szCs w:val="28"/>
          <w:vertAlign w:val="superscript"/>
        </w:rPr>
      </w:pPr>
      <w:r w:rsidRPr="00843406">
        <w:rPr>
          <w:rFonts w:ascii="Times New Roman" w:hAnsi="Times New Roman" w:cs="Times New Roman"/>
          <w:sz w:val="28"/>
          <w:szCs w:val="28"/>
          <w:vertAlign w:val="superscript"/>
        </w:rPr>
        <w:t>(фамилия, имя, отчество)</w:t>
      </w:r>
    </w:p>
    <w:p w14:paraId="6DEC5935" w14:textId="77777777" w:rsidR="002725EE" w:rsidRPr="00843406" w:rsidRDefault="00F313D8" w:rsidP="002969F8">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являющегося представителем организации ______________________________</w:t>
      </w:r>
    </w:p>
    <w:p w14:paraId="2F787CC9" w14:textId="0BCE3862" w:rsidR="002725EE" w:rsidRPr="00843406" w:rsidRDefault="00F313D8" w:rsidP="002725EE">
      <w:pPr>
        <w:pStyle w:val="ConsPlusNormal"/>
        <w:ind w:left="5103"/>
        <w:jc w:val="center"/>
        <w:outlineLvl w:val="1"/>
        <w:rPr>
          <w:rFonts w:ascii="Times New Roman" w:hAnsi="Times New Roman" w:cs="Times New Roman"/>
          <w:sz w:val="28"/>
          <w:szCs w:val="28"/>
          <w:vertAlign w:val="superscript"/>
        </w:rPr>
      </w:pPr>
      <w:r w:rsidRPr="00843406">
        <w:rPr>
          <w:rFonts w:ascii="Times New Roman" w:hAnsi="Times New Roman" w:cs="Times New Roman"/>
          <w:sz w:val="28"/>
          <w:szCs w:val="28"/>
          <w:vertAlign w:val="superscript"/>
        </w:rPr>
        <w:t>(наименование</w:t>
      </w:r>
      <w:r w:rsidR="002725EE" w:rsidRPr="00843406">
        <w:rPr>
          <w:rFonts w:ascii="Times New Roman" w:hAnsi="Times New Roman" w:cs="Times New Roman"/>
          <w:sz w:val="28"/>
          <w:szCs w:val="28"/>
          <w:vertAlign w:val="superscript"/>
        </w:rPr>
        <w:t xml:space="preserve"> организации</w:t>
      </w:r>
      <w:r w:rsidRPr="00843406">
        <w:rPr>
          <w:rFonts w:ascii="Times New Roman" w:hAnsi="Times New Roman" w:cs="Times New Roman"/>
          <w:sz w:val="28"/>
          <w:szCs w:val="28"/>
          <w:vertAlign w:val="superscript"/>
        </w:rPr>
        <w:t>)</w:t>
      </w:r>
    </w:p>
    <w:p w14:paraId="5E60155D" w14:textId="3CF57439" w:rsidR="00F313D8" w:rsidRPr="00843406" w:rsidRDefault="00F313D8" w:rsidP="002969F8">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 xml:space="preserve">на основании заявления № ___________ от ________________. </w:t>
      </w:r>
    </w:p>
    <w:p w14:paraId="27206754" w14:textId="77777777" w:rsidR="00F313D8" w:rsidRPr="00843406" w:rsidRDefault="00F313D8" w:rsidP="002969F8">
      <w:pPr>
        <w:pStyle w:val="ConsPlusNormal"/>
        <w:jc w:val="both"/>
        <w:outlineLvl w:val="1"/>
        <w:rPr>
          <w:rFonts w:ascii="Times New Roman" w:hAnsi="Times New Roman" w:cs="Times New Roman"/>
          <w:sz w:val="18"/>
          <w:szCs w:val="18"/>
        </w:rPr>
      </w:pPr>
    </w:p>
    <w:p w14:paraId="2128D37D" w14:textId="77777777" w:rsidR="00F313D8" w:rsidRPr="00843406" w:rsidRDefault="00F313D8" w:rsidP="002969F8">
      <w:pPr>
        <w:pStyle w:val="ConsPlusNormal"/>
        <w:ind w:firstLine="851"/>
        <w:jc w:val="both"/>
        <w:outlineLvl w:val="1"/>
        <w:rPr>
          <w:rFonts w:ascii="Times New Roman" w:hAnsi="Times New Roman" w:cs="Times New Roman"/>
          <w:sz w:val="28"/>
          <w:szCs w:val="28"/>
        </w:rPr>
      </w:pPr>
      <w:r w:rsidRPr="00843406">
        <w:rPr>
          <w:rFonts w:ascii="Times New Roman" w:hAnsi="Times New Roman" w:cs="Times New Roman"/>
          <w:sz w:val="28"/>
          <w:szCs w:val="28"/>
        </w:rPr>
        <w:t xml:space="preserve">Отметка начальника Управления городского хозяйства администрации муниципального образования город Новороссийск </w:t>
      </w:r>
    </w:p>
    <w:p w14:paraId="36463150" w14:textId="0B1A0F11" w:rsidR="00F313D8" w:rsidRPr="00843406" w:rsidRDefault="00F313D8" w:rsidP="00F313D8">
      <w:pPr>
        <w:pStyle w:val="ConsPlusNormal"/>
        <w:jc w:val="both"/>
        <w:outlineLvl w:val="1"/>
        <w:rPr>
          <w:rFonts w:ascii="Times New Roman" w:hAnsi="Times New Roman" w:cs="Times New Roman"/>
          <w:sz w:val="28"/>
          <w:szCs w:val="28"/>
        </w:rPr>
      </w:pPr>
      <w:r w:rsidRPr="00843406">
        <w:rPr>
          <w:rFonts w:ascii="Times New Roman" w:hAnsi="Times New Roman" w:cs="Times New Roman"/>
          <w:sz w:val="28"/>
          <w:szCs w:val="28"/>
        </w:rPr>
        <w:t>__________</w:t>
      </w:r>
      <w:r w:rsidR="00BA5E3E" w:rsidRPr="00843406">
        <w:rPr>
          <w:rFonts w:ascii="Times New Roman" w:hAnsi="Times New Roman" w:cs="Times New Roman"/>
          <w:sz w:val="28"/>
          <w:szCs w:val="28"/>
        </w:rPr>
        <w:t>_</w:t>
      </w:r>
      <w:r w:rsidRPr="00843406">
        <w:rPr>
          <w:rFonts w:ascii="Times New Roman" w:hAnsi="Times New Roman" w:cs="Times New Roman"/>
          <w:sz w:val="28"/>
          <w:szCs w:val="28"/>
        </w:rPr>
        <w:t>_______________</w:t>
      </w:r>
      <w:r w:rsidR="00BA5E3E" w:rsidRPr="00843406">
        <w:rPr>
          <w:rFonts w:ascii="Times New Roman" w:hAnsi="Times New Roman" w:cs="Times New Roman"/>
          <w:sz w:val="28"/>
          <w:szCs w:val="28"/>
        </w:rPr>
        <w:tab/>
      </w:r>
      <w:r w:rsidR="00BA5E3E" w:rsidRPr="00843406">
        <w:rPr>
          <w:rFonts w:ascii="Times New Roman" w:hAnsi="Times New Roman" w:cs="Times New Roman"/>
          <w:sz w:val="28"/>
          <w:szCs w:val="28"/>
        </w:rPr>
        <w:tab/>
        <w:t>_______________________________</w:t>
      </w:r>
    </w:p>
    <w:p w14:paraId="3DDE87CE" w14:textId="26D06C71" w:rsidR="00F313D8" w:rsidRPr="00843406" w:rsidRDefault="00F313D8" w:rsidP="00BA5E3E">
      <w:pPr>
        <w:pStyle w:val="ConsPlusNormal"/>
        <w:ind w:left="709" w:firstLine="709"/>
        <w:jc w:val="both"/>
        <w:outlineLvl w:val="1"/>
        <w:rPr>
          <w:rFonts w:ascii="Times New Roman" w:hAnsi="Times New Roman" w:cs="Times New Roman"/>
          <w:sz w:val="28"/>
          <w:szCs w:val="28"/>
        </w:rPr>
      </w:pPr>
      <w:r w:rsidRPr="00843406">
        <w:rPr>
          <w:rFonts w:ascii="Times New Roman" w:hAnsi="Times New Roman" w:cs="Times New Roman"/>
          <w:sz w:val="18"/>
          <w:szCs w:val="18"/>
        </w:rPr>
        <w:t>(подпись)</w:t>
      </w:r>
      <w:r w:rsidR="00BA5E3E" w:rsidRPr="00843406">
        <w:rPr>
          <w:rFonts w:ascii="Times New Roman" w:hAnsi="Times New Roman" w:cs="Times New Roman"/>
          <w:sz w:val="18"/>
          <w:szCs w:val="18"/>
        </w:rPr>
        <w:tab/>
      </w:r>
      <w:r w:rsidR="00BA5E3E" w:rsidRPr="00843406">
        <w:rPr>
          <w:rFonts w:ascii="Times New Roman" w:hAnsi="Times New Roman" w:cs="Times New Roman"/>
          <w:sz w:val="18"/>
          <w:szCs w:val="18"/>
        </w:rPr>
        <w:tab/>
      </w:r>
      <w:r w:rsidR="00BA5E3E" w:rsidRPr="00843406">
        <w:rPr>
          <w:rFonts w:ascii="Times New Roman" w:hAnsi="Times New Roman" w:cs="Times New Roman"/>
          <w:sz w:val="18"/>
          <w:szCs w:val="18"/>
        </w:rPr>
        <w:tab/>
      </w:r>
      <w:r w:rsidR="00BA5E3E" w:rsidRPr="00843406">
        <w:rPr>
          <w:rFonts w:ascii="Times New Roman" w:hAnsi="Times New Roman" w:cs="Times New Roman"/>
          <w:sz w:val="18"/>
          <w:szCs w:val="18"/>
        </w:rPr>
        <w:tab/>
      </w:r>
      <w:r w:rsidR="00BA5E3E" w:rsidRPr="00843406">
        <w:rPr>
          <w:rFonts w:ascii="Times New Roman" w:hAnsi="Times New Roman" w:cs="Times New Roman"/>
          <w:sz w:val="18"/>
          <w:szCs w:val="18"/>
        </w:rPr>
        <w:tab/>
        <w:t xml:space="preserve">        </w:t>
      </w:r>
      <w:r w:rsidRPr="00843406">
        <w:rPr>
          <w:rFonts w:ascii="Times New Roman" w:hAnsi="Times New Roman" w:cs="Times New Roman"/>
          <w:sz w:val="18"/>
          <w:szCs w:val="18"/>
        </w:rPr>
        <w:t>(фамилия, имя, отчество)</w:t>
      </w:r>
      <w:r w:rsidRPr="00843406">
        <w:rPr>
          <w:rFonts w:ascii="Times New Roman" w:hAnsi="Times New Roman" w:cs="Times New Roman"/>
          <w:sz w:val="28"/>
          <w:szCs w:val="28"/>
        </w:rPr>
        <w:t xml:space="preserve"> </w:t>
      </w:r>
    </w:p>
    <w:p w14:paraId="398A46C0" w14:textId="77777777" w:rsidR="00D80BB7" w:rsidRPr="00843406" w:rsidRDefault="00D80BB7" w:rsidP="00D80BB7">
      <w:pPr>
        <w:pStyle w:val="ConsPlusNormal"/>
        <w:jc w:val="both"/>
        <w:outlineLvl w:val="1"/>
        <w:rPr>
          <w:rFonts w:ascii="Times New Roman" w:hAnsi="Times New Roman" w:cs="Times New Roman"/>
          <w:sz w:val="24"/>
          <w:szCs w:val="24"/>
        </w:rPr>
      </w:pPr>
    </w:p>
    <w:p w14:paraId="0BD8AB40" w14:textId="250B3202" w:rsidR="00F313D8" w:rsidRPr="00843406" w:rsidRDefault="00F313D8" w:rsidP="00BA5E3E">
      <w:pPr>
        <w:pStyle w:val="ConsPlusNormal"/>
        <w:ind w:firstLine="709"/>
        <w:jc w:val="both"/>
        <w:outlineLvl w:val="1"/>
        <w:rPr>
          <w:rFonts w:ascii="Times New Roman" w:hAnsi="Times New Roman" w:cs="Times New Roman"/>
          <w:sz w:val="18"/>
          <w:szCs w:val="18"/>
        </w:rPr>
      </w:pPr>
      <w:r w:rsidRPr="00843406">
        <w:rPr>
          <w:rFonts w:ascii="Times New Roman" w:hAnsi="Times New Roman" w:cs="Times New Roman"/>
          <w:sz w:val="18"/>
          <w:szCs w:val="18"/>
        </w:rPr>
        <w:t>(место печати)</w:t>
      </w:r>
    </w:p>
    <w:p w14:paraId="66AC46F0" w14:textId="77777777" w:rsidR="00BA5E3E" w:rsidRPr="00843406" w:rsidRDefault="00BA5E3E" w:rsidP="00F313D8">
      <w:pPr>
        <w:pStyle w:val="ConsPlusNormal"/>
        <w:rPr>
          <w:rFonts w:ascii="Times New Roman" w:hAnsi="Times New Roman" w:cs="Times New Roman"/>
          <w:sz w:val="26"/>
          <w:szCs w:val="26"/>
        </w:rPr>
      </w:pPr>
    </w:p>
    <w:p w14:paraId="45F99097" w14:textId="77777777" w:rsidR="00BA5E3E" w:rsidRPr="00843406" w:rsidRDefault="00BA5E3E" w:rsidP="00F313D8">
      <w:pPr>
        <w:pStyle w:val="ConsPlusNormal"/>
        <w:rPr>
          <w:rFonts w:ascii="Times New Roman" w:hAnsi="Times New Roman" w:cs="Times New Roman"/>
          <w:sz w:val="26"/>
          <w:szCs w:val="26"/>
        </w:rPr>
      </w:pPr>
    </w:p>
    <w:p w14:paraId="14FD4911" w14:textId="77777777" w:rsidR="00BA5E3E" w:rsidRPr="00843406" w:rsidRDefault="00F313D8" w:rsidP="00F313D8">
      <w:pPr>
        <w:pStyle w:val="ConsPlusNormal"/>
        <w:rPr>
          <w:rFonts w:ascii="Times New Roman" w:hAnsi="Times New Roman" w:cs="Times New Roman"/>
          <w:sz w:val="28"/>
          <w:szCs w:val="28"/>
        </w:rPr>
      </w:pPr>
      <w:r w:rsidRPr="00843406">
        <w:rPr>
          <w:rFonts w:ascii="Times New Roman" w:hAnsi="Times New Roman" w:cs="Times New Roman"/>
          <w:sz w:val="28"/>
          <w:szCs w:val="28"/>
        </w:rPr>
        <w:t>Начальник управления</w:t>
      </w:r>
      <w:r w:rsidR="00BA5E3E" w:rsidRPr="00843406">
        <w:rPr>
          <w:rFonts w:ascii="Times New Roman" w:hAnsi="Times New Roman" w:cs="Times New Roman"/>
          <w:sz w:val="28"/>
          <w:szCs w:val="28"/>
        </w:rPr>
        <w:t xml:space="preserve"> </w:t>
      </w:r>
      <w:r w:rsidRPr="00843406">
        <w:rPr>
          <w:rFonts w:ascii="Times New Roman" w:hAnsi="Times New Roman" w:cs="Times New Roman"/>
          <w:sz w:val="28"/>
          <w:szCs w:val="28"/>
        </w:rPr>
        <w:t>городского</w:t>
      </w:r>
    </w:p>
    <w:p w14:paraId="28B63D76" w14:textId="77777777" w:rsidR="00BA5E3E" w:rsidRPr="00843406" w:rsidRDefault="00BA5E3E" w:rsidP="00F313D8">
      <w:pPr>
        <w:pStyle w:val="ConsPlusNormal"/>
        <w:rPr>
          <w:rFonts w:ascii="Times New Roman" w:hAnsi="Times New Roman" w:cs="Times New Roman"/>
          <w:sz w:val="28"/>
          <w:szCs w:val="28"/>
        </w:rPr>
      </w:pPr>
      <w:r w:rsidRPr="00843406">
        <w:rPr>
          <w:rFonts w:ascii="Times New Roman" w:hAnsi="Times New Roman" w:cs="Times New Roman"/>
          <w:sz w:val="28"/>
          <w:szCs w:val="28"/>
        </w:rPr>
        <w:t>х</w:t>
      </w:r>
      <w:r w:rsidR="00F313D8" w:rsidRPr="00843406">
        <w:rPr>
          <w:rFonts w:ascii="Times New Roman" w:hAnsi="Times New Roman" w:cs="Times New Roman"/>
          <w:sz w:val="28"/>
          <w:szCs w:val="28"/>
        </w:rPr>
        <w:t>озяйства</w:t>
      </w:r>
      <w:r w:rsidRPr="00843406">
        <w:rPr>
          <w:rFonts w:ascii="Times New Roman" w:hAnsi="Times New Roman" w:cs="Times New Roman"/>
          <w:sz w:val="28"/>
          <w:szCs w:val="28"/>
        </w:rPr>
        <w:t xml:space="preserve"> администрации муниципального</w:t>
      </w:r>
    </w:p>
    <w:p w14:paraId="1A1E0BF4" w14:textId="77777777" w:rsidR="008D0A32" w:rsidRPr="00843406" w:rsidRDefault="00BA5E3E" w:rsidP="001456B6">
      <w:pPr>
        <w:pStyle w:val="ConsPlusNormal"/>
        <w:rPr>
          <w:rFonts w:ascii="Times New Roman" w:hAnsi="Times New Roman" w:cs="Times New Roman"/>
          <w:sz w:val="28"/>
          <w:szCs w:val="28"/>
        </w:rPr>
        <w:sectPr w:rsidR="008D0A32" w:rsidRPr="00843406" w:rsidSect="00630317">
          <w:footerReference w:type="default" r:id="rId19"/>
          <w:footerReference w:type="first" r:id="rId20"/>
          <w:pgSz w:w="11906" w:h="16838"/>
          <w:pgMar w:top="1135" w:right="567" w:bottom="1134" w:left="1985" w:header="0" w:footer="0" w:gutter="0"/>
          <w:cols w:space="720"/>
          <w:titlePg/>
        </w:sectPr>
      </w:pPr>
      <w:r w:rsidRPr="00843406">
        <w:rPr>
          <w:rFonts w:ascii="Times New Roman" w:hAnsi="Times New Roman" w:cs="Times New Roman"/>
          <w:sz w:val="28"/>
          <w:szCs w:val="28"/>
        </w:rPr>
        <w:t>образования город Новороссийск</w:t>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t xml:space="preserve">   </w:t>
      </w:r>
      <w:r w:rsidR="00F313D8" w:rsidRPr="00843406">
        <w:rPr>
          <w:rFonts w:ascii="Times New Roman" w:hAnsi="Times New Roman" w:cs="Times New Roman"/>
          <w:sz w:val="28"/>
          <w:szCs w:val="28"/>
        </w:rPr>
        <w:t>А.В. Павловский</w:t>
      </w:r>
    </w:p>
    <w:p w14:paraId="404C253E" w14:textId="12725527" w:rsidR="00EB6824" w:rsidRPr="00843406" w:rsidRDefault="00EB6824" w:rsidP="008D0A32">
      <w:pPr>
        <w:pStyle w:val="ConsPlusNormal"/>
        <w:ind w:left="5245"/>
        <w:rPr>
          <w:rFonts w:ascii="Times New Roman" w:hAnsi="Times New Roman" w:cs="Times New Roman"/>
          <w:sz w:val="28"/>
          <w:szCs w:val="28"/>
        </w:rPr>
      </w:pPr>
      <w:r w:rsidRPr="00843406">
        <w:rPr>
          <w:rFonts w:ascii="Times New Roman" w:hAnsi="Times New Roman" w:cs="Times New Roman"/>
          <w:sz w:val="28"/>
          <w:szCs w:val="28"/>
        </w:rPr>
        <w:lastRenderedPageBreak/>
        <w:t>Приложение № 3</w:t>
      </w:r>
    </w:p>
    <w:p w14:paraId="443D84F4" w14:textId="77777777" w:rsidR="00EB6824" w:rsidRPr="00843406" w:rsidRDefault="00EB6824" w:rsidP="00016358">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к Положению о погребении и</w:t>
      </w:r>
    </w:p>
    <w:p w14:paraId="07225EC8" w14:textId="77777777" w:rsidR="00EB6824" w:rsidRPr="00843406" w:rsidRDefault="00EB6824" w:rsidP="00016358">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похоронном деле на территории</w:t>
      </w:r>
    </w:p>
    <w:p w14:paraId="4C9AE5D6" w14:textId="77777777" w:rsidR="00EB6824" w:rsidRPr="00843406" w:rsidRDefault="00EB6824" w:rsidP="00016358">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муниципального образования</w:t>
      </w:r>
    </w:p>
    <w:p w14:paraId="6D703202" w14:textId="77777777" w:rsidR="00EB6824" w:rsidRPr="00843406" w:rsidRDefault="00EB6824" w:rsidP="00016358">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город Новороссийск,</w:t>
      </w:r>
    </w:p>
    <w:p w14:paraId="043B6CD1" w14:textId="77777777" w:rsidR="00EB6824" w:rsidRPr="00843406" w:rsidRDefault="00EB6824" w:rsidP="00016358">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утвержденному решением</w:t>
      </w:r>
    </w:p>
    <w:p w14:paraId="76CA4B97" w14:textId="77777777" w:rsidR="00EB6824" w:rsidRPr="00843406" w:rsidRDefault="00EB6824" w:rsidP="00016358">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городской Думы муниципального образования город Новороссийск</w:t>
      </w:r>
    </w:p>
    <w:p w14:paraId="49C2CC80" w14:textId="4C21B627" w:rsidR="00EB6824" w:rsidRPr="00843406" w:rsidRDefault="007D7B09" w:rsidP="00016358">
      <w:pPr>
        <w:ind w:left="5245"/>
        <w:jc w:val="both"/>
        <w:rPr>
          <w:rFonts w:cs="Times New Roman"/>
          <w:szCs w:val="28"/>
        </w:rPr>
      </w:pPr>
      <w:r w:rsidRPr="00843406">
        <w:rPr>
          <w:rFonts w:cs="Times New Roman"/>
          <w:szCs w:val="28"/>
        </w:rPr>
        <w:t xml:space="preserve">от </w:t>
      </w:r>
      <w:r>
        <w:rPr>
          <w:rFonts w:cs="Times New Roman"/>
          <w:szCs w:val="28"/>
        </w:rPr>
        <w:t>22 ноября 2023 года</w:t>
      </w:r>
      <w:r w:rsidRPr="00843406">
        <w:rPr>
          <w:rFonts w:cs="Times New Roman"/>
          <w:szCs w:val="28"/>
        </w:rPr>
        <w:t xml:space="preserve"> № </w:t>
      </w:r>
      <w:r>
        <w:rPr>
          <w:rFonts w:cs="Times New Roman"/>
          <w:szCs w:val="28"/>
        </w:rPr>
        <w:t>453</w:t>
      </w:r>
    </w:p>
    <w:p w14:paraId="0447AE4B" w14:textId="77777777" w:rsidR="00F313D8" w:rsidRPr="00843406" w:rsidRDefault="00F313D8" w:rsidP="00016358">
      <w:pPr>
        <w:pStyle w:val="ConsPlusNormal"/>
        <w:jc w:val="both"/>
        <w:outlineLvl w:val="1"/>
        <w:rPr>
          <w:rFonts w:ascii="Times New Roman" w:hAnsi="Times New Roman" w:cs="Times New Roman"/>
          <w:sz w:val="28"/>
          <w:szCs w:val="28"/>
        </w:rPr>
      </w:pPr>
    </w:p>
    <w:p w14:paraId="4CF61AA8" w14:textId="77777777" w:rsidR="00F313D8" w:rsidRPr="00843406" w:rsidRDefault="00F313D8" w:rsidP="00016358">
      <w:pPr>
        <w:pStyle w:val="ConsPlusNormal"/>
        <w:jc w:val="both"/>
        <w:outlineLvl w:val="1"/>
        <w:rPr>
          <w:rFonts w:ascii="Times New Roman" w:hAnsi="Times New Roman" w:cs="Times New Roman"/>
          <w:sz w:val="28"/>
          <w:szCs w:val="28"/>
        </w:rPr>
      </w:pPr>
    </w:p>
    <w:p w14:paraId="030B55A5" w14:textId="77777777" w:rsidR="00C3210B" w:rsidRPr="00843406" w:rsidRDefault="00C3210B" w:rsidP="00016358">
      <w:pPr>
        <w:pStyle w:val="ConsPlusNormal"/>
        <w:jc w:val="both"/>
        <w:outlineLvl w:val="1"/>
        <w:rPr>
          <w:rFonts w:ascii="Times New Roman" w:hAnsi="Times New Roman" w:cs="Times New Roman"/>
          <w:sz w:val="28"/>
          <w:szCs w:val="28"/>
        </w:rPr>
      </w:pPr>
    </w:p>
    <w:p w14:paraId="35DD1E98" w14:textId="77777777" w:rsidR="00016358" w:rsidRPr="00843406" w:rsidRDefault="00016358" w:rsidP="00016358">
      <w:pPr>
        <w:pStyle w:val="ConsPlusNormal"/>
        <w:jc w:val="both"/>
        <w:outlineLvl w:val="1"/>
        <w:rPr>
          <w:rFonts w:ascii="Times New Roman" w:hAnsi="Times New Roman" w:cs="Times New Roman"/>
          <w:sz w:val="28"/>
          <w:szCs w:val="28"/>
        </w:rPr>
      </w:pPr>
    </w:p>
    <w:p w14:paraId="18698DB4" w14:textId="77777777" w:rsidR="00F313D8" w:rsidRPr="00843406" w:rsidRDefault="00F313D8" w:rsidP="00F313D8">
      <w:pPr>
        <w:pStyle w:val="ConsPlusNonformat"/>
        <w:jc w:val="both"/>
        <w:rPr>
          <w:b/>
          <w:bCs/>
          <w:sz w:val="16"/>
          <w:szCs w:val="16"/>
        </w:rPr>
      </w:pPr>
      <w:bookmarkStart w:id="2" w:name="P215"/>
      <w:bookmarkEnd w:id="2"/>
      <w:r w:rsidRPr="00843406">
        <w:rPr>
          <w:b/>
          <w:bCs/>
          <w:sz w:val="12"/>
        </w:rPr>
        <w:t xml:space="preserve">           </w:t>
      </w:r>
      <w:r w:rsidRPr="00843406">
        <w:rPr>
          <w:b/>
          <w:bCs/>
          <w:sz w:val="16"/>
          <w:szCs w:val="16"/>
        </w:rPr>
        <w:t xml:space="preserve">   Удостоверение о захоронении</w:t>
      </w:r>
    </w:p>
    <w:p w14:paraId="246DF0BC" w14:textId="77777777" w:rsidR="00F313D8" w:rsidRPr="00843406" w:rsidRDefault="00F313D8" w:rsidP="00F313D8">
      <w:pPr>
        <w:pStyle w:val="ConsPlusNonformat"/>
        <w:jc w:val="both"/>
        <w:rPr>
          <w:b/>
          <w:bCs/>
          <w:sz w:val="16"/>
          <w:szCs w:val="16"/>
        </w:rPr>
      </w:pPr>
      <w:r w:rsidRPr="00843406">
        <w:rPr>
          <w:b/>
          <w:bCs/>
          <w:sz w:val="16"/>
          <w:szCs w:val="16"/>
        </w:rPr>
        <w:t xml:space="preserve">                  N ______________</w:t>
      </w:r>
    </w:p>
    <w:p w14:paraId="28B91492" w14:textId="4BBCF33D" w:rsidR="00F313D8" w:rsidRPr="00843406" w:rsidRDefault="00F313D8" w:rsidP="00F313D8">
      <w:pPr>
        <w:pStyle w:val="ConsPlusNonformat"/>
        <w:jc w:val="both"/>
        <w:rPr>
          <w:sz w:val="16"/>
          <w:szCs w:val="16"/>
        </w:rPr>
      </w:pPr>
      <w:r w:rsidRPr="00843406">
        <w:rPr>
          <w:sz w:val="16"/>
          <w:szCs w:val="16"/>
        </w:rPr>
        <w:t xml:space="preserve"> </w:t>
      </w:r>
      <w:r w:rsidR="00C111F7" w:rsidRPr="00843406">
        <w:rPr>
          <w:sz w:val="16"/>
          <w:szCs w:val="16"/>
        </w:rPr>
        <w:t xml:space="preserve"> </w:t>
      </w:r>
      <w:r w:rsidRPr="00843406">
        <w:rPr>
          <w:sz w:val="16"/>
          <w:szCs w:val="16"/>
        </w:rPr>
        <w:t>*(воинское, почетное, семейное</w:t>
      </w:r>
      <w:r w:rsidR="00C111F7" w:rsidRPr="00843406">
        <w:rPr>
          <w:sz w:val="16"/>
          <w:szCs w:val="16"/>
        </w:rPr>
        <w:t>, родственное</w:t>
      </w:r>
      <w:r w:rsidRPr="00843406">
        <w:rPr>
          <w:sz w:val="16"/>
          <w:szCs w:val="16"/>
        </w:rPr>
        <w:t>)</w:t>
      </w:r>
    </w:p>
    <w:p w14:paraId="5F56E853" w14:textId="77777777" w:rsidR="00F313D8" w:rsidRPr="00843406" w:rsidRDefault="00F313D8" w:rsidP="00F313D8">
      <w:pPr>
        <w:pStyle w:val="ConsPlusNonformat"/>
        <w:jc w:val="both"/>
      </w:pPr>
      <w:r w:rsidRPr="00843406">
        <w:rPr>
          <w:sz w:val="12"/>
        </w:rPr>
        <w:t xml:space="preserve">                                                                   Захоронение на свободном месте родственного участка</w:t>
      </w:r>
    </w:p>
    <w:p w14:paraId="241B9657" w14:textId="77777777" w:rsidR="00F313D8" w:rsidRPr="00843406" w:rsidRDefault="00F313D8" w:rsidP="00F313D8">
      <w:pPr>
        <w:pStyle w:val="ConsPlusNonformat"/>
        <w:jc w:val="both"/>
      </w:pPr>
      <w:r w:rsidRPr="00843406">
        <w:rPr>
          <w:sz w:val="12"/>
        </w:rPr>
        <w:t xml:space="preserve">                                                                   "_____" ____________________________________________ 20_____ г.</w:t>
      </w:r>
    </w:p>
    <w:p w14:paraId="51634772" w14:textId="77777777" w:rsidR="00F313D8" w:rsidRPr="00843406" w:rsidRDefault="00F313D8" w:rsidP="00F313D8">
      <w:pPr>
        <w:pStyle w:val="ConsPlusNonformat"/>
        <w:jc w:val="both"/>
      </w:pPr>
      <w:r w:rsidRPr="00843406">
        <w:rPr>
          <w:sz w:val="12"/>
        </w:rPr>
        <w:t>выдано гр-ну(ке) ______________________________________________    ум. ___________________________________________________________</w:t>
      </w:r>
    </w:p>
    <w:p w14:paraId="68B8B0F6" w14:textId="77777777" w:rsidR="00F313D8" w:rsidRPr="00843406" w:rsidRDefault="00F313D8" w:rsidP="00F313D8">
      <w:pPr>
        <w:pStyle w:val="ConsPlusNonformat"/>
        <w:jc w:val="both"/>
      </w:pPr>
      <w:r w:rsidRPr="00843406">
        <w:rPr>
          <w:sz w:val="12"/>
        </w:rPr>
        <w:t>_______________________________________________________________    _______________________________________________________________</w:t>
      </w:r>
    </w:p>
    <w:p w14:paraId="1069B153" w14:textId="77777777" w:rsidR="00F313D8" w:rsidRPr="00843406" w:rsidRDefault="00F313D8" w:rsidP="00F313D8">
      <w:pPr>
        <w:pStyle w:val="ConsPlusNonformat"/>
        <w:jc w:val="both"/>
      </w:pPr>
      <w:r w:rsidRPr="00843406">
        <w:rPr>
          <w:sz w:val="12"/>
        </w:rPr>
        <w:t>прожив. по адресу _____________________________________________    Надгробие _____________________________________________________</w:t>
      </w:r>
    </w:p>
    <w:p w14:paraId="41C47C78" w14:textId="77777777" w:rsidR="00F313D8" w:rsidRPr="00843406" w:rsidRDefault="00F313D8" w:rsidP="00F313D8">
      <w:pPr>
        <w:pStyle w:val="ConsPlusNonformat"/>
        <w:jc w:val="both"/>
      </w:pPr>
      <w:r w:rsidRPr="00843406">
        <w:rPr>
          <w:sz w:val="12"/>
        </w:rPr>
        <w:t>_______________________________________________________________    М.П. ______________________________ подпись ответственного лица</w:t>
      </w:r>
    </w:p>
    <w:p w14:paraId="29E7CDBA" w14:textId="77777777" w:rsidR="00F313D8" w:rsidRPr="00843406" w:rsidRDefault="00F313D8" w:rsidP="00F313D8">
      <w:pPr>
        <w:pStyle w:val="ConsPlusNonformat"/>
        <w:jc w:val="both"/>
      </w:pPr>
      <w:r w:rsidRPr="00843406">
        <w:rPr>
          <w:sz w:val="12"/>
        </w:rPr>
        <w:t>о регистрации в секторе N _______________ могилы N ____________    "_____" _________________ 20_____ г.</w:t>
      </w:r>
    </w:p>
    <w:p w14:paraId="3CCC3302" w14:textId="77777777" w:rsidR="00F313D8" w:rsidRPr="00843406" w:rsidRDefault="00F313D8" w:rsidP="00F313D8">
      <w:pPr>
        <w:pStyle w:val="ConsPlusNonformat"/>
        <w:jc w:val="both"/>
      </w:pPr>
      <w:r w:rsidRPr="00843406">
        <w:rPr>
          <w:sz w:val="12"/>
        </w:rPr>
        <w:t>на умершего "________" ______________________________________ г.   Захоронение на свободном месте родственного участка</w:t>
      </w:r>
    </w:p>
    <w:p w14:paraId="00CDB6C9" w14:textId="77777777" w:rsidR="00F313D8" w:rsidRPr="00843406" w:rsidRDefault="00F313D8" w:rsidP="00F313D8">
      <w:pPr>
        <w:pStyle w:val="ConsPlusNonformat"/>
        <w:jc w:val="both"/>
      </w:pPr>
      <w:r w:rsidRPr="00843406">
        <w:rPr>
          <w:sz w:val="12"/>
        </w:rPr>
        <w:t>_______________________________________________________________    "_____" ____________________________________________ 20_____ г.</w:t>
      </w:r>
    </w:p>
    <w:p w14:paraId="6EE9F570" w14:textId="77777777" w:rsidR="00F313D8" w:rsidRPr="00843406" w:rsidRDefault="00F313D8" w:rsidP="00F313D8">
      <w:pPr>
        <w:pStyle w:val="ConsPlusNonformat"/>
        <w:jc w:val="both"/>
      </w:pPr>
      <w:r w:rsidRPr="00843406">
        <w:rPr>
          <w:sz w:val="12"/>
        </w:rPr>
        <w:t>_______________________________________________________________    ум. ___________________________________________________________ё</w:t>
      </w:r>
    </w:p>
    <w:p w14:paraId="2079C147" w14:textId="77777777" w:rsidR="00F313D8" w:rsidRPr="00843406" w:rsidRDefault="00F313D8" w:rsidP="00F313D8">
      <w:pPr>
        <w:pStyle w:val="ConsPlusNonformat"/>
        <w:jc w:val="both"/>
      </w:pPr>
      <w:r w:rsidRPr="00843406">
        <w:rPr>
          <w:sz w:val="12"/>
        </w:rPr>
        <w:t xml:space="preserve">                  (фамилия, имя, отчество)                         _______________________________________________________________</w:t>
      </w:r>
    </w:p>
    <w:p w14:paraId="79F87BE8" w14:textId="77777777" w:rsidR="00F313D8" w:rsidRPr="00843406" w:rsidRDefault="00F313D8" w:rsidP="00F313D8">
      <w:pPr>
        <w:pStyle w:val="ConsPlusNonformat"/>
        <w:jc w:val="both"/>
      </w:pPr>
      <w:r w:rsidRPr="00843406">
        <w:rPr>
          <w:sz w:val="12"/>
        </w:rPr>
        <w:t>О захоронении на _____________________________________ кладбище   Надгробие _____________________________________________________</w:t>
      </w:r>
    </w:p>
    <w:p w14:paraId="4CB67F8C" w14:textId="77777777" w:rsidR="00F313D8" w:rsidRPr="00843406" w:rsidRDefault="00F313D8" w:rsidP="00F313D8">
      <w:pPr>
        <w:pStyle w:val="ConsPlusNonformat"/>
        <w:jc w:val="both"/>
      </w:pPr>
      <w:r w:rsidRPr="00843406">
        <w:rPr>
          <w:sz w:val="12"/>
        </w:rPr>
        <w:t>Ограда ________________________________________________________    М.П. ______________________________ подпись ответственного лица</w:t>
      </w:r>
    </w:p>
    <w:p w14:paraId="1047F8E7" w14:textId="77777777" w:rsidR="00F313D8" w:rsidRPr="00843406" w:rsidRDefault="00F313D8" w:rsidP="00F313D8">
      <w:pPr>
        <w:pStyle w:val="ConsPlusNonformat"/>
        <w:jc w:val="both"/>
      </w:pPr>
      <w:r w:rsidRPr="00843406">
        <w:rPr>
          <w:sz w:val="12"/>
        </w:rPr>
        <w:t>Надгробие _____________________________________________________    "_____" _________________ 20_____ г.</w:t>
      </w:r>
    </w:p>
    <w:p w14:paraId="34245DA2" w14:textId="77777777" w:rsidR="00F313D8" w:rsidRPr="00843406" w:rsidRDefault="00F313D8" w:rsidP="00F313D8">
      <w:pPr>
        <w:pStyle w:val="ConsPlusNonformat"/>
        <w:jc w:val="both"/>
      </w:pPr>
      <w:r w:rsidRPr="00843406">
        <w:rPr>
          <w:sz w:val="12"/>
        </w:rPr>
        <w:t>М.П. ______________________________ подпись ответственного лица</w:t>
      </w:r>
    </w:p>
    <w:p w14:paraId="7228CDAA" w14:textId="77777777" w:rsidR="00F313D8" w:rsidRPr="00843406" w:rsidRDefault="00F313D8" w:rsidP="00F313D8">
      <w:pPr>
        <w:pStyle w:val="ConsPlusNonformat"/>
        <w:jc w:val="both"/>
        <w:rPr>
          <w:sz w:val="12"/>
        </w:rPr>
      </w:pPr>
      <w:r w:rsidRPr="00843406">
        <w:rPr>
          <w:sz w:val="12"/>
        </w:rPr>
        <w:t>"_____" _________________ 20_____ г.                                                ПАМЯТКА ВЛАДЕЛЬЦУ УДОСТОВЕРЕНИЯ</w:t>
      </w:r>
    </w:p>
    <w:p w14:paraId="2266ED58" w14:textId="77777777" w:rsidR="00F313D8" w:rsidRPr="00843406" w:rsidRDefault="00F313D8" w:rsidP="00F313D8">
      <w:pPr>
        <w:pStyle w:val="ConsPlusNonformat"/>
        <w:jc w:val="both"/>
      </w:pPr>
    </w:p>
    <w:p w14:paraId="61AC02BD" w14:textId="77777777" w:rsidR="00F313D8" w:rsidRPr="00843406" w:rsidRDefault="00F313D8" w:rsidP="00F313D8">
      <w:pPr>
        <w:pStyle w:val="ConsPlusNonformat"/>
        <w:jc w:val="both"/>
      </w:pPr>
      <w:r w:rsidRPr="00843406">
        <w:rPr>
          <w:sz w:val="12"/>
        </w:rPr>
        <w:t>О произведении захоронения на свободном месте родственного участка     1.  Последующие  захоронения  на  родственном   участке   и</w:t>
      </w:r>
    </w:p>
    <w:p w14:paraId="1EF1E83A" w14:textId="77777777" w:rsidR="00F313D8" w:rsidRPr="00843406" w:rsidRDefault="00F313D8" w:rsidP="00F313D8">
      <w:pPr>
        <w:pStyle w:val="ConsPlusNonformat"/>
        <w:jc w:val="both"/>
      </w:pPr>
      <w:r w:rsidRPr="00843406">
        <w:rPr>
          <w:sz w:val="12"/>
        </w:rPr>
        <w:t>"_____" ____________________________________________ 20_____ г.    установка  надмогильных  сооружений  производятся   только   по</w:t>
      </w:r>
    </w:p>
    <w:p w14:paraId="4166AB33" w14:textId="77777777" w:rsidR="00F313D8" w:rsidRPr="00843406" w:rsidRDefault="00F313D8" w:rsidP="00F313D8">
      <w:pPr>
        <w:pStyle w:val="ConsPlusNonformat"/>
        <w:jc w:val="both"/>
      </w:pPr>
      <w:r w:rsidRPr="00843406">
        <w:rPr>
          <w:sz w:val="12"/>
        </w:rPr>
        <w:t>ум. ___________________________________________________________    заявлению лица, которому выдают регистрационное удостоверение.</w:t>
      </w:r>
    </w:p>
    <w:p w14:paraId="1AC28ADD" w14:textId="77777777" w:rsidR="00F313D8" w:rsidRPr="00843406" w:rsidRDefault="00F313D8" w:rsidP="00F313D8">
      <w:pPr>
        <w:pStyle w:val="ConsPlusNonformat"/>
        <w:jc w:val="both"/>
      </w:pPr>
      <w:r w:rsidRPr="00843406">
        <w:rPr>
          <w:sz w:val="12"/>
        </w:rPr>
        <w:t>_______________________________________________________________        2. Граждане обязаны содержать могилы своих родственников  и</w:t>
      </w:r>
    </w:p>
    <w:p w14:paraId="3455F0C4" w14:textId="77777777" w:rsidR="00F313D8" w:rsidRPr="00843406" w:rsidRDefault="00F313D8" w:rsidP="00F313D8">
      <w:pPr>
        <w:pStyle w:val="ConsPlusNonformat"/>
        <w:jc w:val="both"/>
      </w:pPr>
      <w:r w:rsidRPr="00843406">
        <w:rPr>
          <w:sz w:val="12"/>
        </w:rPr>
        <w:t>Надгробие _____________________________________________________    установленные на них  надгробия  в  благоустроенном  состоянии.</w:t>
      </w:r>
    </w:p>
    <w:p w14:paraId="600256AF" w14:textId="77777777" w:rsidR="00F313D8" w:rsidRPr="00843406" w:rsidRDefault="00F313D8" w:rsidP="00F313D8">
      <w:pPr>
        <w:pStyle w:val="ConsPlusNonformat"/>
        <w:jc w:val="both"/>
      </w:pPr>
      <w:r w:rsidRPr="00843406">
        <w:rPr>
          <w:sz w:val="12"/>
        </w:rPr>
        <w:t xml:space="preserve">М.П. ______________________________ подпись ответственного лица  </w:t>
      </w:r>
    </w:p>
    <w:p w14:paraId="54C45C5A" w14:textId="77777777" w:rsidR="00F313D8" w:rsidRPr="00843406" w:rsidRDefault="00F313D8" w:rsidP="00F313D8">
      <w:pPr>
        <w:pStyle w:val="ConsPlusNonformat"/>
        <w:jc w:val="both"/>
      </w:pPr>
      <w:r w:rsidRPr="00843406">
        <w:rPr>
          <w:sz w:val="12"/>
        </w:rPr>
        <w:t xml:space="preserve">"_____" _________________ 20_____ г.                              </w:t>
      </w:r>
    </w:p>
    <w:p w14:paraId="0C17CE4D" w14:textId="77777777" w:rsidR="00F313D8" w:rsidRPr="00843406" w:rsidRDefault="00F313D8" w:rsidP="00F313D8">
      <w:pPr>
        <w:pStyle w:val="ConsPlusNonformat"/>
        <w:jc w:val="both"/>
      </w:pPr>
      <w:r w:rsidRPr="00843406">
        <w:rPr>
          <w:sz w:val="12"/>
        </w:rPr>
        <w:t xml:space="preserve">                                                                       3. За всеми услугами по благоустройству могил  и  надгробий</w:t>
      </w:r>
    </w:p>
    <w:p w14:paraId="08521F24" w14:textId="77777777" w:rsidR="00F313D8" w:rsidRPr="00843406" w:rsidRDefault="00F313D8" w:rsidP="00F313D8">
      <w:pPr>
        <w:pStyle w:val="ConsPlusNonformat"/>
        <w:jc w:val="both"/>
      </w:pPr>
      <w:r w:rsidRPr="00843406">
        <w:rPr>
          <w:sz w:val="12"/>
        </w:rPr>
        <w:t xml:space="preserve">                                                                   возможно обращаться к администрации кладбища.</w:t>
      </w:r>
    </w:p>
    <w:p w14:paraId="51816046" w14:textId="77777777" w:rsidR="00F313D8" w:rsidRPr="00843406" w:rsidRDefault="00F313D8" w:rsidP="00F313D8">
      <w:pPr>
        <w:pStyle w:val="ConsPlusNormal"/>
        <w:jc w:val="both"/>
        <w:rPr>
          <w:rFonts w:ascii="Courier New" w:hAnsi="Courier New" w:cs="Courier New"/>
          <w:sz w:val="12"/>
          <w:szCs w:val="12"/>
        </w:rPr>
      </w:pPr>
      <w:r w:rsidRPr="00843406">
        <w:rPr>
          <w:rFonts w:ascii="Courier New" w:hAnsi="Courier New" w:cs="Courier New"/>
          <w:sz w:val="12"/>
          <w:szCs w:val="12"/>
        </w:rPr>
        <w:t>* при наличии оснований, нужное подчеркнуть</w:t>
      </w:r>
    </w:p>
    <w:p w14:paraId="6B57401C" w14:textId="77777777" w:rsidR="00F313D8" w:rsidRPr="00843406" w:rsidRDefault="00F313D8" w:rsidP="001A079E">
      <w:pPr>
        <w:pStyle w:val="ConsPlusNormal"/>
        <w:jc w:val="both"/>
        <w:rPr>
          <w:rFonts w:ascii="Times New Roman" w:hAnsi="Times New Roman" w:cs="Times New Roman"/>
          <w:sz w:val="28"/>
          <w:szCs w:val="28"/>
        </w:rPr>
      </w:pPr>
    </w:p>
    <w:p w14:paraId="0D43547B" w14:textId="77777777" w:rsidR="00F313D8" w:rsidRPr="00843406" w:rsidRDefault="00F313D8" w:rsidP="001A079E">
      <w:pPr>
        <w:pStyle w:val="ConsPlusNormal"/>
        <w:jc w:val="both"/>
        <w:rPr>
          <w:rFonts w:ascii="Times New Roman" w:hAnsi="Times New Roman" w:cs="Times New Roman"/>
          <w:sz w:val="28"/>
          <w:szCs w:val="28"/>
        </w:rPr>
      </w:pPr>
    </w:p>
    <w:p w14:paraId="116FCF53" w14:textId="77777777" w:rsidR="001A079E" w:rsidRPr="00843406" w:rsidRDefault="001A079E" w:rsidP="001A079E">
      <w:pPr>
        <w:pStyle w:val="ConsPlusNormal"/>
        <w:jc w:val="both"/>
        <w:rPr>
          <w:rFonts w:ascii="Times New Roman" w:hAnsi="Times New Roman" w:cs="Times New Roman"/>
          <w:sz w:val="28"/>
          <w:szCs w:val="28"/>
        </w:rPr>
      </w:pPr>
    </w:p>
    <w:p w14:paraId="2CA91C1F" w14:textId="77777777" w:rsidR="00016358" w:rsidRPr="00843406" w:rsidRDefault="00016358" w:rsidP="001A079E">
      <w:pPr>
        <w:pStyle w:val="ConsPlusNormal"/>
        <w:jc w:val="both"/>
        <w:rPr>
          <w:rFonts w:ascii="Times New Roman" w:hAnsi="Times New Roman" w:cs="Times New Roman"/>
          <w:sz w:val="28"/>
          <w:szCs w:val="28"/>
        </w:rPr>
      </w:pPr>
    </w:p>
    <w:p w14:paraId="09733962" w14:textId="77777777" w:rsidR="00D55F9D" w:rsidRPr="00843406" w:rsidRDefault="00D55F9D" w:rsidP="001A079E">
      <w:pPr>
        <w:pStyle w:val="ConsPlusNormal"/>
        <w:jc w:val="both"/>
        <w:rPr>
          <w:rFonts w:ascii="Times New Roman" w:hAnsi="Times New Roman" w:cs="Times New Roman"/>
          <w:sz w:val="28"/>
          <w:szCs w:val="28"/>
        </w:rPr>
      </w:pPr>
      <w:r w:rsidRPr="00843406">
        <w:rPr>
          <w:rFonts w:ascii="Times New Roman" w:hAnsi="Times New Roman" w:cs="Times New Roman"/>
          <w:sz w:val="28"/>
          <w:szCs w:val="28"/>
        </w:rPr>
        <w:t>Начальник управления городского</w:t>
      </w:r>
    </w:p>
    <w:p w14:paraId="246D2C9C" w14:textId="77777777" w:rsidR="00D55F9D" w:rsidRPr="00843406" w:rsidRDefault="00D55F9D" w:rsidP="001A079E">
      <w:pPr>
        <w:pStyle w:val="ConsPlusNormal"/>
        <w:jc w:val="both"/>
        <w:rPr>
          <w:rFonts w:ascii="Times New Roman" w:hAnsi="Times New Roman" w:cs="Times New Roman"/>
          <w:sz w:val="28"/>
          <w:szCs w:val="28"/>
        </w:rPr>
      </w:pPr>
      <w:r w:rsidRPr="00843406">
        <w:rPr>
          <w:rFonts w:ascii="Times New Roman" w:hAnsi="Times New Roman" w:cs="Times New Roman"/>
          <w:sz w:val="28"/>
          <w:szCs w:val="28"/>
        </w:rPr>
        <w:t>хозяйства администрации муниципального</w:t>
      </w:r>
    </w:p>
    <w:p w14:paraId="0B552581" w14:textId="77777777" w:rsidR="00D55F9D" w:rsidRPr="00843406" w:rsidRDefault="00D55F9D" w:rsidP="001A079E">
      <w:pPr>
        <w:pStyle w:val="ConsPlusNormal"/>
        <w:jc w:val="both"/>
        <w:rPr>
          <w:rFonts w:ascii="Times New Roman" w:hAnsi="Times New Roman" w:cs="Times New Roman"/>
          <w:sz w:val="28"/>
          <w:szCs w:val="28"/>
        </w:rPr>
      </w:pPr>
      <w:r w:rsidRPr="00843406">
        <w:rPr>
          <w:rFonts w:ascii="Times New Roman" w:hAnsi="Times New Roman" w:cs="Times New Roman"/>
          <w:sz w:val="28"/>
          <w:szCs w:val="28"/>
        </w:rPr>
        <w:t>образования город Новороссийск</w:t>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t xml:space="preserve">   А.В. Павловский</w:t>
      </w:r>
    </w:p>
    <w:p w14:paraId="5E3A3775" w14:textId="77777777" w:rsidR="001A079E" w:rsidRPr="00843406" w:rsidRDefault="001A079E" w:rsidP="001A079E">
      <w:pPr>
        <w:pStyle w:val="ConsPlusNormal"/>
        <w:jc w:val="both"/>
        <w:rPr>
          <w:rFonts w:ascii="Times New Roman" w:hAnsi="Times New Roman" w:cs="Times New Roman"/>
          <w:sz w:val="28"/>
          <w:szCs w:val="28"/>
        </w:rPr>
      </w:pPr>
    </w:p>
    <w:p w14:paraId="1E577EB2" w14:textId="77777777" w:rsidR="001A079E" w:rsidRPr="00843406" w:rsidRDefault="001A079E" w:rsidP="001A079E">
      <w:pPr>
        <w:pStyle w:val="ConsPlusNormal"/>
        <w:jc w:val="both"/>
        <w:rPr>
          <w:rFonts w:ascii="Times New Roman" w:hAnsi="Times New Roman" w:cs="Times New Roman"/>
          <w:sz w:val="28"/>
          <w:szCs w:val="28"/>
        </w:rPr>
        <w:sectPr w:rsidR="001A079E" w:rsidRPr="00843406" w:rsidSect="00EB6824">
          <w:pgSz w:w="11906" w:h="16838"/>
          <w:pgMar w:top="1214" w:right="567" w:bottom="1134" w:left="1985" w:header="0" w:footer="0" w:gutter="0"/>
          <w:cols w:space="720"/>
          <w:titlePg/>
        </w:sectPr>
      </w:pPr>
    </w:p>
    <w:p w14:paraId="662362C0" w14:textId="427F1B44" w:rsidR="00EB6824" w:rsidRPr="00843406" w:rsidRDefault="00EB6824" w:rsidP="00EB6824">
      <w:pPr>
        <w:pStyle w:val="ConsPlusNormal"/>
        <w:ind w:left="5245"/>
        <w:jc w:val="both"/>
        <w:outlineLvl w:val="1"/>
        <w:rPr>
          <w:rFonts w:ascii="Times New Roman" w:hAnsi="Times New Roman" w:cs="Times New Roman"/>
          <w:sz w:val="28"/>
          <w:szCs w:val="28"/>
        </w:rPr>
      </w:pPr>
      <w:r w:rsidRPr="00843406">
        <w:rPr>
          <w:rFonts w:ascii="Times New Roman" w:hAnsi="Times New Roman" w:cs="Times New Roman"/>
          <w:sz w:val="28"/>
          <w:szCs w:val="28"/>
        </w:rPr>
        <w:lastRenderedPageBreak/>
        <w:t>Приложение № 4</w:t>
      </w:r>
    </w:p>
    <w:p w14:paraId="7690510A" w14:textId="77777777" w:rsidR="00EB6824" w:rsidRPr="00843406" w:rsidRDefault="00EB6824" w:rsidP="00EB6824">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к Положению о погребении и</w:t>
      </w:r>
    </w:p>
    <w:p w14:paraId="1981DF0D" w14:textId="77777777" w:rsidR="00EB6824" w:rsidRPr="00843406" w:rsidRDefault="00EB6824" w:rsidP="00EB6824">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похоронном деле на территории</w:t>
      </w:r>
    </w:p>
    <w:p w14:paraId="2656B749" w14:textId="77777777" w:rsidR="00EB6824" w:rsidRPr="00843406" w:rsidRDefault="00EB6824" w:rsidP="00EB6824">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муниципального образования</w:t>
      </w:r>
    </w:p>
    <w:p w14:paraId="67C242E2" w14:textId="77777777" w:rsidR="00EB6824" w:rsidRPr="00843406" w:rsidRDefault="00EB6824" w:rsidP="00EB6824">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город Новороссийск,</w:t>
      </w:r>
    </w:p>
    <w:p w14:paraId="228CD05D" w14:textId="77777777" w:rsidR="00EB6824" w:rsidRPr="00843406" w:rsidRDefault="00EB6824" w:rsidP="00EB6824">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утвержденному решением</w:t>
      </w:r>
    </w:p>
    <w:p w14:paraId="0F2247B8" w14:textId="77777777" w:rsidR="00EB6824" w:rsidRPr="00843406" w:rsidRDefault="00EB6824" w:rsidP="00EB6824">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городской Думы муниципального образования город Новороссийск</w:t>
      </w:r>
    </w:p>
    <w:p w14:paraId="31261FB5" w14:textId="2C0B2389" w:rsidR="00EB6824" w:rsidRPr="00843406" w:rsidRDefault="007D7B09" w:rsidP="00EB6824">
      <w:pPr>
        <w:ind w:left="5245"/>
        <w:rPr>
          <w:rFonts w:cs="Times New Roman"/>
          <w:szCs w:val="28"/>
        </w:rPr>
      </w:pPr>
      <w:r w:rsidRPr="00843406">
        <w:rPr>
          <w:rFonts w:cs="Times New Roman"/>
          <w:szCs w:val="28"/>
        </w:rPr>
        <w:t xml:space="preserve">от </w:t>
      </w:r>
      <w:r>
        <w:rPr>
          <w:rFonts w:cs="Times New Roman"/>
          <w:szCs w:val="28"/>
        </w:rPr>
        <w:t>22 ноября 2023 года</w:t>
      </w:r>
      <w:r w:rsidRPr="00843406">
        <w:rPr>
          <w:rFonts w:cs="Times New Roman"/>
          <w:szCs w:val="28"/>
        </w:rPr>
        <w:t xml:space="preserve"> № </w:t>
      </w:r>
      <w:r>
        <w:rPr>
          <w:rFonts w:cs="Times New Roman"/>
          <w:szCs w:val="28"/>
        </w:rPr>
        <w:t>453</w:t>
      </w:r>
    </w:p>
    <w:p w14:paraId="1E7AD3DD" w14:textId="77777777" w:rsidR="00F313D8" w:rsidRPr="00843406" w:rsidRDefault="00F313D8" w:rsidP="00F313D8">
      <w:pPr>
        <w:pStyle w:val="ConsPlusNormal"/>
        <w:jc w:val="both"/>
        <w:rPr>
          <w:rFonts w:ascii="Times New Roman" w:hAnsi="Times New Roman" w:cs="Times New Roman"/>
          <w:sz w:val="28"/>
          <w:szCs w:val="28"/>
        </w:rPr>
      </w:pPr>
    </w:p>
    <w:p w14:paraId="691E8EA3" w14:textId="77777777" w:rsidR="00F313D8" w:rsidRPr="00843406" w:rsidRDefault="00F313D8" w:rsidP="00F313D8">
      <w:pPr>
        <w:pStyle w:val="ConsPlusNormal"/>
        <w:jc w:val="center"/>
        <w:rPr>
          <w:rFonts w:ascii="Times New Roman" w:hAnsi="Times New Roman" w:cs="Times New Roman"/>
          <w:b/>
          <w:bCs/>
          <w:sz w:val="28"/>
          <w:szCs w:val="28"/>
        </w:rPr>
      </w:pPr>
      <w:r w:rsidRPr="00843406">
        <w:rPr>
          <w:rFonts w:ascii="Times New Roman" w:hAnsi="Times New Roman" w:cs="Times New Roman"/>
          <w:b/>
          <w:bCs/>
          <w:sz w:val="28"/>
          <w:szCs w:val="28"/>
        </w:rPr>
        <w:t xml:space="preserve">ЖУРНАЛ </w:t>
      </w:r>
    </w:p>
    <w:p w14:paraId="593728B3" w14:textId="77777777" w:rsidR="00D31B8A" w:rsidRPr="00843406" w:rsidRDefault="00D31B8A" w:rsidP="00F313D8">
      <w:pPr>
        <w:pStyle w:val="ConsPlusNormal"/>
        <w:jc w:val="center"/>
        <w:rPr>
          <w:rFonts w:ascii="Times New Roman" w:hAnsi="Times New Roman" w:cs="Times New Roman"/>
          <w:b/>
          <w:bCs/>
          <w:sz w:val="28"/>
          <w:szCs w:val="28"/>
        </w:rPr>
      </w:pPr>
      <w:r w:rsidRPr="00843406">
        <w:rPr>
          <w:rFonts w:ascii="Times New Roman" w:hAnsi="Times New Roman" w:cs="Times New Roman"/>
          <w:b/>
          <w:bCs/>
          <w:sz w:val="28"/>
          <w:szCs w:val="28"/>
        </w:rPr>
        <w:t>регистрации заявлений о предоставлении земельного участка</w:t>
      </w:r>
    </w:p>
    <w:p w14:paraId="5452FCBF" w14:textId="342145E0" w:rsidR="00F313D8" w:rsidRPr="00843406" w:rsidRDefault="00D31B8A" w:rsidP="00F313D8">
      <w:pPr>
        <w:pStyle w:val="ConsPlusNormal"/>
        <w:jc w:val="center"/>
        <w:rPr>
          <w:rFonts w:ascii="Times New Roman" w:hAnsi="Times New Roman" w:cs="Times New Roman"/>
          <w:b/>
          <w:bCs/>
          <w:sz w:val="28"/>
          <w:szCs w:val="28"/>
        </w:rPr>
      </w:pPr>
      <w:r w:rsidRPr="00843406">
        <w:rPr>
          <w:rFonts w:ascii="Times New Roman" w:hAnsi="Times New Roman" w:cs="Times New Roman"/>
          <w:b/>
          <w:bCs/>
          <w:sz w:val="28"/>
          <w:szCs w:val="28"/>
        </w:rPr>
        <w:t>на погребение умершего № ______</w:t>
      </w:r>
    </w:p>
    <w:p w14:paraId="0EB71D0E" w14:textId="77777777" w:rsidR="00F313D8" w:rsidRPr="00843406" w:rsidRDefault="00F313D8" w:rsidP="00F313D8">
      <w:pPr>
        <w:pStyle w:val="ConsPlusNormal"/>
        <w:jc w:val="both"/>
      </w:pPr>
    </w:p>
    <w:p w14:paraId="21E26A9E" w14:textId="71AE52B3" w:rsidR="00F313D8" w:rsidRPr="00843406" w:rsidRDefault="00F313D8" w:rsidP="00950955">
      <w:r w:rsidRPr="00843406">
        <w:t>__________________________________________________________________</w:t>
      </w:r>
    </w:p>
    <w:p w14:paraId="062102A6" w14:textId="251EB26D" w:rsidR="00F313D8" w:rsidRPr="00843406" w:rsidRDefault="00F313D8" w:rsidP="00950955">
      <w:pPr>
        <w:jc w:val="center"/>
        <w:rPr>
          <w:i/>
          <w:iCs/>
          <w:vertAlign w:val="superscript"/>
        </w:rPr>
      </w:pPr>
      <w:r w:rsidRPr="00843406">
        <w:rPr>
          <w:i/>
          <w:iCs/>
          <w:vertAlign w:val="superscript"/>
        </w:rPr>
        <w:t>* указывается наименование уполномоченного органа местного самоуправления в сфере погребения и похоронного дела</w:t>
      </w:r>
      <w:r w:rsidR="00950955" w:rsidRPr="00843406">
        <w:rPr>
          <w:i/>
          <w:iCs/>
          <w:vertAlign w:val="superscript"/>
        </w:rPr>
        <w:t xml:space="preserve">, </w:t>
      </w:r>
      <w:r w:rsidRPr="00843406">
        <w:rPr>
          <w:i/>
          <w:iCs/>
          <w:vertAlign w:val="superscript"/>
        </w:rPr>
        <w:t>осуществляющего регистрацию захоронений умерших в регистрационной книге</w:t>
      </w:r>
    </w:p>
    <w:p w14:paraId="3B6F4637" w14:textId="77777777" w:rsidR="00F313D8" w:rsidRPr="00843406" w:rsidRDefault="00F313D8" w:rsidP="00950955"/>
    <w:p w14:paraId="36E57064" w14:textId="1F2AFBFF" w:rsidR="00F313D8" w:rsidRPr="00843406" w:rsidRDefault="00F313D8" w:rsidP="00950955">
      <w:r w:rsidRPr="00843406">
        <w:t>Наименование населенного пункта: ________________________________</w:t>
      </w:r>
      <w:r w:rsidR="00950955" w:rsidRPr="00843406">
        <w:t>___</w:t>
      </w:r>
    </w:p>
    <w:p w14:paraId="1B157FF3" w14:textId="1AE09EA9" w:rsidR="00F313D8" w:rsidRPr="00843406" w:rsidRDefault="00F313D8" w:rsidP="00950955"/>
    <w:tbl>
      <w:tblPr>
        <w:tblpPr w:leftFromText="180" w:rightFromText="180" w:vertAnchor="text" w:horzAnchor="margin" w:tblpY="20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8"/>
        <w:gridCol w:w="985"/>
        <w:gridCol w:w="1276"/>
        <w:gridCol w:w="1275"/>
        <w:gridCol w:w="1134"/>
        <w:gridCol w:w="992"/>
        <w:gridCol w:w="1135"/>
        <w:gridCol w:w="1417"/>
        <w:gridCol w:w="708"/>
      </w:tblGrid>
      <w:tr w:rsidR="00F313D8" w:rsidRPr="00843406" w14:paraId="17B447F7" w14:textId="77777777" w:rsidTr="00E91F4D">
        <w:tc>
          <w:tcPr>
            <w:tcW w:w="428" w:type="dxa"/>
          </w:tcPr>
          <w:p w14:paraId="22DA5C07"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 п/п</w:t>
            </w:r>
          </w:p>
        </w:tc>
        <w:tc>
          <w:tcPr>
            <w:tcW w:w="985" w:type="dxa"/>
          </w:tcPr>
          <w:p w14:paraId="2E094EB6" w14:textId="77777777" w:rsidR="00F313D8" w:rsidRPr="00843406" w:rsidRDefault="00F313D8" w:rsidP="002B6D5C">
            <w:pPr>
              <w:pStyle w:val="ConsPlusNormal"/>
              <w:ind w:left="-68" w:right="-60"/>
              <w:jc w:val="center"/>
              <w:rPr>
                <w:rFonts w:ascii="Times New Roman" w:hAnsi="Times New Roman" w:cs="Times New Roman"/>
              </w:rPr>
            </w:pPr>
            <w:r w:rsidRPr="00843406">
              <w:rPr>
                <w:rFonts w:ascii="Times New Roman" w:hAnsi="Times New Roman" w:cs="Times New Roman"/>
              </w:rPr>
              <w:t>Дата обращения</w:t>
            </w:r>
          </w:p>
        </w:tc>
        <w:tc>
          <w:tcPr>
            <w:tcW w:w="1276" w:type="dxa"/>
          </w:tcPr>
          <w:p w14:paraId="361D719C" w14:textId="77777777" w:rsidR="00F313D8" w:rsidRPr="00843406" w:rsidRDefault="00F313D8" w:rsidP="00E91F4D">
            <w:pPr>
              <w:pStyle w:val="ConsPlusNormal"/>
              <w:ind w:left="-66" w:right="-69"/>
              <w:jc w:val="center"/>
              <w:rPr>
                <w:rFonts w:ascii="Times New Roman" w:hAnsi="Times New Roman" w:cs="Times New Roman"/>
              </w:rPr>
            </w:pPr>
            <w:r w:rsidRPr="00843406">
              <w:rPr>
                <w:rFonts w:ascii="Times New Roman" w:hAnsi="Times New Roman" w:cs="Times New Roman"/>
              </w:rPr>
              <w:t>Фамилия, имя, отчество заявителя (пишется полностью)</w:t>
            </w:r>
          </w:p>
        </w:tc>
        <w:tc>
          <w:tcPr>
            <w:tcW w:w="1275" w:type="dxa"/>
          </w:tcPr>
          <w:p w14:paraId="229C512E" w14:textId="247F5789"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Адрес, место жительства</w:t>
            </w:r>
            <w:r w:rsidR="002B6D5C" w:rsidRPr="00843406">
              <w:rPr>
                <w:rFonts w:ascii="Times New Roman" w:hAnsi="Times New Roman" w:cs="Times New Roman"/>
              </w:rPr>
              <w:t xml:space="preserve">, </w:t>
            </w:r>
            <w:r w:rsidRPr="00843406">
              <w:rPr>
                <w:rFonts w:ascii="Times New Roman" w:hAnsi="Times New Roman" w:cs="Times New Roman"/>
              </w:rPr>
              <w:t xml:space="preserve">телефон </w:t>
            </w:r>
          </w:p>
        </w:tc>
        <w:tc>
          <w:tcPr>
            <w:tcW w:w="1134" w:type="dxa"/>
          </w:tcPr>
          <w:p w14:paraId="61E30D94"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Фамилия, имя, отчество умершего (пишется полностью)</w:t>
            </w:r>
          </w:p>
        </w:tc>
        <w:tc>
          <w:tcPr>
            <w:tcW w:w="992" w:type="dxa"/>
          </w:tcPr>
          <w:p w14:paraId="5E8CC5A0"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 дата св-ва о смерти</w:t>
            </w:r>
          </w:p>
        </w:tc>
        <w:tc>
          <w:tcPr>
            <w:tcW w:w="1135" w:type="dxa"/>
          </w:tcPr>
          <w:p w14:paraId="59866350"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Результат принятия решения</w:t>
            </w:r>
          </w:p>
        </w:tc>
        <w:tc>
          <w:tcPr>
            <w:tcW w:w="1417" w:type="dxa"/>
          </w:tcPr>
          <w:p w14:paraId="139CEC40" w14:textId="77777777" w:rsidR="00F313D8" w:rsidRPr="00843406" w:rsidRDefault="00F313D8" w:rsidP="00E91F4D">
            <w:pPr>
              <w:pStyle w:val="ConsPlusNormal"/>
              <w:ind w:left="-59" w:right="-67"/>
              <w:jc w:val="center"/>
              <w:rPr>
                <w:rFonts w:ascii="Times New Roman" w:hAnsi="Times New Roman" w:cs="Times New Roman"/>
              </w:rPr>
            </w:pPr>
            <w:r w:rsidRPr="00843406">
              <w:rPr>
                <w:rFonts w:ascii="Times New Roman" w:hAnsi="Times New Roman" w:cs="Times New Roman"/>
              </w:rPr>
              <w:t xml:space="preserve">Подпись заявителя о получении разрешения на захоронение </w:t>
            </w:r>
          </w:p>
        </w:tc>
        <w:tc>
          <w:tcPr>
            <w:tcW w:w="708" w:type="dxa"/>
          </w:tcPr>
          <w:p w14:paraId="06201437" w14:textId="22BC3D99" w:rsidR="00F313D8" w:rsidRPr="00843406" w:rsidRDefault="00F313D8" w:rsidP="00E91F4D">
            <w:pPr>
              <w:pStyle w:val="ConsPlusNormal"/>
              <w:ind w:left="-67" w:right="-55"/>
              <w:jc w:val="center"/>
              <w:rPr>
                <w:rFonts w:ascii="Times New Roman" w:hAnsi="Times New Roman" w:cs="Times New Roman"/>
              </w:rPr>
            </w:pPr>
            <w:r w:rsidRPr="00843406">
              <w:rPr>
                <w:rFonts w:ascii="Times New Roman" w:hAnsi="Times New Roman" w:cs="Times New Roman"/>
              </w:rPr>
              <w:t>Приме</w:t>
            </w:r>
            <w:r w:rsidR="00E91F4D" w:rsidRPr="00843406">
              <w:rPr>
                <w:rFonts w:ascii="Times New Roman" w:hAnsi="Times New Roman" w:cs="Times New Roman"/>
              </w:rPr>
              <w:t>-</w:t>
            </w:r>
            <w:r w:rsidRPr="00843406">
              <w:rPr>
                <w:rFonts w:ascii="Times New Roman" w:hAnsi="Times New Roman" w:cs="Times New Roman"/>
              </w:rPr>
              <w:t>чания</w:t>
            </w:r>
          </w:p>
        </w:tc>
      </w:tr>
      <w:tr w:rsidR="00F313D8" w:rsidRPr="00843406" w14:paraId="574E2757" w14:textId="77777777" w:rsidTr="00E91F4D">
        <w:tc>
          <w:tcPr>
            <w:tcW w:w="428" w:type="dxa"/>
            <w:tcBorders>
              <w:top w:val="single" w:sz="4" w:space="0" w:color="auto"/>
              <w:left w:val="single" w:sz="4" w:space="0" w:color="auto"/>
              <w:bottom w:val="single" w:sz="4" w:space="0" w:color="auto"/>
              <w:right w:val="single" w:sz="4" w:space="0" w:color="auto"/>
            </w:tcBorders>
          </w:tcPr>
          <w:p w14:paraId="7A399B3B" w14:textId="3E554CFE" w:rsidR="00F313D8" w:rsidRPr="00843406" w:rsidRDefault="00F313D8" w:rsidP="00FA6687">
            <w:pPr>
              <w:pStyle w:val="ConsPlusNormal"/>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auto"/>
            </w:tcBorders>
          </w:tcPr>
          <w:p w14:paraId="0F0511BC" w14:textId="77777777" w:rsidR="00F313D8" w:rsidRPr="00843406" w:rsidRDefault="00F313D8" w:rsidP="00FA6687">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8610F8" w14:textId="77777777" w:rsidR="00F313D8" w:rsidRPr="00843406" w:rsidRDefault="00F313D8" w:rsidP="00FA6687">
            <w:pPr>
              <w:pStyle w:val="ConsPlusNorma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4245D25C" w14:textId="77777777" w:rsidR="00F313D8" w:rsidRPr="00843406" w:rsidRDefault="00F313D8" w:rsidP="00FA6687">
            <w:pPr>
              <w:pStyle w:val="ConsPlusNormal"/>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BA3EC37" w14:textId="77777777" w:rsidR="00F313D8" w:rsidRPr="00843406" w:rsidRDefault="00F313D8" w:rsidP="00FA6687">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AA9B6D3" w14:textId="77777777" w:rsidR="00F313D8" w:rsidRPr="00843406" w:rsidRDefault="00F313D8" w:rsidP="00FA6687">
            <w:pPr>
              <w:pStyle w:val="ConsPlusNormal"/>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BD78302" w14:textId="77777777" w:rsidR="00F313D8" w:rsidRPr="00843406" w:rsidRDefault="00F313D8" w:rsidP="00FA6687">
            <w:pPr>
              <w:pStyle w:val="ConsPlusNormal"/>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25C9D312" w14:textId="77777777" w:rsidR="00F313D8" w:rsidRPr="00843406" w:rsidRDefault="00F313D8" w:rsidP="00FA6687">
            <w:pPr>
              <w:pStyle w:val="ConsPlusNormal"/>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4AB3303B" w14:textId="77777777" w:rsidR="00F313D8" w:rsidRPr="00843406" w:rsidRDefault="00F313D8" w:rsidP="00FA6687">
            <w:pPr>
              <w:pStyle w:val="ConsPlusNormal"/>
              <w:jc w:val="center"/>
              <w:rPr>
                <w:rFonts w:ascii="Times New Roman" w:hAnsi="Times New Roman" w:cs="Times New Roman"/>
              </w:rPr>
            </w:pPr>
          </w:p>
        </w:tc>
      </w:tr>
      <w:tr w:rsidR="00F313D8" w:rsidRPr="00843406" w14:paraId="1E32E5E5" w14:textId="77777777" w:rsidTr="00E91F4D">
        <w:tc>
          <w:tcPr>
            <w:tcW w:w="428" w:type="dxa"/>
            <w:tcBorders>
              <w:top w:val="single" w:sz="4" w:space="0" w:color="auto"/>
              <w:left w:val="single" w:sz="4" w:space="0" w:color="auto"/>
              <w:bottom w:val="single" w:sz="4" w:space="0" w:color="auto"/>
              <w:right w:val="single" w:sz="4" w:space="0" w:color="auto"/>
            </w:tcBorders>
          </w:tcPr>
          <w:p w14:paraId="6C4821A0" w14:textId="69778AE8" w:rsidR="00F313D8" w:rsidRPr="00843406" w:rsidRDefault="00F313D8" w:rsidP="00FA6687">
            <w:pPr>
              <w:pStyle w:val="ConsPlusNormal"/>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auto"/>
            </w:tcBorders>
          </w:tcPr>
          <w:p w14:paraId="263EDBFB" w14:textId="77777777" w:rsidR="00F313D8" w:rsidRPr="00843406" w:rsidRDefault="00F313D8" w:rsidP="00FA6687">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489F28A" w14:textId="77777777" w:rsidR="00F313D8" w:rsidRPr="00843406" w:rsidRDefault="00F313D8" w:rsidP="00FA6687">
            <w:pPr>
              <w:pStyle w:val="ConsPlusNorma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4B2A877A" w14:textId="77777777" w:rsidR="00F313D8" w:rsidRPr="00843406" w:rsidRDefault="00F313D8" w:rsidP="00FA6687">
            <w:pPr>
              <w:pStyle w:val="ConsPlusNormal"/>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99C2A03" w14:textId="77777777" w:rsidR="00F313D8" w:rsidRPr="00843406" w:rsidRDefault="00F313D8" w:rsidP="00FA6687">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7049500" w14:textId="77777777" w:rsidR="00F313D8" w:rsidRPr="00843406" w:rsidRDefault="00F313D8" w:rsidP="00FA6687">
            <w:pPr>
              <w:pStyle w:val="ConsPlusNormal"/>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45D4E7A8" w14:textId="77777777" w:rsidR="00F313D8" w:rsidRPr="00843406" w:rsidRDefault="00F313D8" w:rsidP="00FA6687">
            <w:pPr>
              <w:pStyle w:val="ConsPlusNormal"/>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13C7FCE3" w14:textId="77777777" w:rsidR="00F313D8" w:rsidRPr="00843406" w:rsidRDefault="00F313D8" w:rsidP="00FA6687">
            <w:pPr>
              <w:pStyle w:val="ConsPlusNormal"/>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7A3D56AB" w14:textId="77777777" w:rsidR="00F313D8" w:rsidRPr="00843406" w:rsidRDefault="00F313D8" w:rsidP="00FA6687">
            <w:pPr>
              <w:pStyle w:val="ConsPlusNormal"/>
              <w:jc w:val="center"/>
              <w:rPr>
                <w:rFonts w:ascii="Times New Roman" w:hAnsi="Times New Roman" w:cs="Times New Roman"/>
              </w:rPr>
            </w:pPr>
          </w:p>
        </w:tc>
      </w:tr>
    </w:tbl>
    <w:p w14:paraId="21AA3AC4" w14:textId="77777777" w:rsidR="00F313D8" w:rsidRPr="00843406" w:rsidRDefault="00F313D8" w:rsidP="00F313D8">
      <w:pPr>
        <w:pStyle w:val="ConsPlusNormal"/>
        <w:ind w:firstLine="540"/>
        <w:jc w:val="both"/>
        <w:rPr>
          <w:rFonts w:ascii="Times New Roman" w:hAnsi="Times New Roman" w:cs="Times New Roman"/>
          <w:sz w:val="28"/>
          <w:szCs w:val="28"/>
        </w:rPr>
      </w:pPr>
    </w:p>
    <w:p w14:paraId="1A9D2A00" w14:textId="77777777" w:rsidR="00F313D8" w:rsidRPr="00843406" w:rsidRDefault="00F313D8" w:rsidP="00F313D8">
      <w:pPr>
        <w:pStyle w:val="ConsPlusNormal"/>
        <w:jc w:val="both"/>
        <w:rPr>
          <w:rFonts w:ascii="Times New Roman" w:hAnsi="Times New Roman" w:cs="Times New Roman"/>
          <w:sz w:val="28"/>
          <w:szCs w:val="28"/>
        </w:rPr>
      </w:pPr>
    </w:p>
    <w:p w14:paraId="1A610FB4" w14:textId="77777777" w:rsidR="00F313D8" w:rsidRPr="00843406" w:rsidRDefault="00F313D8" w:rsidP="00F313D8">
      <w:pPr>
        <w:pStyle w:val="ConsPlusNormal"/>
        <w:jc w:val="both"/>
        <w:rPr>
          <w:rFonts w:ascii="Times New Roman" w:hAnsi="Times New Roman" w:cs="Times New Roman"/>
          <w:sz w:val="28"/>
          <w:szCs w:val="28"/>
        </w:rPr>
      </w:pPr>
    </w:p>
    <w:p w14:paraId="5C8C8E9E" w14:textId="77777777" w:rsidR="00D55F9D" w:rsidRPr="00843406" w:rsidRDefault="00D55F9D" w:rsidP="00D55F9D">
      <w:pPr>
        <w:pStyle w:val="ConsPlusNormal"/>
        <w:rPr>
          <w:rFonts w:ascii="Times New Roman" w:hAnsi="Times New Roman" w:cs="Times New Roman"/>
          <w:sz w:val="28"/>
          <w:szCs w:val="28"/>
        </w:rPr>
      </w:pPr>
      <w:r w:rsidRPr="00843406">
        <w:rPr>
          <w:rFonts w:ascii="Times New Roman" w:hAnsi="Times New Roman" w:cs="Times New Roman"/>
          <w:sz w:val="28"/>
          <w:szCs w:val="28"/>
        </w:rPr>
        <w:t>Начальник управления городского</w:t>
      </w:r>
    </w:p>
    <w:p w14:paraId="17482B8D" w14:textId="77777777" w:rsidR="00D55F9D" w:rsidRPr="00843406" w:rsidRDefault="00D55F9D" w:rsidP="00D55F9D">
      <w:pPr>
        <w:pStyle w:val="ConsPlusNormal"/>
        <w:rPr>
          <w:rFonts w:ascii="Times New Roman" w:hAnsi="Times New Roman" w:cs="Times New Roman"/>
          <w:sz w:val="28"/>
          <w:szCs w:val="28"/>
        </w:rPr>
      </w:pPr>
      <w:r w:rsidRPr="00843406">
        <w:rPr>
          <w:rFonts w:ascii="Times New Roman" w:hAnsi="Times New Roman" w:cs="Times New Roman"/>
          <w:sz w:val="28"/>
          <w:szCs w:val="28"/>
        </w:rPr>
        <w:t>хозяйства администрации муниципального</w:t>
      </w:r>
    </w:p>
    <w:p w14:paraId="46BB8621" w14:textId="77777777" w:rsidR="00D55F9D" w:rsidRPr="00843406" w:rsidRDefault="00D55F9D" w:rsidP="00D55F9D">
      <w:pPr>
        <w:pStyle w:val="ConsPlusNormal"/>
        <w:rPr>
          <w:rFonts w:ascii="Times New Roman" w:hAnsi="Times New Roman" w:cs="Times New Roman"/>
          <w:sz w:val="28"/>
          <w:szCs w:val="28"/>
        </w:rPr>
      </w:pPr>
      <w:r w:rsidRPr="00843406">
        <w:rPr>
          <w:rFonts w:ascii="Times New Roman" w:hAnsi="Times New Roman" w:cs="Times New Roman"/>
          <w:sz w:val="28"/>
          <w:szCs w:val="28"/>
        </w:rPr>
        <w:t>образования город Новороссийск</w:t>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t xml:space="preserve">   А.В. Павловский</w:t>
      </w:r>
    </w:p>
    <w:p w14:paraId="21409003" w14:textId="77777777" w:rsidR="004B1AD4" w:rsidRPr="00843406" w:rsidRDefault="004B1AD4" w:rsidP="00D55F9D">
      <w:pPr>
        <w:pStyle w:val="ConsPlusNormal"/>
        <w:rPr>
          <w:rFonts w:ascii="Times New Roman" w:hAnsi="Times New Roman" w:cs="Times New Roman"/>
          <w:sz w:val="28"/>
          <w:szCs w:val="28"/>
        </w:rPr>
      </w:pPr>
    </w:p>
    <w:p w14:paraId="0CA44C86" w14:textId="77777777" w:rsidR="00D55F9D" w:rsidRPr="00843406" w:rsidRDefault="00D55F9D" w:rsidP="00D55F9D">
      <w:pPr>
        <w:pStyle w:val="ConsPlusNormal"/>
        <w:rPr>
          <w:rFonts w:ascii="Times New Roman" w:hAnsi="Times New Roman" w:cs="Times New Roman"/>
          <w:sz w:val="28"/>
          <w:szCs w:val="28"/>
        </w:rPr>
      </w:pPr>
    </w:p>
    <w:p w14:paraId="25BCB605" w14:textId="77777777" w:rsidR="001A079E" w:rsidRPr="00843406" w:rsidRDefault="001A079E" w:rsidP="00D55F9D">
      <w:pPr>
        <w:pStyle w:val="ConsPlusNormal"/>
        <w:rPr>
          <w:rFonts w:ascii="Times New Roman" w:hAnsi="Times New Roman" w:cs="Times New Roman"/>
          <w:sz w:val="28"/>
          <w:szCs w:val="28"/>
        </w:rPr>
        <w:sectPr w:rsidR="001A079E" w:rsidRPr="00843406" w:rsidSect="00950955">
          <w:pgSz w:w="11906" w:h="16838"/>
          <w:pgMar w:top="1135" w:right="567" w:bottom="1134" w:left="1985" w:header="0" w:footer="0" w:gutter="0"/>
          <w:cols w:space="720"/>
          <w:titlePg/>
        </w:sectPr>
      </w:pPr>
    </w:p>
    <w:p w14:paraId="4846EDEB" w14:textId="77777777" w:rsidR="00C45AE9" w:rsidRPr="00843406" w:rsidRDefault="00C45AE9" w:rsidP="005212D2">
      <w:pPr>
        <w:pStyle w:val="ConsPlusNormal"/>
        <w:ind w:left="10206"/>
        <w:jc w:val="both"/>
        <w:outlineLvl w:val="1"/>
        <w:rPr>
          <w:rFonts w:ascii="Times New Roman" w:hAnsi="Times New Roman" w:cs="Times New Roman"/>
          <w:sz w:val="28"/>
          <w:szCs w:val="28"/>
        </w:rPr>
      </w:pPr>
    </w:p>
    <w:p w14:paraId="2145C923" w14:textId="7132E34D" w:rsidR="00EB6824" w:rsidRPr="00843406" w:rsidRDefault="00EB6824" w:rsidP="005212D2">
      <w:pPr>
        <w:pStyle w:val="ConsPlusNormal"/>
        <w:ind w:left="10206"/>
        <w:jc w:val="both"/>
        <w:outlineLvl w:val="1"/>
        <w:rPr>
          <w:rFonts w:ascii="Times New Roman" w:hAnsi="Times New Roman" w:cs="Times New Roman"/>
          <w:sz w:val="28"/>
          <w:szCs w:val="28"/>
        </w:rPr>
      </w:pPr>
      <w:r w:rsidRPr="00843406">
        <w:rPr>
          <w:rFonts w:ascii="Times New Roman" w:hAnsi="Times New Roman" w:cs="Times New Roman"/>
          <w:sz w:val="28"/>
          <w:szCs w:val="28"/>
        </w:rPr>
        <w:t>Приложение № 5</w:t>
      </w:r>
    </w:p>
    <w:p w14:paraId="0D41F77E" w14:textId="77777777" w:rsidR="00EB6824" w:rsidRPr="00843406" w:rsidRDefault="00EB6824" w:rsidP="005212D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к Положению о погребении и</w:t>
      </w:r>
    </w:p>
    <w:p w14:paraId="36C063F5" w14:textId="77777777" w:rsidR="00EB6824" w:rsidRPr="00843406" w:rsidRDefault="00EB6824" w:rsidP="005212D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похоронном деле на территории</w:t>
      </w:r>
    </w:p>
    <w:p w14:paraId="0DC776EA" w14:textId="77777777" w:rsidR="00EB6824" w:rsidRPr="00843406" w:rsidRDefault="00EB6824" w:rsidP="005212D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муниципального образования</w:t>
      </w:r>
    </w:p>
    <w:p w14:paraId="3829985E" w14:textId="77777777" w:rsidR="00EB6824" w:rsidRPr="00843406" w:rsidRDefault="00EB6824" w:rsidP="005212D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город Новороссийск,</w:t>
      </w:r>
    </w:p>
    <w:p w14:paraId="2EC7322E" w14:textId="77777777" w:rsidR="00EB6824" w:rsidRPr="00843406" w:rsidRDefault="00EB6824" w:rsidP="005212D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утвержденному решением</w:t>
      </w:r>
    </w:p>
    <w:p w14:paraId="1C30D0EE" w14:textId="77777777" w:rsidR="005212D2" w:rsidRPr="00843406" w:rsidRDefault="00EB6824" w:rsidP="005212D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городской Думы муниципального</w:t>
      </w:r>
    </w:p>
    <w:p w14:paraId="2ADCD4FF" w14:textId="34F0FD43" w:rsidR="00EB6824" w:rsidRPr="00843406" w:rsidRDefault="00EB6824" w:rsidP="005212D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образования город Новороссийск</w:t>
      </w:r>
    </w:p>
    <w:p w14:paraId="74E3FCA5" w14:textId="550C2CAC" w:rsidR="00EB6824" w:rsidRPr="00843406" w:rsidRDefault="007D7B09" w:rsidP="005212D2">
      <w:pPr>
        <w:ind w:left="10206"/>
        <w:rPr>
          <w:rFonts w:cs="Times New Roman"/>
          <w:szCs w:val="28"/>
        </w:rPr>
      </w:pPr>
      <w:r w:rsidRPr="00843406">
        <w:rPr>
          <w:rFonts w:cs="Times New Roman"/>
          <w:szCs w:val="28"/>
        </w:rPr>
        <w:t xml:space="preserve">от </w:t>
      </w:r>
      <w:r>
        <w:rPr>
          <w:rFonts w:cs="Times New Roman"/>
          <w:szCs w:val="28"/>
        </w:rPr>
        <w:t>22 ноября 2023 года</w:t>
      </w:r>
      <w:r w:rsidRPr="00843406">
        <w:rPr>
          <w:rFonts w:cs="Times New Roman"/>
          <w:szCs w:val="28"/>
        </w:rPr>
        <w:t xml:space="preserve"> № </w:t>
      </w:r>
      <w:r>
        <w:rPr>
          <w:rFonts w:cs="Times New Roman"/>
          <w:szCs w:val="28"/>
        </w:rPr>
        <w:t>453</w:t>
      </w:r>
    </w:p>
    <w:p w14:paraId="3B4ED7EE" w14:textId="77777777" w:rsidR="00F313D8" w:rsidRPr="00843406" w:rsidRDefault="00F313D8" w:rsidP="00F313D8">
      <w:pPr>
        <w:pStyle w:val="ConsPlusNormal"/>
        <w:jc w:val="both"/>
        <w:rPr>
          <w:rFonts w:ascii="Times New Roman" w:hAnsi="Times New Roman" w:cs="Times New Roman"/>
          <w:sz w:val="24"/>
          <w:szCs w:val="24"/>
        </w:rPr>
      </w:pPr>
    </w:p>
    <w:p w14:paraId="5FCF492D" w14:textId="7CF0D1D2" w:rsidR="00F313D8" w:rsidRPr="00843406" w:rsidRDefault="00F313D8" w:rsidP="00F313D8">
      <w:pPr>
        <w:pStyle w:val="ConsPlusNormal"/>
        <w:jc w:val="center"/>
        <w:rPr>
          <w:rFonts w:ascii="Times New Roman" w:hAnsi="Times New Roman" w:cs="Times New Roman"/>
          <w:b/>
          <w:bCs/>
          <w:sz w:val="28"/>
          <w:szCs w:val="28"/>
        </w:rPr>
      </w:pPr>
      <w:r w:rsidRPr="00843406">
        <w:rPr>
          <w:rFonts w:ascii="Times New Roman" w:hAnsi="Times New Roman" w:cs="Times New Roman"/>
          <w:b/>
          <w:bCs/>
          <w:sz w:val="28"/>
          <w:szCs w:val="28"/>
        </w:rPr>
        <w:t>КНИГА</w:t>
      </w:r>
      <w:r w:rsidR="005212D2" w:rsidRPr="00843406">
        <w:rPr>
          <w:rFonts w:ascii="Times New Roman" w:hAnsi="Times New Roman" w:cs="Times New Roman"/>
          <w:b/>
          <w:bCs/>
          <w:sz w:val="28"/>
          <w:szCs w:val="28"/>
        </w:rPr>
        <w:t xml:space="preserve">  </w:t>
      </w:r>
      <w:r w:rsidRPr="00843406">
        <w:rPr>
          <w:rFonts w:ascii="Times New Roman" w:hAnsi="Times New Roman" w:cs="Times New Roman"/>
          <w:b/>
          <w:bCs/>
          <w:sz w:val="28"/>
          <w:szCs w:val="28"/>
        </w:rPr>
        <w:t xml:space="preserve">РЕГИСТРАЦИИ </w:t>
      </w:r>
      <w:r w:rsidR="005212D2" w:rsidRPr="00843406">
        <w:rPr>
          <w:rFonts w:ascii="Times New Roman" w:hAnsi="Times New Roman" w:cs="Times New Roman"/>
          <w:b/>
          <w:bCs/>
          <w:sz w:val="28"/>
          <w:szCs w:val="28"/>
        </w:rPr>
        <w:t xml:space="preserve"> </w:t>
      </w:r>
      <w:r w:rsidRPr="00843406">
        <w:rPr>
          <w:rFonts w:ascii="Times New Roman" w:hAnsi="Times New Roman" w:cs="Times New Roman"/>
          <w:b/>
          <w:bCs/>
          <w:sz w:val="28"/>
          <w:szCs w:val="28"/>
        </w:rPr>
        <w:t>ЗАХОРОНЕНИЙ №</w:t>
      </w:r>
      <w:r w:rsidR="005212D2" w:rsidRPr="00843406">
        <w:rPr>
          <w:rFonts w:ascii="Times New Roman" w:hAnsi="Times New Roman" w:cs="Times New Roman"/>
          <w:b/>
          <w:bCs/>
          <w:sz w:val="28"/>
          <w:szCs w:val="28"/>
        </w:rPr>
        <w:t xml:space="preserve"> </w:t>
      </w:r>
      <w:r w:rsidRPr="00843406">
        <w:rPr>
          <w:rFonts w:ascii="Times New Roman" w:hAnsi="Times New Roman" w:cs="Times New Roman"/>
          <w:b/>
          <w:bCs/>
          <w:sz w:val="28"/>
          <w:szCs w:val="28"/>
        </w:rPr>
        <w:t>_</w:t>
      </w:r>
      <w:r w:rsidR="005212D2" w:rsidRPr="00843406">
        <w:rPr>
          <w:rFonts w:ascii="Times New Roman" w:hAnsi="Times New Roman" w:cs="Times New Roman"/>
          <w:b/>
          <w:bCs/>
          <w:sz w:val="28"/>
          <w:szCs w:val="28"/>
        </w:rPr>
        <w:t>__</w:t>
      </w:r>
      <w:r w:rsidRPr="00843406">
        <w:rPr>
          <w:rFonts w:ascii="Times New Roman" w:hAnsi="Times New Roman" w:cs="Times New Roman"/>
          <w:b/>
          <w:bCs/>
          <w:sz w:val="28"/>
          <w:szCs w:val="28"/>
        </w:rPr>
        <w:t>__</w:t>
      </w:r>
    </w:p>
    <w:p w14:paraId="2E37232F" w14:textId="77777777" w:rsidR="00F313D8" w:rsidRPr="00843406" w:rsidRDefault="00F313D8" w:rsidP="00F313D8">
      <w:pPr>
        <w:pStyle w:val="ConsPlusNormal"/>
        <w:jc w:val="center"/>
        <w:rPr>
          <w:rFonts w:ascii="Times New Roman" w:hAnsi="Times New Roman" w:cs="Times New Roman"/>
          <w:sz w:val="18"/>
          <w:szCs w:val="18"/>
        </w:rPr>
      </w:pPr>
    </w:p>
    <w:p w14:paraId="144D81C4" w14:textId="117FC217" w:rsidR="00F313D8" w:rsidRPr="00843406" w:rsidRDefault="00F313D8" w:rsidP="005212D2">
      <w:pPr>
        <w:pStyle w:val="ConsPlusNormal"/>
        <w:jc w:val="both"/>
        <w:rPr>
          <w:rFonts w:ascii="Times New Roman" w:hAnsi="Times New Roman" w:cs="Times New Roman"/>
          <w:sz w:val="28"/>
          <w:szCs w:val="28"/>
        </w:rPr>
      </w:pPr>
      <w:r w:rsidRPr="00843406">
        <w:rPr>
          <w:rFonts w:ascii="Times New Roman" w:hAnsi="Times New Roman" w:cs="Times New Roman"/>
          <w:sz w:val="28"/>
          <w:szCs w:val="28"/>
        </w:rPr>
        <w:t>_</w:t>
      </w:r>
      <w:r w:rsidR="005212D2" w:rsidRPr="00843406">
        <w:rPr>
          <w:rFonts w:ascii="Times New Roman" w:hAnsi="Times New Roman" w:cs="Times New Roman"/>
          <w:sz w:val="28"/>
          <w:szCs w:val="28"/>
        </w:rPr>
        <w:t>_______________________________________</w:t>
      </w:r>
      <w:r w:rsidRPr="00843406">
        <w:rPr>
          <w:rFonts w:ascii="Times New Roman" w:hAnsi="Times New Roman" w:cs="Times New Roman"/>
          <w:sz w:val="28"/>
          <w:szCs w:val="28"/>
        </w:rPr>
        <w:t>__________________________________________________________________</w:t>
      </w:r>
    </w:p>
    <w:p w14:paraId="7C77FED0" w14:textId="77777777" w:rsidR="00F313D8" w:rsidRPr="00843406" w:rsidRDefault="00F313D8" w:rsidP="005212D2">
      <w:pPr>
        <w:pStyle w:val="ConsPlusNormal"/>
        <w:jc w:val="center"/>
        <w:rPr>
          <w:rFonts w:ascii="Times New Roman" w:hAnsi="Times New Roman" w:cs="Times New Roman"/>
          <w:i/>
          <w:sz w:val="26"/>
          <w:szCs w:val="26"/>
          <w:vertAlign w:val="superscript"/>
        </w:rPr>
      </w:pPr>
      <w:r w:rsidRPr="00843406">
        <w:rPr>
          <w:rFonts w:ascii="Times New Roman" w:hAnsi="Times New Roman" w:cs="Times New Roman"/>
          <w:i/>
          <w:sz w:val="26"/>
          <w:szCs w:val="26"/>
          <w:vertAlign w:val="superscript"/>
        </w:rPr>
        <w:t>* указывается наименование уполномоченного органа местного самоуправления в сфере погребения и похоронного дела, осуществляющего регистрацию захоронений умерших в регистрационной книге</w:t>
      </w:r>
    </w:p>
    <w:p w14:paraId="5854C067" w14:textId="74FD8842" w:rsidR="00F313D8" w:rsidRPr="00843406" w:rsidRDefault="00F313D8" w:rsidP="005212D2">
      <w:pPr>
        <w:pStyle w:val="ConsPlusNormal"/>
        <w:jc w:val="both"/>
        <w:rPr>
          <w:rFonts w:ascii="Times New Roman" w:hAnsi="Times New Roman" w:cs="Times New Roman"/>
          <w:sz w:val="28"/>
          <w:szCs w:val="28"/>
        </w:rPr>
      </w:pPr>
      <w:r w:rsidRPr="00843406">
        <w:rPr>
          <w:rFonts w:ascii="Times New Roman" w:hAnsi="Times New Roman" w:cs="Times New Roman"/>
          <w:sz w:val="28"/>
          <w:szCs w:val="28"/>
        </w:rPr>
        <w:t>Наименование населенного пункта: __________________</w:t>
      </w:r>
      <w:r w:rsidR="00B74057" w:rsidRPr="00843406">
        <w:rPr>
          <w:rFonts w:ascii="Times New Roman" w:hAnsi="Times New Roman" w:cs="Times New Roman"/>
          <w:sz w:val="28"/>
          <w:szCs w:val="28"/>
        </w:rPr>
        <w:t>___________</w:t>
      </w:r>
      <w:r w:rsidRPr="00843406">
        <w:rPr>
          <w:rFonts w:ascii="Times New Roman" w:hAnsi="Times New Roman" w:cs="Times New Roman"/>
          <w:sz w:val="28"/>
          <w:szCs w:val="28"/>
        </w:rPr>
        <w:t>______________</w:t>
      </w:r>
      <w:r w:rsidR="00C3210B" w:rsidRPr="00843406">
        <w:rPr>
          <w:rFonts w:ascii="Times New Roman" w:hAnsi="Times New Roman" w:cs="Times New Roman"/>
          <w:sz w:val="28"/>
          <w:szCs w:val="28"/>
        </w:rPr>
        <w:t>________________________________</w:t>
      </w:r>
    </w:p>
    <w:p w14:paraId="0C802FAA" w14:textId="16EBE726" w:rsidR="005212D2" w:rsidRPr="00843406" w:rsidRDefault="00F313D8" w:rsidP="005212D2">
      <w:pPr>
        <w:pStyle w:val="ConsPlusNormal"/>
        <w:jc w:val="both"/>
        <w:rPr>
          <w:rFonts w:ascii="Times New Roman" w:hAnsi="Times New Roman" w:cs="Times New Roman"/>
          <w:sz w:val="28"/>
          <w:szCs w:val="28"/>
        </w:rPr>
      </w:pPr>
      <w:r w:rsidRPr="00843406">
        <w:rPr>
          <w:rFonts w:ascii="Times New Roman" w:hAnsi="Times New Roman" w:cs="Times New Roman"/>
          <w:sz w:val="28"/>
          <w:szCs w:val="28"/>
        </w:rPr>
        <w:t>Название кладбища: __________________________________________</w:t>
      </w:r>
      <w:r w:rsidR="00B74057" w:rsidRPr="00843406">
        <w:rPr>
          <w:rFonts w:ascii="Times New Roman" w:hAnsi="Times New Roman" w:cs="Times New Roman"/>
          <w:sz w:val="28"/>
          <w:szCs w:val="28"/>
        </w:rPr>
        <w:t>___________</w:t>
      </w:r>
      <w:r w:rsidRPr="00843406">
        <w:rPr>
          <w:rFonts w:ascii="Times New Roman" w:hAnsi="Times New Roman" w:cs="Times New Roman"/>
          <w:sz w:val="28"/>
          <w:szCs w:val="28"/>
        </w:rPr>
        <w:t>___</w:t>
      </w:r>
      <w:r w:rsidR="00C3210B" w:rsidRPr="00843406">
        <w:rPr>
          <w:rFonts w:ascii="Times New Roman" w:hAnsi="Times New Roman" w:cs="Times New Roman"/>
          <w:sz w:val="28"/>
          <w:szCs w:val="28"/>
        </w:rPr>
        <w:t>________________________________</w:t>
      </w:r>
    </w:p>
    <w:p w14:paraId="26FA0F78" w14:textId="77777777" w:rsidR="005212D2" w:rsidRPr="00843406" w:rsidRDefault="005212D2" w:rsidP="005212D2">
      <w:pPr>
        <w:pStyle w:val="ConsPlusNormal"/>
        <w:jc w:val="both"/>
        <w:rPr>
          <w:rFonts w:ascii="Times New Roman" w:hAnsi="Times New Roman" w:cs="Times New Roman"/>
          <w:sz w:val="10"/>
          <w:szCs w:val="10"/>
        </w:rPr>
      </w:pPr>
    </w:p>
    <w:p w14:paraId="5757EE4A" w14:textId="1430DD61" w:rsidR="005212D2" w:rsidRPr="00843406" w:rsidRDefault="005212D2" w:rsidP="005212D2">
      <w:pPr>
        <w:pStyle w:val="ConsPlusNormal"/>
        <w:jc w:val="both"/>
        <w:rPr>
          <w:rFonts w:ascii="Times New Roman" w:hAnsi="Times New Roman" w:cs="Times New Roman"/>
          <w:sz w:val="10"/>
          <w:szCs w:val="10"/>
        </w:rPr>
        <w:sectPr w:rsidR="005212D2" w:rsidRPr="00843406" w:rsidSect="00C45AE9">
          <w:pgSz w:w="16838" w:h="11906" w:orient="landscape"/>
          <w:pgMar w:top="1560" w:right="820" w:bottom="567" w:left="1134" w:header="0" w:footer="0" w:gutter="0"/>
          <w:cols w:space="720"/>
          <w:titlePg/>
        </w:sect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852"/>
        <w:gridCol w:w="1134"/>
        <w:gridCol w:w="1276"/>
        <w:gridCol w:w="850"/>
        <w:gridCol w:w="850"/>
        <w:gridCol w:w="851"/>
        <w:gridCol w:w="1134"/>
        <w:gridCol w:w="851"/>
        <w:gridCol w:w="851"/>
        <w:gridCol w:w="1134"/>
        <w:gridCol w:w="850"/>
        <w:gridCol w:w="1179"/>
        <w:gridCol w:w="1373"/>
        <w:gridCol w:w="1417"/>
      </w:tblGrid>
      <w:tr w:rsidR="00F313D8" w:rsidRPr="00843406" w14:paraId="4A4D5E68" w14:textId="77777777" w:rsidTr="00C801E6">
        <w:trPr>
          <w:trHeight w:val="20"/>
        </w:trPr>
        <w:tc>
          <w:tcPr>
            <w:tcW w:w="425" w:type="dxa"/>
            <w:vMerge w:val="restart"/>
          </w:tcPr>
          <w:p w14:paraId="635D6C31" w14:textId="7E241039" w:rsidR="00F313D8" w:rsidRPr="00843406" w:rsidRDefault="005212D2" w:rsidP="005212D2">
            <w:pPr>
              <w:pStyle w:val="ConsPlusNormal"/>
              <w:ind w:left="-56"/>
              <w:jc w:val="center"/>
              <w:rPr>
                <w:rFonts w:ascii="Times New Roman" w:hAnsi="Times New Roman" w:cs="Times New Roman"/>
              </w:rPr>
            </w:pPr>
            <w:r w:rsidRPr="00843406">
              <w:rPr>
                <w:rFonts w:ascii="Times New Roman" w:hAnsi="Times New Roman" w:cs="Times New Roman"/>
              </w:rPr>
              <w:t>№</w:t>
            </w:r>
            <w:r w:rsidR="00F313D8" w:rsidRPr="00843406">
              <w:rPr>
                <w:rFonts w:ascii="Times New Roman" w:hAnsi="Times New Roman" w:cs="Times New Roman"/>
              </w:rPr>
              <w:t xml:space="preserve"> п/п</w:t>
            </w:r>
          </w:p>
        </w:tc>
        <w:tc>
          <w:tcPr>
            <w:tcW w:w="852" w:type="dxa"/>
            <w:vMerge w:val="restart"/>
          </w:tcPr>
          <w:p w14:paraId="120C6F71" w14:textId="1FE915B5" w:rsidR="00F313D8" w:rsidRPr="00843406" w:rsidRDefault="00F313D8" w:rsidP="005212D2">
            <w:pPr>
              <w:pStyle w:val="ConsPlusNormal"/>
              <w:ind w:left="-65" w:right="-57"/>
              <w:jc w:val="center"/>
              <w:rPr>
                <w:rFonts w:ascii="Times New Roman" w:hAnsi="Times New Roman" w:cs="Times New Roman"/>
              </w:rPr>
            </w:pPr>
            <w:r w:rsidRPr="00843406">
              <w:rPr>
                <w:rFonts w:ascii="Times New Roman" w:hAnsi="Times New Roman" w:cs="Times New Roman"/>
              </w:rPr>
              <w:t>Дата регистра</w:t>
            </w:r>
            <w:r w:rsidR="005212D2" w:rsidRPr="00843406">
              <w:rPr>
                <w:rFonts w:ascii="Times New Roman" w:hAnsi="Times New Roman" w:cs="Times New Roman"/>
              </w:rPr>
              <w:t>-</w:t>
            </w:r>
            <w:r w:rsidRPr="00843406">
              <w:rPr>
                <w:rFonts w:ascii="Times New Roman" w:hAnsi="Times New Roman" w:cs="Times New Roman"/>
              </w:rPr>
              <w:t>ции</w:t>
            </w:r>
          </w:p>
        </w:tc>
        <w:tc>
          <w:tcPr>
            <w:tcW w:w="1134" w:type="dxa"/>
            <w:vMerge w:val="restart"/>
          </w:tcPr>
          <w:p w14:paraId="021BFB26" w14:textId="77777777" w:rsidR="00F313D8" w:rsidRPr="00843406" w:rsidRDefault="00F313D8" w:rsidP="005212D2">
            <w:pPr>
              <w:pStyle w:val="ConsPlusNormal"/>
              <w:ind w:left="-62" w:right="-66"/>
              <w:jc w:val="center"/>
              <w:rPr>
                <w:rFonts w:ascii="Times New Roman" w:hAnsi="Times New Roman" w:cs="Times New Roman"/>
              </w:rPr>
            </w:pPr>
            <w:r w:rsidRPr="00843406">
              <w:rPr>
                <w:rFonts w:ascii="Times New Roman" w:hAnsi="Times New Roman" w:cs="Times New Roman"/>
              </w:rPr>
              <w:t>Фамилия, имя, отчество умершего (пишется полностью)</w:t>
            </w:r>
          </w:p>
        </w:tc>
        <w:tc>
          <w:tcPr>
            <w:tcW w:w="1276" w:type="dxa"/>
            <w:vMerge w:val="restart"/>
          </w:tcPr>
          <w:p w14:paraId="067EA405"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Возраст умершего (дата рождения: число, месяц, год)</w:t>
            </w:r>
          </w:p>
        </w:tc>
        <w:tc>
          <w:tcPr>
            <w:tcW w:w="850" w:type="dxa"/>
            <w:vMerge w:val="restart"/>
          </w:tcPr>
          <w:p w14:paraId="436704AC"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Дата смерти (число, месяц, год)</w:t>
            </w:r>
          </w:p>
        </w:tc>
        <w:tc>
          <w:tcPr>
            <w:tcW w:w="850" w:type="dxa"/>
            <w:vMerge w:val="restart"/>
          </w:tcPr>
          <w:p w14:paraId="622B1570" w14:textId="582D340F" w:rsidR="00F313D8" w:rsidRPr="00843406" w:rsidRDefault="00F313D8" w:rsidP="005212D2">
            <w:pPr>
              <w:pStyle w:val="ConsPlusNormal"/>
              <w:ind w:left="-63" w:right="-66"/>
              <w:jc w:val="center"/>
              <w:rPr>
                <w:rFonts w:ascii="Times New Roman" w:hAnsi="Times New Roman" w:cs="Times New Roman"/>
              </w:rPr>
            </w:pPr>
            <w:r w:rsidRPr="00843406">
              <w:rPr>
                <w:rFonts w:ascii="Times New Roman" w:hAnsi="Times New Roman" w:cs="Times New Roman"/>
              </w:rPr>
              <w:t>№</w:t>
            </w:r>
            <w:r w:rsidR="005212D2" w:rsidRPr="00843406">
              <w:rPr>
                <w:rFonts w:ascii="Times New Roman" w:hAnsi="Times New Roman" w:cs="Times New Roman"/>
              </w:rPr>
              <w:t xml:space="preserve"> с</w:t>
            </w:r>
            <w:r w:rsidRPr="00843406">
              <w:rPr>
                <w:rFonts w:ascii="Times New Roman" w:hAnsi="Times New Roman" w:cs="Times New Roman"/>
              </w:rPr>
              <w:t>в</w:t>
            </w:r>
            <w:r w:rsidR="005212D2" w:rsidRPr="00843406">
              <w:rPr>
                <w:rFonts w:ascii="Times New Roman" w:hAnsi="Times New Roman" w:cs="Times New Roman"/>
              </w:rPr>
              <w:t>иде-тельст</w:t>
            </w:r>
            <w:r w:rsidRPr="00843406">
              <w:rPr>
                <w:rFonts w:ascii="Times New Roman" w:hAnsi="Times New Roman" w:cs="Times New Roman"/>
              </w:rPr>
              <w:t>ва о смерти</w:t>
            </w:r>
          </w:p>
        </w:tc>
        <w:tc>
          <w:tcPr>
            <w:tcW w:w="851" w:type="dxa"/>
            <w:vMerge w:val="restart"/>
          </w:tcPr>
          <w:p w14:paraId="29E247E0"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Диагноз</w:t>
            </w:r>
          </w:p>
        </w:tc>
        <w:tc>
          <w:tcPr>
            <w:tcW w:w="1134" w:type="dxa"/>
            <w:vMerge w:val="restart"/>
          </w:tcPr>
          <w:p w14:paraId="68EC1C36" w14:textId="70175D54" w:rsidR="00F313D8" w:rsidRPr="00843406" w:rsidRDefault="00F313D8" w:rsidP="00315163">
            <w:pPr>
              <w:pStyle w:val="ConsPlusNormal"/>
              <w:ind w:left="-57" w:right="-64"/>
              <w:jc w:val="center"/>
              <w:rPr>
                <w:rFonts w:ascii="Times New Roman" w:hAnsi="Times New Roman" w:cs="Times New Roman"/>
              </w:rPr>
            </w:pPr>
            <w:r w:rsidRPr="00843406">
              <w:rPr>
                <w:rFonts w:ascii="Times New Roman" w:hAnsi="Times New Roman" w:cs="Times New Roman"/>
              </w:rPr>
              <w:t>Разрешение о предостав</w:t>
            </w:r>
            <w:r w:rsidR="00315163" w:rsidRPr="00843406">
              <w:rPr>
                <w:rFonts w:ascii="Times New Roman" w:hAnsi="Times New Roman" w:cs="Times New Roman"/>
              </w:rPr>
              <w:t>-</w:t>
            </w:r>
            <w:r w:rsidRPr="00843406">
              <w:rPr>
                <w:rFonts w:ascii="Times New Roman" w:hAnsi="Times New Roman" w:cs="Times New Roman"/>
              </w:rPr>
              <w:t>лении земельного участка для погребени</w:t>
            </w:r>
            <w:r w:rsidR="00315163" w:rsidRPr="00843406">
              <w:rPr>
                <w:rFonts w:ascii="Times New Roman" w:hAnsi="Times New Roman" w:cs="Times New Roman"/>
              </w:rPr>
              <w:t>я</w:t>
            </w:r>
            <w:r w:rsidRPr="00843406">
              <w:rPr>
                <w:rFonts w:ascii="Times New Roman" w:hAnsi="Times New Roman" w:cs="Times New Roman"/>
              </w:rPr>
              <w:t xml:space="preserve"> (№, дата)</w:t>
            </w:r>
          </w:p>
        </w:tc>
        <w:tc>
          <w:tcPr>
            <w:tcW w:w="851" w:type="dxa"/>
            <w:vMerge w:val="restart"/>
          </w:tcPr>
          <w:p w14:paraId="45033A87" w14:textId="7AF9AAF6"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Дата захоро</w:t>
            </w:r>
            <w:r w:rsidR="00C801E6" w:rsidRPr="00843406">
              <w:rPr>
                <w:rFonts w:ascii="Times New Roman" w:hAnsi="Times New Roman" w:cs="Times New Roman"/>
              </w:rPr>
              <w:t>-</w:t>
            </w:r>
            <w:r w:rsidRPr="00843406">
              <w:rPr>
                <w:rFonts w:ascii="Times New Roman" w:hAnsi="Times New Roman" w:cs="Times New Roman"/>
              </w:rPr>
              <w:t>нения</w:t>
            </w:r>
          </w:p>
        </w:tc>
        <w:tc>
          <w:tcPr>
            <w:tcW w:w="2835" w:type="dxa"/>
            <w:gridSpan w:val="3"/>
          </w:tcPr>
          <w:p w14:paraId="27E93100"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Место захоронения</w:t>
            </w:r>
          </w:p>
        </w:tc>
        <w:tc>
          <w:tcPr>
            <w:tcW w:w="1179" w:type="dxa"/>
            <w:vMerge w:val="restart"/>
          </w:tcPr>
          <w:p w14:paraId="38098C51" w14:textId="35F7A193" w:rsidR="00F313D8" w:rsidRPr="00843406" w:rsidRDefault="00F313D8" w:rsidP="00C801E6">
            <w:pPr>
              <w:pStyle w:val="ConsPlusNormal"/>
              <w:ind w:left="-68" w:right="-15"/>
              <w:jc w:val="center"/>
              <w:rPr>
                <w:rFonts w:ascii="Times New Roman" w:hAnsi="Times New Roman" w:cs="Times New Roman"/>
              </w:rPr>
            </w:pPr>
            <w:r w:rsidRPr="00843406">
              <w:rPr>
                <w:rFonts w:ascii="Times New Roman" w:hAnsi="Times New Roman" w:cs="Times New Roman"/>
              </w:rPr>
              <w:t>№, дата удостовере</w:t>
            </w:r>
            <w:r w:rsidR="00C801E6" w:rsidRPr="00843406">
              <w:rPr>
                <w:rFonts w:ascii="Times New Roman" w:hAnsi="Times New Roman" w:cs="Times New Roman"/>
              </w:rPr>
              <w:t>-</w:t>
            </w:r>
            <w:r w:rsidRPr="00843406">
              <w:rPr>
                <w:rFonts w:ascii="Times New Roman" w:hAnsi="Times New Roman" w:cs="Times New Roman"/>
              </w:rPr>
              <w:t>ния о захоронении</w:t>
            </w:r>
          </w:p>
        </w:tc>
        <w:tc>
          <w:tcPr>
            <w:tcW w:w="1373" w:type="dxa"/>
            <w:vMerge w:val="restart"/>
          </w:tcPr>
          <w:p w14:paraId="259FD964" w14:textId="259A929F" w:rsidR="00F313D8" w:rsidRPr="00843406" w:rsidRDefault="00F313D8" w:rsidP="00C801E6">
            <w:pPr>
              <w:pStyle w:val="ConsPlusNormal"/>
              <w:ind w:left="-104" w:right="-68"/>
              <w:jc w:val="center"/>
              <w:rPr>
                <w:rFonts w:ascii="Times New Roman" w:hAnsi="Times New Roman" w:cs="Times New Roman"/>
              </w:rPr>
            </w:pPr>
            <w:r w:rsidRPr="00843406">
              <w:rPr>
                <w:rFonts w:ascii="Times New Roman" w:hAnsi="Times New Roman" w:cs="Times New Roman"/>
              </w:rPr>
              <w:t>Фамилия, имя, отчество и адрес родственников или иных лиц, проводящих захоронение</w:t>
            </w:r>
          </w:p>
        </w:tc>
        <w:tc>
          <w:tcPr>
            <w:tcW w:w="1417" w:type="dxa"/>
            <w:vMerge w:val="restart"/>
          </w:tcPr>
          <w:p w14:paraId="7E317473" w14:textId="4A4A72A0" w:rsidR="00F313D8" w:rsidRPr="00843406" w:rsidRDefault="00F313D8" w:rsidP="00C801E6">
            <w:pPr>
              <w:pStyle w:val="ConsPlusNormal"/>
              <w:jc w:val="center"/>
              <w:rPr>
                <w:rFonts w:ascii="Times New Roman" w:hAnsi="Times New Roman" w:cs="Times New Roman"/>
              </w:rPr>
            </w:pPr>
            <w:r w:rsidRPr="00843406">
              <w:rPr>
                <w:rFonts w:ascii="Times New Roman" w:hAnsi="Times New Roman" w:cs="Times New Roman"/>
              </w:rPr>
              <w:t>Фамилия, имя, отчество и адрес лица, на которого перерегистри</w:t>
            </w:r>
            <w:r w:rsidR="00C801E6" w:rsidRPr="00843406">
              <w:rPr>
                <w:rFonts w:ascii="Times New Roman" w:hAnsi="Times New Roman" w:cs="Times New Roman"/>
              </w:rPr>
              <w:t>-</w:t>
            </w:r>
            <w:r w:rsidRPr="00843406">
              <w:rPr>
                <w:rFonts w:ascii="Times New Roman" w:hAnsi="Times New Roman" w:cs="Times New Roman"/>
              </w:rPr>
              <w:t>ровано захоронение</w:t>
            </w:r>
          </w:p>
        </w:tc>
      </w:tr>
      <w:tr w:rsidR="00F313D8" w:rsidRPr="00843406" w14:paraId="1A1BB22F" w14:textId="77777777" w:rsidTr="00C801E6">
        <w:trPr>
          <w:trHeight w:val="1164"/>
        </w:trPr>
        <w:tc>
          <w:tcPr>
            <w:tcW w:w="425" w:type="dxa"/>
            <w:vMerge/>
          </w:tcPr>
          <w:p w14:paraId="152B94B9" w14:textId="77777777" w:rsidR="00F313D8" w:rsidRPr="00843406" w:rsidRDefault="00F313D8" w:rsidP="00FA6687">
            <w:pPr>
              <w:pStyle w:val="ConsPlusNormal"/>
            </w:pPr>
          </w:p>
        </w:tc>
        <w:tc>
          <w:tcPr>
            <w:tcW w:w="852" w:type="dxa"/>
            <w:vMerge/>
          </w:tcPr>
          <w:p w14:paraId="43F547FC" w14:textId="77777777" w:rsidR="00F313D8" w:rsidRPr="00843406" w:rsidRDefault="00F313D8" w:rsidP="00FA6687">
            <w:pPr>
              <w:pStyle w:val="ConsPlusNormal"/>
            </w:pPr>
          </w:p>
        </w:tc>
        <w:tc>
          <w:tcPr>
            <w:tcW w:w="1134" w:type="dxa"/>
            <w:vMerge/>
          </w:tcPr>
          <w:p w14:paraId="33D77307" w14:textId="77777777" w:rsidR="00F313D8" w:rsidRPr="00843406" w:rsidRDefault="00F313D8" w:rsidP="00FA6687">
            <w:pPr>
              <w:pStyle w:val="ConsPlusNormal"/>
            </w:pPr>
          </w:p>
        </w:tc>
        <w:tc>
          <w:tcPr>
            <w:tcW w:w="1276" w:type="dxa"/>
            <w:vMerge/>
          </w:tcPr>
          <w:p w14:paraId="6B649D45" w14:textId="77777777" w:rsidR="00F313D8" w:rsidRPr="00843406" w:rsidRDefault="00F313D8" w:rsidP="00FA6687">
            <w:pPr>
              <w:pStyle w:val="ConsPlusNormal"/>
            </w:pPr>
          </w:p>
        </w:tc>
        <w:tc>
          <w:tcPr>
            <w:tcW w:w="850" w:type="dxa"/>
            <w:vMerge/>
          </w:tcPr>
          <w:p w14:paraId="0DF25615" w14:textId="77777777" w:rsidR="00F313D8" w:rsidRPr="00843406" w:rsidRDefault="00F313D8" w:rsidP="00FA6687">
            <w:pPr>
              <w:pStyle w:val="ConsPlusNormal"/>
            </w:pPr>
          </w:p>
        </w:tc>
        <w:tc>
          <w:tcPr>
            <w:tcW w:w="850" w:type="dxa"/>
            <w:vMerge/>
          </w:tcPr>
          <w:p w14:paraId="24DD1A67" w14:textId="77777777" w:rsidR="00F313D8" w:rsidRPr="00843406" w:rsidRDefault="00F313D8" w:rsidP="00FA6687">
            <w:pPr>
              <w:pStyle w:val="ConsPlusNormal"/>
            </w:pPr>
          </w:p>
        </w:tc>
        <w:tc>
          <w:tcPr>
            <w:tcW w:w="851" w:type="dxa"/>
            <w:vMerge/>
          </w:tcPr>
          <w:p w14:paraId="514AB2CA" w14:textId="77777777" w:rsidR="00F313D8" w:rsidRPr="00843406" w:rsidRDefault="00F313D8" w:rsidP="00FA6687">
            <w:pPr>
              <w:pStyle w:val="ConsPlusNormal"/>
            </w:pPr>
          </w:p>
        </w:tc>
        <w:tc>
          <w:tcPr>
            <w:tcW w:w="1134" w:type="dxa"/>
            <w:vMerge/>
          </w:tcPr>
          <w:p w14:paraId="39B9D343" w14:textId="77777777" w:rsidR="00F313D8" w:rsidRPr="00843406" w:rsidRDefault="00F313D8" w:rsidP="00FA6687">
            <w:pPr>
              <w:pStyle w:val="ConsPlusNormal"/>
            </w:pPr>
          </w:p>
        </w:tc>
        <w:tc>
          <w:tcPr>
            <w:tcW w:w="851" w:type="dxa"/>
            <w:vMerge/>
          </w:tcPr>
          <w:p w14:paraId="28EA900D" w14:textId="77777777" w:rsidR="00F313D8" w:rsidRPr="00843406" w:rsidRDefault="00F313D8" w:rsidP="00FA6687">
            <w:pPr>
              <w:pStyle w:val="ConsPlusNormal"/>
            </w:pPr>
          </w:p>
        </w:tc>
        <w:tc>
          <w:tcPr>
            <w:tcW w:w="851" w:type="dxa"/>
          </w:tcPr>
          <w:p w14:paraId="49A50CFA"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Участок</w:t>
            </w:r>
          </w:p>
        </w:tc>
        <w:tc>
          <w:tcPr>
            <w:tcW w:w="1134" w:type="dxa"/>
          </w:tcPr>
          <w:p w14:paraId="5BEFACE2"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 ряда</w:t>
            </w:r>
          </w:p>
        </w:tc>
        <w:tc>
          <w:tcPr>
            <w:tcW w:w="850" w:type="dxa"/>
          </w:tcPr>
          <w:p w14:paraId="14C840AE" w14:textId="77777777" w:rsidR="00F313D8" w:rsidRPr="00843406" w:rsidRDefault="00F313D8" w:rsidP="00FA6687">
            <w:pPr>
              <w:pStyle w:val="ConsPlusNormal"/>
              <w:jc w:val="center"/>
              <w:rPr>
                <w:rFonts w:ascii="Times New Roman" w:hAnsi="Times New Roman" w:cs="Times New Roman"/>
              </w:rPr>
            </w:pPr>
            <w:r w:rsidRPr="00843406">
              <w:rPr>
                <w:rFonts w:ascii="Times New Roman" w:hAnsi="Times New Roman" w:cs="Times New Roman"/>
              </w:rPr>
              <w:t>№ могилы</w:t>
            </w:r>
          </w:p>
        </w:tc>
        <w:tc>
          <w:tcPr>
            <w:tcW w:w="1179" w:type="dxa"/>
            <w:vMerge/>
          </w:tcPr>
          <w:p w14:paraId="6166203C" w14:textId="77777777" w:rsidR="00F313D8" w:rsidRPr="00843406" w:rsidRDefault="00F313D8" w:rsidP="00FA6687">
            <w:pPr>
              <w:pStyle w:val="ConsPlusNormal"/>
            </w:pPr>
          </w:p>
        </w:tc>
        <w:tc>
          <w:tcPr>
            <w:tcW w:w="1373" w:type="dxa"/>
            <w:vMerge/>
          </w:tcPr>
          <w:p w14:paraId="25EF9383" w14:textId="77777777" w:rsidR="00F313D8" w:rsidRPr="00843406" w:rsidRDefault="00F313D8" w:rsidP="00FA6687">
            <w:pPr>
              <w:pStyle w:val="ConsPlusNormal"/>
            </w:pPr>
          </w:p>
        </w:tc>
        <w:tc>
          <w:tcPr>
            <w:tcW w:w="1417" w:type="dxa"/>
            <w:vMerge/>
          </w:tcPr>
          <w:p w14:paraId="72FAC9C6" w14:textId="77777777" w:rsidR="00F313D8" w:rsidRPr="00843406" w:rsidRDefault="00F313D8" w:rsidP="00FA6687">
            <w:pPr>
              <w:pStyle w:val="ConsPlusNormal"/>
            </w:pPr>
          </w:p>
        </w:tc>
      </w:tr>
      <w:tr w:rsidR="00F313D8" w:rsidRPr="00843406" w14:paraId="61855A00" w14:textId="77777777" w:rsidTr="00C801E6">
        <w:tc>
          <w:tcPr>
            <w:tcW w:w="425" w:type="dxa"/>
          </w:tcPr>
          <w:p w14:paraId="338F754A" w14:textId="77777777" w:rsidR="00F313D8" w:rsidRPr="00843406" w:rsidRDefault="00F313D8" w:rsidP="00FA6687">
            <w:pPr>
              <w:pStyle w:val="ConsPlusNormal"/>
            </w:pPr>
          </w:p>
        </w:tc>
        <w:tc>
          <w:tcPr>
            <w:tcW w:w="852" w:type="dxa"/>
          </w:tcPr>
          <w:p w14:paraId="219364E9" w14:textId="77777777" w:rsidR="00F313D8" w:rsidRPr="00843406" w:rsidRDefault="00F313D8" w:rsidP="00FA6687">
            <w:pPr>
              <w:pStyle w:val="ConsPlusNormal"/>
            </w:pPr>
          </w:p>
        </w:tc>
        <w:tc>
          <w:tcPr>
            <w:tcW w:w="1134" w:type="dxa"/>
          </w:tcPr>
          <w:p w14:paraId="2E930DFF" w14:textId="77777777" w:rsidR="00F313D8" w:rsidRPr="00843406" w:rsidRDefault="00F313D8" w:rsidP="00FA6687">
            <w:pPr>
              <w:pStyle w:val="ConsPlusNormal"/>
            </w:pPr>
          </w:p>
        </w:tc>
        <w:tc>
          <w:tcPr>
            <w:tcW w:w="1276" w:type="dxa"/>
          </w:tcPr>
          <w:p w14:paraId="5A8CB0D3" w14:textId="77777777" w:rsidR="00F313D8" w:rsidRPr="00843406" w:rsidRDefault="00F313D8" w:rsidP="00FA6687">
            <w:pPr>
              <w:pStyle w:val="ConsPlusNormal"/>
            </w:pPr>
          </w:p>
        </w:tc>
        <w:tc>
          <w:tcPr>
            <w:tcW w:w="850" w:type="dxa"/>
          </w:tcPr>
          <w:p w14:paraId="6268698A" w14:textId="77777777" w:rsidR="00F313D8" w:rsidRPr="00843406" w:rsidRDefault="00F313D8" w:rsidP="00FA6687">
            <w:pPr>
              <w:pStyle w:val="ConsPlusNormal"/>
            </w:pPr>
          </w:p>
        </w:tc>
        <w:tc>
          <w:tcPr>
            <w:tcW w:w="850" w:type="dxa"/>
          </w:tcPr>
          <w:p w14:paraId="5AA5B9A2" w14:textId="77777777" w:rsidR="00F313D8" w:rsidRPr="00843406" w:rsidRDefault="00F313D8" w:rsidP="00FA6687">
            <w:pPr>
              <w:pStyle w:val="ConsPlusNormal"/>
            </w:pPr>
          </w:p>
        </w:tc>
        <w:tc>
          <w:tcPr>
            <w:tcW w:w="851" w:type="dxa"/>
          </w:tcPr>
          <w:p w14:paraId="22CF6846" w14:textId="77777777" w:rsidR="00F313D8" w:rsidRPr="00843406" w:rsidRDefault="00F313D8" w:rsidP="00FA6687">
            <w:pPr>
              <w:pStyle w:val="ConsPlusNormal"/>
            </w:pPr>
          </w:p>
        </w:tc>
        <w:tc>
          <w:tcPr>
            <w:tcW w:w="1134" w:type="dxa"/>
          </w:tcPr>
          <w:p w14:paraId="09E018E7" w14:textId="77777777" w:rsidR="00F313D8" w:rsidRPr="00843406" w:rsidRDefault="00F313D8" w:rsidP="00FA6687">
            <w:pPr>
              <w:pStyle w:val="ConsPlusNormal"/>
            </w:pPr>
          </w:p>
        </w:tc>
        <w:tc>
          <w:tcPr>
            <w:tcW w:w="851" w:type="dxa"/>
          </w:tcPr>
          <w:p w14:paraId="752816BA" w14:textId="77777777" w:rsidR="00F313D8" w:rsidRPr="00843406" w:rsidRDefault="00F313D8" w:rsidP="00FA6687">
            <w:pPr>
              <w:pStyle w:val="ConsPlusNormal"/>
            </w:pPr>
          </w:p>
        </w:tc>
        <w:tc>
          <w:tcPr>
            <w:tcW w:w="851" w:type="dxa"/>
          </w:tcPr>
          <w:p w14:paraId="1DFCE258" w14:textId="77777777" w:rsidR="00F313D8" w:rsidRPr="00843406" w:rsidRDefault="00F313D8" w:rsidP="00FA6687">
            <w:pPr>
              <w:pStyle w:val="ConsPlusNormal"/>
            </w:pPr>
          </w:p>
        </w:tc>
        <w:tc>
          <w:tcPr>
            <w:tcW w:w="1134" w:type="dxa"/>
          </w:tcPr>
          <w:p w14:paraId="09841EB7" w14:textId="77777777" w:rsidR="00F313D8" w:rsidRPr="00843406" w:rsidRDefault="00F313D8" w:rsidP="00FA6687">
            <w:pPr>
              <w:pStyle w:val="ConsPlusNormal"/>
            </w:pPr>
          </w:p>
        </w:tc>
        <w:tc>
          <w:tcPr>
            <w:tcW w:w="850" w:type="dxa"/>
          </w:tcPr>
          <w:p w14:paraId="2C9B16AB" w14:textId="77777777" w:rsidR="00F313D8" w:rsidRPr="00843406" w:rsidRDefault="00F313D8" w:rsidP="00FA6687">
            <w:pPr>
              <w:pStyle w:val="ConsPlusNormal"/>
            </w:pPr>
          </w:p>
        </w:tc>
        <w:tc>
          <w:tcPr>
            <w:tcW w:w="1179" w:type="dxa"/>
          </w:tcPr>
          <w:p w14:paraId="54C15CD6" w14:textId="77777777" w:rsidR="00F313D8" w:rsidRPr="00843406" w:rsidRDefault="00F313D8" w:rsidP="00FA6687">
            <w:pPr>
              <w:pStyle w:val="ConsPlusNormal"/>
            </w:pPr>
          </w:p>
        </w:tc>
        <w:tc>
          <w:tcPr>
            <w:tcW w:w="1373" w:type="dxa"/>
          </w:tcPr>
          <w:p w14:paraId="191358DC" w14:textId="77777777" w:rsidR="00F313D8" w:rsidRPr="00843406" w:rsidRDefault="00F313D8" w:rsidP="00FA6687">
            <w:pPr>
              <w:pStyle w:val="ConsPlusNormal"/>
            </w:pPr>
          </w:p>
        </w:tc>
        <w:tc>
          <w:tcPr>
            <w:tcW w:w="1417" w:type="dxa"/>
          </w:tcPr>
          <w:p w14:paraId="16449E9B" w14:textId="77777777" w:rsidR="00F313D8" w:rsidRPr="00843406" w:rsidRDefault="00F313D8" w:rsidP="00FA6687">
            <w:pPr>
              <w:pStyle w:val="ConsPlusNormal"/>
            </w:pPr>
          </w:p>
        </w:tc>
      </w:tr>
      <w:tr w:rsidR="00F313D8" w:rsidRPr="00843406" w14:paraId="598DD824" w14:textId="77777777" w:rsidTr="00C801E6">
        <w:tc>
          <w:tcPr>
            <w:tcW w:w="425" w:type="dxa"/>
          </w:tcPr>
          <w:p w14:paraId="53DAACF5" w14:textId="77777777" w:rsidR="00F313D8" w:rsidRPr="00843406" w:rsidRDefault="00F313D8" w:rsidP="00FA6687">
            <w:pPr>
              <w:pStyle w:val="ConsPlusNormal"/>
            </w:pPr>
          </w:p>
        </w:tc>
        <w:tc>
          <w:tcPr>
            <w:tcW w:w="852" w:type="dxa"/>
          </w:tcPr>
          <w:p w14:paraId="072A0F9E" w14:textId="77777777" w:rsidR="00F313D8" w:rsidRPr="00843406" w:rsidRDefault="00F313D8" w:rsidP="00FA6687">
            <w:pPr>
              <w:pStyle w:val="ConsPlusNormal"/>
            </w:pPr>
          </w:p>
        </w:tc>
        <w:tc>
          <w:tcPr>
            <w:tcW w:w="1134" w:type="dxa"/>
          </w:tcPr>
          <w:p w14:paraId="73A5E75A" w14:textId="77777777" w:rsidR="00F313D8" w:rsidRPr="00843406" w:rsidRDefault="00F313D8" w:rsidP="00FA6687">
            <w:pPr>
              <w:pStyle w:val="ConsPlusNormal"/>
            </w:pPr>
          </w:p>
        </w:tc>
        <w:tc>
          <w:tcPr>
            <w:tcW w:w="1276" w:type="dxa"/>
          </w:tcPr>
          <w:p w14:paraId="3EA9686C" w14:textId="77777777" w:rsidR="00F313D8" w:rsidRPr="00843406" w:rsidRDefault="00F313D8" w:rsidP="00FA6687">
            <w:pPr>
              <w:pStyle w:val="ConsPlusNormal"/>
            </w:pPr>
          </w:p>
        </w:tc>
        <w:tc>
          <w:tcPr>
            <w:tcW w:w="850" w:type="dxa"/>
          </w:tcPr>
          <w:p w14:paraId="0417D37A" w14:textId="77777777" w:rsidR="00F313D8" w:rsidRPr="00843406" w:rsidRDefault="00F313D8" w:rsidP="00FA6687">
            <w:pPr>
              <w:pStyle w:val="ConsPlusNormal"/>
            </w:pPr>
          </w:p>
        </w:tc>
        <w:tc>
          <w:tcPr>
            <w:tcW w:w="850" w:type="dxa"/>
          </w:tcPr>
          <w:p w14:paraId="21189370" w14:textId="77777777" w:rsidR="00F313D8" w:rsidRPr="00843406" w:rsidRDefault="00F313D8" w:rsidP="00FA6687">
            <w:pPr>
              <w:pStyle w:val="ConsPlusNormal"/>
            </w:pPr>
          </w:p>
        </w:tc>
        <w:tc>
          <w:tcPr>
            <w:tcW w:w="851" w:type="dxa"/>
          </w:tcPr>
          <w:p w14:paraId="46DCF84B" w14:textId="77777777" w:rsidR="00F313D8" w:rsidRPr="00843406" w:rsidRDefault="00F313D8" w:rsidP="00FA6687">
            <w:pPr>
              <w:pStyle w:val="ConsPlusNormal"/>
            </w:pPr>
          </w:p>
        </w:tc>
        <w:tc>
          <w:tcPr>
            <w:tcW w:w="1134" w:type="dxa"/>
          </w:tcPr>
          <w:p w14:paraId="262E2F76" w14:textId="77777777" w:rsidR="00F313D8" w:rsidRPr="00843406" w:rsidRDefault="00F313D8" w:rsidP="00FA6687">
            <w:pPr>
              <w:pStyle w:val="ConsPlusNormal"/>
            </w:pPr>
          </w:p>
        </w:tc>
        <w:tc>
          <w:tcPr>
            <w:tcW w:w="851" w:type="dxa"/>
          </w:tcPr>
          <w:p w14:paraId="54DF9004" w14:textId="77777777" w:rsidR="00F313D8" w:rsidRPr="00843406" w:rsidRDefault="00F313D8" w:rsidP="00FA6687">
            <w:pPr>
              <w:pStyle w:val="ConsPlusNormal"/>
            </w:pPr>
          </w:p>
        </w:tc>
        <w:tc>
          <w:tcPr>
            <w:tcW w:w="851" w:type="dxa"/>
          </w:tcPr>
          <w:p w14:paraId="1FA4D49A" w14:textId="77777777" w:rsidR="00F313D8" w:rsidRPr="00843406" w:rsidRDefault="00F313D8" w:rsidP="00FA6687">
            <w:pPr>
              <w:pStyle w:val="ConsPlusNormal"/>
            </w:pPr>
          </w:p>
        </w:tc>
        <w:tc>
          <w:tcPr>
            <w:tcW w:w="1134" w:type="dxa"/>
          </w:tcPr>
          <w:p w14:paraId="117CE80C" w14:textId="77777777" w:rsidR="00F313D8" w:rsidRPr="00843406" w:rsidRDefault="00F313D8" w:rsidP="00FA6687">
            <w:pPr>
              <w:pStyle w:val="ConsPlusNormal"/>
            </w:pPr>
          </w:p>
        </w:tc>
        <w:tc>
          <w:tcPr>
            <w:tcW w:w="850" w:type="dxa"/>
          </w:tcPr>
          <w:p w14:paraId="7FDECE80" w14:textId="77777777" w:rsidR="00F313D8" w:rsidRPr="00843406" w:rsidRDefault="00F313D8" w:rsidP="00FA6687">
            <w:pPr>
              <w:pStyle w:val="ConsPlusNormal"/>
            </w:pPr>
          </w:p>
        </w:tc>
        <w:tc>
          <w:tcPr>
            <w:tcW w:w="1179" w:type="dxa"/>
          </w:tcPr>
          <w:p w14:paraId="21A502E8" w14:textId="77777777" w:rsidR="00F313D8" w:rsidRPr="00843406" w:rsidRDefault="00F313D8" w:rsidP="00FA6687">
            <w:pPr>
              <w:pStyle w:val="ConsPlusNormal"/>
            </w:pPr>
          </w:p>
        </w:tc>
        <w:tc>
          <w:tcPr>
            <w:tcW w:w="1373" w:type="dxa"/>
          </w:tcPr>
          <w:p w14:paraId="526D423E" w14:textId="77777777" w:rsidR="00F313D8" w:rsidRPr="00843406" w:rsidRDefault="00F313D8" w:rsidP="00FA6687">
            <w:pPr>
              <w:pStyle w:val="ConsPlusNormal"/>
            </w:pPr>
          </w:p>
        </w:tc>
        <w:tc>
          <w:tcPr>
            <w:tcW w:w="1417" w:type="dxa"/>
          </w:tcPr>
          <w:p w14:paraId="449314B2" w14:textId="77777777" w:rsidR="00F313D8" w:rsidRPr="00843406" w:rsidRDefault="00F313D8" w:rsidP="00FA6687">
            <w:pPr>
              <w:pStyle w:val="ConsPlusNormal"/>
            </w:pPr>
          </w:p>
        </w:tc>
      </w:tr>
    </w:tbl>
    <w:p w14:paraId="02340AE0" w14:textId="77777777" w:rsidR="00F313D8" w:rsidRPr="00843406" w:rsidRDefault="00F313D8" w:rsidP="00C801E6">
      <w:pPr>
        <w:pStyle w:val="ConsPlusNormal"/>
        <w:jc w:val="both"/>
        <w:outlineLvl w:val="1"/>
        <w:rPr>
          <w:rFonts w:ascii="Times New Roman" w:hAnsi="Times New Roman" w:cs="Times New Roman"/>
          <w:sz w:val="48"/>
          <w:szCs w:val="48"/>
        </w:rPr>
      </w:pPr>
    </w:p>
    <w:p w14:paraId="335BFDCA" w14:textId="77777777" w:rsidR="00C801E6" w:rsidRPr="00843406" w:rsidRDefault="00C801E6" w:rsidP="00C801E6">
      <w:pPr>
        <w:pStyle w:val="ConsPlusNormal"/>
        <w:rPr>
          <w:rFonts w:ascii="Times New Roman" w:hAnsi="Times New Roman" w:cs="Times New Roman"/>
          <w:sz w:val="28"/>
          <w:szCs w:val="28"/>
        </w:rPr>
      </w:pPr>
      <w:r w:rsidRPr="00843406">
        <w:rPr>
          <w:rFonts w:ascii="Times New Roman" w:hAnsi="Times New Roman" w:cs="Times New Roman"/>
          <w:sz w:val="28"/>
          <w:szCs w:val="28"/>
        </w:rPr>
        <w:t>Начальник управления городского</w:t>
      </w:r>
    </w:p>
    <w:p w14:paraId="6B240047" w14:textId="77777777" w:rsidR="00C801E6" w:rsidRPr="00843406" w:rsidRDefault="00C801E6" w:rsidP="00C801E6">
      <w:pPr>
        <w:pStyle w:val="ConsPlusNormal"/>
        <w:rPr>
          <w:rFonts w:ascii="Times New Roman" w:hAnsi="Times New Roman" w:cs="Times New Roman"/>
          <w:sz w:val="28"/>
          <w:szCs w:val="28"/>
        </w:rPr>
      </w:pPr>
      <w:r w:rsidRPr="00843406">
        <w:rPr>
          <w:rFonts w:ascii="Times New Roman" w:hAnsi="Times New Roman" w:cs="Times New Roman"/>
          <w:sz w:val="28"/>
          <w:szCs w:val="28"/>
        </w:rPr>
        <w:t>хозяйства администрации муниципального</w:t>
      </w:r>
    </w:p>
    <w:p w14:paraId="769581DF" w14:textId="77777777" w:rsidR="00E37CD7" w:rsidRPr="00843406" w:rsidRDefault="00C801E6" w:rsidP="00C801E6">
      <w:pPr>
        <w:pStyle w:val="ConsPlusNormal"/>
        <w:ind w:right="-314"/>
        <w:rPr>
          <w:rFonts w:ascii="Times New Roman" w:hAnsi="Times New Roman" w:cs="Times New Roman"/>
          <w:sz w:val="28"/>
          <w:szCs w:val="28"/>
        </w:rPr>
        <w:sectPr w:rsidR="00E37CD7" w:rsidRPr="00843406" w:rsidSect="00C801E6">
          <w:type w:val="continuous"/>
          <w:pgSz w:w="16838" w:h="11906" w:orient="landscape"/>
          <w:pgMar w:top="1701" w:right="1134" w:bottom="567" w:left="1134" w:header="709" w:footer="243" w:gutter="0"/>
          <w:cols w:space="708"/>
          <w:titlePg/>
          <w:docGrid w:linePitch="381"/>
        </w:sectPr>
      </w:pPr>
      <w:r w:rsidRPr="00843406">
        <w:rPr>
          <w:rFonts w:ascii="Times New Roman" w:hAnsi="Times New Roman" w:cs="Times New Roman"/>
          <w:sz w:val="28"/>
          <w:szCs w:val="28"/>
        </w:rPr>
        <w:t>образования город Новороссийск</w:t>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t>А.В. Павловский</w:t>
      </w:r>
    </w:p>
    <w:p w14:paraId="67769FDB" w14:textId="77777777" w:rsidR="00CC6524" w:rsidRPr="00843406" w:rsidRDefault="00CC6524" w:rsidP="00C647F4">
      <w:pPr>
        <w:pStyle w:val="ConsPlusNormal"/>
        <w:ind w:left="10206"/>
        <w:jc w:val="both"/>
        <w:outlineLvl w:val="1"/>
        <w:rPr>
          <w:rFonts w:ascii="Times New Roman" w:hAnsi="Times New Roman" w:cs="Times New Roman"/>
          <w:sz w:val="28"/>
          <w:szCs w:val="28"/>
        </w:rPr>
      </w:pPr>
    </w:p>
    <w:p w14:paraId="4E635181" w14:textId="66AF204A" w:rsidR="00EB6824" w:rsidRPr="00843406" w:rsidRDefault="00EB6824" w:rsidP="00C647F4">
      <w:pPr>
        <w:pStyle w:val="ConsPlusNormal"/>
        <w:ind w:left="10206"/>
        <w:jc w:val="both"/>
        <w:outlineLvl w:val="1"/>
        <w:rPr>
          <w:rFonts w:ascii="Times New Roman" w:hAnsi="Times New Roman" w:cs="Times New Roman"/>
          <w:sz w:val="28"/>
          <w:szCs w:val="28"/>
        </w:rPr>
      </w:pPr>
      <w:r w:rsidRPr="00843406">
        <w:rPr>
          <w:rFonts w:ascii="Times New Roman" w:hAnsi="Times New Roman" w:cs="Times New Roman"/>
          <w:sz w:val="28"/>
          <w:szCs w:val="28"/>
        </w:rPr>
        <w:t xml:space="preserve">Приложение № </w:t>
      </w:r>
      <w:r w:rsidR="001A079E" w:rsidRPr="00843406">
        <w:rPr>
          <w:rFonts w:ascii="Times New Roman" w:hAnsi="Times New Roman" w:cs="Times New Roman"/>
          <w:sz w:val="28"/>
          <w:szCs w:val="28"/>
        </w:rPr>
        <w:t>6</w:t>
      </w:r>
    </w:p>
    <w:p w14:paraId="533A94F5" w14:textId="77777777" w:rsidR="00EB6824" w:rsidRPr="00843406" w:rsidRDefault="00EB6824" w:rsidP="00C647F4">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к Положению о погребении и</w:t>
      </w:r>
    </w:p>
    <w:p w14:paraId="097165B5" w14:textId="77777777" w:rsidR="00EB6824" w:rsidRPr="00843406" w:rsidRDefault="00EB6824" w:rsidP="00C647F4">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похоронном деле на территории</w:t>
      </w:r>
    </w:p>
    <w:p w14:paraId="5E57770A" w14:textId="77777777" w:rsidR="00EB6824" w:rsidRPr="00843406" w:rsidRDefault="00EB6824" w:rsidP="00C647F4">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муниципального образования</w:t>
      </w:r>
    </w:p>
    <w:p w14:paraId="5C7EB3DE" w14:textId="77777777" w:rsidR="00EB6824" w:rsidRPr="00843406" w:rsidRDefault="00EB6824" w:rsidP="00C647F4">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город Новороссийск,</w:t>
      </w:r>
    </w:p>
    <w:p w14:paraId="03C72172" w14:textId="77777777" w:rsidR="00EB6824" w:rsidRPr="00843406" w:rsidRDefault="00EB6824" w:rsidP="00C647F4">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утвержденному решением</w:t>
      </w:r>
    </w:p>
    <w:p w14:paraId="056D479F" w14:textId="77777777" w:rsidR="00C647F4" w:rsidRPr="00843406" w:rsidRDefault="00EB6824" w:rsidP="00C647F4">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городской Думы муниципального</w:t>
      </w:r>
    </w:p>
    <w:p w14:paraId="095AC512" w14:textId="5E3A80D5" w:rsidR="00EB6824" w:rsidRPr="00843406" w:rsidRDefault="00EB6824" w:rsidP="00C647F4">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образования город Новороссийск</w:t>
      </w:r>
    </w:p>
    <w:p w14:paraId="7A46EEEB" w14:textId="4A78F2FF" w:rsidR="00EB6824" w:rsidRPr="00843406" w:rsidRDefault="007D7B09" w:rsidP="00C647F4">
      <w:pPr>
        <w:ind w:left="10206"/>
        <w:rPr>
          <w:rFonts w:cs="Times New Roman"/>
          <w:szCs w:val="28"/>
        </w:rPr>
      </w:pPr>
      <w:r w:rsidRPr="00843406">
        <w:rPr>
          <w:rFonts w:cs="Times New Roman"/>
          <w:szCs w:val="28"/>
        </w:rPr>
        <w:t xml:space="preserve">от </w:t>
      </w:r>
      <w:r>
        <w:rPr>
          <w:rFonts w:cs="Times New Roman"/>
          <w:szCs w:val="28"/>
        </w:rPr>
        <w:t>22 ноября 2023 года</w:t>
      </w:r>
      <w:r w:rsidRPr="00843406">
        <w:rPr>
          <w:rFonts w:cs="Times New Roman"/>
          <w:szCs w:val="28"/>
        </w:rPr>
        <w:t xml:space="preserve"> № </w:t>
      </w:r>
      <w:r>
        <w:rPr>
          <w:rFonts w:cs="Times New Roman"/>
          <w:szCs w:val="28"/>
        </w:rPr>
        <w:t>453</w:t>
      </w:r>
    </w:p>
    <w:p w14:paraId="7D5FF26A" w14:textId="77777777" w:rsidR="00F313D8" w:rsidRPr="00843406" w:rsidRDefault="00F313D8" w:rsidP="00F313D8">
      <w:pPr>
        <w:pStyle w:val="ConsPlusNormal"/>
        <w:jc w:val="right"/>
        <w:rPr>
          <w:rFonts w:ascii="Times New Roman" w:hAnsi="Times New Roman" w:cs="Times New Roman"/>
          <w:sz w:val="28"/>
          <w:szCs w:val="28"/>
        </w:rPr>
      </w:pPr>
    </w:p>
    <w:p w14:paraId="64E3BF25" w14:textId="77777777" w:rsidR="00F313D8" w:rsidRPr="00843406" w:rsidRDefault="00F313D8" w:rsidP="00F313D8">
      <w:pPr>
        <w:pStyle w:val="ConsPlusNormal"/>
        <w:jc w:val="center"/>
        <w:rPr>
          <w:rFonts w:ascii="Times New Roman" w:hAnsi="Times New Roman" w:cs="Times New Roman"/>
          <w:b/>
          <w:bCs/>
          <w:sz w:val="28"/>
          <w:szCs w:val="28"/>
        </w:rPr>
      </w:pPr>
      <w:bookmarkStart w:id="3" w:name="P342"/>
      <w:bookmarkEnd w:id="3"/>
      <w:r w:rsidRPr="00843406">
        <w:rPr>
          <w:rFonts w:ascii="Times New Roman" w:hAnsi="Times New Roman" w:cs="Times New Roman"/>
          <w:b/>
          <w:bCs/>
          <w:sz w:val="28"/>
          <w:szCs w:val="28"/>
        </w:rPr>
        <w:t>РЕЕСТР</w:t>
      </w:r>
    </w:p>
    <w:p w14:paraId="1028EB5A" w14:textId="29D35EAB" w:rsidR="00F313D8" w:rsidRPr="00843406" w:rsidRDefault="0047590C" w:rsidP="00F313D8">
      <w:pPr>
        <w:pStyle w:val="ConsPlusNormal"/>
        <w:jc w:val="center"/>
        <w:rPr>
          <w:rFonts w:ascii="Times New Roman" w:hAnsi="Times New Roman" w:cs="Times New Roman"/>
          <w:b/>
          <w:bCs/>
          <w:sz w:val="28"/>
          <w:szCs w:val="28"/>
        </w:rPr>
      </w:pPr>
      <w:r w:rsidRPr="00843406">
        <w:rPr>
          <w:rFonts w:ascii="Times New Roman" w:hAnsi="Times New Roman" w:cs="Times New Roman"/>
          <w:b/>
          <w:bCs/>
          <w:sz w:val="28"/>
          <w:szCs w:val="28"/>
        </w:rPr>
        <w:t>семейных (родовых) захоронений</w:t>
      </w:r>
    </w:p>
    <w:p w14:paraId="0CD9874F" w14:textId="77777777" w:rsidR="00F313D8" w:rsidRPr="00843406" w:rsidRDefault="00F313D8" w:rsidP="00F313D8">
      <w:pPr>
        <w:pStyle w:val="ConsPlusNormal"/>
        <w:jc w:val="both"/>
        <w:rPr>
          <w:rFonts w:ascii="Times New Roman" w:hAnsi="Times New Roman" w:cs="Times New Roman"/>
        </w:rPr>
      </w:pP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418"/>
        <w:gridCol w:w="1417"/>
        <w:gridCol w:w="2127"/>
        <w:gridCol w:w="1191"/>
        <w:gridCol w:w="2892"/>
        <w:gridCol w:w="1872"/>
        <w:gridCol w:w="1417"/>
        <w:gridCol w:w="993"/>
        <w:gridCol w:w="1134"/>
      </w:tblGrid>
      <w:tr w:rsidR="00F313D8" w:rsidRPr="00843406" w14:paraId="30611B52" w14:textId="77777777" w:rsidTr="006E0C30">
        <w:trPr>
          <w:trHeight w:val="1932"/>
          <w:jc w:val="center"/>
        </w:trPr>
        <w:tc>
          <w:tcPr>
            <w:tcW w:w="562" w:type="dxa"/>
          </w:tcPr>
          <w:p w14:paraId="56F4EA56" w14:textId="77777777" w:rsidR="00C647F4" w:rsidRPr="00843406" w:rsidRDefault="00C647F4" w:rsidP="00C647F4">
            <w:pPr>
              <w:pStyle w:val="ConsPlusNormal"/>
              <w:ind w:left="-60" w:right="-34"/>
              <w:jc w:val="center"/>
              <w:rPr>
                <w:rFonts w:ascii="Times New Roman" w:hAnsi="Times New Roman" w:cs="Times New Roman"/>
                <w:sz w:val="24"/>
                <w:szCs w:val="24"/>
              </w:rPr>
            </w:pPr>
            <w:r w:rsidRPr="00843406">
              <w:rPr>
                <w:rFonts w:ascii="Times New Roman" w:hAnsi="Times New Roman" w:cs="Times New Roman"/>
                <w:sz w:val="24"/>
                <w:szCs w:val="24"/>
              </w:rPr>
              <w:t>№</w:t>
            </w:r>
          </w:p>
          <w:p w14:paraId="10288A3D" w14:textId="11A08AAE" w:rsidR="00F313D8" w:rsidRPr="00843406" w:rsidRDefault="00F313D8" w:rsidP="00C647F4">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п/п</w:t>
            </w:r>
          </w:p>
        </w:tc>
        <w:tc>
          <w:tcPr>
            <w:tcW w:w="1418" w:type="dxa"/>
          </w:tcPr>
          <w:p w14:paraId="7E4C03E6" w14:textId="1718B645" w:rsidR="00F313D8" w:rsidRPr="00843406" w:rsidRDefault="00F313D8" w:rsidP="00C647F4">
            <w:pPr>
              <w:pStyle w:val="ConsPlusNormal"/>
              <w:ind w:left="-62"/>
              <w:jc w:val="center"/>
              <w:rPr>
                <w:rFonts w:ascii="Times New Roman" w:hAnsi="Times New Roman" w:cs="Times New Roman"/>
                <w:sz w:val="24"/>
                <w:szCs w:val="24"/>
              </w:rPr>
            </w:pPr>
            <w:r w:rsidRPr="00843406">
              <w:rPr>
                <w:rFonts w:ascii="Times New Roman" w:hAnsi="Times New Roman" w:cs="Times New Roman"/>
                <w:sz w:val="24"/>
                <w:szCs w:val="24"/>
              </w:rPr>
              <w:t>Фамилия, имя, отчество лица, ответствен</w:t>
            </w:r>
            <w:r w:rsidR="00C647F4" w:rsidRPr="00843406">
              <w:rPr>
                <w:rFonts w:ascii="Times New Roman" w:hAnsi="Times New Roman" w:cs="Times New Roman"/>
                <w:sz w:val="24"/>
                <w:szCs w:val="24"/>
              </w:rPr>
              <w:t>-</w:t>
            </w:r>
            <w:r w:rsidRPr="00843406">
              <w:rPr>
                <w:rFonts w:ascii="Times New Roman" w:hAnsi="Times New Roman" w:cs="Times New Roman"/>
                <w:sz w:val="24"/>
                <w:szCs w:val="24"/>
              </w:rPr>
              <w:t>ного за захоронение</w:t>
            </w:r>
          </w:p>
        </w:tc>
        <w:tc>
          <w:tcPr>
            <w:tcW w:w="1417" w:type="dxa"/>
          </w:tcPr>
          <w:p w14:paraId="453E822B" w14:textId="683E5E24" w:rsidR="00F313D8" w:rsidRPr="00843406" w:rsidRDefault="00F313D8" w:rsidP="00C647F4">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Паспортные данные лица, ответствен</w:t>
            </w:r>
            <w:r w:rsidR="00C647F4" w:rsidRPr="00843406">
              <w:rPr>
                <w:rFonts w:ascii="Times New Roman" w:hAnsi="Times New Roman" w:cs="Times New Roman"/>
                <w:sz w:val="24"/>
                <w:szCs w:val="24"/>
              </w:rPr>
              <w:t>-</w:t>
            </w:r>
            <w:r w:rsidRPr="00843406">
              <w:rPr>
                <w:rFonts w:ascii="Times New Roman" w:hAnsi="Times New Roman" w:cs="Times New Roman"/>
                <w:sz w:val="24"/>
                <w:szCs w:val="24"/>
              </w:rPr>
              <w:t>ного за захоронение</w:t>
            </w:r>
          </w:p>
        </w:tc>
        <w:tc>
          <w:tcPr>
            <w:tcW w:w="2127" w:type="dxa"/>
          </w:tcPr>
          <w:p w14:paraId="0A148FF4" w14:textId="3F32CE53" w:rsidR="00F313D8" w:rsidRPr="00843406" w:rsidRDefault="00F313D8" w:rsidP="00C647F4">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Номер и дата принятия решения о предоставлении места для</w:t>
            </w:r>
            <w:r w:rsidR="00C647F4" w:rsidRPr="00843406">
              <w:rPr>
                <w:rFonts w:ascii="Times New Roman" w:hAnsi="Times New Roman" w:cs="Times New Roman"/>
                <w:sz w:val="24"/>
                <w:szCs w:val="24"/>
              </w:rPr>
              <w:t xml:space="preserve"> </w:t>
            </w:r>
            <w:r w:rsidRPr="00843406">
              <w:rPr>
                <w:rFonts w:ascii="Times New Roman" w:hAnsi="Times New Roman" w:cs="Times New Roman"/>
                <w:sz w:val="24"/>
                <w:szCs w:val="24"/>
              </w:rPr>
              <w:t>семейного</w:t>
            </w:r>
            <w:r w:rsidR="00C647F4" w:rsidRPr="00843406">
              <w:rPr>
                <w:rFonts w:ascii="Times New Roman" w:hAnsi="Times New Roman" w:cs="Times New Roman"/>
                <w:sz w:val="24"/>
                <w:szCs w:val="24"/>
              </w:rPr>
              <w:t xml:space="preserve"> </w:t>
            </w:r>
            <w:r w:rsidRPr="00843406">
              <w:rPr>
                <w:rFonts w:ascii="Times New Roman" w:hAnsi="Times New Roman" w:cs="Times New Roman"/>
                <w:sz w:val="24"/>
                <w:szCs w:val="24"/>
              </w:rPr>
              <w:t>(родового) захоронения</w:t>
            </w:r>
          </w:p>
        </w:tc>
        <w:tc>
          <w:tcPr>
            <w:tcW w:w="1191" w:type="dxa"/>
          </w:tcPr>
          <w:p w14:paraId="5DFB7A4F" w14:textId="13900577" w:rsidR="00C647F4" w:rsidRPr="00843406" w:rsidRDefault="00F313D8" w:rsidP="00C647F4">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Наимено</w:t>
            </w:r>
            <w:r w:rsidR="00C647F4" w:rsidRPr="00843406">
              <w:rPr>
                <w:rFonts w:ascii="Times New Roman" w:hAnsi="Times New Roman" w:cs="Times New Roman"/>
                <w:sz w:val="24"/>
                <w:szCs w:val="24"/>
              </w:rPr>
              <w:t>-</w:t>
            </w:r>
            <w:r w:rsidRPr="00843406">
              <w:rPr>
                <w:rFonts w:ascii="Times New Roman" w:hAnsi="Times New Roman" w:cs="Times New Roman"/>
                <w:sz w:val="24"/>
                <w:szCs w:val="24"/>
              </w:rPr>
              <w:t>вание кладбища, номер сектора/</w:t>
            </w:r>
          </w:p>
          <w:p w14:paraId="51E33F6F" w14:textId="549E7501" w:rsidR="00F313D8" w:rsidRPr="00843406" w:rsidRDefault="00F313D8" w:rsidP="00C647F4">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номер участка</w:t>
            </w:r>
          </w:p>
        </w:tc>
        <w:tc>
          <w:tcPr>
            <w:tcW w:w="2892" w:type="dxa"/>
          </w:tcPr>
          <w:p w14:paraId="16055D38" w14:textId="77777777" w:rsidR="00F313D8" w:rsidRPr="00843406" w:rsidRDefault="00F313D8" w:rsidP="00C647F4">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Размер участка, кв. м (без учета места для семейного (родственного) захоронения/с учетом места для семейного (родственного) захоронения)</w:t>
            </w:r>
          </w:p>
        </w:tc>
        <w:tc>
          <w:tcPr>
            <w:tcW w:w="1872" w:type="dxa"/>
          </w:tcPr>
          <w:p w14:paraId="66D5E34A" w14:textId="77777777" w:rsidR="00F313D8" w:rsidRPr="00843406" w:rsidRDefault="00F313D8" w:rsidP="00C647F4">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Резервирование места (под будущее захоронение или захоронение в настоящее время)</w:t>
            </w:r>
          </w:p>
        </w:tc>
        <w:tc>
          <w:tcPr>
            <w:tcW w:w="1417" w:type="dxa"/>
          </w:tcPr>
          <w:p w14:paraId="367D85B2" w14:textId="77777777" w:rsidR="00F313D8" w:rsidRPr="00843406" w:rsidRDefault="00F313D8" w:rsidP="00C647F4">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Стоимость, оплата (сумма, номер платежного документа)</w:t>
            </w:r>
          </w:p>
        </w:tc>
        <w:tc>
          <w:tcPr>
            <w:tcW w:w="993" w:type="dxa"/>
          </w:tcPr>
          <w:p w14:paraId="087EC227" w14:textId="2ED8A16C" w:rsidR="00F313D8" w:rsidRPr="00843406" w:rsidRDefault="00F313D8" w:rsidP="00C647F4">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Дата первого захоро</w:t>
            </w:r>
            <w:r w:rsidR="00C647F4" w:rsidRPr="00843406">
              <w:rPr>
                <w:rFonts w:ascii="Times New Roman" w:hAnsi="Times New Roman" w:cs="Times New Roman"/>
                <w:sz w:val="24"/>
                <w:szCs w:val="24"/>
              </w:rPr>
              <w:t>-</w:t>
            </w:r>
            <w:r w:rsidRPr="00843406">
              <w:rPr>
                <w:rFonts w:ascii="Times New Roman" w:hAnsi="Times New Roman" w:cs="Times New Roman"/>
                <w:sz w:val="24"/>
                <w:szCs w:val="24"/>
              </w:rPr>
              <w:t>нения</w:t>
            </w:r>
          </w:p>
        </w:tc>
        <w:tc>
          <w:tcPr>
            <w:tcW w:w="1134" w:type="dxa"/>
          </w:tcPr>
          <w:p w14:paraId="01EB0666" w14:textId="2E5F8458" w:rsidR="00F313D8" w:rsidRPr="00843406" w:rsidRDefault="00F313D8" w:rsidP="00C647F4">
            <w:pPr>
              <w:pStyle w:val="ConsPlusNormal"/>
              <w:ind w:left="-62" w:right="-65"/>
              <w:jc w:val="center"/>
              <w:rPr>
                <w:rFonts w:ascii="Times New Roman" w:hAnsi="Times New Roman" w:cs="Times New Roman"/>
                <w:sz w:val="24"/>
                <w:szCs w:val="24"/>
              </w:rPr>
            </w:pPr>
            <w:r w:rsidRPr="00843406">
              <w:rPr>
                <w:rFonts w:ascii="Times New Roman" w:hAnsi="Times New Roman" w:cs="Times New Roman"/>
                <w:sz w:val="24"/>
                <w:szCs w:val="24"/>
              </w:rPr>
              <w:t>Даты последую</w:t>
            </w:r>
            <w:r w:rsidR="00C647F4" w:rsidRPr="00843406">
              <w:rPr>
                <w:rFonts w:ascii="Times New Roman" w:hAnsi="Times New Roman" w:cs="Times New Roman"/>
                <w:sz w:val="24"/>
                <w:szCs w:val="24"/>
              </w:rPr>
              <w:t>-</w:t>
            </w:r>
            <w:r w:rsidRPr="00843406">
              <w:rPr>
                <w:rFonts w:ascii="Times New Roman" w:hAnsi="Times New Roman" w:cs="Times New Roman"/>
                <w:sz w:val="24"/>
                <w:szCs w:val="24"/>
              </w:rPr>
              <w:t>щих захоро</w:t>
            </w:r>
            <w:r w:rsidR="00C647F4" w:rsidRPr="00843406">
              <w:rPr>
                <w:rFonts w:ascii="Times New Roman" w:hAnsi="Times New Roman" w:cs="Times New Roman"/>
                <w:sz w:val="24"/>
                <w:szCs w:val="24"/>
              </w:rPr>
              <w:t>-</w:t>
            </w:r>
            <w:r w:rsidRPr="00843406">
              <w:rPr>
                <w:rFonts w:ascii="Times New Roman" w:hAnsi="Times New Roman" w:cs="Times New Roman"/>
                <w:sz w:val="24"/>
                <w:szCs w:val="24"/>
              </w:rPr>
              <w:t>нений</w:t>
            </w:r>
          </w:p>
        </w:tc>
      </w:tr>
      <w:tr w:rsidR="00F313D8" w:rsidRPr="00843406" w14:paraId="47BFCCAF" w14:textId="77777777" w:rsidTr="006E0C30">
        <w:trPr>
          <w:trHeight w:val="78"/>
          <w:jc w:val="center"/>
        </w:trPr>
        <w:tc>
          <w:tcPr>
            <w:tcW w:w="562" w:type="dxa"/>
          </w:tcPr>
          <w:p w14:paraId="1861EF56" w14:textId="77777777" w:rsidR="00F313D8" w:rsidRPr="00843406" w:rsidRDefault="00F313D8" w:rsidP="006E0C30">
            <w:pPr>
              <w:spacing w:line="240" w:lineRule="atLeast"/>
              <w:jc w:val="center"/>
              <w:rPr>
                <w:sz w:val="24"/>
                <w:szCs w:val="24"/>
              </w:rPr>
            </w:pPr>
            <w:r w:rsidRPr="00843406">
              <w:rPr>
                <w:sz w:val="24"/>
                <w:szCs w:val="24"/>
              </w:rPr>
              <w:t>1</w:t>
            </w:r>
          </w:p>
        </w:tc>
        <w:tc>
          <w:tcPr>
            <w:tcW w:w="1418" w:type="dxa"/>
          </w:tcPr>
          <w:p w14:paraId="002778DC" w14:textId="77777777" w:rsidR="00F313D8" w:rsidRPr="00843406" w:rsidRDefault="00F313D8" w:rsidP="006E0C30">
            <w:pPr>
              <w:spacing w:line="240" w:lineRule="atLeast"/>
              <w:jc w:val="center"/>
              <w:rPr>
                <w:sz w:val="24"/>
                <w:szCs w:val="24"/>
              </w:rPr>
            </w:pPr>
            <w:r w:rsidRPr="00843406">
              <w:rPr>
                <w:sz w:val="24"/>
                <w:szCs w:val="24"/>
              </w:rPr>
              <w:t>2</w:t>
            </w:r>
          </w:p>
        </w:tc>
        <w:tc>
          <w:tcPr>
            <w:tcW w:w="1417" w:type="dxa"/>
          </w:tcPr>
          <w:p w14:paraId="05542F65" w14:textId="77777777" w:rsidR="00F313D8" w:rsidRPr="00843406" w:rsidRDefault="00F313D8" w:rsidP="006E0C30">
            <w:pPr>
              <w:spacing w:line="240" w:lineRule="atLeast"/>
              <w:jc w:val="center"/>
              <w:rPr>
                <w:sz w:val="24"/>
                <w:szCs w:val="24"/>
              </w:rPr>
            </w:pPr>
            <w:r w:rsidRPr="00843406">
              <w:rPr>
                <w:sz w:val="24"/>
                <w:szCs w:val="24"/>
              </w:rPr>
              <w:t>3</w:t>
            </w:r>
          </w:p>
        </w:tc>
        <w:tc>
          <w:tcPr>
            <w:tcW w:w="2127" w:type="dxa"/>
          </w:tcPr>
          <w:p w14:paraId="09AAF443" w14:textId="77777777" w:rsidR="00F313D8" w:rsidRPr="00843406" w:rsidRDefault="00F313D8" w:rsidP="006E0C30">
            <w:pPr>
              <w:spacing w:line="240" w:lineRule="atLeast"/>
              <w:jc w:val="center"/>
              <w:rPr>
                <w:sz w:val="24"/>
                <w:szCs w:val="24"/>
              </w:rPr>
            </w:pPr>
            <w:r w:rsidRPr="00843406">
              <w:rPr>
                <w:sz w:val="24"/>
                <w:szCs w:val="24"/>
              </w:rPr>
              <w:t>4</w:t>
            </w:r>
          </w:p>
        </w:tc>
        <w:tc>
          <w:tcPr>
            <w:tcW w:w="1191" w:type="dxa"/>
          </w:tcPr>
          <w:p w14:paraId="7E696385" w14:textId="77777777" w:rsidR="00F313D8" w:rsidRPr="00843406" w:rsidRDefault="00F313D8" w:rsidP="006E0C30">
            <w:pPr>
              <w:spacing w:line="240" w:lineRule="atLeast"/>
              <w:jc w:val="center"/>
              <w:rPr>
                <w:sz w:val="24"/>
                <w:szCs w:val="24"/>
              </w:rPr>
            </w:pPr>
            <w:r w:rsidRPr="00843406">
              <w:rPr>
                <w:sz w:val="24"/>
                <w:szCs w:val="24"/>
              </w:rPr>
              <w:t>6</w:t>
            </w:r>
          </w:p>
        </w:tc>
        <w:tc>
          <w:tcPr>
            <w:tcW w:w="2892" w:type="dxa"/>
          </w:tcPr>
          <w:p w14:paraId="2C1BF3A5" w14:textId="77777777" w:rsidR="00F313D8" w:rsidRPr="00843406" w:rsidRDefault="00F313D8" w:rsidP="006E0C30">
            <w:pPr>
              <w:spacing w:line="240" w:lineRule="atLeast"/>
              <w:jc w:val="center"/>
              <w:rPr>
                <w:sz w:val="24"/>
                <w:szCs w:val="24"/>
              </w:rPr>
            </w:pPr>
            <w:r w:rsidRPr="00843406">
              <w:rPr>
                <w:sz w:val="24"/>
                <w:szCs w:val="24"/>
              </w:rPr>
              <w:t>7</w:t>
            </w:r>
          </w:p>
        </w:tc>
        <w:tc>
          <w:tcPr>
            <w:tcW w:w="1872" w:type="dxa"/>
          </w:tcPr>
          <w:p w14:paraId="475EC8A6" w14:textId="77777777" w:rsidR="00F313D8" w:rsidRPr="00843406" w:rsidRDefault="00F313D8" w:rsidP="006E0C30">
            <w:pPr>
              <w:spacing w:line="240" w:lineRule="atLeast"/>
              <w:jc w:val="center"/>
              <w:rPr>
                <w:sz w:val="24"/>
                <w:szCs w:val="24"/>
              </w:rPr>
            </w:pPr>
            <w:r w:rsidRPr="00843406">
              <w:rPr>
                <w:sz w:val="24"/>
                <w:szCs w:val="24"/>
              </w:rPr>
              <w:t>8</w:t>
            </w:r>
          </w:p>
        </w:tc>
        <w:tc>
          <w:tcPr>
            <w:tcW w:w="1417" w:type="dxa"/>
          </w:tcPr>
          <w:p w14:paraId="1A445BA1" w14:textId="77777777" w:rsidR="00F313D8" w:rsidRPr="00843406" w:rsidRDefault="00F313D8" w:rsidP="006E0C30">
            <w:pPr>
              <w:spacing w:line="240" w:lineRule="atLeast"/>
              <w:jc w:val="center"/>
              <w:rPr>
                <w:sz w:val="24"/>
                <w:szCs w:val="24"/>
              </w:rPr>
            </w:pPr>
            <w:r w:rsidRPr="00843406">
              <w:rPr>
                <w:sz w:val="24"/>
                <w:szCs w:val="24"/>
              </w:rPr>
              <w:t>9</w:t>
            </w:r>
          </w:p>
        </w:tc>
        <w:tc>
          <w:tcPr>
            <w:tcW w:w="993" w:type="dxa"/>
          </w:tcPr>
          <w:p w14:paraId="4B7BE25D" w14:textId="77777777" w:rsidR="00F313D8" w:rsidRPr="00843406" w:rsidRDefault="00F313D8" w:rsidP="006E0C30">
            <w:pPr>
              <w:spacing w:line="240" w:lineRule="atLeast"/>
              <w:jc w:val="center"/>
              <w:rPr>
                <w:sz w:val="24"/>
                <w:szCs w:val="24"/>
              </w:rPr>
            </w:pPr>
            <w:r w:rsidRPr="00843406">
              <w:rPr>
                <w:sz w:val="24"/>
                <w:szCs w:val="24"/>
              </w:rPr>
              <w:t>10</w:t>
            </w:r>
          </w:p>
        </w:tc>
        <w:tc>
          <w:tcPr>
            <w:tcW w:w="1134" w:type="dxa"/>
          </w:tcPr>
          <w:p w14:paraId="6AA7F06F" w14:textId="77777777" w:rsidR="00F313D8" w:rsidRPr="00843406" w:rsidRDefault="00F313D8" w:rsidP="006E0C30">
            <w:pPr>
              <w:spacing w:line="240" w:lineRule="atLeast"/>
              <w:jc w:val="center"/>
              <w:rPr>
                <w:sz w:val="24"/>
                <w:szCs w:val="24"/>
              </w:rPr>
            </w:pPr>
            <w:r w:rsidRPr="00843406">
              <w:rPr>
                <w:sz w:val="24"/>
                <w:szCs w:val="24"/>
              </w:rPr>
              <w:t>11</w:t>
            </w:r>
          </w:p>
        </w:tc>
      </w:tr>
      <w:tr w:rsidR="00F313D8" w:rsidRPr="00843406" w14:paraId="7C689F78" w14:textId="77777777" w:rsidTr="006E0C30">
        <w:trPr>
          <w:trHeight w:val="141"/>
          <w:jc w:val="center"/>
        </w:trPr>
        <w:tc>
          <w:tcPr>
            <w:tcW w:w="562" w:type="dxa"/>
          </w:tcPr>
          <w:p w14:paraId="241C20CE" w14:textId="77777777" w:rsidR="00F313D8" w:rsidRPr="00843406" w:rsidRDefault="00F313D8" w:rsidP="00C647F4">
            <w:pPr>
              <w:jc w:val="center"/>
              <w:rPr>
                <w:sz w:val="24"/>
                <w:szCs w:val="24"/>
              </w:rPr>
            </w:pPr>
          </w:p>
        </w:tc>
        <w:tc>
          <w:tcPr>
            <w:tcW w:w="1418" w:type="dxa"/>
          </w:tcPr>
          <w:p w14:paraId="66234065" w14:textId="77777777" w:rsidR="00F313D8" w:rsidRPr="00843406" w:rsidRDefault="00F313D8" w:rsidP="00C647F4">
            <w:pPr>
              <w:jc w:val="center"/>
              <w:rPr>
                <w:sz w:val="24"/>
                <w:szCs w:val="24"/>
              </w:rPr>
            </w:pPr>
          </w:p>
        </w:tc>
        <w:tc>
          <w:tcPr>
            <w:tcW w:w="1417" w:type="dxa"/>
          </w:tcPr>
          <w:p w14:paraId="716A606B" w14:textId="77777777" w:rsidR="00F313D8" w:rsidRPr="00843406" w:rsidRDefault="00F313D8" w:rsidP="00C647F4">
            <w:pPr>
              <w:jc w:val="center"/>
              <w:rPr>
                <w:sz w:val="24"/>
                <w:szCs w:val="24"/>
              </w:rPr>
            </w:pPr>
          </w:p>
        </w:tc>
        <w:tc>
          <w:tcPr>
            <w:tcW w:w="2127" w:type="dxa"/>
          </w:tcPr>
          <w:p w14:paraId="1901E122" w14:textId="77777777" w:rsidR="00F313D8" w:rsidRPr="00843406" w:rsidRDefault="00F313D8" w:rsidP="00C647F4">
            <w:pPr>
              <w:jc w:val="center"/>
              <w:rPr>
                <w:sz w:val="24"/>
                <w:szCs w:val="24"/>
              </w:rPr>
            </w:pPr>
          </w:p>
        </w:tc>
        <w:tc>
          <w:tcPr>
            <w:tcW w:w="1191" w:type="dxa"/>
          </w:tcPr>
          <w:p w14:paraId="78269D5B" w14:textId="77777777" w:rsidR="00F313D8" w:rsidRPr="00843406" w:rsidRDefault="00F313D8" w:rsidP="00C647F4">
            <w:pPr>
              <w:jc w:val="center"/>
              <w:rPr>
                <w:sz w:val="24"/>
                <w:szCs w:val="24"/>
              </w:rPr>
            </w:pPr>
          </w:p>
        </w:tc>
        <w:tc>
          <w:tcPr>
            <w:tcW w:w="2892" w:type="dxa"/>
          </w:tcPr>
          <w:p w14:paraId="7C6F9B40" w14:textId="77777777" w:rsidR="00F313D8" w:rsidRPr="00843406" w:rsidRDefault="00F313D8" w:rsidP="00C647F4">
            <w:pPr>
              <w:jc w:val="center"/>
              <w:rPr>
                <w:sz w:val="24"/>
                <w:szCs w:val="24"/>
              </w:rPr>
            </w:pPr>
          </w:p>
        </w:tc>
        <w:tc>
          <w:tcPr>
            <w:tcW w:w="1872" w:type="dxa"/>
          </w:tcPr>
          <w:p w14:paraId="60A3D55E" w14:textId="77777777" w:rsidR="00F313D8" w:rsidRPr="00843406" w:rsidRDefault="00F313D8" w:rsidP="00C647F4">
            <w:pPr>
              <w:jc w:val="center"/>
              <w:rPr>
                <w:sz w:val="24"/>
                <w:szCs w:val="24"/>
              </w:rPr>
            </w:pPr>
          </w:p>
        </w:tc>
        <w:tc>
          <w:tcPr>
            <w:tcW w:w="1417" w:type="dxa"/>
          </w:tcPr>
          <w:p w14:paraId="083D5F61" w14:textId="77777777" w:rsidR="00F313D8" w:rsidRPr="00843406" w:rsidRDefault="00F313D8" w:rsidP="00C647F4">
            <w:pPr>
              <w:jc w:val="center"/>
              <w:rPr>
                <w:sz w:val="24"/>
                <w:szCs w:val="24"/>
              </w:rPr>
            </w:pPr>
          </w:p>
        </w:tc>
        <w:tc>
          <w:tcPr>
            <w:tcW w:w="993" w:type="dxa"/>
          </w:tcPr>
          <w:p w14:paraId="3580B2C1" w14:textId="77777777" w:rsidR="00F313D8" w:rsidRPr="00843406" w:rsidRDefault="00F313D8" w:rsidP="00C647F4">
            <w:pPr>
              <w:jc w:val="center"/>
              <w:rPr>
                <w:sz w:val="24"/>
                <w:szCs w:val="24"/>
              </w:rPr>
            </w:pPr>
          </w:p>
        </w:tc>
        <w:tc>
          <w:tcPr>
            <w:tcW w:w="1134" w:type="dxa"/>
          </w:tcPr>
          <w:p w14:paraId="25565787" w14:textId="77777777" w:rsidR="00F313D8" w:rsidRPr="00843406" w:rsidRDefault="00F313D8" w:rsidP="00C647F4">
            <w:pPr>
              <w:jc w:val="center"/>
              <w:rPr>
                <w:sz w:val="24"/>
                <w:szCs w:val="24"/>
              </w:rPr>
            </w:pPr>
          </w:p>
        </w:tc>
      </w:tr>
      <w:tr w:rsidR="006E0C30" w:rsidRPr="00843406" w14:paraId="6C5D9876" w14:textId="77777777" w:rsidTr="006E0C30">
        <w:trPr>
          <w:trHeight w:val="141"/>
          <w:jc w:val="center"/>
        </w:trPr>
        <w:tc>
          <w:tcPr>
            <w:tcW w:w="562" w:type="dxa"/>
          </w:tcPr>
          <w:p w14:paraId="23C6F3D7" w14:textId="77777777" w:rsidR="006E0C30" w:rsidRPr="00843406" w:rsidRDefault="006E0C30" w:rsidP="00C647F4">
            <w:pPr>
              <w:jc w:val="center"/>
              <w:rPr>
                <w:sz w:val="24"/>
                <w:szCs w:val="24"/>
              </w:rPr>
            </w:pPr>
          </w:p>
        </w:tc>
        <w:tc>
          <w:tcPr>
            <w:tcW w:w="1418" w:type="dxa"/>
          </w:tcPr>
          <w:p w14:paraId="22853F8C" w14:textId="77777777" w:rsidR="006E0C30" w:rsidRPr="00843406" w:rsidRDefault="006E0C30" w:rsidP="00C647F4">
            <w:pPr>
              <w:jc w:val="center"/>
              <w:rPr>
                <w:sz w:val="24"/>
                <w:szCs w:val="24"/>
              </w:rPr>
            </w:pPr>
          </w:p>
        </w:tc>
        <w:tc>
          <w:tcPr>
            <w:tcW w:w="1417" w:type="dxa"/>
          </w:tcPr>
          <w:p w14:paraId="6CE3996D" w14:textId="77777777" w:rsidR="006E0C30" w:rsidRPr="00843406" w:rsidRDefault="006E0C30" w:rsidP="00C647F4">
            <w:pPr>
              <w:jc w:val="center"/>
              <w:rPr>
                <w:sz w:val="24"/>
                <w:szCs w:val="24"/>
              </w:rPr>
            </w:pPr>
          </w:p>
        </w:tc>
        <w:tc>
          <w:tcPr>
            <w:tcW w:w="2127" w:type="dxa"/>
          </w:tcPr>
          <w:p w14:paraId="7281D3F2" w14:textId="77777777" w:rsidR="006E0C30" w:rsidRPr="00843406" w:rsidRDefault="006E0C30" w:rsidP="00C647F4">
            <w:pPr>
              <w:jc w:val="center"/>
              <w:rPr>
                <w:sz w:val="24"/>
                <w:szCs w:val="24"/>
              </w:rPr>
            </w:pPr>
          </w:p>
        </w:tc>
        <w:tc>
          <w:tcPr>
            <w:tcW w:w="1191" w:type="dxa"/>
          </w:tcPr>
          <w:p w14:paraId="79ACD3BC" w14:textId="77777777" w:rsidR="006E0C30" w:rsidRPr="00843406" w:rsidRDefault="006E0C30" w:rsidP="00C647F4">
            <w:pPr>
              <w:jc w:val="center"/>
              <w:rPr>
                <w:sz w:val="24"/>
                <w:szCs w:val="24"/>
              </w:rPr>
            </w:pPr>
          </w:p>
        </w:tc>
        <w:tc>
          <w:tcPr>
            <w:tcW w:w="2892" w:type="dxa"/>
          </w:tcPr>
          <w:p w14:paraId="7643D7FE" w14:textId="77777777" w:rsidR="006E0C30" w:rsidRPr="00843406" w:rsidRDefault="006E0C30" w:rsidP="00C647F4">
            <w:pPr>
              <w:jc w:val="center"/>
              <w:rPr>
                <w:sz w:val="24"/>
                <w:szCs w:val="24"/>
              </w:rPr>
            </w:pPr>
          </w:p>
        </w:tc>
        <w:tc>
          <w:tcPr>
            <w:tcW w:w="1872" w:type="dxa"/>
          </w:tcPr>
          <w:p w14:paraId="23C21F7D" w14:textId="77777777" w:rsidR="006E0C30" w:rsidRPr="00843406" w:rsidRDefault="006E0C30" w:rsidP="00C647F4">
            <w:pPr>
              <w:jc w:val="center"/>
              <w:rPr>
                <w:sz w:val="24"/>
                <w:szCs w:val="24"/>
              </w:rPr>
            </w:pPr>
          </w:p>
        </w:tc>
        <w:tc>
          <w:tcPr>
            <w:tcW w:w="1417" w:type="dxa"/>
          </w:tcPr>
          <w:p w14:paraId="693ECDC2" w14:textId="77777777" w:rsidR="006E0C30" w:rsidRPr="00843406" w:rsidRDefault="006E0C30" w:rsidP="00C647F4">
            <w:pPr>
              <w:jc w:val="center"/>
              <w:rPr>
                <w:sz w:val="24"/>
                <w:szCs w:val="24"/>
              </w:rPr>
            </w:pPr>
          </w:p>
        </w:tc>
        <w:tc>
          <w:tcPr>
            <w:tcW w:w="993" w:type="dxa"/>
          </w:tcPr>
          <w:p w14:paraId="29687307" w14:textId="77777777" w:rsidR="006E0C30" w:rsidRPr="00843406" w:rsidRDefault="006E0C30" w:rsidP="00C647F4">
            <w:pPr>
              <w:jc w:val="center"/>
              <w:rPr>
                <w:sz w:val="24"/>
                <w:szCs w:val="24"/>
              </w:rPr>
            </w:pPr>
          </w:p>
        </w:tc>
        <w:tc>
          <w:tcPr>
            <w:tcW w:w="1134" w:type="dxa"/>
          </w:tcPr>
          <w:p w14:paraId="2711AE6F" w14:textId="77777777" w:rsidR="006E0C30" w:rsidRPr="00843406" w:rsidRDefault="006E0C30" w:rsidP="00C647F4">
            <w:pPr>
              <w:jc w:val="center"/>
              <w:rPr>
                <w:sz w:val="24"/>
                <w:szCs w:val="24"/>
              </w:rPr>
            </w:pPr>
          </w:p>
        </w:tc>
      </w:tr>
    </w:tbl>
    <w:p w14:paraId="0C4DFA9F" w14:textId="77777777" w:rsidR="00F313D8" w:rsidRPr="00843406" w:rsidRDefault="00F313D8" w:rsidP="00F313D8">
      <w:pPr>
        <w:pStyle w:val="ConsPlusNormal"/>
        <w:jc w:val="both"/>
      </w:pPr>
    </w:p>
    <w:p w14:paraId="26945259" w14:textId="77777777" w:rsidR="00F313D8" w:rsidRPr="00843406" w:rsidRDefault="00F313D8" w:rsidP="00F313D8">
      <w:pPr>
        <w:pStyle w:val="ConsPlusNormal"/>
        <w:jc w:val="both"/>
        <w:rPr>
          <w:rFonts w:ascii="Times New Roman" w:hAnsi="Times New Roman" w:cs="Times New Roman"/>
          <w:sz w:val="28"/>
          <w:szCs w:val="28"/>
        </w:rPr>
      </w:pPr>
    </w:p>
    <w:p w14:paraId="46704CDB" w14:textId="77777777" w:rsidR="00D55F9D" w:rsidRPr="00843406" w:rsidRDefault="00D55F9D" w:rsidP="00D55F9D">
      <w:pPr>
        <w:pStyle w:val="ConsPlusNormal"/>
        <w:rPr>
          <w:rFonts w:ascii="Times New Roman" w:hAnsi="Times New Roman" w:cs="Times New Roman"/>
          <w:sz w:val="28"/>
          <w:szCs w:val="28"/>
        </w:rPr>
      </w:pPr>
      <w:r w:rsidRPr="00843406">
        <w:rPr>
          <w:rFonts w:ascii="Times New Roman" w:hAnsi="Times New Roman" w:cs="Times New Roman"/>
          <w:sz w:val="28"/>
          <w:szCs w:val="28"/>
        </w:rPr>
        <w:t>Начальник управления городского</w:t>
      </w:r>
    </w:p>
    <w:p w14:paraId="5D414393" w14:textId="77777777" w:rsidR="00D55F9D" w:rsidRPr="00843406" w:rsidRDefault="00D55F9D" w:rsidP="00D55F9D">
      <w:pPr>
        <w:pStyle w:val="ConsPlusNormal"/>
        <w:rPr>
          <w:rFonts w:ascii="Times New Roman" w:hAnsi="Times New Roman" w:cs="Times New Roman"/>
          <w:sz w:val="28"/>
          <w:szCs w:val="28"/>
        </w:rPr>
      </w:pPr>
      <w:r w:rsidRPr="00843406">
        <w:rPr>
          <w:rFonts w:ascii="Times New Roman" w:hAnsi="Times New Roman" w:cs="Times New Roman"/>
          <w:sz w:val="28"/>
          <w:szCs w:val="28"/>
        </w:rPr>
        <w:t>хозяйства администрации муниципального</w:t>
      </w:r>
    </w:p>
    <w:p w14:paraId="169FB436" w14:textId="4CDF80C1" w:rsidR="001A079E" w:rsidRPr="00843406" w:rsidRDefault="00D55F9D" w:rsidP="00CC6524">
      <w:pPr>
        <w:pStyle w:val="ConsPlusNormal"/>
        <w:ind w:right="-314"/>
        <w:rPr>
          <w:rFonts w:ascii="Times New Roman" w:hAnsi="Times New Roman" w:cs="Times New Roman"/>
          <w:sz w:val="28"/>
          <w:szCs w:val="28"/>
        </w:rPr>
      </w:pPr>
      <w:r w:rsidRPr="00843406">
        <w:rPr>
          <w:rFonts w:ascii="Times New Roman" w:hAnsi="Times New Roman" w:cs="Times New Roman"/>
          <w:sz w:val="28"/>
          <w:szCs w:val="28"/>
        </w:rPr>
        <w:t>образования город Новороссийск</w:t>
      </w:r>
      <w:r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006E0C30" w:rsidRPr="00843406">
        <w:rPr>
          <w:rFonts w:ascii="Times New Roman" w:hAnsi="Times New Roman" w:cs="Times New Roman"/>
          <w:sz w:val="28"/>
          <w:szCs w:val="28"/>
        </w:rPr>
        <w:tab/>
      </w:r>
      <w:r w:rsidRPr="00843406">
        <w:rPr>
          <w:rFonts w:ascii="Times New Roman" w:hAnsi="Times New Roman" w:cs="Times New Roman"/>
          <w:sz w:val="28"/>
          <w:szCs w:val="28"/>
        </w:rPr>
        <w:t>А.В. Павловский</w:t>
      </w:r>
    </w:p>
    <w:p w14:paraId="2C6AA2B4" w14:textId="77777777" w:rsidR="001A079E" w:rsidRPr="00843406" w:rsidRDefault="001A079E" w:rsidP="001A079E">
      <w:pPr>
        <w:pStyle w:val="ConsPlusNormal"/>
        <w:rPr>
          <w:rFonts w:ascii="Times New Roman" w:hAnsi="Times New Roman" w:cs="Times New Roman"/>
          <w:sz w:val="28"/>
          <w:szCs w:val="28"/>
        </w:rPr>
        <w:sectPr w:rsidR="001A079E" w:rsidRPr="00843406" w:rsidSect="00E37CD7">
          <w:pgSz w:w="16838" w:h="11906" w:orient="landscape"/>
          <w:pgMar w:top="1701" w:right="1134" w:bottom="567" w:left="1134" w:header="709" w:footer="243" w:gutter="0"/>
          <w:cols w:space="708"/>
          <w:titlePg/>
          <w:docGrid w:linePitch="381"/>
        </w:sectPr>
      </w:pPr>
    </w:p>
    <w:p w14:paraId="0B40E02D" w14:textId="77777777" w:rsidR="00CC6524" w:rsidRPr="00843406" w:rsidRDefault="00CC6524" w:rsidP="00730DB2">
      <w:pPr>
        <w:pStyle w:val="ConsPlusNormal"/>
        <w:ind w:left="10206"/>
        <w:jc w:val="both"/>
        <w:outlineLvl w:val="1"/>
        <w:rPr>
          <w:rFonts w:ascii="Times New Roman" w:hAnsi="Times New Roman" w:cs="Times New Roman"/>
          <w:sz w:val="28"/>
          <w:szCs w:val="28"/>
        </w:rPr>
      </w:pPr>
    </w:p>
    <w:p w14:paraId="2AA92F89" w14:textId="355B510B" w:rsidR="001A079E" w:rsidRPr="00843406" w:rsidRDefault="001A079E" w:rsidP="00730DB2">
      <w:pPr>
        <w:pStyle w:val="ConsPlusNormal"/>
        <w:ind w:left="10206"/>
        <w:jc w:val="both"/>
        <w:outlineLvl w:val="1"/>
        <w:rPr>
          <w:rFonts w:ascii="Times New Roman" w:hAnsi="Times New Roman" w:cs="Times New Roman"/>
          <w:sz w:val="28"/>
          <w:szCs w:val="28"/>
        </w:rPr>
      </w:pPr>
      <w:r w:rsidRPr="00843406">
        <w:rPr>
          <w:rFonts w:ascii="Times New Roman" w:hAnsi="Times New Roman" w:cs="Times New Roman"/>
          <w:sz w:val="28"/>
          <w:szCs w:val="28"/>
        </w:rPr>
        <w:t>Приложение № 7</w:t>
      </w:r>
    </w:p>
    <w:p w14:paraId="37915BE2" w14:textId="77777777" w:rsidR="001A079E" w:rsidRPr="00843406" w:rsidRDefault="001A079E" w:rsidP="00730DB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к Положению о погребении и</w:t>
      </w:r>
    </w:p>
    <w:p w14:paraId="5E7EC105" w14:textId="77777777" w:rsidR="001A079E" w:rsidRPr="00843406" w:rsidRDefault="001A079E" w:rsidP="00730DB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похоронном деле на территории</w:t>
      </w:r>
    </w:p>
    <w:p w14:paraId="3FBFC771" w14:textId="77777777" w:rsidR="001A079E" w:rsidRPr="00843406" w:rsidRDefault="001A079E" w:rsidP="00730DB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муниципального образования</w:t>
      </w:r>
    </w:p>
    <w:p w14:paraId="3B52FFBC" w14:textId="77777777" w:rsidR="001A079E" w:rsidRPr="00843406" w:rsidRDefault="001A079E" w:rsidP="00730DB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город Новороссийск,</w:t>
      </w:r>
    </w:p>
    <w:p w14:paraId="7A29A649" w14:textId="77777777" w:rsidR="001A079E" w:rsidRPr="00843406" w:rsidRDefault="001A079E" w:rsidP="00730DB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утвержденному решением</w:t>
      </w:r>
    </w:p>
    <w:p w14:paraId="66155C2E" w14:textId="77777777" w:rsidR="00C647F4" w:rsidRPr="00843406" w:rsidRDefault="001A079E" w:rsidP="00730DB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городской Думы муниципального</w:t>
      </w:r>
    </w:p>
    <w:p w14:paraId="2ADD3A4D" w14:textId="4A4F7A58" w:rsidR="001A079E" w:rsidRPr="00843406" w:rsidRDefault="001A079E" w:rsidP="00730DB2">
      <w:pPr>
        <w:pStyle w:val="ConsPlusNormal"/>
        <w:ind w:left="10206"/>
        <w:jc w:val="both"/>
        <w:rPr>
          <w:rFonts w:ascii="Times New Roman" w:hAnsi="Times New Roman" w:cs="Times New Roman"/>
          <w:sz w:val="28"/>
          <w:szCs w:val="28"/>
        </w:rPr>
      </w:pPr>
      <w:r w:rsidRPr="00843406">
        <w:rPr>
          <w:rFonts w:ascii="Times New Roman" w:hAnsi="Times New Roman" w:cs="Times New Roman"/>
          <w:sz w:val="28"/>
          <w:szCs w:val="28"/>
        </w:rPr>
        <w:t>образования город Новороссийск</w:t>
      </w:r>
    </w:p>
    <w:p w14:paraId="04127883" w14:textId="644F991C" w:rsidR="001A079E" w:rsidRPr="00843406" w:rsidRDefault="007D7B09" w:rsidP="00730DB2">
      <w:pPr>
        <w:ind w:left="10206"/>
        <w:jc w:val="both"/>
        <w:rPr>
          <w:rFonts w:cs="Times New Roman"/>
          <w:szCs w:val="28"/>
        </w:rPr>
      </w:pPr>
      <w:r w:rsidRPr="00843406">
        <w:rPr>
          <w:rFonts w:cs="Times New Roman"/>
          <w:szCs w:val="28"/>
        </w:rPr>
        <w:t xml:space="preserve">от </w:t>
      </w:r>
      <w:r>
        <w:rPr>
          <w:rFonts w:cs="Times New Roman"/>
          <w:szCs w:val="28"/>
        </w:rPr>
        <w:t>22 ноября 2023 года</w:t>
      </w:r>
      <w:r w:rsidRPr="00843406">
        <w:rPr>
          <w:rFonts w:cs="Times New Roman"/>
          <w:szCs w:val="28"/>
        </w:rPr>
        <w:t xml:space="preserve"> № </w:t>
      </w:r>
      <w:r>
        <w:rPr>
          <w:rFonts w:cs="Times New Roman"/>
          <w:szCs w:val="28"/>
        </w:rPr>
        <w:t>453</w:t>
      </w:r>
    </w:p>
    <w:p w14:paraId="7831B683" w14:textId="77777777" w:rsidR="00F313D8" w:rsidRPr="00843406" w:rsidRDefault="00F313D8" w:rsidP="00730DB2">
      <w:pPr>
        <w:pStyle w:val="ConsPlusNormal"/>
        <w:jc w:val="both"/>
        <w:rPr>
          <w:rFonts w:ascii="Times New Roman" w:hAnsi="Times New Roman" w:cs="Times New Roman"/>
          <w:sz w:val="32"/>
          <w:szCs w:val="32"/>
        </w:rPr>
      </w:pPr>
    </w:p>
    <w:p w14:paraId="2A62DFB8" w14:textId="552E7D82" w:rsidR="00F313D8" w:rsidRPr="00843406" w:rsidRDefault="00F313D8" w:rsidP="00F313D8">
      <w:pPr>
        <w:pStyle w:val="ConsPlusNormal"/>
        <w:jc w:val="center"/>
        <w:rPr>
          <w:rFonts w:ascii="Times New Roman" w:hAnsi="Times New Roman" w:cs="Times New Roman"/>
          <w:b/>
          <w:bCs/>
          <w:sz w:val="28"/>
          <w:szCs w:val="28"/>
        </w:rPr>
      </w:pPr>
      <w:bookmarkStart w:id="4" w:name="P414"/>
      <w:bookmarkEnd w:id="4"/>
      <w:r w:rsidRPr="00843406">
        <w:rPr>
          <w:rFonts w:ascii="Times New Roman" w:hAnsi="Times New Roman" w:cs="Times New Roman"/>
          <w:b/>
          <w:bCs/>
          <w:sz w:val="28"/>
          <w:szCs w:val="28"/>
        </w:rPr>
        <w:t xml:space="preserve">ЖУРНАЛ </w:t>
      </w:r>
      <w:r w:rsidR="00796311" w:rsidRPr="00843406">
        <w:rPr>
          <w:rFonts w:ascii="Times New Roman" w:hAnsi="Times New Roman" w:cs="Times New Roman"/>
          <w:b/>
          <w:bCs/>
          <w:sz w:val="28"/>
          <w:szCs w:val="28"/>
        </w:rPr>
        <w:t xml:space="preserve"> </w:t>
      </w:r>
      <w:r w:rsidRPr="00843406">
        <w:rPr>
          <w:rFonts w:ascii="Times New Roman" w:hAnsi="Times New Roman" w:cs="Times New Roman"/>
          <w:b/>
          <w:bCs/>
          <w:sz w:val="28"/>
          <w:szCs w:val="28"/>
        </w:rPr>
        <w:t xml:space="preserve">ИНВЕНТАРИЗАЦИИ </w:t>
      </w:r>
      <w:r w:rsidR="00796311" w:rsidRPr="00843406">
        <w:rPr>
          <w:rFonts w:ascii="Times New Roman" w:hAnsi="Times New Roman" w:cs="Times New Roman"/>
          <w:b/>
          <w:bCs/>
          <w:sz w:val="28"/>
          <w:szCs w:val="28"/>
        </w:rPr>
        <w:t xml:space="preserve"> </w:t>
      </w:r>
      <w:r w:rsidRPr="00843406">
        <w:rPr>
          <w:rFonts w:ascii="Times New Roman" w:hAnsi="Times New Roman" w:cs="Times New Roman"/>
          <w:b/>
          <w:bCs/>
          <w:sz w:val="28"/>
          <w:szCs w:val="28"/>
        </w:rPr>
        <w:t>КЛАДБИЩА</w:t>
      </w:r>
    </w:p>
    <w:p w14:paraId="2E2D5D7A" w14:textId="107874E2" w:rsidR="00F313D8" w:rsidRPr="00843406" w:rsidRDefault="00F313D8" w:rsidP="00F313D8">
      <w:pPr>
        <w:pStyle w:val="ConsPlusNormal"/>
        <w:jc w:val="center"/>
        <w:rPr>
          <w:rFonts w:ascii="Times New Roman" w:hAnsi="Times New Roman" w:cs="Times New Roman"/>
          <w:sz w:val="28"/>
          <w:szCs w:val="28"/>
        </w:rPr>
      </w:pPr>
      <w:r w:rsidRPr="00843406">
        <w:rPr>
          <w:rFonts w:ascii="Times New Roman" w:hAnsi="Times New Roman" w:cs="Times New Roman"/>
          <w:sz w:val="28"/>
          <w:szCs w:val="28"/>
        </w:rPr>
        <w:t>_______________________</w:t>
      </w:r>
      <w:r w:rsidR="001A079E" w:rsidRPr="00843406">
        <w:rPr>
          <w:rFonts w:ascii="Times New Roman" w:hAnsi="Times New Roman" w:cs="Times New Roman"/>
          <w:sz w:val="28"/>
          <w:szCs w:val="28"/>
        </w:rPr>
        <w:t>____________________________________________________________________</w:t>
      </w:r>
      <w:r w:rsidRPr="00843406">
        <w:rPr>
          <w:rFonts w:ascii="Times New Roman" w:hAnsi="Times New Roman" w:cs="Times New Roman"/>
          <w:sz w:val="28"/>
          <w:szCs w:val="28"/>
        </w:rPr>
        <w:t>_____________</w:t>
      </w:r>
    </w:p>
    <w:p w14:paraId="1D67DDAD" w14:textId="77777777" w:rsidR="00F313D8" w:rsidRPr="00843406" w:rsidRDefault="00F313D8" w:rsidP="00F313D8">
      <w:pPr>
        <w:pStyle w:val="ConsPlusNormal"/>
        <w:jc w:val="center"/>
        <w:rPr>
          <w:rFonts w:ascii="Times New Roman" w:hAnsi="Times New Roman" w:cs="Times New Roman"/>
          <w:sz w:val="28"/>
          <w:szCs w:val="28"/>
          <w:vertAlign w:val="superscript"/>
        </w:rPr>
      </w:pPr>
      <w:r w:rsidRPr="00843406">
        <w:rPr>
          <w:rFonts w:ascii="Times New Roman" w:hAnsi="Times New Roman" w:cs="Times New Roman"/>
          <w:sz w:val="28"/>
          <w:szCs w:val="28"/>
          <w:vertAlign w:val="superscript"/>
        </w:rPr>
        <w:t>(наименование кладбища)</w:t>
      </w:r>
    </w:p>
    <w:p w14:paraId="6C815598" w14:textId="77777777" w:rsidR="001A079E" w:rsidRPr="00843406" w:rsidRDefault="001A079E" w:rsidP="00730DB2">
      <w:pPr>
        <w:pStyle w:val="ConsPlusNormal"/>
        <w:jc w:val="both"/>
        <w:rPr>
          <w:rFonts w:ascii="Times New Roman" w:hAnsi="Times New Roman" w:cs="Times New Roman"/>
          <w:szCs w:val="20"/>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1560"/>
        <w:gridCol w:w="1134"/>
        <w:gridCol w:w="1701"/>
        <w:gridCol w:w="992"/>
        <w:gridCol w:w="1020"/>
        <w:gridCol w:w="1814"/>
        <w:gridCol w:w="851"/>
        <w:gridCol w:w="1985"/>
        <w:gridCol w:w="2211"/>
        <w:gridCol w:w="907"/>
      </w:tblGrid>
      <w:tr w:rsidR="00F313D8" w:rsidRPr="00843406" w14:paraId="07073343" w14:textId="77777777" w:rsidTr="00C153CD">
        <w:trPr>
          <w:trHeight w:val="2024"/>
          <w:jc w:val="center"/>
        </w:trPr>
        <w:tc>
          <w:tcPr>
            <w:tcW w:w="421" w:type="dxa"/>
          </w:tcPr>
          <w:p w14:paraId="34AFECD9" w14:textId="29CDABAA" w:rsidR="00F313D8" w:rsidRPr="00843406" w:rsidRDefault="00730DB2" w:rsidP="00C153CD">
            <w:pPr>
              <w:pStyle w:val="ConsPlusNormal"/>
              <w:ind w:left="-60" w:right="-57"/>
              <w:jc w:val="center"/>
              <w:rPr>
                <w:rFonts w:ascii="Times New Roman" w:hAnsi="Times New Roman" w:cs="Times New Roman"/>
                <w:sz w:val="24"/>
                <w:szCs w:val="24"/>
              </w:rPr>
            </w:pPr>
            <w:r w:rsidRPr="00843406">
              <w:rPr>
                <w:rFonts w:ascii="Times New Roman" w:hAnsi="Times New Roman" w:cs="Times New Roman"/>
                <w:sz w:val="24"/>
                <w:szCs w:val="24"/>
              </w:rPr>
              <w:t>№</w:t>
            </w:r>
            <w:r w:rsidR="00F313D8" w:rsidRPr="00843406">
              <w:rPr>
                <w:rFonts w:ascii="Times New Roman" w:hAnsi="Times New Roman" w:cs="Times New Roman"/>
                <w:sz w:val="24"/>
                <w:szCs w:val="24"/>
              </w:rPr>
              <w:t xml:space="preserve"> п/п</w:t>
            </w:r>
          </w:p>
        </w:tc>
        <w:tc>
          <w:tcPr>
            <w:tcW w:w="1560" w:type="dxa"/>
          </w:tcPr>
          <w:p w14:paraId="5C1E00BF" w14:textId="6492867B" w:rsidR="00F313D8" w:rsidRPr="00843406" w:rsidRDefault="00F313D8" w:rsidP="00730DB2">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 xml:space="preserve">Инвентарный </w:t>
            </w:r>
            <w:r w:rsidR="00730DB2" w:rsidRPr="00843406">
              <w:rPr>
                <w:rFonts w:ascii="Times New Roman" w:hAnsi="Times New Roman" w:cs="Times New Roman"/>
                <w:sz w:val="24"/>
                <w:szCs w:val="24"/>
              </w:rPr>
              <w:t>№</w:t>
            </w:r>
            <w:r w:rsidRPr="00843406">
              <w:rPr>
                <w:rFonts w:ascii="Times New Roman" w:hAnsi="Times New Roman" w:cs="Times New Roman"/>
                <w:sz w:val="24"/>
                <w:szCs w:val="24"/>
              </w:rPr>
              <w:t xml:space="preserve"> места захоронения</w:t>
            </w:r>
          </w:p>
        </w:tc>
        <w:tc>
          <w:tcPr>
            <w:tcW w:w="1134" w:type="dxa"/>
          </w:tcPr>
          <w:p w14:paraId="060F76E8" w14:textId="7E0BECE9" w:rsidR="00F313D8" w:rsidRPr="00843406" w:rsidRDefault="00F313D8" w:rsidP="00730DB2">
            <w:pPr>
              <w:pStyle w:val="ConsPlusNormal"/>
              <w:ind w:left="-62" w:right="-57"/>
              <w:jc w:val="center"/>
              <w:rPr>
                <w:rFonts w:ascii="Times New Roman" w:hAnsi="Times New Roman" w:cs="Times New Roman"/>
                <w:sz w:val="24"/>
                <w:szCs w:val="24"/>
              </w:rPr>
            </w:pPr>
            <w:r w:rsidRPr="00843406">
              <w:rPr>
                <w:rFonts w:ascii="Times New Roman" w:hAnsi="Times New Roman" w:cs="Times New Roman"/>
                <w:sz w:val="24"/>
                <w:szCs w:val="24"/>
              </w:rPr>
              <w:t>Инвентар</w:t>
            </w:r>
            <w:r w:rsidR="00730DB2" w:rsidRPr="00843406">
              <w:rPr>
                <w:rFonts w:ascii="Times New Roman" w:hAnsi="Times New Roman" w:cs="Times New Roman"/>
                <w:sz w:val="24"/>
                <w:szCs w:val="24"/>
              </w:rPr>
              <w:t>-</w:t>
            </w:r>
            <w:r w:rsidRPr="00843406">
              <w:rPr>
                <w:rFonts w:ascii="Times New Roman" w:hAnsi="Times New Roman" w:cs="Times New Roman"/>
                <w:sz w:val="24"/>
                <w:szCs w:val="24"/>
              </w:rPr>
              <w:t xml:space="preserve">ный </w:t>
            </w:r>
            <w:r w:rsidR="00730DB2" w:rsidRPr="00843406">
              <w:rPr>
                <w:rFonts w:ascii="Times New Roman" w:hAnsi="Times New Roman" w:cs="Times New Roman"/>
                <w:sz w:val="24"/>
                <w:szCs w:val="24"/>
              </w:rPr>
              <w:t>№</w:t>
            </w:r>
            <w:r w:rsidRPr="00843406">
              <w:rPr>
                <w:rFonts w:ascii="Times New Roman" w:hAnsi="Times New Roman" w:cs="Times New Roman"/>
                <w:sz w:val="24"/>
                <w:szCs w:val="24"/>
              </w:rPr>
              <w:t xml:space="preserve"> могилы</w:t>
            </w:r>
          </w:p>
        </w:tc>
        <w:tc>
          <w:tcPr>
            <w:tcW w:w="1701" w:type="dxa"/>
          </w:tcPr>
          <w:p w14:paraId="1A515BC1" w14:textId="77777777" w:rsidR="00F313D8" w:rsidRPr="00843406" w:rsidRDefault="00F313D8" w:rsidP="00730DB2">
            <w:pPr>
              <w:pStyle w:val="ConsPlusNormal"/>
              <w:ind w:left="-68" w:right="-57"/>
              <w:jc w:val="center"/>
              <w:rPr>
                <w:rFonts w:ascii="Times New Roman" w:hAnsi="Times New Roman" w:cs="Times New Roman"/>
                <w:sz w:val="24"/>
                <w:szCs w:val="24"/>
              </w:rPr>
            </w:pPr>
            <w:r w:rsidRPr="00843406">
              <w:rPr>
                <w:rFonts w:ascii="Times New Roman" w:hAnsi="Times New Roman" w:cs="Times New Roman"/>
                <w:sz w:val="24"/>
                <w:szCs w:val="24"/>
              </w:rPr>
              <w:t>Данные захороненного: Ф.И.О., дата рождения, смерти</w:t>
            </w:r>
          </w:p>
        </w:tc>
        <w:tc>
          <w:tcPr>
            <w:tcW w:w="992" w:type="dxa"/>
          </w:tcPr>
          <w:p w14:paraId="3E39BACE" w14:textId="735C5EAD" w:rsidR="00F313D8" w:rsidRPr="00843406" w:rsidRDefault="00730DB2" w:rsidP="00730DB2">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w:t>
            </w:r>
            <w:r w:rsidR="00F313D8" w:rsidRPr="00843406">
              <w:rPr>
                <w:rFonts w:ascii="Times New Roman" w:hAnsi="Times New Roman" w:cs="Times New Roman"/>
                <w:sz w:val="24"/>
                <w:szCs w:val="24"/>
              </w:rPr>
              <w:t xml:space="preserve"> сектора, ряда</w:t>
            </w:r>
          </w:p>
        </w:tc>
        <w:tc>
          <w:tcPr>
            <w:tcW w:w="1020" w:type="dxa"/>
          </w:tcPr>
          <w:p w14:paraId="47C03372" w14:textId="7EC18DE6" w:rsidR="00F313D8" w:rsidRPr="00843406" w:rsidRDefault="00F313D8" w:rsidP="00730DB2">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Регист</w:t>
            </w:r>
            <w:r w:rsidR="008D0A32" w:rsidRPr="00843406">
              <w:rPr>
                <w:rFonts w:ascii="Times New Roman" w:hAnsi="Times New Roman" w:cs="Times New Roman"/>
                <w:sz w:val="24"/>
                <w:szCs w:val="24"/>
              </w:rPr>
              <w:t>-</w:t>
            </w:r>
            <w:r w:rsidRPr="00843406">
              <w:rPr>
                <w:rFonts w:ascii="Times New Roman" w:hAnsi="Times New Roman" w:cs="Times New Roman"/>
                <w:sz w:val="24"/>
                <w:szCs w:val="24"/>
              </w:rPr>
              <w:t>рацион</w:t>
            </w:r>
            <w:r w:rsidR="008D0A32" w:rsidRPr="00843406">
              <w:rPr>
                <w:rFonts w:ascii="Times New Roman" w:hAnsi="Times New Roman" w:cs="Times New Roman"/>
                <w:sz w:val="24"/>
                <w:szCs w:val="24"/>
              </w:rPr>
              <w:t>-</w:t>
            </w:r>
            <w:r w:rsidRPr="00843406">
              <w:rPr>
                <w:rFonts w:ascii="Times New Roman" w:hAnsi="Times New Roman" w:cs="Times New Roman"/>
                <w:sz w:val="24"/>
                <w:szCs w:val="24"/>
              </w:rPr>
              <w:t xml:space="preserve">ный </w:t>
            </w:r>
            <w:r w:rsidR="008D0A32" w:rsidRPr="00843406">
              <w:rPr>
                <w:rFonts w:ascii="Times New Roman" w:hAnsi="Times New Roman" w:cs="Times New Roman"/>
                <w:sz w:val="24"/>
                <w:szCs w:val="24"/>
              </w:rPr>
              <w:t>№</w:t>
            </w:r>
            <w:r w:rsidRPr="00843406">
              <w:rPr>
                <w:rFonts w:ascii="Times New Roman" w:hAnsi="Times New Roman" w:cs="Times New Roman"/>
                <w:sz w:val="24"/>
                <w:szCs w:val="24"/>
              </w:rPr>
              <w:t xml:space="preserve"> захоро</w:t>
            </w:r>
            <w:r w:rsidR="008D0A32" w:rsidRPr="00843406">
              <w:rPr>
                <w:rFonts w:ascii="Times New Roman" w:hAnsi="Times New Roman" w:cs="Times New Roman"/>
                <w:sz w:val="24"/>
                <w:szCs w:val="24"/>
              </w:rPr>
              <w:t>-</w:t>
            </w:r>
            <w:r w:rsidRPr="00843406">
              <w:rPr>
                <w:rFonts w:ascii="Times New Roman" w:hAnsi="Times New Roman" w:cs="Times New Roman"/>
                <w:sz w:val="24"/>
                <w:szCs w:val="24"/>
              </w:rPr>
              <w:t>нения</w:t>
            </w:r>
          </w:p>
        </w:tc>
        <w:tc>
          <w:tcPr>
            <w:tcW w:w="1814" w:type="dxa"/>
          </w:tcPr>
          <w:p w14:paraId="3382889D" w14:textId="64440E7B" w:rsidR="00F313D8" w:rsidRPr="00843406" w:rsidRDefault="00F313D8" w:rsidP="00657DB1">
            <w:pPr>
              <w:pStyle w:val="ConsPlusNormal"/>
              <w:ind w:left="-95" w:right="-67"/>
              <w:jc w:val="center"/>
              <w:rPr>
                <w:rFonts w:ascii="Times New Roman" w:hAnsi="Times New Roman" w:cs="Times New Roman"/>
                <w:sz w:val="24"/>
                <w:szCs w:val="24"/>
              </w:rPr>
            </w:pPr>
            <w:r w:rsidRPr="00843406">
              <w:rPr>
                <w:rFonts w:ascii="Times New Roman" w:hAnsi="Times New Roman" w:cs="Times New Roman"/>
                <w:sz w:val="24"/>
                <w:szCs w:val="24"/>
              </w:rPr>
              <w:t>Вид захоронения (одиночное, родственное, семейное, почетное, воинское</w:t>
            </w:r>
            <w:r w:rsidR="000D1F7A" w:rsidRPr="00843406">
              <w:rPr>
                <w:rFonts w:ascii="Times New Roman" w:hAnsi="Times New Roman" w:cs="Times New Roman"/>
                <w:sz w:val="24"/>
                <w:szCs w:val="24"/>
              </w:rPr>
              <w:t>,</w:t>
            </w:r>
            <w:r w:rsidR="00657DB1" w:rsidRPr="00843406">
              <w:rPr>
                <w:rFonts w:ascii="Times New Roman" w:hAnsi="Times New Roman" w:cs="Times New Roman"/>
                <w:sz w:val="24"/>
                <w:szCs w:val="24"/>
              </w:rPr>
              <w:t xml:space="preserve"> </w:t>
            </w:r>
            <w:r w:rsidRPr="00843406">
              <w:rPr>
                <w:rFonts w:ascii="Times New Roman" w:hAnsi="Times New Roman" w:cs="Times New Roman"/>
                <w:sz w:val="24"/>
                <w:szCs w:val="24"/>
              </w:rPr>
              <w:t>братское</w:t>
            </w:r>
            <w:r w:rsidR="00657DB1" w:rsidRPr="00843406">
              <w:rPr>
                <w:rFonts w:ascii="Times New Roman" w:hAnsi="Times New Roman" w:cs="Times New Roman"/>
                <w:sz w:val="24"/>
                <w:szCs w:val="24"/>
              </w:rPr>
              <w:t>,</w:t>
            </w:r>
            <w:r w:rsidR="000D1F7A" w:rsidRPr="00843406">
              <w:rPr>
                <w:rFonts w:ascii="Times New Roman" w:hAnsi="Times New Roman" w:cs="Times New Roman"/>
                <w:sz w:val="24"/>
                <w:szCs w:val="24"/>
              </w:rPr>
              <w:t xml:space="preserve"> </w:t>
            </w:r>
            <w:r w:rsidR="000D1F7A" w:rsidRPr="00843406">
              <w:rPr>
                <w:rFonts w:ascii="Times New Roman" w:hAnsi="Times New Roman" w:cs="Times New Roman"/>
                <w:sz w:val="24"/>
                <w:szCs w:val="24"/>
              </w:rPr>
              <w:br/>
            </w:r>
            <w:r w:rsidRPr="00843406">
              <w:rPr>
                <w:rFonts w:ascii="Times New Roman" w:hAnsi="Times New Roman" w:cs="Times New Roman"/>
                <w:sz w:val="24"/>
                <w:szCs w:val="24"/>
              </w:rPr>
              <w:t>общее</w:t>
            </w:r>
            <w:r w:rsidR="000D1F7A" w:rsidRPr="00843406">
              <w:rPr>
                <w:rFonts w:ascii="Times New Roman" w:hAnsi="Times New Roman" w:cs="Times New Roman"/>
                <w:sz w:val="24"/>
                <w:szCs w:val="24"/>
              </w:rPr>
              <w:t>)</w:t>
            </w:r>
          </w:p>
        </w:tc>
        <w:tc>
          <w:tcPr>
            <w:tcW w:w="851" w:type="dxa"/>
          </w:tcPr>
          <w:p w14:paraId="3027E160" w14:textId="04FDE0D7" w:rsidR="00730DB2" w:rsidRPr="00843406" w:rsidRDefault="00F313D8" w:rsidP="00730DB2">
            <w:pPr>
              <w:pStyle w:val="ConsPlusNormal"/>
              <w:ind w:left="-60" w:right="-31"/>
              <w:jc w:val="center"/>
              <w:rPr>
                <w:rFonts w:ascii="Times New Roman" w:hAnsi="Times New Roman" w:cs="Times New Roman"/>
                <w:sz w:val="24"/>
                <w:szCs w:val="24"/>
              </w:rPr>
            </w:pPr>
            <w:r w:rsidRPr="00843406">
              <w:rPr>
                <w:rFonts w:ascii="Times New Roman" w:hAnsi="Times New Roman" w:cs="Times New Roman"/>
                <w:sz w:val="24"/>
                <w:szCs w:val="24"/>
              </w:rPr>
              <w:t>Размер места захоро</w:t>
            </w:r>
            <w:r w:rsidR="00730DB2" w:rsidRPr="00843406">
              <w:rPr>
                <w:rFonts w:ascii="Times New Roman" w:hAnsi="Times New Roman" w:cs="Times New Roman"/>
                <w:sz w:val="24"/>
                <w:szCs w:val="24"/>
              </w:rPr>
              <w:t>-</w:t>
            </w:r>
            <w:r w:rsidRPr="00843406">
              <w:rPr>
                <w:rFonts w:ascii="Times New Roman" w:hAnsi="Times New Roman" w:cs="Times New Roman"/>
                <w:sz w:val="24"/>
                <w:szCs w:val="24"/>
              </w:rPr>
              <w:t>нения</w:t>
            </w:r>
          </w:p>
          <w:p w14:paraId="31BFAD9A" w14:textId="74B1C7B4" w:rsidR="00F313D8" w:rsidRPr="00843406" w:rsidRDefault="00730DB2" w:rsidP="00730DB2">
            <w:pPr>
              <w:pStyle w:val="ConsPlusNormal"/>
              <w:ind w:left="-60" w:right="-31"/>
              <w:jc w:val="center"/>
              <w:rPr>
                <w:rFonts w:ascii="Times New Roman" w:hAnsi="Times New Roman" w:cs="Times New Roman"/>
                <w:sz w:val="24"/>
                <w:szCs w:val="24"/>
              </w:rPr>
            </w:pPr>
            <w:r w:rsidRPr="00843406">
              <w:rPr>
                <w:rFonts w:ascii="Times New Roman" w:hAnsi="Times New Roman" w:cs="Times New Roman"/>
                <w:sz w:val="24"/>
                <w:szCs w:val="24"/>
              </w:rPr>
              <w:t>(</w:t>
            </w:r>
            <w:r w:rsidR="00F313D8" w:rsidRPr="00843406">
              <w:rPr>
                <w:rFonts w:ascii="Times New Roman" w:hAnsi="Times New Roman" w:cs="Times New Roman"/>
                <w:sz w:val="24"/>
                <w:szCs w:val="24"/>
              </w:rPr>
              <w:t xml:space="preserve">м </w:t>
            </w:r>
            <w:r w:rsidRPr="00843406">
              <w:rPr>
                <w:rFonts w:ascii="Times New Roman" w:hAnsi="Times New Roman" w:cs="Times New Roman"/>
                <w:sz w:val="24"/>
                <w:szCs w:val="24"/>
              </w:rPr>
              <w:t>х</w:t>
            </w:r>
            <w:r w:rsidR="00F313D8" w:rsidRPr="00843406">
              <w:rPr>
                <w:rFonts w:ascii="Times New Roman" w:hAnsi="Times New Roman" w:cs="Times New Roman"/>
                <w:sz w:val="24"/>
                <w:szCs w:val="24"/>
              </w:rPr>
              <w:t xml:space="preserve"> м</w:t>
            </w:r>
            <w:r w:rsidRPr="00843406">
              <w:rPr>
                <w:rFonts w:ascii="Times New Roman" w:hAnsi="Times New Roman" w:cs="Times New Roman"/>
                <w:sz w:val="24"/>
                <w:szCs w:val="24"/>
              </w:rPr>
              <w:t>)</w:t>
            </w:r>
          </w:p>
        </w:tc>
        <w:tc>
          <w:tcPr>
            <w:tcW w:w="1985" w:type="dxa"/>
          </w:tcPr>
          <w:p w14:paraId="2173BA20" w14:textId="77777777" w:rsidR="00F313D8" w:rsidRPr="00843406" w:rsidRDefault="00F313D8" w:rsidP="00730DB2">
            <w:pPr>
              <w:pStyle w:val="ConsPlusNormal"/>
              <w:ind w:left="-88" w:right="-57"/>
              <w:jc w:val="center"/>
              <w:rPr>
                <w:rFonts w:ascii="Times New Roman" w:hAnsi="Times New Roman" w:cs="Times New Roman"/>
                <w:sz w:val="24"/>
                <w:szCs w:val="24"/>
              </w:rPr>
            </w:pPr>
            <w:r w:rsidRPr="00843406">
              <w:rPr>
                <w:rFonts w:ascii="Times New Roman" w:hAnsi="Times New Roman" w:cs="Times New Roman"/>
                <w:sz w:val="24"/>
                <w:szCs w:val="24"/>
              </w:rPr>
              <w:t>Наличие и состояние надмогильных сооружений (памятники, цоколи, ограды, трафареты, кресты и т.п.)</w:t>
            </w:r>
          </w:p>
        </w:tc>
        <w:tc>
          <w:tcPr>
            <w:tcW w:w="2211" w:type="dxa"/>
          </w:tcPr>
          <w:p w14:paraId="6FB8148B" w14:textId="77777777" w:rsidR="00F313D8" w:rsidRPr="00843406" w:rsidRDefault="00F313D8" w:rsidP="00730DB2">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Сведения о лице, ответственном за захоронение, либо ином лице, ухаживающем за захоронением</w:t>
            </w:r>
          </w:p>
        </w:tc>
        <w:tc>
          <w:tcPr>
            <w:tcW w:w="907" w:type="dxa"/>
          </w:tcPr>
          <w:p w14:paraId="03F91E2C" w14:textId="4070CE27" w:rsidR="00F313D8" w:rsidRPr="00843406" w:rsidRDefault="00F313D8" w:rsidP="00730DB2">
            <w:pPr>
              <w:pStyle w:val="ConsPlusNormal"/>
              <w:jc w:val="center"/>
              <w:rPr>
                <w:rFonts w:ascii="Times New Roman" w:hAnsi="Times New Roman" w:cs="Times New Roman"/>
                <w:sz w:val="24"/>
                <w:szCs w:val="24"/>
              </w:rPr>
            </w:pPr>
            <w:r w:rsidRPr="00843406">
              <w:rPr>
                <w:rFonts w:ascii="Times New Roman" w:hAnsi="Times New Roman" w:cs="Times New Roman"/>
                <w:sz w:val="24"/>
                <w:szCs w:val="24"/>
              </w:rPr>
              <w:t>Приме</w:t>
            </w:r>
            <w:r w:rsidR="00C153CD" w:rsidRPr="00843406">
              <w:rPr>
                <w:rFonts w:ascii="Times New Roman" w:hAnsi="Times New Roman" w:cs="Times New Roman"/>
                <w:sz w:val="24"/>
                <w:szCs w:val="24"/>
              </w:rPr>
              <w:t>-</w:t>
            </w:r>
            <w:r w:rsidRPr="00843406">
              <w:rPr>
                <w:rFonts w:ascii="Times New Roman" w:hAnsi="Times New Roman" w:cs="Times New Roman"/>
                <w:sz w:val="24"/>
                <w:szCs w:val="24"/>
              </w:rPr>
              <w:t>чание</w:t>
            </w:r>
          </w:p>
        </w:tc>
      </w:tr>
      <w:tr w:rsidR="00F313D8" w:rsidRPr="00843406" w14:paraId="12ACCB5B" w14:textId="77777777" w:rsidTr="00C153CD">
        <w:trPr>
          <w:trHeight w:val="174"/>
          <w:jc w:val="center"/>
        </w:trPr>
        <w:tc>
          <w:tcPr>
            <w:tcW w:w="421" w:type="dxa"/>
          </w:tcPr>
          <w:p w14:paraId="3A464A70" w14:textId="77777777" w:rsidR="00F313D8" w:rsidRPr="00843406" w:rsidRDefault="00F313D8" w:rsidP="00730DB2">
            <w:pPr>
              <w:pStyle w:val="ConsPlusNormal"/>
              <w:rPr>
                <w:rFonts w:ascii="Times New Roman" w:hAnsi="Times New Roman" w:cs="Times New Roman"/>
                <w:sz w:val="18"/>
                <w:szCs w:val="18"/>
              </w:rPr>
            </w:pPr>
          </w:p>
        </w:tc>
        <w:tc>
          <w:tcPr>
            <w:tcW w:w="1560" w:type="dxa"/>
          </w:tcPr>
          <w:p w14:paraId="35A26DE6" w14:textId="77777777" w:rsidR="00F313D8" w:rsidRPr="00843406" w:rsidRDefault="00F313D8" w:rsidP="00730DB2">
            <w:pPr>
              <w:pStyle w:val="ConsPlusNormal"/>
              <w:rPr>
                <w:rFonts w:ascii="Times New Roman" w:hAnsi="Times New Roman" w:cs="Times New Roman"/>
                <w:sz w:val="18"/>
                <w:szCs w:val="18"/>
              </w:rPr>
            </w:pPr>
          </w:p>
        </w:tc>
        <w:tc>
          <w:tcPr>
            <w:tcW w:w="1134" w:type="dxa"/>
          </w:tcPr>
          <w:p w14:paraId="335EE7C6" w14:textId="77777777" w:rsidR="00F313D8" w:rsidRPr="00843406" w:rsidRDefault="00F313D8" w:rsidP="00730DB2">
            <w:pPr>
              <w:pStyle w:val="ConsPlusNormal"/>
              <w:rPr>
                <w:rFonts w:ascii="Times New Roman" w:hAnsi="Times New Roman" w:cs="Times New Roman"/>
                <w:sz w:val="18"/>
                <w:szCs w:val="18"/>
              </w:rPr>
            </w:pPr>
          </w:p>
        </w:tc>
        <w:tc>
          <w:tcPr>
            <w:tcW w:w="1701" w:type="dxa"/>
          </w:tcPr>
          <w:p w14:paraId="5AEE5AE3" w14:textId="77777777" w:rsidR="00F313D8" w:rsidRPr="00843406" w:rsidRDefault="00F313D8" w:rsidP="00730DB2">
            <w:pPr>
              <w:pStyle w:val="ConsPlusNormal"/>
              <w:rPr>
                <w:rFonts w:ascii="Times New Roman" w:hAnsi="Times New Roman" w:cs="Times New Roman"/>
                <w:sz w:val="18"/>
                <w:szCs w:val="18"/>
              </w:rPr>
            </w:pPr>
          </w:p>
        </w:tc>
        <w:tc>
          <w:tcPr>
            <w:tcW w:w="992" w:type="dxa"/>
          </w:tcPr>
          <w:p w14:paraId="0521AD01" w14:textId="77777777" w:rsidR="00F313D8" w:rsidRPr="00843406" w:rsidRDefault="00F313D8" w:rsidP="00730DB2">
            <w:pPr>
              <w:pStyle w:val="ConsPlusNormal"/>
              <w:rPr>
                <w:rFonts w:ascii="Times New Roman" w:hAnsi="Times New Roman" w:cs="Times New Roman"/>
                <w:sz w:val="18"/>
                <w:szCs w:val="18"/>
              </w:rPr>
            </w:pPr>
          </w:p>
        </w:tc>
        <w:tc>
          <w:tcPr>
            <w:tcW w:w="1020" w:type="dxa"/>
          </w:tcPr>
          <w:p w14:paraId="77F6C079" w14:textId="77777777" w:rsidR="00F313D8" w:rsidRPr="00843406" w:rsidRDefault="00F313D8" w:rsidP="00730DB2">
            <w:pPr>
              <w:pStyle w:val="ConsPlusNormal"/>
              <w:rPr>
                <w:rFonts w:ascii="Times New Roman" w:hAnsi="Times New Roman" w:cs="Times New Roman"/>
                <w:sz w:val="18"/>
                <w:szCs w:val="18"/>
              </w:rPr>
            </w:pPr>
          </w:p>
        </w:tc>
        <w:tc>
          <w:tcPr>
            <w:tcW w:w="1814" w:type="dxa"/>
          </w:tcPr>
          <w:p w14:paraId="5042DC3D" w14:textId="77777777" w:rsidR="00F313D8" w:rsidRPr="00843406" w:rsidRDefault="00F313D8" w:rsidP="00730DB2">
            <w:pPr>
              <w:pStyle w:val="ConsPlusNormal"/>
              <w:rPr>
                <w:rFonts w:ascii="Times New Roman" w:hAnsi="Times New Roman" w:cs="Times New Roman"/>
                <w:sz w:val="18"/>
                <w:szCs w:val="18"/>
              </w:rPr>
            </w:pPr>
          </w:p>
        </w:tc>
        <w:tc>
          <w:tcPr>
            <w:tcW w:w="851" w:type="dxa"/>
          </w:tcPr>
          <w:p w14:paraId="3007FAC9" w14:textId="77777777" w:rsidR="00F313D8" w:rsidRPr="00843406" w:rsidRDefault="00F313D8" w:rsidP="00730DB2">
            <w:pPr>
              <w:pStyle w:val="ConsPlusNormal"/>
              <w:rPr>
                <w:rFonts w:ascii="Times New Roman" w:hAnsi="Times New Roman" w:cs="Times New Roman"/>
                <w:sz w:val="18"/>
                <w:szCs w:val="18"/>
              </w:rPr>
            </w:pPr>
          </w:p>
        </w:tc>
        <w:tc>
          <w:tcPr>
            <w:tcW w:w="1985" w:type="dxa"/>
          </w:tcPr>
          <w:p w14:paraId="3D2CB6B4" w14:textId="77777777" w:rsidR="00F313D8" w:rsidRPr="00843406" w:rsidRDefault="00F313D8" w:rsidP="00730DB2">
            <w:pPr>
              <w:pStyle w:val="ConsPlusNormal"/>
              <w:rPr>
                <w:rFonts w:ascii="Times New Roman" w:hAnsi="Times New Roman" w:cs="Times New Roman"/>
                <w:sz w:val="18"/>
                <w:szCs w:val="18"/>
              </w:rPr>
            </w:pPr>
          </w:p>
        </w:tc>
        <w:tc>
          <w:tcPr>
            <w:tcW w:w="2211" w:type="dxa"/>
          </w:tcPr>
          <w:p w14:paraId="7769EE61" w14:textId="77777777" w:rsidR="00F313D8" w:rsidRPr="00843406" w:rsidRDefault="00F313D8" w:rsidP="00730DB2">
            <w:pPr>
              <w:pStyle w:val="ConsPlusNormal"/>
              <w:rPr>
                <w:rFonts w:ascii="Times New Roman" w:hAnsi="Times New Roman" w:cs="Times New Roman"/>
                <w:sz w:val="18"/>
                <w:szCs w:val="18"/>
              </w:rPr>
            </w:pPr>
          </w:p>
        </w:tc>
        <w:tc>
          <w:tcPr>
            <w:tcW w:w="907" w:type="dxa"/>
          </w:tcPr>
          <w:p w14:paraId="35EAFB05" w14:textId="77777777" w:rsidR="00F313D8" w:rsidRPr="00843406" w:rsidRDefault="00F313D8" w:rsidP="00730DB2">
            <w:pPr>
              <w:pStyle w:val="ConsPlusNormal"/>
              <w:rPr>
                <w:rFonts w:ascii="Times New Roman" w:hAnsi="Times New Roman" w:cs="Times New Roman"/>
                <w:sz w:val="18"/>
                <w:szCs w:val="18"/>
              </w:rPr>
            </w:pPr>
          </w:p>
        </w:tc>
      </w:tr>
      <w:tr w:rsidR="00F313D8" w:rsidRPr="00843406" w14:paraId="154A27A6" w14:textId="77777777" w:rsidTr="00C153CD">
        <w:trPr>
          <w:trHeight w:val="165"/>
          <w:jc w:val="center"/>
        </w:trPr>
        <w:tc>
          <w:tcPr>
            <w:tcW w:w="421" w:type="dxa"/>
          </w:tcPr>
          <w:p w14:paraId="0A02220D" w14:textId="77777777" w:rsidR="00F313D8" w:rsidRPr="00843406" w:rsidRDefault="00F313D8" w:rsidP="00730DB2">
            <w:pPr>
              <w:pStyle w:val="ConsPlusNormal"/>
              <w:rPr>
                <w:sz w:val="18"/>
                <w:szCs w:val="18"/>
              </w:rPr>
            </w:pPr>
          </w:p>
        </w:tc>
        <w:tc>
          <w:tcPr>
            <w:tcW w:w="1560" w:type="dxa"/>
          </w:tcPr>
          <w:p w14:paraId="0EE104D9" w14:textId="77777777" w:rsidR="00F313D8" w:rsidRPr="00843406" w:rsidRDefault="00F313D8" w:rsidP="00730DB2">
            <w:pPr>
              <w:pStyle w:val="ConsPlusNormal"/>
              <w:rPr>
                <w:sz w:val="18"/>
                <w:szCs w:val="18"/>
              </w:rPr>
            </w:pPr>
          </w:p>
        </w:tc>
        <w:tc>
          <w:tcPr>
            <w:tcW w:w="1134" w:type="dxa"/>
          </w:tcPr>
          <w:p w14:paraId="6983AE2E" w14:textId="77777777" w:rsidR="00F313D8" w:rsidRPr="00843406" w:rsidRDefault="00F313D8" w:rsidP="00730DB2">
            <w:pPr>
              <w:pStyle w:val="ConsPlusNormal"/>
              <w:rPr>
                <w:sz w:val="18"/>
                <w:szCs w:val="18"/>
              </w:rPr>
            </w:pPr>
          </w:p>
        </w:tc>
        <w:tc>
          <w:tcPr>
            <w:tcW w:w="1701" w:type="dxa"/>
          </w:tcPr>
          <w:p w14:paraId="7BBE0122" w14:textId="77777777" w:rsidR="00F313D8" w:rsidRPr="00843406" w:rsidRDefault="00F313D8" w:rsidP="00730DB2">
            <w:pPr>
              <w:pStyle w:val="ConsPlusNormal"/>
              <w:rPr>
                <w:sz w:val="18"/>
                <w:szCs w:val="18"/>
              </w:rPr>
            </w:pPr>
          </w:p>
        </w:tc>
        <w:tc>
          <w:tcPr>
            <w:tcW w:w="992" w:type="dxa"/>
          </w:tcPr>
          <w:p w14:paraId="433E812B" w14:textId="77777777" w:rsidR="00F313D8" w:rsidRPr="00843406" w:rsidRDefault="00F313D8" w:rsidP="00730DB2">
            <w:pPr>
              <w:pStyle w:val="ConsPlusNormal"/>
              <w:rPr>
                <w:sz w:val="18"/>
                <w:szCs w:val="18"/>
              </w:rPr>
            </w:pPr>
          </w:p>
        </w:tc>
        <w:tc>
          <w:tcPr>
            <w:tcW w:w="1020" w:type="dxa"/>
          </w:tcPr>
          <w:p w14:paraId="4FEE265D" w14:textId="77777777" w:rsidR="00F313D8" w:rsidRPr="00843406" w:rsidRDefault="00F313D8" w:rsidP="00730DB2">
            <w:pPr>
              <w:pStyle w:val="ConsPlusNormal"/>
              <w:rPr>
                <w:sz w:val="18"/>
                <w:szCs w:val="18"/>
              </w:rPr>
            </w:pPr>
          </w:p>
        </w:tc>
        <w:tc>
          <w:tcPr>
            <w:tcW w:w="1814" w:type="dxa"/>
          </w:tcPr>
          <w:p w14:paraId="7E428C28" w14:textId="77777777" w:rsidR="00F313D8" w:rsidRPr="00843406" w:rsidRDefault="00F313D8" w:rsidP="00730DB2">
            <w:pPr>
              <w:pStyle w:val="ConsPlusNormal"/>
              <w:rPr>
                <w:sz w:val="18"/>
                <w:szCs w:val="18"/>
              </w:rPr>
            </w:pPr>
          </w:p>
        </w:tc>
        <w:tc>
          <w:tcPr>
            <w:tcW w:w="851" w:type="dxa"/>
          </w:tcPr>
          <w:p w14:paraId="5A07DA95" w14:textId="77777777" w:rsidR="00F313D8" w:rsidRPr="00843406" w:rsidRDefault="00F313D8" w:rsidP="00730DB2">
            <w:pPr>
              <w:pStyle w:val="ConsPlusNormal"/>
              <w:rPr>
                <w:sz w:val="18"/>
                <w:szCs w:val="18"/>
              </w:rPr>
            </w:pPr>
          </w:p>
        </w:tc>
        <w:tc>
          <w:tcPr>
            <w:tcW w:w="1985" w:type="dxa"/>
          </w:tcPr>
          <w:p w14:paraId="7A59704D" w14:textId="77777777" w:rsidR="00F313D8" w:rsidRPr="00843406" w:rsidRDefault="00F313D8" w:rsidP="00730DB2">
            <w:pPr>
              <w:pStyle w:val="ConsPlusNormal"/>
              <w:rPr>
                <w:sz w:val="18"/>
                <w:szCs w:val="18"/>
              </w:rPr>
            </w:pPr>
          </w:p>
        </w:tc>
        <w:tc>
          <w:tcPr>
            <w:tcW w:w="2211" w:type="dxa"/>
          </w:tcPr>
          <w:p w14:paraId="54362292" w14:textId="77777777" w:rsidR="00F313D8" w:rsidRPr="00843406" w:rsidRDefault="00F313D8" w:rsidP="00730DB2">
            <w:pPr>
              <w:pStyle w:val="ConsPlusNormal"/>
              <w:rPr>
                <w:sz w:val="18"/>
                <w:szCs w:val="18"/>
              </w:rPr>
            </w:pPr>
          </w:p>
        </w:tc>
        <w:tc>
          <w:tcPr>
            <w:tcW w:w="907" w:type="dxa"/>
          </w:tcPr>
          <w:p w14:paraId="3BD92AC2" w14:textId="77777777" w:rsidR="00F313D8" w:rsidRPr="00843406" w:rsidRDefault="00F313D8" w:rsidP="00730DB2">
            <w:pPr>
              <w:pStyle w:val="ConsPlusNormal"/>
              <w:rPr>
                <w:sz w:val="18"/>
                <w:szCs w:val="18"/>
              </w:rPr>
            </w:pPr>
          </w:p>
        </w:tc>
      </w:tr>
    </w:tbl>
    <w:p w14:paraId="5BFCB3CF" w14:textId="77777777" w:rsidR="00730DB2" w:rsidRPr="00843406" w:rsidRDefault="00730DB2" w:rsidP="00D55F9D">
      <w:pPr>
        <w:pStyle w:val="ConsPlusNormal"/>
        <w:rPr>
          <w:rFonts w:ascii="Times New Roman" w:hAnsi="Times New Roman" w:cs="Times New Roman"/>
          <w:sz w:val="24"/>
          <w:szCs w:val="24"/>
        </w:rPr>
      </w:pPr>
    </w:p>
    <w:p w14:paraId="28E7AFD1" w14:textId="77777777" w:rsidR="00C9759E" w:rsidRPr="00843406" w:rsidRDefault="00C9759E" w:rsidP="00D55F9D">
      <w:pPr>
        <w:pStyle w:val="ConsPlusNormal"/>
        <w:rPr>
          <w:rFonts w:ascii="Times New Roman" w:hAnsi="Times New Roman" w:cs="Times New Roman"/>
          <w:sz w:val="24"/>
          <w:szCs w:val="24"/>
        </w:rPr>
      </w:pPr>
    </w:p>
    <w:p w14:paraId="621A5162" w14:textId="77777777" w:rsidR="00C153CD" w:rsidRPr="00843406" w:rsidRDefault="00D55F9D" w:rsidP="00D55F9D">
      <w:pPr>
        <w:pStyle w:val="ConsPlusNormal"/>
        <w:rPr>
          <w:rFonts w:ascii="Times New Roman" w:hAnsi="Times New Roman" w:cs="Times New Roman"/>
          <w:sz w:val="28"/>
          <w:szCs w:val="28"/>
        </w:rPr>
      </w:pPr>
      <w:r w:rsidRPr="00843406">
        <w:rPr>
          <w:rFonts w:ascii="Times New Roman" w:hAnsi="Times New Roman" w:cs="Times New Roman"/>
          <w:sz w:val="28"/>
          <w:szCs w:val="28"/>
        </w:rPr>
        <w:t>Начальник управления городского</w:t>
      </w:r>
    </w:p>
    <w:p w14:paraId="66AE1FDA" w14:textId="77777777" w:rsidR="00C153CD" w:rsidRPr="00843406" w:rsidRDefault="00C153CD" w:rsidP="00D55F9D">
      <w:pPr>
        <w:pStyle w:val="ConsPlusNormal"/>
        <w:rPr>
          <w:rFonts w:ascii="Times New Roman" w:hAnsi="Times New Roman" w:cs="Times New Roman"/>
          <w:sz w:val="28"/>
          <w:szCs w:val="28"/>
        </w:rPr>
      </w:pPr>
      <w:r w:rsidRPr="00843406">
        <w:rPr>
          <w:rFonts w:ascii="Times New Roman" w:hAnsi="Times New Roman" w:cs="Times New Roman"/>
          <w:sz w:val="28"/>
          <w:szCs w:val="28"/>
        </w:rPr>
        <w:t>х</w:t>
      </w:r>
      <w:r w:rsidR="00D55F9D" w:rsidRPr="00843406">
        <w:rPr>
          <w:rFonts w:ascii="Times New Roman" w:hAnsi="Times New Roman" w:cs="Times New Roman"/>
          <w:sz w:val="28"/>
          <w:szCs w:val="28"/>
        </w:rPr>
        <w:t>озяйства</w:t>
      </w:r>
      <w:r w:rsidRPr="00843406">
        <w:rPr>
          <w:rFonts w:ascii="Times New Roman" w:hAnsi="Times New Roman" w:cs="Times New Roman"/>
          <w:sz w:val="28"/>
          <w:szCs w:val="28"/>
        </w:rPr>
        <w:t xml:space="preserve"> </w:t>
      </w:r>
      <w:r w:rsidR="00D55F9D" w:rsidRPr="00843406">
        <w:rPr>
          <w:rFonts w:ascii="Times New Roman" w:hAnsi="Times New Roman" w:cs="Times New Roman"/>
          <w:sz w:val="28"/>
          <w:szCs w:val="28"/>
        </w:rPr>
        <w:t>администрации муниципального</w:t>
      </w:r>
    </w:p>
    <w:p w14:paraId="13C958D5" w14:textId="77777777" w:rsidR="000D746E" w:rsidRPr="00843406" w:rsidRDefault="00D55F9D" w:rsidP="00C153CD">
      <w:pPr>
        <w:pStyle w:val="ConsPlusNormal"/>
        <w:ind w:right="-31"/>
        <w:rPr>
          <w:rFonts w:ascii="Times New Roman" w:hAnsi="Times New Roman" w:cs="Times New Roman"/>
          <w:sz w:val="28"/>
          <w:szCs w:val="28"/>
        </w:rPr>
        <w:sectPr w:rsidR="000D746E" w:rsidRPr="00843406" w:rsidSect="00C9759E">
          <w:pgSz w:w="16838" w:h="11906" w:orient="landscape"/>
          <w:pgMar w:top="1701" w:right="1134" w:bottom="567" w:left="1134" w:header="709" w:footer="302" w:gutter="0"/>
          <w:cols w:space="708"/>
          <w:titlePg/>
          <w:docGrid w:linePitch="381"/>
        </w:sectPr>
      </w:pPr>
      <w:r w:rsidRPr="00843406">
        <w:rPr>
          <w:rFonts w:ascii="Times New Roman" w:hAnsi="Times New Roman" w:cs="Times New Roman"/>
          <w:sz w:val="28"/>
          <w:szCs w:val="28"/>
        </w:rPr>
        <w:t>образования</w:t>
      </w:r>
      <w:r w:rsidR="00C153CD" w:rsidRPr="00843406">
        <w:rPr>
          <w:rFonts w:ascii="Times New Roman" w:hAnsi="Times New Roman" w:cs="Times New Roman"/>
          <w:sz w:val="28"/>
          <w:szCs w:val="28"/>
        </w:rPr>
        <w:t xml:space="preserve"> </w:t>
      </w:r>
      <w:r w:rsidRPr="00843406">
        <w:rPr>
          <w:rFonts w:ascii="Times New Roman" w:hAnsi="Times New Roman" w:cs="Times New Roman"/>
          <w:sz w:val="28"/>
          <w:szCs w:val="28"/>
        </w:rPr>
        <w:t>город Новороссийск</w:t>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r>
      <w:r w:rsidR="00C153CD" w:rsidRPr="00843406">
        <w:rPr>
          <w:rFonts w:ascii="Times New Roman" w:hAnsi="Times New Roman" w:cs="Times New Roman"/>
          <w:sz w:val="28"/>
          <w:szCs w:val="28"/>
        </w:rPr>
        <w:tab/>
        <w:t xml:space="preserve">       </w:t>
      </w:r>
      <w:r w:rsidRPr="00843406">
        <w:rPr>
          <w:rFonts w:ascii="Times New Roman" w:hAnsi="Times New Roman" w:cs="Times New Roman"/>
          <w:sz w:val="28"/>
          <w:szCs w:val="28"/>
        </w:rPr>
        <w:t>А.В. Павловский</w:t>
      </w:r>
    </w:p>
    <w:p w14:paraId="2E61AD8F" w14:textId="2B6A397B" w:rsidR="000D746E" w:rsidRPr="00843406" w:rsidRDefault="000D746E" w:rsidP="000D746E">
      <w:pPr>
        <w:pStyle w:val="ConsPlusNormal"/>
        <w:ind w:left="5245"/>
        <w:jc w:val="both"/>
        <w:outlineLvl w:val="1"/>
        <w:rPr>
          <w:rFonts w:ascii="Times New Roman" w:hAnsi="Times New Roman" w:cs="Times New Roman"/>
          <w:sz w:val="28"/>
          <w:szCs w:val="28"/>
        </w:rPr>
      </w:pPr>
      <w:r w:rsidRPr="00843406">
        <w:rPr>
          <w:rFonts w:ascii="Times New Roman" w:hAnsi="Times New Roman" w:cs="Times New Roman"/>
          <w:sz w:val="28"/>
          <w:szCs w:val="28"/>
        </w:rPr>
        <w:lastRenderedPageBreak/>
        <w:t>Приложение № 8</w:t>
      </w:r>
    </w:p>
    <w:p w14:paraId="744C258B" w14:textId="77777777" w:rsidR="000D746E" w:rsidRPr="00843406" w:rsidRDefault="000D746E" w:rsidP="000D746E">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к Положению о погребении и</w:t>
      </w:r>
    </w:p>
    <w:p w14:paraId="28493ED8" w14:textId="77777777" w:rsidR="000D746E" w:rsidRPr="00843406" w:rsidRDefault="000D746E" w:rsidP="000D746E">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похоронном деле на территории</w:t>
      </w:r>
    </w:p>
    <w:p w14:paraId="1CFCB193" w14:textId="77777777" w:rsidR="000D746E" w:rsidRPr="00843406" w:rsidRDefault="000D746E" w:rsidP="000D746E">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муниципального образования</w:t>
      </w:r>
    </w:p>
    <w:p w14:paraId="2535045C" w14:textId="77777777" w:rsidR="000D746E" w:rsidRPr="00843406" w:rsidRDefault="000D746E" w:rsidP="000D746E">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город Новороссийск,</w:t>
      </w:r>
    </w:p>
    <w:p w14:paraId="7DF4FA7C" w14:textId="77777777" w:rsidR="000D746E" w:rsidRPr="00843406" w:rsidRDefault="000D746E" w:rsidP="000D746E">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утвержденному решением</w:t>
      </w:r>
    </w:p>
    <w:p w14:paraId="3A3A68AC" w14:textId="77777777" w:rsidR="000D746E" w:rsidRPr="00843406" w:rsidRDefault="000D746E" w:rsidP="000D746E">
      <w:pPr>
        <w:pStyle w:val="ConsPlusNormal"/>
        <w:ind w:left="5245"/>
        <w:jc w:val="both"/>
        <w:rPr>
          <w:rFonts w:ascii="Times New Roman" w:hAnsi="Times New Roman" w:cs="Times New Roman"/>
          <w:sz w:val="28"/>
          <w:szCs w:val="28"/>
        </w:rPr>
      </w:pPr>
      <w:r w:rsidRPr="00843406">
        <w:rPr>
          <w:rFonts w:ascii="Times New Roman" w:hAnsi="Times New Roman" w:cs="Times New Roman"/>
          <w:sz w:val="28"/>
          <w:szCs w:val="28"/>
        </w:rPr>
        <w:t>городской Думы муниципального образования город Новороссийск</w:t>
      </w:r>
    </w:p>
    <w:p w14:paraId="6DCE719D" w14:textId="273B2D97" w:rsidR="000D746E" w:rsidRPr="00843406" w:rsidRDefault="007D7B09" w:rsidP="000D746E">
      <w:pPr>
        <w:ind w:left="5245"/>
        <w:rPr>
          <w:rFonts w:cs="Times New Roman"/>
          <w:szCs w:val="28"/>
        </w:rPr>
      </w:pPr>
      <w:r w:rsidRPr="00843406">
        <w:rPr>
          <w:rFonts w:cs="Times New Roman"/>
          <w:szCs w:val="28"/>
        </w:rPr>
        <w:t xml:space="preserve">от </w:t>
      </w:r>
      <w:r>
        <w:rPr>
          <w:rFonts w:cs="Times New Roman"/>
          <w:szCs w:val="28"/>
        </w:rPr>
        <w:t>22 ноября 2023 года</w:t>
      </w:r>
      <w:r w:rsidRPr="00843406">
        <w:rPr>
          <w:rFonts w:cs="Times New Roman"/>
          <w:szCs w:val="28"/>
        </w:rPr>
        <w:t xml:space="preserve"> № </w:t>
      </w:r>
      <w:r>
        <w:rPr>
          <w:rFonts w:cs="Times New Roman"/>
          <w:szCs w:val="28"/>
        </w:rPr>
        <w:t>453</w:t>
      </w:r>
    </w:p>
    <w:p w14:paraId="23E979CA" w14:textId="77777777" w:rsidR="000D746E" w:rsidRPr="00843406" w:rsidRDefault="000D746E" w:rsidP="000D746E">
      <w:pPr>
        <w:pStyle w:val="ConsPlusNormal"/>
        <w:jc w:val="both"/>
        <w:rPr>
          <w:rFonts w:ascii="Times New Roman" w:hAnsi="Times New Roman" w:cs="Times New Roman"/>
          <w:sz w:val="28"/>
          <w:szCs w:val="28"/>
        </w:rPr>
      </w:pPr>
    </w:p>
    <w:p w14:paraId="4EF207A2" w14:textId="77777777" w:rsidR="000D746E" w:rsidRPr="00843406" w:rsidRDefault="000D746E" w:rsidP="000D746E">
      <w:pPr>
        <w:pStyle w:val="ConsPlusNormal"/>
        <w:jc w:val="center"/>
        <w:rPr>
          <w:rFonts w:ascii="Times New Roman" w:hAnsi="Times New Roman" w:cs="Times New Roman"/>
          <w:b/>
          <w:bCs/>
          <w:sz w:val="28"/>
          <w:szCs w:val="28"/>
        </w:rPr>
      </w:pPr>
      <w:r w:rsidRPr="00843406">
        <w:rPr>
          <w:rFonts w:ascii="Times New Roman" w:hAnsi="Times New Roman" w:cs="Times New Roman"/>
          <w:b/>
          <w:bCs/>
          <w:sz w:val="28"/>
          <w:szCs w:val="28"/>
        </w:rPr>
        <w:t xml:space="preserve">ЖУРНАЛ </w:t>
      </w:r>
    </w:p>
    <w:p w14:paraId="602604FF" w14:textId="6DBE10D1" w:rsidR="000D746E" w:rsidRPr="00843406" w:rsidRDefault="000D746E" w:rsidP="000D746E">
      <w:pPr>
        <w:pStyle w:val="ConsPlusNormal"/>
        <w:jc w:val="center"/>
        <w:rPr>
          <w:rFonts w:ascii="Times New Roman" w:hAnsi="Times New Roman" w:cs="Times New Roman"/>
          <w:b/>
          <w:bCs/>
          <w:sz w:val="28"/>
          <w:szCs w:val="28"/>
        </w:rPr>
      </w:pPr>
      <w:r w:rsidRPr="00843406">
        <w:rPr>
          <w:rFonts w:ascii="Times New Roman" w:hAnsi="Times New Roman" w:cs="Times New Roman"/>
          <w:b/>
          <w:bCs/>
          <w:sz w:val="28"/>
          <w:szCs w:val="28"/>
        </w:rPr>
        <w:t>регистрации удостоверений о захоронении № ______</w:t>
      </w:r>
    </w:p>
    <w:p w14:paraId="2D9A86A6" w14:textId="77777777" w:rsidR="000D746E" w:rsidRPr="00843406" w:rsidRDefault="000D746E" w:rsidP="000D746E">
      <w:pPr>
        <w:pStyle w:val="ConsPlusNormal"/>
        <w:jc w:val="both"/>
      </w:pPr>
    </w:p>
    <w:p w14:paraId="1C2C6A3F" w14:textId="77777777" w:rsidR="000D746E" w:rsidRPr="00843406" w:rsidRDefault="000D746E" w:rsidP="000D746E">
      <w:r w:rsidRPr="00843406">
        <w:t>__________________________________________________________________</w:t>
      </w:r>
    </w:p>
    <w:p w14:paraId="6EF4A17D" w14:textId="77777777" w:rsidR="000D746E" w:rsidRPr="00843406" w:rsidRDefault="000D746E" w:rsidP="000D746E">
      <w:pPr>
        <w:jc w:val="center"/>
        <w:rPr>
          <w:i/>
          <w:iCs/>
          <w:vertAlign w:val="superscript"/>
        </w:rPr>
      </w:pPr>
      <w:r w:rsidRPr="00843406">
        <w:rPr>
          <w:i/>
          <w:iCs/>
          <w:vertAlign w:val="superscript"/>
        </w:rPr>
        <w:t>* указывается наименование уполномоченного органа местного самоуправления в сфере погребения и похоронного дела, осуществляющего регистрацию захоронений умерших в регистрационной книге</w:t>
      </w:r>
    </w:p>
    <w:p w14:paraId="39E437DD" w14:textId="77777777" w:rsidR="000D746E" w:rsidRPr="00843406" w:rsidRDefault="000D746E" w:rsidP="000D746E"/>
    <w:p w14:paraId="033FF214" w14:textId="77777777" w:rsidR="000D746E" w:rsidRPr="00843406" w:rsidRDefault="000D746E" w:rsidP="000D746E">
      <w:r w:rsidRPr="00843406">
        <w:t>Наименование населенного пункта: ___________________________________</w:t>
      </w:r>
    </w:p>
    <w:p w14:paraId="4736A61B" w14:textId="77777777" w:rsidR="000D746E" w:rsidRPr="00843406" w:rsidRDefault="000D746E" w:rsidP="000D746E"/>
    <w:tbl>
      <w:tblPr>
        <w:tblpPr w:leftFromText="180" w:rightFromText="180" w:vertAnchor="text" w:horzAnchor="margin" w:tblpY="206"/>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8"/>
        <w:gridCol w:w="985"/>
        <w:gridCol w:w="1276"/>
        <w:gridCol w:w="1276"/>
        <w:gridCol w:w="1275"/>
        <w:gridCol w:w="1134"/>
        <w:gridCol w:w="992"/>
        <w:gridCol w:w="1417"/>
        <w:gridCol w:w="708"/>
      </w:tblGrid>
      <w:tr w:rsidR="000D746E" w:rsidRPr="00843406" w14:paraId="37A9F769" w14:textId="77777777" w:rsidTr="000D746E">
        <w:tc>
          <w:tcPr>
            <w:tcW w:w="428" w:type="dxa"/>
          </w:tcPr>
          <w:p w14:paraId="168F4689" w14:textId="77777777" w:rsidR="000D746E" w:rsidRPr="00843406" w:rsidRDefault="000D746E" w:rsidP="000D746E">
            <w:pPr>
              <w:pStyle w:val="ConsPlusNormal"/>
              <w:jc w:val="center"/>
              <w:rPr>
                <w:rFonts w:ascii="Times New Roman" w:hAnsi="Times New Roman" w:cs="Times New Roman"/>
              </w:rPr>
            </w:pPr>
            <w:r w:rsidRPr="00843406">
              <w:rPr>
                <w:rFonts w:ascii="Times New Roman" w:hAnsi="Times New Roman" w:cs="Times New Roman"/>
              </w:rPr>
              <w:t>№ п/п</w:t>
            </w:r>
          </w:p>
        </w:tc>
        <w:tc>
          <w:tcPr>
            <w:tcW w:w="985" w:type="dxa"/>
          </w:tcPr>
          <w:p w14:paraId="1191AF64" w14:textId="2E49C286" w:rsidR="000D746E" w:rsidRPr="00843406" w:rsidRDefault="000D746E" w:rsidP="000D746E">
            <w:pPr>
              <w:pStyle w:val="ConsPlusNormal"/>
              <w:ind w:left="-68" w:right="-60"/>
              <w:jc w:val="center"/>
              <w:rPr>
                <w:rFonts w:ascii="Times New Roman" w:hAnsi="Times New Roman" w:cs="Times New Roman"/>
              </w:rPr>
            </w:pPr>
            <w:r w:rsidRPr="00843406">
              <w:rPr>
                <w:rFonts w:ascii="Times New Roman" w:hAnsi="Times New Roman" w:cs="Times New Roman"/>
              </w:rPr>
              <w:t>Дата выдачи удостове-рения</w:t>
            </w:r>
          </w:p>
        </w:tc>
        <w:tc>
          <w:tcPr>
            <w:tcW w:w="1276" w:type="dxa"/>
          </w:tcPr>
          <w:p w14:paraId="4002A1BC" w14:textId="01A16EB2" w:rsidR="000D746E" w:rsidRPr="00843406" w:rsidRDefault="000D746E" w:rsidP="000D746E">
            <w:pPr>
              <w:pStyle w:val="ConsPlusNormal"/>
              <w:ind w:left="-66" w:right="-69"/>
              <w:jc w:val="center"/>
              <w:rPr>
                <w:rFonts w:ascii="Times New Roman" w:hAnsi="Times New Roman" w:cs="Times New Roman"/>
              </w:rPr>
            </w:pPr>
            <w:r w:rsidRPr="00843406">
              <w:rPr>
                <w:rFonts w:ascii="Times New Roman" w:hAnsi="Times New Roman" w:cs="Times New Roman"/>
              </w:rPr>
              <w:t>№ выданного удостове-рения</w:t>
            </w:r>
          </w:p>
        </w:tc>
        <w:tc>
          <w:tcPr>
            <w:tcW w:w="1276" w:type="dxa"/>
          </w:tcPr>
          <w:p w14:paraId="1D025CF5" w14:textId="4A92708B" w:rsidR="000D746E" w:rsidRPr="00843406" w:rsidRDefault="000D746E" w:rsidP="000D746E">
            <w:pPr>
              <w:pStyle w:val="ConsPlusNormal"/>
              <w:ind w:left="-66" w:right="-69"/>
              <w:jc w:val="center"/>
              <w:rPr>
                <w:rFonts w:ascii="Times New Roman" w:hAnsi="Times New Roman" w:cs="Times New Roman"/>
              </w:rPr>
            </w:pPr>
            <w:r w:rsidRPr="00843406">
              <w:rPr>
                <w:rFonts w:ascii="Times New Roman" w:hAnsi="Times New Roman" w:cs="Times New Roman"/>
              </w:rPr>
              <w:t>Фамилия, имя, отчество заявителя (пишется полностью)</w:t>
            </w:r>
          </w:p>
        </w:tc>
        <w:tc>
          <w:tcPr>
            <w:tcW w:w="1275" w:type="dxa"/>
          </w:tcPr>
          <w:p w14:paraId="7EB4DD5F" w14:textId="77777777" w:rsidR="000D746E" w:rsidRPr="00843406" w:rsidRDefault="000D746E" w:rsidP="000D746E">
            <w:pPr>
              <w:pStyle w:val="ConsPlusNormal"/>
              <w:jc w:val="center"/>
              <w:rPr>
                <w:rFonts w:ascii="Times New Roman" w:hAnsi="Times New Roman" w:cs="Times New Roman"/>
              </w:rPr>
            </w:pPr>
            <w:r w:rsidRPr="00843406">
              <w:rPr>
                <w:rFonts w:ascii="Times New Roman" w:hAnsi="Times New Roman" w:cs="Times New Roman"/>
              </w:rPr>
              <w:t xml:space="preserve">Адрес, место жительства, телефон </w:t>
            </w:r>
          </w:p>
        </w:tc>
        <w:tc>
          <w:tcPr>
            <w:tcW w:w="1134" w:type="dxa"/>
          </w:tcPr>
          <w:p w14:paraId="7B9D7274" w14:textId="77777777" w:rsidR="000D746E" w:rsidRPr="00843406" w:rsidRDefault="000D746E" w:rsidP="000D746E">
            <w:pPr>
              <w:pStyle w:val="ConsPlusNormal"/>
              <w:jc w:val="center"/>
              <w:rPr>
                <w:rFonts w:ascii="Times New Roman" w:hAnsi="Times New Roman" w:cs="Times New Roman"/>
              </w:rPr>
            </w:pPr>
            <w:r w:rsidRPr="00843406">
              <w:rPr>
                <w:rFonts w:ascii="Times New Roman" w:hAnsi="Times New Roman" w:cs="Times New Roman"/>
              </w:rPr>
              <w:t>Фамилия, имя, отчество умершего (пишется полностью)</w:t>
            </w:r>
          </w:p>
        </w:tc>
        <w:tc>
          <w:tcPr>
            <w:tcW w:w="992" w:type="dxa"/>
          </w:tcPr>
          <w:p w14:paraId="623CD08A" w14:textId="77777777" w:rsidR="000D746E" w:rsidRPr="00843406" w:rsidRDefault="000D746E" w:rsidP="000D746E">
            <w:pPr>
              <w:pStyle w:val="ConsPlusNormal"/>
              <w:jc w:val="center"/>
              <w:rPr>
                <w:rFonts w:ascii="Times New Roman" w:hAnsi="Times New Roman" w:cs="Times New Roman"/>
              </w:rPr>
            </w:pPr>
            <w:r w:rsidRPr="00843406">
              <w:rPr>
                <w:rFonts w:ascii="Times New Roman" w:hAnsi="Times New Roman" w:cs="Times New Roman"/>
              </w:rPr>
              <w:t>№, дата св-ва о смерти</w:t>
            </w:r>
          </w:p>
        </w:tc>
        <w:tc>
          <w:tcPr>
            <w:tcW w:w="1417" w:type="dxa"/>
          </w:tcPr>
          <w:p w14:paraId="277FFFB8" w14:textId="4AD554A4" w:rsidR="000D746E" w:rsidRPr="00843406" w:rsidRDefault="000D746E" w:rsidP="000D746E">
            <w:pPr>
              <w:pStyle w:val="ConsPlusNormal"/>
              <w:ind w:left="-59" w:right="-67"/>
              <w:jc w:val="center"/>
              <w:rPr>
                <w:rFonts w:ascii="Times New Roman" w:hAnsi="Times New Roman" w:cs="Times New Roman"/>
              </w:rPr>
            </w:pPr>
            <w:r w:rsidRPr="00843406">
              <w:rPr>
                <w:rFonts w:ascii="Times New Roman" w:hAnsi="Times New Roman" w:cs="Times New Roman"/>
              </w:rPr>
              <w:t xml:space="preserve">Подпись заявителя о получении удостоверения </w:t>
            </w:r>
          </w:p>
        </w:tc>
        <w:tc>
          <w:tcPr>
            <w:tcW w:w="708" w:type="dxa"/>
          </w:tcPr>
          <w:p w14:paraId="7481EE90" w14:textId="77777777" w:rsidR="000D746E" w:rsidRPr="00843406" w:rsidRDefault="000D746E" w:rsidP="000D746E">
            <w:pPr>
              <w:pStyle w:val="ConsPlusNormal"/>
              <w:ind w:left="-67" w:right="-55"/>
              <w:jc w:val="center"/>
              <w:rPr>
                <w:rFonts w:ascii="Times New Roman" w:hAnsi="Times New Roman" w:cs="Times New Roman"/>
              </w:rPr>
            </w:pPr>
            <w:r w:rsidRPr="00843406">
              <w:rPr>
                <w:rFonts w:ascii="Times New Roman" w:hAnsi="Times New Roman" w:cs="Times New Roman"/>
              </w:rPr>
              <w:t>Приме-чания</w:t>
            </w:r>
          </w:p>
        </w:tc>
      </w:tr>
      <w:tr w:rsidR="000D746E" w:rsidRPr="00843406" w14:paraId="27973E6A" w14:textId="77777777" w:rsidTr="000D746E">
        <w:tc>
          <w:tcPr>
            <w:tcW w:w="428" w:type="dxa"/>
            <w:tcBorders>
              <w:top w:val="single" w:sz="4" w:space="0" w:color="auto"/>
              <w:left w:val="single" w:sz="4" w:space="0" w:color="auto"/>
              <w:bottom w:val="single" w:sz="4" w:space="0" w:color="auto"/>
              <w:right w:val="single" w:sz="4" w:space="0" w:color="auto"/>
            </w:tcBorders>
          </w:tcPr>
          <w:p w14:paraId="0E853C9B" w14:textId="77777777" w:rsidR="000D746E" w:rsidRPr="00843406" w:rsidRDefault="000D746E" w:rsidP="000D746E">
            <w:pPr>
              <w:pStyle w:val="ConsPlusNormal"/>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auto"/>
            </w:tcBorders>
          </w:tcPr>
          <w:p w14:paraId="2872C866" w14:textId="77777777" w:rsidR="000D746E" w:rsidRPr="00843406" w:rsidRDefault="000D746E" w:rsidP="000D746E">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17FEABF" w14:textId="77777777" w:rsidR="000D746E" w:rsidRPr="00843406" w:rsidRDefault="000D746E" w:rsidP="000D746E">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67EAC79" w14:textId="2DF0F0A4" w:rsidR="000D746E" w:rsidRPr="00843406" w:rsidRDefault="000D746E" w:rsidP="000D746E">
            <w:pPr>
              <w:pStyle w:val="ConsPlusNorma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54AB795E" w14:textId="77777777" w:rsidR="000D746E" w:rsidRPr="00843406" w:rsidRDefault="000D746E" w:rsidP="000D746E">
            <w:pPr>
              <w:pStyle w:val="ConsPlusNormal"/>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15BFC11" w14:textId="77777777" w:rsidR="000D746E" w:rsidRPr="00843406" w:rsidRDefault="000D746E" w:rsidP="000D746E">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0E1E7C0" w14:textId="77777777" w:rsidR="000D746E" w:rsidRPr="00843406" w:rsidRDefault="000D746E" w:rsidP="000D746E">
            <w:pPr>
              <w:pStyle w:val="ConsPlusNormal"/>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835DAFE" w14:textId="77777777" w:rsidR="000D746E" w:rsidRPr="00843406" w:rsidRDefault="000D746E" w:rsidP="000D746E">
            <w:pPr>
              <w:pStyle w:val="ConsPlusNormal"/>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551F29E6" w14:textId="77777777" w:rsidR="000D746E" w:rsidRPr="00843406" w:rsidRDefault="000D746E" w:rsidP="000D746E">
            <w:pPr>
              <w:pStyle w:val="ConsPlusNormal"/>
              <w:jc w:val="center"/>
              <w:rPr>
                <w:rFonts w:ascii="Times New Roman" w:hAnsi="Times New Roman" w:cs="Times New Roman"/>
              </w:rPr>
            </w:pPr>
          </w:p>
        </w:tc>
      </w:tr>
      <w:tr w:rsidR="000D746E" w:rsidRPr="00843406" w14:paraId="03B8C3ED" w14:textId="77777777" w:rsidTr="000D746E">
        <w:tc>
          <w:tcPr>
            <w:tcW w:w="428" w:type="dxa"/>
            <w:tcBorders>
              <w:top w:val="single" w:sz="4" w:space="0" w:color="auto"/>
              <w:left w:val="single" w:sz="4" w:space="0" w:color="auto"/>
              <w:bottom w:val="single" w:sz="4" w:space="0" w:color="auto"/>
              <w:right w:val="single" w:sz="4" w:space="0" w:color="auto"/>
            </w:tcBorders>
          </w:tcPr>
          <w:p w14:paraId="70422486" w14:textId="77777777" w:rsidR="000D746E" w:rsidRPr="00843406" w:rsidRDefault="000D746E" w:rsidP="000D746E">
            <w:pPr>
              <w:pStyle w:val="ConsPlusNormal"/>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auto"/>
            </w:tcBorders>
          </w:tcPr>
          <w:p w14:paraId="3480157A" w14:textId="77777777" w:rsidR="000D746E" w:rsidRPr="00843406" w:rsidRDefault="000D746E" w:rsidP="000D746E">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8CAFE03" w14:textId="77777777" w:rsidR="000D746E" w:rsidRPr="00843406" w:rsidRDefault="000D746E" w:rsidP="000D746E">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0C4B945" w14:textId="097960F6" w:rsidR="000D746E" w:rsidRPr="00843406" w:rsidRDefault="000D746E" w:rsidP="000D746E">
            <w:pPr>
              <w:pStyle w:val="ConsPlusNormal"/>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06045EA4" w14:textId="77777777" w:rsidR="000D746E" w:rsidRPr="00843406" w:rsidRDefault="000D746E" w:rsidP="000D746E">
            <w:pPr>
              <w:pStyle w:val="ConsPlusNormal"/>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0AF737F" w14:textId="77777777" w:rsidR="000D746E" w:rsidRPr="00843406" w:rsidRDefault="000D746E" w:rsidP="000D746E">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5EEB8A3" w14:textId="77777777" w:rsidR="000D746E" w:rsidRPr="00843406" w:rsidRDefault="000D746E" w:rsidP="000D746E">
            <w:pPr>
              <w:pStyle w:val="ConsPlusNormal"/>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CFA3E50" w14:textId="77777777" w:rsidR="000D746E" w:rsidRPr="00843406" w:rsidRDefault="000D746E" w:rsidP="000D746E">
            <w:pPr>
              <w:pStyle w:val="ConsPlusNormal"/>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673552DD" w14:textId="77777777" w:rsidR="000D746E" w:rsidRPr="00843406" w:rsidRDefault="000D746E" w:rsidP="000D746E">
            <w:pPr>
              <w:pStyle w:val="ConsPlusNormal"/>
              <w:jc w:val="center"/>
              <w:rPr>
                <w:rFonts w:ascii="Times New Roman" w:hAnsi="Times New Roman" w:cs="Times New Roman"/>
              </w:rPr>
            </w:pPr>
          </w:p>
        </w:tc>
      </w:tr>
    </w:tbl>
    <w:p w14:paraId="62411431" w14:textId="77777777" w:rsidR="000D746E" w:rsidRPr="00843406" w:rsidRDefault="000D746E" w:rsidP="000D746E">
      <w:pPr>
        <w:pStyle w:val="ConsPlusNormal"/>
        <w:ind w:firstLine="540"/>
        <w:jc w:val="both"/>
        <w:rPr>
          <w:rFonts w:ascii="Times New Roman" w:hAnsi="Times New Roman" w:cs="Times New Roman"/>
          <w:sz w:val="28"/>
          <w:szCs w:val="28"/>
        </w:rPr>
      </w:pPr>
    </w:p>
    <w:p w14:paraId="75B0855F" w14:textId="77777777" w:rsidR="000D746E" w:rsidRPr="00843406" w:rsidRDefault="000D746E" w:rsidP="000D746E">
      <w:pPr>
        <w:pStyle w:val="ConsPlusNormal"/>
        <w:jc w:val="both"/>
        <w:rPr>
          <w:rFonts w:ascii="Times New Roman" w:hAnsi="Times New Roman" w:cs="Times New Roman"/>
          <w:sz w:val="28"/>
          <w:szCs w:val="28"/>
        </w:rPr>
      </w:pPr>
    </w:p>
    <w:p w14:paraId="0FF98B18" w14:textId="77777777" w:rsidR="000D746E" w:rsidRPr="00843406" w:rsidRDefault="000D746E" w:rsidP="000D746E">
      <w:pPr>
        <w:pStyle w:val="ConsPlusNormal"/>
        <w:jc w:val="both"/>
        <w:rPr>
          <w:rFonts w:ascii="Times New Roman" w:hAnsi="Times New Roman" w:cs="Times New Roman"/>
          <w:sz w:val="28"/>
          <w:szCs w:val="28"/>
        </w:rPr>
      </w:pPr>
    </w:p>
    <w:p w14:paraId="7359DBAD" w14:textId="77777777" w:rsidR="000D746E" w:rsidRPr="00843406" w:rsidRDefault="000D746E" w:rsidP="000D746E">
      <w:pPr>
        <w:pStyle w:val="ConsPlusNormal"/>
        <w:rPr>
          <w:rFonts w:ascii="Times New Roman" w:hAnsi="Times New Roman" w:cs="Times New Roman"/>
          <w:sz w:val="28"/>
          <w:szCs w:val="28"/>
        </w:rPr>
      </w:pPr>
      <w:r w:rsidRPr="00843406">
        <w:rPr>
          <w:rFonts w:ascii="Times New Roman" w:hAnsi="Times New Roman" w:cs="Times New Roman"/>
          <w:sz w:val="28"/>
          <w:szCs w:val="28"/>
        </w:rPr>
        <w:t>Начальник управления городского</w:t>
      </w:r>
    </w:p>
    <w:p w14:paraId="594D7262" w14:textId="77777777" w:rsidR="000D746E" w:rsidRPr="00843406" w:rsidRDefault="000D746E" w:rsidP="000D746E">
      <w:pPr>
        <w:pStyle w:val="ConsPlusNormal"/>
        <w:rPr>
          <w:rFonts w:ascii="Times New Roman" w:hAnsi="Times New Roman" w:cs="Times New Roman"/>
          <w:sz w:val="28"/>
          <w:szCs w:val="28"/>
        </w:rPr>
      </w:pPr>
      <w:r w:rsidRPr="00843406">
        <w:rPr>
          <w:rFonts w:ascii="Times New Roman" w:hAnsi="Times New Roman" w:cs="Times New Roman"/>
          <w:sz w:val="28"/>
          <w:szCs w:val="28"/>
        </w:rPr>
        <w:t>хозяйства администрации муниципального</w:t>
      </w:r>
    </w:p>
    <w:p w14:paraId="0B2A013B" w14:textId="77777777" w:rsidR="000D746E" w:rsidRDefault="000D746E" w:rsidP="000D746E">
      <w:pPr>
        <w:pStyle w:val="ConsPlusNormal"/>
        <w:rPr>
          <w:rFonts w:ascii="Times New Roman" w:hAnsi="Times New Roman" w:cs="Times New Roman"/>
          <w:sz w:val="28"/>
          <w:szCs w:val="28"/>
        </w:rPr>
      </w:pPr>
      <w:r w:rsidRPr="00843406">
        <w:rPr>
          <w:rFonts w:ascii="Times New Roman" w:hAnsi="Times New Roman" w:cs="Times New Roman"/>
          <w:sz w:val="28"/>
          <w:szCs w:val="28"/>
        </w:rPr>
        <w:t>образования город Новороссийск</w:t>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r>
      <w:r w:rsidRPr="00843406">
        <w:rPr>
          <w:rFonts w:ascii="Times New Roman" w:hAnsi="Times New Roman" w:cs="Times New Roman"/>
          <w:sz w:val="28"/>
          <w:szCs w:val="28"/>
        </w:rPr>
        <w:tab/>
        <w:t xml:space="preserve">   А.В. Павловский</w:t>
      </w:r>
    </w:p>
    <w:p w14:paraId="35F58AB4" w14:textId="00E2B1BD" w:rsidR="000D746E" w:rsidRPr="00D55F9D" w:rsidRDefault="000D746E" w:rsidP="00C153CD">
      <w:pPr>
        <w:pStyle w:val="ConsPlusNormal"/>
        <w:ind w:right="-31"/>
        <w:rPr>
          <w:rFonts w:ascii="Times New Roman" w:hAnsi="Times New Roman" w:cs="Times New Roman"/>
          <w:sz w:val="28"/>
          <w:szCs w:val="28"/>
        </w:rPr>
      </w:pPr>
    </w:p>
    <w:sectPr w:rsidR="000D746E" w:rsidRPr="00D55F9D" w:rsidSect="000D746E">
      <w:pgSz w:w="11906" w:h="16838"/>
      <w:pgMar w:top="1134" w:right="567" w:bottom="1134" w:left="1985" w:header="709" w:footer="30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16DA" w14:textId="77777777" w:rsidR="00FB64FD" w:rsidRDefault="00FB64FD" w:rsidP="0028796C">
      <w:r>
        <w:separator/>
      </w:r>
    </w:p>
  </w:endnote>
  <w:endnote w:type="continuationSeparator" w:id="0">
    <w:p w14:paraId="3CB04E0C" w14:textId="77777777" w:rsidR="00FB64FD" w:rsidRDefault="00FB64FD" w:rsidP="0028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595C" w14:textId="77777777" w:rsidR="00F313D8" w:rsidRDefault="00F313D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F2D3" w14:textId="77777777" w:rsidR="00F313D8" w:rsidRDefault="00F313D8">
    <w:pPr>
      <w:pStyle w:val="ConsPlusNorma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0A5D" w14:textId="77777777" w:rsidR="00F313D8" w:rsidRDefault="00F313D8">
    <w:pPr>
      <w:pStyle w:val="ConsPlusNorma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01D2" w14:textId="2C9CCB36" w:rsidR="00F313D8" w:rsidRDefault="00F313D8">
    <w:pPr>
      <w:pStyle w:val="aa"/>
      <w:jc w:val="right"/>
    </w:pPr>
  </w:p>
  <w:p w14:paraId="77558CF5" w14:textId="77777777" w:rsidR="00F313D8" w:rsidRDefault="00F313D8">
    <w:pPr>
      <w:pStyle w:val="ConsPlusNorma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5287" w14:textId="77777777" w:rsidR="00F313D8" w:rsidRPr="001456B6" w:rsidRDefault="00F313D8" w:rsidP="001456B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E972" w14:textId="77777777" w:rsidR="00FB64FD" w:rsidRDefault="00FB64FD" w:rsidP="0028796C">
      <w:r>
        <w:separator/>
      </w:r>
    </w:p>
  </w:footnote>
  <w:footnote w:type="continuationSeparator" w:id="0">
    <w:p w14:paraId="74A5FC56" w14:textId="77777777" w:rsidR="00FB64FD" w:rsidRDefault="00FB64FD" w:rsidP="0028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406241"/>
      <w:docPartObj>
        <w:docPartGallery w:val="Page Numbers (Top of Page)"/>
        <w:docPartUnique/>
      </w:docPartObj>
    </w:sdtPr>
    <w:sdtContent>
      <w:p w14:paraId="49B766E6" w14:textId="562C4FB8" w:rsidR="0028796C" w:rsidRDefault="0028796C">
        <w:pPr>
          <w:pStyle w:val="a8"/>
          <w:jc w:val="center"/>
        </w:pPr>
        <w:r>
          <w:fldChar w:fldCharType="begin"/>
        </w:r>
        <w:r>
          <w:instrText>PAGE   \* MERGEFORMAT</w:instrText>
        </w:r>
        <w:r>
          <w:fldChar w:fldCharType="separate"/>
        </w:r>
        <w:r>
          <w:t>2</w:t>
        </w:r>
        <w:r>
          <w:fldChar w:fldCharType="end"/>
        </w:r>
      </w:p>
    </w:sdtContent>
  </w:sdt>
  <w:p w14:paraId="061738AE" w14:textId="77777777" w:rsidR="0028796C" w:rsidRDefault="0028796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D5FD" w14:textId="77777777" w:rsidR="00F313D8" w:rsidRDefault="00F313D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035722"/>
      <w:docPartObj>
        <w:docPartGallery w:val="Page Numbers (Top of Page)"/>
        <w:docPartUnique/>
      </w:docPartObj>
    </w:sdtPr>
    <w:sdtContent>
      <w:p w14:paraId="57919068" w14:textId="09ED80C2" w:rsidR="00F313D8" w:rsidRDefault="00C23FFC" w:rsidP="00403DE7">
        <w:pPr>
          <w:pStyle w:val="a8"/>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262626" w:themeColor="text1" w:themeTint="D9"/>
      </w:rPr>
      <w:id w:val="313228403"/>
      <w:docPartObj>
        <w:docPartGallery w:val="Page Numbers (Top of Page)"/>
        <w:docPartUnique/>
      </w:docPartObj>
    </w:sdtPr>
    <w:sdtEndPr>
      <w:rPr>
        <w:color w:val="auto"/>
      </w:rPr>
    </w:sdtEndPr>
    <w:sdtContent>
      <w:p w14:paraId="7FC480AF" w14:textId="77777777" w:rsidR="00503D9D" w:rsidRDefault="00503D9D" w:rsidP="00F313D8">
        <w:pPr>
          <w:pStyle w:val="a8"/>
          <w:jc w:val="center"/>
          <w:rPr>
            <w:color w:val="262626" w:themeColor="text1" w:themeTint="D9"/>
          </w:rPr>
        </w:pPr>
      </w:p>
      <w:p w14:paraId="2895CD6D" w14:textId="77777777" w:rsidR="00FE41C0" w:rsidRDefault="00FE41C0" w:rsidP="00F313D8">
        <w:pPr>
          <w:pStyle w:val="a8"/>
          <w:jc w:val="center"/>
          <w:rPr>
            <w:color w:val="262626" w:themeColor="text1" w:themeTint="D9"/>
          </w:rPr>
        </w:pPr>
      </w:p>
      <w:p w14:paraId="39C826FF" w14:textId="67A6A994" w:rsidR="00F313D8" w:rsidRDefault="00F313D8" w:rsidP="00F313D8">
        <w:pPr>
          <w:pStyle w:val="a8"/>
          <w:jc w:val="center"/>
        </w:pPr>
        <w:r w:rsidRPr="00272D38">
          <w:rPr>
            <w:color w:val="262626" w:themeColor="text1" w:themeTint="D9"/>
          </w:rPr>
          <w:fldChar w:fldCharType="begin"/>
        </w:r>
        <w:r w:rsidRPr="00272D38">
          <w:rPr>
            <w:color w:val="262626" w:themeColor="text1" w:themeTint="D9"/>
          </w:rPr>
          <w:instrText>PAGE   \* MERGEFORMAT</w:instrText>
        </w:r>
        <w:r w:rsidRPr="00272D38">
          <w:rPr>
            <w:color w:val="262626" w:themeColor="text1" w:themeTint="D9"/>
          </w:rPr>
          <w:fldChar w:fldCharType="separate"/>
        </w:r>
        <w:r w:rsidRPr="00272D38">
          <w:rPr>
            <w:color w:val="262626" w:themeColor="text1" w:themeTint="D9"/>
          </w:rPr>
          <w:t>2</w:t>
        </w:r>
        <w:r w:rsidRPr="00272D38">
          <w:rPr>
            <w:color w:val="262626" w:themeColor="text1" w:themeTint="D9"/>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503"/>
    <w:multiLevelType w:val="hybridMultilevel"/>
    <w:tmpl w:val="8690A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167F1"/>
    <w:multiLevelType w:val="multilevel"/>
    <w:tmpl w:val="9ECC6970"/>
    <w:lvl w:ilvl="0">
      <w:start w:val="1"/>
      <w:numFmt w:val="decimal"/>
      <w:lvlText w:val="%1."/>
      <w:lvlJc w:val="left"/>
      <w:pPr>
        <w:ind w:left="615" w:hanging="61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BE53149"/>
    <w:multiLevelType w:val="hybridMultilevel"/>
    <w:tmpl w:val="BD5E3A70"/>
    <w:lvl w:ilvl="0" w:tplc="B088CA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6941A8B"/>
    <w:multiLevelType w:val="multilevel"/>
    <w:tmpl w:val="0A26B0B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6A275CF"/>
    <w:multiLevelType w:val="hybridMultilevel"/>
    <w:tmpl w:val="42AC3DE2"/>
    <w:lvl w:ilvl="0" w:tplc="CD0284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839196940">
    <w:abstractNumId w:val="0"/>
  </w:num>
  <w:num w:numId="2" w16cid:durableId="444078970">
    <w:abstractNumId w:val="4"/>
  </w:num>
  <w:num w:numId="3" w16cid:durableId="264650850">
    <w:abstractNumId w:val="2"/>
  </w:num>
  <w:num w:numId="4" w16cid:durableId="1572740326">
    <w:abstractNumId w:val="3"/>
  </w:num>
  <w:num w:numId="5" w16cid:durableId="73204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A6"/>
    <w:rsid w:val="0000075F"/>
    <w:rsid w:val="00016358"/>
    <w:rsid w:val="000338D1"/>
    <w:rsid w:val="00034E1B"/>
    <w:rsid w:val="00065F93"/>
    <w:rsid w:val="000747ED"/>
    <w:rsid w:val="00083189"/>
    <w:rsid w:val="000A45E8"/>
    <w:rsid w:val="000B7847"/>
    <w:rsid w:val="000C254D"/>
    <w:rsid w:val="000D1F7A"/>
    <w:rsid w:val="000D746E"/>
    <w:rsid w:val="000F5F8B"/>
    <w:rsid w:val="0010004D"/>
    <w:rsid w:val="0013765F"/>
    <w:rsid w:val="0014295D"/>
    <w:rsid w:val="00144C03"/>
    <w:rsid w:val="001456B6"/>
    <w:rsid w:val="00145ACD"/>
    <w:rsid w:val="0014730C"/>
    <w:rsid w:val="00157AA9"/>
    <w:rsid w:val="00164634"/>
    <w:rsid w:val="00164A65"/>
    <w:rsid w:val="001815DC"/>
    <w:rsid w:val="001A079E"/>
    <w:rsid w:val="001D544F"/>
    <w:rsid w:val="001E2292"/>
    <w:rsid w:val="002145D9"/>
    <w:rsid w:val="002232A1"/>
    <w:rsid w:val="00224119"/>
    <w:rsid w:val="00240227"/>
    <w:rsid w:val="002518C4"/>
    <w:rsid w:val="002551E3"/>
    <w:rsid w:val="0026255F"/>
    <w:rsid w:val="002725EE"/>
    <w:rsid w:val="00272D38"/>
    <w:rsid w:val="00284276"/>
    <w:rsid w:val="0028796C"/>
    <w:rsid w:val="00290633"/>
    <w:rsid w:val="00295F35"/>
    <w:rsid w:val="002969F8"/>
    <w:rsid w:val="002B6D5C"/>
    <w:rsid w:val="002D6C03"/>
    <w:rsid w:val="00305D21"/>
    <w:rsid w:val="00315163"/>
    <w:rsid w:val="00347588"/>
    <w:rsid w:val="003545B8"/>
    <w:rsid w:val="003562A2"/>
    <w:rsid w:val="00360740"/>
    <w:rsid w:val="0037326A"/>
    <w:rsid w:val="003A0B92"/>
    <w:rsid w:val="00403DE7"/>
    <w:rsid w:val="00412863"/>
    <w:rsid w:val="00414711"/>
    <w:rsid w:val="00435178"/>
    <w:rsid w:val="00441BE3"/>
    <w:rsid w:val="00455BFB"/>
    <w:rsid w:val="00456F8C"/>
    <w:rsid w:val="00462069"/>
    <w:rsid w:val="0047590C"/>
    <w:rsid w:val="00482704"/>
    <w:rsid w:val="004A35C9"/>
    <w:rsid w:val="004B1AD4"/>
    <w:rsid w:val="004B4B71"/>
    <w:rsid w:val="004C2C65"/>
    <w:rsid w:val="004C6BFE"/>
    <w:rsid w:val="004E41F8"/>
    <w:rsid w:val="0050077C"/>
    <w:rsid w:val="00503D9D"/>
    <w:rsid w:val="005212D2"/>
    <w:rsid w:val="005261AE"/>
    <w:rsid w:val="00547BF1"/>
    <w:rsid w:val="0055358C"/>
    <w:rsid w:val="00557525"/>
    <w:rsid w:val="0056772A"/>
    <w:rsid w:val="0058338D"/>
    <w:rsid w:val="005A6B16"/>
    <w:rsid w:val="005A7809"/>
    <w:rsid w:val="005B112E"/>
    <w:rsid w:val="005D66BF"/>
    <w:rsid w:val="005F1CA0"/>
    <w:rsid w:val="005F4FA8"/>
    <w:rsid w:val="00604A01"/>
    <w:rsid w:val="00611804"/>
    <w:rsid w:val="0061372A"/>
    <w:rsid w:val="0062634F"/>
    <w:rsid w:val="0063020F"/>
    <w:rsid w:val="00630317"/>
    <w:rsid w:val="00634DC4"/>
    <w:rsid w:val="00657DB1"/>
    <w:rsid w:val="0066023E"/>
    <w:rsid w:val="00670795"/>
    <w:rsid w:val="0068356A"/>
    <w:rsid w:val="00687364"/>
    <w:rsid w:val="00691903"/>
    <w:rsid w:val="006C047D"/>
    <w:rsid w:val="006E0B50"/>
    <w:rsid w:val="006E0C30"/>
    <w:rsid w:val="006E1DF8"/>
    <w:rsid w:val="006E22E0"/>
    <w:rsid w:val="006E7EEF"/>
    <w:rsid w:val="006F4045"/>
    <w:rsid w:val="006F479A"/>
    <w:rsid w:val="006F56A4"/>
    <w:rsid w:val="007066BA"/>
    <w:rsid w:val="00730DB2"/>
    <w:rsid w:val="00772C58"/>
    <w:rsid w:val="00796311"/>
    <w:rsid w:val="007A40B6"/>
    <w:rsid w:val="007A6C2B"/>
    <w:rsid w:val="007B3727"/>
    <w:rsid w:val="007B3ADF"/>
    <w:rsid w:val="007C50C5"/>
    <w:rsid w:val="007D7B09"/>
    <w:rsid w:val="007E4687"/>
    <w:rsid w:val="008249E9"/>
    <w:rsid w:val="0083360B"/>
    <w:rsid w:val="00833807"/>
    <w:rsid w:val="00843406"/>
    <w:rsid w:val="00851EEC"/>
    <w:rsid w:val="00855FD8"/>
    <w:rsid w:val="00856604"/>
    <w:rsid w:val="00896D20"/>
    <w:rsid w:val="008A162A"/>
    <w:rsid w:val="008C01C3"/>
    <w:rsid w:val="008D0A32"/>
    <w:rsid w:val="008D13FB"/>
    <w:rsid w:val="008F4462"/>
    <w:rsid w:val="008F6F44"/>
    <w:rsid w:val="009439D2"/>
    <w:rsid w:val="00950955"/>
    <w:rsid w:val="00996B9E"/>
    <w:rsid w:val="009A3F26"/>
    <w:rsid w:val="009B2084"/>
    <w:rsid w:val="009B3709"/>
    <w:rsid w:val="009C06D7"/>
    <w:rsid w:val="00A0138B"/>
    <w:rsid w:val="00A15895"/>
    <w:rsid w:val="00A207C8"/>
    <w:rsid w:val="00A245AF"/>
    <w:rsid w:val="00A31FCC"/>
    <w:rsid w:val="00A471B7"/>
    <w:rsid w:val="00A77610"/>
    <w:rsid w:val="00A96667"/>
    <w:rsid w:val="00AB2BF5"/>
    <w:rsid w:val="00AE60CE"/>
    <w:rsid w:val="00B1041A"/>
    <w:rsid w:val="00B60A5F"/>
    <w:rsid w:val="00B74057"/>
    <w:rsid w:val="00BA5E3E"/>
    <w:rsid w:val="00BB2877"/>
    <w:rsid w:val="00BE6F11"/>
    <w:rsid w:val="00C111F7"/>
    <w:rsid w:val="00C153CD"/>
    <w:rsid w:val="00C16F3A"/>
    <w:rsid w:val="00C23056"/>
    <w:rsid w:val="00C23FFC"/>
    <w:rsid w:val="00C3210B"/>
    <w:rsid w:val="00C42422"/>
    <w:rsid w:val="00C45AE9"/>
    <w:rsid w:val="00C647F4"/>
    <w:rsid w:val="00C65CEF"/>
    <w:rsid w:val="00C77862"/>
    <w:rsid w:val="00C801E6"/>
    <w:rsid w:val="00C9759E"/>
    <w:rsid w:val="00CA23B9"/>
    <w:rsid w:val="00CB0BC5"/>
    <w:rsid w:val="00CC6524"/>
    <w:rsid w:val="00D02BF3"/>
    <w:rsid w:val="00D23D81"/>
    <w:rsid w:val="00D31B8A"/>
    <w:rsid w:val="00D34FEA"/>
    <w:rsid w:val="00D37CF8"/>
    <w:rsid w:val="00D40CA6"/>
    <w:rsid w:val="00D50B57"/>
    <w:rsid w:val="00D55F9D"/>
    <w:rsid w:val="00D80BB7"/>
    <w:rsid w:val="00D877E1"/>
    <w:rsid w:val="00D959F1"/>
    <w:rsid w:val="00DB53A4"/>
    <w:rsid w:val="00DC6777"/>
    <w:rsid w:val="00DC6BB1"/>
    <w:rsid w:val="00DD12CA"/>
    <w:rsid w:val="00DE556B"/>
    <w:rsid w:val="00DF36FE"/>
    <w:rsid w:val="00E03B5C"/>
    <w:rsid w:val="00E146FF"/>
    <w:rsid w:val="00E37CD7"/>
    <w:rsid w:val="00E5273C"/>
    <w:rsid w:val="00E52CCC"/>
    <w:rsid w:val="00E817A1"/>
    <w:rsid w:val="00E91F4D"/>
    <w:rsid w:val="00E954AE"/>
    <w:rsid w:val="00E95593"/>
    <w:rsid w:val="00EB6824"/>
    <w:rsid w:val="00EC49ED"/>
    <w:rsid w:val="00ED5128"/>
    <w:rsid w:val="00ED5B6E"/>
    <w:rsid w:val="00EE391B"/>
    <w:rsid w:val="00F063F5"/>
    <w:rsid w:val="00F071ED"/>
    <w:rsid w:val="00F2473B"/>
    <w:rsid w:val="00F302B3"/>
    <w:rsid w:val="00F313D8"/>
    <w:rsid w:val="00F71DDB"/>
    <w:rsid w:val="00F821E8"/>
    <w:rsid w:val="00F9057E"/>
    <w:rsid w:val="00F9058B"/>
    <w:rsid w:val="00FB64FD"/>
    <w:rsid w:val="00FC2905"/>
    <w:rsid w:val="00FC3E8F"/>
    <w:rsid w:val="00FE4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D168F"/>
  <w15:chartTrackingRefBased/>
  <w15:docId w15:val="{D95B06A4-AAEA-4D34-B263-CDF0C169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58C"/>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358C"/>
    <w:pPr>
      <w:spacing w:after="0" w:line="240" w:lineRule="auto"/>
    </w:pPr>
  </w:style>
  <w:style w:type="paragraph" w:styleId="a4">
    <w:name w:val="Subtitle"/>
    <w:basedOn w:val="a"/>
    <w:link w:val="a5"/>
    <w:qFormat/>
    <w:rsid w:val="00D02BF3"/>
    <w:pPr>
      <w:jc w:val="center"/>
    </w:pPr>
    <w:rPr>
      <w:rFonts w:eastAsia="Times New Roman" w:cs="Times New Roman"/>
      <w:b/>
      <w:bCs/>
      <w:szCs w:val="24"/>
      <w:lang w:eastAsia="ru-RU"/>
    </w:rPr>
  </w:style>
  <w:style w:type="character" w:customStyle="1" w:styleId="a5">
    <w:name w:val="Подзаголовок Знак"/>
    <w:basedOn w:val="a0"/>
    <w:link w:val="a4"/>
    <w:rsid w:val="00D02BF3"/>
    <w:rPr>
      <w:rFonts w:ascii="Times New Roman" w:eastAsia="Times New Roman" w:hAnsi="Times New Roman" w:cs="Times New Roman"/>
      <w:b/>
      <w:bCs/>
      <w:sz w:val="28"/>
      <w:szCs w:val="24"/>
      <w:lang w:eastAsia="ru-RU"/>
    </w:rPr>
  </w:style>
  <w:style w:type="paragraph" w:styleId="a6">
    <w:name w:val="Balloon Text"/>
    <w:basedOn w:val="a"/>
    <w:link w:val="a7"/>
    <w:uiPriority w:val="99"/>
    <w:semiHidden/>
    <w:unhideWhenUsed/>
    <w:rsid w:val="007C50C5"/>
    <w:rPr>
      <w:rFonts w:ascii="Segoe UI" w:hAnsi="Segoe UI" w:cs="Segoe UI"/>
      <w:sz w:val="18"/>
      <w:szCs w:val="18"/>
    </w:rPr>
  </w:style>
  <w:style w:type="character" w:customStyle="1" w:styleId="a7">
    <w:name w:val="Текст выноски Знак"/>
    <w:basedOn w:val="a0"/>
    <w:link w:val="a6"/>
    <w:uiPriority w:val="99"/>
    <w:semiHidden/>
    <w:rsid w:val="007C50C5"/>
    <w:rPr>
      <w:rFonts w:ascii="Segoe UI" w:hAnsi="Segoe UI" w:cs="Segoe UI"/>
      <w:sz w:val="18"/>
      <w:szCs w:val="18"/>
    </w:rPr>
  </w:style>
  <w:style w:type="paragraph" w:styleId="a8">
    <w:name w:val="header"/>
    <w:basedOn w:val="a"/>
    <w:link w:val="a9"/>
    <w:uiPriority w:val="99"/>
    <w:unhideWhenUsed/>
    <w:rsid w:val="0028796C"/>
    <w:pPr>
      <w:tabs>
        <w:tab w:val="center" w:pos="4677"/>
        <w:tab w:val="right" w:pos="9355"/>
      </w:tabs>
    </w:pPr>
  </w:style>
  <w:style w:type="character" w:customStyle="1" w:styleId="a9">
    <w:name w:val="Верхний колонтитул Знак"/>
    <w:basedOn w:val="a0"/>
    <w:link w:val="a8"/>
    <w:uiPriority w:val="99"/>
    <w:rsid w:val="0028796C"/>
    <w:rPr>
      <w:rFonts w:ascii="Times New Roman" w:hAnsi="Times New Roman"/>
      <w:sz w:val="28"/>
    </w:rPr>
  </w:style>
  <w:style w:type="paragraph" w:styleId="aa">
    <w:name w:val="footer"/>
    <w:basedOn w:val="a"/>
    <w:link w:val="ab"/>
    <w:uiPriority w:val="99"/>
    <w:unhideWhenUsed/>
    <w:rsid w:val="0028796C"/>
    <w:pPr>
      <w:tabs>
        <w:tab w:val="center" w:pos="4677"/>
        <w:tab w:val="right" w:pos="9355"/>
      </w:tabs>
    </w:pPr>
  </w:style>
  <w:style w:type="character" w:customStyle="1" w:styleId="ab">
    <w:name w:val="Нижний колонтитул Знак"/>
    <w:basedOn w:val="a0"/>
    <w:link w:val="aa"/>
    <w:uiPriority w:val="99"/>
    <w:rsid w:val="0028796C"/>
    <w:rPr>
      <w:rFonts w:ascii="Times New Roman" w:hAnsi="Times New Roman"/>
      <w:sz w:val="28"/>
    </w:rPr>
  </w:style>
  <w:style w:type="paragraph" w:customStyle="1" w:styleId="1">
    <w:name w:val="Название1"/>
    <w:basedOn w:val="a"/>
    <w:qFormat/>
    <w:rsid w:val="002551E3"/>
    <w:pPr>
      <w:jc w:val="center"/>
    </w:pPr>
    <w:rPr>
      <w:rFonts w:eastAsia="Times New Roman" w:cs="Times New Roman"/>
      <w:b/>
      <w:bCs/>
      <w:sz w:val="32"/>
      <w:szCs w:val="24"/>
      <w:lang w:eastAsia="ru-RU"/>
    </w:rPr>
  </w:style>
  <w:style w:type="paragraph" w:customStyle="1" w:styleId="ConsPlusNormal">
    <w:name w:val="ConsPlusNormal"/>
    <w:rsid w:val="00F313D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313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313D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313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313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313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313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313D8"/>
    <w:pPr>
      <w:widowControl w:val="0"/>
      <w:autoSpaceDE w:val="0"/>
      <w:autoSpaceDN w:val="0"/>
      <w:spacing w:after="0" w:line="240" w:lineRule="auto"/>
    </w:pPr>
    <w:rPr>
      <w:rFonts w:ascii="Arial" w:eastAsiaTheme="minorEastAsia" w:hAnsi="Arial" w:cs="Arial"/>
      <w:sz w:val="20"/>
      <w:lang w:eastAsia="ru-RU"/>
    </w:rPr>
  </w:style>
  <w:style w:type="table" w:styleId="ac">
    <w:name w:val="Table Grid"/>
    <w:basedOn w:val="a1"/>
    <w:uiPriority w:val="39"/>
    <w:rsid w:val="00F313D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1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09C9CB028BB2A92B27EED7A1EB5A25B5C2EA00D2F2D75F99AB7ADEA9215B8ED31A927B13F1662C1EA1E834E89rDCBO"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9C9CB028BB2A92B27EF37708D9FD515F26F7002F2F7BA6C7E4ABBDCD45BEB863E979E87C5371C0E900804B8ED30952F8453FA5B523B04C640FC36BrFC1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F09C9CB028BB2A92B27EED7A1EB5A25B5C2EAC05282D75F99AB7ADEA9215B8ED23A97FBD361C2890AD558C4E8AC65D00A21232A7rBC7O"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1C384-4617-42B0-88DC-EA846A27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31</Pages>
  <Words>9936</Words>
  <Characters>56638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Пользователь Windows</cp:lastModifiedBy>
  <cp:revision>386</cp:revision>
  <cp:lastPrinted>2023-05-12T10:01:00Z</cp:lastPrinted>
  <dcterms:created xsi:type="dcterms:W3CDTF">2023-10-24T10:55:00Z</dcterms:created>
  <dcterms:modified xsi:type="dcterms:W3CDTF">2023-11-23T08:31:00Z</dcterms:modified>
</cp:coreProperties>
</file>