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04" w:rsidRPr="00AD618E" w:rsidRDefault="00AD618E" w:rsidP="00AD618E">
      <w:pPr>
        <w:spacing w:after="0" w:line="240" w:lineRule="auto"/>
        <w:jc w:val="both"/>
        <w:rPr>
          <w:b/>
        </w:rPr>
      </w:pPr>
      <w:r w:rsidRPr="00AD618E">
        <w:rPr>
          <w:b/>
        </w:rPr>
        <w:t xml:space="preserve">                     АНАЛИЗ РАБОТЫ АРХИВНОЙ СЛУЖБЫ </w:t>
      </w:r>
    </w:p>
    <w:p w:rsidR="00AD618E" w:rsidRPr="00AD618E" w:rsidRDefault="00AD618E" w:rsidP="00AD618E">
      <w:pPr>
        <w:pStyle w:val="a0"/>
        <w:rPr>
          <w:b/>
        </w:rPr>
      </w:pPr>
      <w:r w:rsidRPr="00AD618E">
        <w:rPr>
          <w:b/>
        </w:rPr>
        <w:t xml:space="preserve">      МУНИЦИПАЛЬНОГО ОБРАЗОВАНИЯ г</w:t>
      </w:r>
      <w:proofErr w:type="gramStart"/>
      <w:r w:rsidRPr="00AD618E">
        <w:rPr>
          <w:b/>
        </w:rPr>
        <w:t>.Н</w:t>
      </w:r>
      <w:proofErr w:type="gramEnd"/>
      <w:r w:rsidRPr="00AD618E">
        <w:rPr>
          <w:b/>
        </w:rPr>
        <w:t>ОВОРОССИЙСК</w:t>
      </w:r>
    </w:p>
    <w:p w:rsidR="00AD618E" w:rsidRDefault="00AD618E" w:rsidP="00AD618E">
      <w:pPr>
        <w:pStyle w:val="a0"/>
        <w:rPr>
          <w:b/>
        </w:rPr>
      </w:pPr>
      <w:r w:rsidRPr="00AD618E">
        <w:rPr>
          <w:b/>
        </w:rPr>
        <w:t xml:space="preserve">                                           за 2018 год</w:t>
      </w:r>
    </w:p>
    <w:p w:rsidR="00AD618E" w:rsidRDefault="00AD618E" w:rsidP="00AD618E">
      <w:pPr>
        <w:pStyle w:val="a0"/>
        <w:jc w:val="both"/>
        <w:rPr>
          <w:b/>
        </w:rPr>
      </w:pPr>
    </w:p>
    <w:p w:rsidR="00AD618E" w:rsidRDefault="00A43047" w:rsidP="00AD618E">
      <w:pPr>
        <w:pStyle w:val="a0"/>
        <w:jc w:val="both"/>
      </w:pPr>
      <w:r>
        <w:t xml:space="preserve">       Основными направлениями работы архивной службы являются:</w:t>
      </w:r>
    </w:p>
    <w:p w:rsidR="00BF51D7" w:rsidRDefault="00BF51D7" w:rsidP="00AD618E">
      <w:pPr>
        <w:pStyle w:val="a0"/>
        <w:jc w:val="both"/>
      </w:pPr>
      <w:r>
        <w:t>- Обеспечение сохранности документов</w:t>
      </w:r>
    </w:p>
    <w:p w:rsidR="00BF51D7" w:rsidRDefault="00BF51D7" w:rsidP="00AD618E">
      <w:pPr>
        <w:pStyle w:val="a0"/>
        <w:jc w:val="both"/>
      </w:pPr>
      <w:r>
        <w:t>- Формирование Архивного фонда РФ и его комплектование</w:t>
      </w:r>
    </w:p>
    <w:p w:rsidR="00BF51D7" w:rsidRDefault="00BF51D7" w:rsidP="00AD618E">
      <w:pPr>
        <w:pStyle w:val="a0"/>
        <w:jc w:val="both"/>
      </w:pPr>
      <w:r>
        <w:t>- Учет документов и создание научно-справочного аппарата</w:t>
      </w:r>
    </w:p>
    <w:p w:rsidR="00BF51D7" w:rsidRDefault="00BF51D7" w:rsidP="00AD618E">
      <w:pPr>
        <w:pStyle w:val="a0"/>
        <w:jc w:val="both"/>
      </w:pPr>
      <w:r>
        <w:t>- Предоставление услуг, использование документов</w:t>
      </w:r>
    </w:p>
    <w:p w:rsidR="00BF51D7" w:rsidRDefault="00BF51D7" w:rsidP="00AD618E">
      <w:pPr>
        <w:pStyle w:val="a0"/>
        <w:jc w:val="both"/>
      </w:pPr>
      <w:r>
        <w:t xml:space="preserve">       Выполнение всех этих показателей дает эффективность работы архивной службы по всем направлениям.</w:t>
      </w:r>
    </w:p>
    <w:p w:rsidR="00BF51D7" w:rsidRDefault="00BF51D7" w:rsidP="00AD618E">
      <w:pPr>
        <w:pStyle w:val="a0"/>
        <w:jc w:val="both"/>
      </w:pPr>
    </w:p>
    <w:p w:rsidR="00BF51D7" w:rsidRDefault="00BF51D7" w:rsidP="00AD618E">
      <w:pPr>
        <w:pStyle w:val="a0"/>
        <w:jc w:val="both"/>
        <w:rPr>
          <w:b/>
        </w:rPr>
      </w:pPr>
      <w:r>
        <w:t xml:space="preserve"> </w:t>
      </w:r>
      <w:r>
        <w:rPr>
          <w:b/>
        </w:rPr>
        <w:t>1. ОБЕСПЕЧЕНИЕ СОХРАННОСТИ ДОКУМЕНТОВ</w:t>
      </w:r>
      <w:r w:rsidR="00F042B8">
        <w:rPr>
          <w:b/>
        </w:rPr>
        <w:t xml:space="preserve">  </w:t>
      </w:r>
    </w:p>
    <w:p w:rsidR="00814CFF" w:rsidRDefault="00814CFF" w:rsidP="00AD618E">
      <w:pPr>
        <w:pStyle w:val="a0"/>
        <w:jc w:val="both"/>
      </w:pPr>
      <w:r w:rsidRPr="00814CFF">
        <w:t xml:space="preserve">      По результатам работы 2018 года,</w:t>
      </w:r>
      <w:r>
        <w:t xml:space="preserve"> в сра</w:t>
      </w:r>
      <w:r w:rsidR="004C2035">
        <w:t>внении с аналогичным периодом 20</w:t>
      </w:r>
      <w:r>
        <w:t>17 года,</w:t>
      </w:r>
      <w:r w:rsidR="00F042B8">
        <w:t xml:space="preserve"> перевыполнены показатели по </w:t>
      </w:r>
      <w:proofErr w:type="spellStart"/>
      <w:r w:rsidR="00F042B8">
        <w:t>картонированию</w:t>
      </w:r>
      <w:proofErr w:type="spellEnd"/>
      <w:r w:rsidR="00F042B8">
        <w:t xml:space="preserve">, переплету, ремонту и реставрации документов (в 1,5 раза). В этом направлении проделана большая работа по ревизии документов, При перемещении документов из одного хранилища в другое, проводилась проверка наличия и </w:t>
      </w:r>
      <w:proofErr w:type="spellStart"/>
      <w:r w:rsidR="00F042B8">
        <w:t>перекартонирование</w:t>
      </w:r>
      <w:proofErr w:type="spellEnd"/>
      <w:r w:rsidR="00F042B8">
        <w:t xml:space="preserve"> документов.</w:t>
      </w:r>
    </w:p>
    <w:p w:rsidR="00F042B8" w:rsidRDefault="00F042B8" w:rsidP="00AD618E">
      <w:pPr>
        <w:pStyle w:val="a0"/>
        <w:jc w:val="both"/>
      </w:pPr>
    </w:p>
    <w:p w:rsidR="00F042B8" w:rsidRDefault="00F042B8" w:rsidP="00AD618E">
      <w:pPr>
        <w:pStyle w:val="a0"/>
        <w:jc w:val="both"/>
        <w:rPr>
          <w:b/>
        </w:rPr>
      </w:pPr>
      <w:r>
        <w:rPr>
          <w:b/>
        </w:rPr>
        <w:t>2. ФОРМИРОВАНИЕ АРХИВНОГО ФОНДА РФ и его комплектование</w:t>
      </w:r>
    </w:p>
    <w:p w:rsidR="00F042B8" w:rsidRDefault="00F042B8" w:rsidP="00AD618E">
      <w:pPr>
        <w:pStyle w:val="a0"/>
        <w:jc w:val="both"/>
      </w:pPr>
      <w:r>
        <w:rPr>
          <w:b/>
        </w:rPr>
        <w:t xml:space="preserve">      </w:t>
      </w:r>
      <w:r w:rsidR="00A91882">
        <w:t>В данном направлении перевыполнен показатель по приему документов по личному составу (это связано с тем, что мы приняли документы от заводов «</w:t>
      </w:r>
      <w:proofErr w:type="spellStart"/>
      <w:r w:rsidR="00A91882">
        <w:t>Шиферник</w:t>
      </w:r>
      <w:proofErr w:type="spellEnd"/>
      <w:r w:rsidR="00A91882">
        <w:t xml:space="preserve">», «Красный двигатель» терминал «Мега»).  Однако по документам постоянного срока хранения показатель идет с минусом (-9) это утрата документов </w:t>
      </w:r>
      <w:r w:rsidR="0011188F">
        <w:t xml:space="preserve">такими структурами как: управление образования, управление здравоохранения, Южный район, Приморский район, ЖКХ. </w:t>
      </w:r>
    </w:p>
    <w:p w:rsidR="00A91882" w:rsidRDefault="00A91882" w:rsidP="00AD618E">
      <w:pPr>
        <w:pStyle w:val="a0"/>
        <w:jc w:val="both"/>
      </w:pPr>
      <w:r>
        <w:t xml:space="preserve">       Отдельно хочу сказать о таком показателе как: </w:t>
      </w:r>
      <w:r>
        <w:rPr>
          <w:i/>
        </w:rPr>
        <w:t>«Включение документов в состав Архивного фонда РФ»</w:t>
      </w:r>
      <w:proofErr w:type="gramStart"/>
      <w:r>
        <w:t xml:space="preserve"> .</w:t>
      </w:r>
      <w:proofErr w:type="gramEnd"/>
      <w:r>
        <w:t xml:space="preserve"> Этот показатель количественно выполнен, но необходимо обратить внимание на качество. </w:t>
      </w:r>
      <w:proofErr w:type="gramStart"/>
      <w:r>
        <w:t xml:space="preserve">Идет большой возврат </w:t>
      </w:r>
      <w:r w:rsidR="0011188F">
        <w:t>описей из краевой ЭПК, большое количество</w:t>
      </w:r>
      <w:r>
        <w:t xml:space="preserve"> замечани</w:t>
      </w:r>
      <w:r w:rsidR="0011188F">
        <w:t>й делается</w:t>
      </w:r>
      <w:r>
        <w:t xml:space="preserve"> на «неполноту состав</w:t>
      </w:r>
      <w:r w:rsidR="0011188F">
        <w:t>ления описей (примеры: управление транспорта и связи, контрольно-счетная палата, ЖКХ, молодежный центр, все городские суды, центр гигиены и эпидемиологии).</w:t>
      </w:r>
      <w:proofErr w:type="gramEnd"/>
    </w:p>
    <w:p w:rsidR="00A91882" w:rsidRDefault="00A91882" w:rsidP="00AD618E">
      <w:pPr>
        <w:pStyle w:val="a0"/>
        <w:jc w:val="both"/>
      </w:pPr>
      <w:r>
        <w:t xml:space="preserve">       Результаты проверок были  рассмотрены в декабре 2018 года   </w:t>
      </w:r>
    </w:p>
    <w:p w:rsidR="00A91882" w:rsidRDefault="00A91882" w:rsidP="00AD618E">
      <w:pPr>
        <w:pStyle w:val="a0"/>
        <w:jc w:val="both"/>
      </w:pPr>
    </w:p>
    <w:p w:rsidR="00A91882" w:rsidRDefault="00A91882" w:rsidP="00AD618E">
      <w:pPr>
        <w:pStyle w:val="a0"/>
        <w:jc w:val="both"/>
        <w:rPr>
          <w:b/>
        </w:rPr>
      </w:pPr>
      <w:r>
        <w:rPr>
          <w:b/>
        </w:rPr>
        <w:t xml:space="preserve">3.  УЧЕТ ДОКУМЕНТОВ И СОЗДАНИЕ </w:t>
      </w:r>
      <w:proofErr w:type="gramStart"/>
      <w:r>
        <w:rPr>
          <w:b/>
        </w:rPr>
        <w:t>НАУЧНО-СПРАВОЧНОГО</w:t>
      </w:r>
      <w:proofErr w:type="gramEnd"/>
      <w:r>
        <w:rPr>
          <w:b/>
        </w:rPr>
        <w:t xml:space="preserve"> </w:t>
      </w:r>
    </w:p>
    <w:p w:rsidR="00A91882" w:rsidRDefault="00A91882" w:rsidP="00AD618E">
      <w:pPr>
        <w:pStyle w:val="a0"/>
        <w:jc w:val="both"/>
        <w:rPr>
          <w:b/>
        </w:rPr>
      </w:pPr>
      <w:r>
        <w:rPr>
          <w:b/>
        </w:rPr>
        <w:t xml:space="preserve">     АППАРАТА</w:t>
      </w:r>
    </w:p>
    <w:p w:rsidR="00A91882" w:rsidRDefault="00A91882" w:rsidP="00AD618E">
      <w:pPr>
        <w:pStyle w:val="a0"/>
        <w:jc w:val="both"/>
      </w:pPr>
      <w:r>
        <w:rPr>
          <w:b/>
        </w:rPr>
        <w:t xml:space="preserve">      </w:t>
      </w:r>
      <w:r>
        <w:t>В данном блоке по всем направлениям работа велась на высоком уровне, показатели выполнены.</w:t>
      </w:r>
    </w:p>
    <w:p w:rsidR="00D533A6" w:rsidRPr="00A91882" w:rsidRDefault="00D533A6" w:rsidP="00AD618E">
      <w:pPr>
        <w:pStyle w:val="a0"/>
        <w:jc w:val="both"/>
      </w:pPr>
      <w:r>
        <w:t xml:space="preserve">      Большое внимание уделяется такому направлению как: </w:t>
      </w:r>
      <w:r>
        <w:rPr>
          <w:i/>
        </w:rPr>
        <w:t xml:space="preserve">«Работа с организациями-банкротами, ведение реестра, контроль сроков хранения документов». </w:t>
      </w:r>
      <w:proofErr w:type="gramStart"/>
      <w:r>
        <w:t>Достигнуты положительные результаты (взаимодействие с Федеральной налоговой службой) по вопросу информирования предприятий-банкротов и предприятий, находящихся в процедуре банкротства о</w:t>
      </w:r>
      <w:r w:rsidR="000F7B45">
        <w:t xml:space="preserve"> </w:t>
      </w:r>
      <w:r>
        <w:t xml:space="preserve">сдаче </w:t>
      </w:r>
      <w:r>
        <w:lastRenderedPageBreak/>
        <w:t>документов по личному составу в архив (на стендах налоговой службы размещена информация и дополнительно каждому …</w:t>
      </w:r>
      <w:r w:rsidR="004C2035">
        <w:t>………</w:t>
      </w:r>
      <w:r>
        <w:t>. При выдаче пакета……</w:t>
      </w:r>
      <w:r w:rsidR="004C2035">
        <w:t>…….</w:t>
      </w:r>
      <w:r>
        <w:t>….  выдается пакет обязательных требований, в котором имеется информация из архива……………………………</w:t>
      </w:r>
      <w:proofErr w:type="gramEnd"/>
    </w:p>
    <w:p w:rsidR="00D533A6" w:rsidRDefault="00D533A6" w:rsidP="00AD618E">
      <w:pPr>
        <w:pStyle w:val="a0"/>
        <w:jc w:val="both"/>
      </w:pPr>
    </w:p>
    <w:p w:rsidR="00D533A6" w:rsidRDefault="00D533A6" w:rsidP="00D533A6">
      <w:pPr>
        <w:pStyle w:val="a0"/>
        <w:jc w:val="both"/>
      </w:pPr>
      <w:r>
        <w:rPr>
          <w:b/>
        </w:rPr>
        <w:t>4. ПРЕДОСТАВЛЕНИЕ УСЛУГ, ИСПОЛЬЗОВАНИЕ ДОКУМЕНТОВ</w:t>
      </w:r>
    </w:p>
    <w:p w:rsidR="00D533A6" w:rsidRDefault="00D533A6" w:rsidP="00D533A6">
      <w:pPr>
        <w:pStyle w:val="a0"/>
        <w:jc w:val="both"/>
      </w:pPr>
      <w:r>
        <w:t xml:space="preserve">        </w:t>
      </w:r>
      <w:r w:rsidR="008E2FE7">
        <w:t xml:space="preserve">Одно из самых востребованных направлений работы архива – это </w:t>
      </w:r>
      <w:r w:rsidR="008E2FE7">
        <w:rPr>
          <w:b/>
        </w:rPr>
        <w:t>использование документов</w:t>
      </w:r>
      <w:r w:rsidR="008E2FE7">
        <w:t>.</w:t>
      </w:r>
    </w:p>
    <w:p w:rsidR="008E2FE7" w:rsidRDefault="008E2FE7" w:rsidP="00D533A6">
      <w:pPr>
        <w:pStyle w:val="a0"/>
        <w:jc w:val="both"/>
      </w:pPr>
      <w:r>
        <w:t xml:space="preserve">       </w:t>
      </w:r>
      <w:proofErr w:type="gramStart"/>
      <w:r>
        <w:t xml:space="preserve">В течение 2018 года проводились Дни открытых дверей, открытые уроки для школьников, предоставлено огромное количество материалов для исследователей, по результатам </w:t>
      </w:r>
      <w:r w:rsidR="00352D5E">
        <w:t>которых</w:t>
      </w:r>
      <w:r>
        <w:t xml:space="preserve"> (архивных документов) </w:t>
      </w:r>
      <w:r w:rsidR="00D909BF">
        <w:t xml:space="preserve">в 2018 году </w:t>
      </w:r>
      <w:r>
        <w:t xml:space="preserve">написано  </w:t>
      </w:r>
      <w:r w:rsidR="00D909BF">
        <w:t>6</w:t>
      </w:r>
      <w:r>
        <w:t xml:space="preserve"> книг</w:t>
      </w:r>
      <w:r w:rsidR="00D909BF">
        <w:t xml:space="preserve"> (авторы:</w:t>
      </w:r>
      <w:proofErr w:type="gramEnd"/>
      <w:r w:rsidR="00D909BF">
        <w:t xml:space="preserve"> </w:t>
      </w:r>
      <w:proofErr w:type="gramStart"/>
      <w:r w:rsidR="00D909BF">
        <w:t xml:space="preserve">Георгий Савенков, Юрий </w:t>
      </w:r>
      <w:proofErr w:type="spellStart"/>
      <w:r w:rsidR="00D909BF">
        <w:t>Кочериди</w:t>
      </w:r>
      <w:proofErr w:type="spellEnd"/>
      <w:r w:rsidR="00D909BF">
        <w:t xml:space="preserve">, Виктор </w:t>
      </w:r>
      <w:proofErr w:type="spellStart"/>
      <w:r w:rsidR="00D909BF">
        <w:t>Буравкин</w:t>
      </w:r>
      <w:proofErr w:type="spellEnd"/>
      <w:r w:rsidR="00D909BF">
        <w:t xml:space="preserve"> и другие).</w:t>
      </w:r>
      <w:proofErr w:type="gramEnd"/>
    </w:p>
    <w:p w:rsidR="000F7B45" w:rsidRDefault="008E2FE7" w:rsidP="00D533A6">
      <w:pPr>
        <w:pStyle w:val="a0"/>
        <w:jc w:val="both"/>
      </w:pPr>
      <w:r>
        <w:t xml:space="preserve">      </w:t>
      </w:r>
      <w:r w:rsidR="000F7B45">
        <w:t>Так же был проведен обмен опытом с городом-курортом Геленджик.</w:t>
      </w:r>
    </w:p>
    <w:p w:rsidR="000F7B45" w:rsidRDefault="000F7B45" w:rsidP="00D533A6">
      <w:pPr>
        <w:pStyle w:val="a0"/>
        <w:jc w:val="both"/>
      </w:pPr>
    </w:p>
    <w:p w:rsidR="000F7B45" w:rsidRDefault="000F7B45" w:rsidP="00D533A6">
      <w:pPr>
        <w:pStyle w:val="a0"/>
        <w:jc w:val="both"/>
      </w:pPr>
      <w:r>
        <w:t xml:space="preserve">    Подводя итоги работы за 2018 год, мо</w:t>
      </w:r>
      <w:r w:rsidR="000201BA">
        <w:t>жно выделить следующие проблемы</w:t>
      </w:r>
    </w:p>
    <w:p w:rsidR="000F7B45" w:rsidRDefault="000201BA" w:rsidP="00D533A6">
      <w:pPr>
        <w:pStyle w:val="a0"/>
        <w:jc w:val="both"/>
      </w:pPr>
      <w:r>
        <w:t xml:space="preserve"> 1. При сдаче документов в архив у ряда структур идет утрата документов (управление образования -1, управление здравоохранения -2,Южный район -1, Приморский район -1, ЖКХ -2)</w:t>
      </w:r>
    </w:p>
    <w:p w:rsidR="000201BA" w:rsidRDefault="000201BA" w:rsidP="00D533A6">
      <w:pPr>
        <w:pStyle w:val="a0"/>
        <w:jc w:val="both"/>
      </w:pPr>
      <w:r>
        <w:t>Пути решения:    Усиление</w:t>
      </w:r>
      <w:proofErr w:type="gramStart"/>
      <w:r>
        <w:t>6</w:t>
      </w:r>
      <w:proofErr w:type="gramEnd"/>
      <w:r>
        <w:t xml:space="preserve"> контроля со стороны руководителя. Внести в должностные инструкции специалиста (отвечающего за данное направление) ответственность за архив.</w:t>
      </w:r>
    </w:p>
    <w:p w:rsidR="000201BA" w:rsidRDefault="000201BA" w:rsidP="00D533A6">
      <w:pPr>
        <w:pStyle w:val="a0"/>
        <w:jc w:val="both"/>
      </w:pPr>
      <w:r>
        <w:t>2. Несоблюдение правил оформления документов (отсутствие 3,5 см</w:t>
      </w:r>
      <w:proofErr w:type="gramStart"/>
      <w:r>
        <w:t>.п</w:t>
      </w:r>
      <w:proofErr w:type="gramEnd"/>
      <w:r>
        <w:t>оля, не проводится научно-техническая обработка документов).</w:t>
      </w:r>
    </w:p>
    <w:p w:rsidR="000201BA" w:rsidRDefault="000201BA" w:rsidP="00D533A6">
      <w:pPr>
        <w:pStyle w:val="a0"/>
        <w:jc w:val="both"/>
      </w:pPr>
      <w:r>
        <w:t>Пути решения: проведение семинаров по ведению архивного делопроизводства.</w:t>
      </w:r>
    </w:p>
    <w:p w:rsidR="000201BA" w:rsidRDefault="000201BA" w:rsidP="00D533A6">
      <w:pPr>
        <w:pStyle w:val="a0"/>
        <w:jc w:val="both"/>
      </w:pPr>
      <w:r>
        <w:t>3. Составление описей дел в соответствии с утвержденными правилами и формами (управление транспорта и связи, контрольно-счетная палата, ЖКХ, молодежный центр, центр гигиены и эпидемиологии).</w:t>
      </w:r>
    </w:p>
    <w:p w:rsidR="000201BA" w:rsidRDefault="000201BA" w:rsidP="00D533A6">
      <w:pPr>
        <w:pStyle w:val="a0"/>
        <w:jc w:val="both"/>
      </w:pPr>
      <w:r>
        <w:t>Пути решения: Проведение5 дополнительных семинаров.</w:t>
      </w:r>
    </w:p>
    <w:p w:rsidR="000F7B45" w:rsidRDefault="000F7B45" w:rsidP="00D533A6">
      <w:pPr>
        <w:pStyle w:val="a0"/>
        <w:jc w:val="both"/>
      </w:pPr>
      <w:r>
        <w:t xml:space="preserve">       На 2019 год мы планируем в 1-2 кварталах провести обучающие семинары. Продолжить проводить проверки состояния архивов с целью </w:t>
      </w:r>
      <w:proofErr w:type="gramStart"/>
      <w:r>
        <w:t>контроля за</w:t>
      </w:r>
      <w:proofErr w:type="gramEnd"/>
      <w:r>
        <w:t xml:space="preserve"> обеспечением сохранности документов. Совместно с управлением образования проводить работу, направленную на изучение истории «Малой Родины»  (Новороссийска). Совместно с Налоговой инспекцией проводить работу с организациями-банкротами на предмет передачи документов по личному составу в архив города. Исполнение запросов граждан и юридических лиц.</w:t>
      </w:r>
    </w:p>
    <w:p w:rsidR="000F7B45" w:rsidRDefault="000F7B45" w:rsidP="00D533A6">
      <w:pPr>
        <w:pStyle w:val="a0"/>
        <w:jc w:val="both"/>
      </w:pPr>
    </w:p>
    <w:p w:rsidR="000F7B45" w:rsidRDefault="000F7B45" w:rsidP="00D533A6">
      <w:pPr>
        <w:pStyle w:val="a0"/>
        <w:jc w:val="both"/>
      </w:pPr>
    </w:p>
    <w:p w:rsidR="000F7B45" w:rsidRDefault="000F7B45" w:rsidP="00D533A6">
      <w:pPr>
        <w:pStyle w:val="a0"/>
        <w:jc w:val="both"/>
      </w:pPr>
      <w:r>
        <w:t>Начальник управления архива</w:t>
      </w:r>
    </w:p>
    <w:p w:rsidR="000F7B45" w:rsidRDefault="000F7B45" w:rsidP="00D533A6">
      <w:pPr>
        <w:pStyle w:val="a0"/>
        <w:jc w:val="both"/>
      </w:pPr>
      <w:r>
        <w:t xml:space="preserve">муниципального образования                                        </w:t>
      </w:r>
    </w:p>
    <w:p w:rsidR="008E2FE7" w:rsidRPr="008E2FE7" w:rsidRDefault="000F7B45" w:rsidP="00D533A6">
      <w:pPr>
        <w:pStyle w:val="a0"/>
        <w:jc w:val="both"/>
      </w:pPr>
      <w:r>
        <w:t>город Новороссийск</w:t>
      </w:r>
      <w:r>
        <w:tab/>
      </w:r>
      <w:r>
        <w:tab/>
      </w:r>
      <w:r>
        <w:tab/>
        <w:t xml:space="preserve">                                        </w:t>
      </w:r>
      <w:proofErr w:type="spellStart"/>
      <w:r>
        <w:t>Н.А.Мартовецких</w:t>
      </w:r>
      <w:proofErr w:type="spellEnd"/>
      <w:r w:rsidR="008E2FE7">
        <w:t xml:space="preserve">  </w:t>
      </w:r>
    </w:p>
    <w:p w:rsidR="00D533A6" w:rsidRPr="00A91882" w:rsidRDefault="00D533A6" w:rsidP="00AD618E">
      <w:pPr>
        <w:pStyle w:val="a0"/>
        <w:jc w:val="both"/>
      </w:pPr>
    </w:p>
    <w:p w:rsidR="00F042B8" w:rsidRPr="00F042B8" w:rsidRDefault="00F042B8" w:rsidP="00AD618E">
      <w:pPr>
        <w:pStyle w:val="a0"/>
        <w:jc w:val="both"/>
        <w:rPr>
          <w:b/>
        </w:rPr>
      </w:pPr>
    </w:p>
    <w:sectPr w:rsidR="00F042B8" w:rsidRPr="00F042B8" w:rsidSect="00DE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618E"/>
    <w:rsid w:val="000201BA"/>
    <w:rsid w:val="00052986"/>
    <w:rsid w:val="000853CB"/>
    <w:rsid w:val="000F7B45"/>
    <w:rsid w:val="0011188F"/>
    <w:rsid w:val="001F6B30"/>
    <w:rsid w:val="002C05D9"/>
    <w:rsid w:val="002D5EB3"/>
    <w:rsid w:val="00352D5E"/>
    <w:rsid w:val="0042003D"/>
    <w:rsid w:val="004C2035"/>
    <w:rsid w:val="0057128A"/>
    <w:rsid w:val="0069182E"/>
    <w:rsid w:val="00814CFF"/>
    <w:rsid w:val="008E2FE7"/>
    <w:rsid w:val="009C083C"/>
    <w:rsid w:val="00A43047"/>
    <w:rsid w:val="00A9003B"/>
    <w:rsid w:val="00A91882"/>
    <w:rsid w:val="00AD618E"/>
    <w:rsid w:val="00BF51D7"/>
    <w:rsid w:val="00C91D52"/>
    <w:rsid w:val="00D533A6"/>
    <w:rsid w:val="00D909BF"/>
    <w:rsid w:val="00DE3304"/>
    <w:rsid w:val="00E700F7"/>
    <w:rsid w:val="00F0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5298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9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052986"/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a4">
    <w:name w:val="List Paragraph"/>
    <w:basedOn w:val="a"/>
    <w:uiPriority w:val="34"/>
    <w:qFormat/>
    <w:rsid w:val="00052986"/>
    <w:pPr>
      <w:ind w:left="708"/>
    </w:pPr>
  </w:style>
  <w:style w:type="paragraph" w:styleId="a0">
    <w:name w:val="No Spacing"/>
    <w:uiPriority w:val="1"/>
    <w:qFormat/>
    <w:rsid w:val="00052986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C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C20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7</cp:revision>
  <cp:lastPrinted>2019-01-08T12:50:00Z</cp:lastPrinted>
  <dcterms:created xsi:type="dcterms:W3CDTF">2019-01-06T09:39:00Z</dcterms:created>
  <dcterms:modified xsi:type="dcterms:W3CDTF">2019-01-11T12:05:00Z</dcterms:modified>
</cp:coreProperties>
</file>