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F8" w:rsidRPr="004750F8" w:rsidRDefault="004750F8" w:rsidP="004750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50F8">
        <w:rPr>
          <w:rFonts w:ascii="Times New Roman" w:hAnsi="Times New Roman"/>
          <w:b/>
          <w:bCs/>
          <w:sz w:val="28"/>
          <w:szCs w:val="28"/>
        </w:rPr>
        <w:t xml:space="preserve">Индивидуальный предприниматель </w:t>
      </w:r>
      <w:r w:rsidR="00A8738E">
        <w:rPr>
          <w:rFonts w:ascii="Times New Roman" w:hAnsi="Times New Roman"/>
          <w:b/>
          <w:bCs/>
          <w:sz w:val="28"/>
          <w:szCs w:val="28"/>
        </w:rPr>
        <w:t>Олейник Александр Иванович</w:t>
      </w:r>
    </w:p>
    <w:p w:rsidR="004750F8" w:rsidRDefault="004750F8" w:rsidP="004750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50F8">
        <w:rPr>
          <w:rFonts w:ascii="Times New Roman" w:hAnsi="Times New Roman"/>
          <w:b/>
          <w:bCs/>
          <w:sz w:val="28"/>
          <w:szCs w:val="28"/>
        </w:rPr>
        <w:t>(</w:t>
      </w:r>
      <w:r w:rsidR="00A8738E" w:rsidRPr="00A8738E">
        <w:rPr>
          <w:rFonts w:ascii="Times New Roman" w:hAnsi="Times New Roman"/>
          <w:b/>
          <w:bCs/>
          <w:sz w:val="28"/>
          <w:szCs w:val="28"/>
        </w:rPr>
        <w:t>спец</w:t>
      </w:r>
      <w:r w:rsidR="00A8738E">
        <w:rPr>
          <w:rFonts w:ascii="Times New Roman" w:hAnsi="Times New Roman"/>
          <w:b/>
          <w:bCs/>
          <w:sz w:val="28"/>
          <w:szCs w:val="28"/>
        </w:rPr>
        <w:t>иализированная</w:t>
      </w:r>
      <w:r w:rsidR="00A8738E" w:rsidRPr="00A8738E">
        <w:rPr>
          <w:rFonts w:ascii="Times New Roman" w:hAnsi="Times New Roman"/>
          <w:b/>
          <w:bCs/>
          <w:sz w:val="28"/>
          <w:szCs w:val="28"/>
        </w:rPr>
        <w:t xml:space="preserve"> техника</w:t>
      </w:r>
      <w:r w:rsidRPr="004750F8">
        <w:rPr>
          <w:rFonts w:ascii="Times New Roman" w:hAnsi="Times New Roman"/>
          <w:b/>
          <w:bCs/>
          <w:sz w:val="28"/>
          <w:szCs w:val="28"/>
        </w:rPr>
        <w:t>)</w:t>
      </w:r>
    </w:p>
    <w:p w:rsidR="00276FC7" w:rsidRPr="00276FC7" w:rsidRDefault="00276FC7" w:rsidP="004750F8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418"/>
        <w:gridCol w:w="1248"/>
        <w:gridCol w:w="2834"/>
        <w:gridCol w:w="2409"/>
        <w:gridCol w:w="1844"/>
      </w:tblGrid>
      <w:tr w:rsidR="00965958" w:rsidRPr="006F7B51" w:rsidTr="008451AA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5758F9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8451AA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50F8" w:rsidRPr="004750F8" w:rsidRDefault="004750F8" w:rsidP="00654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0F8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</w:p>
          <w:p w:rsidR="006F17E2" w:rsidRPr="006F17E2" w:rsidRDefault="008451AA" w:rsidP="0065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Олейник Александр Иванович</w:t>
            </w:r>
          </w:p>
        </w:tc>
        <w:tc>
          <w:tcPr>
            <w:tcW w:w="1842" w:type="dxa"/>
          </w:tcPr>
          <w:p w:rsidR="006F17E2" w:rsidRPr="006F17E2" w:rsidRDefault="008451AA" w:rsidP="00EE19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Бобровская Светлана Викторовна</w:t>
            </w:r>
          </w:p>
        </w:tc>
        <w:tc>
          <w:tcPr>
            <w:tcW w:w="1843" w:type="dxa"/>
          </w:tcPr>
          <w:p w:rsidR="006F17E2" w:rsidRPr="006F17E2" w:rsidRDefault="008451AA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Бобровская Светлана Викторовна</w:t>
            </w:r>
          </w:p>
        </w:tc>
        <w:tc>
          <w:tcPr>
            <w:tcW w:w="1418" w:type="dxa"/>
          </w:tcPr>
          <w:p w:rsidR="006F17E2" w:rsidRPr="006F17E2" w:rsidRDefault="00C269C7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248" w:type="dxa"/>
          </w:tcPr>
          <w:p w:rsidR="006F17E2" w:rsidRPr="006F17E2" w:rsidRDefault="006F3329" w:rsidP="003845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384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спец. техника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834" w:type="dxa"/>
          </w:tcPr>
          <w:p w:rsidR="005758F9" w:rsidRDefault="008802D9" w:rsidP="005758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51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ООО </w:t>
            </w:r>
            <w:r w:rsidR="00EE19E7" w:rsidRPr="00EE1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8451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Межрегиональная Электронная Торговая Система</w:t>
            </w:r>
            <w:r w:rsidR="00EE19E7" w:rsidRPr="00EE1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475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6F17E2" w:rsidRPr="008451AA" w:rsidRDefault="00103573" w:rsidP="005758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="008451AA" w:rsidRPr="008451AA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https://www.m-ets.ru</w:t>
              </w:r>
            </w:hyperlink>
            <w:r w:rsidR="008451AA" w:rsidRPr="0084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58F9" w:rsidRPr="0084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19E7" w:rsidRPr="0084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103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4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103573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  <w:bookmarkStart w:id="0" w:name="_GoBack"/>
            <w:bookmarkEnd w:id="0"/>
            <w:r w:rsidR="00C2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4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C269C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C269C7" w:rsidP="001035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03573">
              <w:rPr>
                <w:rFonts w:ascii="Times New Roman" w:hAnsi="Times New Roman"/>
                <w:sz w:val="24"/>
                <w:szCs w:val="24"/>
              </w:rPr>
              <w:t>578078</w:t>
            </w:r>
            <w:r w:rsidR="00EE1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03573"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</w:t>
      </w:r>
      <w:r w:rsidR="001B5B80">
        <w:rPr>
          <w:rFonts w:ascii="Times New Roman" w:hAnsi="Times New Roman"/>
          <w:b/>
          <w:sz w:val="28"/>
          <w:szCs w:val="28"/>
          <w:u w:val="single"/>
        </w:rPr>
        <w:t>,</w:t>
      </w:r>
      <w:r w:rsidR="001B5B80" w:rsidRPr="001B5B80">
        <w:rPr>
          <w:rFonts w:ascii="Arial" w:hAnsi="Arial" w:cs="Arial"/>
          <w:color w:val="333333"/>
          <w:sz w:val="17"/>
          <w:szCs w:val="17"/>
        </w:rPr>
        <w:t xml:space="preserve"> </w:t>
      </w:r>
      <w:r w:rsidR="001B5B80" w:rsidRPr="001B5B80">
        <w:rPr>
          <w:rFonts w:ascii="Times New Roman" w:hAnsi="Times New Roman"/>
          <w:b/>
          <w:sz w:val="28"/>
          <w:szCs w:val="28"/>
          <w:u w:val="single"/>
        </w:rPr>
        <w:t>являющееся предметом залога ПАО «Сбербанк России»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33151" w:rsidRDefault="008451AA" w:rsidP="00384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2D02">
        <w:rPr>
          <w:rFonts w:ascii="Times New Roman" w:hAnsi="Times New Roman"/>
          <w:b/>
          <w:sz w:val="28"/>
          <w:szCs w:val="28"/>
        </w:rPr>
        <w:br/>
        <w:t>Лот № 9 – Авто</w:t>
      </w:r>
      <w:r w:rsidR="001B5B80" w:rsidRPr="00FB2D02">
        <w:rPr>
          <w:rFonts w:ascii="Times New Roman" w:hAnsi="Times New Roman"/>
          <w:b/>
          <w:sz w:val="28"/>
          <w:szCs w:val="28"/>
        </w:rPr>
        <w:t xml:space="preserve"> </w:t>
      </w:r>
      <w:r w:rsidRPr="00FB2D02">
        <w:rPr>
          <w:rFonts w:ascii="Times New Roman" w:hAnsi="Times New Roman"/>
          <w:b/>
          <w:sz w:val="28"/>
          <w:szCs w:val="28"/>
        </w:rPr>
        <w:t>топливозаправщик; Тип ТС: Грузовой; VIN: X72473898C0000059; Марка: Гибрид; Модель: 473898; Год выпуска: 2012; Государственный регистрационный знак: А254ЕТ123.</w:t>
      </w:r>
      <w:r w:rsidRPr="00FB2D02">
        <w:rPr>
          <w:rFonts w:ascii="Times New Roman" w:hAnsi="Times New Roman"/>
          <w:b/>
          <w:sz w:val="28"/>
          <w:szCs w:val="28"/>
        </w:rPr>
        <w:br/>
        <w:t xml:space="preserve">Начальная стоимость – </w:t>
      </w:r>
      <w:r w:rsidR="00FB2D02" w:rsidRPr="00FB2D02">
        <w:rPr>
          <w:rFonts w:ascii="Times New Roman" w:hAnsi="Times New Roman"/>
          <w:b/>
          <w:sz w:val="28"/>
          <w:szCs w:val="28"/>
        </w:rPr>
        <w:t>694 8</w:t>
      </w:r>
      <w:r w:rsidRPr="00FB2D02">
        <w:rPr>
          <w:rFonts w:ascii="Times New Roman" w:hAnsi="Times New Roman"/>
          <w:b/>
          <w:sz w:val="28"/>
          <w:szCs w:val="28"/>
        </w:rPr>
        <w:t>00,00 рублей не облагается НДС.</w:t>
      </w:r>
      <w:r w:rsidRPr="008451AA">
        <w:rPr>
          <w:rFonts w:ascii="Times New Roman" w:hAnsi="Times New Roman"/>
          <w:b/>
          <w:sz w:val="28"/>
          <w:szCs w:val="28"/>
        </w:rPr>
        <w:br/>
      </w:r>
      <w:r w:rsidRPr="008451AA">
        <w:rPr>
          <w:rFonts w:ascii="Times New Roman" w:hAnsi="Times New Roman"/>
          <w:b/>
          <w:sz w:val="28"/>
          <w:szCs w:val="28"/>
        </w:rPr>
        <w:br/>
      </w:r>
      <w:r w:rsidR="00F1379F" w:rsidRPr="00F1379F">
        <w:rPr>
          <w:rFonts w:ascii="Times New Roman" w:hAnsi="Times New Roman"/>
          <w:b/>
          <w:sz w:val="28"/>
          <w:szCs w:val="28"/>
        </w:rPr>
        <w:t>Величина снижения начальной цены (шаг снижения) – 5% (процентов) от начальной продажной цены, установленной на повторных торгах.</w:t>
      </w:r>
      <w:r w:rsidR="00F1379F">
        <w:rPr>
          <w:rFonts w:ascii="Times New Roman" w:hAnsi="Times New Roman"/>
          <w:b/>
          <w:sz w:val="28"/>
          <w:szCs w:val="28"/>
        </w:rPr>
        <w:t xml:space="preserve"> </w:t>
      </w:r>
      <w:r w:rsidR="00F1379F" w:rsidRPr="00F1379F">
        <w:rPr>
          <w:rFonts w:ascii="Times New Roman" w:hAnsi="Times New Roman"/>
          <w:b/>
          <w:sz w:val="28"/>
          <w:szCs w:val="28"/>
        </w:rPr>
        <w:t>Срок, по истечении которого последовательно снижается указанная начальная цена составляет 5 (Пять) календарных дней.</w:t>
      </w:r>
    </w:p>
    <w:p w:rsidR="00F1379F" w:rsidRDefault="00F1379F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C269C7" w:rsidRDefault="00C269C7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269C7">
        <w:rPr>
          <w:rFonts w:ascii="Times New Roman" w:hAnsi="Times New Roman"/>
          <w:b/>
          <w:sz w:val="28"/>
          <w:szCs w:val="28"/>
        </w:rPr>
        <w:t>Для участия в торгах задаток в размере 10% (десять процентов) от цены продажи соответствующего лота, действующей в период подачи заявки, перечисляется из личного кабинета на ЭТП МЭТС с лицевого счета участника торгов.</w:t>
      </w:r>
    </w:p>
    <w:p w:rsidR="00F1379F" w:rsidRDefault="00F1379F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C33151" w:rsidRDefault="00C33151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33151">
        <w:rPr>
          <w:rFonts w:ascii="Times New Roman" w:hAnsi="Times New Roman"/>
          <w:b/>
          <w:sz w:val="28"/>
          <w:szCs w:val="28"/>
        </w:rPr>
        <w:t>Для участия в торгах заявитель регистрируется на электронной торговой площадке (www.m-ets.ru), представляет в установленный срок заявку на участие в торгах, вносит задаток на один из расчетных счетов Оператора электронной площадки:</w:t>
      </w:r>
    </w:p>
    <w:p w:rsidR="00C33151" w:rsidRDefault="00C33151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33151">
        <w:rPr>
          <w:rFonts w:ascii="Times New Roman" w:hAnsi="Times New Roman"/>
          <w:b/>
          <w:sz w:val="28"/>
          <w:szCs w:val="28"/>
        </w:rPr>
        <w:t xml:space="preserve">а) ООО «МЭТС», юр. адрес: 302030, г. Орел, ул. Новосильская, д 11, помещение 4; ИНН 5751039346; КПП 575101001; ОГРН 1105742000858; р/счет 40702810700000057354; Банк: Банк ГПБ (АО), г. Москва, 117420, г. Москва, ул. </w:t>
      </w:r>
      <w:proofErr w:type="spellStart"/>
      <w:r w:rsidRPr="00C33151">
        <w:rPr>
          <w:rFonts w:ascii="Times New Roman" w:hAnsi="Times New Roman"/>
          <w:b/>
          <w:sz w:val="28"/>
          <w:szCs w:val="28"/>
        </w:rPr>
        <w:t>Наметкина</w:t>
      </w:r>
      <w:proofErr w:type="spellEnd"/>
      <w:r w:rsidRPr="00C33151">
        <w:rPr>
          <w:rFonts w:ascii="Times New Roman" w:hAnsi="Times New Roman"/>
          <w:b/>
          <w:sz w:val="28"/>
          <w:szCs w:val="28"/>
        </w:rPr>
        <w:t>, д. 16, корпус 1, ОГРН 1027700167110, к/счет 30101810200000000823, БИК 044525823, ИНН 7744001497, КПП 997950001;</w:t>
      </w:r>
    </w:p>
    <w:p w:rsidR="00C33151" w:rsidRDefault="00C33151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33151">
        <w:rPr>
          <w:rFonts w:ascii="Times New Roman" w:hAnsi="Times New Roman"/>
          <w:b/>
          <w:sz w:val="28"/>
          <w:szCs w:val="28"/>
        </w:rPr>
        <w:t>б) ООО «МЭТС», юр. адрес: 302030, г. Орел, ул. Новосильская, д 11, помещение 4; ИНН 5751039346; КПП 575101001; ОГРН 1105742000858; р/счет 40702810312010463151; Банк: Филиал «Корпоративный» ПАО «</w:t>
      </w:r>
      <w:proofErr w:type="spellStart"/>
      <w:r w:rsidRPr="00C33151">
        <w:rPr>
          <w:rFonts w:ascii="Times New Roman" w:hAnsi="Times New Roman"/>
          <w:b/>
          <w:sz w:val="28"/>
          <w:szCs w:val="28"/>
        </w:rPr>
        <w:t>Совкомбанк</w:t>
      </w:r>
      <w:proofErr w:type="spellEnd"/>
      <w:r w:rsidRPr="00C33151">
        <w:rPr>
          <w:rFonts w:ascii="Times New Roman" w:hAnsi="Times New Roman"/>
          <w:b/>
          <w:sz w:val="28"/>
          <w:szCs w:val="28"/>
        </w:rPr>
        <w:t>», г. Москва, 119991, г. Москва, ул. Вавилова, д. 24, ОГРН 1144400000425, к/счет 30101810445250000360, БИК 044525360, ИНН 4401116480, КПП 770343003;</w:t>
      </w:r>
    </w:p>
    <w:p w:rsidR="008D6D30" w:rsidRDefault="00C33151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33151">
        <w:rPr>
          <w:rFonts w:ascii="Times New Roman" w:hAnsi="Times New Roman"/>
          <w:b/>
          <w:sz w:val="28"/>
          <w:szCs w:val="28"/>
        </w:rPr>
        <w:t>в) ООО «МЭТС», юр. адрес: 302030, г. Орел, ул. Новосильская, д 11, помещение 4; ИНН 5751039346; КПП 575101001; ОГРН 1105742000858; р/счет 40702810900047305402; Банк: Ф-л Банка ГПБ (АО) "Среднерусский", г. Тула, 300026, г. Тула, пр-т. Ленина, 106, ОГРН 1027700167110, к/счет 30101810700000000716, БИК 047003716, ИНН 7744001497, КПП 710402001.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28D2" w:rsidRPr="006548BA" w:rsidRDefault="00C33151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33151">
        <w:rPr>
          <w:rFonts w:ascii="Times New Roman" w:hAnsi="Times New Roman"/>
          <w:b/>
          <w:sz w:val="28"/>
          <w:szCs w:val="28"/>
        </w:rPr>
        <w:t>Назначение платежа: "Задаток для участия в торгах (пополнение лицевого счета) (ID _), НДС не облагается.", где после ID указывается номер лицевого счета участника на площадке.</w:t>
      </w:r>
      <w:r w:rsidRPr="00C33151">
        <w:rPr>
          <w:rFonts w:ascii="Times New Roman" w:hAnsi="Times New Roman"/>
          <w:b/>
          <w:sz w:val="28"/>
          <w:szCs w:val="28"/>
        </w:rPr>
        <w:br/>
        <w:t>Задаток вносится в сроки, установленные для приема заявок на участие в торгах.</w:t>
      </w:r>
      <w:r w:rsidR="00DC5F0E" w:rsidRPr="00DC5F0E">
        <w:rPr>
          <w:rFonts w:ascii="Times New Roman" w:hAnsi="Times New Roman"/>
          <w:b/>
          <w:sz w:val="28"/>
          <w:szCs w:val="28"/>
        </w:rPr>
        <w:br/>
      </w:r>
    </w:p>
    <w:p w:rsidR="00C33151" w:rsidRDefault="00C33151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Ознакомление с </w:t>
      </w:r>
      <w:r w:rsidR="001B5B80" w:rsidRPr="001B5B80">
        <w:rPr>
          <w:rFonts w:ascii="Times New Roman" w:hAnsi="Times New Roman"/>
          <w:b/>
          <w:sz w:val="28"/>
          <w:szCs w:val="28"/>
        </w:rPr>
        <w:t>Имуществ</w:t>
      </w:r>
      <w:r>
        <w:rPr>
          <w:rFonts w:ascii="Times New Roman" w:hAnsi="Times New Roman"/>
          <w:b/>
          <w:sz w:val="28"/>
          <w:szCs w:val="28"/>
        </w:rPr>
        <w:t>ом</w:t>
      </w:r>
      <w:r w:rsidR="001B5B80" w:rsidRPr="001B5B80">
        <w:rPr>
          <w:rFonts w:ascii="Times New Roman" w:hAnsi="Times New Roman"/>
          <w:b/>
          <w:sz w:val="28"/>
          <w:szCs w:val="28"/>
        </w:rPr>
        <w:t xml:space="preserve"> по предварительной записи и согласовании даты и времени у организатора торгов по тел. +79059076131, или по эл. почте </w:t>
      </w:r>
      <w:hyperlink r:id="rId5" w:history="1">
        <w:r w:rsidR="001B5B80" w:rsidRPr="00547EF6">
          <w:rPr>
            <w:rStyle w:val="a3"/>
            <w:rFonts w:ascii="Times New Roman" w:hAnsi="Times New Roman"/>
            <w:b/>
            <w:sz w:val="28"/>
            <w:szCs w:val="28"/>
          </w:rPr>
          <w:t>moya_pochta42@mail.ru</w:t>
        </w:r>
      </w:hyperlink>
      <w:r w:rsidR="001B5B80" w:rsidRPr="001B5B8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5B80" w:rsidRPr="001B5B80">
        <w:rPr>
          <w:rFonts w:ascii="Times New Roman" w:hAnsi="Times New Roman"/>
          <w:b/>
          <w:sz w:val="28"/>
          <w:szCs w:val="28"/>
        </w:rPr>
        <w:t>Почтовый адрес: 354065, Краснодарский край, г. Сочи, ул. Чайковского, д. 2, а/я 124.</w:t>
      </w:r>
    </w:p>
    <w:p w:rsidR="0078730A" w:rsidRDefault="001B5B80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B5B80">
        <w:rPr>
          <w:rFonts w:ascii="Times New Roman" w:hAnsi="Times New Roman"/>
          <w:b/>
          <w:sz w:val="28"/>
          <w:szCs w:val="28"/>
        </w:rPr>
        <w:t>Имущество находится: Республика К</w:t>
      </w:r>
      <w:r w:rsidR="00384515">
        <w:rPr>
          <w:rFonts w:ascii="Times New Roman" w:hAnsi="Times New Roman"/>
          <w:b/>
          <w:sz w:val="28"/>
          <w:szCs w:val="28"/>
        </w:rPr>
        <w:t>рым, г. Симферополь, ул. Глинки.</w:t>
      </w:r>
    </w:p>
    <w:p w:rsidR="001B5B80" w:rsidRDefault="001B5B80" w:rsidP="0077775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426CC7" w:rsidP="0077775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26CC7">
        <w:rPr>
          <w:rFonts w:ascii="Times New Roman" w:hAnsi="Times New Roman"/>
          <w:b/>
          <w:sz w:val="28"/>
          <w:szCs w:val="28"/>
        </w:rPr>
        <w:t xml:space="preserve"> </w:t>
      </w:r>
      <w:r w:rsidR="00E241BE"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2B212F" w:rsidRPr="005D5016" w:rsidRDefault="005D5016" w:rsidP="00787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6" w:history="1">
        <w:r w:rsidRPr="005D5016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https://fedresurs.ru/bankruptmessage/5EBB3A189DCE4BFA7D04099E22B8EDDF</w:t>
        </w:r>
      </w:hyperlink>
      <w:r w:rsidR="006D6922" w:rsidRPr="005D5016">
        <w:rPr>
          <w:rFonts w:ascii="Times New Roman" w:hAnsi="Times New Roman"/>
          <w:b/>
          <w:sz w:val="28"/>
          <w:szCs w:val="28"/>
        </w:rPr>
        <w:t xml:space="preserve">, </w:t>
      </w:r>
    </w:p>
    <w:p w:rsidR="007F3E34" w:rsidRDefault="007F3E34" w:rsidP="00426CC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B0234" w:rsidRDefault="002B212F" w:rsidP="001B023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</w:t>
      </w:r>
      <w:r w:rsidRPr="0078730A">
        <w:rPr>
          <w:rFonts w:ascii="Times New Roman" w:hAnsi="Times New Roman"/>
          <w:b/>
          <w:sz w:val="28"/>
          <w:szCs w:val="28"/>
        </w:rPr>
        <w:t>:</w:t>
      </w:r>
      <w:r w:rsidR="00426CC7" w:rsidRPr="0078730A">
        <w:rPr>
          <w:rFonts w:ascii="Times New Roman" w:hAnsi="Times New Roman"/>
          <w:b/>
          <w:sz w:val="28"/>
          <w:szCs w:val="28"/>
        </w:rPr>
        <w:t xml:space="preserve"> </w:t>
      </w:r>
    </w:p>
    <w:p w:rsidR="00B30947" w:rsidRPr="00C269C7" w:rsidRDefault="001B0234" w:rsidP="001B02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7" w:history="1">
        <w:r w:rsidRPr="005B6C7E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https://old.bankrot.fedresurs.ru/MessageWindow.aspx?ID=5EBB3A189DCE4BFA7D04099E22B8EDDF</w:t>
        </w:r>
      </w:hyperlink>
      <w:r w:rsidR="00B30947" w:rsidRPr="00C269C7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C7" w:rsidRDefault="00DB569E" w:rsidP="001B5B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276FC7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1B0234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028D2"/>
    <w:rsid w:val="00020432"/>
    <w:rsid w:val="00043294"/>
    <w:rsid w:val="00043981"/>
    <w:rsid w:val="000B64D5"/>
    <w:rsid w:val="000B6812"/>
    <w:rsid w:val="000E6B95"/>
    <w:rsid w:val="00103573"/>
    <w:rsid w:val="00114F27"/>
    <w:rsid w:val="001246E9"/>
    <w:rsid w:val="001A2D3F"/>
    <w:rsid w:val="001B0234"/>
    <w:rsid w:val="001B5B80"/>
    <w:rsid w:val="001B5E72"/>
    <w:rsid w:val="001B62AB"/>
    <w:rsid w:val="001B7330"/>
    <w:rsid w:val="00226E63"/>
    <w:rsid w:val="0023759E"/>
    <w:rsid w:val="00276FC7"/>
    <w:rsid w:val="00294E64"/>
    <w:rsid w:val="002B212F"/>
    <w:rsid w:val="002C10B2"/>
    <w:rsid w:val="002D246A"/>
    <w:rsid w:val="00320946"/>
    <w:rsid w:val="0035402C"/>
    <w:rsid w:val="0038314B"/>
    <w:rsid w:val="00384515"/>
    <w:rsid w:val="003A1982"/>
    <w:rsid w:val="003D2AB9"/>
    <w:rsid w:val="003E4D41"/>
    <w:rsid w:val="00426CC7"/>
    <w:rsid w:val="004659EC"/>
    <w:rsid w:val="004750F8"/>
    <w:rsid w:val="004759E7"/>
    <w:rsid w:val="004C4C10"/>
    <w:rsid w:val="004C74F9"/>
    <w:rsid w:val="004D03AB"/>
    <w:rsid w:val="004D4AE4"/>
    <w:rsid w:val="005210EA"/>
    <w:rsid w:val="00544126"/>
    <w:rsid w:val="005729D5"/>
    <w:rsid w:val="005758F9"/>
    <w:rsid w:val="005B1329"/>
    <w:rsid w:val="005D5016"/>
    <w:rsid w:val="005E3F6B"/>
    <w:rsid w:val="006024D4"/>
    <w:rsid w:val="00613CBF"/>
    <w:rsid w:val="006539FF"/>
    <w:rsid w:val="006548BA"/>
    <w:rsid w:val="00665F33"/>
    <w:rsid w:val="006833A6"/>
    <w:rsid w:val="0068790D"/>
    <w:rsid w:val="006D6922"/>
    <w:rsid w:val="006F17E2"/>
    <w:rsid w:val="006F3329"/>
    <w:rsid w:val="0075797D"/>
    <w:rsid w:val="007730A9"/>
    <w:rsid w:val="0077775F"/>
    <w:rsid w:val="0078730A"/>
    <w:rsid w:val="007A0EE8"/>
    <w:rsid w:val="007A2E78"/>
    <w:rsid w:val="007C5FAF"/>
    <w:rsid w:val="007F3E34"/>
    <w:rsid w:val="00824479"/>
    <w:rsid w:val="00830361"/>
    <w:rsid w:val="008451AA"/>
    <w:rsid w:val="00854F6D"/>
    <w:rsid w:val="008802D9"/>
    <w:rsid w:val="008A130C"/>
    <w:rsid w:val="008D6D30"/>
    <w:rsid w:val="00920AED"/>
    <w:rsid w:val="009505A3"/>
    <w:rsid w:val="00965958"/>
    <w:rsid w:val="009A6D42"/>
    <w:rsid w:val="009D7527"/>
    <w:rsid w:val="00A26B8A"/>
    <w:rsid w:val="00A8738E"/>
    <w:rsid w:val="00AB3F42"/>
    <w:rsid w:val="00AD6D4D"/>
    <w:rsid w:val="00B061C9"/>
    <w:rsid w:val="00B30947"/>
    <w:rsid w:val="00B51091"/>
    <w:rsid w:val="00B648DC"/>
    <w:rsid w:val="00B66286"/>
    <w:rsid w:val="00B87DF7"/>
    <w:rsid w:val="00BF520D"/>
    <w:rsid w:val="00C269C7"/>
    <w:rsid w:val="00C33151"/>
    <w:rsid w:val="00C576CF"/>
    <w:rsid w:val="00C834BE"/>
    <w:rsid w:val="00C870B3"/>
    <w:rsid w:val="00CA6111"/>
    <w:rsid w:val="00CC1276"/>
    <w:rsid w:val="00CE01C1"/>
    <w:rsid w:val="00D551CA"/>
    <w:rsid w:val="00DA75C7"/>
    <w:rsid w:val="00DB1954"/>
    <w:rsid w:val="00DB569E"/>
    <w:rsid w:val="00DC5F0E"/>
    <w:rsid w:val="00DD23BF"/>
    <w:rsid w:val="00DD3DD4"/>
    <w:rsid w:val="00DD7DCB"/>
    <w:rsid w:val="00E150B4"/>
    <w:rsid w:val="00E241BE"/>
    <w:rsid w:val="00E43528"/>
    <w:rsid w:val="00E52E92"/>
    <w:rsid w:val="00E56965"/>
    <w:rsid w:val="00E67388"/>
    <w:rsid w:val="00E958FA"/>
    <w:rsid w:val="00EA62A3"/>
    <w:rsid w:val="00EE19E7"/>
    <w:rsid w:val="00F05244"/>
    <w:rsid w:val="00F10817"/>
    <w:rsid w:val="00F1379F"/>
    <w:rsid w:val="00F41840"/>
    <w:rsid w:val="00F6373B"/>
    <w:rsid w:val="00F953EF"/>
    <w:rsid w:val="00FB2D02"/>
    <w:rsid w:val="00FD171C"/>
    <w:rsid w:val="00FD69BF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d.bankrot.fedresurs.ru/MessageWindow.aspx?ID=5EBB3A189DCE4BFA7D04099E22B8ED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5EBB3A189DCE4BFA7D04099E22B8EDDF" TargetMode="External"/><Relationship Id="rId5" Type="http://schemas.openxmlformats.org/officeDocument/2006/relationships/hyperlink" Target="mailto:moya_pochta42@mail.ru" TargetMode="External"/><Relationship Id="rId4" Type="http://schemas.openxmlformats.org/officeDocument/2006/relationships/hyperlink" Target="https://www.m-e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72</cp:revision>
  <cp:lastPrinted>2019-05-13T08:27:00Z</cp:lastPrinted>
  <dcterms:created xsi:type="dcterms:W3CDTF">2019-05-13T08:30:00Z</dcterms:created>
  <dcterms:modified xsi:type="dcterms:W3CDTF">2023-01-20T13:26:00Z</dcterms:modified>
</cp:coreProperties>
</file>