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1C" w:rsidRDefault="00526479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79">
        <w:rPr>
          <w:rFonts w:ascii="Times New Roman" w:hAnsi="Times New Roman" w:cs="Times New Roman"/>
          <w:b/>
          <w:sz w:val="28"/>
          <w:szCs w:val="28"/>
        </w:rPr>
        <w:t>Требования для организации деятельности ярмарок, выставок-ярмарок</w:t>
      </w:r>
    </w:p>
    <w:p w:rsidR="00854201" w:rsidRPr="00526479" w:rsidRDefault="00854201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79" w:rsidRPr="00526479" w:rsidRDefault="00854201" w:rsidP="00526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деятельности ярмарок, выставок –ярмарок организаторы осуществляют:</w:t>
      </w:r>
    </w:p>
    <w:p w:rsidR="0067118F" w:rsidRPr="0067118F" w:rsidRDefault="00854201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7118F" w:rsidRP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утверждение Плана проведения ярмарок, выставок-ярмарок.</w:t>
      </w:r>
    </w:p>
    <w:p w:rsidR="0067118F" w:rsidRPr="0067118F" w:rsidRDefault="00854201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118F" w:rsidRP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Определяет режим работы и порядок организации ярмарки, порядок предоставления торговых месте на ярмарке, выставках-ярмарках для продажи товаров (выполнения работ, оказания услуг).</w:t>
      </w:r>
    </w:p>
    <w:p w:rsidR="0067118F" w:rsidRPr="0067118F" w:rsidRDefault="00854201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118F" w:rsidRP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выставки-ярмарки разрабатывает и утверждает дизайн-проект выставочной экспозиции, концепцию выставки-ярмарки, план организационных мероприятий по подготовке и проведению выставки-ярмарки.</w:t>
      </w:r>
    </w:p>
    <w:p w:rsidR="0067118F" w:rsidRPr="0067118F" w:rsidRDefault="00854201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18F" w:rsidRP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проведения полной ветеринарно-санитарной экспертизы продукции животного и растительного происхождения 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расположенным в месте проведения ярмарки, выставки-ярмарки, либо в непосредственной близости к месту проведения ярмарки, выставки-ярмарки.</w:t>
      </w:r>
    </w:p>
    <w:p w:rsidR="0067118F" w:rsidRPr="0067118F" w:rsidRDefault="00854201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118F" w:rsidRP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 работы по благоустройству площадки ярмарки, выставки-ярмарки, обеспечивает надлежаще санитарно-техническое состояние территории ярмарки, выставки-ярмарки. Размещает торговые места на ярмарке, выставке-ярмарке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67118F" w:rsidRPr="0067118F" w:rsidRDefault="00854201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18F" w:rsidRP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продажу товаров (выполнение работ, оказание услуг) на ярмарочной площадке, оборудованной подъездами для погрузочно-разгрузочных работ, отвечающими одновременно следующим условиям:</w:t>
      </w:r>
    </w:p>
    <w:p w:rsidR="0067118F" w:rsidRPr="0067118F" w:rsidRDefault="0067118F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подъезды для погрузочно-разгрузочных работ должны обеспечивать безопасный проезд транспортных средств к местам разгрузки товаров;</w:t>
      </w:r>
    </w:p>
    <w:p w:rsidR="0067118F" w:rsidRPr="0067118F" w:rsidRDefault="0067118F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подъезды для погрузочно-разгрузочных работ не должны быть загромождены грузами и мусором, должны своевременно очищаться от снега и льда;</w:t>
      </w:r>
    </w:p>
    <w:p w:rsidR="0067118F" w:rsidRPr="0067118F" w:rsidRDefault="0067118F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подъезды для погрузочно-разгрузочных работ должны быть освещены в темное время суток.</w:t>
      </w:r>
    </w:p>
    <w:p w:rsidR="0067118F" w:rsidRPr="0067118F" w:rsidRDefault="0067118F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8F" w:rsidRPr="0067118F" w:rsidRDefault="00854201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18F" w:rsidRP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в доступном для обозрения месте вывеску с информацией об организаторе ярмарки, выставки-ярмарки, о месте расположения лаборатории ветеринарно-санитарной экспертизы, о недопустимости реализации пищевых продуктов животного и растительного 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67118F" w:rsidRPr="0067118F" w:rsidRDefault="00854201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Устанавливает</w:t>
      </w:r>
      <w:r w:rsidR="0067118F" w:rsidRP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измерительные приборы в целях проверки покупателями правильности цены, меры, веса приобретенных товаров.</w:t>
      </w:r>
    </w:p>
    <w:p w:rsidR="0067118F" w:rsidRDefault="00854201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18F" w:rsidRPr="0067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доступность торговых мест на ярмарке, выставке-ярмарке для инвалидов, в соответствии с законодательством Российской Федерации.</w:t>
      </w:r>
    </w:p>
    <w:p w:rsidR="00A87FA5" w:rsidRPr="0067118F" w:rsidRDefault="00A87FA5" w:rsidP="006711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87FA5">
        <w:t xml:space="preserve"> </w:t>
      </w:r>
      <w:r w:rsidRPr="00A87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законодательства Российской Федерации о государственном регулировании производства и оборота этилового спирта, алкогольной и спиртосодержащей продукции (в случае реализации алкогольной продукции на ярмарках, а также при организации специализированной ярмарки винодельческой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26479" w:rsidRPr="00526479" w:rsidRDefault="00526479" w:rsidP="00671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6479" w:rsidRPr="00526479" w:rsidSect="00B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79"/>
    <w:rsid w:val="000178EB"/>
    <w:rsid w:val="00040093"/>
    <w:rsid w:val="00066695"/>
    <w:rsid w:val="000820C2"/>
    <w:rsid w:val="00086CCF"/>
    <w:rsid w:val="000B1B45"/>
    <w:rsid w:val="000D3715"/>
    <w:rsid w:val="000E082D"/>
    <w:rsid w:val="000E4486"/>
    <w:rsid w:val="00122308"/>
    <w:rsid w:val="001260E2"/>
    <w:rsid w:val="00135D4E"/>
    <w:rsid w:val="001363E1"/>
    <w:rsid w:val="00145619"/>
    <w:rsid w:val="001761FE"/>
    <w:rsid w:val="0018351C"/>
    <w:rsid w:val="00184E4B"/>
    <w:rsid w:val="001B35E9"/>
    <w:rsid w:val="001E224B"/>
    <w:rsid w:val="001E2521"/>
    <w:rsid w:val="0020283D"/>
    <w:rsid w:val="00204186"/>
    <w:rsid w:val="00212368"/>
    <w:rsid w:val="00214F0E"/>
    <w:rsid w:val="00221C6A"/>
    <w:rsid w:val="00234AFE"/>
    <w:rsid w:val="0023731B"/>
    <w:rsid w:val="002455F2"/>
    <w:rsid w:val="00271FCF"/>
    <w:rsid w:val="0029460C"/>
    <w:rsid w:val="002A1A61"/>
    <w:rsid w:val="002F7B72"/>
    <w:rsid w:val="00326106"/>
    <w:rsid w:val="00350F8F"/>
    <w:rsid w:val="00376F25"/>
    <w:rsid w:val="00393262"/>
    <w:rsid w:val="003A361A"/>
    <w:rsid w:val="003C4D2E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A7421"/>
    <w:rsid w:val="004C1517"/>
    <w:rsid w:val="004D21B4"/>
    <w:rsid w:val="004D25F2"/>
    <w:rsid w:val="004D3EB2"/>
    <w:rsid w:val="004F7CC7"/>
    <w:rsid w:val="00526479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34089"/>
    <w:rsid w:val="00644A4A"/>
    <w:rsid w:val="00646B0E"/>
    <w:rsid w:val="006527FB"/>
    <w:rsid w:val="00664282"/>
    <w:rsid w:val="0067118F"/>
    <w:rsid w:val="0069411A"/>
    <w:rsid w:val="006B1D8E"/>
    <w:rsid w:val="006D1502"/>
    <w:rsid w:val="006E7C67"/>
    <w:rsid w:val="006F1F0A"/>
    <w:rsid w:val="00710C61"/>
    <w:rsid w:val="0071372D"/>
    <w:rsid w:val="0074655F"/>
    <w:rsid w:val="00787AEC"/>
    <w:rsid w:val="007C1596"/>
    <w:rsid w:val="007F6F59"/>
    <w:rsid w:val="0082009F"/>
    <w:rsid w:val="008424AC"/>
    <w:rsid w:val="00854201"/>
    <w:rsid w:val="00884420"/>
    <w:rsid w:val="0088481A"/>
    <w:rsid w:val="008A3D80"/>
    <w:rsid w:val="008F595B"/>
    <w:rsid w:val="0096664E"/>
    <w:rsid w:val="009725C4"/>
    <w:rsid w:val="00997CD4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87FA5"/>
    <w:rsid w:val="00AA6F29"/>
    <w:rsid w:val="00AC6D85"/>
    <w:rsid w:val="00B0301C"/>
    <w:rsid w:val="00B2071C"/>
    <w:rsid w:val="00B22F22"/>
    <w:rsid w:val="00B432C3"/>
    <w:rsid w:val="00B554CA"/>
    <w:rsid w:val="00BD790C"/>
    <w:rsid w:val="00BE6799"/>
    <w:rsid w:val="00C520CB"/>
    <w:rsid w:val="00C94DD8"/>
    <w:rsid w:val="00CB2407"/>
    <w:rsid w:val="00CC1E2B"/>
    <w:rsid w:val="00CE0107"/>
    <w:rsid w:val="00D030EF"/>
    <w:rsid w:val="00D27B31"/>
    <w:rsid w:val="00D40CD3"/>
    <w:rsid w:val="00D52F1B"/>
    <w:rsid w:val="00DB5EB5"/>
    <w:rsid w:val="00DC7BDF"/>
    <w:rsid w:val="00DE1E76"/>
    <w:rsid w:val="00E11B45"/>
    <w:rsid w:val="00E2031F"/>
    <w:rsid w:val="00E22923"/>
    <w:rsid w:val="00E52E01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8293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25A5-9CBA-42BF-A573-B88D48FD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TORG</cp:lastModifiedBy>
  <cp:revision>4</cp:revision>
  <cp:lastPrinted>2017-03-29T07:10:00Z</cp:lastPrinted>
  <dcterms:created xsi:type="dcterms:W3CDTF">2023-03-10T13:09:00Z</dcterms:created>
  <dcterms:modified xsi:type="dcterms:W3CDTF">2023-12-08T08:12:00Z</dcterms:modified>
</cp:coreProperties>
</file>