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56" w:rsidRPr="004331D3" w:rsidRDefault="00123CB6" w:rsidP="00123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1D3">
        <w:rPr>
          <w:rFonts w:ascii="Times New Roman" w:hAnsi="Times New Roman" w:cs="Times New Roman"/>
          <w:b/>
          <w:sz w:val="32"/>
          <w:szCs w:val="32"/>
        </w:rPr>
        <w:t>Прощание с трамваем.</w:t>
      </w:r>
    </w:p>
    <w:p w:rsidR="00960BFD" w:rsidRDefault="00123CB6" w:rsidP="00960BF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3CB6">
        <w:rPr>
          <w:rFonts w:ascii="Times New Roman" w:hAnsi="Times New Roman" w:cs="Times New Roman"/>
          <w:sz w:val="32"/>
          <w:szCs w:val="32"/>
        </w:rPr>
        <w:t xml:space="preserve">31 октября 1969 года было принято решение Совета Министров РСФСР № 2453-р «О закрытии трамвайного хозяйства в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123CB6">
        <w:rPr>
          <w:rFonts w:ascii="Times New Roman" w:hAnsi="Times New Roman" w:cs="Times New Roman"/>
          <w:sz w:val="32"/>
          <w:szCs w:val="32"/>
        </w:rPr>
        <w:t xml:space="preserve">гор. Новороссийске». На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Pr="00123CB6">
        <w:rPr>
          <w:rFonts w:ascii="Times New Roman" w:hAnsi="Times New Roman" w:cs="Times New Roman"/>
          <w:sz w:val="32"/>
          <w:szCs w:val="32"/>
        </w:rPr>
        <w:t>основании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3CB6">
        <w:rPr>
          <w:rFonts w:ascii="Times New Roman" w:hAnsi="Times New Roman" w:cs="Times New Roman"/>
          <w:sz w:val="32"/>
          <w:szCs w:val="32"/>
        </w:rPr>
        <w:t>исполнительный комитет Новороссийского городского Совета депутатов трудящихся на своем заседании 12 января 1970 года</w:t>
      </w:r>
      <w:r w:rsidR="00960BFD">
        <w:rPr>
          <w:rFonts w:ascii="Times New Roman" w:hAnsi="Times New Roman" w:cs="Times New Roman"/>
          <w:sz w:val="32"/>
          <w:szCs w:val="32"/>
        </w:rPr>
        <w:t xml:space="preserve"> </w:t>
      </w:r>
      <w:r w:rsidRPr="00123CB6">
        <w:rPr>
          <w:rFonts w:ascii="Times New Roman" w:hAnsi="Times New Roman" w:cs="Times New Roman"/>
          <w:sz w:val="32"/>
          <w:szCs w:val="32"/>
        </w:rPr>
        <w:t>принял решение «О реорганизации трамвайно-троллейбусного управл</w:t>
      </w:r>
      <w:r>
        <w:rPr>
          <w:rFonts w:ascii="Times New Roman" w:hAnsi="Times New Roman" w:cs="Times New Roman"/>
          <w:sz w:val="32"/>
          <w:szCs w:val="32"/>
        </w:rPr>
        <w:t xml:space="preserve">ения в троллейбусное управление». </w:t>
      </w:r>
    </w:p>
    <w:p w:rsidR="00960BFD" w:rsidRPr="00123CB6" w:rsidRDefault="00123CB6" w:rsidP="00960BF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Трамвай</w:t>
      </w:r>
      <w:r w:rsidR="00960BFD">
        <w:rPr>
          <w:rFonts w:ascii="Times New Roman" w:hAnsi="Times New Roman" w:cs="Times New Roman"/>
          <w:sz w:val="32"/>
          <w:szCs w:val="32"/>
        </w:rPr>
        <w:t xml:space="preserve"> стал историей, </w:t>
      </w:r>
      <w:r>
        <w:rPr>
          <w:rFonts w:ascii="Times New Roman" w:hAnsi="Times New Roman" w:cs="Times New Roman"/>
          <w:sz w:val="32"/>
          <w:szCs w:val="32"/>
        </w:rPr>
        <w:t xml:space="preserve">уступил место </w:t>
      </w:r>
      <w:r w:rsidR="00960BFD">
        <w:rPr>
          <w:rFonts w:ascii="Times New Roman" w:hAnsi="Times New Roman" w:cs="Times New Roman"/>
          <w:sz w:val="32"/>
          <w:szCs w:val="32"/>
        </w:rPr>
        <w:t xml:space="preserve">первым </w:t>
      </w:r>
      <w:r>
        <w:rPr>
          <w:rFonts w:ascii="Times New Roman" w:hAnsi="Times New Roman" w:cs="Times New Roman"/>
          <w:sz w:val="32"/>
          <w:szCs w:val="32"/>
        </w:rPr>
        <w:t>троллейбусам</w:t>
      </w:r>
      <w:r w:rsidR="00960BFD">
        <w:rPr>
          <w:rFonts w:ascii="Times New Roman" w:hAnsi="Times New Roman" w:cs="Times New Roman"/>
          <w:sz w:val="32"/>
          <w:szCs w:val="32"/>
        </w:rPr>
        <w:t>. Старожилы еще помнят трамваи, маршруты, по которым они ходили. А молодому поколению будет интересно увидеть их на фотодокументах из картотеки архива.</w:t>
      </w:r>
    </w:p>
    <w:p w:rsidR="003B389D" w:rsidRDefault="003B38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38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67150" cy="2746238"/>
            <wp:effectExtent l="0" t="0" r="0" b="0"/>
            <wp:docPr id="1" name="Рисунок 1" descr="E:\ФАЙЛЫ\Desktop\ЕЖЕДНЕВНЫЕ СТАТЬИ\ОТРАБОТАННЫЕ\2019\Октябрь\30.10.2019\Трамвай в восточной стороне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ЙЛЫ\Desktop\ЕЖЕДНЕВНЫЕ СТАТЬИ\ОТРАБОТАННЫЕ\2019\Октябрь\30.10.2019\Трамвай в восточной стороне гор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85" cy="27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9D" w:rsidRPr="003B389D" w:rsidRDefault="003B3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89D">
        <w:rPr>
          <w:rFonts w:ascii="Times New Roman" w:hAnsi="Times New Roman" w:cs="Times New Roman"/>
          <w:sz w:val="24"/>
          <w:szCs w:val="24"/>
        </w:rPr>
        <w:t>Фото 1. Трамвай в Восточной части города.</w:t>
      </w:r>
    </w:p>
    <w:p w:rsidR="00960BFD" w:rsidRDefault="003B389D" w:rsidP="003B389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B38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47990" cy="2857500"/>
            <wp:effectExtent l="0" t="0" r="635" b="0"/>
            <wp:docPr id="2" name="Рисунок 2" descr="E:\ФАЙЛЫ\Desktop\ЕЖЕДНЕВНЫЕ СТАТЬИ\ОТРАБОТАННЫЕ\2019\Октябрь\30.10.2019\трамвай. 30-ые 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\Desktop\ЕЖЕДНЕВНЫЕ СТАТЬИ\ОТРАБОТАННЫЕ\2019\Октябрь\30.10.2019\трамвай. 30-ые го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40" cy="28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89D" w:rsidRPr="003B389D" w:rsidRDefault="003B389D" w:rsidP="003B38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89D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3B389D">
        <w:rPr>
          <w:rFonts w:ascii="Times New Roman" w:hAnsi="Times New Roman" w:cs="Times New Roman"/>
          <w:sz w:val="24"/>
          <w:szCs w:val="24"/>
        </w:rPr>
        <w:t>2</w:t>
      </w:r>
      <w:r w:rsidRPr="003B389D">
        <w:rPr>
          <w:rFonts w:ascii="Times New Roman" w:hAnsi="Times New Roman" w:cs="Times New Roman"/>
          <w:sz w:val="24"/>
          <w:szCs w:val="24"/>
        </w:rPr>
        <w:t>.</w:t>
      </w:r>
      <w:r w:rsidRPr="003B389D">
        <w:rPr>
          <w:rFonts w:ascii="Times New Roman" w:hAnsi="Times New Roman" w:cs="Times New Roman"/>
          <w:sz w:val="24"/>
          <w:szCs w:val="24"/>
        </w:rPr>
        <w:t xml:space="preserve"> Трамвай в 30-е годы</w:t>
      </w:r>
      <w:r w:rsidRPr="003B389D">
        <w:rPr>
          <w:rFonts w:ascii="Times New Roman" w:hAnsi="Times New Roman" w:cs="Times New Roman"/>
          <w:sz w:val="24"/>
          <w:szCs w:val="24"/>
        </w:rPr>
        <w:t>.</w:t>
      </w:r>
    </w:p>
    <w:sectPr w:rsidR="003B389D" w:rsidRPr="003B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B6"/>
    <w:rsid w:val="00123CB6"/>
    <w:rsid w:val="003B389D"/>
    <w:rsid w:val="004331D3"/>
    <w:rsid w:val="00816256"/>
    <w:rsid w:val="00960BFD"/>
    <w:rsid w:val="00A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2169-0FB3-40F9-8BFE-4BDBCCF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</cp:lastModifiedBy>
  <cp:revision>4</cp:revision>
  <cp:lastPrinted>2019-10-29T13:14:00Z</cp:lastPrinted>
  <dcterms:created xsi:type="dcterms:W3CDTF">2019-10-29T12:57:00Z</dcterms:created>
  <dcterms:modified xsi:type="dcterms:W3CDTF">2022-09-28T07:51:00Z</dcterms:modified>
</cp:coreProperties>
</file>