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9" w:rsidRDefault="001E7649" w:rsidP="00AB0BA4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Pr="00D940FE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Pr="00E44C35" w:rsidRDefault="00E44C35" w:rsidP="00E44C35">
      <w:pPr>
        <w:rPr>
          <w:color w:val="000000" w:themeColor="text1"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AA1DA0" w:rsidRDefault="00AA1DA0" w:rsidP="00892258">
      <w:pPr>
        <w:jc w:val="center"/>
        <w:rPr>
          <w:b/>
          <w:sz w:val="28"/>
          <w:szCs w:val="28"/>
        </w:rPr>
      </w:pPr>
    </w:p>
    <w:p w:rsidR="00FF0338" w:rsidRPr="00D26943" w:rsidRDefault="00FF0338" w:rsidP="00892258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E156B">
        <w:rPr>
          <w:b/>
          <w:sz w:val="28"/>
          <w:szCs w:val="28"/>
        </w:rPr>
        <w:t xml:space="preserve">город Новороссийск от </w:t>
      </w:r>
      <w:r w:rsidR="008D3779">
        <w:rPr>
          <w:b/>
          <w:sz w:val="28"/>
          <w:szCs w:val="28"/>
        </w:rPr>
        <w:t>29 октября 2021 года № 6710</w:t>
      </w:r>
    </w:p>
    <w:p w:rsidR="00FE156B" w:rsidRPr="00D26943" w:rsidRDefault="00A56399" w:rsidP="00FE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156B" w:rsidRPr="00D26943">
        <w:rPr>
          <w:b/>
          <w:sz w:val="28"/>
          <w:szCs w:val="28"/>
        </w:rPr>
        <w:t>Об утверждении муниципальной программы «Доступная среда»</w:t>
      </w:r>
    </w:p>
    <w:p w:rsidR="00366634" w:rsidRDefault="00FE156B" w:rsidP="00FE156B">
      <w:pPr>
        <w:jc w:val="center"/>
        <w:rPr>
          <w:b/>
          <w:sz w:val="28"/>
          <w:szCs w:val="28"/>
        </w:rPr>
      </w:pPr>
      <w:r w:rsidRPr="00FE156B">
        <w:rPr>
          <w:b/>
          <w:sz w:val="28"/>
          <w:szCs w:val="28"/>
        </w:rPr>
        <w:t>на 2022-2024 годы</w:t>
      </w:r>
      <w:r w:rsidR="008D3779">
        <w:rPr>
          <w:b/>
          <w:sz w:val="28"/>
          <w:szCs w:val="28"/>
        </w:rPr>
        <w:t xml:space="preserve">» и об утрате силы постановления администрации муниципального образования город Новороссийск </w:t>
      </w:r>
    </w:p>
    <w:p w:rsidR="00EA2B35" w:rsidRPr="00FE156B" w:rsidRDefault="0069508D" w:rsidP="00FE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марта 2023 года № 1105</w:t>
      </w:r>
      <w:r w:rsidR="008D3779">
        <w:rPr>
          <w:b/>
          <w:sz w:val="28"/>
          <w:szCs w:val="28"/>
        </w:rPr>
        <w:t xml:space="preserve">               </w:t>
      </w:r>
      <w:r w:rsidR="000E3141">
        <w:rPr>
          <w:b/>
          <w:sz w:val="28"/>
          <w:szCs w:val="28"/>
        </w:rPr>
        <w:t xml:space="preserve">                          </w:t>
      </w:r>
    </w:p>
    <w:p w:rsidR="00EA2B35" w:rsidRPr="00FE156B" w:rsidRDefault="00EA2B35" w:rsidP="006D1309">
      <w:pPr>
        <w:jc w:val="center"/>
        <w:rPr>
          <w:b/>
          <w:sz w:val="28"/>
          <w:szCs w:val="28"/>
        </w:rPr>
      </w:pPr>
    </w:p>
    <w:p w:rsidR="005A72D5" w:rsidRPr="00FE156B" w:rsidRDefault="005A72D5" w:rsidP="008E2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56B">
        <w:rPr>
          <w:sz w:val="28"/>
          <w:szCs w:val="28"/>
        </w:rPr>
        <w:t>В  соответствии со статьей 15 Федерального закона от 24 ноября 1995 года № 181–ФЗ «О социальной защите инвалидов в Российск</w:t>
      </w:r>
      <w:r w:rsidR="00A56399">
        <w:rPr>
          <w:sz w:val="28"/>
          <w:szCs w:val="28"/>
        </w:rPr>
        <w:t>ой Федерации», во  исполнение  З</w:t>
      </w:r>
      <w:r w:rsidRPr="00FE156B">
        <w:rPr>
          <w:sz w:val="28"/>
          <w:szCs w:val="28"/>
        </w:rPr>
        <w:t xml:space="preserve">акона  Краснодарского края от </w:t>
      </w:r>
      <w:r w:rsidR="008D3779">
        <w:rPr>
          <w:sz w:val="28"/>
          <w:szCs w:val="28"/>
        </w:rPr>
        <w:t xml:space="preserve">27 апреля 2007 года </w:t>
      </w:r>
      <w:r w:rsidRPr="00FE156B">
        <w:rPr>
          <w:sz w:val="28"/>
          <w:szCs w:val="28"/>
        </w:rPr>
        <w:t xml:space="preserve">№ 1229-КЗ «Об обеспечении беспрепятственного доступа </w:t>
      </w:r>
      <w:proofErr w:type="spellStart"/>
      <w:r w:rsidRPr="00FE156B">
        <w:rPr>
          <w:sz w:val="28"/>
          <w:szCs w:val="28"/>
        </w:rPr>
        <w:t>маломобильных</w:t>
      </w:r>
      <w:proofErr w:type="spellEnd"/>
      <w:r w:rsidRPr="00FE156B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FE156B">
        <w:rPr>
          <w:sz w:val="28"/>
          <w:szCs w:val="28"/>
        </w:rPr>
        <w:t>маломобильным</w:t>
      </w:r>
      <w:proofErr w:type="spellEnd"/>
      <w:r w:rsidRPr="00FE156B">
        <w:rPr>
          <w:sz w:val="28"/>
          <w:szCs w:val="28"/>
        </w:rPr>
        <w:t xml:space="preserve"> гражданам для беспрепятственного доступа к объектам социальной инфраструктуры в муниципальном о</w:t>
      </w:r>
      <w:r w:rsidR="0096253C">
        <w:rPr>
          <w:sz w:val="28"/>
          <w:szCs w:val="28"/>
        </w:rPr>
        <w:t xml:space="preserve">бразовании город Новороссийск </w:t>
      </w:r>
      <w:proofErr w:type="spellStart"/>
      <w:r w:rsidRPr="00FE156B">
        <w:rPr>
          <w:sz w:val="28"/>
          <w:szCs w:val="28"/>
        </w:rPr>
        <w:t>п</w:t>
      </w:r>
      <w:proofErr w:type="spellEnd"/>
      <w:r w:rsidRPr="00FE156B">
        <w:rPr>
          <w:sz w:val="28"/>
          <w:szCs w:val="28"/>
        </w:rPr>
        <w:t xml:space="preserve"> о с т а </w:t>
      </w:r>
      <w:proofErr w:type="spellStart"/>
      <w:r w:rsidRPr="00FE156B">
        <w:rPr>
          <w:sz w:val="28"/>
          <w:szCs w:val="28"/>
        </w:rPr>
        <w:t>н</w:t>
      </w:r>
      <w:proofErr w:type="spellEnd"/>
      <w:r w:rsidRPr="00FE156B">
        <w:rPr>
          <w:sz w:val="28"/>
          <w:szCs w:val="28"/>
        </w:rPr>
        <w:t xml:space="preserve"> о в л я ю: </w:t>
      </w:r>
    </w:p>
    <w:p w:rsidR="00FF0338" w:rsidRDefault="00FF0338" w:rsidP="008E2D0C">
      <w:pPr>
        <w:ind w:firstLine="851"/>
        <w:jc w:val="both"/>
        <w:rPr>
          <w:color w:val="000000" w:themeColor="text1"/>
          <w:sz w:val="28"/>
          <w:szCs w:val="28"/>
        </w:rPr>
      </w:pPr>
      <w:r w:rsidRPr="00FE156B">
        <w:rPr>
          <w:color w:val="000000" w:themeColor="text1"/>
          <w:sz w:val="28"/>
          <w:szCs w:val="28"/>
        </w:rPr>
        <w:t xml:space="preserve">1. </w:t>
      </w:r>
      <w:r w:rsidR="00106C9F">
        <w:rPr>
          <w:color w:val="000000" w:themeColor="text1"/>
          <w:sz w:val="28"/>
          <w:szCs w:val="28"/>
        </w:rPr>
        <w:t xml:space="preserve">Пункты </w:t>
      </w:r>
      <w:r w:rsidR="00106C9F" w:rsidRPr="00FE156B">
        <w:rPr>
          <w:color w:val="000000" w:themeColor="text1"/>
          <w:sz w:val="28"/>
          <w:szCs w:val="28"/>
        </w:rPr>
        <w:t>2, 3, 4,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5,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6,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7</w:t>
      </w:r>
      <w:r w:rsidR="00106C9F">
        <w:rPr>
          <w:color w:val="000000" w:themeColor="text1"/>
          <w:sz w:val="28"/>
          <w:szCs w:val="28"/>
        </w:rPr>
        <w:t xml:space="preserve"> </w:t>
      </w:r>
      <w:r w:rsidR="00FE156B" w:rsidRPr="00FE156B">
        <w:rPr>
          <w:color w:val="000000" w:themeColor="text1"/>
          <w:sz w:val="28"/>
          <w:szCs w:val="28"/>
        </w:rPr>
        <w:t>постановлени</w:t>
      </w:r>
      <w:r w:rsidR="00106C9F">
        <w:rPr>
          <w:color w:val="000000" w:themeColor="text1"/>
          <w:sz w:val="28"/>
          <w:szCs w:val="28"/>
        </w:rPr>
        <w:t>я</w:t>
      </w:r>
      <w:r w:rsidR="00FE156B" w:rsidRPr="00FE156B">
        <w:rPr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о</w:t>
      </w:r>
      <w:r w:rsidR="00A56399">
        <w:rPr>
          <w:color w:val="000000" w:themeColor="text1"/>
          <w:sz w:val="28"/>
          <w:szCs w:val="28"/>
        </w:rPr>
        <w:t xml:space="preserve">т 29 октября 2021 года </w:t>
      </w:r>
      <w:r w:rsidR="0096253C">
        <w:rPr>
          <w:color w:val="000000" w:themeColor="text1"/>
          <w:sz w:val="28"/>
          <w:szCs w:val="28"/>
        </w:rPr>
        <w:t xml:space="preserve">  </w:t>
      </w:r>
      <w:r w:rsidR="00A56399">
        <w:rPr>
          <w:color w:val="000000" w:themeColor="text1"/>
          <w:sz w:val="28"/>
          <w:szCs w:val="28"/>
        </w:rPr>
        <w:t>№ 6710 «</w:t>
      </w:r>
      <w:r w:rsidR="00FE156B" w:rsidRPr="00FE156B">
        <w:rPr>
          <w:color w:val="000000" w:themeColor="text1"/>
          <w:sz w:val="28"/>
          <w:szCs w:val="28"/>
        </w:rPr>
        <w:t>Об утверждении муниципальной программы «Доступная среда» на 2022-2024 годы</w:t>
      </w:r>
      <w:r w:rsidR="000D2406" w:rsidRPr="00FE156B">
        <w:rPr>
          <w:color w:val="000000" w:themeColor="text1"/>
          <w:sz w:val="28"/>
          <w:szCs w:val="28"/>
        </w:rPr>
        <w:t>»</w:t>
      </w:r>
      <w:r w:rsidR="00106C9F">
        <w:rPr>
          <w:color w:val="000000" w:themeColor="text1"/>
          <w:sz w:val="28"/>
          <w:szCs w:val="28"/>
        </w:rPr>
        <w:t xml:space="preserve"> признать</w:t>
      </w:r>
      <w:r w:rsidR="000D2406" w:rsidRPr="00FE156B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>утратившими силу.</w:t>
      </w:r>
      <w:r w:rsidR="00106C9F">
        <w:rPr>
          <w:color w:val="000000" w:themeColor="text1"/>
          <w:sz w:val="28"/>
          <w:szCs w:val="28"/>
        </w:rPr>
        <w:t xml:space="preserve"> </w:t>
      </w:r>
    </w:p>
    <w:p w:rsidR="00106C9F" w:rsidRPr="00FE156B" w:rsidRDefault="00106C9F" w:rsidP="008E2D0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</w:t>
      </w:r>
      <w:r w:rsidR="00EC49EA">
        <w:rPr>
          <w:color w:val="000000" w:themeColor="text1"/>
          <w:sz w:val="28"/>
          <w:szCs w:val="28"/>
        </w:rPr>
        <w:t xml:space="preserve"> город Новороссийск от </w:t>
      </w:r>
      <w:r w:rsidR="0069508D">
        <w:rPr>
          <w:color w:val="000000" w:themeColor="text1"/>
          <w:sz w:val="28"/>
          <w:szCs w:val="28"/>
        </w:rPr>
        <w:t>13</w:t>
      </w:r>
      <w:r w:rsidR="001B6F45">
        <w:rPr>
          <w:color w:val="000000" w:themeColor="text1"/>
          <w:sz w:val="28"/>
          <w:szCs w:val="28"/>
        </w:rPr>
        <w:t xml:space="preserve"> </w:t>
      </w:r>
      <w:r w:rsidR="0069508D">
        <w:rPr>
          <w:color w:val="000000" w:themeColor="text1"/>
          <w:sz w:val="28"/>
          <w:szCs w:val="28"/>
        </w:rPr>
        <w:t>марта</w:t>
      </w:r>
      <w:r w:rsidR="00EC49EA">
        <w:rPr>
          <w:color w:val="000000" w:themeColor="text1"/>
          <w:sz w:val="28"/>
          <w:szCs w:val="28"/>
        </w:rPr>
        <w:t xml:space="preserve"> 202</w:t>
      </w:r>
      <w:r w:rsidR="0069508D">
        <w:rPr>
          <w:color w:val="000000" w:themeColor="text1"/>
          <w:sz w:val="28"/>
          <w:szCs w:val="28"/>
        </w:rPr>
        <w:t>3</w:t>
      </w:r>
      <w:r w:rsidR="00EC49EA">
        <w:rPr>
          <w:color w:val="000000" w:themeColor="text1"/>
          <w:sz w:val="28"/>
          <w:szCs w:val="28"/>
        </w:rPr>
        <w:t xml:space="preserve"> года № </w:t>
      </w:r>
      <w:r w:rsidR="0069508D">
        <w:rPr>
          <w:color w:val="000000" w:themeColor="text1"/>
          <w:sz w:val="28"/>
          <w:szCs w:val="28"/>
        </w:rPr>
        <w:t>1105</w:t>
      </w:r>
      <w:r>
        <w:rPr>
          <w:color w:val="000000" w:themeColor="text1"/>
          <w:sz w:val="28"/>
          <w:szCs w:val="28"/>
        </w:rPr>
        <w:t xml:space="preserve"> «О внесении изменений </w:t>
      </w:r>
      <w:r w:rsidR="00A5639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постановление</w:t>
      </w:r>
      <w:r w:rsidRPr="00106C9F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>администрации муниципального образования город Новороссийск от 29 октября 2021 года № 6710 «Об утверждении муниципальной программы «Доступная среда» на 2022-2024 годы»</w:t>
      </w:r>
      <w:r>
        <w:rPr>
          <w:color w:val="000000" w:themeColor="text1"/>
          <w:sz w:val="28"/>
          <w:szCs w:val="28"/>
        </w:rPr>
        <w:t xml:space="preserve"> </w:t>
      </w:r>
      <w:r w:rsidR="001D5A51">
        <w:rPr>
          <w:color w:val="000000" w:themeColor="text1"/>
          <w:sz w:val="28"/>
          <w:szCs w:val="28"/>
        </w:rPr>
        <w:t>и об утрате силы постановления администрации муниципального обр</w:t>
      </w:r>
      <w:r w:rsidR="0069508D">
        <w:rPr>
          <w:color w:val="000000" w:themeColor="text1"/>
          <w:sz w:val="28"/>
          <w:szCs w:val="28"/>
        </w:rPr>
        <w:t>азования город Новороссийск от 30</w:t>
      </w:r>
      <w:r w:rsidR="001D5A51">
        <w:rPr>
          <w:color w:val="000000" w:themeColor="text1"/>
          <w:sz w:val="28"/>
          <w:szCs w:val="28"/>
        </w:rPr>
        <w:t xml:space="preserve"> декабря 2022 года № </w:t>
      </w:r>
      <w:r w:rsidR="0069508D">
        <w:rPr>
          <w:color w:val="000000" w:themeColor="text1"/>
          <w:sz w:val="28"/>
          <w:szCs w:val="28"/>
        </w:rPr>
        <w:t>7793</w:t>
      </w:r>
      <w:r w:rsidR="001D5A51">
        <w:rPr>
          <w:color w:val="000000" w:themeColor="text1"/>
          <w:sz w:val="28"/>
          <w:szCs w:val="28"/>
        </w:rPr>
        <w:t xml:space="preserve">» </w:t>
      </w:r>
      <w:r w:rsidR="006826DF">
        <w:rPr>
          <w:color w:val="000000" w:themeColor="text1"/>
          <w:sz w:val="28"/>
          <w:szCs w:val="28"/>
        </w:rPr>
        <w:t>признать утратившим силу.</w:t>
      </w:r>
      <w:proofErr w:type="gramEnd"/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338" w:rsidRPr="00D26943">
        <w:rPr>
          <w:sz w:val="28"/>
          <w:szCs w:val="28"/>
        </w:rPr>
        <w:t xml:space="preserve">. </w:t>
      </w:r>
      <w:r w:rsidR="005A72D5" w:rsidRPr="00D26943">
        <w:rPr>
          <w:sz w:val="28"/>
          <w:szCs w:val="28"/>
        </w:rPr>
        <w:t>Утвердить паспорт муниципальной программы  «Доступная среда» на 2022-2024 годы (приложение № 1).</w:t>
      </w:r>
    </w:p>
    <w:p w:rsidR="005A72D5" w:rsidRPr="00D26943" w:rsidRDefault="00106C9F" w:rsidP="008E2D0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D26943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Утвердить паспорт 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F0338" w:rsidRPr="00D26943">
        <w:rPr>
          <w:rFonts w:ascii="Times New Roman" w:hAnsi="Times New Roman"/>
          <w:b w:val="0"/>
          <w:sz w:val="28"/>
          <w:szCs w:val="28"/>
        </w:rPr>
        <w:t>«Обеспечение доступности в области транспорта и дорожного хозяйства» муниципального образования город Новороссийск на 2022-2024 годы»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3EA" w:rsidRPr="00D26943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F0338" w:rsidRPr="00D26943" w:rsidRDefault="004412BE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338" w:rsidRPr="00D26943">
        <w:rPr>
          <w:sz w:val="28"/>
          <w:szCs w:val="28"/>
        </w:rPr>
        <w:t xml:space="preserve">. Утвердить паспорт муниципальной подпрограммы </w:t>
      </w:r>
      <w:r w:rsidR="00FF0338" w:rsidRPr="00D26943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="00FF0338" w:rsidRPr="00D26943">
        <w:rPr>
          <w:sz w:val="28"/>
          <w:szCs w:val="28"/>
        </w:rPr>
        <w:t xml:space="preserve">муниципального образования город Новороссийск на 2022-2024 годы» (приложение № </w:t>
      </w:r>
      <w:r>
        <w:rPr>
          <w:sz w:val="28"/>
          <w:szCs w:val="28"/>
        </w:rPr>
        <w:t>3</w:t>
      </w:r>
      <w:r w:rsidR="00FF0338" w:rsidRPr="00D26943">
        <w:rPr>
          <w:sz w:val="28"/>
          <w:szCs w:val="28"/>
        </w:rPr>
        <w:t>).</w:t>
      </w:r>
    </w:p>
    <w:p w:rsidR="005A72D5" w:rsidRPr="00D26943" w:rsidRDefault="004412BE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A72D5" w:rsidRPr="00D26943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>
        <w:rPr>
          <w:sz w:val="28"/>
          <w:szCs w:val="28"/>
        </w:rPr>
        <w:t>4</w:t>
      </w:r>
      <w:r w:rsidR="005A72D5" w:rsidRPr="00D26943">
        <w:rPr>
          <w:sz w:val="28"/>
          <w:szCs w:val="28"/>
        </w:rPr>
        <w:t>).</w:t>
      </w:r>
    </w:p>
    <w:p w:rsidR="005A72D5" w:rsidRPr="00D26943" w:rsidRDefault="004412BE" w:rsidP="00A56399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2D5" w:rsidRPr="00D26943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>).</w:t>
      </w:r>
    </w:p>
    <w:p w:rsidR="005A72D5" w:rsidRPr="00D26943" w:rsidRDefault="004412BE" w:rsidP="008E2D0C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72D5" w:rsidRPr="00D26943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="00FF0338" w:rsidRPr="00D26943">
        <w:rPr>
          <w:sz w:val="28"/>
          <w:szCs w:val="28"/>
        </w:rPr>
        <w:t xml:space="preserve"> годы (приложение № </w:t>
      </w:r>
      <w:r>
        <w:rPr>
          <w:sz w:val="28"/>
          <w:szCs w:val="28"/>
        </w:rPr>
        <w:t>6</w:t>
      </w:r>
      <w:r w:rsidR="005A72D5" w:rsidRPr="00D26943">
        <w:rPr>
          <w:sz w:val="28"/>
          <w:szCs w:val="28"/>
        </w:rPr>
        <w:t>).</w:t>
      </w:r>
    </w:p>
    <w:p w:rsidR="00EA2B3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B35" w:rsidRPr="00D26943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D26943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D26943">
        <w:rPr>
          <w:color w:val="000000"/>
          <w:sz w:val="28"/>
          <w:szCs w:val="28"/>
        </w:rPr>
        <w:t>муниципального</w:t>
      </w:r>
      <w:r w:rsidR="00B82F51" w:rsidRPr="00D26943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D26943">
        <w:rPr>
          <w:color w:val="000000"/>
          <w:sz w:val="28"/>
          <w:szCs w:val="28"/>
        </w:rPr>
        <w:t>»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разместить на официальном сайте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96253C">
        <w:rPr>
          <w:color w:val="000000"/>
          <w:sz w:val="28"/>
          <w:szCs w:val="28"/>
        </w:rPr>
        <w:t xml:space="preserve">и городской Думы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="00B82F51" w:rsidRPr="00D26943">
        <w:rPr>
          <w:color w:val="000000"/>
          <w:sz w:val="28"/>
          <w:szCs w:val="28"/>
        </w:rPr>
        <w:t>.</w:t>
      </w:r>
    </w:p>
    <w:p w:rsidR="00EA2B35" w:rsidRPr="00D26943" w:rsidRDefault="00D26943" w:rsidP="008E2D0C">
      <w:pPr>
        <w:ind w:firstLine="851"/>
        <w:jc w:val="both"/>
        <w:rPr>
          <w:color w:val="000000"/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1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color w:val="000000"/>
          <w:sz w:val="28"/>
          <w:szCs w:val="28"/>
        </w:rPr>
        <w:t>Контроль за</w:t>
      </w:r>
      <w:proofErr w:type="gramEnd"/>
      <w:r w:rsidR="00EA2B35" w:rsidRPr="00D26943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FE156B" w:rsidRDefault="00D26943" w:rsidP="008E2D0C">
      <w:pPr>
        <w:ind w:firstLine="851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2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sz w:val="28"/>
          <w:szCs w:val="28"/>
        </w:rPr>
        <w:t>Контроль за</w:t>
      </w:r>
      <w:proofErr w:type="gramEnd"/>
      <w:r w:rsidR="00EA2B35" w:rsidRPr="00D2694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EA2B35" w:rsidRPr="00D26943">
        <w:rPr>
          <w:sz w:val="28"/>
          <w:szCs w:val="28"/>
        </w:rPr>
        <w:t>Майорову</w:t>
      </w:r>
      <w:proofErr w:type="spellEnd"/>
      <w:r w:rsidR="00EA2B35" w:rsidRPr="00D26943">
        <w:rPr>
          <w:sz w:val="28"/>
          <w:szCs w:val="28"/>
        </w:rPr>
        <w:t xml:space="preserve"> Н.В.</w:t>
      </w:r>
      <w:bookmarkStart w:id="0" w:name="Par33"/>
      <w:bookmarkEnd w:id="0"/>
    </w:p>
    <w:p w:rsidR="00EA2B35" w:rsidRDefault="00D26943" w:rsidP="00251A12">
      <w:pPr>
        <w:ind w:firstLine="851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3</w:t>
      </w:r>
      <w:r w:rsidR="00FE156B">
        <w:rPr>
          <w:sz w:val="28"/>
          <w:szCs w:val="28"/>
        </w:rPr>
        <w:t xml:space="preserve">. </w:t>
      </w:r>
      <w:r w:rsidR="00FE156B" w:rsidRPr="00B87216">
        <w:rPr>
          <w:sz w:val="28"/>
          <w:szCs w:val="28"/>
        </w:rPr>
        <w:t xml:space="preserve">Настоящее постановление вступает в силу со дня его </w:t>
      </w:r>
      <w:r w:rsidR="00106C9F">
        <w:rPr>
          <w:sz w:val="28"/>
          <w:szCs w:val="28"/>
        </w:rPr>
        <w:t xml:space="preserve"> официального опубликования</w:t>
      </w:r>
      <w:r w:rsidR="00FE156B" w:rsidRPr="00B87216">
        <w:rPr>
          <w:sz w:val="28"/>
          <w:szCs w:val="28"/>
        </w:rPr>
        <w:t>.</w:t>
      </w: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2406">
        <w:rPr>
          <w:sz w:val="28"/>
        </w:rPr>
        <w:t xml:space="preserve">    </w:t>
      </w:r>
      <w:r w:rsidR="001D5A51">
        <w:rPr>
          <w:sz w:val="28"/>
        </w:rPr>
        <w:t xml:space="preserve"> </w:t>
      </w:r>
      <w:r w:rsidR="000D2406">
        <w:rPr>
          <w:sz w:val="28"/>
        </w:rPr>
        <w:t>А.В. Кравченко</w:t>
      </w:r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A321D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8E2D0C" w:rsidRDefault="008E2D0C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4412BE" w:rsidRDefault="004412BE" w:rsidP="00932CF4">
      <w:pPr>
        <w:rPr>
          <w:sz w:val="28"/>
          <w:szCs w:val="28"/>
        </w:rPr>
      </w:pPr>
    </w:p>
    <w:p w:rsidR="00460BAB" w:rsidRDefault="00460BAB" w:rsidP="00932CF4">
      <w:pPr>
        <w:rPr>
          <w:sz w:val="28"/>
          <w:szCs w:val="28"/>
        </w:rPr>
      </w:pPr>
    </w:p>
    <w:p w:rsidR="00460BAB" w:rsidRDefault="00460BAB" w:rsidP="00932CF4">
      <w:pPr>
        <w:rPr>
          <w:sz w:val="28"/>
          <w:szCs w:val="28"/>
        </w:rPr>
      </w:pPr>
    </w:p>
    <w:p w:rsidR="00460BAB" w:rsidRDefault="00460BAB" w:rsidP="00932CF4">
      <w:pPr>
        <w:rPr>
          <w:sz w:val="28"/>
          <w:szCs w:val="28"/>
        </w:rPr>
      </w:pPr>
    </w:p>
    <w:p w:rsidR="00932CF4" w:rsidRPr="006E6AD8" w:rsidRDefault="00932CF4" w:rsidP="008E74D5">
      <w:pPr>
        <w:ind w:left="5387"/>
        <w:rPr>
          <w:sz w:val="28"/>
          <w:szCs w:val="28"/>
        </w:rPr>
      </w:pPr>
      <w:r w:rsidRPr="006E6AD8">
        <w:rPr>
          <w:sz w:val="28"/>
          <w:szCs w:val="28"/>
        </w:rPr>
        <w:t>Приложение № 1</w:t>
      </w:r>
    </w:p>
    <w:p w:rsidR="00932CF4" w:rsidRPr="006E6AD8" w:rsidRDefault="00932CF4" w:rsidP="008E74D5">
      <w:pPr>
        <w:ind w:left="5387"/>
        <w:rPr>
          <w:sz w:val="28"/>
          <w:szCs w:val="28"/>
        </w:rPr>
      </w:pPr>
      <w:r w:rsidRPr="006E6AD8">
        <w:rPr>
          <w:sz w:val="28"/>
          <w:szCs w:val="28"/>
        </w:rPr>
        <w:t>УТВЕРЖДЕН</w:t>
      </w:r>
      <w:r w:rsidR="0096253C">
        <w:rPr>
          <w:sz w:val="28"/>
          <w:szCs w:val="28"/>
        </w:rPr>
        <w:t>О</w:t>
      </w:r>
    </w:p>
    <w:p w:rsidR="00932CF4" w:rsidRPr="006E6AD8" w:rsidRDefault="008E74D5" w:rsidP="008E74D5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932CF4" w:rsidRPr="006E6AD8">
        <w:rPr>
          <w:sz w:val="28"/>
          <w:szCs w:val="28"/>
        </w:rPr>
        <w:t>остановлением</w:t>
      </w:r>
      <w:r w:rsidRPr="008E74D5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администрации</w:t>
      </w:r>
    </w:p>
    <w:p w:rsidR="00932CF4" w:rsidRPr="006E6AD8" w:rsidRDefault="00932CF4" w:rsidP="008E74D5">
      <w:pPr>
        <w:ind w:left="5387"/>
        <w:rPr>
          <w:sz w:val="28"/>
          <w:szCs w:val="28"/>
        </w:rPr>
      </w:pPr>
      <w:r w:rsidRPr="006E6AD8">
        <w:rPr>
          <w:sz w:val="28"/>
          <w:szCs w:val="28"/>
        </w:rPr>
        <w:t>муниципального образования</w:t>
      </w:r>
    </w:p>
    <w:p w:rsidR="00932CF4" w:rsidRPr="006E6AD8" w:rsidRDefault="00932CF4" w:rsidP="008E74D5">
      <w:pPr>
        <w:ind w:left="5387"/>
        <w:rPr>
          <w:sz w:val="28"/>
          <w:szCs w:val="28"/>
        </w:rPr>
      </w:pPr>
      <w:r w:rsidRPr="006E6AD8">
        <w:rPr>
          <w:sz w:val="28"/>
          <w:szCs w:val="28"/>
        </w:rPr>
        <w:t>город Новороссийск</w:t>
      </w:r>
    </w:p>
    <w:p w:rsidR="00251A12" w:rsidRPr="003D3C6D" w:rsidRDefault="00744952" w:rsidP="00744952">
      <w:pPr>
        <w:ind w:left="5387"/>
        <w:rPr>
          <w:sz w:val="24"/>
          <w:szCs w:val="24"/>
        </w:rPr>
      </w:pPr>
      <w:r w:rsidRPr="003A7AFA">
        <w:rPr>
          <w:sz w:val="28"/>
          <w:szCs w:val="28"/>
        </w:rPr>
        <w:t>от  «___»___________№______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ПАСПОРТ</w:t>
      </w:r>
    </w:p>
    <w:p w:rsidR="00932CF4" w:rsidRDefault="00932CF4" w:rsidP="00251A12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муниципальной программы «Доступная среда» на 2022 – 2024 годы</w:t>
      </w:r>
    </w:p>
    <w:p w:rsidR="00251A12" w:rsidRPr="006E6AD8" w:rsidRDefault="00251A12" w:rsidP="00251A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«Территориальное управление по взаимодействию адм</w:t>
            </w:r>
            <w:r w:rsidR="0096253C">
              <w:rPr>
                <w:sz w:val="28"/>
                <w:szCs w:val="28"/>
              </w:rPr>
              <w:t>инистрации города с населением»</w:t>
            </w:r>
            <w:r w:rsidRPr="006E6AD8">
              <w:rPr>
                <w:sz w:val="28"/>
                <w:szCs w:val="28"/>
              </w:rPr>
              <w:t xml:space="preserve">   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932CF4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  <w:r>
              <w:rPr>
                <w:sz w:val="28"/>
                <w:szCs w:val="28"/>
              </w:rPr>
              <w:t>;</w:t>
            </w:r>
          </w:p>
          <w:p w:rsidR="00932CF4" w:rsidRPr="009C75FC" w:rsidRDefault="00932CF4" w:rsidP="003D3C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</w:t>
            </w:r>
            <w:r w:rsidR="00A56399">
              <w:rPr>
                <w:color w:val="000000" w:themeColor="text1"/>
                <w:sz w:val="28"/>
                <w:szCs w:val="28"/>
              </w:rPr>
              <w:t xml:space="preserve"> по</w:t>
            </w:r>
            <w:r>
              <w:rPr>
                <w:color w:val="000000" w:themeColor="text1"/>
                <w:sz w:val="28"/>
                <w:szCs w:val="28"/>
              </w:rPr>
              <w:t xml:space="preserve"> физической культур</w:t>
            </w:r>
            <w:r w:rsidR="00A56399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и спорт</w:t>
            </w:r>
            <w:r w:rsidR="00A56399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6E6AD8">
              <w:rPr>
                <w:sz w:val="28"/>
                <w:szCs w:val="28"/>
              </w:rPr>
              <w:t>;</w:t>
            </w:r>
          </w:p>
          <w:p w:rsidR="00932CF4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932CF4" w:rsidRPr="006E6AD8" w:rsidRDefault="00A56399" w:rsidP="003D3C6D">
            <w:pPr>
              <w:jc w:val="both"/>
              <w:rPr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 по физической культуре и спорту</w:t>
            </w:r>
            <w:r>
              <w:rPr>
                <w:sz w:val="28"/>
                <w:szCs w:val="28"/>
              </w:rPr>
              <w:t xml:space="preserve"> </w:t>
            </w:r>
            <w:r w:rsidR="00932CF4">
              <w:rPr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932CF4" w:rsidRPr="006E6AD8" w:rsidRDefault="00932CF4" w:rsidP="003D3C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E6AD8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6253C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Pr="006E6AD8">
              <w:rPr>
                <w:color w:val="000000" w:themeColor="text1"/>
                <w:sz w:val="28"/>
                <w:szCs w:val="28"/>
              </w:rPr>
              <w:t>город Новороссийск</w:t>
            </w:r>
            <w:r w:rsidR="000D43A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932CF4" w:rsidRPr="009C75FC" w:rsidRDefault="00932CF4" w:rsidP="00F1353A">
            <w:pPr>
              <w:pStyle w:val="ac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9C75FC">
              <w:rPr>
                <w:sz w:val="28"/>
                <w:szCs w:val="28"/>
              </w:rPr>
              <w:t>Муниципальная подпрограмма «Обеспечение доступности в области транспорта 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  <w:r w:rsidRPr="00A53DD3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  <w:r w:rsidRPr="009C75FC">
              <w:rPr>
                <w:sz w:val="28"/>
                <w:szCs w:val="28"/>
              </w:rPr>
              <w:t>;</w:t>
            </w:r>
          </w:p>
          <w:p w:rsidR="00932CF4" w:rsidRPr="009C75FC" w:rsidRDefault="00932CF4" w:rsidP="00F1353A">
            <w:pPr>
              <w:pStyle w:val="ac"/>
              <w:numPr>
                <w:ilvl w:val="0"/>
                <w:numId w:val="4"/>
              </w:numPr>
              <w:ind w:left="0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подпрограмма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«Обеспечение доступности </w:t>
            </w:r>
            <w:r>
              <w:rPr>
                <w:color w:val="000000" w:themeColor="text1"/>
                <w:sz w:val="28"/>
                <w:szCs w:val="28"/>
              </w:rPr>
              <w:t>в области учреждений физической культуры и спорта</w:t>
            </w:r>
            <w:r w:rsidRPr="00E91380">
              <w:rPr>
                <w:color w:val="000000" w:themeColor="text1"/>
                <w:sz w:val="28"/>
                <w:szCs w:val="28"/>
              </w:rPr>
              <w:t>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Цели</w:t>
            </w:r>
          </w:p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32CF4" w:rsidRPr="006E6AD8" w:rsidRDefault="00932CF4" w:rsidP="00C2408F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6E6AD8">
              <w:rPr>
                <w:sz w:val="28"/>
                <w:szCs w:val="28"/>
              </w:rPr>
              <w:t>маломобильной</w:t>
            </w:r>
            <w:proofErr w:type="spellEnd"/>
            <w:r w:rsidRPr="006E6AD8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</w:t>
            </w:r>
            <w:r>
              <w:rPr>
                <w:sz w:val="28"/>
                <w:szCs w:val="28"/>
              </w:rPr>
              <w:t>спорта</w:t>
            </w:r>
            <w:r w:rsidRPr="006E6AD8">
              <w:rPr>
                <w:sz w:val="28"/>
                <w:szCs w:val="28"/>
              </w:rPr>
              <w:t>, услуг транспорта и связи.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932CF4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Преодоление изоляции граждан с ограниченными возможностями и повышение их социальной активности.</w:t>
            </w:r>
          </w:p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Повышение доли доступных объектов социальной, транспортной и инженерной инфраструктуры.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7229" w:type="dxa"/>
          </w:tcPr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68615A">
              <w:rPr>
                <w:sz w:val="28"/>
                <w:szCs w:val="28"/>
              </w:rPr>
              <w:t>маломобильных</w:t>
            </w:r>
            <w:proofErr w:type="spellEnd"/>
            <w:r w:rsidRPr="0068615A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68615A">
              <w:rPr>
                <w:sz w:val="28"/>
                <w:szCs w:val="28"/>
              </w:rPr>
              <w:t>маломобильных</w:t>
            </w:r>
            <w:proofErr w:type="spellEnd"/>
            <w:r w:rsidRPr="0068615A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Новороссийске;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68615A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68615A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2022 - 2024 годы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Объем б</w:t>
            </w:r>
            <w:r w:rsidR="0096253C">
              <w:rPr>
                <w:sz w:val="28"/>
                <w:szCs w:val="28"/>
              </w:rPr>
              <w:t xml:space="preserve">юджетных ассигнований программы </w:t>
            </w:r>
            <w:r w:rsidR="00A87BD1">
              <w:rPr>
                <w:sz w:val="28"/>
                <w:szCs w:val="28"/>
              </w:rPr>
              <w:t xml:space="preserve">                  и </w:t>
            </w:r>
            <w:r w:rsidRPr="006E6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29" w:type="dxa"/>
          </w:tcPr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Всего</w:t>
            </w:r>
            <w:r w:rsidR="00CB48E0" w:rsidRPr="0068615A">
              <w:rPr>
                <w:sz w:val="28"/>
                <w:szCs w:val="28"/>
              </w:rPr>
              <w:t xml:space="preserve"> </w:t>
            </w:r>
            <w:r w:rsidR="00345DE6" w:rsidRPr="0068615A">
              <w:rPr>
                <w:sz w:val="28"/>
                <w:szCs w:val="28"/>
              </w:rPr>
              <w:t>–</w:t>
            </w:r>
            <w:r w:rsidRPr="0068615A">
              <w:rPr>
                <w:sz w:val="28"/>
                <w:szCs w:val="28"/>
              </w:rPr>
              <w:t xml:space="preserve"> </w:t>
            </w:r>
            <w:r w:rsidR="00345DE6" w:rsidRPr="0068615A">
              <w:rPr>
                <w:sz w:val="28"/>
                <w:szCs w:val="28"/>
              </w:rPr>
              <w:t>6459,9</w:t>
            </w:r>
            <w:r w:rsidRPr="0068615A">
              <w:rPr>
                <w:sz w:val="28"/>
                <w:szCs w:val="28"/>
              </w:rPr>
              <w:t xml:space="preserve"> тыс. руб., в том числе: </w:t>
            </w:r>
          </w:p>
          <w:p w:rsidR="00932CF4" w:rsidRPr="0068615A" w:rsidRDefault="00CB48E0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Местный бюджет –</w:t>
            </w:r>
            <w:r w:rsidR="00AF27AF" w:rsidRPr="0068615A">
              <w:rPr>
                <w:sz w:val="28"/>
                <w:szCs w:val="28"/>
              </w:rPr>
              <w:t xml:space="preserve"> </w:t>
            </w:r>
            <w:r w:rsidR="00345DE6" w:rsidRPr="0068615A">
              <w:rPr>
                <w:sz w:val="28"/>
                <w:szCs w:val="28"/>
              </w:rPr>
              <w:t>3643,6</w:t>
            </w:r>
            <w:r w:rsidRPr="0068615A">
              <w:rPr>
                <w:sz w:val="28"/>
                <w:szCs w:val="28"/>
              </w:rPr>
              <w:t xml:space="preserve"> </w:t>
            </w:r>
            <w:r w:rsidR="00932CF4" w:rsidRPr="0068615A">
              <w:rPr>
                <w:sz w:val="28"/>
                <w:szCs w:val="28"/>
              </w:rPr>
              <w:t>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Краевой бюджет – </w:t>
            </w:r>
            <w:r w:rsidR="00345DE6" w:rsidRPr="0068615A">
              <w:rPr>
                <w:sz w:val="28"/>
                <w:szCs w:val="28"/>
              </w:rPr>
              <w:t xml:space="preserve">2816,3 </w:t>
            </w:r>
            <w:r w:rsidRPr="0068615A">
              <w:rPr>
                <w:sz w:val="28"/>
                <w:szCs w:val="28"/>
              </w:rPr>
              <w:t>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В том числе 2022 год – </w:t>
            </w:r>
            <w:r w:rsidR="006F0484" w:rsidRPr="0068615A">
              <w:rPr>
                <w:sz w:val="28"/>
                <w:szCs w:val="28"/>
              </w:rPr>
              <w:t xml:space="preserve">2460,7 </w:t>
            </w:r>
            <w:r w:rsidRPr="0068615A">
              <w:rPr>
                <w:sz w:val="28"/>
                <w:szCs w:val="28"/>
              </w:rPr>
              <w:t xml:space="preserve">тыс. руб.: 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Местный бюджет – </w:t>
            </w:r>
            <w:r w:rsidR="006F0484" w:rsidRPr="0068615A">
              <w:rPr>
                <w:sz w:val="28"/>
                <w:szCs w:val="28"/>
              </w:rPr>
              <w:t>1724,5</w:t>
            </w:r>
            <w:r w:rsidRPr="0068615A">
              <w:rPr>
                <w:sz w:val="28"/>
                <w:szCs w:val="28"/>
              </w:rPr>
              <w:t xml:space="preserve">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Краевой бюджет – 736,2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Федеральный бюджет –0,0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В том числе 2023 год – </w:t>
            </w:r>
            <w:r w:rsidR="00345DE6" w:rsidRPr="0068615A">
              <w:rPr>
                <w:sz w:val="28"/>
                <w:szCs w:val="28"/>
              </w:rPr>
              <w:t>1711,6</w:t>
            </w:r>
            <w:r w:rsidRPr="0068615A">
              <w:rPr>
                <w:sz w:val="28"/>
                <w:szCs w:val="28"/>
              </w:rPr>
              <w:t xml:space="preserve"> тыс. руб.: 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Местный бюджет – </w:t>
            </w:r>
            <w:r w:rsidR="00345DE6" w:rsidRPr="0068615A">
              <w:rPr>
                <w:sz w:val="28"/>
                <w:szCs w:val="28"/>
              </w:rPr>
              <w:t>975,4</w:t>
            </w:r>
            <w:r w:rsidR="00CB48E0" w:rsidRPr="0068615A">
              <w:rPr>
                <w:sz w:val="28"/>
                <w:szCs w:val="28"/>
              </w:rPr>
              <w:t xml:space="preserve"> </w:t>
            </w:r>
            <w:r w:rsidRPr="0068615A">
              <w:rPr>
                <w:sz w:val="28"/>
                <w:szCs w:val="28"/>
              </w:rPr>
              <w:t>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Краевой бюджет – 736,2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В том числе 2024 год – </w:t>
            </w:r>
            <w:r w:rsidR="00345DE6" w:rsidRPr="0068615A">
              <w:rPr>
                <w:sz w:val="28"/>
                <w:szCs w:val="28"/>
              </w:rPr>
              <w:t>2287,6</w:t>
            </w:r>
            <w:r w:rsidRPr="0068615A">
              <w:rPr>
                <w:sz w:val="28"/>
                <w:szCs w:val="28"/>
              </w:rPr>
              <w:t xml:space="preserve"> тыс. руб.: 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Местный бюджет – </w:t>
            </w:r>
            <w:r w:rsidR="00345DE6" w:rsidRPr="0068615A">
              <w:rPr>
                <w:sz w:val="28"/>
                <w:szCs w:val="28"/>
              </w:rPr>
              <w:t>973,7</w:t>
            </w:r>
            <w:r w:rsidRPr="0068615A">
              <w:rPr>
                <w:sz w:val="28"/>
                <w:szCs w:val="28"/>
              </w:rPr>
              <w:t xml:space="preserve">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 xml:space="preserve">Краевой бюджет – </w:t>
            </w:r>
            <w:r w:rsidR="00345DE6" w:rsidRPr="0068615A">
              <w:rPr>
                <w:sz w:val="28"/>
                <w:szCs w:val="28"/>
              </w:rPr>
              <w:t>1343,9</w:t>
            </w:r>
            <w:r w:rsidRPr="0068615A">
              <w:rPr>
                <w:sz w:val="28"/>
                <w:szCs w:val="28"/>
              </w:rPr>
              <w:t xml:space="preserve"> тыс. руб.</w:t>
            </w:r>
          </w:p>
          <w:p w:rsidR="00932CF4" w:rsidRPr="0068615A" w:rsidRDefault="00932CF4" w:rsidP="003D3C6D">
            <w:pPr>
              <w:jc w:val="both"/>
              <w:rPr>
                <w:sz w:val="28"/>
                <w:szCs w:val="28"/>
              </w:rPr>
            </w:pPr>
            <w:r w:rsidRPr="0068615A">
              <w:rPr>
                <w:sz w:val="28"/>
                <w:szCs w:val="28"/>
              </w:rPr>
              <w:t>Федеральный бюджет –</w:t>
            </w:r>
            <w:r w:rsidR="00A87BD1" w:rsidRPr="0068615A">
              <w:rPr>
                <w:sz w:val="28"/>
                <w:szCs w:val="28"/>
              </w:rPr>
              <w:t xml:space="preserve"> </w:t>
            </w:r>
            <w:r w:rsidRPr="0068615A">
              <w:rPr>
                <w:sz w:val="28"/>
                <w:szCs w:val="28"/>
              </w:rPr>
              <w:t>0</w:t>
            </w:r>
            <w:r w:rsidR="00A87BD1" w:rsidRPr="0068615A">
              <w:rPr>
                <w:sz w:val="28"/>
                <w:szCs w:val="28"/>
              </w:rPr>
              <w:t>,0</w:t>
            </w:r>
            <w:r w:rsidRPr="0068615A">
              <w:rPr>
                <w:sz w:val="28"/>
                <w:szCs w:val="28"/>
              </w:rPr>
              <w:t xml:space="preserve"> тыс. руб.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E6AD8">
              <w:rPr>
                <w:sz w:val="28"/>
                <w:szCs w:val="28"/>
              </w:rPr>
              <w:t>подпрограмм</w:t>
            </w:r>
          </w:p>
        </w:tc>
        <w:tc>
          <w:tcPr>
            <w:tcW w:w="7229" w:type="dxa"/>
          </w:tcPr>
          <w:p w:rsidR="00932CF4" w:rsidRPr="000D43A5" w:rsidRDefault="00932CF4" w:rsidP="00F1353A">
            <w:pPr>
              <w:pStyle w:val="ac"/>
              <w:numPr>
                <w:ilvl w:val="0"/>
                <w:numId w:val="5"/>
              </w:numPr>
              <w:ind w:left="-108" w:firstLine="425"/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Подпрограмма «Обеспечение доступности в </w:t>
            </w:r>
            <w:r w:rsidRPr="00A87BD1">
              <w:rPr>
                <w:sz w:val="28"/>
                <w:szCs w:val="28"/>
              </w:rPr>
              <w:t xml:space="preserve">области транспорта и дорожного хозяйства» муниципального образования город Новороссийск </w:t>
            </w:r>
            <w:r w:rsidR="00A87BD1">
              <w:rPr>
                <w:sz w:val="28"/>
                <w:szCs w:val="28"/>
              </w:rPr>
              <w:t xml:space="preserve">                       </w:t>
            </w:r>
            <w:r w:rsidRPr="00A87BD1">
              <w:rPr>
                <w:sz w:val="28"/>
                <w:szCs w:val="28"/>
              </w:rPr>
              <w:t>н</w:t>
            </w:r>
            <w:r w:rsidR="00A87BD1">
              <w:rPr>
                <w:sz w:val="28"/>
                <w:szCs w:val="28"/>
              </w:rPr>
              <w:t xml:space="preserve">а 2022-2024 годы </w:t>
            </w:r>
            <w:r w:rsidR="000D43A5">
              <w:rPr>
                <w:sz w:val="28"/>
                <w:szCs w:val="28"/>
              </w:rPr>
              <w:t>–</w:t>
            </w:r>
            <w:r w:rsidR="00A87BD1">
              <w:rPr>
                <w:sz w:val="28"/>
                <w:szCs w:val="28"/>
              </w:rPr>
              <w:t xml:space="preserve"> </w:t>
            </w:r>
            <w:r w:rsidRPr="000D43A5">
              <w:rPr>
                <w:sz w:val="28"/>
                <w:szCs w:val="28"/>
              </w:rPr>
              <w:t>у</w:t>
            </w:r>
            <w:r w:rsidRPr="000D43A5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0D43A5">
              <w:rPr>
                <w:sz w:val="28"/>
                <w:szCs w:val="28"/>
              </w:rPr>
              <w:t>;</w:t>
            </w:r>
          </w:p>
          <w:p w:rsidR="00932CF4" w:rsidRPr="00A53DD3" w:rsidRDefault="00932CF4" w:rsidP="004412BE">
            <w:pPr>
              <w:pStyle w:val="ac"/>
              <w:numPr>
                <w:ilvl w:val="0"/>
                <w:numId w:val="5"/>
              </w:numPr>
              <w:ind w:left="-108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подпрограмма </w:t>
            </w:r>
            <w:r>
              <w:rPr>
                <w:color w:val="000000" w:themeColor="text1"/>
                <w:sz w:val="28"/>
                <w:szCs w:val="28"/>
              </w:rPr>
              <w:t>«Обеспечение</w:t>
            </w:r>
            <w:r w:rsidR="004412B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3DD3">
              <w:rPr>
                <w:color w:val="000000" w:themeColor="text1"/>
                <w:sz w:val="28"/>
                <w:szCs w:val="28"/>
              </w:rPr>
              <w:t>доступности в области учреждений физической культуры и спорта»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 xml:space="preserve"> </w:t>
            </w:r>
            <w:r w:rsidR="000D43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у</w:t>
            </w:r>
            <w:r w:rsidRPr="001C0A1E">
              <w:rPr>
                <w:color w:val="000000" w:themeColor="text1"/>
                <w:sz w:val="28"/>
                <w:szCs w:val="28"/>
              </w:rPr>
              <w:t>правлен</w:t>
            </w:r>
            <w:r>
              <w:rPr>
                <w:color w:val="000000" w:themeColor="text1"/>
                <w:sz w:val="28"/>
                <w:szCs w:val="28"/>
              </w:rPr>
              <w:t>ие физической культуры и спорта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3D3C6D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932CF4" w:rsidRPr="006E6AD8" w:rsidRDefault="00932CF4" w:rsidP="003D3C6D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932CF4" w:rsidRPr="006E6AD8" w:rsidRDefault="00932CF4" w:rsidP="00932CF4">
      <w:pPr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</w:t>
      </w:r>
      <w:r w:rsidR="004412BE">
        <w:rPr>
          <w:sz w:val="28"/>
          <w:szCs w:val="28"/>
        </w:rPr>
        <w:t>урного, социального окружения,</w:t>
      </w:r>
      <w:r w:rsidRPr="006E6AD8">
        <w:rPr>
          <w:sz w:val="28"/>
          <w:szCs w:val="28"/>
        </w:rPr>
        <w:t xml:space="preserve"> транспорта и связи</w:t>
      </w:r>
      <w:r w:rsidRPr="00776972">
        <w:rPr>
          <w:sz w:val="28"/>
          <w:szCs w:val="28"/>
        </w:rPr>
        <w:t>. В настоящее время в городе прожива</w:t>
      </w:r>
      <w:r w:rsidR="00A87BD1" w:rsidRPr="00776972">
        <w:rPr>
          <w:sz w:val="28"/>
          <w:szCs w:val="28"/>
        </w:rPr>
        <w:t>ю</w:t>
      </w:r>
      <w:r w:rsidRPr="00776972">
        <w:rPr>
          <w:sz w:val="28"/>
          <w:szCs w:val="28"/>
        </w:rPr>
        <w:t xml:space="preserve">т 17267 инвалидов, из них 1686 </w:t>
      </w:r>
      <w:r w:rsidR="001B12EC" w:rsidRPr="00776972">
        <w:rPr>
          <w:sz w:val="28"/>
          <w:szCs w:val="28"/>
        </w:rPr>
        <w:t>инвалидов 1 группы,</w:t>
      </w:r>
      <w:r w:rsidR="004412BE" w:rsidRPr="00776972">
        <w:rPr>
          <w:sz w:val="28"/>
          <w:szCs w:val="28"/>
        </w:rPr>
        <w:t xml:space="preserve"> </w:t>
      </w:r>
      <w:r w:rsidR="001B12EC" w:rsidRPr="00776972">
        <w:rPr>
          <w:sz w:val="28"/>
          <w:szCs w:val="28"/>
        </w:rPr>
        <w:t>949 ребенка</w:t>
      </w:r>
      <w:r w:rsidR="00A87BD1" w:rsidRPr="00776972">
        <w:rPr>
          <w:sz w:val="28"/>
          <w:szCs w:val="28"/>
        </w:rPr>
        <w:t>-</w:t>
      </w:r>
      <w:r w:rsidRPr="00776972">
        <w:rPr>
          <w:sz w:val="28"/>
          <w:szCs w:val="28"/>
        </w:rPr>
        <w:t>инвалида.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культуры. Реализация программы также позволит преодолеть изоляцию граждан с ограниченными 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="00C2408F">
        <w:rPr>
          <w:sz w:val="28"/>
          <w:szCs w:val="28"/>
        </w:rPr>
        <w:t>р</w:t>
      </w:r>
      <w:r w:rsidRPr="006E6AD8">
        <w:rPr>
          <w:sz w:val="28"/>
          <w:szCs w:val="28"/>
        </w:rPr>
        <w:t>адиоинформаторами</w:t>
      </w:r>
      <w:proofErr w:type="spellEnd"/>
      <w:r w:rsidRPr="006E6AD8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932CF4" w:rsidRDefault="00932CF4" w:rsidP="00744952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По итогам реализации программных мероприятий численность людей с ограниченными возможностями здоровья, посещающих те или иные секции и кружки значительно увеличится. </w:t>
      </w:r>
    </w:p>
    <w:p w:rsidR="00744952" w:rsidRPr="006E6AD8" w:rsidRDefault="00744952" w:rsidP="00744952">
      <w:pPr>
        <w:ind w:firstLine="708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Цели, задачи</w:t>
      </w:r>
      <w:r w:rsidR="00A87BD1">
        <w:rPr>
          <w:sz w:val="28"/>
          <w:szCs w:val="28"/>
        </w:rPr>
        <w:t>,</w:t>
      </w:r>
      <w:r w:rsidRPr="006E6AD8">
        <w:rPr>
          <w:sz w:val="28"/>
          <w:szCs w:val="28"/>
        </w:rPr>
        <w:t xml:space="preserve"> целевые показатели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услуг транспорта и связи.</w:t>
      </w: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- </w:t>
      </w:r>
      <w:r w:rsidR="001644C3">
        <w:rPr>
          <w:sz w:val="28"/>
          <w:szCs w:val="28"/>
        </w:rPr>
        <w:t>п</w:t>
      </w:r>
      <w:r w:rsidRPr="006E6AD8">
        <w:rPr>
          <w:sz w:val="28"/>
          <w:szCs w:val="28"/>
        </w:rPr>
        <w:t>реодоление социальной разобщенности гражда</w:t>
      </w:r>
      <w:r w:rsidR="001644C3">
        <w:rPr>
          <w:sz w:val="28"/>
          <w:szCs w:val="28"/>
        </w:rPr>
        <w:t>н с ограниченными возможностями;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- </w:t>
      </w:r>
      <w:r w:rsidR="001644C3">
        <w:rPr>
          <w:sz w:val="28"/>
          <w:szCs w:val="28"/>
        </w:rPr>
        <w:t>с</w:t>
      </w:r>
      <w:r w:rsidRPr="006E6AD8">
        <w:rPr>
          <w:sz w:val="28"/>
          <w:szCs w:val="28"/>
        </w:rPr>
        <w:t xml:space="preserve">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</w:t>
      </w:r>
      <w:r w:rsidR="001644C3">
        <w:rPr>
          <w:sz w:val="28"/>
          <w:szCs w:val="28"/>
        </w:rPr>
        <w:t>учреждений культуры и искусства;</w:t>
      </w:r>
    </w:p>
    <w:p w:rsidR="00932CF4" w:rsidRPr="006E6AD8" w:rsidRDefault="00284C98" w:rsidP="00932CF4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</w:t>
      </w:r>
      <w:r w:rsidR="00A87BD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644C3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овышение доли доступных объектов тран</w:t>
      </w:r>
      <w:r w:rsidR="001644C3">
        <w:rPr>
          <w:color w:val="000000"/>
          <w:spacing w:val="2"/>
          <w:sz w:val="28"/>
          <w:szCs w:val="28"/>
          <w:shd w:val="clear" w:color="auto" w:fill="FFFFFF"/>
        </w:rPr>
        <w:t>спортной и инженерной структуры;</w:t>
      </w:r>
    </w:p>
    <w:p w:rsidR="00932CF4" w:rsidRPr="006E6AD8" w:rsidRDefault="00284C98" w:rsidP="00284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-</w:t>
      </w:r>
      <w:r w:rsidR="00A87BD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644C3"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лучшение транспортного обслуживания населения путем модернизации общественного пассажирского транспорта </w:t>
      </w:r>
      <w:proofErr w:type="spellStart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932CF4" w:rsidRDefault="00932CF4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p w:rsidR="008E2D0C" w:rsidRPr="006E6AD8" w:rsidRDefault="008E2D0C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932CF4" w:rsidRPr="006E6AD8" w:rsidTr="00664094">
        <w:trPr>
          <w:trHeight w:val="674"/>
          <w:tblHeader/>
        </w:trPr>
        <w:tc>
          <w:tcPr>
            <w:tcW w:w="629" w:type="dxa"/>
          </w:tcPr>
          <w:p w:rsidR="00932CF4" w:rsidRPr="006E6AD8" w:rsidRDefault="008E74D5" w:rsidP="001B12E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2CF4" w:rsidRPr="006E6A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2CF4" w:rsidRPr="006E6A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932CF4" w:rsidRPr="006E6AD8">
              <w:rPr>
                <w:sz w:val="28"/>
                <w:szCs w:val="28"/>
              </w:rPr>
              <w:t>/</w:t>
            </w:r>
            <w:proofErr w:type="spellStart"/>
            <w:r w:rsidR="00932CF4" w:rsidRPr="006E6A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Pr="006E6AD8" w:rsidRDefault="00A87BD1" w:rsidP="001B12E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Доля приоритетных объектов, доступных </w:t>
            </w:r>
            <w:r>
              <w:rPr>
                <w:sz w:val="28"/>
                <w:szCs w:val="28"/>
              </w:rPr>
              <w:t xml:space="preserve">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для инвалидов и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1B12E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</w:t>
            </w:r>
            <w:r w:rsidR="00A87BD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</w:t>
            </w:r>
            <w:r w:rsidR="00A87BD1">
              <w:rPr>
                <w:sz w:val="28"/>
                <w:szCs w:val="28"/>
              </w:rPr>
              <w:t xml:space="preserve">других </w:t>
            </w:r>
            <w:proofErr w:type="spellStart"/>
            <w:r w:rsidR="00A87BD1">
              <w:rPr>
                <w:sz w:val="28"/>
                <w:szCs w:val="28"/>
              </w:rPr>
              <w:t>маломобильных</w:t>
            </w:r>
            <w:proofErr w:type="spellEnd"/>
            <w:r w:rsidR="00A87BD1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 xml:space="preserve">групп </w:t>
            </w:r>
            <w:r w:rsidR="00A87BD1">
              <w:rPr>
                <w:sz w:val="28"/>
                <w:szCs w:val="28"/>
              </w:rPr>
              <w:t xml:space="preserve">                     населения </w:t>
            </w:r>
            <w:r w:rsidR="00A87BD1" w:rsidRPr="001B12EC">
              <w:rPr>
                <w:sz w:val="28"/>
                <w:szCs w:val="28"/>
              </w:rPr>
              <w:t xml:space="preserve">приоритетных объектов транспортной, </w:t>
            </w:r>
            <w:r w:rsidRPr="001B12EC">
              <w:rPr>
                <w:sz w:val="28"/>
                <w:szCs w:val="28"/>
              </w:rPr>
              <w:t>инженерной</w:t>
            </w:r>
            <w:r w:rsidRPr="006E6AD8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берется в</w:t>
            </w:r>
            <w:r w:rsidR="00A87BD1">
              <w:rPr>
                <w:sz w:val="28"/>
                <w:szCs w:val="28"/>
              </w:rPr>
              <w:t xml:space="preserve"> ГКУ                 КК-Управление</w:t>
            </w:r>
            <w:r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  <w:p w:rsidR="00932CF4" w:rsidRDefault="00932CF4" w:rsidP="001B12EC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</w:t>
            </w:r>
            <w:r>
              <w:rPr>
                <w:sz w:val="28"/>
                <w:szCs w:val="28"/>
              </w:rPr>
              <w:lastRenderedPageBreak/>
              <w:t xml:space="preserve">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</w:t>
            </w:r>
            <w:r w:rsidR="00D8432B">
              <w:rPr>
                <w:sz w:val="28"/>
                <w:szCs w:val="28"/>
              </w:rPr>
              <w:t>ГКУ                 КК-Управление социальной защиты населения в городе Новороссийске.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Default="001B12EC" w:rsidP="001B12E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32CF4" w:rsidRDefault="00932CF4" w:rsidP="001B12EC">
            <w:pPr>
              <w:pStyle w:val="ad"/>
              <w:jc w:val="center"/>
              <w:rPr>
                <w:sz w:val="28"/>
                <w:szCs w:val="28"/>
              </w:rPr>
            </w:pPr>
          </w:p>
          <w:p w:rsidR="00932CF4" w:rsidRPr="006E6AD8" w:rsidRDefault="00932CF4" w:rsidP="001B12EC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2CF4" w:rsidRPr="006E6AD8" w:rsidRDefault="00932CF4" w:rsidP="001B12EC">
            <w:pPr>
              <w:rPr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t>Доля парка подвижного состава автомобильного и наземного электрического 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1B12EC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1B12EC">
              <w:rPr>
                <w:sz w:val="28"/>
                <w:szCs w:val="28"/>
              </w:rPr>
              <w:t>радиоинформаторами</w:t>
            </w:r>
            <w:proofErr w:type="spellEnd"/>
            <w:r w:rsidRPr="001B12EC">
              <w:rPr>
                <w:sz w:val="28"/>
                <w:szCs w:val="28"/>
              </w:rPr>
              <w:t xml:space="preserve"> транспортными</w:t>
            </w:r>
            <w:r w:rsidR="001B12EC">
              <w:rPr>
                <w:sz w:val="28"/>
                <w:szCs w:val="28"/>
              </w:rPr>
              <w:t xml:space="preserve">                       </w:t>
            </w:r>
            <w:r w:rsidRPr="001B12EC">
              <w:rPr>
                <w:sz w:val="28"/>
                <w:szCs w:val="28"/>
              </w:rPr>
              <w:t>(для</w:t>
            </w:r>
            <w:r w:rsidRPr="00683966">
              <w:rPr>
                <w:sz w:val="28"/>
                <w:szCs w:val="28"/>
              </w:rPr>
              <w:t xml:space="preserve">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  <w:r>
              <w:rPr>
                <w:sz w:val="28"/>
                <w:szCs w:val="28"/>
              </w:rPr>
              <w:t>, в парке подвижного состава  города Новороссийск.</w:t>
            </w:r>
            <w:proofErr w:type="gramEnd"/>
          </w:p>
        </w:tc>
        <w:tc>
          <w:tcPr>
            <w:tcW w:w="4678" w:type="dxa"/>
          </w:tcPr>
          <w:p w:rsidR="00932CF4" w:rsidRDefault="00932CF4" w:rsidP="001B12EC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подвижного состава автомобиль</w:t>
            </w:r>
            <w:r w:rsidR="00D8432B">
              <w:rPr>
                <w:sz w:val="28"/>
                <w:szCs w:val="28"/>
              </w:rPr>
              <w:t xml:space="preserve">ного и наземного электрического </w:t>
            </w:r>
            <w:r w:rsidRPr="006E6AD8">
              <w:rPr>
                <w:sz w:val="28"/>
                <w:szCs w:val="28"/>
              </w:rPr>
              <w:t>муниципального  транспорта общего пользования</w:t>
            </w:r>
            <w:r>
              <w:rPr>
                <w:sz w:val="28"/>
                <w:szCs w:val="28"/>
              </w:rPr>
              <w:t xml:space="preserve">, оснащенными звуковыми или визуальными табло для перевозки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6B662A" w:rsidRDefault="006B662A" w:rsidP="001B12EC">
            <w:pPr>
              <w:rPr>
                <w:sz w:val="28"/>
                <w:szCs w:val="28"/>
              </w:rPr>
            </w:pPr>
          </w:p>
          <w:p w:rsidR="00932CF4" w:rsidRPr="006E6AD8" w:rsidRDefault="006B662A" w:rsidP="001B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932CF4">
              <w:rPr>
                <w:sz w:val="28"/>
                <w:szCs w:val="28"/>
              </w:rPr>
              <w:t xml:space="preserve">расчета показателя </w:t>
            </w:r>
            <w:r>
              <w:rPr>
                <w:sz w:val="28"/>
                <w:szCs w:val="28"/>
              </w:rPr>
              <w:t xml:space="preserve">                      </w:t>
            </w:r>
            <w:r w:rsidR="00932CF4">
              <w:rPr>
                <w:sz w:val="28"/>
                <w:szCs w:val="28"/>
              </w:rPr>
              <w:t>данные берутся в МУП «Муниципальный пассажир</w:t>
            </w:r>
            <w:r w:rsidR="001B12EC">
              <w:rPr>
                <w:sz w:val="28"/>
                <w:szCs w:val="28"/>
              </w:rPr>
              <w:t>ский транспорт Новороссийска</w:t>
            </w:r>
            <w:r w:rsidR="00932CF4">
              <w:rPr>
                <w:sz w:val="28"/>
                <w:szCs w:val="28"/>
              </w:rPr>
              <w:t>»</w:t>
            </w:r>
          </w:p>
        </w:tc>
      </w:tr>
      <w:tr w:rsidR="00932CF4" w:rsidRPr="00A53DD3" w:rsidTr="00664094">
        <w:tc>
          <w:tcPr>
            <w:tcW w:w="629" w:type="dxa"/>
          </w:tcPr>
          <w:p w:rsidR="00932CF4" w:rsidRPr="00385AAB" w:rsidRDefault="00744952" w:rsidP="001B12EC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32CF4" w:rsidRPr="00A53DD3" w:rsidRDefault="00932CF4" w:rsidP="001B12EC">
            <w:pPr>
              <w:rPr>
                <w:color w:val="FF0000"/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</w:t>
            </w:r>
            <w:r w:rsidRPr="001B12EC">
              <w:rPr>
                <w:color w:val="000000" w:themeColor="text1"/>
                <w:sz w:val="28"/>
                <w:szCs w:val="28"/>
              </w:rPr>
              <w:t xml:space="preserve">минимальными потребностями) для инвалидов и других </w:t>
            </w:r>
            <w:proofErr w:type="spellStart"/>
            <w:r w:rsidRPr="001B12E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B12EC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678" w:type="dxa"/>
          </w:tcPr>
          <w:p w:rsidR="00932CF4" w:rsidRPr="001B12EC" w:rsidRDefault="00932CF4" w:rsidP="001B12EC">
            <w:pPr>
              <w:rPr>
                <w:color w:val="000000" w:themeColor="text1"/>
                <w:sz w:val="28"/>
                <w:szCs w:val="28"/>
              </w:rPr>
            </w:pPr>
            <w:r w:rsidRPr="001B12EC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1B12EC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1B12E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B12E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1B12EC">
              <w:rPr>
                <w:sz w:val="28"/>
                <w:szCs w:val="28"/>
              </w:rPr>
              <w:t xml:space="preserve">, к общему количеству </w:t>
            </w:r>
            <w:r w:rsidRPr="001B12EC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932CF4" w:rsidRPr="001B12EC" w:rsidRDefault="00932CF4" w:rsidP="001B12EC">
            <w:pPr>
              <w:rPr>
                <w:color w:val="000000" w:themeColor="text1"/>
                <w:sz w:val="28"/>
                <w:szCs w:val="28"/>
              </w:rPr>
            </w:pPr>
          </w:p>
          <w:p w:rsidR="00932CF4" w:rsidRPr="001B12EC" w:rsidRDefault="00932CF4" w:rsidP="001B12E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B12EC">
              <w:rPr>
                <w:color w:val="000000" w:themeColor="text1"/>
                <w:sz w:val="28"/>
                <w:szCs w:val="28"/>
              </w:rPr>
              <w:t>К</w:t>
            </w:r>
            <w:r w:rsidRPr="001B12EC">
              <w:rPr>
                <w:sz w:val="28"/>
                <w:szCs w:val="28"/>
              </w:rPr>
              <w:t xml:space="preserve">оличество </w:t>
            </w:r>
            <w:r w:rsidRPr="001B12EC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1B12E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B12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12EC">
              <w:rPr>
                <w:color w:val="000000" w:themeColor="text1"/>
                <w:sz w:val="28"/>
                <w:szCs w:val="28"/>
              </w:rPr>
              <w:lastRenderedPageBreak/>
              <w:t>групп населения</w:t>
            </w:r>
            <w:r w:rsidR="00D3516C" w:rsidRPr="001B12EC">
              <w:rPr>
                <w:sz w:val="28"/>
                <w:szCs w:val="28"/>
              </w:rPr>
              <w:t xml:space="preserve"> берется в ГКУ КК-Управление</w:t>
            </w:r>
            <w:r w:rsidRPr="001B12EC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  <w:p w:rsidR="00932CF4" w:rsidRPr="001B12EC" w:rsidRDefault="00932CF4" w:rsidP="001B12EC">
            <w:pPr>
              <w:rPr>
                <w:color w:val="000000" w:themeColor="text1"/>
                <w:sz w:val="28"/>
                <w:szCs w:val="28"/>
              </w:rPr>
            </w:pPr>
          </w:p>
          <w:p w:rsidR="00932CF4" w:rsidRPr="001B12EC" w:rsidRDefault="00932CF4" w:rsidP="001B12EC">
            <w:pPr>
              <w:rPr>
                <w:color w:val="000000" w:themeColor="text1"/>
                <w:sz w:val="28"/>
                <w:szCs w:val="28"/>
              </w:rPr>
            </w:pPr>
            <w:r w:rsidRPr="001B12EC">
              <w:rPr>
                <w:sz w:val="28"/>
                <w:szCs w:val="28"/>
              </w:rPr>
              <w:t xml:space="preserve">Общее количество </w:t>
            </w:r>
            <w:r w:rsidRPr="001B12EC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направленности из Реестра приоритетных объектов </w:t>
            </w:r>
            <w:r w:rsidRPr="001B12EC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1B12EC">
              <w:rPr>
                <w:sz w:val="28"/>
                <w:szCs w:val="28"/>
              </w:rPr>
              <w:t>маломобильных</w:t>
            </w:r>
            <w:proofErr w:type="spellEnd"/>
            <w:r w:rsidRPr="001B12E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</w:t>
            </w:r>
            <w:r w:rsidR="001644C3">
              <w:rPr>
                <w:sz w:val="28"/>
                <w:szCs w:val="28"/>
              </w:rPr>
              <w:t>КК-Управление</w:t>
            </w:r>
            <w:r w:rsidR="001644C3" w:rsidRPr="00B82851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</w:tc>
      </w:tr>
    </w:tbl>
    <w:p w:rsidR="00932CF4" w:rsidRPr="006E6AD8" w:rsidRDefault="00932CF4" w:rsidP="00932CF4">
      <w:pPr>
        <w:shd w:val="clear" w:color="auto" w:fill="FFFFFF" w:themeFill="background1"/>
        <w:jc w:val="both"/>
        <w:rPr>
          <w:sz w:val="28"/>
          <w:szCs w:val="28"/>
        </w:rPr>
      </w:pPr>
    </w:p>
    <w:p w:rsidR="00932CF4" w:rsidRPr="006E6AD8" w:rsidRDefault="00932CF4" w:rsidP="00343C8A">
      <w:pPr>
        <w:ind w:firstLine="709"/>
        <w:jc w:val="both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>Расчет значений показателей осуществляется ежегодно</w:t>
      </w:r>
      <w:r>
        <w:rPr>
          <w:sz w:val="28"/>
          <w:szCs w:val="28"/>
        </w:rPr>
        <w:t xml:space="preserve"> </w:t>
      </w:r>
      <w:r w:rsidRPr="006E6AD8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6E6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МКУ «Управление по развитию</w:t>
      </w:r>
      <w:r w:rsidR="00343C8A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и рек</w:t>
      </w:r>
      <w:r>
        <w:rPr>
          <w:sz w:val="28"/>
          <w:szCs w:val="28"/>
        </w:rPr>
        <w:t>онструкции автомобильных дорог», у</w:t>
      </w:r>
      <w:r w:rsidRPr="001C0A1E">
        <w:rPr>
          <w:color w:val="000000" w:themeColor="text1"/>
          <w:sz w:val="28"/>
          <w:szCs w:val="28"/>
        </w:rPr>
        <w:t>правлен</w:t>
      </w:r>
      <w:r>
        <w:rPr>
          <w:color w:val="000000" w:themeColor="text1"/>
          <w:sz w:val="28"/>
          <w:szCs w:val="28"/>
        </w:rPr>
        <w:t xml:space="preserve">ием </w:t>
      </w:r>
      <w:r w:rsidR="00A56399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физической культур</w:t>
      </w:r>
      <w:r w:rsidR="00A5639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и спорт</w:t>
      </w:r>
      <w:r w:rsidR="00A56399">
        <w:rPr>
          <w:color w:val="000000" w:themeColor="text1"/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color w:val="000000"/>
          <w:sz w:val="28"/>
          <w:szCs w:val="28"/>
        </w:rPr>
      </w:pP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категорий граждан Российской Федерации, в том числе: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Обеспечение доступности учреждений культуры и искусства;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инженерной и транспортной инфраструктуры;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Обеспечение доступности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групп населения в местах общего пользования.</w:t>
      </w:r>
    </w:p>
    <w:p w:rsidR="00744952" w:rsidRPr="006E6AD8" w:rsidRDefault="00744952" w:rsidP="00932CF4">
      <w:pPr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6E6AD8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32CF4" w:rsidRPr="006E6AD8" w:rsidRDefault="00932CF4" w:rsidP="00343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E6AD8">
        <w:rPr>
          <w:color w:val="000000"/>
          <w:sz w:val="28"/>
          <w:szCs w:val="28"/>
        </w:rPr>
        <w:lastRenderedPageBreak/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6E6AD8">
        <w:rPr>
          <w:color w:val="000000"/>
          <w:sz w:val="28"/>
          <w:szCs w:val="28"/>
        </w:rPr>
        <w:t>софинансирования</w:t>
      </w:r>
      <w:proofErr w:type="spellEnd"/>
      <w:r w:rsidRPr="006E6AD8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6E6AD8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932CF4" w:rsidRPr="0068615A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5A">
        <w:rPr>
          <w:sz w:val="28"/>
          <w:szCs w:val="28"/>
        </w:rPr>
        <w:t xml:space="preserve">Объем финансирования муниципальной программы за счет средств бюджетов разных уровней составляет </w:t>
      </w:r>
      <w:r w:rsidR="00345DE6" w:rsidRPr="0068615A">
        <w:rPr>
          <w:sz w:val="28"/>
          <w:szCs w:val="28"/>
        </w:rPr>
        <w:t>6459,9</w:t>
      </w:r>
      <w:r w:rsidRPr="0068615A">
        <w:rPr>
          <w:sz w:val="28"/>
          <w:szCs w:val="28"/>
        </w:rPr>
        <w:t xml:space="preserve"> тыс. руб., в том числе по годам реализации: </w:t>
      </w:r>
    </w:p>
    <w:p w:rsidR="00932CF4" w:rsidRPr="0068615A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5A">
        <w:rPr>
          <w:sz w:val="28"/>
          <w:szCs w:val="28"/>
        </w:rPr>
        <w:t xml:space="preserve">2022 год – </w:t>
      </w:r>
      <w:r w:rsidR="006F0484" w:rsidRPr="0068615A">
        <w:rPr>
          <w:sz w:val="28"/>
          <w:szCs w:val="28"/>
        </w:rPr>
        <w:t>2460,7</w:t>
      </w:r>
      <w:r w:rsidRPr="0068615A">
        <w:rPr>
          <w:sz w:val="28"/>
          <w:szCs w:val="28"/>
        </w:rPr>
        <w:t xml:space="preserve"> тыс. руб.</w:t>
      </w:r>
      <w:r w:rsidR="00345DE6" w:rsidRPr="0068615A">
        <w:rPr>
          <w:sz w:val="28"/>
          <w:szCs w:val="28"/>
        </w:rPr>
        <w:t>;</w:t>
      </w:r>
    </w:p>
    <w:p w:rsidR="00932CF4" w:rsidRPr="0068615A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5A">
        <w:rPr>
          <w:sz w:val="28"/>
          <w:szCs w:val="28"/>
        </w:rPr>
        <w:t xml:space="preserve">2023 год – </w:t>
      </w:r>
      <w:r w:rsidR="00345DE6" w:rsidRPr="0068615A">
        <w:rPr>
          <w:sz w:val="28"/>
          <w:szCs w:val="28"/>
        </w:rPr>
        <w:t>1711,6</w:t>
      </w:r>
      <w:r w:rsidRPr="0068615A">
        <w:rPr>
          <w:sz w:val="28"/>
          <w:szCs w:val="28"/>
        </w:rPr>
        <w:t xml:space="preserve"> тыс. руб.</w:t>
      </w:r>
      <w:r w:rsidR="00345DE6" w:rsidRPr="0068615A">
        <w:rPr>
          <w:sz w:val="28"/>
          <w:szCs w:val="28"/>
        </w:rPr>
        <w:t>;</w:t>
      </w:r>
    </w:p>
    <w:p w:rsidR="00932CF4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5A">
        <w:rPr>
          <w:sz w:val="28"/>
          <w:szCs w:val="28"/>
        </w:rPr>
        <w:t xml:space="preserve">2024 год – </w:t>
      </w:r>
      <w:bookmarkStart w:id="1" w:name="_GoBack"/>
      <w:bookmarkEnd w:id="1"/>
      <w:r w:rsidR="00345DE6" w:rsidRPr="0068615A">
        <w:rPr>
          <w:sz w:val="28"/>
          <w:szCs w:val="28"/>
        </w:rPr>
        <w:t>2287,6</w:t>
      </w:r>
      <w:r w:rsidRPr="0068615A">
        <w:rPr>
          <w:sz w:val="28"/>
          <w:szCs w:val="28"/>
        </w:rPr>
        <w:t xml:space="preserve"> тыс. руб.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</w:t>
      </w:r>
      <w:r w:rsidR="00744952">
        <w:rPr>
          <w:sz w:val="28"/>
          <w:szCs w:val="28"/>
        </w:rPr>
        <w:t>елей муниципальной программы;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</w:t>
      </w:r>
      <w:r w:rsidR="00744952">
        <w:rPr>
          <w:sz w:val="28"/>
          <w:szCs w:val="28"/>
        </w:rPr>
        <w:t>сточнику ресурсного обеспечения;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6E6AD8">
        <w:rPr>
          <w:bCs/>
          <w:sz w:val="28"/>
          <w:szCs w:val="28"/>
        </w:rPr>
        <w:t>от 30 декабря 2019 года</w:t>
      </w:r>
      <w:r w:rsidR="0067023B">
        <w:rPr>
          <w:bCs/>
          <w:sz w:val="28"/>
          <w:szCs w:val="28"/>
        </w:rPr>
        <w:t xml:space="preserve">   </w:t>
      </w:r>
      <w:r w:rsidRPr="006E6AD8">
        <w:rPr>
          <w:bCs/>
          <w:sz w:val="28"/>
          <w:szCs w:val="28"/>
        </w:rPr>
        <w:t xml:space="preserve"> </w:t>
      </w:r>
      <w:r w:rsidR="0067023B">
        <w:rPr>
          <w:bCs/>
          <w:sz w:val="28"/>
          <w:szCs w:val="28"/>
        </w:rPr>
        <w:t xml:space="preserve">№ </w:t>
      </w:r>
      <w:r w:rsidR="0067023B" w:rsidRPr="006E6AD8">
        <w:rPr>
          <w:bCs/>
          <w:sz w:val="28"/>
          <w:szCs w:val="28"/>
        </w:rPr>
        <w:t xml:space="preserve">6600 </w:t>
      </w:r>
      <w:r w:rsidRPr="006E6AD8">
        <w:rPr>
          <w:bCs/>
          <w:sz w:val="28"/>
          <w:szCs w:val="28"/>
        </w:rPr>
        <w:t>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932CF4" w:rsidRPr="006E6AD8" w:rsidRDefault="00932CF4" w:rsidP="0074495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оценку степени реализации мер</w:t>
      </w:r>
      <w:r>
        <w:rPr>
          <w:sz w:val="28"/>
          <w:szCs w:val="28"/>
        </w:rPr>
        <w:t>оприятий и достижения ожидаемых</w:t>
      </w:r>
      <w:r w:rsidR="00744952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 xml:space="preserve">непосредственных результатов их реализации;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соответствия запланированному уровню расходов;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эффективности использования средств местного бюджета; </w:t>
      </w:r>
    </w:p>
    <w:p w:rsidR="00AB0BA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достижения целей и решения задач.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Эффективность реализации муниципальной программы признается вы</w:t>
      </w:r>
      <w:r w:rsidR="00A93B5E">
        <w:rPr>
          <w:sz w:val="28"/>
          <w:szCs w:val="28"/>
        </w:rPr>
        <w:t xml:space="preserve">сокой в случае, если значение </w:t>
      </w:r>
      <w:proofErr w:type="spellStart"/>
      <w:r w:rsidR="00A93B5E">
        <w:rPr>
          <w:sz w:val="28"/>
          <w:szCs w:val="28"/>
        </w:rPr>
        <w:t>Эр</w:t>
      </w:r>
      <w:r w:rsidRPr="006E6AD8">
        <w:rPr>
          <w:sz w:val="28"/>
          <w:szCs w:val="28"/>
        </w:rPr>
        <w:t>мп</w:t>
      </w:r>
      <w:proofErr w:type="spellEnd"/>
      <w:r w:rsidRPr="006E6AD8">
        <w:rPr>
          <w:sz w:val="28"/>
          <w:szCs w:val="28"/>
        </w:rPr>
        <w:t xml:space="preserve"> составляет не менее 0,90.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E6AD8">
        <w:rPr>
          <w:sz w:val="28"/>
          <w:szCs w:val="28"/>
        </w:rPr>
        <w:t>Э</w:t>
      </w:r>
      <w:r w:rsidR="00A93B5E">
        <w:rPr>
          <w:sz w:val="28"/>
          <w:szCs w:val="28"/>
        </w:rPr>
        <w:t>р</w:t>
      </w:r>
      <w:r w:rsidRPr="006E6AD8">
        <w:rPr>
          <w:sz w:val="28"/>
          <w:szCs w:val="28"/>
        </w:rPr>
        <w:t>мп</w:t>
      </w:r>
      <w:proofErr w:type="spellEnd"/>
      <w:r w:rsidRPr="006E6AD8">
        <w:rPr>
          <w:sz w:val="28"/>
          <w:szCs w:val="28"/>
        </w:rPr>
        <w:t xml:space="preserve"> составляет не менее 0,80.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E6AD8">
        <w:rPr>
          <w:sz w:val="28"/>
          <w:szCs w:val="28"/>
        </w:rPr>
        <w:t>Э</w:t>
      </w:r>
      <w:r w:rsidR="00A93B5E">
        <w:rPr>
          <w:sz w:val="28"/>
          <w:szCs w:val="28"/>
        </w:rPr>
        <w:t>р</w:t>
      </w:r>
      <w:r w:rsidRPr="006E6AD8">
        <w:rPr>
          <w:sz w:val="28"/>
          <w:szCs w:val="28"/>
        </w:rPr>
        <w:t>мп</w:t>
      </w:r>
      <w:proofErr w:type="spellEnd"/>
      <w:r w:rsidRPr="006E6AD8">
        <w:rPr>
          <w:sz w:val="28"/>
          <w:szCs w:val="28"/>
        </w:rPr>
        <w:t xml:space="preserve"> составляет не менее 0,70.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проектам</w:t>
      </w:r>
      <w:r w:rsidR="003D3C6D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-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44C35" w:rsidRDefault="00E44C35" w:rsidP="008E2D0C">
      <w:pPr>
        <w:rPr>
          <w:sz w:val="28"/>
          <w:szCs w:val="28"/>
        </w:rPr>
      </w:pPr>
    </w:p>
    <w:p w:rsidR="00932CF4" w:rsidRPr="006E6AD8" w:rsidRDefault="00932CF4" w:rsidP="000E6CD6">
      <w:pPr>
        <w:ind w:firstLine="900"/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Механизм реализации муниципальной программы и</w:t>
      </w:r>
    </w:p>
    <w:p w:rsidR="00932CF4" w:rsidRDefault="00932CF4" w:rsidP="00C427C1">
      <w:pPr>
        <w:ind w:firstLine="900"/>
        <w:jc w:val="center"/>
        <w:rPr>
          <w:sz w:val="28"/>
          <w:szCs w:val="28"/>
        </w:rPr>
      </w:pP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ее выполнением</w:t>
      </w:r>
    </w:p>
    <w:p w:rsidR="00AB0BA4" w:rsidRPr="006E6AD8" w:rsidRDefault="00AB0BA4" w:rsidP="00C427C1">
      <w:pPr>
        <w:ind w:firstLine="900"/>
        <w:jc w:val="center"/>
        <w:rPr>
          <w:sz w:val="28"/>
          <w:szCs w:val="28"/>
        </w:rPr>
      </w:pPr>
    </w:p>
    <w:p w:rsidR="00932CF4" w:rsidRPr="006E6AD8" w:rsidRDefault="00D3516C" w:rsidP="001B12E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932CF4" w:rsidRPr="006E6AD8">
        <w:rPr>
          <w:sz w:val="28"/>
          <w:szCs w:val="28"/>
        </w:rPr>
        <w:t>муниципальной программы осуществляется в соответствии со следующими нормативными правовыми актами:</w:t>
      </w:r>
    </w:p>
    <w:p w:rsidR="00932CF4" w:rsidRPr="006E6AD8" w:rsidRDefault="00932CF4" w:rsidP="001B12EC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Бюджетным кодексом Российской Федерации;</w:t>
      </w:r>
    </w:p>
    <w:p w:rsidR="00932CF4" w:rsidRPr="006E6AD8" w:rsidRDefault="00AB0BA4" w:rsidP="001B12E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ноября </w:t>
      </w:r>
      <w:r w:rsidR="00932CF4" w:rsidRPr="006E6AD8">
        <w:rPr>
          <w:sz w:val="28"/>
          <w:szCs w:val="28"/>
        </w:rPr>
        <w:t>1995 года № 181-ФЗ «О социальной защите инвалидов в Российской Федерации»;</w:t>
      </w:r>
    </w:p>
    <w:p w:rsidR="00932CF4" w:rsidRPr="0043779A" w:rsidRDefault="00932CF4" w:rsidP="001B12EC">
      <w:pPr>
        <w:shd w:val="clear" w:color="auto" w:fill="FFFFFF"/>
        <w:spacing w:line="272" w:lineRule="atLeast"/>
        <w:ind w:firstLine="708"/>
        <w:jc w:val="both"/>
        <w:outlineLvl w:val="1"/>
        <w:rPr>
          <w:bCs/>
          <w:color w:val="000000" w:themeColor="text1"/>
          <w:sz w:val="28"/>
          <w:szCs w:val="28"/>
        </w:rPr>
      </w:pPr>
      <w:r w:rsidRPr="007747BC">
        <w:rPr>
          <w:bCs/>
          <w:color w:val="000000" w:themeColor="text1"/>
          <w:sz w:val="28"/>
          <w:szCs w:val="28"/>
        </w:rPr>
        <w:t>Постановле</w:t>
      </w:r>
      <w:r>
        <w:rPr>
          <w:bCs/>
          <w:color w:val="000000" w:themeColor="text1"/>
          <w:sz w:val="28"/>
          <w:szCs w:val="28"/>
        </w:rPr>
        <w:t>ние</w:t>
      </w:r>
      <w:r w:rsidR="00AB0BA4">
        <w:rPr>
          <w:bCs/>
          <w:color w:val="000000" w:themeColor="text1"/>
          <w:sz w:val="28"/>
          <w:szCs w:val="28"/>
        </w:rPr>
        <w:t>м</w:t>
      </w:r>
      <w:r>
        <w:rPr>
          <w:bCs/>
          <w:color w:val="000000" w:themeColor="text1"/>
          <w:sz w:val="28"/>
          <w:szCs w:val="28"/>
        </w:rPr>
        <w:t xml:space="preserve"> Пр</w:t>
      </w:r>
      <w:r w:rsidR="00AB0BA4">
        <w:rPr>
          <w:bCs/>
          <w:color w:val="000000" w:themeColor="text1"/>
          <w:sz w:val="28"/>
          <w:szCs w:val="28"/>
        </w:rPr>
        <w:t xml:space="preserve">авительства РФ от 29 марта </w:t>
      </w:r>
      <w:r>
        <w:rPr>
          <w:bCs/>
          <w:color w:val="000000" w:themeColor="text1"/>
          <w:sz w:val="28"/>
          <w:szCs w:val="28"/>
        </w:rPr>
        <w:t>2019 года</w:t>
      </w:r>
      <w:r w:rsidR="00D3516C">
        <w:rPr>
          <w:bCs/>
          <w:color w:val="000000" w:themeColor="text1"/>
          <w:sz w:val="28"/>
          <w:szCs w:val="28"/>
        </w:rPr>
        <w:t xml:space="preserve"> № 363 «</w:t>
      </w:r>
      <w:r w:rsidRPr="007747BC">
        <w:rPr>
          <w:bCs/>
          <w:color w:val="000000" w:themeColor="text1"/>
          <w:sz w:val="28"/>
          <w:szCs w:val="28"/>
        </w:rPr>
        <w:t xml:space="preserve">Об утверждении государственной </w:t>
      </w:r>
      <w:r w:rsidR="00D3516C">
        <w:rPr>
          <w:bCs/>
          <w:color w:val="000000" w:themeColor="text1"/>
          <w:sz w:val="28"/>
          <w:szCs w:val="28"/>
        </w:rPr>
        <w:t>программы Российской Федерации «Доступная среда»</w:t>
      </w:r>
      <w:r w:rsidR="001B12EC">
        <w:rPr>
          <w:bCs/>
          <w:color w:val="000000" w:themeColor="text1"/>
          <w:sz w:val="28"/>
          <w:szCs w:val="28"/>
        </w:rPr>
        <w:t>;</w:t>
      </w:r>
    </w:p>
    <w:p w:rsidR="00932CF4" w:rsidRPr="00AB722E" w:rsidRDefault="00932CF4" w:rsidP="001B12EC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Постановлением главы администрации (губернатор</w:t>
      </w:r>
      <w:r w:rsidR="00AB0BA4">
        <w:rPr>
          <w:sz w:val="28"/>
          <w:szCs w:val="28"/>
        </w:rPr>
        <w:t xml:space="preserve">а) Краснодарского края от 12 ноября </w:t>
      </w:r>
      <w:r w:rsidRPr="006E6AD8">
        <w:rPr>
          <w:sz w:val="28"/>
          <w:szCs w:val="28"/>
        </w:rPr>
        <w:t xml:space="preserve">2015 года № 969 «Об утверждении государственной </w:t>
      </w:r>
      <w:r w:rsidRPr="006E6AD8">
        <w:rPr>
          <w:sz w:val="28"/>
          <w:szCs w:val="28"/>
        </w:rPr>
        <w:lastRenderedPageBreak/>
        <w:t>программы Краснодарского края «Доступная среда»</w:t>
      </w:r>
      <w:r>
        <w:rPr>
          <w:sz w:val="28"/>
          <w:szCs w:val="28"/>
        </w:rPr>
        <w:t xml:space="preserve"> </w:t>
      </w:r>
      <w:r w:rsidR="00AB0BA4">
        <w:rPr>
          <w:color w:val="2D2D2D"/>
          <w:spacing w:val="2"/>
          <w:sz w:val="28"/>
          <w:szCs w:val="28"/>
        </w:rPr>
        <w:t xml:space="preserve">(с изменениями на 21 декабря </w:t>
      </w:r>
      <w:r w:rsidRPr="00AB722E">
        <w:rPr>
          <w:color w:val="2D2D2D"/>
          <w:spacing w:val="2"/>
          <w:sz w:val="28"/>
          <w:szCs w:val="28"/>
        </w:rPr>
        <w:t>2020 года)</w:t>
      </w:r>
      <w:r>
        <w:rPr>
          <w:color w:val="2D2D2D"/>
          <w:spacing w:val="2"/>
          <w:sz w:val="28"/>
          <w:szCs w:val="28"/>
        </w:rPr>
        <w:t>;</w:t>
      </w:r>
    </w:p>
    <w:p w:rsidR="00932CF4" w:rsidRPr="006E6AD8" w:rsidRDefault="00932CF4" w:rsidP="001B12EC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Постановлением администрации города Новороссийска </w:t>
      </w:r>
      <w:r w:rsidR="00AB0BA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30 </w:t>
      </w:r>
      <w:r w:rsidRPr="006E6AD8">
        <w:rPr>
          <w:bCs/>
          <w:sz w:val="28"/>
          <w:szCs w:val="28"/>
        </w:rPr>
        <w:t xml:space="preserve">декабря 2019 года </w:t>
      </w:r>
      <w:r w:rsidR="00AB0BA4" w:rsidRPr="006E6AD8">
        <w:rPr>
          <w:bCs/>
          <w:sz w:val="28"/>
          <w:szCs w:val="28"/>
        </w:rPr>
        <w:t xml:space="preserve">№ 6600 </w:t>
      </w:r>
      <w:r w:rsidRPr="006E6AD8">
        <w:rPr>
          <w:bCs/>
          <w:sz w:val="28"/>
          <w:szCs w:val="28"/>
        </w:rPr>
        <w:t>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6E6AD8">
        <w:rPr>
          <w:sz w:val="28"/>
          <w:szCs w:val="28"/>
        </w:rPr>
        <w:t>контроля за</w:t>
      </w:r>
      <w:proofErr w:type="gramEnd"/>
      <w:r w:rsidRPr="006E6AD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</w:t>
      </w:r>
      <w:r w:rsidR="00D3516C">
        <w:rPr>
          <w:sz w:val="28"/>
          <w:szCs w:val="28"/>
        </w:rPr>
        <w:t xml:space="preserve"> Интернет</w:t>
      </w:r>
      <w:r w:rsidRPr="006E6AD8">
        <w:rPr>
          <w:sz w:val="28"/>
          <w:szCs w:val="28"/>
        </w:rPr>
        <w:t>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</w:t>
      </w:r>
      <w:r w:rsidR="00D3516C">
        <w:rPr>
          <w:sz w:val="28"/>
          <w:szCs w:val="28"/>
        </w:rPr>
        <w:t>онно-телекоммуникационной сети Интернет</w:t>
      </w:r>
      <w:r w:rsidRPr="006E6AD8">
        <w:rPr>
          <w:sz w:val="28"/>
          <w:szCs w:val="28"/>
        </w:rPr>
        <w:t>;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343C8A" w:rsidRDefault="00343C8A" w:rsidP="001B12EC">
      <w:pPr>
        <w:pStyle w:val="ad"/>
        <w:ind w:firstLine="709"/>
        <w:jc w:val="both"/>
        <w:rPr>
          <w:sz w:val="28"/>
          <w:szCs w:val="28"/>
        </w:rPr>
      </w:pPr>
    </w:p>
    <w:p w:rsidR="00932CF4" w:rsidRPr="006E6AD8" w:rsidRDefault="00932CF4" w:rsidP="001B12EC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6E6AD8">
        <w:rPr>
          <w:bCs/>
          <w:sz w:val="28"/>
          <w:szCs w:val="28"/>
        </w:rPr>
        <w:t xml:space="preserve">от 30 декабря 2019 года </w:t>
      </w:r>
      <w:r w:rsidR="00AB0BA4" w:rsidRPr="006E6AD8">
        <w:rPr>
          <w:bCs/>
          <w:sz w:val="28"/>
          <w:szCs w:val="28"/>
        </w:rPr>
        <w:t xml:space="preserve">№ 6600 </w:t>
      </w:r>
      <w:r w:rsidRPr="006E6AD8">
        <w:rPr>
          <w:bCs/>
          <w:sz w:val="28"/>
          <w:szCs w:val="28"/>
        </w:rPr>
        <w:t>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AB0BA4" w:rsidRDefault="00932CF4" w:rsidP="004128B0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Координатор муниципальной програ</w:t>
      </w:r>
      <w:r w:rsidR="004128B0">
        <w:rPr>
          <w:sz w:val="28"/>
          <w:szCs w:val="28"/>
        </w:rPr>
        <w:t>ммы ежемесячно и ежеквартально,</w:t>
      </w:r>
    </w:p>
    <w:p w:rsidR="00932CF4" w:rsidRPr="006E6AD8" w:rsidRDefault="00932CF4" w:rsidP="00AB0BA4">
      <w:pPr>
        <w:pStyle w:val="ad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 10-го числа месяца, следующего за отчетным месяцем и кварталом соответственно, представляет в управление по муниципальным программам и проектам –</w:t>
      </w:r>
      <w:r w:rsidR="00D3516C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проектный офис администрации муниципального образования город  Новороссийск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об исполнении финансирования муниципальной программы, о выполнении мероприятий муниципальной программы.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</w:t>
      </w:r>
      <w:r w:rsidR="00D3516C">
        <w:rPr>
          <w:sz w:val="28"/>
          <w:szCs w:val="28"/>
        </w:rPr>
        <w:t xml:space="preserve">аммы проводится анализ </w:t>
      </w:r>
      <w:proofErr w:type="gramStart"/>
      <w:r w:rsidR="00D3516C">
        <w:rPr>
          <w:sz w:val="28"/>
          <w:szCs w:val="28"/>
        </w:rPr>
        <w:t>факторов</w:t>
      </w:r>
      <w:proofErr w:type="gramEnd"/>
      <w:r w:rsidRPr="006E6AD8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32CF4" w:rsidRPr="006E6AD8" w:rsidRDefault="00932CF4" w:rsidP="0099472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32CF4" w:rsidRPr="006E6AD8" w:rsidRDefault="00932CF4" w:rsidP="00994725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</w:t>
      </w:r>
      <w:r w:rsidR="00D3516C">
        <w:rPr>
          <w:sz w:val="28"/>
          <w:szCs w:val="28"/>
        </w:rPr>
        <w:t>гу</w:t>
      </w:r>
      <w:r w:rsidRPr="006E6AD8">
        <w:rPr>
          <w:sz w:val="28"/>
          <w:szCs w:val="28"/>
        </w:rPr>
        <w:t>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251B43" w:rsidRDefault="00251B43" w:rsidP="00994725">
      <w:pPr>
        <w:pStyle w:val="ad"/>
        <w:ind w:firstLine="708"/>
        <w:jc w:val="both"/>
        <w:rPr>
          <w:sz w:val="28"/>
          <w:szCs w:val="28"/>
        </w:rPr>
      </w:pPr>
    </w:p>
    <w:p w:rsidR="00251B43" w:rsidRDefault="00251B43" w:rsidP="00994725">
      <w:pPr>
        <w:pStyle w:val="ad"/>
        <w:ind w:firstLine="708"/>
        <w:jc w:val="both"/>
        <w:rPr>
          <w:sz w:val="28"/>
          <w:szCs w:val="28"/>
        </w:rPr>
      </w:pP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Муниципальный заказчик: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анализ выполнения мероприятия;</w:t>
      </w:r>
    </w:p>
    <w:p w:rsidR="00932CF4" w:rsidRPr="006E6AD8" w:rsidRDefault="00932CF4" w:rsidP="00994725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32CF4" w:rsidRPr="006E6AD8" w:rsidRDefault="00932CF4" w:rsidP="0099472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6E6AD8">
        <w:rPr>
          <w:color w:val="000000"/>
          <w:sz w:val="28"/>
          <w:szCs w:val="28"/>
        </w:rPr>
        <w:t>дств в пр</w:t>
      </w:r>
      <w:proofErr w:type="gramEnd"/>
      <w:r w:rsidRPr="006E6AD8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6E6AD8">
        <w:rPr>
          <w:color w:val="000000"/>
          <w:sz w:val="28"/>
          <w:szCs w:val="28"/>
        </w:rPr>
        <w:t>адресность</w:t>
      </w:r>
      <w:proofErr w:type="spellEnd"/>
      <w:r w:rsidRPr="006E6AD8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E6AD8">
        <w:rPr>
          <w:color w:val="000000"/>
          <w:sz w:val="28"/>
          <w:szCs w:val="28"/>
        </w:rPr>
        <w:t>дств в с</w:t>
      </w:r>
      <w:proofErr w:type="gramEnd"/>
      <w:r w:rsidRPr="006E6AD8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обеспечивает соблюдение получателями субсидий, а также бюджетных инвестиций</w:t>
      </w:r>
      <w:r w:rsidR="00D3516C">
        <w:rPr>
          <w:color w:val="000000"/>
          <w:sz w:val="28"/>
          <w:szCs w:val="28"/>
        </w:rPr>
        <w:t xml:space="preserve">, </w:t>
      </w:r>
      <w:r w:rsidRPr="006E6AD8">
        <w:rPr>
          <w:color w:val="000000"/>
          <w:sz w:val="28"/>
          <w:szCs w:val="28"/>
        </w:rPr>
        <w:t>условий, целей и порядка, установленных при их предоставлении;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Исполнитель: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обеспечивает реализацию мероприятия и проводит анализ его выполнения;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E44C35" w:rsidRDefault="00932CF4" w:rsidP="00251A12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51A12" w:rsidRP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Заместитель главы </w:t>
      </w:r>
    </w:p>
    <w:p w:rsidR="00932CF4" w:rsidRDefault="00932CF4">
      <w:r w:rsidRPr="006E6AD8">
        <w:rPr>
          <w:sz w:val="28"/>
          <w:szCs w:val="28"/>
        </w:rPr>
        <w:t>муниципального образования</w:t>
      </w:r>
      <w:r w:rsidRPr="006E6AD8">
        <w:rPr>
          <w:sz w:val="28"/>
          <w:szCs w:val="28"/>
        </w:rPr>
        <w:tab/>
        <w:t xml:space="preserve">                            </w:t>
      </w:r>
      <w:r w:rsidR="00251A12">
        <w:rPr>
          <w:sz w:val="28"/>
          <w:szCs w:val="28"/>
        </w:rPr>
        <w:t xml:space="preserve">    </w:t>
      </w:r>
      <w:r w:rsidRPr="006E6AD8">
        <w:rPr>
          <w:sz w:val="28"/>
          <w:szCs w:val="28"/>
        </w:rPr>
        <w:t xml:space="preserve">             </w:t>
      </w:r>
      <w:r w:rsidR="0067023B"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 xml:space="preserve"> Н.В. </w:t>
      </w:r>
      <w:proofErr w:type="spellStart"/>
      <w:r w:rsidRPr="006E6AD8">
        <w:rPr>
          <w:sz w:val="28"/>
          <w:szCs w:val="28"/>
        </w:rPr>
        <w:t>Майорова</w:t>
      </w:r>
      <w:proofErr w:type="spellEnd"/>
    </w:p>
    <w:p w:rsidR="008E2D0C" w:rsidRDefault="008E2D0C"/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AB03C3" w:rsidRDefault="00AB03C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251B43" w:rsidRDefault="00251B43" w:rsidP="008E74D5">
      <w:pPr>
        <w:ind w:firstLine="5387"/>
        <w:jc w:val="both"/>
        <w:rPr>
          <w:sz w:val="28"/>
          <w:szCs w:val="28"/>
        </w:rPr>
      </w:pPr>
    </w:p>
    <w:p w:rsidR="00552FD5" w:rsidRDefault="00552FD5" w:rsidP="008E74D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2FD5" w:rsidRDefault="00552FD5" w:rsidP="008E74D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516C">
        <w:rPr>
          <w:sz w:val="28"/>
          <w:szCs w:val="28"/>
        </w:rPr>
        <w:t>О</w:t>
      </w:r>
    </w:p>
    <w:p w:rsidR="00552FD5" w:rsidRDefault="00552FD5" w:rsidP="008E74D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2FD5" w:rsidRDefault="00552FD5" w:rsidP="008E74D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2FD5" w:rsidRDefault="00552FD5" w:rsidP="008E74D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552FD5" w:rsidRDefault="00744952" w:rsidP="008E74D5">
      <w:pPr>
        <w:ind w:firstLine="5387"/>
        <w:jc w:val="both"/>
        <w:rPr>
          <w:sz w:val="28"/>
          <w:szCs w:val="28"/>
        </w:rPr>
      </w:pPr>
      <w:r w:rsidRPr="003A7AFA">
        <w:rPr>
          <w:sz w:val="28"/>
          <w:szCs w:val="28"/>
        </w:rPr>
        <w:t>от  «___»___________№______</w:t>
      </w:r>
    </w:p>
    <w:p w:rsidR="00251A12" w:rsidRPr="002739CA" w:rsidRDefault="00251A12" w:rsidP="00251A12">
      <w:pPr>
        <w:ind w:firstLine="5529"/>
        <w:jc w:val="both"/>
        <w:rPr>
          <w:sz w:val="28"/>
          <w:szCs w:val="28"/>
        </w:rPr>
      </w:pPr>
    </w:p>
    <w:p w:rsidR="00552FD5" w:rsidRPr="002739CA" w:rsidRDefault="00552FD5" w:rsidP="00552FD5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552FD5" w:rsidRDefault="006E54CC" w:rsidP="00552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552FD5" w:rsidRPr="002739CA">
        <w:rPr>
          <w:sz w:val="28"/>
          <w:szCs w:val="28"/>
        </w:rPr>
        <w:t>подпрограммы «Обеспечение доступности в области транспорта и дорожного хозяйства</w:t>
      </w:r>
      <w:r w:rsidR="00552FD5">
        <w:rPr>
          <w:sz w:val="28"/>
          <w:szCs w:val="28"/>
        </w:rPr>
        <w:t xml:space="preserve">» </w:t>
      </w:r>
      <w:r w:rsidR="00552FD5" w:rsidRPr="002739CA">
        <w:rPr>
          <w:sz w:val="28"/>
          <w:szCs w:val="28"/>
        </w:rPr>
        <w:t xml:space="preserve">муниципального образования город Новороссийск </w:t>
      </w:r>
      <w:r w:rsidR="00552FD5">
        <w:rPr>
          <w:sz w:val="28"/>
          <w:szCs w:val="28"/>
        </w:rPr>
        <w:t>на 2022-2024</w:t>
      </w:r>
      <w:r w:rsidR="00552FD5" w:rsidRPr="002739CA">
        <w:rPr>
          <w:sz w:val="28"/>
          <w:szCs w:val="28"/>
        </w:rPr>
        <w:t xml:space="preserve"> годы</w:t>
      </w:r>
    </w:p>
    <w:p w:rsidR="00251A12" w:rsidRDefault="00251A12" w:rsidP="00552FD5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63"/>
      </w:tblGrid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9947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9947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транспорта и дорожного </w:t>
            </w:r>
            <w:r w:rsidRPr="00994725">
              <w:rPr>
                <w:color w:val="000000"/>
                <w:sz w:val="28"/>
                <w:szCs w:val="28"/>
              </w:rPr>
              <w:t>хозяйства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</w:t>
            </w:r>
          </w:p>
          <w:p w:rsidR="00552FD5" w:rsidRDefault="00552FD5" w:rsidP="0046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8B021E" w:rsidRDefault="00552FD5" w:rsidP="009947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0987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10987">
              <w:rPr>
                <w:sz w:val="28"/>
                <w:szCs w:val="28"/>
              </w:rPr>
              <w:t>маломобильной</w:t>
            </w:r>
            <w:proofErr w:type="spellEnd"/>
            <w:r w:rsidRPr="00210987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Pr="00D30EB0" w:rsidRDefault="00552FD5" w:rsidP="00994725">
            <w:pPr>
              <w:tabs>
                <w:tab w:val="left" w:pos="609"/>
                <w:tab w:val="left" w:pos="795"/>
              </w:tabs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10987">
              <w:rPr>
                <w:sz w:val="28"/>
                <w:szCs w:val="28"/>
                <w:shd w:val="clear" w:color="auto" w:fill="FFFFFF"/>
              </w:rPr>
              <w:t xml:space="preserve">Повышение доли доступных объектов транспортной и </w:t>
            </w:r>
            <w:r w:rsidRPr="00994725">
              <w:rPr>
                <w:sz w:val="28"/>
                <w:szCs w:val="28"/>
                <w:shd w:val="clear" w:color="auto" w:fill="FFFFFF"/>
              </w:rPr>
              <w:t>инженерной структуры  и улучшение транспортного обслуживания населения путем модернизации муниципального общественного</w:t>
            </w:r>
            <w:r w:rsidRPr="00210987">
              <w:rPr>
                <w:sz w:val="28"/>
                <w:szCs w:val="28"/>
                <w:shd w:val="clear" w:color="auto" w:fill="FFFFFF"/>
              </w:rPr>
              <w:t xml:space="preserve"> пассажирского транспорта.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52FD5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552FD5" w:rsidRPr="00701703" w:rsidRDefault="00552FD5" w:rsidP="00664094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701703" w:rsidRDefault="00552FD5" w:rsidP="00994725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701703" w:rsidRDefault="00552FD5" w:rsidP="00994725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</w:t>
            </w:r>
            <w:r w:rsidRPr="00701703">
              <w:rPr>
                <w:sz w:val="28"/>
                <w:szCs w:val="28"/>
              </w:rPr>
              <w:lastRenderedPageBreak/>
              <w:t xml:space="preserve">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99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годы 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Pr="002739CA" w:rsidRDefault="00552FD5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>Всего</w:t>
            </w:r>
            <w:r w:rsidR="00D351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73D7">
              <w:rPr>
                <w:sz w:val="28"/>
                <w:szCs w:val="28"/>
              </w:rPr>
              <w:t>–</w:t>
            </w:r>
            <w:r w:rsidR="00D351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6826">
              <w:rPr>
                <w:color w:val="000000" w:themeColor="text1"/>
                <w:sz w:val="28"/>
                <w:szCs w:val="28"/>
              </w:rPr>
              <w:t>5708,</w:t>
            </w:r>
            <w:r w:rsidR="007774AD">
              <w:rPr>
                <w:color w:val="000000" w:themeColor="text1"/>
                <w:sz w:val="28"/>
                <w:szCs w:val="28"/>
              </w:rPr>
              <w:t>2</w:t>
            </w:r>
            <w:r w:rsidR="00524775" w:rsidRPr="006702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023B">
              <w:rPr>
                <w:iCs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52FD5" w:rsidRPr="0067023B" w:rsidRDefault="00552FD5" w:rsidP="00994725">
            <w:pPr>
              <w:rPr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AF6826">
              <w:rPr>
                <w:color w:val="000000" w:themeColor="text1"/>
                <w:sz w:val="28"/>
                <w:szCs w:val="28"/>
              </w:rPr>
              <w:t>3499,6</w:t>
            </w:r>
            <w:r w:rsidRPr="0067023B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 xml:space="preserve">Краевой бюджет – </w:t>
            </w:r>
            <w:r w:rsidR="00CB48E0" w:rsidRPr="0067023B">
              <w:rPr>
                <w:color w:val="000000" w:themeColor="text1"/>
                <w:sz w:val="28"/>
                <w:szCs w:val="28"/>
              </w:rPr>
              <w:t>2208,6</w:t>
            </w:r>
            <w:r w:rsidRPr="0067023B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>Федеральный бюджет – 0,0 тыс. руб.</w:t>
            </w:r>
          </w:p>
          <w:p w:rsidR="00552FD5" w:rsidRPr="0067023B" w:rsidRDefault="00552FD5" w:rsidP="00994725">
            <w:pPr>
              <w:rPr>
                <w:color w:val="000000" w:themeColor="text1"/>
                <w:sz w:val="28"/>
                <w:szCs w:val="28"/>
              </w:rPr>
            </w:pPr>
          </w:p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  <w:r w:rsidRPr="0067023B">
              <w:rPr>
                <w:iCs/>
                <w:color w:val="000000" w:themeColor="text1"/>
                <w:sz w:val="28"/>
                <w:szCs w:val="28"/>
              </w:rPr>
              <w:t xml:space="preserve">2022 год – </w:t>
            </w:r>
            <w:r w:rsidR="0073306C" w:rsidRPr="0067023B">
              <w:rPr>
                <w:iCs/>
                <w:color w:val="000000" w:themeColor="text1"/>
                <w:sz w:val="28"/>
                <w:szCs w:val="28"/>
              </w:rPr>
              <w:t>2460,7</w:t>
            </w:r>
            <w:r w:rsidRPr="0067023B">
              <w:rPr>
                <w:iCs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color w:val="000000" w:themeColor="text1"/>
                <w:sz w:val="28"/>
                <w:szCs w:val="28"/>
              </w:rPr>
            </w:pPr>
            <w:r w:rsidRPr="0067023B">
              <w:rPr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73306C" w:rsidRPr="0067023B">
              <w:rPr>
                <w:color w:val="000000" w:themeColor="text1"/>
                <w:sz w:val="28"/>
                <w:szCs w:val="28"/>
              </w:rPr>
              <w:t>1724,5</w:t>
            </w:r>
            <w:r w:rsidRPr="0067023B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>Краевой бюджет – 736,2 тыс. руб.</w:t>
            </w:r>
          </w:p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>Федеральный бюджет – 0,0 тыс. руб</w:t>
            </w:r>
            <w:r w:rsidR="00524775" w:rsidRPr="0067023B">
              <w:rPr>
                <w:sz w:val="28"/>
                <w:szCs w:val="28"/>
              </w:rPr>
              <w:t>.</w:t>
            </w:r>
          </w:p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 xml:space="preserve">В том числе 2023 год – </w:t>
            </w:r>
            <w:r w:rsidR="00AF6826">
              <w:rPr>
                <w:sz w:val="28"/>
                <w:szCs w:val="28"/>
              </w:rPr>
              <w:t>1711,6</w:t>
            </w:r>
            <w:r w:rsidRPr="0067023B">
              <w:rPr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 xml:space="preserve">Местный бюджет – </w:t>
            </w:r>
            <w:r w:rsidR="007774AD">
              <w:rPr>
                <w:sz w:val="28"/>
                <w:szCs w:val="28"/>
              </w:rPr>
              <w:t>975,4</w:t>
            </w:r>
            <w:r w:rsidRPr="0067023B">
              <w:rPr>
                <w:sz w:val="28"/>
                <w:szCs w:val="28"/>
              </w:rPr>
              <w:t xml:space="preserve"> тыс. руб.</w:t>
            </w:r>
          </w:p>
          <w:p w:rsidR="00552FD5" w:rsidRPr="0067023B" w:rsidRDefault="00552FD5" w:rsidP="00994725">
            <w:pPr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>Краевой бюджет – 736,2 тыс. руб.</w:t>
            </w:r>
          </w:p>
          <w:p w:rsidR="00552FD5" w:rsidRPr="0067023B" w:rsidRDefault="00552FD5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>Федеральный бюджет – 0,0 тыс. руб</w:t>
            </w:r>
            <w:r w:rsidR="0068615A">
              <w:rPr>
                <w:sz w:val="28"/>
                <w:szCs w:val="28"/>
              </w:rPr>
              <w:t>.</w:t>
            </w:r>
          </w:p>
          <w:p w:rsidR="00C36211" w:rsidRPr="0067023B" w:rsidRDefault="00C36211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D5" w:rsidRPr="0067023B" w:rsidRDefault="006F1D49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023B">
              <w:rPr>
                <w:sz w:val="28"/>
                <w:szCs w:val="28"/>
              </w:rPr>
              <w:t>В том числе 2024 год – 1535,9</w:t>
            </w:r>
            <w:r w:rsidR="00552FD5" w:rsidRPr="0067023B">
              <w:rPr>
                <w:sz w:val="28"/>
                <w:szCs w:val="28"/>
              </w:rPr>
              <w:t xml:space="preserve"> тыс. руб.:</w:t>
            </w:r>
          </w:p>
          <w:p w:rsidR="00552FD5" w:rsidRPr="006E6AD8" w:rsidRDefault="00552FD5" w:rsidP="00994725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 w:rsidR="006F1D49">
              <w:rPr>
                <w:sz w:val="28"/>
                <w:szCs w:val="28"/>
              </w:rPr>
              <w:t>799,7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994725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 w:rsidR="006F1D49"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994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</w:t>
            </w:r>
            <w:r w:rsidR="001A415B">
              <w:rPr>
                <w:sz w:val="28"/>
                <w:szCs w:val="28"/>
              </w:rPr>
              <w:t>.</w:t>
            </w:r>
          </w:p>
          <w:p w:rsidR="00552FD5" w:rsidRPr="002739CA" w:rsidRDefault="00552FD5" w:rsidP="0099472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552FD5" w:rsidRDefault="00552FD5" w:rsidP="00994725">
            <w:pPr>
              <w:rPr>
                <w:sz w:val="28"/>
                <w:szCs w:val="28"/>
              </w:rPr>
            </w:pPr>
            <w:r w:rsidRPr="00994725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994725">
              <w:rPr>
                <w:sz w:val="28"/>
                <w:szCs w:val="28"/>
              </w:rPr>
              <w:t>.</w:t>
            </w:r>
          </w:p>
        </w:tc>
      </w:tr>
    </w:tbl>
    <w:p w:rsidR="00C36211" w:rsidRPr="00251B43" w:rsidRDefault="00C36211" w:rsidP="00552FD5">
      <w:pPr>
        <w:ind w:left="255"/>
        <w:jc w:val="center"/>
        <w:rPr>
          <w:sz w:val="28"/>
          <w:szCs w:val="28"/>
        </w:rPr>
      </w:pPr>
    </w:p>
    <w:p w:rsidR="00552FD5" w:rsidRDefault="00552FD5" w:rsidP="00552FD5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прогноза </w:t>
      </w:r>
    </w:p>
    <w:p w:rsidR="00552FD5" w:rsidRDefault="00552FD5" w:rsidP="00552F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доступной среды </w:t>
      </w:r>
    </w:p>
    <w:p w:rsidR="00C36211" w:rsidRDefault="00C36211" w:rsidP="00552FD5">
      <w:pPr>
        <w:ind w:left="360"/>
        <w:jc w:val="center"/>
        <w:rPr>
          <w:sz w:val="28"/>
          <w:szCs w:val="28"/>
        </w:rPr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</w:t>
      </w:r>
      <w:r w:rsidRPr="0068615A">
        <w:rPr>
          <w:sz w:val="28"/>
          <w:szCs w:val="28"/>
        </w:rPr>
        <w:t>В настоящее время в муниципальном образов</w:t>
      </w:r>
      <w:r w:rsidR="009B69A2" w:rsidRPr="0068615A">
        <w:rPr>
          <w:sz w:val="28"/>
          <w:szCs w:val="28"/>
        </w:rPr>
        <w:t>ании город Новороссийск проживаю</w:t>
      </w:r>
      <w:r w:rsidRPr="0068615A">
        <w:rPr>
          <w:sz w:val="28"/>
          <w:szCs w:val="28"/>
        </w:rPr>
        <w:t xml:space="preserve">т 16 963 </w:t>
      </w:r>
      <w:r w:rsidRPr="0068615A">
        <w:rPr>
          <w:sz w:val="28"/>
          <w:szCs w:val="28"/>
        </w:rPr>
        <w:lastRenderedPageBreak/>
        <w:t>инвалида, и</w:t>
      </w:r>
      <w:r w:rsidR="009B69A2" w:rsidRPr="0068615A">
        <w:rPr>
          <w:sz w:val="28"/>
          <w:szCs w:val="28"/>
        </w:rPr>
        <w:t>з</w:t>
      </w:r>
      <w:r w:rsidRPr="0068615A">
        <w:rPr>
          <w:sz w:val="28"/>
          <w:szCs w:val="28"/>
        </w:rPr>
        <w:t xml:space="preserve"> них 1086 инвалидов 1 группы (380 инвал</w:t>
      </w:r>
      <w:r w:rsidR="00994725" w:rsidRPr="0068615A">
        <w:rPr>
          <w:sz w:val="28"/>
          <w:szCs w:val="28"/>
        </w:rPr>
        <w:t>идов колясочников), 483 ребенка-</w:t>
      </w:r>
      <w:r w:rsidRPr="0068615A">
        <w:rPr>
          <w:sz w:val="28"/>
          <w:szCs w:val="28"/>
        </w:rPr>
        <w:t>инвалида.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 w:rsidR="009B69A2">
        <w:rPr>
          <w:sz w:val="28"/>
          <w:szCs w:val="28"/>
        </w:rPr>
        <w:t>, звуковыми и визуальными табло</w:t>
      </w:r>
      <w:r>
        <w:rPr>
          <w:sz w:val="28"/>
          <w:szCs w:val="28"/>
        </w:rPr>
        <w:t xml:space="preserve"> позволит комфортно использовать пассажирский транспорт.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уровень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 подпрограммы «Доступная среда» позволит</w:t>
      </w:r>
      <w:r w:rsidR="009B69A2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обеспечить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 к объе</w:t>
      </w:r>
      <w:r w:rsidR="009B69A2">
        <w:rPr>
          <w:sz w:val="28"/>
          <w:szCs w:val="28"/>
        </w:rPr>
        <w:t xml:space="preserve">ктам социальной инфраструктуры; </w:t>
      </w:r>
      <w:r>
        <w:rPr>
          <w:sz w:val="28"/>
          <w:szCs w:val="28"/>
        </w:rPr>
        <w:t xml:space="preserve">увеличить количество общественного транспорта, оснащенного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>; увеличить количество подвижного состава общественного транспорта, оснащенного звуковыми и (или) визуальными информационными системами</w:t>
      </w:r>
      <w:r w:rsidR="009B69A2">
        <w:rPr>
          <w:sz w:val="28"/>
          <w:szCs w:val="28"/>
        </w:rPr>
        <w:t xml:space="preserve"> (табло, дисплей) </w:t>
      </w:r>
      <w:r>
        <w:rPr>
          <w:sz w:val="28"/>
          <w:szCs w:val="28"/>
        </w:rPr>
        <w:t xml:space="preserve">для обеспечения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  <w:proofErr w:type="gramEnd"/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</w:t>
      </w:r>
      <w:r w:rsidR="009B69A2">
        <w:rPr>
          <w:sz w:val="28"/>
          <w:szCs w:val="28"/>
        </w:rPr>
        <w:t>ом</w:t>
      </w:r>
      <w:r>
        <w:rPr>
          <w:sz w:val="28"/>
          <w:szCs w:val="28"/>
        </w:rPr>
        <w:t xml:space="preserve"> к объектам социальной инфраструктуры означает возможность посещать общественные здания, а также спортивные соор</w:t>
      </w:r>
      <w:r w:rsidR="009B69A2">
        <w:rPr>
          <w:sz w:val="28"/>
          <w:szCs w:val="28"/>
        </w:rPr>
        <w:t xml:space="preserve">ужения, места отдыха, </w:t>
      </w:r>
      <w:proofErr w:type="spellStart"/>
      <w:r w:rsidR="009B69A2">
        <w:rPr>
          <w:sz w:val="28"/>
          <w:szCs w:val="28"/>
        </w:rPr>
        <w:t>культурно-</w:t>
      </w:r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образовательные и другие учреждения.</w:t>
      </w:r>
    </w:p>
    <w:p w:rsidR="00552FD5" w:rsidRPr="00A765BF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жизни в обществе.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C36211" w:rsidRPr="00C36211" w:rsidRDefault="009B69A2" w:rsidP="00C36211">
      <w:pPr>
        <w:pStyle w:val="ac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r w:rsidR="00552FD5" w:rsidRPr="00C36211">
        <w:rPr>
          <w:sz w:val="28"/>
          <w:szCs w:val="28"/>
        </w:rPr>
        <w:t xml:space="preserve">целевые показатели, сроки и </w:t>
      </w:r>
      <w:r>
        <w:rPr>
          <w:sz w:val="28"/>
          <w:szCs w:val="28"/>
        </w:rPr>
        <w:t>этапы реализации муниципальной п</w:t>
      </w:r>
      <w:r w:rsidR="00552FD5" w:rsidRPr="00C36211">
        <w:rPr>
          <w:sz w:val="28"/>
          <w:szCs w:val="28"/>
        </w:rPr>
        <w:t xml:space="preserve">одпрограммы </w:t>
      </w:r>
    </w:p>
    <w:p w:rsidR="00552FD5" w:rsidRPr="00C36211" w:rsidRDefault="00552FD5" w:rsidP="00C36211">
      <w:pPr>
        <w:pStyle w:val="ac"/>
        <w:ind w:left="615"/>
        <w:rPr>
          <w:sz w:val="28"/>
          <w:szCs w:val="28"/>
        </w:rPr>
      </w:pPr>
      <w:r w:rsidRPr="00C36211">
        <w:rPr>
          <w:sz w:val="28"/>
          <w:szCs w:val="28"/>
        </w:rPr>
        <w:t xml:space="preserve">  </w:t>
      </w:r>
    </w:p>
    <w:p w:rsidR="00552FD5" w:rsidRDefault="009B69A2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52FD5">
        <w:rPr>
          <w:sz w:val="28"/>
          <w:szCs w:val="28"/>
        </w:rPr>
        <w:t xml:space="preserve">одпрограммы является создание равных возможностей для </w:t>
      </w:r>
      <w:proofErr w:type="spellStart"/>
      <w:r w:rsidR="00552FD5">
        <w:rPr>
          <w:sz w:val="28"/>
          <w:szCs w:val="28"/>
        </w:rPr>
        <w:t>маломобильной</w:t>
      </w:r>
      <w:proofErr w:type="spellEnd"/>
      <w:r w:rsidR="00552FD5"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доли доступных объектов транспортной и инженерной инфраструктуры;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транспортного обслуживания населения путем модернизации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>, звуковыми и визуальными табло.</w:t>
      </w:r>
    </w:p>
    <w:p w:rsidR="00552FD5" w:rsidRDefault="009B69A2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п</w:t>
      </w:r>
      <w:r w:rsidR="00552FD5">
        <w:rPr>
          <w:sz w:val="28"/>
          <w:szCs w:val="28"/>
        </w:rPr>
        <w:t>одпрограммы рассчитываются по следующим методикам:</w:t>
      </w:r>
    </w:p>
    <w:p w:rsidR="00805356" w:rsidRDefault="00805356" w:rsidP="00552FD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0"/>
      </w:tblGrid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№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5ACF">
              <w:rPr>
                <w:sz w:val="28"/>
                <w:szCs w:val="28"/>
              </w:rPr>
              <w:t>/</w:t>
            </w:r>
            <w:proofErr w:type="spellStart"/>
            <w:r w:rsidRPr="00CB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52FD5" w:rsidRPr="00CB5ACF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552FD5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Методика расчета целевого показателя</w:t>
            </w:r>
          </w:p>
          <w:p w:rsidR="00805356" w:rsidRPr="00CB5ACF" w:rsidRDefault="00805356" w:rsidP="00664094">
            <w:pPr>
              <w:jc w:val="center"/>
              <w:rPr>
                <w:sz w:val="28"/>
                <w:szCs w:val="28"/>
              </w:rPr>
            </w:pPr>
          </w:p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52FD5" w:rsidRPr="00701703" w:rsidRDefault="00552FD5" w:rsidP="00994725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CB5ACF" w:rsidRDefault="00552FD5" w:rsidP="00994725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Default="00552FD5" w:rsidP="00994725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552FD5" w:rsidRDefault="00552FD5" w:rsidP="00994725">
            <w:pPr>
              <w:pStyle w:val="ad"/>
              <w:rPr>
                <w:sz w:val="28"/>
                <w:szCs w:val="28"/>
              </w:rPr>
            </w:pPr>
          </w:p>
          <w:p w:rsidR="00552FD5" w:rsidRDefault="00552FD5" w:rsidP="0099472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берется в ГКУ </w:t>
            </w:r>
            <w:r w:rsidR="001644C3">
              <w:rPr>
                <w:sz w:val="28"/>
                <w:szCs w:val="28"/>
              </w:rPr>
              <w:t>КК-Управление</w:t>
            </w:r>
            <w:r w:rsidR="001644C3" w:rsidRPr="00B82851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  <w:p w:rsidR="001644C3" w:rsidRDefault="001644C3" w:rsidP="00994725">
            <w:pPr>
              <w:pStyle w:val="ad"/>
              <w:rPr>
                <w:sz w:val="28"/>
                <w:szCs w:val="28"/>
              </w:rPr>
            </w:pPr>
          </w:p>
          <w:p w:rsidR="008E2D0C" w:rsidRPr="001644C3" w:rsidRDefault="00552FD5" w:rsidP="0099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</w:t>
            </w:r>
            <w:r w:rsidR="001644C3">
              <w:rPr>
                <w:sz w:val="28"/>
                <w:szCs w:val="28"/>
              </w:rPr>
              <w:t>КК-Управление</w:t>
            </w:r>
            <w:r w:rsidR="001644C3" w:rsidRPr="00B82851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52FD5" w:rsidRPr="00994725" w:rsidRDefault="00552FD5" w:rsidP="00994725">
            <w:pPr>
              <w:rPr>
                <w:sz w:val="28"/>
                <w:szCs w:val="28"/>
              </w:rPr>
            </w:pPr>
            <w:r w:rsidRPr="00994725">
              <w:rPr>
                <w:sz w:val="28"/>
                <w:szCs w:val="28"/>
              </w:rPr>
              <w:t xml:space="preserve">Доля парка подвижного состава автомобильного и наземного </w:t>
            </w:r>
            <w:r w:rsidRPr="00994725">
              <w:rPr>
                <w:sz w:val="28"/>
                <w:szCs w:val="28"/>
              </w:rPr>
              <w:lastRenderedPageBreak/>
              <w:t xml:space="preserve">электрического муниципального транспорта общего пользования, оснащенного </w:t>
            </w:r>
            <w:proofErr w:type="spellStart"/>
            <w:r w:rsidRPr="00994725">
              <w:rPr>
                <w:sz w:val="28"/>
                <w:szCs w:val="28"/>
              </w:rPr>
              <w:t>радиоинформаторами</w:t>
            </w:r>
            <w:proofErr w:type="spellEnd"/>
            <w:r w:rsidRPr="00994725">
              <w:rPr>
                <w:sz w:val="28"/>
                <w:szCs w:val="28"/>
              </w:rPr>
              <w:t xml:space="preserve"> 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994725">
              <w:rPr>
                <w:sz w:val="28"/>
                <w:szCs w:val="28"/>
              </w:rPr>
              <w:t>маломобильных</w:t>
            </w:r>
            <w:proofErr w:type="spellEnd"/>
            <w:r w:rsidRPr="00994725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</w:p>
          <w:p w:rsidR="00552FD5" w:rsidRPr="00994725" w:rsidRDefault="00552FD5" w:rsidP="00994725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Pr="00994725" w:rsidRDefault="00552FD5" w:rsidP="00994725">
            <w:pPr>
              <w:rPr>
                <w:sz w:val="28"/>
                <w:szCs w:val="28"/>
              </w:rPr>
            </w:pPr>
            <w:r w:rsidRPr="00994725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подвижного </w:t>
            </w:r>
            <w:r w:rsidRPr="00994725">
              <w:rPr>
                <w:sz w:val="28"/>
                <w:szCs w:val="28"/>
              </w:rPr>
              <w:lastRenderedPageBreak/>
              <w:t>состава автомобильного и наземного электрического муниципального  транспорта общего пользования, оснащенного</w:t>
            </w:r>
          </w:p>
          <w:p w:rsidR="00552FD5" w:rsidRPr="00994725" w:rsidRDefault="00552FD5" w:rsidP="00994725">
            <w:pPr>
              <w:rPr>
                <w:sz w:val="28"/>
                <w:szCs w:val="28"/>
              </w:rPr>
            </w:pPr>
            <w:proofErr w:type="spellStart"/>
            <w:r w:rsidRPr="00994725">
              <w:rPr>
                <w:sz w:val="28"/>
                <w:szCs w:val="28"/>
              </w:rPr>
              <w:t>радиоинформаторами</w:t>
            </w:r>
            <w:proofErr w:type="spellEnd"/>
            <w:r w:rsidRPr="00994725">
              <w:rPr>
                <w:sz w:val="28"/>
                <w:szCs w:val="28"/>
              </w:rPr>
              <w:t xml:space="preserve"> транспортными (для ориентирования инвалидов по зрению) и звуков</w:t>
            </w:r>
            <w:r w:rsidR="009B69A2" w:rsidRPr="00994725">
              <w:rPr>
                <w:sz w:val="28"/>
                <w:szCs w:val="28"/>
              </w:rPr>
              <w:t xml:space="preserve">ыми и (или) визуальными (табло, </w:t>
            </w:r>
            <w:r w:rsidRPr="00994725">
              <w:rPr>
                <w:sz w:val="28"/>
                <w:szCs w:val="28"/>
              </w:rPr>
              <w:t xml:space="preserve">дисплей) информационными системами для обеспечения инвалидов и других </w:t>
            </w:r>
            <w:proofErr w:type="spellStart"/>
            <w:r w:rsidRPr="00994725">
              <w:rPr>
                <w:sz w:val="28"/>
                <w:szCs w:val="28"/>
              </w:rPr>
              <w:t>маломобильных</w:t>
            </w:r>
            <w:proofErr w:type="spellEnd"/>
            <w:r w:rsidRPr="00994725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 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552FD5" w:rsidRPr="00994725" w:rsidRDefault="00552FD5" w:rsidP="00994725">
            <w:pPr>
              <w:rPr>
                <w:sz w:val="28"/>
                <w:szCs w:val="28"/>
              </w:rPr>
            </w:pPr>
          </w:p>
          <w:p w:rsidR="00805356" w:rsidRPr="001644C3" w:rsidRDefault="00552FD5" w:rsidP="00994725">
            <w:pPr>
              <w:rPr>
                <w:sz w:val="28"/>
                <w:szCs w:val="28"/>
              </w:rPr>
            </w:pPr>
            <w:r w:rsidRPr="00994725">
              <w:rPr>
                <w:sz w:val="28"/>
                <w:szCs w:val="28"/>
              </w:rPr>
              <w:t>Для расчета показателя данные берутся в МУП «Муниципальный пасса</w:t>
            </w:r>
            <w:r w:rsidR="009B69A2" w:rsidRPr="00994725">
              <w:rPr>
                <w:sz w:val="28"/>
                <w:szCs w:val="28"/>
              </w:rPr>
              <w:t>жирский транспорт Новороссийска</w:t>
            </w:r>
            <w:r w:rsidRPr="00994725">
              <w:rPr>
                <w:sz w:val="28"/>
                <w:szCs w:val="28"/>
              </w:rPr>
              <w:t>»</w:t>
            </w:r>
          </w:p>
        </w:tc>
      </w:tr>
    </w:tbl>
    <w:p w:rsidR="00552FD5" w:rsidRPr="004128B0" w:rsidRDefault="00552FD5" w:rsidP="00552FD5">
      <w:pPr>
        <w:tabs>
          <w:tab w:val="left" w:pos="39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значений показателей осуществляется ежегодно </w:t>
      </w:r>
      <w:r w:rsidR="00994725">
        <w:rPr>
          <w:sz w:val="28"/>
          <w:szCs w:val="28"/>
        </w:rPr>
        <w:t>у</w:t>
      </w:r>
      <w:r>
        <w:rPr>
          <w:sz w:val="28"/>
          <w:szCs w:val="28"/>
        </w:rPr>
        <w:t>правлением транспорта и дорожного хозяйства.</w:t>
      </w:r>
    </w:p>
    <w:p w:rsidR="00552FD5" w:rsidRDefault="00552FD5" w:rsidP="00552FD5">
      <w:pPr>
        <w:rPr>
          <w:sz w:val="16"/>
          <w:szCs w:val="16"/>
        </w:rPr>
      </w:pPr>
    </w:p>
    <w:p w:rsidR="00552FD5" w:rsidRDefault="00552FD5" w:rsidP="00744952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мероприятий</w:t>
      </w:r>
    </w:p>
    <w:p w:rsidR="00552FD5" w:rsidRDefault="00552FD5" w:rsidP="007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</w:t>
      </w:r>
    </w:p>
    <w:p w:rsidR="0067023B" w:rsidRDefault="0067023B" w:rsidP="007E7CBB">
      <w:pPr>
        <w:jc w:val="center"/>
        <w:rPr>
          <w:sz w:val="28"/>
          <w:szCs w:val="28"/>
        </w:rPr>
      </w:pP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 w:rsidRPr="004804EA">
        <w:rPr>
          <w:sz w:val="28"/>
          <w:szCs w:val="28"/>
        </w:rPr>
        <w:t>3.1</w:t>
      </w:r>
      <w:r w:rsidR="009B69A2">
        <w:rPr>
          <w:sz w:val="28"/>
          <w:szCs w:val="28"/>
        </w:rPr>
        <w:t>.</w:t>
      </w:r>
      <w:r w:rsidRPr="004804EA">
        <w:rPr>
          <w:sz w:val="28"/>
          <w:szCs w:val="28"/>
        </w:rPr>
        <w:t xml:space="preserve"> Пере</w:t>
      </w:r>
      <w:r>
        <w:rPr>
          <w:sz w:val="28"/>
          <w:szCs w:val="28"/>
        </w:rPr>
        <w:t xml:space="preserve">чень мероприятий муниципальной </w:t>
      </w:r>
      <w:r w:rsidR="00994725">
        <w:rPr>
          <w:sz w:val="28"/>
          <w:szCs w:val="28"/>
        </w:rPr>
        <w:t>п</w:t>
      </w:r>
      <w:r w:rsidRPr="004804EA">
        <w:rPr>
          <w:sz w:val="28"/>
          <w:szCs w:val="28"/>
        </w:rPr>
        <w:t>одпрограммы:</w:t>
      </w: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9B69A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9B69A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9B69A2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транспортными</w:t>
      </w:r>
      <w:proofErr w:type="gramEnd"/>
      <w:r>
        <w:rPr>
          <w:sz w:val="28"/>
          <w:szCs w:val="28"/>
        </w:rPr>
        <w:t xml:space="preserve"> (для ориентирования инвалидов по зрению);</w:t>
      </w:r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9B69A2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</w:t>
      </w:r>
      <w:r>
        <w:rPr>
          <w:sz w:val="28"/>
          <w:szCs w:val="28"/>
        </w:rPr>
        <w:lastRenderedPageBreak/>
        <w:t xml:space="preserve">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>
        <w:rPr>
          <w:sz w:val="28"/>
          <w:szCs w:val="28"/>
        </w:rPr>
        <w:t>останоках</w:t>
      </w:r>
      <w:proofErr w:type="spellEnd"/>
      <w:r>
        <w:rPr>
          <w:sz w:val="28"/>
          <w:szCs w:val="28"/>
        </w:rPr>
        <w:t xml:space="preserve">. </w:t>
      </w:r>
    </w:p>
    <w:p w:rsidR="00552FD5" w:rsidRDefault="009B69A2" w:rsidP="0099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</w:t>
      </w:r>
      <w:r w:rsidR="00552FD5">
        <w:rPr>
          <w:sz w:val="28"/>
          <w:szCs w:val="28"/>
        </w:rPr>
        <w:t xml:space="preserve">одпрограммы направлены на обеспечение доступности объектов транспортной и инженерной инфраструктуры для </w:t>
      </w:r>
      <w:proofErr w:type="spellStart"/>
      <w:r w:rsidR="00552FD5">
        <w:rPr>
          <w:sz w:val="28"/>
          <w:szCs w:val="28"/>
        </w:rPr>
        <w:t>маломобильных</w:t>
      </w:r>
      <w:proofErr w:type="spellEnd"/>
      <w:r w:rsidR="00552FD5">
        <w:rPr>
          <w:sz w:val="28"/>
          <w:szCs w:val="28"/>
        </w:rPr>
        <w:t xml:space="preserve"> категорий граждан.</w:t>
      </w:r>
    </w:p>
    <w:p w:rsidR="00552FD5" w:rsidRPr="00A21E2A" w:rsidRDefault="00552FD5" w:rsidP="009947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</w:t>
      </w:r>
      <w:r w:rsidR="009B69A2">
        <w:rPr>
          <w:sz w:val="28"/>
          <w:szCs w:val="28"/>
        </w:rPr>
        <w:t>роприятий данной п</w:t>
      </w:r>
      <w:r>
        <w:rPr>
          <w:sz w:val="28"/>
          <w:szCs w:val="28"/>
        </w:rPr>
        <w:t xml:space="preserve">одпрограммы </w:t>
      </w:r>
      <w:r w:rsidRPr="004804EA">
        <w:rPr>
          <w:sz w:val="28"/>
          <w:szCs w:val="28"/>
        </w:rPr>
        <w:t>позволит</w:t>
      </w:r>
      <w:r w:rsidR="009B69A2">
        <w:rPr>
          <w:sz w:val="28"/>
          <w:szCs w:val="28"/>
        </w:rPr>
        <w:t>:</w:t>
      </w:r>
      <w:r w:rsidRPr="004804EA">
        <w:rPr>
          <w:sz w:val="28"/>
          <w:szCs w:val="28"/>
        </w:rPr>
        <w:t xml:space="preserve"> обеспечить для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 доступ к объектам социальной инфраструктуры; увеличить количество общественного транспорта, оснащенного </w:t>
      </w:r>
      <w:proofErr w:type="spellStart"/>
      <w:r w:rsidRPr="004804EA">
        <w:rPr>
          <w:sz w:val="28"/>
          <w:szCs w:val="28"/>
        </w:rPr>
        <w:t>радиоинформаторами</w:t>
      </w:r>
      <w:proofErr w:type="spellEnd"/>
      <w:r w:rsidRPr="004804EA">
        <w:rPr>
          <w:sz w:val="28"/>
          <w:szCs w:val="28"/>
        </w:rPr>
        <w:t>; увеличить количество подвижного состава общественного транспорта, оснащенного звуковыми и (или) визуальными информационными системами</w:t>
      </w:r>
      <w:r w:rsidR="009B69A2">
        <w:rPr>
          <w:sz w:val="28"/>
          <w:szCs w:val="28"/>
        </w:rPr>
        <w:t xml:space="preserve"> (табло, дисплей) </w:t>
      </w:r>
      <w:r w:rsidRPr="004804EA">
        <w:rPr>
          <w:sz w:val="28"/>
          <w:szCs w:val="28"/>
        </w:rPr>
        <w:t xml:space="preserve">для обеспечения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населения, а также </w:t>
      </w:r>
      <w:r w:rsidRPr="00A21E2A">
        <w:rPr>
          <w:sz w:val="28"/>
          <w:szCs w:val="28"/>
        </w:rPr>
        <w:t xml:space="preserve">других пассажиров сообщениями о маршруте следования и остановках. </w:t>
      </w:r>
      <w:proofErr w:type="gramEnd"/>
    </w:p>
    <w:p w:rsidR="00552FD5" w:rsidRDefault="00552FD5" w:rsidP="00994725">
      <w:pPr>
        <w:ind w:firstLine="709"/>
        <w:jc w:val="both"/>
        <w:rPr>
          <w:sz w:val="28"/>
          <w:szCs w:val="28"/>
        </w:rPr>
      </w:pPr>
      <w:r w:rsidRPr="00A21E2A"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 w:rsidRPr="00A21E2A">
        <w:rPr>
          <w:sz w:val="28"/>
          <w:szCs w:val="28"/>
        </w:rPr>
        <w:t>маломобильных</w:t>
      </w:r>
      <w:proofErr w:type="spellEnd"/>
      <w:r w:rsidRPr="00A21E2A">
        <w:rPr>
          <w:sz w:val="28"/>
          <w:szCs w:val="28"/>
        </w:rPr>
        <w:t xml:space="preserve"> групп населения инженерных сооружений или участков проезжей части</w:t>
      </w:r>
      <w:r w:rsidR="009B69A2" w:rsidRPr="00A21E2A">
        <w:rPr>
          <w:sz w:val="28"/>
          <w:szCs w:val="28"/>
        </w:rPr>
        <w:t xml:space="preserve"> для движения пешеходов путем </w:t>
      </w:r>
      <w:r w:rsidRPr="00A21E2A">
        <w:rPr>
          <w:sz w:val="28"/>
          <w:szCs w:val="28"/>
        </w:rPr>
        <w:t xml:space="preserve">устройства путей движения для безопасного и удобного передвижения, </w:t>
      </w:r>
      <w:r w:rsidR="00A21E2A" w:rsidRPr="00A21E2A">
        <w:rPr>
          <w:sz w:val="28"/>
          <w:szCs w:val="28"/>
        </w:rPr>
        <w:t xml:space="preserve">приведя к доступности для </w:t>
      </w:r>
      <w:proofErr w:type="spellStart"/>
      <w:r w:rsidR="00A21E2A" w:rsidRPr="00A21E2A">
        <w:rPr>
          <w:sz w:val="28"/>
          <w:szCs w:val="28"/>
        </w:rPr>
        <w:t>маломобильных</w:t>
      </w:r>
      <w:proofErr w:type="spellEnd"/>
      <w:r w:rsidR="00A21E2A" w:rsidRPr="00A21E2A">
        <w:rPr>
          <w:sz w:val="28"/>
          <w:szCs w:val="28"/>
        </w:rPr>
        <w:t xml:space="preserve"> групп населен</w:t>
      </w:r>
      <w:r w:rsidR="00722986">
        <w:rPr>
          <w:sz w:val="28"/>
          <w:szCs w:val="28"/>
        </w:rPr>
        <w:t>и</w:t>
      </w:r>
      <w:r w:rsidR="00A21E2A" w:rsidRPr="00A21E2A">
        <w:rPr>
          <w:sz w:val="28"/>
          <w:szCs w:val="28"/>
        </w:rPr>
        <w:t>я</w:t>
      </w:r>
      <w:r w:rsidRPr="00A21E2A">
        <w:rPr>
          <w:sz w:val="28"/>
          <w:szCs w:val="28"/>
        </w:rPr>
        <w:t xml:space="preserve"> пешеходные переходы, занизив бордюры на парковках для инвалидов, оборудовав остановочные пункты.</w:t>
      </w:r>
      <w:r>
        <w:rPr>
          <w:sz w:val="28"/>
          <w:szCs w:val="28"/>
        </w:rPr>
        <w:t xml:space="preserve">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</w:p>
    <w:p w:rsidR="0067023B" w:rsidRDefault="00552FD5" w:rsidP="0067023B">
      <w:pPr>
        <w:pStyle w:val="ac"/>
        <w:numPr>
          <w:ilvl w:val="0"/>
          <w:numId w:val="5"/>
        </w:numPr>
        <w:jc w:val="center"/>
        <w:rPr>
          <w:sz w:val="28"/>
          <w:szCs w:val="28"/>
        </w:rPr>
      </w:pPr>
      <w:r w:rsidRPr="0067023B">
        <w:rPr>
          <w:sz w:val="28"/>
          <w:szCs w:val="28"/>
        </w:rPr>
        <w:t xml:space="preserve">Обоснование ресурсного обеспечения </w:t>
      </w:r>
      <w:proofErr w:type="gramStart"/>
      <w:r w:rsidRPr="0067023B">
        <w:rPr>
          <w:sz w:val="28"/>
          <w:szCs w:val="28"/>
        </w:rPr>
        <w:t>муниципальной</w:t>
      </w:r>
      <w:proofErr w:type="gramEnd"/>
      <w:r w:rsidRPr="0067023B">
        <w:rPr>
          <w:sz w:val="28"/>
          <w:szCs w:val="28"/>
        </w:rPr>
        <w:t xml:space="preserve"> </w:t>
      </w:r>
    </w:p>
    <w:p w:rsidR="00552FD5" w:rsidRPr="0067023B" w:rsidRDefault="009B69A2" w:rsidP="0067023B">
      <w:pPr>
        <w:pStyle w:val="ac"/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67023B" w:rsidRPr="0067023B" w:rsidRDefault="0067023B" w:rsidP="0067023B">
      <w:pPr>
        <w:pStyle w:val="ac"/>
        <w:ind w:left="615"/>
        <w:rPr>
          <w:sz w:val="28"/>
          <w:szCs w:val="28"/>
        </w:rPr>
      </w:pPr>
    </w:p>
    <w:p w:rsidR="00552FD5" w:rsidRDefault="009B69A2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</w:t>
      </w:r>
      <w:r w:rsidR="00552FD5">
        <w:rPr>
          <w:sz w:val="28"/>
          <w:szCs w:val="28"/>
        </w:rPr>
        <w:t>одпрограммы финансиру</w:t>
      </w:r>
      <w:r>
        <w:rPr>
          <w:sz w:val="28"/>
          <w:szCs w:val="28"/>
        </w:rPr>
        <w:t>ю</w:t>
      </w:r>
      <w:r w:rsidR="00552FD5">
        <w:rPr>
          <w:sz w:val="28"/>
          <w:szCs w:val="28"/>
        </w:rPr>
        <w:t>тся за счет средств бюджетов всех уровней и в пределах лимитов, установленных на очередной финансовый год.</w:t>
      </w:r>
    </w:p>
    <w:p w:rsidR="00552FD5" w:rsidRDefault="00552FD5" w:rsidP="006702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</w:t>
      </w:r>
      <w:r w:rsidR="0067023B">
        <w:rPr>
          <w:sz w:val="28"/>
          <w:szCs w:val="28"/>
        </w:rPr>
        <w:t xml:space="preserve">а) Краснодарского края от 29 июля </w:t>
      </w:r>
      <w:r>
        <w:rPr>
          <w:sz w:val="28"/>
          <w:szCs w:val="28"/>
        </w:rPr>
        <w:t xml:space="preserve">2016 года </w:t>
      </w:r>
      <w:r w:rsidR="0067023B">
        <w:rPr>
          <w:sz w:val="28"/>
          <w:szCs w:val="28"/>
        </w:rPr>
        <w:t xml:space="preserve">     </w:t>
      </w:r>
      <w:r>
        <w:rPr>
          <w:sz w:val="28"/>
          <w:szCs w:val="28"/>
        </w:rPr>
        <w:t>№ 561 «Об утверждении Порядка предоставления субсидий из краевого бюджета в рамках</w:t>
      </w:r>
      <w:proofErr w:type="gramEnd"/>
      <w:r>
        <w:rPr>
          <w:sz w:val="28"/>
          <w:szCs w:val="28"/>
        </w:rPr>
        <w:t xml:space="preserve"> реализации мероприятий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552FD5" w:rsidRPr="00773BB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 w:rsidR="007774AD">
        <w:rPr>
          <w:sz w:val="28"/>
          <w:szCs w:val="28"/>
        </w:rPr>
        <w:t>5708,2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 xml:space="preserve">2022 год – </w:t>
      </w:r>
      <w:r w:rsidR="0073306C">
        <w:rPr>
          <w:iCs/>
          <w:sz w:val="28"/>
          <w:szCs w:val="28"/>
        </w:rPr>
        <w:t xml:space="preserve">2 460,7 </w:t>
      </w:r>
      <w:r w:rsidRPr="0069678D">
        <w:rPr>
          <w:iCs/>
          <w:sz w:val="28"/>
          <w:szCs w:val="28"/>
        </w:rPr>
        <w:t>тысяч рублей</w:t>
      </w:r>
      <w:r w:rsidR="00744952">
        <w:rPr>
          <w:iCs/>
          <w:sz w:val="28"/>
          <w:szCs w:val="28"/>
        </w:rPr>
        <w:t>;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 xml:space="preserve">2023 год – </w:t>
      </w:r>
      <w:r w:rsidR="007774AD">
        <w:rPr>
          <w:sz w:val="28"/>
          <w:szCs w:val="28"/>
        </w:rPr>
        <w:t>1 711,6</w:t>
      </w:r>
      <w:r w:rsidRPr="0069678D">
        <w:rPr>
          <w:iCs/>
          <w:sz w:val="28"/>
          <w:szCs w:val="28"/>
        </w:rPr>
        <w:t xml:space="preserve"> тысяч рублей</w:t>
      </w:r>
      <w:r w:rsidR="00744952">
        <w:rPr>
          <w:iCs/>
          <w:sz w:val="28"/>
          <w:szCs w:val="28"/>
        </w:rPr>
        <w:t>;</w:t>
      </w:r>
    </w:p>
    <w:p w:rsidR="0073306C" w:rsidRDefault="0083231F" w:rsidP="0073306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2024 год – 1 535,9</w:t>
      </w:r>
      <w:r w:rsidR="00552FD5" w:rsidRPr="0069678D">
        <w:rPr>
          <w:iCs/>
          <w:sz w:val="28"/>
          <w:szCs w:val="28"/>
        </w:rPr>
        <w:t xml:space="preserve"> тысяч рублей</w:t>
      </w:r>
      <w:r w:rsidR="00744952">
        <w:rPr>
          <w:iCs/>
          <w:sz w:val="28"/>
          <w:szCs w:val="28"/>
        </w:rPr>
        <w:t>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местного бюджета, направляемые на финансирование меропр</w:t>
      </w:r>
      <w:r w:rsidR="009B69A2">
        <w:rPr>
          <w:sz w:val="28"/>
          <w:szCs w:val="28"/>
        </w:rPr>
        <w:t>иятий п</w:t>
      </w:r>
      <w:r>
        <w:rPr>
          <w:sz w:val="28"/>
          <w:szCs w:val="28"/>
        </w:rPr>
        <w:t>одпрограммы, подлежат ежегодному уточнению при принятии местного бюджета на соответствующий финансовый год.</w:t>
      </w:r>
    </w:p>
    <w:p w:rsidR="00552FD5" w:rsidRDefault="003A0323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</w:t>
      </w:r>
      <w:r w:rsidR="00552FD5">
        <w:rPr>
          <w:sz w:val="28"/>
          <w:szCs w:val="28"/>
        </w:rPr>
        <w:t xml:space="preserve"> с у</w:t>
      </w:r>
      <w:r w:rsidR="009B69A2">
        <w:rPr>
          <w:sz w:val="28"/>
          <w:szCs w:val="28"/>
        </w:rPr>
        <w:t>четом выделяемых на реализацию подпрограммы финансовых средств</w:t>
      </w:r>
      <w:r w:rsidR="00552FD5">
        <w:rPr>
          <w:sz w:val="28"/>
          <w:szCs w:val="28"/>
        </w:rPr>
        <w:t xml:space="preserve"> ежегодно уточняет целевые показатели и затраты по программным мероприятиям, механизм реализации </w:t>
      </w:r>
      <w:r>
        <w:rPr>
          <w:sz w:val="28"/>
          <w:szCs w:val="28"/>
        </w:rPr>
        <w:t>п</w:t>
      </w:r>
      <w:r w:rsidR="00552FD5">
        <w:rPr>
          <w:sz w:val="28"/>
          <w:szCs w:val="28"/>
        </w:rPr>
        <w:t>одпрограммы, состав исполнителей.</w:t>
      </w:r>
    </w:p>
    <w:p w:rsidR="00552FD5" w:rsidRPr="003D3C6D" w:rsidRDefault="00552FD5" w:rsidP="00552FD5">
      <w:pPr>
        <w:ind w:firstLine="709"/>
        <w:jc w:val="both"/>
      </w:pPr>
    </w:p>
    <w:p w:rsidR="00552FD5" w:rsidRPr="007E247E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</w:t>
      </w:r>
      <w:r w:rsidR="009B69A2">
        <w:rPr>
          <w:sz w:val="28"/>
          <w:szCs w:val="28"/>
        </w:rPr>
        <w:t>ности реализации муниципальной п</w:t>
      </w:r>
      <w:r>
        <w:rPr>
          <w:sz w:val="28"/>
          <w:szCs w:val="28"/>
        </w:rPr>
        <w:t>одпрограммы</w:t>
      </w:r>
    </w:p>
    <w:p w:rsidR="0067023B" w:rsidRPr="003D3C6D" w:rsidRDefault="0067023B" w:rsidP="00552FD5">
      <w:pPr>
        <w:ind w:firstLine="709"/>
        <w:jc w:val="both"/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</w:t>
      </w:r>
      <w:r w:rsidR="009B69A2">
        <w:rPr>
          <w:sz w:val="28"/>
          <w:szCs w:val="28"/>
        </w:rPr>
        <w:t>под</w:t>
      </w:r>
      <w:r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</w:t>
      </w:r>
      <w:r w:rsidR="009B69A2">
        <w:rPr>
          <w:sz w:val="28"/>
          <w:szCs w:val="28"/>
        </w:rPr>
        <w:t>ности реализации муниципальной подп</w:t>
      </w:r>
      <w:r>
        <w:rPr>
          <w:sz w:val="28"/>
          <w:szCs w:val="28"/>
        </w:rPr>
        <w:t>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</w:t>
      </w:r>
      <w:r w:rsidR="009B69A2">
        <w:rPr>
          <w:sz w:val="28"/>
          <w:szCs w:val="28"/>
        </w:rPr>
        <w:t>лями мероприятий муниципальной п</w:t>
      </w:r>
      <w:r>
        <w:rPr>
          <w:sz w:val="28"/>
          <w:szCs w:val="28"/>
        </w:rPr>
        <w:t>одпрограммы.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</w:t>
      </w:r>
      <w:r w:rsidR="009B69A2">
        <w:rPr>
          <w:sz w:val="28"/>
          <w:szCs w:val="28"/>
        </w:rPr>
        <w:t>ности реализации муниципальной п</w:t>
      </w:r>
      <w:r>
        <w:rPr>
          <w:sz w:val="28"/>
          <w:szCs w:val="28"/>
        </w:rPr>
        <w:t>одпрограммы предоставляются ежегодно до 20 февраля в управление по муниципальным проекта</w:t>
      </w:r>
      <w:r w:rsidR="009B69A2">
        <w:rPr>
          <w:sz w:val="28"/>
          <w:szCs w:val="28"/>
        </w:rPr>
        <w:t>м и программам – проектный офис</w:t>
      </w:r>
      <w:r>
        <w:rPr>
          <w:sz w:val="28"/>
          <w:szCs w:val="28"/>
        </w:rPr>
        <w:t xml:space="preserve">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</w:t>
      </w:r>
      <w:r w:rsidR="009B69A2">
        <w:rPr>
          <w:sz w:val="28"/>
          <w:szCs w:val="28"/>
        </w:rPr>
        <w:t>нее утвержденной муниципальной п</w:t>
      </w:r>
      <w:r>
        <w:rPr>
          <w:sz w:val="28"/>
          <w:szCs w:val="28"/>
        </w:rPr>
        <w:t>одпрограммы, в том числе необходимости изменения объема бюджетных ассигнований на финансовое обеспе</w:t>
      </w:r>
      <w:r w:rsidR="009B69A2">
        <w:rPr>
          <w:sz w:val="28"/>
          <w:szCs w:val="28"/>
        </w:rPr>
        <w:t>чение реализации муниципальной п</w:t>
      </w:r>
      <w:r>
        <w:rPr>
          <w:sz w:val="28"/>
          <w:szCs w:val="28"/>
        </w:rPr>
        <w:t xml:space="preserve">одпрограммы. </w:t>
      </w:r>
    </w:p>
    <w:p w:rsidR="00552FD5" w:rsidRDefault="00552FD5" w:rsidP="00670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</w:t>
      </w:r>
      <w:r w:rsidR="00D47911">
        <w:rPr>
          <w:sz w:val="28"/>
          <w:szCs w:val="28"/>
        </w:rPr>
        <w:t>ности реализации муниципальной п</w:t>
      </w:r>
      <w:r>
        <w:rPr>
          <w:sz w:val="28"/>
          <w:szCs w:val="28"/>
        </w:rPr>
        <w:t>одпрограммы проводится в соответствии с постановлением администрации муниципального образования город Новороссийс</w:t>
      </w:r>
      <w:r w:rsidR="0067023B">
        <w:rPr>
          <w:sz w:val="28"/>
          <w:szCs w:val="28"/>
        </w:rPr>
        <w:t xml:space="preserve">к от 30 декабря 2019 года   </w:t>
      </w:r>
      <w:r>
        <w:rPr>
          <w:sz w:val="28"/>
          <w:szCs w:val="28"/>
        </w:rPr>
        <w:t>№ 6600 «Об утверждении Порядка принятия решения о разработке, формировании, реализации и оценке эффектив</w:t>
      </w:r>
      <w:r w:rsidR="00D47911">
        <w:rPr>
          <w:sz w:val="28"/>
          <w:szCs w:val="28"/>
        </w:rPr>
        <w:t xml:space="preserve">ности реализации муниципальных </w:t>
      </w:r>
      <w:r>
        <w:rPr>
          <w:sz w:val="28"/>
          <w:szCs w:val="28"/>
        </w:rPr>
        <w:t>программ муниципального образования город Новороссийск».</w:t>
      </w:r>
    </w:p>
    <w:p w:rsidR="00C36211" w:rsidRPr="003D3C6D" w:rsidRDefault="00C36211" w:rsidP="00552FD5">
      <w:pPr>
        <w:ind w:firstLine="900"/>
        <w:jc w:val="center"/>
      </w:pPr>
    </w:p>
    <w:p w:rsidR="00552FD5" w:rsidRDefault="00552FD5" w:rsidP="0074495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646CCE">
        <w:rPr>
          <w:sz w:val="28"/>
          <w:szCs w:val="28"/>
        </w:rPr>
        <w:t xml:space="preserve"> </w:t>
      </w:r>
      <w:r>
        <w:rPr>
          <w:sz w:val="28"/>
          <w:szCs w:val="28"/>
        </w:rPr>
        <w:t>Мех</w:t>
      </w:r>
      <w:r w:rsidR="00D47911">
        <w:rPr>
          <w:sz w:val="28"/>
          <w:szCs w:val="28"/>
        </w:rPr>
        <w:t>анизм реализации муниципальной п</w:t>
      </w:r>
      <w:r>
        <w:rPr>
          <w:sz w:val="28"/>
          <w:szCs w:val="28"/>
        </w:rPr>
        <w:t xml:space="preserve">одпрограммы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</w:t>
      </w:r>
    </w:p>
    <w:p w:rsidR="00C36211" w:rsidRPr="003D3C6D" w:rsidRDefault="00C36211" w:rsidP="00552FD5">
      <w:pPr>
        <w:ind w:firstLine="900"/>
        <w:jc w:val="center"/>
      </w:pPr>
    </w:p>
    <w:p w:rsidR="00552FD5" w:rsidRDefault="00D47911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="00552FD5">
        <w:rPr>
          <w:sz w:val="28"/>
          <w:szCs w:val="28"/>
        </w:rPr>
        <w:t>одпрограммы осуществляется в соответствии со следующими нормативными правовыми актами: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3D3C6D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23B">
        <w:rPr>
          <w:sz w:val="28"/>
          <w:szCs w:val="28"/>
        </w:rPr>
        <w:t xml:space="preserve"> Федеральным законом от 24 ноября </w:t>
      </w:r>
      <w:r>
        <w:rPr>
          <w:sz w:val="28"/>
          <w:szCs w:val="28"/>
        </w:rPr>
        <w:t>1995 года № 181-ФЗ «О социальной защите инвалидов в Российской Федерации»;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67023B">
        <w:rPr>
          <w:sz w:val="28"/>
          <w:szCs w:val="28"/>
        </w:rPr>
        <w:t xml:space="preserve">ем Правительства РФ от 29 марта </w:t>
      </w:r>
      <w:r w:rsidR="00C30CE9">
        <w:rPr>
          <w:sz w:val="28"/>
          <w:szCs w:val="28"/>
        </w:rPr>
        <w:t>20</w:t>
      </w:r>
      <w:r w:rsidR="00646CCE">
        <w:rPr>
          <w:sz w:val="28"/>
          <w:szCs w:val="28"/>
        </w:rPr>
        <w:t xml:space="preserve">19 года </w:t>
      </w:r>
      <w:r w:rsidR="00C30CE9">
        <w:rPr>
          <w:sz w:val="28"/>
          <w:szCs w:val="28"/>
        </w:rPr>
        <w:t xml:space="preserve">№ 363 </w:t>
      </w:r>
      <w:r>
        <w:rPr>
          <w:sz w:val="28"/>
          <w:szCs w:val="28"/>
        </w:rPr>
        <w:t>«Об утверждении государственной программы Российской Федерации «Доступная среда»;</w:t>
      </w:r>
    </w:p>
    <w:p w:rsidR="00552FD5" w:rsidRPr="00A7208C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Постановлением главы администрации (губернатора) Краснодарского </w:t>
      </w:r>
      <w:r w:rsidR="0067023B">
        <w:rPr>
          <w:sz w:val="28"/>
          <w:szCs w:val="28"/>
        </w:rPr>
        <w:t xml:space="preserve">края от 12 октября </w:t>
      </w:r>
      <w:r w:rsidRPr="00A7208C">
        <w:rPr>
          <w:sz w:val="28"/>
          <w:szCs w:val="28"/>
        </w:rPr>
        <w:t>2015 года № 969 «Об утверждении государственной программы Краснодарского края «Доступная среда»</w:t>
      </w:r>
      <w:r w:rsidR="0067023B">
        <w:rPr>
          <w:sz w:val="28"/>
          <w:szCs w:val="28"/>
        </w:rPr>
        <w:t xml:space="preserve"> (с изменениями на        21 декабря </w:t>
      </w:r>
      <w:r>
        <w:rPr>
          <w:sz w:val="28"/>
          <w:szCs w:val="28"/>
        </w:rPr>
        <w:t>2020 года)</w:t>
      </w:r>
      <w:r w:rsidRPr="00A7208C">
        <w:rPr>
          <w:sz w:val="28"/>
          <w:szCs w:val="28"/>
        </w:rPr>
        <w:t>;</w:t>
      </w:r>
    </w:p>
    <w:p w:rsidR="00552FD5" w:rsidRDefault="00552FD5" w:rsidP="00552FD5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</w:t>
      </w:r>
      <w:r w:rsidR="00D47911">
        <w:rPr>
          <w:sz w:val="28"/>
          <w:szCs w:val="28"/>
        </w:rPr>
        <w:t xml:space="preserve">ности реализации муниципальных </w:t>
      </w:r>
      <w:r>
        <w:rPr>
          <w:sz w:val="28"/>
          <w:szCs w:val="28"/>
        </w:rPr>
        <w:t>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552FD5" w:rsidRPr="00224B1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>подпрограммы координатор подпрограммы, участник подпрограммы мо</w:t>
      </w:r>
      <w:r w:rsidR="00D47911">
        <w:rPr>
          <w:sz w:val="28"/>
          <w:szCs w:val="28"/>
        </w:rPr>
        <w:t>гу</w:t>
      </w:r>
      <w:r w:rsidRPr="00224B11">
        <w:rPr>
          <w:sz w:val="28"/>
          <w:szCs w:val="28"/>
        </w:rPr>
        <w:t>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552FD5" w:rsidRPr="00552FD5" w:rsidRDefault="00552FD5" w:rsidP="003A03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552FD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552FD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552FD5" w:rsidRP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552FD5" w:rsidRDefault="00552FD5" w:rsidP="003A032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552FD5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 xml:space="preserve">Заместитель главы </w:t>
      </w: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>муниципального образования</w:t>
      </w:r>
      <w:r w:rsidRPr="00552FD5">
        <w:rPr>
          <w:sz w:val="28"/>
          <w:szCs w:val="28"/>
        </w:rPr>
        <w:tab/>
        <w:t xml:space="preserve">      </w:t>
      </w:r>
      <w:r w:rsidR="0067023B">
        <w:rPr>
          <w:sz w:val="28"/>
          <w:szCs w:val="28"/>
        </w:rPr>
        <w:t xml:space="preserve">                                </w:t>
      </w:r>
      <w:r w:rsidR="00251A12">
        <w:rPr>
          <w:sz w:val="28"/>
          <w:szCs w:val="28"/>
        </w:rPr>
        <w:t xml:space="preserve">   </w:t>
      </w:r>
      <w:r w:rsidRPr="00552FD5">
        <w:rPr>
          <w:sz w:val="28"/>
          <w:szCs w:val="28"/>
        </w:rPr>
        <w:t xml:space="preserve">      Н.В. </w:t>
      </w:r>
      <w:proofErr w:type="spellStart"/>
      <w:r w:rsidRPr="00552FD5">
        <w:rPr>
          <w:sz w:val="28"/>
          <w:szCs w:val="28"/>
        </w:rPr>
        <w:t>Майорова</w:t>
      </w:r>
      <w:proofErr w:type="spellEnd"/>
    </w:p>
    <w:p w:rsidR="00552FD5" w:rsidRPr="00552FD5" w:rsidRDefault="00552FD5" w:rsidP="00552FD5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FD3747" w:rsidRDefault="00F93460" w:rsidP="00F9346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3747">
        <w:rPr>
          <w:sz w:val="28"/>
          <w:szCs w:val="28"/>
        </w:rPr>
        <w:t xml:space="preserve">Приложение № </w:t>
      </w:r>
      <w:r w:rsidR="00AB03C3">
        <w:rPr>
          <w:sz w:val="28"/>
          <w:szCs w:val="28"/>
        </w:rPr>
        <w:t>3</w:t>
      </w:r>
    </w:p>
    <w:p w:rsidR="00F93460" w:rsidRDefault="00F93460" w:rsidP="00F9346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УТВЕРЖДЕН</w:t>
      </w:r>
      <w:r w:rsidR="00A47BD2">
        <w:rPr>
          <w:sz w:val="28"/>
          <w:szCs w:val="28"/>
        </w:rPr>
        <w:t>О</w:t>
      </w:r>
    </w:p>
    <w:p w:rsidR="00FD3747" w:rsidRDefault="00F93460" w:rsidP="00F9346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постановлением администрации</w:t>
      </w:r>
    </w:p>
    <w:p w:rsidR="00FD3747" w:rsidRDefault="00F93460" w:rsidP="00F9346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муниципального образования</w:t>
      </w:r>
    </w:p>
    <w:p w:rsidR="00FD3747" w:rsidRDefault="00F93460" w:rsidP="00F9346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город Новороссийск</w:t>
      </w:r>
    </w:p>
    <w:p w:rsidR="00FD3747" w:rsidRDefault="00F93460" w:rsidP="00F93460">
      <w:pPr>
        <w:ind w:left="4500" w:firstLine="6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3C3" w:rsidRPr="003A7AFA">
        <w:rPr>
          <w:sz w:val="28"/>
          <w:szCs w:val="28"/>
        </w:rPr>
        <w:t>от  «___»___________№______</w:t>
      </w:r>
    </w:p>
    <w:p w:rsidR="00FD3747" w:rsidRPr="002739CA" w:rsidRDefault="00FD3747" w:rsidP="00251A12">
      <w:pPr>
        <w:rPr>
          <w:sz w:val="28"/>
          <w:szCs w:val="28"/>
        </w:rPr>
      </w:pPr>
    </w:p>
    <w:p w:rsidR="00FD3747" w:rsidRPr="002739CA" w:rsidRDefault="00FD3747" w:rsidP="00FD3747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FD3747" w:rsidRPr="001507C1" w:rsidRDefault="00FD3747" w:rsidP="00FD3747">
      <w:pPr>
        <w:jc w:val="center"/>
        <w:rPr>
          <w:color w:val="000000" w:themeColor="text1"/>
          <w:sz w:val="28"/>
          <w:szCs w:val="28"/>
        </w:rPr>
      </w:pPr>
      <w:r w:rsidRPr="005B7763">
        <w:rPr>
          <w:sz w:val="28"/>
          <w:szCs w:val="28"/>
        </w:rPr>
        <w:t>муниципальной подпрограммы</w:t>
      </w:r>
      <w:r w:rsidRPr="008D0670">
        <w:rPr>
          <w:color w:val="FF0000"/>
          <w:sz w:val="28"/>
          <w:szCs w:val="28"/>
        </w:rPr>
        <w:t xml:space="preserve"> </w:t>
      </w:r>
      <w:r w:rsidRPr="006401D6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6401D6">
        <w:rPr>
          <w:sz w:val="28"/>
          <w:szCs w:val="28"/>
        </w:rPr>
        <w:t>муниципального образования город Новороссийск на 2022-2024 годы</w:t>
      </w:r>
    </w:p>
    <w:p w:rsidR="00FD3747" w:rsidRDefault="00FD3747" w:rsidP="00FD3747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63"/>
      </w:tblGrid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A93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A93B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rPr>
                <w:sz w:val="28"/>
                <w:szCs w:val="28"/>
              </w:rPr>
            </w:pPr>
            <w:r w:rsidRPr="003D3C6D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rPr>
                <w:color w:val="000000" w:themeColor="text1"/>
                <w:sz w:val="28"/>
                <w:szCs w:val="28"/>
              </w:rPr>
            </w:pPr>
            <w:r w:rsidRPr="003D3C6D">
              <w:rPr>
                <w:color w:val="000000" w:themeColor="text1"/>
                <w:sz w:val="28"/>
                <w:szCs w:val="28"/>
              </w:rPr>
              <w:t>Управлен</w:t>
            </w:r>
            <w:r w:rsidR="00F93460" w:rsidRPr="003D3C6D">
              <w:rPr>
                <w:color w:val="000000" w:themeColor="text1"/>
                <w:sz w:val="28"/>
                <w:szCs w:val="28"/>
              </w:rPr>
              <w:t>ие</w:t>
            </w:r>
            <w:r w:rsidR="00A47BD2" w:rsidRPr="003D3C6D">
              <w:rPr>
                <w:color w:val="000000" w:themeColor="text1"/>
                <w:sz w:val="28"/>
                <w:szCs w:val="28"/>
              </w:rPr>
              <w:t xml:space="preserve"> по</w:t>
            </w:r>
            <w:r w:rsidR="00F93460" w:rsidRPr="003D3C6D">
              <w:rPr>
                <w:color w:val="000000" w:themeColor="text1"/>
                <w:sz w:val="28"/>
                <w:szCs w:val="28"/>
              </w:rPr>
              <w:t xml:space="preserve"> физической культуре и спорту</w:t>
            </w:r>
            <w:r w:rsidRPr="003D3C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3C6D">
              <w:rPr>
                <w:sz w:val="28"/>
                <w:szCs w:val="28"/>
              </w:rPr>
              <w:t>муниципального образования город Новороссийск;</w:t>
            </w:r>
          </w:p>
          <w:p w:rsidR="00FD3747" w:rsidRPr="003D3C6D" w:rsidRDefault="00A93B5E" w:rsidP="003D3C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F93460" w:rsidRPr="003D3C6D">
              <w:rPr>
                <w:color w:val="000000" w:themeColor="text1"/>
                <w:sz w:val="28"/>
                <w:szCs w:val="28"/>
              </w:rPr>
              <w:t>чреждения</w:t>
            </w:r>
            <w:r w:rsidR="00A47BD2" w:rsidRPr="003D3C6D">
              <w:rPr>
                <w:color w:val="000000" w:themeColor="text1"/>
                <w:sz w:val="28"/>
                <w:szCs w:val="28"/>
              </w:rPr>
              <w:t>,</w:t>
            </w:r>
            <w:r w:rsidR="00F93460" w:rsidRPr="003D3C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3747" w:rsidRPr="003D3C6D">
              <w:rPr>
                <w:color w:val="000000" w:themeColor="text1"/>
                <w:sz w:val="28"/>
                <w:szCs w:val="28"/>
              </w:rPr>
              <w:t>подведомственные управлению</w:t>
            </w:r>
            <w:r w:rsidR="00F93460" w:rsidRPr="003D3C6D">
              <w:rPr>
                <w:color w:val="000000" w:themeColor="text1"/>
                <w:sz w:val="28"/>
                <w:szCs w:val="28"/>
              </w:rPr>
              <w:t xml:space="preserve"> по физической культуре и спорту</w:t>
            </w:r>
            <w:r w:rsidR="001805D6" w:rsidRPr="003D3C6D"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FD3747" w:rsidRPr="003D3C6D">
              <w:rPr>
                <w:color w:val="000000" w:themeColor="text1"/>
                <w:sz w:val="28"/>
                <w:szCs w:val="28"/>
              </w:rPr>
              <w:t>образования город Новороссийск.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3C6D">
              <w:rPr>
                <w:color w:val="000000" w:themeColor="text1"/>
                <w:sz w:val="28"/>
                <w:szCs w:val="28"/>
              </w:rPr>
              <w:t xml:space="preserve">Создание равных возможностей для  инвалидов и </w:t>
            </w:r>
            <w:proofErr w:type="spellStart"/>
            <w:r w:rsidRPr="003D3C6D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3D3C6D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tabs>
                <w:tab w:val="left" w:pos="609"/>
                <w:tab w:val="left" w:pos="795"/>
              </w:tabs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D3C6D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3D3C6D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3D3C6D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</w:p>
        </w:tc>
      </w:tr>
      <w:tr w:rsidR="00FD3747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rPr>
                <w:sz w:val="28"/>
                <w:szCs w:val="28"/>
              </w:rPr>
            </w:pPr>
            <w:r w:rsidRPr="003D3C6D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3D3C6D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3D3C6D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</w:t>
            </w:r>
            <w:r w:rsidRPr="003D3C6D">
              <w:rPr>
                <w:color w:val="000000" w:themeColor="text1"/>
                <w:sz w:val="28"/>
                <w:szCs w:val="28"/>
              </w:rPr>
              <w:lastRenderedPageBreak/>
              <w:t>направленности из Реестра приоритетных объектов.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3D3C6D" w:rsidRDefault="00FD3747" w:rsidP="003D3C6D">
            <w:pPr>
              <w:rPr>
                <w:sz w:val="28"/>
                <w:szCs w:val="28"/>
              </w:rPr>
            </w:pPr>
            <w:r w:rsidRPr="003D3C6D">
              <w:rPr>
                <w:sz w:val="28"/>
                <w:szCs w:val="28"/>
              </w:rPr>
              <w:t xml:space="preserve">2022-2024 годы 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Pr="002739CA" w:rsidRDefault="00FD3747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3D3C6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A47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47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751,7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 xml:space="preserve">. руб., </w:t>
            </w:r>
            <w:r w:rsidRPr="002739CA">
              <w:rPr>
                <w:iCs/>
                <w:color w:val="000000"/>
                <w:sz w:val="28"/>
                <w:szCs w:val="28"/>
              </w:rPr>
              <w:t>в том числе:</w:t>
            </w:r>
          </w:p>
          <w:p w:rsidR="00FD3747" w:rsidRPr="006E6AD8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Pr="006E6AD8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FD3747" w:rsidRDefault="00FD3747" w:rsidP="003D3C6D">
            <w:pPr>
              <w:rPr>
                <w:sz w:val="28"/>
                <w:szCs w:val="28"/>
              </w:rPr>
            </w:pPr>
          </w:p>
          <w:p w:rsidR="00FD3747" w:rsidRPr="002739CA" w:rsidRDefault="00FD3747" w:rsidP="003D3C6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iCs/>
                <w:color w:val="000000"/>
                <w:sz w:val="28"/>
                <w:szCs w:val="28"/>
              </w:rPr>
              <w:t>2022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год – </w:t>
            </w:r>
            <w:r>
              <w:rPr>
                <w:iCs/>
                <w:color w:val="000000"/>
                <w:sz w:val="28"/>
                <w:szCs w:val="28"/>
              </w:rPr>
              <w:t xml:space="preserve">0 </w:t>
            </w:r>
            <w:r w:rsidRPr="002739CA">
              <w:rPr>
                <w:iCs/>
                <w:color w:val="000000"/>
                <w:sz w:val="28"/>
                <w:szCs w:val="28"/>
              </w:rPr>
              <w:t>тыс</w:t>
            </w:r>
            <w:r>
              <w:rPr>
                <w:iCs/>
                <w:color w:val="000000"/>
                <w:sz w:val="28"/>
                <w:szCs w:val="28"/>
              </w:rPr>
              <w:t>. руб.</w:t>
            </w:r>
          </w:p>
          <w:p w:rsidR="00FD3747" w:rsidRDefault="00FD3747" w:rsidP="003D3C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2023</w:t>
            </w:r>
            <w:r w:rsidRPr="002739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</w:t>
            </w:r>
          </w:p>
          <w:p w:rsidR="00FD3747" w:rsidRPr="002739CA" w:rsidRDefault="00FD3747" w:rsidP="003D3C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747" w:rsidRDefault="00FD3747" w:rsidP="003D3C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2024</w:t>
            </w:r>
            <w:r w:rsidRPr="002739C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751,7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2739C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.:</w:t>
            </w:r>
          </w:p>
          <w:p w:rsidR="00FD3747" w:rsidRPr="006E6AD8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Pr="006E6AD8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Pr="00701EBC" w:rsidRDefault="00FD3747" w:rsidP="003D3C6D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FD3747" w:rsidRDefault="00FD3747" w:rsidP="003D3C6D">
            <w:pPr>
              <w:tabs>
                <w:tab w:val="left" w:pos="308"/>
              </w:tabs>
              <w:ind w:firstLine="13"/>
              <w:rPr>
                <w:sz w:val="28"/>
                <w:szCs w:val="28"/>
              </w:rPr>
            </w:pPr>
            <w:r w:rsidRPr="00B053B1">
              <w:rPr>
                <w:sz w:val="28"/>
                <w:szCs w:val="28"/>
              </w:rPr>
              <w:t>Управление</w:t>
            </w:r>
            <w:r w:rsidRPr="001B5BC9">
              <w:rPr>
                <w:sz w:val="28"/>
                <w:szCs w:val="28"/>
              </w:rPr>
              <w:t xml:space="preserve"> по физической культуре и спорту муниципального образования город Новороссийск</w:t>
            </w:r>
          </w:p>
        </w:tc>
      </w:tr>
    </w:tbl>
    <w:p w:rsidR="00FD3747" w:rsidRPr="00AB03C3" w:rsidRDefault="00FD3747" w:rsidP="00FD3747">
      <w:pPr>
        <w:ind w:left="255"/>
        <w:jc w:val="center"/>
        <w:rPr>
          <w:sz w:val="28"/>
          <w:szCs w:val="28"/>
        </w:rPr>
      </w:pPr>
    </w:p>
    <w:p w:rsidR="00DA3557" w:rsidRDefault="00FD3747" w:rsidP="00DA3557">
      <w:pPr>
        <w:pStyle w:val="ac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1805D6">
        <w:rPr>
          <w:sz w:val="28"/>
          <w:szCs w:val="28"/>
        </w:rPr>
        <w:t>Характеристика текущего состояния и прогноза</w:t>
      </w:r>
    </w:p>
    <w:p w:rsidR="00FD3747" w:rsidRPr="00DA3557" w:rsidRDefault="00FD3747" w:rsidP="00DA3557">
      <w:pPr>
        <w:pStyle w:val="ac"/>
        <w:ind w:left="0"/>
        <w:jc w:val="center"/>
        <w:rPr>
          <w:sz w:val="28"/>
          <w:szCs w:val="28"/>
        </w:rPr>
      </w:pPr>
      <w:r w:rsidRPr="00DA3557">
        <w:rPr>
          <w:sz w:val="28"/>
          <w:szCs w:val="28"/>
        </w:rPr>
        <w:t>развития доступной среды</w:t>
      </w:r>
    </w:p>
    <w:p w:rsidR="00FD3747" w:rsidRDefault="00FD3747" w:rsidP="00FD3747">
      <w:pPr>
        <w:ind w:left="360"/>
        <w:jc w:val="center"/>
        <w:rPr>
          <w:sz w:val="28"/>
          <w:szCs w:val="28"/>
        </w:rPr>
      </w:pPr>
    </w:p>
    <w:p w:rsidR="00FD3747" w:rsidRPr="004A1749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Муниципальная</w:t>
      </w:r>
      <w:r w:rsidRPr="004A1749">
        <w:rPr>
          <w:sz w:val="28"/>
          <w:szCs w:val="28"/>
          <w:shd w:val="clear" w:color="auto" w:fill="FFFFFF"/>
        </w:rPr>
        <w:t xml:space="preserve">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>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 xml:space="preserve">По итогам </w:t>
      </w:r>
      <w:r w:rsidRPr="001B12EC">
        <w:rPr>
          <w:color w:val="000000" w:themeColor="text1"/>
          <w:sz w:val="28"/>
          <w:szCs w:val="28"/>
        </w:rPr>
        <w:t>202</w:t>
      </w:r>
      <w:r w:rsidR="001B12EC" w:rsidRPr="001B12EC">
        <w:rPr>
          <w:color w:val="000000" w:themeColor="text1"/>
          <w:sz w:val="28"/>
          <w:szCs w:val="28"/>
        </w:rPr>
        <w:t>1</w:t>
      </w:r>
      <w:r w:rsidRPr="004A1749">
        <w:rPr>
          <w:sz w:val="28"/>
          <w:szCs w:val="28"/>
        </w:rPr>
        <w:t xml:space="preserve"> года</w:t>
      </w:r>
      <w:r w:rsidR="0045132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 Новороссийск</w:t>
      </w:r>
      <w:r w:rsidRPr="004A1749">
        <w:rPr>
          <w:sz w:val="28"/>
          <w:szCs w:val="28"/>
        </w:rPr>
        <w:t xml:space="preserve"> систематически занимаются физической культурой и спортом 4 244 человека указанных категорий – 25,3 процента (в 2010 году - 890 человек, или 4 процента).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Для организации работы с инвалидами в муниц</w:t>
      </w:r>
      <w:r w:rsidR="00A47BD2">
        <w:rPr>
          <w:sz w:val="28"/>
          <w:szCs w:val="28"/>
        </w:rPr>
        <w:t>ипальном образовании осуществляю</w:t>
      </w:r>
      <w:r w:rsidRPr="00D16557">
        <w:rPr>
          <w:sz w:val="28"/>
          <w:szCs w:val="28"/>
        </w:rPr>
        <w:t xml:space="preserve">т свою деятельность 2 </w:t>
      </w:r>
      <w:proofErr w:type="gramStart"/>
      <w:r w:rsidRPr="00D16557">
        <w:rPr>
          <w:sz w:val="28"/>
          <w:szCs w:val="28"/>
        </w:rPr>
        <w:t>муниципальных</w:t>
      </w:r>
      <w:proofErr w:type="gramEnd"/>
      <w:r w:rsidRPr="00D16557">
        <w:rPr>
          <w:sz w:val="28"/>
          <w:szCs w:val="28"/>
        </w:rPr>
        <w:t xml:space="preserve"> учреждения: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МБУ «Физкультурно-спортивный клуб инвалидов «Второе дыхание»</w:t>
      </w:r>
      <w:r w:rsidRPr="00235623">
        <w:rPr>
          <w:sz w:val="28"/>
          <w:szCs w:val="28"/>
        </w:rPr>
        <w:t>;</w:t>
      </w:r>
      <w:r w:rsidRPr="00D16557">
        <w:rPr>
          <w:sz w:val="28"/>
          <w:szCs w:val="28"/>
        </w:rPr>
        <w:t xml:space="preserve">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МБУ «Центр развития детей и молодежи с ограниченными возможностями здоровья «Мир без границ».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Всего в муниципальном образовании подготовку спортсменов с ограниченными возможностями здоровья осуществляют 20 тренеров-инструкторов по адаптивному спорту, развитием адаптивной физической культуры и адаптивного спорта занимаются 73 специалиста.</w:t>
      </w:r>
    </w:p>
    <w:p w:rsidR="00FD3747" w:rsidRDefault="00AE72B9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данной сфере</w:t>
      </w:r>
      <w:r w:rsidR="00FD3747" w:rsidRPr="00D16557">
        <w:rPr>
          <w:sz w:val="28"/>
          <w:szCs w:val="28"/>
        </w:rPr>
        <w:t xml:space="preserve"> за период с 2010</w:t>
      </w:r>
      <w:r w:rsidR="00451320">
        <w:rPr>
          <w:sz w:val="28"/>
          <w:szCs w:val="28"/>
        </w:rPr>
        <w:t xml:space="preserve"> года</w:t>
      </w:r>
      <w:r w:rsidR="00FD3747" w:rsidRPr="00D16557">
        <w:rPr>
          <w:sz w:val="28"/>
          <w:szCs w:val="28"/>
        </w:rPr>
        <w:t xml:space="preserve"> по 2020 год показал, что на сегодняшний день происходит развитие адаптивной физической культуры и адаптивного спорта.</w:t>
      </w:r>
    </w:p>
    <w:p w:rsidR="00FD3747" w:rsidRDefault="00FD3747" w:rsidP="00F076CD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lastRenderedPageBreak/>
        <w:t>В разрезе видов спорта отмечаются достижения в стрельбе из лука, гандболе и плавании. Всего развива</w:t>
      </w:r>
      <w:r w:rsidR="00EE06FB">
        <w:rPr>
          <w:sz w:val="28"/>
          <w:szCs w:val="28"/>
        </w:rPr>
        <w:t>ю</w:t>
      </w:r>
      <w:r w:rsidRPr="00D16557">
        <w:rPr>
          <w:sz w:val="28"/>
          <w:szCs w:val="28"/>
        </w:rPr>
        <w:t>тся 11 видов спорта.</w:t>
      </w:r>
    </w:p>
    <w:p w:rsidR="00FD3747" w:rsidRPr="00673A7E" w:rsidRDefault="00FD3747" w:rsidP="00F076C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3A7E">
        <w:rPr>
          <w:sz w:val="28"/>
          <w:szCs w:val="28"/>
          <w:shd w:val="clear" w:color="auto" w:fill="FFFFFF"/>
        </w:rPr>
        <w:t>Следует отметить высокие результаты выступления новороссийцев на официальных соревнованиях различного уровня по плаванию, спортивной борьбе, стрельбе из лука и другим видам спорта среди лиц с ограниченными возможностями здоровья.</w:t>
      </w:r>
    </w:p>
    <w:p w:rsidR="00FD3747" w:rsidRPr="00EE06FB" w:rsidRDefault="00FD3747" w:rsidP="00F076C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3A7E">
        <w:rPr>
          <w:sz w:val="28"/>
          <w:szCs w:val="28"/>
          <w:shd w:val="clear" w:color="auto" w:fill="FFFFFF"/>
        </w:rPr>
        <w:t>Самой значимой побе</w:t>
      </w:r>
      <w:r w:rsidR="00F076CD">
        <w:rPr>
          <w:sz w:val="28"/>
          <w:szCs w:val="28"/>
          <w:shd w:val="clear" w:color="auto" w:fill="FFFFFF"/>
        </w:rPr>
        <w:t>дой Новороссийского спорта являю</w:t>
      </w:r>
      <w:r w:rsidR="00EE06FB">
        <w:rPr>
          <w:sz w:val="28"/>
          <w:szCs w:val="28"/>
          <w:shd w:val="clear" w:color="auto" w:fill="FFFFFF"/>
        </w:rPr>
        <w:t>тся золотая и серебряная медали</w:t>
      </w:r>
      <w:r w:rsidRPr="00673A7E">
        <w:rPr>
          <w:sz w:val="28"/>
          <w:szCs w:val="28"/>
          <w:shd w:val="clear" w:color="auto" w:fill="FFFFFF"/>
        </w:rPr>
        <w:t xml:space="preserve"> Шестакова Олега в соревнован</w:t>
      </w:r>
      <w:r w:rsidR="00EE06FB">
        <w:rPr>
          <w:sz w:val="28"/>
          <w:szCs w:val="28"/>
          <w:shd w:val="clear" w:color="auto" w:fill="FFFFFF"/>
        </w:rPr>
        <w:t>иях по стрельбе из лука на пара</w:t>
      </w:r>
      <w:r w:rsidRPr="00673A7E">
        <w:rPr>
          <w:sz w:val="28"/>
          <w:szCs w:val="28"/>
          <w:shd w:val="clear" w:color="auto" w:fill="FFFFFF"/>
        </w:rPr>
        <w:t>лимпийских играх в Лондоне (2012 год)</w:t>
      </w:r>
      <w:r w:rsidR="00EE06FB">
        <w:rPr>
          <w:sz w:val="28"/>
          <w:szCs w:val="28"/>
          <w:shd w:val="clear" w:color="auto" w:fill="FFFFFF"/>
        </w:rPr>
        <w:t>.</w:t>
      </w:r>
    </w:p>
    <w:p w:rsidR="00FD3747" w:rsidRPr="00673A7E" w:rsidRDefault="00FD3747" w:rsidP="00F076CD">
      <w:pPr>
        <w:shd w:val="clear" w:color="auto" w:fill="FFFFFF"/>
        <w:ind w:firstLine="709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  <w:shd w:val="clear" w:color="auto" w:fill="FFFFFF"/>
        </w:rPr>
        <w:t>Кроме этого</w:t>
      </w:r>
      <w:r w:rsidR="00EE06FB">
        <w:rPr>
          <w:sz w:val="28"/>
          <w:szCs w:val="28"/>
          <w:shd w:val="clear" w:color="auto" w:fill="FFFFFF"/>
        </w:rPr>
        <w:t>,</w:t>
      </w:r>
      <w:r w:rsidRPr="00673A7E">
        <w:rPr>
          <w:sz w:val="28"/>
          <w:szCs w:val="28"/>
          <w:shd w:val="clear" w:color="auto" w:fill="FFFFFF"/>
        </w:rPr>
        <w:t xml:space="preserve"> в Новороссийске подготовлен целый ряд спортсменов, победителей и </w:t>
      </w:r>
      <w:proofErr w:type="gramStart"/>
      <w:r w:rsidRPr="00673A7E">
        <w:rPr>
          <w:sz w:val="28"/>
          <w:szCs w:val="28"/>
          <w:shd w:val="clear" w:color="auto" w:fill="FFFFFF"/>
        </w:rPr>
        <w:t>призеров</w:t>
      </w:r>
      <w:proofErr w:type="gramEnd"/>
      <w:r w:rsidRPr="00673A7E">
        <w:rPr>
          <w:sz w:val="28"/>
          <w:szCs w:val="28"/>
          <w:shd w:val="clear" w:color="auto" w:fill="FFFFFF"/>
        </w:rPr>
        <w:t xml:space="preserve"> международных и всероссийских соревнований среди лиц с ограниченными возможностями здоровья, в том числе </w:t>
      </w:r>
      <w:proofErr w:type="spellStart"/>
      <w:r w:rsidRPr="00673A7E">
        <w:rPr>
          <w:sz w:val="28"/>
          <w:szCs w:val="28"/>
          <w:shd w:val="clear" w:color="auto" w:fill="FFFFFF"/>
        </w:rPr>
        <w:t>Бурыкин</w:t>
      </w:r>
      <w:proofErr w:type="spellEnd"/>
      <w:r w:rsidRPr="00673A7E">
        <w:rPr>
          <w:sz w:val="28"/>
          <w:szCs w:val="28"/>
          <w:shd w:val="clear" w:color="auto" w:fill="FFFFFF"/>
        </w:rPr>
        <w:t xml:space="preserve"> Юрий – се</w:t>
      </w:r>
      <w:r w:rsidR="00EE06FB">
        <w:rPr>
          <w:sz w:val="28"/>
          <w:szCs w:val="28"/>
          <w:shd w:val="clear" w:color="auto" w:fill="FFFFFF"/>
        </w:rPr>
        <w:t>ребряный призер Чемпионата мира</w:t>
      </w:r>
      <w:r w:rsidRPr="00673A7E">
        <w:rPr>
          <w:sz w:val="28"/>
          <w:szCs w:val="28"/>
          <w:shd w:val="clear" w:color="auto" w:fill="FFFFFF"/>
        </w:rPr>
        <w:t xml:space="preserve"> по гандболу среди слабослышащих спортсменов, </w:t>
      </w:r>
      <w:r w:rsidRPr="00673A7E">
        <w:rPr>
          <w:sz w:val="28"/>
          <w:szCs w:val="28"/>
        </w:rPr>
        <w:t xml:space="preserve">Осипов </w:t>
      </w:r>
      <w:proofErr w:type="spellStart"/>
      <w:r w:rsidRPr="00673A7E">
        <w:rPr>
          <w:sz w:val="28"/>
          <w:szCs w:val="28"/>
        </w:rPr>
        <w:t>Амаяк</w:t>
      </w:r>
      <w:proofErr w:type="spellEnd"/>
      <w:r w:rsidRPr="00673A7E">
        <w:rPr>
          <w:sz w:val="28"/>
          <w:szCs w:val="28"/>
        </w:rPr>
        <w:t xml:space="preserve"> – победитель и призер международных соревнований по спортивной борьбе среди слабослышащих спортсменов.</w:t>
      </w:r>
    </w:p>
    <w:p w:rsidR="00FD3747" w:rsidRPr="00673A7E" w:rsidRDefault="00FD3747" w:rsidP="00F076CD">
      <w:pPr>
        <w:shd w:val="clear" w:color="auto" w:fill="FFFFFF"/>
        <w:ind w:firstLine="709"/>
        <w:jc w:val="both"/>
        <w:rPr>
          <w:rFonts w:ascii="Segoe UI" w:hAnsi="Segoe UI" w:cs="Segoe UI"/>
          <w:sz w:val="23"/>
          <w:szCs w:val="23"/>
        </w:rPr>
      </w:pPr>
      <w:r w:rsidRPr="00F076CD">
        <w:rPr>
          <w:color w:val="000000" w:themeColor="text1"/>
          <w:sz w:val="28"/>
          <w:szCs w:val="28"/>
        </w:rPr>
        <w:t xml:space="preserve">По итогам выступления на соревнованиях различного уровня с 2018 года </w:t>
      </w:r>
      <w:r w:rsidR="00EE06FB" w:rsidRPr="00F076CD">
        <w:rPr>
          <w:color w:val="000000" w:themeColor="text1"/>
          <w:sz w:val="28"/>
          <w:szCs w:val="28"/>
        </w:rPr>
        <w:t xml:space="preserve">новороссийским </w:t>
      </w:r>
      <w:r w:rsidRPr="00F076CD">
        <w:rPr>
          <w:color w:val="000000" w:themeColor="text1"/>
          <w:sz w:val="28"/>
          <w:szCs w:val="28"/>
        </w:rPr>
        <w:t xml:space="preserve">спортсменам присвоено более 80 </w:t>
      </w:r>
      <w:r w:rsidRPr="00673A7E">
        <w:rPr>
          <w:sz w:val="28"/>
          <w:szCs w:val="28"/>
        </w:rPr>
        <w:t>спортивных разрядов, в том числе 5 кандидатов в мастера спорта, 6 званий «Мастер спорта России», 1 звание – «Мастер спорта международного класса».</w:t>
      </w:r>
    </w:p>
    <w:p w:rsidR="00FD3747" w:rsidRPr="002F3364" w:rsidRDefault="00FD3747" w:rsidP="00F076C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2F3364">
        <w:rPr>
          <w:sz w:val="28"/>
          <w:szCs w:val="28"/>
          <w:shd w:val="clear" w:color="auto" w:fill="FFFFFF"/>
        </w:rPr>
        <w:t xml:space="preserve"> муниципальном образовании город Новороссийск с апреля 2014 года осуществляет деятельность общественная организация Краснодарского края по содействию в развитии физической культуры, спорт</w:t>
      </w:r>
      <w:r w:rsidR="00F076CD">
        <w:rPr>
          <w:sz w:val="28"/>
          <w:szCs w:val="28"/>
          <w:shd w:val="clear" w:color="auto" w:fill="FFFFFF"/>
        </w:rPr>
        <w:t>а и творчества среди инвалидов «Мир без границ».</w:t>
      </w:r>
    </w:p>
    <w:p w:rsidR="00FD3747" w:rsidRDefault="00FD3747" w:rsidP="00F076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3364">
        <w:rPr>
          <w:color w:val="000000"/>
          <w:sz w:val="28"/>
          <w:szCs w:val="28"/>
        </w:rPr>
        <w:t xml:space="preserve">Дети с ограниченными возможностями здоровья могут посещать занятия по плаванию, футболу, настольному теннису, спортивным танцам, легкой и тяжелой атлетике, бильярду. Есть также </w:t>
      </w:r>
      <w:proofErr w:type="spellStart"/>
      <w:r w:rsidRPr="002F3364">
        <w:rPr>
          <w:color w:val="000000"/>
          <w:sz w:val="28"/>
          <w:szCs w:val="28"/>
        </w:rPr>
        <w:t>иппотерапия</w:t>
      </w:r>
      <w:proofErr w:type="spellEnd"/>
      <w:r w:rsidRPr="002F3364">
        <w:rPr>
          <w:color w:val="000000"/>
          <w:sz w:val="28"/>
          <w:szCs w:val="28"/>
        </w:rPr>
        <w:t>, где ребята пробуют свои силы в верховой езде на лошадях. Недавно была органи</w:t>
      </w:r>
      <w:r>
        <w:rPr>
          <w:color w:val="000000"/>
          <w:sz w:val="28"/>
          <w:szCs w:val="28"/>
        </w:rPr>
        <w:t xml:space="preserve">зована футбольная секция для </w:t>
      </w:r>
      <w:proofErr w:type="gramStart"/>
      <w:r>
        <w:rPr>
          <w:color w:val="000000"/>
          <w:sz w:val="28"/>
          <w:szCs w:val="28"/>
        </w:rPr>
        <w:t>нез</w:t>
      </w:r>
      <w:r w:rsidRPr="002F3364">
        <w:rPr>
          <w:color w:val="000000"/>
          <w:sz w:val="28"/>
          <w:szCs w:val="28"/>
        </w:rPr>
        <w:t>рячих</w:t>
      </w:r>
      <w:proofErr w:type="gramEnd"/>
      <w:r w:rsidRPr="002F3364">
        <w:rPr>
          <w:color w:val="000000"/>
          <w:sz w:val="28"/>
          <w:szCs w:val="28"/>
        </w:rPr>
        <w:t>.</w:t>
      </w:r>
    </w:p>
    <w:p w:rsidR="00FD3747" w:rsidRPr="00C64F87" w:rsidRDefault="00FD3747" w:rsidP="00DA35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754D">
        <w:rPr>
          <w:sz w:val="28"/>
          <w:szCs w:val="28"/>
          <w:shd w:val="clear" w:color="auto" w:fill="FFFFFF"/>
        </w:rPr>
        <w:t>Вместе с тем 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FD3747" w:rsidRDefault="00FD3747" w:rsidP="00F076CD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54D">
        <w:rPr>
          <w:sz w:val="28"/>
          <w:szCs w:val="28"/>
          <w:shd w:val="clear" w:color="auto" w:fill="FFFFFF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FD3747" w:rsidRDefault="00FD3747" w:rsidP="00F076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B4754D">
        <w:rPr>
          <w:sz w:val="28"/>
          <w:szCs w:val="28"/>
          <w:shd w:val="clear" w:color="auto" w:fill="FFFFFF"/>
        </w:rPr>
        <w:t xml:space="preserve">раевым </w:t>
      </w:r>
      <w:r w:rsidR="00DA3557">
        <w:rPr>
          <w:sz w:val="28"/>
          <w:szCs w:val="28"/>
          <w:shd w:val="clear" w:color="auto" w:fill="FFFFFF"/>
        </w:rPr>
        <w:t>з</w:t>
      </w:r>
      <w:r w:rsidRPr="00B4754D">
        <w:rPr>
          <w:sz w:val="28"/>
          <w:szCs w:val="28"/>
          <w:shd w:val="clear" w:color="auto" w:fill="FFFFFF"/>
        </w:rPr>
        <w:t xml:space="preserve">аконом предусмотрено согласование органами социальной защиты населения заданий на проектирование объектов социальной инфраструктуры при их строительстве и реконструкции в части обеспечения беспрепятственного доступа к ним </w:t>
      </w:r>
      <w:proofErr w:type="spellStart"/>
      <w:r w:rsidRPr="00B4754D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B4754D">
        <w:rPr>
          <w:sz w:val="28"/>
          <w:szCs w:val="28"/>
          <w:shd w:val="clear" w:color="auto" w:fill="FFFFFF"/>
        </w:rPr>
        <w:t xml:space="preserve"> граждан. </w:t>
      </w:r>
    </w:p>
    <w:p w:rsidR="00FD3747" w:rsidRPr="00957F52" w:rsidRDefault="00FD3747" w:rsidP="00F076CD">
      <w:pPr>
        <w:ind w:firstLine="709"/>
        <w:jc w:val="both"/>
        <w:rPr>
          <w:sz w:val="28"/>
          <w:szCs w:val="28"/>
          <w:shd w:val="clear" w:color="auto" w:fill="FFFFFF"/>
        </w:rPr>
      </w:pPr>
      <w:r w:rsidRPr="00957F52">
        <w:rPr>
          <w:sz w:val="28"/>
          <w:szCs w:val="28"/>
          <w:shd w:val="clear" w:color="auto" w:fill="FFFFFF"/>
        </w:rPr>
        <w:t>Всего с 2015 года по 2021 год 8 объектов спорта муниципальных учреждений спортивной направленности, в том числе по адаптивной физической культуре и спорту</w:t>
      </w:r>
      <w:r w:rsidR="00DA3557">
        <w:rPr>
          <w:sz w:val="28"/>
          <w:szCs w:val="28"/>
          <w:shd w:val="clear" w:color="auto" w:fill="FFFFFF"/>
        </w:rPr>
        <w:t xml:space="preserve">, </w:t>
      </w:r>
      <w:r w:rsidRPr="00957F52">
        <w:rPr>
          <w:sz w:val="28"/>
          <w:szCs w:val="28"/>
          <w:shd w:val="clear" w:color="auto" w:fill="FFFFFF"/>
        </w:rPr>
        <w:t>обеспечены доступностью в приори</w:t>
      </w:r>
      <w:r w:rsidR="00DA3557">
        <w:rPr>
          <w:sz w:val="28"/>
          <w:szCs w:val="28"/>
          <w:shd w:val="clear" w:color="auto" w:fill="FFFFFF"/>
        </w:rPr>
        <w:t xml:space="preserve">тетных сферах жизнедеятельности </w:t>
      </w:r>
      <w:r w:rsidRPr="00957F52">
        <w:rPr>
          <w:sz w:val="28"/>
          <w:szCs w:val="28"/>
          <w:shd w:val="clear" w:color="auto" w:fill="FFFFFF"/>
        </w:rPr>
        <w:t>инвалидов</w:t>
      </w:r>
      <w:r w:rsidR="00DA3557">
        <w:rPr>
          <w:sz w:val="28"/>
          <w:szCs w:val="28"/>
          <w:shd w:val="clear" w:color="auto" w:fill="FFFFFF"/>
        </w:rPr>
        <w:t xml:space="preserve"> </w:t>
      </w:r>
      <w:r w:rsidRPr="00957F52">
        <w:rPr>
          <w:sz w:val="28"/>
          <w:szCs w:val="28"/>
          <w:shd w:val="clear" w:color="auto" w:fill="FFFFFF"/>
        </w:rPr>
        <w:t xml:space="preserve">и других </w:t>
      </w:r>
      <w:proofErr w:type="spellStart"/>
      <w:r w:rsidRPr="00957F52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957F52">
        <w:rPr>
          <w:sz w:val="28"/>
          <w:szCs w:val="28"/>
          <w:shd w:val="clear" w:color="auto" w:fill="FFFFFF"/>
        </w:rPr>
        <w:t xml:space="preserve"> групп населения.</w:t>
      </w:r>
    </w:p>
    <w:p w:rsidR="00FD3747" w:rsidRPr="00235623" w:rsidRDefault="00FD3747" w:rsidP="00DA3557">
      <w:pPr>
        <w:ind w:firstLine="709"/>
        <w:jc w:val="both"/>
        <w:rPr>
          <w:sz w:val="28"/>
          <w:szCs w:val="28"/>
        </w:rPr>
      </w:pPr>
      <w:proofErr w:type="gramStart"/>
      <w:r w:rsidRPr="00235623">
        <w:rPr>
          <w:sz w:val="28"/>
          <w:szCs w:val="28"/>
        </w:rPr>
        <w:t>Реализация мероприятий подпрограммы «Обеспечение доступности приоритетных объектов муниципальных</w:t>
      </w:r>
      <w:r w:rsidR="00DA3557">
        <w:rPr>
          <w:sz w:val="28"/>
          <w:szCs w:val="28"/>
        </w:rPr>
        <w:t xml:space="preserve"> </w:t>
      </w:r>
      <w:r w:rsidRPr="00235623">
        <w:rPr>
          <w:sz w:val="28"/>
          <w:szCs w:val="28"/>
        </w:rPr>
        <w:t>учреждений</w:t>
      </w:r>
      <w:r w:rsidR="00DA3557">
        <w:rPr>
          <w:sz w:val="28"/>
          <w:szCs w:val="28"/>
        </w:rPr>
        <w:t xml:space="preserve"> </w:t>
      </w:r>
      <w:r w:rsidRPr="00235623">
        <w:rPr>
          <w:sz w:val="28"/>
          <w:szCs w:val="28"/>
        </w:rPr>
        <w:t xml:space="preserve">спортивной направленности, в том числе по адаптивной физической культуре и спорту муниципального образования город </w:t>
      </w:r>
      <w:r w:rsidR="00DA3557">
        <w:rPr>
          <w:sz w:val="28"/>
          <w:szCs w:val="28"/>
        </w:rPr>
        <w:t xml:space="preserve">Новороссийск на 2022-2024 годы» </w:t>
      </w:r>
      <w:r w:rsidRPr="00235623">
        <w:rPr>
          <w:sz w:val="28"/>
          <w:szCs w:val="28"/>
        </w:rPr>
        <w:lastRenderedPageBreak/>
        <w:t xml:space="preserve">позволит </w:t>
      </w:r>
      <w:r w:rsidRPr="00235623">
        <w:rPr>
          <w:sz w:val="28"/>
          <w:szCs w:val="28"/>
          <w:shd w:val="clear" w:color="auto" w:fill="FFFFFF"/>
        </w:rPr>
        <w:t xml:space="preserve">обеспечить доступность для инвалидов и других </w:t>
      </w:r>
      <w:proofErr w:type="spellStart"/>
      <w:r w:rsidRPr="00235623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35623">
        <w:rPr>
          <w:sz w:val="28"/>
          <w:szCs w:val="28"/>
          <w:shd w:val="clear" w:color="auto" w:fill="FFFFFF"/>
        </w:rPr>
        <w:t xml:space="preserve"> групп</w:t>
      </w:r>
      <w:r w:rsidR="00DA3557">
        <w:rPr>
          <w:sz w:val="28"/>
          <w:szCs w:val="28"/>
          <w:shd w:val="clear" w:color="auto" w:fill="FFFFFF"/>
        </w:rPr>
        <w:t xml:space="preserve"> </w:t>
      </w:r>
      <w:r w:rsidRPr="00235623">
        <w:rPr>
          <w:sz w:val="28"/>
          <w:szCs w:val="28"/>
          <w:shd w:val="clear" w:color="auto" w:fill="FFFFFF"/>
        </w:rPr>
        <w:t>населения</w:t>
      </w:r>
      <w:r w:rsidR="00DA3557">
        <w:rPr>
          <w:sz w:val="28"/>
          <w:szCs w:val="28"/>
          <w:shd w:val="clear" w:color="auto" w:fill="FFFFFF"/>
        </w:rPr>
        <w:t xml:space="preserve"> </w:t>
      </w:r>
      <w:r w:rsidRPr="00235623">
        <w:rPr>
          <w:sz w:val="28"/>
          <w:szCs w:val="28"/>
          <w:shd w:val="clear" w:color="auto" w:fill="FFFFFF"/>
        </w:rPr>
        <w:t>зданий муниципальных</w:t>
      </w:r>
      <w:r w:rsidR="00DA3557">
        <w:rPr>
          <w:sz w:val="28"/>
          <w:szCs w:val="28"/>
          <w:shd w:val="clear" w:color="auto" w:fill="FFFFFF"/>
        </w:rPr>
        <w:t xml:space="preserve"> </w:t>
      </w:r>
      <w:r w:rsidRPr="00235623">
        <w:rPr>
          <w:sz w:val="28"/>
          <w:szCs w:val="28"/>
          <w:shd w:val="clear" w:color="auto" w:fill="FFFFFF"/>
        </w:rPr>
        <w:t>учреждений</w:t>
      </w:r>
      <w:r w:rsidR="00DA3557">
        <w:rPr>
          <w:sz w:val="28"/>
          <w:szCs w:val="28"/>
          <w:shd w:val="clear" w:color="auto" w:fill="FFFFFF"/>
        </w:rPr>
        <w:t xml:space="preserve"> </w:t>
      </w:r>
      <w:r w:rsidRPr="00235623">
        <w:rPr>
          <w:sz w:val="28"/>
          <w:szCs w:val="28"/>
          <w:shd w:val="clear" w:color="auto" w:fill="FFFFFF"/>
        </w:rPr>
        <w:t>спортивной направленности, в том числе по адаптивной физической культуре и спорту.</w:t>
      </w:r>
      <w:proofErr w:type="gramEnd"/>
    </w:p>
    <w:p w:rsidR="00FD3747" w:rsidRPr="00AB03C3" w:rsidRDefault="00FD3747" w:rsidP="00251A12">
      <w:pPr>
        <w:rPr>
          <w:sz w:val="28"/>
          <w:szCs w:val="28"/>
        </w:rPr>
      </w:pPr>
    </w:p>
    <w:p w:rsidR="00FD3747" w:rsidRPr="001805D6" w:rsidRDefault="00FD3747" w:rsidP="00DA3557">
      <w:pPr>
        <w:pStyle w:val="ac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1805D6">
        <w:rPr>
          <w:sz w:val="28"/>
          <w:szCs w:val="28"/>
        </w:rPr>
        <w:t xml:space="preserve">Цели, задачи и целевые показатели, сроки и этапы </w:t>
      </w:r>
      <w:r w:rsidR="00DA3557">
        <w:rPr>
          <w:sz w:val="28"/>
          <w:szCs w:val="28"/>
        </w:rPr>
        <w:t xml:space="preserve">реализации </w:t>
      </w:r>
      <w:r w:rsidRPr="001805D6">
        <w:rPr>
          <w:sz w:val="28"/>
          <w:szCs w:val="28"/>
        </w:rPr>
        <w:t xml:space="preserve">муниципальной </w:t>
      </w:r>
      <w:r w:rsidR="00DA3557">
        <w:rPr>
          <w:sz w:val="28"/>
          <w:szCs w:val="28"/>
        </w:rPr>
        <w:t>п</w:t>
      </w:r>
      <w:r w:rsidRPr="001805D6">
        <w:rPr>
          <w:sz w:val="28"/>
          <w:szCs w:val="28"/>
        </w:rPr>
        <w:t>одпрограммы</w:t>
      </w: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</w:t>
      </w:r>
      <w:r w:rsidR="00DA3557">
        <w:rPr>
          <w:color w:val="000000" w:themeColor="text1"/>
          <w:sz w:val="28"/>
          <w:szCs w:val="28"/>
        </w:rPr>
        <w:t>п</w:t>
      </w:r>
      <w:r w:rsidRPr="006401D6">
        <w:rPr>
          <w:color w:val="000000" w:themeColor="text1"/>
          <w:sz w:val="28"/>
          <w:szCs w:val="28"/>
        </w:rPr>
        <w:t xml:space="preserve">одпрограммы является создание равных возможностей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 путем обеспечения доступности объектов муниципальных учреждений спортивной направленности, в том числе по адаптивной физической культуре и спорту.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FD3747" w:rsidRPr="006401D6" w:rsidRDefault="00FD3747" w:rsidP="00FD3747">
      <w:pPr>
        <w:ind w:firstLine="720"/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>увеличение доли приоритетных объектов  муниципальных  учреждений спортивной направленности, в том числе по адаптивной физической культуре и спорту</w:t>
      </w:r>
      <w:r w:rsidR="00DA3557">
        <w:rPr>
          <w:color w:val="000000" w:themeColor="text1"/>
          <w:sz w:val="28"/>
          <w:szCs w:val="28"/>
        </w:rPr>
        <w:t>,</w:t>
      </w:r>
      <w:r w:rsidRPr="006401D6">
        <w:rPr>
          <w:color w:val="000000" w:themeColor="text1"/>
          <w:sz w:val="28"/>
          <w:szCs w:val="28"/>
        </w:rPr>
        <w:t xml:space="preserve">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</w:t>
      </w:r>
      <w:r w:rsidR="00DA3557">
        <w:rPr>
          <w:color w:val="000000" w:themeColor="text1"/>
          <w:sz w:val="28"/>
          <w:szCs w:val="28"/>
        </w:rPr>
        <w:t>.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r w:rsidR="00DA3557">
        <w:rPr>
          <w:sz w:val="28"/>
          <w:szCs w:val="28"/>
        </w:rPr>
        <w:t>п</w:t>
      </w:r>
      <w:r>
        <w:rPr>
          <w:sz w:val="28"/>
          <w:szCs w:val="28"/>
        </w:rPr>
        <w:t>одпрограммы рассчитываются по следующим методикам:</w:t>
      </w:r>
    </w:p>
    <w:p w:rsidR="00DA3557" w:rsidRDefault="00DA3557" w:rsidP="00FD374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59"/>
      </w:tblGrid>
      <w:tr w:rsidR="00FD3747" w:rsidRPr="00835E5B" w:rsidTr="0020634D">
        <w:tc>
          <w:tcPr>
            <w:tcW w:w="675" w:type="dxa"/>
            <w:shd w:val="clear" w:color="auto" w:fill="auto"/>
          </w:tcPr>
          <w:p w:rsidR="00FD3747" w:rsidRPr="00835E5B" w:rsidRDefault="00FD3747" w:rsidP="0020634D">
            <w:pPr>
              <w:jc w:val="center"/>
              <w:rPr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t>№</w:t>
            </w:r>
          </w:p>
          <w:p w:rsidR="00FD3747" w:rsidRPr="00835E5B" w:rsidRDefault="00FD3747" w:rsidP="002063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5E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E5B">
              <w:rPr>
                <w:sz w:val="28"/>
                <w:szCs w:val="28"/>
              </w:rPr>
              <w:t>/</w:t>
            </w:r>
            <w:proofErr w:type="spellStart"/>
            <w:r w:rsidRPr="00835E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3747" w:rsidRPr="00835E5B" w:rsidRDefault="00FD3747" w:rsidP="00664094">
            <w:pPr>
              <w:jc w:val="center"/>
              <w:rPr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59" w:type="dxa"/>
            <w:shd w:val="clear" w:color="auto" w:fill="auto"/>
          </w:tcPr>
          <w:p w:rsidR="00FD3747" w:rsidRPr="00835E5B" w:rsidRDefault="00FD3747" w:rsidP="00664094">
            <w:pPr>
              <w:jc w:val="center"/>
              <w:rPr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FD3747" w:rsidRPr="00CB5ACF" w:rsidTr="0020634D">
        <w:tc>
          <w:tcPr>
            <w:tcW w:w="675" w:type="dxa"/>
            <w:shd w:val="clear" w:color="auto" w:fill="auto"/>
          </w:tcPr>
          <w:p w:rsidR="00FD3747" w:rsidRPr="00835E5B" w:rsidRDefault="00FD3747" w:rsidP="0020634D">
            <w:pPr>
              <w:jc w:val="center"/>
              <w:rPr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47" w:rsidRPr="00835E5B" w:rsidRDefault="00FD3747" w:rsidP="00835E5B">
            <w:pPr>
              <w:pStyle w:val="ad"/>
              <w:rPr>
                <w:sz w:val="28"/>
                <w:szCs w:val="28"/>
              </w:rPr>
            </w:pPr>
            <w:r w:rsidRPr="00835E5B">
              <w:rPr>
                <w:color w:val="000000" w:themeColor="text1"/>
                <w:sz w:val="28"/>
                <w:szCs w:val="28"/>
              </w:rPr>
              <w:t>Доля приоритетных объектов муниципальных  учреждений спортивной</w:t>
            </w:r>
            <w:r w:rsidR="00DA3557" w:rsidRPr="00835E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5E5B">
              <w:rPr>
                <w:color w:val="000000" w:themeColor="text1"/>
                <w:sz w:val="28"/>
                <w:szCs w:val="28"/>
              </w:rPr>
              <w:t xml:space="preserve">направленности, доступных (в том числе и с минимальными потребностями) для инвалидов и других </w:t>
            </w:r>
            <w:proofErr w:type="spellStart"/>
            <w:r w:rsidRPr="00835E5B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835E5B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учреждений спортивной направленности из Реестра приоритетных объектов.</w:t>
            </w:r>
          </w:p>
        </w:tc>
        <w:tc>
          <w:tcPr>
            <w:tcW w:w="4359" w:type="dxa"/>
            <w:shd w:val="clear" w:color="auto" w:fill="auto"/>
          </w:tcPr>
          <w:p w:rsidR="00FD3747" w:rsidRPr="00835E5B" w:rsidRDefault="00FD3747" w:rsidP="00835E5B">
            <w:pPr>
              <w:rPr>
                <w:color w:val="000000" w:themeColor="text1"/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835E5B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835E5B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835E5B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835E5B">
              <w:rPr>
                <w:sz w:val="28"/>
                <w:szCs w:val="28"/>
              </w:rPr>
              <w:t xml:space="preserve">, к общему количеству </w:t>
            </w:r>
            <w:r w:rsidRPr="00835E5B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FD3747" w:rsidRPr="00835E5B" w:rsidRDefault="00FD3747" w:rsidP="00835E5B">
            <w:pPr>
              <w:rPr>
                <w:color w:val="000000" w:themeColor="text1"/>
                <w:sz w:val="28"/>
                <w:szCs w:val="28"/>
              </w:rPr>
            </w:pPr>
          </w:p>
          <w:p w:rsidR="00FD3747" w:rsidRPr="00835E5B" w:rsidRDefault="00FD3747" w:rsidP="00835E5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35E5B">
              <w:rPr>
                <w:color w:val="000000" w:themeColor="text1"/>
                <w:sz w:val="28"/>
                <w:szCs w:val="28"/>
              </w:rPr>
              <w:t>К</w:t>
            </w:r>
            <w:r w:rsidRPr="00835E5B">
              <w:rPr>
                <w:sz w:val="28"/>
                <w:szCs w:val="28"/>
              </w:rPr>
              <w:t xml:space="preserve">оличество </w:t>
            </w:r>
            <w:r w:rsidRPr="00835E5B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835E5B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835E5B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835E5B">
              <w:rPr>
                <w:sz w:val="28"/>
                <w:szCs w:val="28"/>
              </w:rPr>
              <w:t xml:space="preserve"> берется в ГКУ КК-</w:t>
            </w:r>
            <w:r w:rsidR="0020634D" w:rsidRPr="00835E5B">
              <w:rPr>
                <w:sz w:val="28"/>
                <w:szCs w:val="28"/>
              </w:rPr>
              <w:t>У</w:t>
            </w:r>
            <w:r w:rsidRPr="00835E5B">
              <w:rPr>
                <w:sz w:val="28"/>
                <w:szCs w:val="28"/>
              </w:rPr>
              <w:t>правлени</w:t>
            </w:r>
            <w:r w:rsidR="0020634D" w:rsidRPr="00835E5B">
              <w:rPr>
                <w:sz w:val="28"/>
                <w:szCs w:val="28"/>
              </w:rPr>
              <w:t>е</w:t>
            </w:r>
            <w:r w:rsidRPr="00835E5B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</w:p>
          <w:p w:rsidR="00FD3747" w:rsidRPr="006E6AD8" w:rsidRDefault="00FD3747" w:rsidP="00835E5B">
            <w:pPr>
              <w:rPr>
                <w:sz w:val="28"/>
                <w:szCs w:val="28"/>
              </w:rPr>
            </w:pPr>
            <w:r w:rsidRPr="00835E5B">
              <w:rPr>
                <w:sz w:val="28"/>
                <w:szCs w:val="28"/>
              </w:rPr>
              <w:lastRenderedPageBreak/>
              <w:t xml:space="preserve">Общее количество </w:t>
            </w:r>
            <w:r w:rsidRPr="00835E5B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направленности из Реестра приоритетных объектов </w:t>
            </w:r>
            <w:r w:rsidRPr="00835E5B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835E5B">
              <w:rPr>
                <w:sz w:val="28"/>
                <w:szCs w:val="28"/>
              </w:rPr>
              <w:t>маломобильных</w:t>
            </w:r>
            <w:proofErr w:type="spellEnd"/>
            <w:r w:rsidRPr="00835E5B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</w:t>
            </w:r>
            <w:r w:rsidR="00AE72B9">
              <w:rPr>
                <w:sz w:val="28"/>
                <w:szCs w:val="28"/>
              </w:rPr>
              <w:t>КК-Управление</w:t>
            </w:r>
            <w:r w:rsidR="00AE72B9" w:rsidRPr="00B82851">
              <w:rPr>
                <w:sz w:val="28"/>
                <w:szCs w:val="28"/>
              </w:rPr>
              <w:t xml:space="preserve"> социальной защиты населения в городе Новороссийске.</w:t>
            </w:r>
            <w:r w:rsidRPr="00A13A59">
              <w:rPr>
                <w:sz w:val="28"/>
                <w:szCs w:val="28"/>
              </w:rPr>
              <w:t xml:space="preserve"> </w:t>
            </w:r>
          </w:p>
        </w:tc>
      </w:tr>
    </w:tbl>
    <w:p w:rsidR="00FD3747" w:rsidRDefault="00FD3747" w:rsidP="00FD3747">
      <w:pPr>
        <w:tabs>
          <w:tab w:val="left" w:pos="3912"/>
        </w:tabs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FD3747" w:rsidRDefault="00FD3747" w:rsidP="0020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 осуществляется ежемесячно  у</w:t>
      </w:r>
      <w:r w:rsidRPr="001B5BC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1B5BC9">
        <w:rPr>
          <w:sz w:val="28"/>
          <w:szCs w:val="28"/>
        </w:rPr>
        <w:t xml:space="preserve"> по физической культуре и спорту муниципального образования город Новороссийск</w:t>
      </w:r>
      <w:r w:rsidR="0020634D">
        <w:rPr>
          <w:sz w:val="28"/>
          <w:szCs w:val="28"/>
        </w:rPr>
        <w:t>.</w:t>
      </w:r>
    </w:p>
    <w:p w:rsidR="00FD3747" w:rsidRDefault="00FD3747" w:rsidP="00FD3747">
      <w:pPr>
        <w:ind w:firstLine="900"/>
        <w:rPr>
          <w:sz w:val="28"/>
          <w:szCs w:val="28"/>
        </w:rPr>
      </w:pPr>
    </w:p>
    <w:p w:rsidR="00FD3747" w:rsidRPr="0020634D" w:rsidRDefault="00FD3747" w:rsidP="0020634D">
      <w:pPr>
        <w:pStyle w:val="ac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1805D6">
        <w:rPr>
          <w:sz w:val="28"/>
          <w:szCs w:val="28"/>
        </w:rPr>
        <w:t xml:space="preserve">Перечень и краткое описание мероприятий </w:t>
      </w:r>
      <w:r w:rsidRPr="0020634D">
        <w:rPr>
          <w:sz w:val="28"/>
          <w:szCs w:val="28"/>
        </w:rPr>
        <w:t>муниципальной подпрограммы</w:t>
      </w:r>
    </w:p>
    <w:p w:rsidR="00FD3747" w:rsidRDefault="00FD3747" w:rsidP="00FD3747">
      <w:pPr>
        <w:ind w:firstLine="851"/>
        <w:jc w:val="both"/>
        <w:rPr>
          <w:sz w:val="28"/>
          <w:szCs w:val="28"/>
        </w:rPr>
      </w:pPr>
    </w:p>
    <w:p w:rsidR="001805D6" w:rsidRDefault="00FD3747" w:rsidP="0020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</w:t>
      </w:r>
      <w:r w:rsidR="0020634D">
        <w:rPr>
          <w:color w:val="000000" w:themeColor="text1"/>
          <w:sz w:val="28"/>
          <w:szCs w:val="28"/>
        </w:rPr>
        <w:t>п</w:t>
      </w:r>
      <w:r w:rsidRPr="006401D6">
        <w:rPr>
          <w:color w:val="000000" w:themeColor="text1"/>
          <w:sz w:val="28"/>
          <w:szCs w:val="28"/>
        </w:rPr>
        <w:t>одпрограммы направлены на       увеличение доли приоритетных объектов  муниципальных  учреждений спортивной направленности, в том числе по адаптивной физической культуре и спорту</w:t>
      </w:r>
      <w:r w:rsidR="00835E5B">
        <w:rPr>
          <w:color w:val="000000" w:themeColor="text1"/>
          <w:sz w:val="28"/>
          <w:szCs w:val="28"/>
        </w:rPr>
        <w:t>,</w:t>
      </w:r>
      <w:r w:rsidRPr="006401D6">
        <w:rPr>
          <w:color w:val="000000" w:themeColor="text1"/>
          <w:sz w:val="28"/>
          <w:szCs w:val="28"/>
        </w:rPr>
        <w:t xml:space="preserve">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населения.</w:t>
      </w:r>
    </w:p>
    <w:p w:rsidR="00E55A76" w:rsidRPr="00DF47CE" w:rsidRDefault="00FD3747" w:rsidP="002063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6401D6">
        <w:rPr>
          <w:color w:val="000000" w:themeColor="text1"/>
          <w:sz w:val="28"/>
          <w:szCs w:val="28"/>
        </w:rPr>
        <w:t xml:space="preserve">мероприятий данной </w:t>
      </w:r>
      <w:r w:rsidR="00A420E0">
        <w:rPr>
          <w:color w:val="000000" w:themeColor="text1"/>
          <w:sz w:val="28"/>
          <w:szCs w:val="28"/>
        </w:rPr>
        <w:t>п</w:t>
      </w:r>
      <w:r w:rsidRPr="006401D6">
        <w:rPr>
          <w:color w:val="000000" w:themeColor="text1"/>
          <w:sz w:val="28"/>
          <w:szCs w:val="28"/>
        </w:rPr>
        <w:t>одпрограммы позвол</w:t>
      </w:r>
      <w:r w:rsidR="00A420E0">
        <w:rPr>
          <w:color w:val="000000" w:themeColor="text1"/>
          <w:sz w:val="28"/>
          <w:szCs w:val="28"/>
        </w:rPr>
        <w:t>и</w:t>
      </w:r>
      <w:r w:rsidRPr="006401D6">
        <w:rPr>
          <w:color w:val="000000" w:themeColor="text1"/>
          <w:sz w:val="28"/>
          <w:szCs w:val="28"/>
        </w:rPr>
        <w:t xml:space="preserve">т обеспечить доступность объектов муниципальных учреждений спортивной направленности, в том числе по адаптивной физической культуре и спорту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спорта. </w:t>
      </w:r>
    </w:p>
    <w:p w:rsidR="00E55A76" w:rsidRDefault="00E55A76" w:rsidP="00FD3747">
      <w:pPr>
        <w:ind w:firstLine="900"/>
        <w:jc w:val="center"/>
        <w:rPr>
          <w:sz w:val="28"/>
          <w:szCs w:val="28"/>
        </w:rPr>
      </w:pPr>
    </w:p>
    <w:p w:rsidR="0020634D" w:rsidRPr="0020634D" w:rsidRDefault="00FD3747" w:rsidP="0020634D">
      <w:pPr>
        <w:pStyle w:val="ac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20634D">
        <w:rPr>
          <w:sz w:val="28"/>
          <w:szCs w:val="28"/>
        </w:rPr>
        <w:t>Обоснование ресурсного обеспечения</w:t>
      </w:r>
    </w:p>
    <w:p w:rsidR="00FD3747" w:rsidRPr="0020634D" w:rsidRDefault="0020634D" w:rsidP="0020634D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3747" w:rsidRPr="0020634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="00FD3747" w:rsidRPr="0020634D">
        <w:rPr>
          <w:sz w:val="28"/>
          <w:szCs w:val="28"/>
        </w:rPr>
        <w:t>одпрограммы.</w:t>
      </w:r>
    </w:p>
    <w:p w:rsidR="00FD3747" w:rsidRDefault="00FD3747" w:rsidP="0020634D">
      <w:pPr>
        <w:jc w:val="center"/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</w:t>
      </w:r>
      <w:r w:rsidR="00A420E0">
        <w:rPr>
          <w:sz w:val="28"/>
          <w:szCs w:val="28"/>
        </w:rPr>
        <w:t>п</w:t>
      </w:r>
      <w:r>
        <w:rPr>
          <w:sz w:val="28"/>
          <w:szCs w:val="28"/>
        </w:rPr>
        <w:t>одпрограммы финансиру</w:t>
      </w:r>
      <w:r w:rsidR="00B053B1">
        <w:rPr>
          <w:sz w:val="28"/>
          <w:szCs w:val="28"/>
        </w:rPr>
        <w:t>ю</w:t>
      </w:r>
      <w:r>
        <w:rPr>
          <w:sz w:val="28"/>
          <w:szCs w:val="28"/>
        </w:rPr>
        <w:t>тся за счет средств бюджетов всех уровней и в пределах лимитов, установленных на очередной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</w:t>
      </w:r>
      <w:r w:rsidR="001805D6">
        <w:rPr>
          <w:sz w:val="28"/>
          <w:szCs w:val="28"/>
        </w:rPr>
        <w:t xml:space="preserve">а) Краснодарского края от 29 июля </w:t>
      </w:r>
      <w:r>
        <w:rPr>
          <w:sz w:val="28"/>
          <w:szCs w:val="28"/>
        </w:rPr>
        <w:t xml:space="preserve">2016 года </w:t>
      </w:r>
      <w:r w:rsidR="001805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561 «Об утверждении Порядка предоставления субсидий из краевого бюджета в рамках реализации мероприятий государственной программы Краснодарского края «Доступная среда» и о внесении изменений в </w:t>
      </w:r>
      <w:r>
        <w:rPr>
          <w:sz w:val="28"/>
          <w:szCs w:val="28"/>
        </w:rPr>
        <w:lastRenderedPageBreak/>
        <w:t>некоторые нормативные акты главы администрации (губернатора) Краснодарского края».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>
        <w:rPr>
          <w:sz w:val="28"/>
          <w:szCs w:val="28"/>
        </w:rPr>
        <w:t>751,7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FD3747" w:rsidRPr="00773BB1" w:rsidRDefault="00FD3747" w:rsidP="00FD374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2022 год – 0</w:t>
      </w:r>
      <w:r w:rsidRPr="00773BB1">
        <w:rPr>
          <w:iCs/>
          <w:sz w:val="28"/>
          <w:szCs w:val="28"/>
        </w:rPr>
        <w:t xml:space="preserve">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73BB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773BB1">
        <w:rPr>
          <w:sz w:val="28"/>
          <w:szCs w:val="28"/>
        </w:rPr>
        <w:t xml:space="preserve"> 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751,7</w:t>
      </w:r>
      <w:r w:rsidRPr="00773BB1">
        <w:rPr>
          <w:sz w:val="28"/>
          <w:szCs w:val="28"/>
        </w:rPr>
        <w:t xml:space="preserve"> тыс. руб.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бюджета, направляемые на финансирование мероприятий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>одпрограммы, подлежат ежегодному уточнению при принятии местного бюджета на соответствующий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программы с учетом выделяемых на реализацию </w:t>
      </w:r>
      <w:r w:rsidR="00835E5B">
        <w:rPr>
          <w:sz w:val="28"/>
          <w:szCs w:val="28"/>
        </w:rPr>
        <w:t>подпрограммы финансовых средств</w:t>
      </w:r>
      <w:r>
        <w:rPr>
          <w:sz w:val="28"/>
          <w:szCs w:val="28"/>
        </w:rPr>
        <w:t xml:space="preserve"> ежегодно уточняет целевые показатели и затраты по программным мероприятиям, механизм реализации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>одпрограммы, состав исполнителей.</w:t>
      </w:r>
    </w:p>
    <w:p w:rsidR="00830EBF" w:rsidRDefault="00830EBF" w:rsidP="00251A12">
      <w:pPr>
        <w:rPr>
          <w:sz w:val="28"/>
          <w:szCs w:val="28"/>
        </w:rPr>
      </w:pPr>
    </w:p>
    <w:p w:rsidR="00FD3747" w:rsidRPr="001805D6" w:rsidRDefault="00FD3747" w:rsidP="001805D6">
      <w:pPr>
        <w:pStyle w:val="ac"/>
        <w:numPr>
          <w:ilvl w:val="0"/>
          <w:numId w:val="5"/>
        </w:numPr>
        <w:jc w:val="center"/>
        <w:rPr>
          <w:sz w:val="28"/>
          <w:szCs w:val="28"/>
        </w:rPr>
      </w:pPr>
      <w:r w:rsidRPr="001805D6">
        <w:rPr>
          <w:sz w:val="28"/>
          <w:szCs w:val="28"/>
        </w:rPr>
        <w:t xml:space="preserve">Методика оценки эффективности реализации муниципальной </w:t>
      </w:r>
      <w:r w:rsidR="00835E5B">
        <w:rPr>
          <w:sz w:val="28"/>
          <w:szCs w:val="28"/>
        </w:rPr>
        <w:t>п</w:t>
      </w:r>
      <w:r w:rsidRPr="001805D6">
        <w:rPr>
          <w:sz w:val="28"/>
          <w:szCs w:val="28"/>
        </w:rPr>
        <w:t>одпрограммы</w:t>
      </w:r>
    </w:p>
    <w:p w:rsidR="001805D6" w:rsidRPr="001805D6" w:rsidRDefault="001805D6" w:rsidP="001805D6">
      <w:pPr>
        <w:pStyle w:val="ac"/>
        <w:ind w:left="735"/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</w:t>
      </w:r>
      <w:r w:rsidR="00835E5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</w:t>
      </w:r>
      <w:r w:rsidR="00835E5B">
        <w:rPr>
          <w:sz w:val="28"/>
          <w:szCs w:val="28"/>
        </w:rPr>
        <w:t>под</w:t>
      </w:r>
      <w:r>
        <w:rPr>
          <w:sz w:val="28"/>
          <w:szCs w:val="28"/>
        </w:rPr>
        <w:t>программы проводится координатором муниципальной программы на основе информации, необходимой для ее проведения, предоставляемой координаторами</w:t>
      </w:r>
      <w:r w:rsidR="0083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подпрограмм, разработчиками и исполнителями мероприятий муниципальной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>одпрограммы.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муниципальной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>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одпрограммы, в том числе необходимости изменения объема бюджетных ассигнований на финансовое обеспечение реализации муниципальной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одпрограммы. 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</w:t>
      </w:r>
      <w:r w:rsidR="00835E5B">
        <w:rPr>
          <w:sz w:val="28"/>
          <w:szCs w:val="28"/>
        </w:rPr>
        <w:t>п</w:t>
      </w:r>
      <w:r>
        <w:rPr>
          <w:sz w:val="28"/>
          <w:szCs w:val="28"/>
        </w:rPr>
        <w:t>одпрограммы проводится в соответствии с постановлением администрации муниципального образования город Новороссийск от 30</w:t>
      </w:r>
      <w:r w:rsidR="001805D6">
        <w:rPr>
          <w:sz w:val="28"/>
          <w:szCs w:val="28"/>
        </w:rPr>
        <w:t xml:space="preserve"> декабря 2019 года   № 6600 </w:t>
      </w:r>
      <w:r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FD3747" w:rsidRPr="00835E5B" w:rsidRDefault="00FD3747" w:rsidP="00835E5B">
      <w:pPr>
        <w:pStyle w:val="ac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835E5B">
        <w:rPr>
          <w:sz w:val="28"/>
          <w:szCs w:val="28"/>
        </w:rPr>
        <w:lastRenderedPageBreak/>
        <w:t>Мех</w:t>
      </w:r>
      <w:r w:rsidR="00835E5B">
        <w:rPr>
          <w:sz w:val="28"/>
          <w:szCs w:val="28"/>
        </w:rPr>
        <w:t>анизм реализации муниципальной п</w:t>
      </w:r>
      <w:r w:rsidRPr="00835E5B">
        <w:rPr>
          <w:sz w:val="28"/>
          <w:szCs w:val="28"/>
        </w:rPr>
        <w:t>одпрограм</w:t>
      </w:r>
      <w:r w:rsidR="00955E11">
        <w:rPr>
          <w:sz w:val="28"/>
          <w:szCs w:val="28"/>
        </w:rPr>
        <w:t xml:space="preserve">мы и </w:t>
      </w:r>
      <w:proofErr w:type="gramStart"/>
      <w:r w:rsidR="00955E11">
        <w:rPr>
          <w:sz w:val="28"/>
          <w:szCs w:val="28"/>
        </w:rPr>
        <w:t>контроль за</w:t>
      </w:r>
      <w:proofErr w:type="gramEnd"/>
      <w:r w:rsidR="00955E11">
        <w:rPr>
          <w:sz w:val="28"/>
          <w:szCs w:val="28"/>
        </w:rPr>
        <w:t xml:space="preserve"> ее выполнением</w:t>
      </w:r>
    </w:p>
    <w:p w:rsidR="004B799A" w:rsidRDefault="004B799A" w:rsidP="00251A12">
      <w:pPr>
        <w:rPr>
          <w:sz w:val="28"/>
          <w:szCs w:val="28"/>
        </w:rPr>
      </w:pPr>
    </w:p>
    <w:p w:rsidR="00FD3747" w:rsidRDefault="00FD3747" w:rsidP="0095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955E11">
        <w:rPr>
          <w:sz w:val="28"/>
          <w:szCs w:val="28"/>
        </w:rPr>
        <w:t>п</w:t>
      </w:r>
      <w:r>
        <w:rPr>
          <w:sz w:val="28"/>
          <w:szCs w:val="28"/>
        </w:rPr>
        <w:t>одпрограммы осуществляется в соответствии со следующими нормативными правовыми актами:</w:t>
      </w:r>
    </w:p>
    <w:p w:rsidR="00FD3747" w:rsidRDefault="00FD3747" w:rsidP="0095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FD3747" w:rsidRDefault="001805D6" w:rsidP="0095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 ноября </w:t>
      </w:r>
      <w:r w:rsidR="00FD3747">
        <w:rPr>
          <w:sz w:val="28"/>
          <w:szCs w:val="28"/>
        </w:rPr>
        <w:t>1995 года № 181-ФЗ</w:t>
      </w:r>
      <w:r>
        <w:rPr>
          <w:sz w:val="28"/>
          <w:szCs w:val="28"/>
        </w:rPr>
        <w:t xml:space="preserve">                     </w:t>
      </w:r>
      <w:r w:rsidR="00FD3747">
        <w:rPr>
          <w:sz w:val="28"/>
          <w:szCs w:val="28"/>
        </w:rPr>
        <w:t>«О социальной защите инвалидов в Российской Федерации»;</w:t>
      </w:r>
    </w:p>
    <w:p w:rsidR="00FD3747" w:rsidRPr="00DE7ADC" w:rsidRDefault="00FD3747" w:rsidP="00955E11">
      <w:pPr>
        <w:ind w:firstLine="709"/>
        <w:jc w:val="both"/>
        <w:rPr>
          <w:color w:val="000000" w:themeColor="text1"/>
          <w:sz w:val="28"/>
          <w:szCs w:val="28"/>
        </w:rPr>
      </w:pPr>
      <w:r w:rsidRPr="00DE7ADC">
        <w:rPr>
          <w:color w:val="000000" w:themeColor="text1"/>
          <w:sz w:val="28"/>
          <w:szCs w:val="28"/>
        </w:rPr>
        <w:t xml:space="preserve">- Постановлением Правительства РФ от </w:t>
      </w:r>
      <w:r w:rsidR="001805D6">
        <w:rPr>
          <w:color w:val="000000" w:themeColor="text1"/>
          <w:sz w:val="28"/>
          <w:szCs w:val="28"/>
        </w:rPr>
        <w:t xml:space="preserve">29 марта </w:t>
      </w:r>
      <w:r w:rsidR="00582FEA" w:rsidRPr="00DE7ADC">
        <w:rPr>
          <w:color w:val="000000" w:themeColor="text1"/>
          <w:sz w:val="28"/>
          <w:szCs w:val="28"/>
        </w:rPr>
        <w:t>2019</w:t>
      </w:r>
      <w:r w:rsidRPr="00DE7ADC">
        <w:rPr>
          <w:color w:val="000000" w:themeColor="text1"/>
          <w:sz w:val="28"/>
          <w:szCs w:val="28"/>
        </w:rPr>
        <w:t xml:space="preserve"> года </w:t>
      </w:r>
      <w:r w:rsidR="00582FEA" w:rsidRPr="00DE7ADC">
        <w:rPr>
          <w:color w:val="000000" w:themeColor="text1"/>
          <w:sz w:val="28"/>
          <w:szCs w:val="28"/>
        </w:rPr>
        <w:t xml:space="preserve"> № </w:t>
      </w:r>
      <w:r w:rsidR="00DE7ADC" w:rsidRPr="00DE7ADC">
        <w:rPr>
          <w:color w:val="000000" w:themeColor="text1"/>
          <w:sz w:val="28"/>
          <w:szCs w:val="28"/>
        </w:rPr>
        <w:t xml:space="preserve">363 </w:t>
      </w:r>
      <w:r w:rsidRPr="00DE7ADC">
        <w:rPr>
          <w:color w:val="000000" w:themeColor="text1"/>
          <w:sz w:val="28"/>
          <w:szCs w:val="28"/>
        </w:rPr>
        <w:t>«Об утверждении государственной программы Российской Федерации «Д</w:t>
      </w:r>
      <w:r w:rsidR="00DE7ADC" w:rsidRPr="00DE7ADC">
        <w:rPr>
          <w:color w:val="000000" w:themeColor="text1"/>
          <w:sz w:val="28"/>
          <w:szCs w:val="28"/>
        </w:rPr>
        <w:t>оступная среда</w:t>
      </w:r>
      <w:r w:rsidRPr="00DE7ADC">
        <w:rPr>
          <w:color w:val="000000" w:themeColor="text1"/>
          <w:sz w:val="28"/>
          <w:szCs w:val="28"/>
        </w:rPr>
        <w:t>»;</w:t>
      </w:r>
    </w:p>
    <w:p w:rsidR="00FD3747" w:rsidRPr="00A7208C" w:rsidRDefault="00FD3747" w:rsidP="0095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администрации (губернатора) Краснодарского </w:t>
      </w:r>
      <w:r w:rsidR="00C45CBE">
        <w:rPr>
          <w:sz w:val="28"/>
          <w:szCs w:val="28"/>
        </w:rPr>
        <w:t xml:space="preserve">края от 12 ноября </w:t>
      </w:r>
      <w:r w:rsidRPr="00A7208C">
        <w:rPr>
          <w:sz w:val="28"/>
          <w:szCs w:val="28"/>
        </w:rPr>
        <w:t>2015 года № 969 «Об утверждении государственной программы Краснодарского края «Доступная среда»;</w:t>
      </w:r>
    </w:p>
    <w:p w:rsidR="00FD3747" w:rsidRDefault="00FD3747" w:rsidP="00955E11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FD3747" w:rsidRPr="00224B11" w:rsidRDefault="00FD3747" w:rsidP="0095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>подпрограммы координатор подпрограммы, участник подпрограммы мо</w:t>
      </w:r>
      <w:r w:rsidR="00955E11">
        <w:rPr>
          <w:sz w:val="28"/>
          <w:szCs w:val="28"/>
        </w:rPr>
        <w:t>гут</w:t>
      </w:r>
      <w:r w:rsidRPr="00224B11">
        <w:rPr>
          <w:sz w:val="28"/>
          <w:szCs w:val="28"/>
        </w:rPr>
        <w:t xml:space="preserve">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FD3747" w:rsidRPr="00FD3747" w:rsidRDefault="00FD3747" w:rsidP="00955E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FD374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D374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</w:t>
      </w:r>
      <w:r w:rsidR="00955E11">
        <w:rPr>
          <w:rFonts w:ascii="Times New Roman" w:hAnsi="Times New Roman" w:cs="Times New Roman"/>
          <w:sz w:val="28"/>
          <w:szCs w:val="28"/>
        </w:rPr>
        <w:t>,</w:t>
      </w:r>
      <w:r w:rsidRPr="00FD3747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их предоставлении;</w:t>
      </w:r>
    </w:p>
    <w:p w:rsidR="00251A12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776972" w:rsidRDefault="00776972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D3747" w:rsidRP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FD3747" w:rsidRDefault="00FD3747" w:rsidP="00955E11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FD3747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 xml:space="preserve">Заместитель главы </w:t>
      </w:r>
    </w:p>
    <w:p w:rsidR="00F94870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>муниципального образования</w:t>
      </w:r>
      <w:r w:rsidRPr="00FD3747">
        <w:rPr>
          <w:sz w:val="28"/>
          <w:szCs w:val="28"/>
        </w:rPr>
        <w:tab/>
        <w:t xml:space="preserve">                         </w:t>
      </w:r>
      <w:r w:rsidR="00C45CBE">
        <w:rPr>
          <w:sz w:val="28"/>
          <w:szCs w:val="28"/>
        </w:rPr>
        <w:t xml:space="preserve">        </w:t>
      </w:r>
      <w:r w:rsidR="001A415B">
        <w:rPr>
          <w:sz w:val="28"/>
          <w:szCs w:val="28"/>
        </w:rPr>
        <w:t xml:space="preserve">     </w:t>
      </w:r>
      <w:r w:rsidR="00F94870">
        <w:rPr>
          <w:sz w:val="28"/>
          <w:szCs w:val="28"/>
        </w:rPr>
        <w:t xml:space="preserve">       </w:t>
      </w:r>
      <w:r w:rsidR="008E2D0C">
        <w:rPr>
          <w:sz w:val="28"/>
          <w:szCs w:val="28"/>
        </w:rPr>
        <w:t xml:space="preserve">  Н.В. </w:t>
      </w:r>
      <w:proofErr w:type="spellStart"/>
      <w:r w:rsidR="008E2D0C">
        <w:rPr>
          <w:sz w:val="28"/>
          <w:szCs w:val="28"/>
        </w:rPr>
        <w:t>Майорова</w:t>
      </w:r>
      <w:proofErr w:type="spellEnd"/>
    </w:p>
    <w:p w:rsidR="008E2D0C" w:rsidRDefault="008E2D0C" w:rsidP="00FD3747">
      <w:pPr>
        <w:rPr>
          <w:sz w:val="28"/>
          <w:szCs w:val="28"/>
        </w:rPr>
      </w:pPr>
    </w:p>
    <w:p w:rsidR="008E2D0C" w:rsidRDefault="008E2D0C" w:rsidP="00FD3747">
      <w:pPr>
        <w:rPr>
          <w:sz w:val="28"/>
          <w:szCs w:val="28"/>
        </w:rPr>
        <w:sectPr w:rsidR="008E2D0C" w:rsidSect="00AB0BA4">
          <w:headerReference w:type="default" r:id="rId8"/>
          <w:pgSz w:w="11906" w:h="16838"/>
          <w:pgMar w:top="851" w:right="567" w:bottom="426" w:left="1985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AA5D36" w:rsidTr="009A1BF3">
        <w:tc>
          <w:tcPr>
            <w:tcW w:w="10598" w:type="dxa"/>
          </w:tcPr>
          <w:p w:rsidR="00AA5D36" w:rsidRDefault="00AA5D36" w:rsidP="00AA5D36">
            <w:pPr>
              <w:pStyle w:val="20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AA5D36" w:rsidRPr="001E4CE2" w:rsidRDefault="00AB03C3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AA5D36" w:rsidRPr="001E4CE2" w:rsidRDefault="00AA5D36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E4CE2">
              <w:rPr>
                <w:sz w:val="28"/>
                <w:szCs w:val="28"/>
              </w:rPr>
              <w:t>ТВЕРЖДЕНО</w:t>
            </w:r>
          </w:p>
          <w:p w:rsidR="00AA5D36" w:rsidRDefault="009A1BF3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E4CE2">
              <w:rPr>
                <w:sz w:val="28"/>
                <w:szCs w:val="28"/>
              </w:rPr>
              <w:t>становлением</w:t>
            </w:r>
            <w:r w:rsidR="00AA5D36" w:rsidRPr="001E4CE2">
              <w:rPr>
                <w:sz w:val="28"/>
                <w:szCs w:val="28"/>
              </w:rPr>
              <w:t xml:space="preserve"> администрации </w:t>
            </w:r>
          </w:p>
          <w:p w:rsidR="00AA5D36" w:rsidRPr="001E4CE2" w:rsidRDefault="009A1BF3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1E4CE2">
              <w:rPr>
                <w:sz w:val="28"/>
                <w:szCs w:val="28"/>
              </w:rPr>
              <w:t>ниципального</w:t>
            </w:r>
            <w:r w:rsidR="00AA5D36" w:rsidRPr="001E4CE2">
              <w:rPr>
                <w:sz w:val="28"/>
                <w:szCs w:val="28"/>
              </w:rPr>
              <w:t xml:space="preserve"> образования </w:t>
            </w:r>
          </w:p>
          <w:p w:rsidR="00AA5D36" w:rsidRPr="001E4CE2" w:rsidRDefault="009A1BF3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Pr="001E4CE2">
              <w:rPr>
                <w:sz w:val="28"/>
                <w:szCs w:val="28"/>
              </w:rPr>
              <w:t>род</w:t>
            </w:r>
            <w:r w:rsidR="00AA5D36" w:rsidRPr="001E4CE2">
              <w:rPr>
                <w:sz w:val="28"/>
                <w:szCs w:val="28"/>
              </w:rPr>
              <w:t xml:space="preserve"> Новороссийск</w:t>
            </w:r>
          </w:p>
          <w:p w:rsidR="00AA5D36" w:rsidRDefault="00AB03C3" w:rsidP="009A1BF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 w:rsidRPr="003A7AFA">
              <w:rPr>
                <w:sz w:val="28"/>
                <w:szCs w:val="28"/>
              </w:rPr>
              <w:t>от  «___»___________№______</w:t>
            </w:r>
          </w:p>
        </w:tc>
      </w:tr>
    </w:tbl>
    <w:p w:rsidR="00906F20" w:rsidRPr="00AA5D36" w:rsidRDefault="00906F20" w:rsidP="00AA5D36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</w:p>
    <w:p w:rsidR="00906F20" w:rsidRPr="00C74668" w:rsidRDefault="00906F20" w:rsidP="00906F2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74668">
        <w:rPr>
          <w:sz w:val="28"/>
          <w:szCs w:val="28"/>
        </w:rPr>
        <w:t xml:space="preserve">ЦЕЛИ, ЗАДАЧИ, ЦЕЛЕВЫЕ ПОКАЗАТЕЛИ </w:t>
      </w:r>
    </w:p>
    <w:p w:rsidR="00251A12" w:rsidRPr="00D57146" w:rsidRDefault="00906F20" w:rsidP="00251A1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5714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«Доступная среда» на 2022-2024</w:t>
      </w:r>
      <w:r w:rsidRPr="00D57146">
        <w:rPr>
          <w:sz w:val="28"/>
          <w:szCs w:val="28"/>
        </w:rPr>
        <w:t xml:space="preserve"> годы</w:t>
      </w:r>
    </w:p>
    <w:p w:rsidR="00906F20" w:rsidRPr="00D57146" w:rsidRDefault="00906F20" w:rsidP="00906F20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906F20" w:rsidRPr="00D57146" w:rsidTr="0034134F">
        <w:trPr>
          <w:trHeight w:val="327"/>
          <w:jc w:val="center"/>
        </w:trPr>
        <w:tc>
          <w:tcPr>
            <w:tcW w:w="813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№</w:t>
            </w:r>
            <w:r w:rsidR="003D59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1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7146">
              <w:rPr>
                <w:sz w:val="24"/>
                <w:szCs w:val="24"/>
              </w:rPr>
              <w:t>/</w:t>
            </w:r>
            <w:proofErr w:type="spellStart"/>
            <w:r w:rsidRPr="00D571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Значение показателей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7</w:t>
            </w: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</w:tcPr>
          <w:p w:rsidR="00906F20" w:rsidRPr="00A56399" w:rsidRDefault="00906F20" w:rsidP="00955E11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9">
              <w:rPr>
                <w:rFonts w:ascii="Times New Roman" w:hAnsi="Times New Roman"/>
                <w:sz w:val="28"/>
                <w:szCs w:val="28"/>
              </w:rPr>
              <w:t>Подпрограмма «Обеспечение доступности в области транспорта  и дорожного хозяйства»</w:t>
            </w:r>
          </w:p>
          <w:p w:rsidR="00906F20" w:rsidRPr="00955E11" w:rsidRDefault="00906F20" w:rsidP="00955E11">
            <w:pPr>
              <w:pStyle w:val="ConsPlusNormal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99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Pr="00A56399" w:rsidRDefault="00906F20" w:rsidP="00955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A5639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A56399">
              <w:rPr>
                <w:sz w:val="28"/>
                <w:szCs w:val="28"/>
              </w:rPr>
              <w:t>маломобильной</w:t>
            </w:r>
            <w:proofErr w:type="spellEnd"/>
            <w:r w:rsidRPr="00A56399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Pr="00190CDB" w:rsidRDefault="00906F20" w:rsidP="00955E1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A56399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инфраструктуры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EC3A0F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:rsidR="00906F20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</w:t>
            </w:r>
          </w:p>
          <w:p w:rsidR="00906F20" w:rsidRPr="007867A9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с минимальными потребностями) для инвалидов и </w:t>
            </w:r>
            <w:proofErr w:type="spellStart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E4096B" w:rsidRDefault="00906F20" w:rsidP="0034134F">
            <w:pPr>
              <w:jc w:val="center"/>
              <w:rPr>
                <w:sz w:val="28"/>
                <w:szCs w:val="28"/>
              </w:rPr>
            </w:pPr>
            <w:r w:rsidRPr="00E4096B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906F20" w:rsidRPr="00D61ECB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4" w:type="dxa"/>
            <w:vAlign w:val="center"/>
          </w:tcPr>
          <w:p w:rsidR="00906F20" w:rsidRPr="00D61ECB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0CDB">
              <w:rPr>
                <w:sz w:val="28"/>
                <w:szCs w:val="28"/>
              </w:rPr>
              <w:t>2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77" w:type="dxa"/>
            <w:vAlign w:val="center"/>
          </w:tcPr>
          <w:p w:rsidR="00906F20" w:rsidRPr="00683966" w:rsidRDefault="00906F20" w:rsidP="00955E1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t>Доля парка подвижного состава автомобильного и наземного электрического 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683966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683966">
              <w:rPr>
                <w:sz w:val="28"/>
                <w:szCs w:val="28"/>
              </w:rPr>
              <w:t>радиоинформаторами</w:t>
            </w:r>
            <w:proofErr w:type="spellEnd"/>
            <w:r w:rsidRPr="00683966">
              <w:rPr>
                <w:sz w:val="28"/>
                <w:szCs w:val="28"/>
              </w:rPr>
              <w:t xml:space="preserve"> транспортными (для </w:t>
            </w:r>
            <w:r w:rsidRPr="00683966">
              <w:rPr>
                <w:sz w:val="28"/>
                <w:szCs w:val="28"/>
              </w:rPr>
              <w:lastRenderedPageBreak/>
              <w:t xml:space="preserve">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</w:t>
            </w:r>
            <w:r w:rsidRPr="004231C7">
              <w:rPr>
                <w:sz w:val="28"/>
                <w:szCs w:val="28"/>
              </w:rPr>
              <w:t>остановках в парке подвижного состава  города Новороссийск</w:t>
            </w:r>
            <w:r w:rsidR="00955E11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06F20" w:rsidRPr="00A444E3" w:rsidTr="0034134F">
        <w:trPr>
          <w:jc w:val="center"/>
        </w:trPr>
        <w:tc>
          <w:tcPr>
            <w:tcW w:w="15134" w:type="dxa"/>
            <w:gridSpan w:val="7"/>
          </w:tcPr>
          <w:p w:rsidR="00906F20" w:rsidRPr="00A444E3" w:rsidRDefault="00906F20" w:rsidP="00C60A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lastRenderedPageBreak/>
              <w:t xml:space="preserve">Подпрограмма: «Обеспечение доступности в области учреждений физической культуры и спорта» </w:t>
            </w:r>
          </w:p>
          <w:p w:rsidR="00251A12" w:rsidRPr="00A444E3" w:rsidRDefault="00906F20" w:rsidP="00C60A98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906F20" w:rsidRPr="00A444E3" w:rsidTr="0034134F">
        <w:trPr>
          <w:jc w:val="center"/>
        </w:trPr>
        <w:tc>
          <w:tcPr>
            <w:tcW w:w="15134" w:type="dxa"/>
            <w:gridSpan w:val="7"/>
          </w:tcPr>
          <w:p w:rsidR="00906F20" w:rsidRPr="00A444E3" w:rsidRDefault="00906F20" w:rsidP="00955E11">
            <w:pPr>
              <w:jc w:val="both"/>
              <w:rPr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A444E3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A444E3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906F20" w:rsidRPr="00A444E3" w:rsidTr="0034134F">
        <w:trPr>
          <w:jc w:val="center"/>
        </w:trPr>
        <w:tc>
          <w:tcPr>
            <w:tcW w:w="15134" w:type="dxa"/>
            <w:gridSpan w:val="7"/>
          </w:tcPr>
          <w:p w:rsidR="00906F20" w:rsidRPr="00A444E3" w:rsidRDefault="00906F20" w:rsidP="00955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 xml:space="preserve">Задача: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A444E3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A444E3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Pr="00A444E3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A444E3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A444E3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A444E3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A444E3" w:rsidRDefault="00F1353A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6F20" w:rsidRPr="00A444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77" w:type="dxa"/>
            <w:vAlign w:val="center"/>
          </w:tcPr>
          <w:p w:rsidR="00906F20" w:rsidRPr="00A444E3" w:rsidRDefault="00906F20" w:rsidP="00955E11">
            <w:pPr>
              <w:rPr>
                <w:color w:val="000000" w:themeColor="text1"/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A444E3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A444E3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</w:t>
            </w:r>
          </w:p>
        </w:tc>
        <w:tc>
          <w:tcPr>
            <w:tcW w:w="1356" w:type="dxa"/>
            <w:vAlign w:val="center"/>
          </w:tcPr>
          <w:p w:rsidR="00906F20" w:rsidRPr="00A444E3" w:rsidRDefault="00906F20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Pr="00A444E3" w:rsidRDefault="00906F20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A444E3" w:rsidRDefault="00906F20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Pr="00A444E3" w:rsidRDefault="00906F20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78</w:t>
            </w:r>
          </w:p>
        </w:tc>
      </w:tr>
    </w:tbl>
    <w:p w:rsidR="00906F20" w:rsidRPr="005B35A1" w:rsidRDefault="00906F20" w:rsidP="00906F20">
      <w:pPr>
        <w:rPr>
          <w:sz w:val="16"/>
          <w:szCs w:val="16"/>
        </w:rPr>
      </w:pPr>
    </w:p>
    <w:p w:rsidR="00906F20" w:rsidRDefault="00906F20" w:rsidP="00906F20">
      <w:pPr>
        <w:rPr>
          <w:sz w:val="28"/>
          <w:szCs w:val="28"/>
        </w:rPr>
      </w:pPr>
    </w:p>
    <w:p w:rsidR="00906F20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06F20" w:rsidRPr="00194252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 w:rsidR="00B053B1">
        <w:rPr>
          <w:sz w:val="28"/>
          <w:szCs w:val="28"/>
        </w:rPr>
        <w:tab/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06F20" w:rsidRDefault="00906F20" w:rsidP="00906F20">
      <w:pPr>
        <w:jc w:val="both"/>
      </w:pPr>
    </w:p>
    <w:p w:rsidR="00906F20" w:rsidRDefault="00906F20" w:rsidP="00906F20"/>
    <w:p w:rsidR="002C44BE" w:rsidRDefault="002C44BE">
      <w:pPr>
        <w:rPr>
          <w:sz w:val="16"/>
          <w:szCs w:val="16"/>
        </w:rPr>
      </w:pPr>
    </w:p>
    <w:p w:rsidR="00FA6395" w:rsidRDefault="00FA6395" w:rsidP="00F32B78">
      <w:pPr>
        <w:ind w:left="10490"/>
        <w:rPr>
          <w:sz w:val="16"/>
          <w:szCs w:val="16"/>
        </w:rPr>
      </w:pPr>
    </w:p>
    <w:p w:rsidR="00FA6395" w:rsidRDefault="00FA6395" w:rsidP="00F32B78">
      <w:pPr>
        <w:ind w:left="10490"/>
        <w:rPr>
          <w:color w:val="000000" w:themeColor="text1"/>
          <w:sz w:val="28"/>
          <w:szCs w:val="28"/>
        </w:rPr>
      </w:pPr>
    </w:p>
    <w:p w:rsidR="00776972" w:rsidRDefault="00776972" w:rsidP="00F32B78">
      <w:pPr>
        <w:ind w:left="10490"/>
        <w:rPr>
          <w:color w:val="000000" w:themeColor="text1"/>
          <w:sz w:val="28"/>
          <w:szCs w:val="28"/>
        </w:rPr>
      </w:pP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AB03C3">
        <w:rPr>
          <w:color w:val="000000" w:themeColor="text1"/>
          <w:sz w:val="28"/>
          <w:szCs w:val="28"/>
        </w:rPr>
        <w:t>5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УТВЕРЖДЕН</w:t>
      </w:r>
      <w:r w:rsidR="00B053B1">
        <w:rPr>
          <w:color w:val="000000" w:themeColor="text1"/>
          <w:sz w:val="28"/>
          <w:szCs w:val="28"/>
        </w:rPr>
        <w:t>О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F32B78" w:rsidRPr="002A33CD" w:rsidRDefault="00AB03C3" w:rsidP="00F32B78">
      <w:pPr>
        <w:ind w:left="10490"/>
        <w:rPr>
          <w:color w:val="000000" w:themeColor="text1"/>
          <w:sz w:val="28"/>
          <w:szCs w:val="28"/>
        </w:rPr>
      </w:pPr>
      <w:r w:rsidRPr="003A7AFA">
        <w:rPr>
          <w:sz w:val="28"/>
          <w:szCs w:val="28"/>
        </w:rPr>
        <w:t>от  «___»___________№______</w:t>
      </w:r>
    </w:p>
    <w:p w:rsidR="00A66A8D" w:rsidRPr="00871C3B" w:rsidRDefault="00A66A8D" w:rsidP="00F32B78">
      <w:pPr>
        <w:jc w:val="center"/>
        <w:rPr>
          <w:color w:val="000000" w:themeColor="text1"/>
          <w:sz w:val="28"/>
          <w:szCs w:val="28"/>
        </w:rPr>
      </w:pPr>
    </w:p>
    <w:p w:rsidR="00F32B78" w:rsidRPr="00871C3B" w:rsidRDefault="00F32B78" w:rsidP="00F32B78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A66A8D" w:rsidRDefault="00F32B78" w:rsidP="00A66A8D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>«Доступная среда на 2022 -2024 годы»</w:t>
      </w:r>
    </w:p>
    <w:p w:rsidR="00251A12" w:rsidRPr="00871C3B" w:rsidRDefault="00251A12" w:rsidP="00A66A8D">
      <w:pPr>
        <w:jc w:val="center"/>
        <w:rPr>
          <w:color w:val="000000" w:themeColor="text1"/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829"/>
        <w:gridCol w:w="13"/>
        <w:gridCol w:w="1134"/>
        <w:gridCol w:w="1276"/>
        <w:gridCol w:w="1196"/>
        <w:gridCol w:w="1140"/>
        <w:gridCol w:w="2908"/>
        <w:gridCol w:w="2419"/>
      </w:tblGrid>
      <w:tr w:rsidR="00F32B78" w:rsidRPr="00871C3B" w:rsidTr="00C60A98">
        <w:trPr>
          <w:trHeight w:val="33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71C3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C60A9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32B78" w:rsidRPr="00871C3B" w:rsidRDefault="00F32B78" w:rsidP="0034134F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1C3B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2B78" w:rsidRPr="00871C3B" w:rsidTr="00C60A98">
        <w:trPr>
          <w:trHeight w:val="8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</w:tr>
      <w:tr w:rsidR="00F32B78" w:rsidRPr="00871C3B" w:rsidTr="0034134F">
        <w:trPr>
          <w:trHeight w:val="325"/>
        </w:trPr>
        <w:tc>
          <w:tcPr>
            <w:tcW w:w="15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78" w:rsidRPr="006E5AB6" w:rsidRDefault="00F32B78" w:rsidP="00A444E3">
            <w:pPr>
              <w:rPr>
                <w:sz w:val="28"/>
                <w:szCs w:val="28"/>
              </w:rPr>
            </w:pPr>
            <w:r w:rsidRPr="002E1476">
              <w:rPr>
                <w:color w:val="000000" w:themeColor="text1"/>
                <w:sz w:val="28"/>
                <w:szCs w:val="28"/>
              </w:rPr>
              <w:t xml:space="preserve">Подпрограмма: </w:t>
            </w:r>
            <w:r w:rsidRPr="002E1476">
              <w:rPr>
                <w:sz w:val="28"/>
                <w:szCs w:val="28"/>
              </w:rPr>
              <w:t>«</w:t>
            </w:r>
            <w:r w:rsidRPr="008D3EC5">
              <w:rPr>
                <w:sz w:val="28"/>
                <w:szCs w:val="28"/>
              </w:rPr>
              <w:t>Обеспечение доступности в области транспорта  и дорожного хозяйства» муниципального образования город Новороссийск на 2022-2024 годы</w:t>
            </w:r>
            <w:r w:rsidR="00071477">
              <w:rPr>
                <w:sz w:val="28"/>
                <w:szCs w:val="28"/>
              </w:rPr>
              <w:t>.</w:t>
            </w:r>
          </w:p>
        </w:tc>
      </w:tr>
      <w:tr w:rsidR="00F32B78" w:rsidRPr="00871C3B" w:rsidTr="0034134F">
        <w:trPr>
          <w:trHeight w:val="687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vAlign w:val="center"/>
          </w:tcPr>
          <w:p w:rsidR="006D503F" w:rsidRPr="00D25BB3" w:rsidRDefault="00F32B78" w:rsidP="00A444E3">
            <w:pPr>
              <w:jc w:val="both"/>
              <w:rPr>
                <w:sz w:val="28"/>
                <w:szCs w:val="28"/>
              </w:rPr>
            </w:pPr>
            <w:r w:rsidRPr="00871C3B">
              <w:rPr>
                <w:color w:val="000000" w:themeColor="text1"/>
                <w:sz w:val="28"/>
                <w:szCs w:val="28"/>
              </w:rPr>
              <w:t>Цель: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1C3B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871C3B">
              <w:rPr>
                <w:sz w:val="28"/>
                <w:szCs w:val="28"/>
              </w:rPr>
              <w:t>маломобильной</w:t>
            </w:r>
            <w:proofErr w:type="spellEnd"/>
            <w:r w:rsidRPr="00871C3B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F32B78" w:rsidRPr="00871C3B" w:rsidTr="0034134F">
        <w:trPr>
          <w:trHeight w:val="555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vAlign w:val="center"/>
          </w:tcPr>
          <w:p w:rsidR="00071477" w:rsidRPr="00E20A18" w:rsidRDefault="00F32B78" w:rsidP="003404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E20A18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F32B78" w:rsidRPr="00EB00EC" w:rsidTr="00C60A98">
        <w:trPr>
          <w:trHeight w:val="653"/>
        </w:trPr>
        <w:tc>
          <w:tcPr>
            <w:tcW w:w="851" w:type="dxa"/>
            <w:vMerge w:val="restart"/>
            <w:vAlign w:val="center"/>
          </w:tcPr>
          <w:p w:rsidR="00F32B78" w:rsidRPr="00A444E3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4E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C60A98" w:rsidRPr="00A444E3" w:rsidRDefault="00C60A98" w:rsidP="0034134F">
            <w:pPr>
              <w:jc w:val="center"/>
              <w:rPr>
                <w:sz w:val="28"/>
                <w:szCs w:val="28"/>
              </w:rPr>
            </w:pPr>
          </w:p>
          <w:p w:rsidR="00F32B78" w:rsidRPr="00A444E3" w:rsidRDefault="00F32B78" w:rsidP="0034134F">
            <w:pPr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«Основные мероприятия в области дорожного хозяйства»</w:t>
            </w:r>
          </w:p>
          <w:p w:rsidR="00F32B78" w:rsidRPr="00A444E3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  <w:p w:rsidR="00C60A98" w:rsidRPr="00A444E3" w:rsidRDefault="00C60A9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2B78" w:rsidRPr="00A444E3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F32B78" w:rsidRPr="00A444E3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  <w:p w:rsidR="00F32B78" w:rsidRPr="00A444E3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A444E3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2B78" w:rsidRPr="00A444E3" w:rsidRDefault="00E20A1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>2221,1</w:t>
            </w:r>
          </w:p>
        </w:tc>
        <w:tc>
          <w:tcPr>
            <w:tcW w:w="1276" w:type="dxa"/>
            <w:vAlign w:val="center"/>
          </w:tcPr>
          <w:p w:rsidR="00F32B78" w:rsidRPr="00A444E3" w:rsidRDefault="00E20A1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444E3">
              <w:rPr>
                <w:color w:val="000000" w:themeColor="text1"/>
                <w:sz w:val="28"/>
                <w:szCs w:val="28"/>
              </w:rPr>
              <w:t>967,1</w:t>
            </w:r>
          </w:p>
        </w:tc>
        <w:tc>
          <w:tcPr>
            <w:tcW w:w="1196" w:type="dxa"/>
            <w:vAlign w:val="center"/>
          </w:tcPr>
          <w:p w:rsidR="00F32B78" w:rsidRPr="00A444E3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A444E3" w:rsidRDefault="00C874CA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444E3">
              <w:rPr>
                <w:sz w:val="28"/>
                <w:szCs w:val="28"/>
              </w:rPr>
              <w:t>627,0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A444E3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A444E3">
              <w:rPr>
                <w:color w:val="000000" w:themeColor="text1"/>
                <w:sz w:val="26"/>
                <w:szCs w:val="26"/>
              </w:rPr>
              <w:t>2022 год: приведение к требованиям доступности</w:t>
            </w:r>
          </w:p>
          <w:p w:rsidR="00F32B78" w:rsidRPr="00A444E3" w:rsidRDefault="009F58F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A444E3">
              <w:rPr>
                <w:color w:val="000000" w:themeColor="text1"/>
                <w:sz w:val="26"/>
                <w:szCs w:val="26"/>
              </w:rPr>
              <w:t>52</w:t>
            </w:r>
            <w:r w:rsidR="00F32B78" w:rsidRPr="00A444E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F32B78" w:rsidRPr="00A444E3">
              <w:rPr>
                <w:color w:val="000000" w:themeColor="text1"/>
                <w:sz w:val="26"/>
                <w:szCs w:val="26"/>
              </w:rPr>
              <w:t>пешеходных</w:t>
            </w:r>
            <w:proofErr w:type="gramEnd"/>
            <w:r w:rsidR="00F32B78" w:rsidRPr="00A444E3">
              <w:rPr>
                <w:color w:val="000000" w:themeColor="text1"/>
                <w:sz w:val="26"/>
                <w:szCs w:val="26"/>
              </w:rPr>
              <w:t xml:space="preserve"> переход</w:t>
            </w:r>
            <w:r w:rsidR="003404B6" w:rsidRPr="00A444E3">
              <w:rPr>
                <w:color w:val="000000" w:themeColor="text1"/>
                <w:sz w:val="26"/>
                <w:szCs w:val="26"/>
              </w:rPr>
              <w:t>а</w:t>
            </w:r>
            <w:r w:rsidR="00F32B78" w:rsidRPr="00A444E3">
              <w:rPr>
                <w:color w:val="000000" w:themeColor="text1"/>
                <w:sz w:val="26"/>
                <w:szCs w:val="26"/>
              </w:rPr>
              <w:t>;</w:t>
            </w:r>
          </w:p>
          <w:p w:rsidR="00F32B78" w:rsidRPr="00A444E3" w:rsidRDefault="009F58F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A444E3">
              <w:rPr>
                <w:color w:val="000000" w:themeColor="text1"/>
                <w:sz w:val="26"/>
                <w:szCs w:val="26"/>
              </w:rPr>
              <w:t>Оборудование 94</w:t>
            </w:r>
            <w:r w:rsidR="0069533F" w:rsidRPr="00A444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2B78" w:rsidRPr="00A444E3">
              <w:rPr>
                <w:color w:val="000000" w:themeColor="text1"/>
                <w:sz w:val="26"/>
                <w:szCs w:val="26"/>
              </w:rPr>
              <w:t>остановочных комплексов.</w:t>
            </w:r>
          </w:p>
          <w:p w:rsidR="00036503" w:rsidRPr="00A444E3" w:rsidRDefault="00284BB4" w:rsidP="003404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4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год:</w:t>
            </w:r>
          </w:p>
          <w:p w:rsidR="00F32B78" w:rsidRPr="00A444E3" w:rsidRDefault="00036503" w:rsidP="003404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A444E3" w:rsidRDefault="00F32B78" w:rsidP="0034134F">
            <w:pPr>
              <w:jc w:val="center"/>
              <w:rPr>
                <w:sz w:val="26"/>
                <w:szCs w:val="26"/>
              </w:rPr>
            </w:pPr>
            <w:r w:rsidRPr="00A444E3">
              <w:rPr>
                <w:sz w:val="26"/>
                <w:szCs w:val="26"/>
              </w:rPr>
              <w:t>Управление транспорта и дорожного хозяйства</w:t>
            </w:r>
          </w:p>
          <w:p w:rsidR="00F32B78" w:rsidRPr="00A444E3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A444E3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C60A98">
        <w:trPr>
          <w:trHeight w:val="67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E20A18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B03C3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AB03C3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41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E20A18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B03C3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AB03C3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E20A1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2221,1</w:t>
            </w:r>
          </w:p>
        </w:tc>
        <w:tc>
          <w:tcPr>
            <w:tcW w:w="1276" w:type="dxa"/>
            <w:vAlign w:val="center"/>
          </w:tcPr>
          <w:p w:rsidR="00F32B78" w:rsidRPr="00E20A18" w:rsidRDefault="00E20A1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20A18">
              <w:rPr>
                <w:sz w:val="28"/>
                <w:szCs w:val="28"/>
              </w:rPr>
              <w:t>967,1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AB03C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1311"/>
        </w:trPr>
        <w:tc>
          <w:tcPr>
            <w:tcW w:w="851" w:type="dxa"/>
            <w:vMerge w:val="restart"/>
            <w:vAlign w:val="center"/>
          </w:tcPr>
          <w:p w:rsidR="00F32B78" w:rsidRPr="009C30C3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30C3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vAlign w:val="center"/>
          </w:tcPr>
          <w:p w:rsidR="006D503F" w:rsidRPr="00E71ADE" w:rsidRDefault="00F32B78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F5403">
              <w:rPr>
                <w:sz w:val="26"/>
                <w:szCs w:val="26"/>
              </w:rPr>
              <w:t xml:space="preserve">беспечение доступности для инвалидов и других </w:t>
            </w:r>
            <w:proofErr w:type="spellStart"/>
            <w:r w:rsidRPr="006F5403">
              <w:rPr>
                <w:sz w:val="26"/>
                <w:szCs w:val="26"/>
              </w:rPr>
              <w:t>маломобильных</w:t>
            </w:r>
            <w:proofErr w:type="spellEnd"/>
            <w:r w:rsidRPr="006F5403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2B78" w:rsidRPr="00E20A18" w:rsidRDefault="005A194B" w:rsidP="00AB03C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1511,6</w:t>
            </w:r>
          </w:p>
        </w:tc>
        <w:tc>
          <w:tcPr>
            <w:tcW w:w="1276" w:type="dxa"/>
            <w:vAlign w:val="center"/>
          </w:tcPr>
          <w:p w:rsidR="00F32B78" w:rsidRPr="00E20A18" w:rsidRDefault="00D94457" w:rsidP="00AB03C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857,6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B03C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AB03C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9F58F8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Обустройство путей движения для безопасного и удобного движения инвалидов.</w:t>
            </w:r>
          </w:p>
          <w:p w:rsidR="00F32B78" w:rsidRPr="009F58F8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F32B78" w:rsidRPr="009F58F8" w:rsidRDefault="009F58F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52</w:t>
            </w:r>
            <w:r w:rsidR="00F32B78" w:rsidRPr="009F58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F32B78" w:rsidRPr="009F58F8">
              <w:rPr>
                <w:color w:val="000000" w:themeColor="text1"/>
                <w:sz w:val="26"/>
                <w:szCs w:val="26"/>
              </w:rPr>
              <w:t>пешеходных</w:t>
            </w:r>
            <w:proofErr w:type="gramEnd"/>
            <w:r w:rsidR="00F32B78" w:rsidRPr="009F58F8">
              <w:rPr>
                <w:color w:val="000000" w:themeColor="text1"/>
                <w:sz w:val="26"/>
                <w:szCs w:val="26"/>
              </w:rPr>
              <w:t xml:space="preserve"> переход</w:t>
            </w:r>
            <w:r w:rsidR="003404B6">
              <w:rPr>
                <w:color w:val="000000" w:themeColor="text1"/>
                <w:sz w:val="26"/>
                <w:szCs w:val="26"/>
              </w:rPr>
              <w:t>а</w:t>
            </w:r>
          </w:p>
          <w:p w:rsidR="002147AF" w:rsidRPr="009F58F8" w:rsidRDefault="00284BB4" w:rsidP="00214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2023 год:</w:t>
            </w:r>
            <w:r w:rsidR="002147AF" w:rsidRPr="009F58F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84BB4" w:rsidRPr="009F58F8" w:rsidRDefault="002147AF" w:rsidP="00214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6</w:t>
            </w:r>
            <w:r w:rsidR="00284BB4" w:rsidRPr="009F58F8">
              <w:rPr>
                <w:color w:val="000000" w:themeColor="text1"/>
                <w:sz w:val="26"/>
                <w:szCs w:val="26"/>
              </w:rPr>
              <w:t xml:space="preserve"> пешеходных переход</w:t>
            </w:r>
            <w:r w:rsidR="009F58F8" w:rsidRPr="009F58F8">
              <w:rPr>
                <w:color w:val="000000" w:themeColor="text1"/>
                <w:sz w:val="26"/>
                <w:szCs w:val="26"/>
              </w:rPr>
              <w:t>ов</w:t>
            </w:r>
          </w:p>
          <w:p w:rsidR="002B7F04" w:rsidRPr="009F58F8" w:rsidRDefault="002B7F04" w:rsidP="00214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>2024 год:</w:t>
            </w:r>
          </w:p>
          <w:p w:rsidR="002B7F04" w:rsidRPr="009F58F8" w:rsidRDefault="00190CDB" w:rsidP="002147A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9F58F8">
              <w:rPr>
                <w:color w:val="000000" w:themeColor="text1"/>
                <w:sz w:val="26"/>
                <w:szCs w:val="26"/>
              </w:rPr>
              <w:t xml:space="preserve">6 </w:t>
            </w:r>
            <w:r w:rsidR="00C514F8" w:rsidRPr="009F58F8">
              <w:rPr>
                <w:color w:val="000000" w:themeColor="text1"/>
                <w:sz w:val="26"/>
                <w:szCs w:val="26"/>
              </w:rPr>
              <w:t>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Управление транспорта и дорожного хозяйства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C60A98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E20A18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9F58F8" w:rsidRDefault="00F32B78" w:rsidP="0034134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163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E20A18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9F58F8" w:rsidRDefault="00F32B78" w:rsidP="0034134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32B78" w:rsidRPr="00E20A18" w:rsidRDefault="005A194B" w:rsidP="00A444E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1511,6</w:t>
            </w:r>
          </w:p>
        </w:tc>
        <w:tc>
          <w:tcPr>
            <w:tcW w:w="1276" w:type="dxa"/>
            <w:vAlign w:val="center"/>
          </w:tcPr>
          <w:p w:rsidR="00F32B78" w:rsidRPr="00E20A18" w:rsidRDefault="00D94457" w:rsidP="00A444E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20A18">
              <w:rPr>
                <w:color w:val="000000" w:themeColor="text1"/>
                <w:sz w:val="28"/>
                <w:szCs w:val="28"/>
              </w:rPr>
              <w:t>857,6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A444E3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9F58F8" w:rsidRDefault="00F32B78" w:rsidP="0034134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614"/>
        </w:trPr>
        <w:tc>
          <w:tcPr>
            <w:tcW w:w="851" w:type="dxa"/>
            <w:vMerge w:val="restart"/>
            <w:vAlign w:val="center"/>
          </w:tcPr>
          <w:p w:rsidR="00F32B78" w:rsidRPr="009C30C3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30C3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94" w:type="dxa"/>
            <w:vMerge w:val="restart"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85A08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B85A08">
              <w:rPr>
                <w:sz w:val="26"/>
                <w:szCs w:val="26"/>
              </w:rPr>
              <w:t>маломобильных</w:t>
            </w:r>
            <w:proofErr w:type="spellEnd"/>
            <w:r w:rsidRPr="00B85A08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2B78" w:rsidRPr="002B7F04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709,5</w:t>
            </w:r>
          </w:p>
        </w:tc>
        <w:tc>
          <w:tcPr>
            <w:tcW w:w="1276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2908" w:type="dxa"/>
            <w:vMerge w:val="restart"/>
            <w:vAlign w:val="center"/>
          </w:tcPr>
          <w:p w:rsidR="003E4B8D" w:rsidRPr="009F58F8" w:rsidRDefault="003E4B8D" w:rsidP="00190C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F8">
              <w:rPr>
                <w:color w:val="000000" w:themeColor="text1"/>
                <w:sz w:val="24"/>
                <w:szCs w:val="24"/>
              </w:rPr>
              <w:t>2022 год</w:t>
            </w:r>
            <w:r w:rsidR="00A444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58F8">
              <w:rPr>
                <w:color w:val="000000" w:themeColor="text1"/>
                <w:sz w:val="24"/>
                <w:szCs w:val="24"/>
              </w:rPr>
              <w:t>- 94 остановочных комплексов</w:t>
            </w:r>
          </w:p>
          <w:p w:rsidR="00F32B78" w:rsidRPr="009F58F8" w:rsidRDefault="003E4B8D" w:rsidP="00190C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F8">
              <w:rPr>
                <w:color w:val="000000" w:themeColor="text1"/>
                <w:sz w:val="24"/>
                <w:szCs w:val="24"/>
              </w:rPr>
              <w:t>(о</w:t>
            </w:r>
            <w:r w:rsidR="00F32B78" w:rsidRPr="009F58F8">
              <w:rPr>
                <w:color w:val="000000" w:themeColor="text1"/>
                <w:sz w:val="24"/>
                <w:szCs w:val="24"/>
              </w:rPr>
              <w:t>борудование  остановочных комплексов</w:t>
            </w:r>
            <w:r w:rsidRPr="009F58F8">
              <w:rPr>
                <w:color w:val="000000" w:themeColor="text1"/>
                <w:sz w:val="24"/>
                <w:szCs w:val="24"/>
              </w:rPr>
              <w:t xml:space="preserve"> табличками брайля)</w:t>
            </w:r>
            <w:r w:rsidR="009F58F8" w:rsidRPr="009F58F8">
              <w:rPr>
                <w:color w:val="000000" w:themeColor="text1"/>
                <w:sz w:val="24"/>
                <w:szCs w:val="24"/>
              </w:rPr>
              <w:t>.</w:t>
            </w:r>
          </w:p>
          <w:p w:rsidR="003E4B8D" w:rsidRPr="009F58F8" w:rsidRDefault="009F58F8" w:rsidP="00190C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F8">
              <w:rPr>
                <w:color w:val="000000" w:themeColor="text1"/>
                <w:sz w:val="24"/>
                <w:szCs w:val="24"/>
              </w:rPr>
              <w:t>О</w:t>
            </w:r>
            <w:r w:rsidR="00C514F8" w:rsidRPr="009F58F8">
              <w:rPr>
                <w:color w:val="000000" w:themeColor="text1"/>
                <w:sz w:val="24"/>
                <w:szCs w:val="24"/>
              </w:rPr>
              <w:t>беспечение доступности</w:t>
            </w:r>
            <w:r w:rsidR="003E4B8D" w:rsidRPr="009F58F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04B9" w:rsidRPr="009F58F8">
              <w:rPr>
                <w:color w:val="000000" w:themeColor="text1"/>
                <w:sz w:val="24"/>
                <w:szCs w:val="24"/>
              </w:rPr>
              <w:t xml:space="preserve"> остановочных комплексов</w:t>
            </w:r>
          </w:p>
          <w:p w:rsidR="00190CDB" w:rsidRPr="009F58F8" w:rsidRDefault="00190CDB" w:rsidP="00190C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F8">
              <w:rPr>
                <w:color w:val="000000" w:themeColor="text1"/>
                <w:sz w:val="24"/>
                <w:szCs w:val="24"/>
              </w:rPr>
              <w:t>2023 год</w:t>
            </w:r>
            <w:r w:rsidR="009F58F8" w:rsidRPr="009F58F8">
              <w:rPr>
                <w:color w:val="000000" w:themeColor="text1"/>
                <w:sz w:val="24"/>
                <w:szCs w:val="24"/>
              </w:rPr>
              <w:t xml:space="preserve"> - 9</w:t>
            </w:r>
            <w:r w:rsidRPr="009F58F8">
              <w:rPr>
                <w:color w:val="000000" w:themeColor="text1"/>
                <w:sz w:val="24"/>
                <w:szCs w:val="24"/>
              </w:rPr>
              <w:t xml:space="preserve"> остановочных комплексов</w:t>
            </w:r>
          </w:p>
          <w:p w:rsidR="00F32B78" w:rsidRPr="009F58F8" w:rsidRDefault="00C514F8" w:rsidP="00190C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F8">
              <w:rPr>
                <w:color w:val="000000" w:themeColor="text1"/>
                <w:sz w:val="24"/>
                <w:szCs w:val="24"/>
              </w:rPr>
              <w:lastRenderedPageBreak/>
              <w:t>2024 год -</w:t>
            </w:r>
            <w:r w:rsidR="00190CDB" w:rsidRPr="009F58F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58F8" w:rsidRPr="009F58F8">
              <w:rPr>
                <w:color w:val="000000" w:themeColor="text1"/>
                <w:sz w:val="24"/>
                <w:szCs w:val="24"/>
              </w:rPr>
              <w:t>9</w:t>
            </w:r>
            <w:r w:rsidR="00190CDB" w:rsidRPr="009F58F8">
              <w:rPr>
                <w:color w:val="000000" w:themeColor="text1"/>
                <w:sz w:val="24"/>
                <w:szCs w:val="24"/>
              </w:rPr>
              <w:t xml:space="preserve"> остановочных комплексов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lastRenderedPageBreak/>
              <w:t>Управление транспорта и дорожного хозяйства</w:t>
            </w:r>
          </w:p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C60A98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69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59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BB3307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32B78" w:rsidRPr="002B7F04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709,5</w:t>
            </w:r>
          </w:p>
        </w:tc>
        <w:tc>
          <w:tcPr>
            <w:tcW w:w="1276" w:type="dxa"/>
            <w:vAlign w:val="center"/>
          </w:tcPr>
          <w:p w:rsidR="00F32B78" w:rsidRPr="002B7F04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B7F04">
              <w:rPr>
                <w:color w:val="000000" w:themeColor="text1"/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D597B">
        <w:trPr>
          <w:trHeight w:val="1503"/>
        </w:trPr>
        <w:tc>
          <w:tcPr>
            <w:tcW w:w="851" w:type="dxa"/>
            <w:vMerge w:val="restart"/>
            <w:vAlign w:val="center"/>
          </w:tcPr>
          <w:p w:rsidR="00F32B78" w:rsidRPr="009C30C3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0C3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vAlign w:val="center"/>
          </w:tcPr>
          <w:p w:rsidR="00F32B78" w:rsidRPr="003D597B" w:rsidRDefault="00F32B78" w:rsidP="0034134F">
            <w:pPr>
              <w:rPr>
                <w:sz w:val="28"/>
                <w:szCs w:val="28"/>
              </w:rPr>
            </w:pPr>
            <w:r w:rsidRPr="003D597B">
              <w:rPr>
                <w:sz w:val="28"/>
                <w:szCs w:val="28"/>
              </w:rPr>
              <w:t>«Основные мероприятия в области транспортного обеспечения»</w:t>
            </w:r>
          </w:p>
          <w:p w:rsidR="00C874CA" w:rsidRPr="00DD5317" w:rsidRDefault="00F32B78" w:rsidP="001A3439">
            <w:pPr>
              <w:rPr>
                <w:sz w:val="24"/>
                <w:szCs w:val="24"/>
              </w:rPr>
            </w:pPr>
            <w:r w:rsidRPr="003D597B">
              <w:rPr>
                <w:sz w:val="28"/>
                <w:szCs w:val="28"/>
              </w:rPr>
              <w:t xml:space="preserve">(Организация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3D597B">
              <w:rPr>
                <w:sz w:val="28"/>
                <w:szCs w:val="28"/>
              </w:rPr>
              <w:t>радиои</w:t>
            </w:r>
            <w:r w:rsidR="00B053B1">
              <w:rPr>
                <w:sz w:val="28"/>
                <w:szCs w:val="28"/>
              </w:rPr>
              <w:t>нформаторами</w:t>
            </w:r>
            <w:proofErr w:type="spellEnd"/>
            <w:r w:rsidR="00B053B1">
              <w:rPr>
                <w:sz w:val="28"/>
                <w:szCs w:val="28"/>
              </w:rPr>
              <w:t xml:space="preserve"> транспортными (для </w:t>
            </w:r>
            <w:r w:rsidR="001A3439">
              <w:rPr>
                <w:sz w:val="28"/>
                <w:szCs w:val="28"/>
              </w:rPr>
              <w:t>о</w:t>
            </w:r>
            <w:r w:rsidRPr="003D597B">
              <w:rPr>
                <w:sz w:val="28"/>
                <w:szCs w:val="28"/>
              </w:rPr>
              <w:t xml:space="preserve">риентирования инвалидов по зрению) и звуковыми и (или) визуальными (табло, дисплей) информационными системами для </w:t>
            </w:r>
            <w:r w:rsidRPr="003D597B">
              <w:rPr>
                <w:sz w:val="28"/>
                <w:szCs w:val="28"/>
              </w:rPr>
              <w:lastRenderedPageBreak/>
              <w:t xml:space="preserve">обеспечения инвалидов и других </w:t>
            </w:r>
            <w:proofErr w:type="spellStart"/>
            <w:r w:rsidRPr="003D597B">
              <w:rPr>
                <w:sz w:val="28"/>
                <w:szCs w:val="28"/>
              </w:rPr>
              <w:t>маломобильных</w:t>
            </w:r>
            <w:proofErr w:type="spellEnd"/>
            <w:r w:rsidRPr="003D597B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остановках)</w:t>
            </w:r>
          </w:p>
        </w:tc>
        <w:tc>
          <w:tcPr>
            <w:tcW w:w="1842" w:type="dxa"/>
            <w:gridSpan w:val="2"/>
            <w:vAlign w:val="center"/>
          </w:tcPr>
          <w:p w:rsidR="00F32B78" w:rsidRPr="001B6F45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F32B78" w:rsidRPr="001B6F45" w:rsidRDefault="00CD05E4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3487,2</w:t>
            </w:r>
          </w:p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1493,6</w:t>
            </w:r>
          </w:p>
        </w:tc>
        <w:tc>
          <w:tcPr>
            <w:tcW w:w="1196" w:type="dxa"/>
            <w:vAlign w:val="center"/>
          </w:tcPr>
          <w:p w:rsidR="00F32B78" w:rsidRPr="001B6F45" w:rsidRDefault="00CD05E4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  <w:tc>
          <w:tcPr>
            <w:tcW w:w="1140" w:type="dxa"/>
            <w:vAlign w:val="center"/>
          </w:tcPr>
          <w:p w:rsidR="00F32B78" w:rsidRPr="001B6F45" w:rsidRDefault="009A7E9B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908,</w:t>
            </w:r>
            <w:r w:rsidR="00F45487">
              <w:rPr>
                <w:sz w:val="28"/>
                <w:szCs w:val="28"/>
              </w:rPr>
              <w:t>9</w:t>
            </w:r>
          </w:p>
        </w:tc>
        <w:tc>
          <w:tcPr>
            <w:tcW w:w="2908" w:type="dxa"/>
            <w:vMerge w:val="restart"/>
            <w:vAlign w:val="center"/>
          </w:tcPr>
          <w:p w:rsidR="00DF47CE" w:rsidRDefault="00F32B78" w:rsidP="005618FD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 xml:space="preserve">Оснащение пассажирского общественного транспорта </w:t>
            </w:r>
            <w:proofErr w:type="spellStart"/>
            <w:r>
              <w:rPr>
                <w:sz w:val="26"/>
                <w:szCs w:val="26"/>
              </w:rPr>
              <w:t>радиоинформаторами</w:t>
            </w:r>
            <w:proofErr w:type="spellEnd"/>
            <w:r>
              <w:rPr>
                <w:sz w:val="26"/>
                <w:szCs w:val="26"/>
              </w:rPr>
              <w:t xml:space="preserve"> транспортными (для ориентирования инвалидов по зрению) </w:t>
            </w:r>
            <w:r w:rsidRPr="00CB6449">
              <w:rPr>
                <w:sz w:val="26"/>
                <w:szCs w:val="26"/>
              </w:rPr>
              <w:t>и звуковыми (или) визуальными (табло, дисплей) информационными системами</w:t>
            </w:r>
          </w:p>
          <w:p w:rsidR="005618FD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5618FD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16 табло,</w:t>
            </w:r>
          </w:p>
          <w:p w:rsidR="005618FD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A56399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A56399">
              <w:rPr>
                <w:color w:val="000000" w:themeColor="text1"/>
                <w:sz w:val="26"/>
                <w:szCs w:val="26"/>
              </w:rPr>
              <w:t>.</w:t>
            </w:r>
          </w:p>
          <w:p w:rsidR="005618FD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2023 год:</w:t>
            </w:r>
          </w:p>
          <w:p w:rsidR="005618FD" w:rsidRPr="00A56399" w:rsidRDefault="00CD05E4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5618FD" w:rsidRPr="00A56399">
              <w:rPr>
                <w:color w:val="000000" w:themeColor="text1"/>
                <w:sz w:val="26"/>
                <w:szCs w:val="26"/>
              </w:rPr>
              <w:t xml:space="preserve"> табло,</w:t>
            </w:r>
          </w:p>
          <w:p w:rsidR="005618FD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A56399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A56399">
              <w:rPr>
                <w:color w:val="000000" w:themeColor="text1"/>
                <w:sz w:val="26"/>
                <w:szCs w:val="26"/>
              </w:rPr>
              <w:t>.</w:t>
            </w:r>
          </w:p>
          <w:p w:rsidR="00F32B78" w:rsidRPr="00A56399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2024 год:</w:t>
            </w:r>
          </w:p>
          <w:p w:rsidR="005618FD" w:rsidRPr="005618FD" w:rsidRDefault="005618FD" w:rsidP="00C60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618FD">
              <w:rPr>
                <w:color w:val="000000" w:themeColor="text1"/>
                <w:sz w:val="26"/>
                <w:szCs w:val="26"/>
              </w:rPr>
              <w:t>16 табло,</w:t>
            </w:r>
          </w:p>
          <w:p w:rsidR="005618FD" w:rsidRPr="005618FD" w:rsidRDefault="005618FD" w:rsidP="00C60A98">
            <w:pPr>
              <w:jc w:val="center"/>
              <w:rPr>
                <w:color w:val="FF0000"/>
                <w:sz w:val="26"/>
                <w:szCs w:val="26"/>
              </w:rPr>
            </w:pPr>
            <w:r w:rsidRPr="005618FD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5618FD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5618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9" w:type="dxa"/>
            <w:vMerge w:val="restart"/>
            <w:vAlign w:val="center"/>
          </w:tcPr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Управление транспорта и дорожного хозяйства</w:t>
            </w: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Pr="00CB6449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C60A98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1B6F45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2059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1B6F45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32B78" w:rsidRPr="001B6F45" w:rsidRDefault="00F45487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2208,6</w:t>
            </w:r>
          </w:p>
        </w:tc>
        <w:tc>
          <w:tcPr>
            <w:tcW w:w="127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C60A98">
        <w:trPr>
          <w:trHeight w:val="3111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B78" w:rsidRPr="001B6F45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32B78" w:rsidRPr="001B6F45" w:rsidRDefault="00CD05E4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</w:t>
            </w:r>
          </w:p>
        </w:tc>
        <w:tc>
          <w:tcPr>
            <w:tcW w:w="1276" w:type="dxa"/>
            <w:vAlign w:val="center"/>
          </w:tcPr>
          <w:p w:rsidR="00F32B78" w:rsidRPr="001B6F45" w:rsidRDefault="00F32B78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757,4</w:t>
            </w:r>
          </w:p>
        </w:tc>
        <w:tc>
          <w:tcPr>
            <w:tcW w:w="1196" w:type="dxa"/>
            <w:vAlign w:val="center"/>
          </w:tcPr>
          <w:p w:rsidR="00F32B78" w:rsidRPr="001B6F45" w:rsidRDefault="00CD05E4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</w:t>
            </w:r>
          </w:p>
        </w:tc>
        <w:tc>
          <w:tcPr>
            <w:tcW w:w="1140" w:type="dxa"/>
            <w:vAlign w:val="center"/>
          </w:tcPr>
          <w:p w:rsidR="00F32B78" w:rsidRPr="001B6F45" w:rsidRDefault="009A7E9B" w:rsidP="00A444E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172,</w:t>
            </w:r>
            <w:r w:rsidR="00F45487">
              <w:rPr>
                <w:sz w:val="28"/>
                <w:szCs w:val="28"/>
              </w:rPr>
              <w:t>7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06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DD5317">
            <w:pPr>
              <w:jc w:val="both"/>
              <w:rPr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lastRenderedPageBreak/>
              <w:t>Подпрограмма: «</w:t>
            </w:r>
            <w:r w:rsidRPr="008D3EC5">
              <w:rPr>
                <w:color w:val="000000" w:themeColor="text1"/>
                <w:sz w:val="28"/>
                <w:szCs w:val="28"/>
              </w:rPr>
              <w:t xml:space="preserve">Обеспечение доступности в области учреждений физической культуры и спорта» </w:t>
            </w:r>
            <w:r w:rsidRPr="008D3EC5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DD5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vAlign w:val="center"/>
          </w:tcPr>
          <w:p w:rsidR="006D503F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1380">
              <w:rPr>
                <w:color w:val="000000" w:themeColor="text1"/>
                <w:sz w:val="28"/>
                <w:szCs w:val="28"/>
              </w:rPr>
              <w:t>Увеличение доли приоритетных объектов  муниципальных  учреждений спортивной направленности, в том числе по адаптивной физической культуре и спорту</w:t>
            </w:r>
            <w:r w:rsidR="00DD5317">
              <w:rPr>
                <w:color w:val="000000" w:themeColor="text1"/>
                <w:sz w:val="28"/>
                <w:szCs w:val="28"/>
              </w:rPr>
              <w:t>,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 доступных для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F32B78" w:rsidRPr="001C0A1E" w:rsidTr="00DD5317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9C30C3" w:rsidRDefault="00AB03C3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32B78" w:rsidRPr="009C30C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1B6F45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sz w:val="28"/>
                <w:szCs w:val="28"/>
              </w:rPr>
              <w:t xml:space="preserve">Обеспечение доступности для инвалидов и иных </w:t>
            </w:r>
            <w:proofErr w:type="spellStart"/>
            <w:r w:rsidRPr="001C0A1E">
              <w:rPr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sz w:val="28"/>
                <w:szCs w:val="28"/>
              </w:rPr>
              <w:t xml:space="preserve"> групп населения </w:t>
            </w:r>
            <w:r w:rsidRPr="001C0A1E">
              <w:rPr>
                <w:color w:val="000000" w:themeColor="text1"/>
                <w:sz w:val="28"/>
                <w:szCs w:val="28"/>
              </w:rPr>
              <w:t>МАУ «СШ «Пегас» (</w:t>
            </w:r>
            <w:proofErr w:type="gramStart"/>
            <w:r w:rsidRPr="001C0A1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C0A1E">
              <w:rPr>
                <w:color w:val="000000" w:themeColor="text1"/>
                <w:sz w:val="28"/>
                <w:szCs w:val="28"/>
              </w:rPr>
              <w:t xml:space="preserve">. Новороссийск, </w:t>
            </w:r>
            <w:r w:rsidRPr="001C0A1E">
              <w:rPr>
                <w:color w:val="000000" w:themeColor="text1"/>
                <w:sz w:val="28"/>
                <w:szCs w:val="28"/>
              </w:rPr>
              <w:lastRenderedPageBreak/>
              <w:t>Автодорога Раевская, 40 км (справа)</w:t>
            </w:r>
            <w:r w:rsidR="00DD531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29" w:type="dxa"/>
            <w:vAlign w:val="center"/>
          </w:tcPr>
          <w:p w:rsidR="00F32B78" w:rsidRPr="001C0A1E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751,7</w:t>
            </w:r>
          </w:p>
        </w:tc>
        <w:tc>
          <w:tcPr>
            <w:tcW w:w="127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751,7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Приведение к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условия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доступности для </w:t>
            </w:r>
            <w:proofErr w:type="spellStart"/>
            <w:r w:rsidRPr="001C0A1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color w:val="000000" w:themeColor="text1"/>
                <w:sz w:val="28"/>
                <w:szCs w:val="28"/>
              </w:rPr>
              <w:t xml:space="preserve"> групп населения МАУ «СШ «Пегас»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 xml:space="preserve">Управление </w:t>
            </w:r>
            <w:r w:rsidR="00C45CBE">
              <w:rPr>
                <w:color w:val="000000" w:themeColor="text1"/>
                <w:sz w:val="28"/>
                <w:szCs w:val="28"/>
              </w:rPr>
              <w:t>по физической культуре и спорту</w:t>
            </w: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2B78" w:rsidRPr="00DD5317" w:rsidRDefault="00F32B78" w:rsidP="0034134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D5317">
              <w:rPr>
                <w:color w:val="000000" w:themeColor="text1"/>
                <w:sz w:val="27"/>
                <w:szCs w:val="27"/>
              </w:rPr>
              <w:t xml:space="preserve">Учреждения подведомственные управлению по </w:t>
            </w:r>
            <w:r w:rsidRPr="00DD5317">
              <w:rPr>
                <w:color w:val="000000" w:themeColor="text1"/>
                <w:sz w:val="27"/>
                <w:szCs w:val="27"/>
              </w:rPr>
              <w:lastRenderedPageBreak/>
              <w:t>физической культуре и спорту</w:t>
            </w:r>
          </w:p>
        </w:tc>
      </w:tr>
      <w:tr w:rsidR="00F32B78" w:rsidRPr="001C0A1E" w:rsidTr="00DD5317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1C0A1E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DD5317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1C0A1E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27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DD5317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1C0A1E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144,0</w:t>
            </w:r>
          </w:p>
        </w:tc>
        <w:tc>
          <w:tcPr>
            <w:tcW w:w="127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DD53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144,0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EB00EC" w:rsidTr="00DD5317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32B78" w:rsidRPr="00A56399" w:rsidRDefault="00F32B78" w:rsidP="0034134F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ИТОГО</w:t>
            </w:r>
          </w:p>
          <w:p w:rsidR="00F32B78" w:rsidRPr="00A56399" w:rsidRDefault="00F32B78" w:rsidP="0034134F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по программе:</w:t>
            </w:r>
          </w:p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A56399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E20A18" w:rsidRPr="00A56399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6459,9</w:t>
            </w:r>
          </w:p>
        </w:tc>
        <w:tc>
          <w:tcPr>
            <w:tcW w:w="1276" w:type="dxa"/>
            <w:vAlign w:val="center"/>
          </w:tcPr>
          <w:p w:rsidR="00F32B78" w:rsidRPr="001B6F45" w:rsidRDefault="00D71791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2460,7</w:t>
            </w:r>
          </w:p>
        </w:tc>
        <w:tc>
          <w:tcPr>
            <w:tcW w:w="1196" w:type="dxa"/>
            <w:vAlign w:val="center"/>
          </w:tcPr>
          <w:p w:rsidR="00D71791" w:rsidRPr="001B6F45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1711,6</w:t>
            </w:r>
          </w:p>
        </w:tc>
        <w:tc>
          <w:tcPr>
            <w:tcW w:w="1140" w:type="dxa"/>
            <w:vAlign w:val="center"/>
          </w:tcPr>
          <w:p w:rsidR="00F32B78" w:rsidRPr="001B6F45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2287,6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DD5317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A56399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A56399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DD5317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A56399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A56399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2816,3</w:t>
            </w:r>
          </w:p>
        </w:tc>
        <w:tc>
          <w:tcPr>
            <w:tcW w:w="1276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1343,9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DD5317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F32B78" w:rsidRPr="00A56399" w:rsidRDefault="00F32B78" w:rsidP="003D59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F32B78" w:rsidRPr="00A56399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3643,6</w:t>
            </w:r>
          </w:p>
        </w:tc>
        <w:tc>
          <w:tcPr>
            <w:tcW w:w="1276" w:type="dxa"/>
            <w:vAlign w:val="center"/>
          </w:tcPr>
          <w:p w:rsidR="00F32B78" w:rsidRPr="001B6F45" w:rsidRDefault="00D71791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1724,5</w:t>
            </w:r>
          </w:p>
        </w:tc>
        <w:tc>
          <w:tcPr>
            <w:tcW w:w="1196" w:type="dxa"/>
            <w:vAlign w:val="center"/>
          </w:tcPr>
          <w:p w:rsidR="00F32B78" w:rsidRPr="001B6F45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975,4</w:t>
            </w:r>
          </w:p>
        </w:tc>
        <w:tc>
          <w:tcPr>
            <w:tcW w:w="1140" w:type="dxa"/>
            <w:vAlign w:val="center"/>
          </w:tcPr>
          <w:p w:rsidR="00F32B78" w:rsidRPr="001B6F45" w:rsidRDefault="00CD05E4" w:rsidP="00DD5317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943,7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32B78" w:rsidRPr="00871C3B" w:rsidRDefault="00F32B78" w:rsidP="00F32B78"/>
    <w:p w:rsidR="00F32B78" w:rsidRPr="00AC5B2F" w:rsidRDefault="00F32B78" w:rsidP="00F32B78">
      <w:pPr>
        <w:jc w:val="right"/>
        <w:rPr>
          <w:sz w:val="28"/>
          <w:szCs w:val="28"/>
        </w:rPr>
      </w:pPr>
    </w:p>
    <w:p w:rsidR="009C3077" w:rsidRDefault="00F32B78" w:rsidP="00F32B78">
      <w:pPr>
        <w:rPr>
          <w:sz w:val="28"/>
          <w:szCs w:val="28"/>
        </w:rPr>
        <w:sectPr w:rsidR="009C3077" w:rsidSect="008E2D0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AC5B2F">
        <w:rPr>
          <w:sz w:val="28"/>
          <w:szCs w:val="28"/>
        </w:rPr>
        <w:t>Заместитель главы муниципального образования</w:t>
      </w:r>
      <w:r w:rsidRPr="00AC5B2F">
        <w:rPr>
          <w:sz w:val="28"/>
          <w:szCs w:val="28"/>
        </w:rPr>
        <w:tab/>
        <w:t xml:space="preserve">    </w:t>
      </w:r>
      <w:r w:rsidR="00D940FE">
        <w:rPr>
          <w:sz w:val="28"/>
          <w:szCs w:val="28"/>
        </w:rPr>
        <w:t xml:space="preserve">  </w:t>
      </w:r>
      <w:r w:rsidR="00D940FE">
        <w:rPr>
          <w:sz w:val="28"/>
          <w:szCs w:val="28"/>
        </w:rPr>
        <w:tab/>
      </w:r>
      <w:r w:rsidR="00D940FE">
        <w:rPr>
          <w:sz w:val="28"/>
          <w:szCs w:val="28"/>
        </w:rPr>
        <w:tab/>
        <w:t xml:space="preserve">       </w:t>
      </w:r>
      <w:r w:rsidR="00D940FE">
        <w:rPr>
          <w:sz w:val="28"/>
          <w:szCs w:val="28"/>
        </w:rPr>
        <w:tab/>
      </w:r>
      <w:r w:rsidR="00D940FE">
        <w:rPr>
          <w:sz w:val="28"/>
          <w:szCs w:val="28"/>
        </w:rPr>
        <w:tab/>
        <w:t xml:space="preserve"> </w:t>
      </w:r>
      <w:r w:rsidR="00D940FE">
        <w:rPr>
          <w:sz w:val="28"/>
          <w:szCs w:val="28"/>
        </w:rPr>
        <w:tab/>
        <w:t xml:space="preserve">                 </w:t>
      </w:r>
      <w:r w:rsidRPr="00AC5B2F">
        <w:rPr>
          <w:sz w:val="28"/>
          <w:szCs w:val="28"/>
        </w:rPr>
        <w:t xml:space="preserve">       </w:t>
      </w:r>
      <w:r w:rsidR="001B6F45">
        <w:rPr>
          <w:sz w:val="28"/>
          <w:szCs w:val="28"/>
        </w:rPr>
        <w:t xml:space="preserve"> </w:t>
      </w:r>
      <w:r w:rsidRPr="00AC5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51A12">
        <w:rPr>
          <w:sz w:val="28"/>
          <w:szCs w:val="28"/>
        </w:rPr>
        <w:t xml:space="preserve">   Н.В. </w:t>
      </w:r>
      <w:proofErr w:type="spellStart"/>
      <w:r w:rsidR="00251A12">
        <w:rPr>
          <w:sz w:val="28"/>
          <w:szCs w:val="28"/>
        </w:rPr>
        <w:t>Майорова</w:t>
      </w:r>
      <w:proofErr w:type="spellEnd"/>
    </w:p>
    <w:p w:rsidR="0034134F" w:rsidRDefault="0034134F" w:rsidP="00F32B78">
      <w:pPr>
        <w:rPr>
          <w:sz w:val="28"/>
          <w:szCs w:val="28"/>
        </w:rPr>
        <w:sectPr w:rsidR="0034134F" w:rsidSect="009C3077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92"/>
        <w:gridCol w:w="5692"/>
      </w:tblGrid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51A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B03C3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44D82" w:rsidRPr="007F6A0C" w:rsidRDefault="00251A12" w:rsidP="00FA6395">
            <w:pPr>
              <w:ind w:left="744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B03C3" w:rsidRPr="003A7AFA">
              <w:rPr>
                <w:sz w:val="28"/>
                <w:szCs w:val="28"/>
              </w:rPr>
              <w:t>от  «___»___________№______</w:t>
            </w:r>
          </w:p>
        </w:tc>
      </w:tr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ind w:left="744"/>
              <w:rPr>
                <w:b/>
              </w:rPr>
            </w:pPr>
          </w:p>
        </w:tc>
      </w:tr>
    </w:tbl>
    <w:p w:rsidR="00C44D82" w:rsidRDefault="00C44D82" w:rsidP="00251A12">
      <w:pPr>
        <w:rPr>
          <w:sz w:val="28"/>
          <w:szCs w:val="28"/>
        </w:rPr>
      </w:pPr>
    </w:p>
    <w:p w:rsidR="00C44D82" w:rsidRPr="00397324" w:rsidRDefault="00C44D82" w:rsidP="00C44D8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44D82" w:rsidRPr="00456738" w:rsidRDefault="00C44D82" w:rsidP="00C44D82">
      <w:pPr>
        <w:ind w:firstLine="360"/>
        <w:jc w:val="center"/>
        <w:rPr>
          <w:color w:val="000000"/>
          <w:sz w:val="28"/>
          <w:szCs w:val="28"/>
        </w:rPr>
      </w:pPr>
      <w:r w:rsidRPr="00397324">
        <w:rPr>
          <w:sz w:val="28"/>
          <w:szCs w:val="28"/>
        </w:rPr>
        <w:t xml:space="preserve"> </w:t>
      </w:r>
      <w:proofErr w:type="gramStart"/>
      <w:r w:rsidRPr="00456738">
        <w:rPr>
          <w:sz w:val="28"/>
          <w:szCs w:val="28"/>
        </w:rPr>
        <w:t>муниципальной</w:t>
      </w:r>
      <w:proofErr w:type="gramEnd"/>
      <w:r w:rsidRPr="00456738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456738">
          <w:rPr>
            <w:sz w:val="28"/>
            <w:szCs w:val="28"/>
          </w:rPr>
          <w:t>ы</w:t>
        </w:r>
      </w:hyperlink>
      <w:r w:rsidRPr="00456738">
        <w:rPr>
          <w:sz w:val="28"/>
          <w:szCs w:val="28"/>
        </w:rPr>
        <w:t xml:space="preserve"> «Доступная среда</w:t>
      </w:r>
      <w:r>
        <w:rPr>
          <w:color w:val="000000"/>
          <w:sz w:val="28"/>
          <w:szCs w:val="28"/>
        </w:rPr>
        <w:t>» на 2022–2024</w:t>
      </w:r>
      <w:r w:rsidRPr="00456738">
        <w:rPr>
          <w:color w:val="000000"/>
          <w:sz w:val="28"/>
          <w:szCs w:val="28"/>
        </w:rPr>
        <w:t xml:space="preserve"> годы</w:t>
      </w:r>
    </w:p>
    <w:p w:rsidR="00C44D82" w:rsidRDefault="00C44D82" w:rsidP="00C44D82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C44D82" w:rsidRPr="00AF0297" w:rsidTr="00FA6395">
        <w:trPr>
          <w:trHeight w:val="207"/>
          <w:tblHeader/>
        </w:trPr>
        <w:tc>
          <w:tcPr>
            <w:tcW w:w="3085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C44D82" w:rsidRPr="00AF0297" w:rsidTr="00FA6395">
        <w:trPr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C44D82" w:rsidRPr="00AF0297" w:rsidTr="00FA6395">
        <w:trPr>
          <w:trHeight w:val="827"/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Федеральный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22379">
              <w:rPr>
                <w:sz w:val="28"/>
                <w:szCs w:val="28"/>
              </w:rPr>
              <w:t>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Краевой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Местный бюджет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0F5D65" w:rsidRDefault="0073306C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2460,7</w:t>
            </w:r>
          </w:p>
        </w:tc>
        <w:tc>
          <w:tcPr>
            <w:tcW w:w="1985" w:type="dxa"/>
          </w:tcPr>
          <w:p w:rsidR="00C44D82" w:rsidRPr="000F5D65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0F5D65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0F5D65" w:rsidRDefault="0073306C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1724,5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CD05E4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1711,6</w:t>
            </w:r>
          </w:p>
        </w:tc>
        <w:tc>
          <w:tcPr>
            <w:tcW w:w="1985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7B344B" w:rsidRDefault="00CD05E4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975,4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CD05E4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2287,6</w:t>
            </w:r>
          </w:p>
        </w:tc>
        <w:tc>
          <w:tcPr>
            <w:tcW w:w="1985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1343,9</w:t>
            </w:r>
          </w:p>
        </w:tc>
        <w:tc>
          <w:tcPr>
            <w:tcW w:w="1815" w:type="dxa"/>
          </w:tcPr>
          <w:p w:rsidR="00C44D82" w:rsidRPr="007B344B" w:rsidRDefault="006D4550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943,7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C44D82" w:rsidRPr="00E211B7" w:rsidRDefault="00CD05E4" w:rsidP="00DD531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6459,9</w:t>
            </w:r>
          </w:p>
        </w:tc>
        <w:tc>
          <w:tcPr>
            <w:tcW w:w="1985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DD5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2816,3</w:t>
            </w:r>
          </w:p>
        </w:tc>
        <w:tc>
          <w:tcPr>
            <w:tcW w:w="1815" w:type="dxa"/>
          </w:tcPr>
          <w:p w:rsidR="00C44D82" w:rsidRPr="007B344B" w:rsidRDefault="001A3439" w:rsidP="00DD531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3643,6</w:t>
            </w:r>
          </w:p>
        </w:tc>
      </w:tr>
    </w:tbl>
    <w:p w:rsidR="00C557A7" w:rsidRDefault="00C557A7" w:rsidP="00C44D82">
      <w:pPr>
        <w:jc w:val="both"/>
        <w:rPr>
          <w:sz w:val="28"/>
          <w:szCs w:val="28"/>
        </w:rPr>
      </w:pPr>
    </w:p>
    <w:p w:rsidR="00C44D82" w:rsidRPr="003E7F51" w:rsidRDefault="00E52591" w:rsidP="00C44D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A02AF">
        <w:rPr>
          <w:sz w:val="28"/>
          <w:szCs w:val="28"/>
        </w:rPr>
        <w:t xml:space="preserve">ь </w:t>
      </w:r>
      <w:r w:rsidR="00C44D82" w:rsidRPr="003E7F51">
        <w:rPr>
          <w:sz w:val="28"/>
          <w:szCs w:val="28"/>
        </w:rPr>
        <w:t xml:space="preserve">главы </w:t>
      </w:r>
      <w:proofErr w:type="gramStart"/>
      <w:r w:rsidR="00C44D82" w:rsidRPr="003E7F51">
        <w:rPr>
          <w:sz w:val="28"/>
          <w:szCs w:val="28"/>
        </w:rPr>
        <w:t>муниципального</w:t>
      </w:r>
      <w:proofErr w:type="gramEnd"/>
      <w:r w:rsidR="00C44D82" w:rsidRPr="003E7F51">
        <w:rPr>
          <w:sz w:val="28"/>
          <w:szCs w:val="28"/>
        </w:rPr>
        <w:t xml:space="preserve"> </w:t>
      </w:r>
    </w:p>
    <w:p w:rsidR="00C44D82" w:rsidRPr="003E7F51" w:rsidRDefault="00B053B1" w:rsidP="00C44D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D82" w:rsidRPr="003E7F51">
        <w:rPr>
          <w:sz w:val="28"/>
          <w:szCs w:val="28"/>
        </w:rPr>
        <w:t>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D82" w:rsidRPr="003E7F5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 w:rsidR="00C44D82" w:rsidRPr="003E7F51">
        <w:rPr>
          <w:sz w:val="28"/>
          <w:szCs w:val="28"/>
        </w:rPr>
        <w:t xml:space="preserve">    Н.В.</w:t>
      </w:r>
      <w:r w:rsidR="00C44D82">
        <w:rPr>
          <w:sz w:val="28"/>
          <w:szCs w:val="28"/>
        </w:rPr>
        <w:t xml:space="preserve"> </w:t>
      </w:r>
      <w:proofErr w:type="spellStart"/>
      <w:r w:rsidR="00C44D82" w:rsidRPr="003E7F51">
        <w:rPr>
          <w:sz w:val="28"/>
          <w:szCs w:val="28"/>
        </w:rPr>
        <w:t>Майорова</w:t>
      </w:r>
      <w:proofErr w:type="spellEnd"/>
    </w:p>
    <w:p w:rsidR="00C44D82" w:rsidRPr="003E7F51" w:rsidRDefault="00C44D82" w:rsidP="00C44D82">
      <w:pPr>
        <w:jc w:val="both"/>
        <w:rPr>
          <w:sz w:val="28"/>
          <w:szCs w:val="28"/>
        </w:rPr>
      </w:pPr>
    </w:p>
    <w:p w:rsidR="00DD0BB1" w:rsidRDefault="00DD0BB1">
      <w:pPr>
        <w:rPr>
          <w:sz w:val="16"/>
          <w:szCs w:val="16"/>
        </w:rPr>
      </w:pPr>
    </w:p>
    <w:sectPr w:rsidR="00DD0BB1" w:rsidSect="00495BD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A6" w:rsidRDefault="009B65A6" w:rsidP="00883DDF">
      <w:r>
        <w:separator/>
      </w:r>
    </w:p>
  </w:endnote>
  <w:endnote w:type="continuationSeparator" w:id="0">
    <w:p w:rsidR="009B65A6" w:rsidRDefault="009B65A6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A6" w:rsidRDefault="009B65A6" w:rsidP="00883DDF">
      <w:r>
        <w:separator/>
      </w:r>
    </w:p>
  </w:footnote>
  <w:footnote w:type="continuationSeparator" w:id="0">
    <w:p w:rsidR="009B65A6" w:rsidRDefault="009B65A6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4" w:rsidRDefault="00366634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870732"/>
    <w:multiLevelType w:val="hybridMultilevel"/>
    <w:tmpl w:val="AAF4D8FE"/>
    <w:lvl w:ilvl="0" w:tplc="BE02C8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75D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C06C26"/>
    <w:multiLevelType w:val="hybridMultilevel"/>
    <w:tmpl w:val="A52875C4"/>
    <w:lvl w:ilvl="0" w:tplc="4E9E8162">
      <w:start w:val="1"/>
      <w:numFmt w:val="decimal"/>
      <w:lvlText w:val="%1."/>
      <w:lvlJc w:val="left"/>
      <w:pPr>
        <w:ind w:left="80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20B0A6A"/>
    <w:multiLevelType w:val="hybridMultilevel"/>
    <w:tmpl w:val="EAD47902"/>
    <w:lvl w:ilvl="0" w:tplc="442013A4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7">
    <w:nsid w:val="79672F1C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23"/>
    <w:multiLevelType w:val="hybridMultilevel"/>
    <w:tmpl w:val="E6527294"/>
    <w:lvl w:ilvl="0" w:tplc="0F86F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07858"/>
    <w:rsid w:val="000134CD"/>
    <w:rsid w:val="000243D8"/>
    <w:rsid w:val="00025739"/>
    <w:rsid w:val="00026EAE"/>
    <w:rsid w:val="00031553"/>
    <w:rsid w:val="00036503"/>
    <w:rsid w:val="00052A4B"/>
    <w:rsid w:val="000634E9"/>
    <w:rsid w:val="00066962"/>
    <w:rsid w:val="00071477"/>
    <w:rsid w:val="00083A79"/>
    <w:rsid w:val="00095197"/>
    <w:rsid w:val="000A0AB3"/>
    <w:rsid w:val="000A6301"/>
    <w:rsid w:val="000D2406"/>
    <w:rsid w:val="000D3DE4"/>
    <w:rsid w:val="000D43A5"/>
    <w:rsid w:val="000D7909"/>
    <w:rsid w:val="000E3141"/>
    <w:rsid w:val="000E6A0F"/>
    <w:rsid w:val="000E6CD6"/>
    <w:rsid w:val="000F216C"/>
    <w:rsid w:val="000F6039"/>
    <w:rsid w:val="00106C9F"/>
    <w:rsid w:val="001152DE"/>
    <w:rsid w:val="001256A7"/>
    <w:rsid w:val="00135710"/>
    <w:rsid w:val="001408B5"/>
    <w:rsid w:val="00153505"/>
    <w:rsid w:val="001622E8"/>
    <w:rsid w:val="001629B7"/>
    <w:rsid w:val="001644C3"/>
    <w:rsid w:val="001704BB"/>
    <w:rsid w:val="00175518"/>
    <w:rsid w:val="001805D6"/>
    <w:rsid w:val="001872F1"/>
    <w:rsid w:val="00190CDB"/>
    <w:rsid w:val="0019189E"/>
    <w:rsid w:val="00192B04"/>
    <w:rsid w:val="00194A06"/>
    <w:rsid w:val="001965BC"/>
    <w:rsid w:val="001A3439"/>
    <w:rsid w:val="001A3BEE"/>
    <w:rsid w:val="001A415B"/>
    <w:rsid w:val="001A65DC"/>
    <w:rsid w:val="001B12EC"/>
    <w:rsid w:val="001B6F45"/>
    <w:rsid w:val="001C6439"/>
    <w:rsid w:val="001C6C01"/>
    <w:rsid w:val="001C7A48"/>
    <w:rsid w:val="001D3839"/>
    <w:rsid w:val="001D5A51"/>
    <w:rsid w:val="001E048D"/>
    <w:rsid w:val="001E3D5A"/>
    <w:rsid w:val="001E7649"/>
    <w:rsid w:val="001E7D64"/>
    <w:rsid w:val="001F0C34"/>
    <w:rsid w:val="00203A5A"/>
    <w:rsid w:val="0020634D"/>
    <w:rsid w:val="0021180D"/>
    <w:rsid w:val="002147AF"/>
    <w:rsid w:val="00215C52"/>
    <w:rsid w:val="00215D5F"/>
    <w:rsid w:val="00226A35"/>
    <w:rsid w:val="00242665"/>
    <w:rsid w:val="00251A12"/>
    <w:rsid w:val="00251B43"/>
    <w:rsid w:val="00256B66"/>
    <w:rsid w:val="00261A80"/>
    <w:rsid w:val="00270C35"/>
    <w:rsid w:val="00282A48"/>
    <w:rsid w:val="00284BB4"/>
    <w:rsid w:val="00284C98"/>
    <w:rsid w:val="002914FB"/>
    <w:rsid w:val="002922F1"/>
    <w:rsid w:val="00293050"/>
    <w:rsid w:val="002A5A3E"/>
    <w:rsid w:val="002B0EEE"/>
    <w:rsid w:val="002B7F04"/>
    <w:rsid w:val="002C3A3C"/>
    <w:rsid w:val="002C44BE"/>
    <w:rsid w:val="002D06A4"/>
    <w:rsid w:val="002D3D0D"/>
    <w:rsid w:val="002D41CB"/>
    <w:rsid w:val="002E3DF6"/>
    <w:rsid w:val="002E71BC"/>
    <w:rsid w:val="002F3838"/>
    <w:rsid w:val="003017CB"/>
    <w:rsid w:val="00317ED8"/>
    <w:rsid w:val="003220FD"/>
    <w:rsid w:val="0033046A"/>
    <w:rsid w:val="00335E3A"/>
    <w:rsid w:val="00337F5E"/>
    <w:rsid w:val="003404B6"/>
    <w:rsid w:val="0034134F"/>
    <w:rsid w:val="00342B01"/>
    <w:rsid w:val="00343C8A"/>
    <w:rsid w:val="00345DE6"/>
    <w:rsid w:val="00350C0F"/>
    <w:rsid w:val="00361471"/>
    <w:rsid w:val="00366634"/>
    <w:rsid w:val="00366DB3"/>
    <w:rsid w:val="00370990"/>
    <w:rsid w:val="00381E5F"/>
    <w:rsid w:val="003852AF"/>
    <w:rsid w:val="00397324"/>
    <w:rsid w:val="003A0323"/>
    <w:rsid w:val="003A6728"/>
    <w:rsid w:val="003A7AFA"/>
    <w:rsid w:val="003B2BF8"/>
    <w:rsid w:val="003B40F6"/>
    <w:rsid w:val="003B60D5"/>
    <w:rsid w:val="003B75A5"/>
    <w:rsid w:val="003C15D0"/>
    <w:rsid w:val="003C16E4"/>
    <w:rsid w:val="003D326E"/>
    <w:rsid w:val="003D3C6D"/>
    <w:rsid w:val="003D3F48"/>
    <w:rsid w:val="003D597B"/>
    <w:rsid w:val="003E4993"/>
    <w:rsid w:val="003E4B8D"/>
    <w:rsid w:val="003E7DF6"/>
    <w:rsid w:val="00402B38"/>
    <w:rsid w:val="004128B0"/>
    <w:rsid w:val="004155D3"/>
    <w:rsid w:val="004412BE"/>
    <w:rsid w:val="00451320"/>
    <w:rsid w:val="00460BAB"/>
    <w:rsid w:val="004673D7"/>
    <w:rsid w:val="00484B2F"/>
    <w:rsid w:val="00491D50"/>
    <w:rsid w:val="004938A1"/>
    <w:rsid w:val="00495BD2"/>
    <w:rsid w:val="004969BF"/>
    <w:rsid w:val="004A6E8D"/>
    <w:rsid w:val="004B799A"/>
    <w:rsid w:val="004C228B"/>
    <w:rsid w:val="004C6DD1"/>
    <w:rsid w:val="004C7868"/>
    <w:rsid w:val="004D5F2B"/>
    <w:rsid w:val="004D6516"/>
    <w:rsid w:val="004D6E9B"/>
    <w:rsid w:val="004E24A2"/>
    <w:rsid w:val="00502981"/>
    <w:rsid w:val="005051ED"/>
    <w:rsid w:val="00506062"/>
    <w:rsid w:val="00511E27"/>
    <w:rsid w:val="0051508E"/>
    <w:rsid w:val="005157C7"/>
    <w:rsid w:val="00520C04"/>
    <w:rsid w:val="00523408"/>
    <w:rsid w:val="00524775"/>
    <w:rsid w:val="00524D34"/>
    <w:rsid w:val="005260BB"/>
    <w:rsid w:val="005378A6"/>
    <w:rsid w:val="005401E8"/>
    <w:rsid w:val="00540E21"/>
    <w:rsid w:val="005515DA"/>
    <w:rsid w:val="00552206"/>
    <w:rsid w:val="00552FD5"/>
    <w:rsid w:val="00555EA3"/>
    <w:rsid w:val="005618FD"/>
    <w:rsid w:val="00571519"/>
    <w:rsid w:val="00574F36"/>
    <w:rsid w:val="0057651D"/>
    <w:rsid w:val="00582FEA"/>
    <w:rsid w:val="00591EBC"/>
    <w:rsid w:val="00591F96"/>
    <w:rsid w:val="00594605"/>
    <w:rsid w:val="00595E58"/>
    <w:rsid w:val="005968BB"/>
    <w:rsid w:val="005A194B"/>
    <w:rsid w:val="005A72D5"/>
    <w:rsid w:val="005B1006"/>
    <w:rsid w:val="005B5FA4"/>
    <w:rsid w:val="005D00A7"/>
    <w:rsid w:val="005D56FB"/>
    <w:rsid w:val="005D7B58"/>
    <w:rsid w:val="005F5B41"/>
    <w:rsid w:val="00600C1F"/>
    <w:rsid w:val="006010DC"/>
    <w:rsid w:val="00613192"/>
    <w:rsid w:val="0061613E"/>
    <w:rsid w:val="00620EB8"/>
    <w:rsid w:val="006333DE"/>
    <w:rsid w:val="00646CCE"/>
    <w:rsid w:val="00660687"/>
    <w:rsid w:val="00661A17"/>
    <w:rsid w:val="00664094"/>
    <w:rsid w:val="0067023B"/>
    <w:rsid w:val="00674FF5"/>
    <w:rsid w:val="00682194"/>
    <w:rsid w:val="006826DF"/>
    <w:rsid w:val="00683C76"/>
    <w:rsid w:val="0068615A"/>
    <w:rsid w:val="00691BF8"/>
    <w:rsid w:val="0069508D"/>
    <w:rsid w:val="0069533F"/>
    <w:rsid w:val="0069685C"/>
    <w:rsid w:val="006A206B"/>
    <w:rsid w:val="006A217D"/>
    <w:rsid w:val="006B662A"/>
    <w:rsid w:val="006C2715"/>
    <w:rsid w:val="006C4D76"/>
    <w:rsid w:val="006C734E"/>
    <w:rsid w:val="006D1309"/>
    <w:rsid w:val="006D1362"/>
    <w:rsid w:val="006D4550"/>
    <w:rsid w:val="006D4701"/>
    <w:rsid w:val="006D503F"/>
    <w:rsid w:val="006E17B5"/>
    <w:rsid w:val="006E54CC"/>
    <w:rsid w:val="006F0484"/>
    <w:rsid w:val="006F1D49"/>
    <w:rsid w:val="006F2085"/>
    <w:rsid w:val="006F3661"/>
    <w:rsid w:val="006F73CC"/>
    <w:rsid w:val="00701226"/>
    <w:rsid w:val="00706922"/>
    <w:rsid w:val="00707CEA"/>
    <w:rsid w:val="007121E1"/>
    <w:rsid w:val="00712637"/>
    <w:rsid w:val="00722986"/>
    <w:rsid w:val="0073306C"/>
    <w:rsid w:val="00734A4E"/>
    <w:rsid w:val="00735411"/>
    <w:rsid w:val="007409A4"/>
    <w:rsid w:val="007411BF"/>
    <w:rsid w:val="00741618"/>
    <w:rsid w:val="00743345"/>
    <w:rsid w:val="0074419A"/>
    <w:rsid w:val="00744952"/>
    <w:rsid w:val="0074653F"/>
    <w:rsid w:val="00756E1D"/>
    <w:rsid w:val="00760271"/>
    <w:rsid w:val="0077474A"/>
    <w:rsid w:val="00776972"/>
    <w:rsid w:val="007774AD"/>
    <w:rsid w:val="00781A9F"/>
    <w:rsid w:val="00790A69"/>
    <w:rsid w:val="00794822"/>
    <w:rsid w:val="007A1390"/>
    <w:rsid w:val="007A3B76"/>
    <w:rsid w:val="007B32EF"/>
    <w:rsid w:val="007B7E17"/>
    <w:rsid w:val="007E7CBB"/>
    <w:rsid w:val="007F3AEB"/>
    <w:rsid w:val="00802A5E"/>
    <w:rsid w:val="00804592"/>
    <w:rsid w:val="008047D0"/>
    <w:rsid w:val="00805356"/>
    <w:rsid w:val="00805D73"/>
    <w:rsid w:val="008216C2"/>
    <w:rsid w:val="00821EA2"/>
    <w:rsid w:val="00823A09"/>
    <w:rsid w:val="0082535C"/>
    <w:rsid w:val="00830EBF"/>
    <w:rsid w:val="0083231F"/>
    <w:rsid w:val="00835E5B"/>
    <w:rsid w:val="00841DD6"/>
    <w:rsid w:val="008462E2"/>
    <w:rsid w:val="008572D7"/>
    <w:rsid w:val="00860756"/>
    <w:rsid w:val="00867EF1"/>
    <w:rsid w:val="008731F1"/>
    <w:rsid w:val="00875DA5"/>
    <w:rsid w:val="00880075"/>
    <w:rsid w:val="0088099A"/>
    <w:rsid w:val="00883DDF"/>
    <w:rsid w:val="008876EA"/>
    <w:rsid w:val="00892258"/>
    <w:rsid w:val="008A107A"/>
    <w:rsid w:val="008C7946"/>
    <w:rsid w:val="008D3779"/>
    <w:rsid w:val="008D6B1F"/>
    <w:rsid w:val="008D796E"/>
    <w:rsid w:val="008E11B1"/>
    <w:rsid w:val="008E2D0C"/>
    <w:rsid w:val="008E74D5"/>
    <w:rsid w:val="008F136E"/>
    <w:rsid w:val="008F4515"/>
    <w:rsid w:val="008F692B"/>
    <w:rsid w:val="009021FB"/>
    <w:rsid w:val="00905051"/>
    <w:rsid w:val="00906F20"/>
    <w:rsid w:val="00913E85"/>
    <w:rsid w:val="009153E3"/>
    <w:rsid w:val="0091711D"/>
    <w:rsid w:val="00924059"/>
    <w:rsid w:val="00932CF4"/>
    <w:rsid w:val="00955E11"/>
    <w:rsid w:val="009623B1"/>
    <w:rsid w:val="0096253C"/>
    <w:rsid w:val="00965B99"/>
    <w:rsid w:val="00975A1A"/>
    <w:rsid w:val="00980C97"/>
    <w:rsid w:val="0098362C"/>
    <w:rsid w:val="00991BE2"/>
    <w:rsid w:val="00994725"/>
    <w:rsid w:val="00995F16"/>
    <w:rsid w:val="009A02AF"/>
    <w:rsid w:val="009A1A08"/>
    <w:rsid w:val="009A1BF3"/>
    <w:rsid w:val="009A321D"/>
    <w:rsid w:val="009A378A"/>
    <w:rsid w:val="009A6049"/>
    <w:rsid w:val="009A6929"/>
    <w:rsid w:val="009A7E9B"/>
    <w:rsid w:val="009B65A6"/>
    <w:rsid w:val="009B69A2"/>
    <w:rsid w:val="009C1F80"/>
    <w:rsid w:val="009C3077"/>
    <w:rsid w:val="009C30C3"/>
    <w:rsid w:val="009C3727"/>
    <w:rsid w:val="009D2D2E"/>
    <w:rsid w:val="009D6CE7"/>
    <w:rsid w:val="009D763F"/>
    <w:rsid w:val="009E39C8"/>
    <w:rsid w:val="009E484C"/>
    <w:rsid w:val="009E6384"/>
    <w:rsid w:val="009F2174"/>
    <w:rsid w:val="009F46B8"/>
    <w:rsid w:val="009F52A5"/>
    <w:rsid w:val="009F58C1"/>
    <w:rsid w:val="009F58F8"/>
    <w:rsid w:val="009F679F"/>
    <w:rsid w:val="00A01526"/>
    <w:rsid w:val="00A05349"/>
    <w:rsid w:val="00A1524E"/>
    <w:rsid w:val="00A2135D"/>
    <w:rsid w:val="00A21E2A"/>
    <w:rsid w:val="00A2789B"/>
    <w:rsid w:val="00A3207A"/>
    <w:rsid w:val="00A356B7"/>
    <w:rsid w:val="00A40714"/>
    <w:rsid w:val="00A420E0"/>
    <w:rsid w:val="00A444E3"/>
    <w:rsid w:val="00A47BD2"/>
    <w:rsid w:val="00A56399"/>
    <w:rsid w:val="00A64564"/>
    <w:rsid w:val="00A66A8D"/>
    <w:rsid w:val="00A87BD1"/>
    <w:rsid w:val="00A91B55"/>
    <w:rsid w:val="00A927CD"/>
    <w:rsid w:val="00A92F51"/>
    <w:rsid w:val="00A93B5E"/>
    <w:rsid w:val="00A97127"/>
    <w:rsid w:val="00AA1DA0"/>
    <w:rsid w:val="00AA5D36"/>
    <w:rsid w:val="00AB03C3"/>
    <w:rsid w:val="00AB0BA4"/>
    <w:rsid w:val="00AC144D"/>
    <w:rsid w:val="00AC1F25"/>
    <w:rsid w:val="00AC2D91"/>
    <w:rsid w:val="00AC527E"/>
    <w:rsid w:val="00AE21F1"/>
    <w:rsid w:val="00AE7263"/>
    <w:rsid w:val="00AE72B9"/>
    <w:rsid w:val="00AF27AF"/>
    <w:rsid w:val="00AF34C3"/>
    <w:rsid w:val="00AF66A0"/>
    <w:rsid w:val="00AF6826"/>
    <w:rsid w:val="00AF7B42"/>
    <w:rsid w:val="00B02613"/>
    <w:rsid w:val="00B053B1"/>
    <w:rsid w:val="00B1357C"/>
    <w:rsid w:val="00B1492F"/>
    <w:rsid w:val="00B3077E"/>
    <w:rsid w:val="00B422CE"/>
    <w:rsid w:val="00B626CB"/>
    <w:rsid w:val="00B71A82"/>
    <w:rsid w:val="00B77ED2"/>
    <w:rsid w:val="00B82534"/>
    <w:rsid w:val="00B82F51"/>
    <w:rsid w:val="00B83469"/>
    <w:rsid w:val="00B94386"/>
    <w:rsid w:val="00B963FE"/>
    <w:rsid w:val="00B97089"/>
    <w:rsid w:val="00BA7229"/>
    <w:rsid w:val="00BB33D0"/>
    <w:rsid w:val="00BC06A8"/>
    <w:rsid w:val="00BC5FC4"/>
    <w:rsid w:val="00BD195C"/>
    <w:rsid w:val="00BE04B9"/>
    <w:rsid w:val="00BE0895"/>
    <w:rsid w:val="00BF4B17"/>
    <w:rsid w:val="00C00186"/>
    <w:rsid w:val="00C0172A"/>
    <w:rsid w:val="00C025D3"/>
    <w:rsid w:val="00C05DD6"/>
    <w:rsid w:val="00C1081F"/>
    <w:rsid w:val="00C17FD7"/>
    <w:rsid w:val="00C2043E"/>
    <w:rsid w:val="00C2408F"/>
    <w:rsid w:val="00C27EC5"/>
    <w:rsid w:val="00C30CE9"/>
    <w:rsid w:val="00C346B5"/>
    <w:rsid w:val="00C36211"/>
    <w:rsid w:val="00C427C1"/>
    <w:rsid w:val="00C4427E"/>
    <w:rsid w:val="00C44D82"/>
    <w:rsid w:val="00C45CBE"/>
    <w:rsid w:val="00C470AB"/>
    <w:rsid w:val="00C514F8"/>
    <w:rsid w:val="00C52F26"/>
    <w:rsid w:val="00C541FB"/>
    <w:rsid w:val="00C557A7"/>
    <w:rsid w:val="00C55E1D"/>
    <w:rsid w:val="00C60A98"/>
    <w:rsid w:val="00C61D83"/>
    <w:rsid w:val="00C64B7B"/>
    <w:rsid w:val="00C656C8"/>
    <w:rsid w:val="00C67A8B"/>
    <w:rsid w:val="00C75968"/>
    <w:rsid w:val="00C872A6"/>
    <w:rsid w:val="00C874CA"/>
    <w:rsid w:val="00C9233B"/>
    <w:rsid w:val="00CB48E0"/>
    <w:rsid w:val="00CC4744"/>
    <w:rsid w:val="00CD05E4"/>
    <w:rsid w:val="00CE0AC9"/>
    <w:rsid w:val="00CE5D31"/>
    <w:rsid w:val="00CF3459"/>
    <w:rsid w:val="00D02931"/>
    <w:rsid w:val="00D03E71"/>
    <w:rsid w:val="00D06CBD"/>
    <w:rsid w:val="00D165C9"/>
    <w:rsid w:val="00D26943"/>
    <w:rsid w:val="00D32AC2"/>
    <w:rsid w:val="00D336EC"/>
    <w:rsid w:val="00D34975"/>
    <w:rsid w:val="00D3516C"/>
    <w:rsid w:val="00D36C56"/>
    <w:rsid w:val="00D415E5"/>
    <w:rsid w:val="00D474B9"/>
    <w:rsid w:val="00D47911"/>
    <w:rsid w:val="00D56C52"/>
    <w:rsid w:val="00D60BA1"/>
    <w:rsid w:val="00D63938"/>
    <w:rsid w:val="00D71791"/>
    <w:rsid w:val="00D733C4"/>
    <w:rsid w:val="00D76B64"/>
    <w:rsid w:val="00D76F0F"/>
    <w:rsid w:val="00D82DA0"/>
    <w:rsid w:val="00D8432B"/>
    <w:rsid w:val="00D92479"/>
    <w:rsid w:val="00D940FE"/>
    <w:rsid w:val="00D94457"/>
    <w:rsid w:val="00D95EC7"/>
    <w:rsid w:val="00DA1E4C"/>
    <w:rsid w:val="00DA3557"/>
    <w:rsid w:val="00DA3CEA"/>
    <w:rsid w:val="00DB1B9F"/>
    <w:rsid w:val="00DB57F8"/>
    <w:rsid w:val="00DB5BA6"/>
    <w:rsid w:val="00DC4620"/>
    <w:rsid w:val="00DC77DF"/>
    <w:rsid w:val="00DD0B5A"/>
    <w:rsid w:val="00DD0BB1"/>
    <w:rsid w:val="00DD5317"/>
    <w:rsid w:val="00DE3F48"/>
    <w:rsid w:val="00DE47F5"/>
    <w:rsid w:val="00DE7ADC"/>
    <w:rsid w:val="00DE7FC8"/>
    <w:rsid w:val="00DF3D0E"/>
    <w:rsid w:val="00DF47CE"/>
    <w:rsid w:val="00DF72AF"/>
    <w:rsid w:val="00E1259D"/>
    <w:rsid w:val="00E168EE"/>
    <w:rsid w:val="00E17C38"/>
    <w:rsid w:val="00E20A18"/>
    <w:rsid w:val="00E4096B"/>
    <w:rsid w:val="00E43C4D"/>
    <w:rsid w:val="00E44C35"/>
    <w:rsid w:val="00E51120"/>
    <w:rsid w:val="00E52591"/>
    <w:rsid w:val="00E54C90"/>
    <w:rsid w:val="00E55A76"/>
    <w:rsid w:val="00E61BBE"/>
    <w:rsid w:val="00E62948"/>
    <w:rsid w:val="00E64E01"/>
    <w:rsid w:val="00E70276"/>
    <w:rsid w:val="00E713A7"/>
    <w:rsid w:val="00E72AC4"/>
    <w:rsid w:val="00E779DF"/>
    <w:rsid w:val="00E91AA1"/>
    <w:rsid w:val="00EA0075"/>
    <w:rsid w:val="00EA2B35"/>
    <w:rsid w:val="00EB62AC"/>
    <w:rsid w:val="00EC48DE"/>
    <w:rsid w:val="00EC49EA"/>
    <w:rsid w:val="00EC5837"/>
    <w:rsid w:val="00EC5D37"/>
    <w:rsid w:val="00ED1E5E"/>
    <w:rsid w:val="00EE06FB"/>
    <w:rsid w:val="00EE4704"/>
    <w:rsid w:val="00EE7646"/>
    <w:rsid w:val="00EF4C31"/>
    <w:rsid w:val="00F036F9"/>
    <w:rsid w:val="00F076CD"/>
    <w:rsid w:val="00F1353A"/>
    <w:rsid w:val="00F16D7C"/>
    <w:rsid w:val="00F2412E"/>
    <w:rsid w:val="00F25568"/>
    <w:rsid w:val="00F32B78"/>
    <w:rsid w:val="00F36E7F"/>
    <w:rsid w:val="00F41AA4"/>
    <w:rsid w:val="00F45487"/>
    <w:rsid w:val="00F54E61"/>
    <w:rsid w:val="00F55D55"/>
    <w:rsid w:val="00F60130"/>
    <w:rsid w:val="00F62BCC"/>
    <w:rsid w:val="00F67372"/>
    <w:rsid w:val="00F7364D"/>
    <w:rsid w:val="00F77304"/>
    <w:rsid w:val="00F93460"/>
    <w:rsid w:val="00F93E13"/>
    <w:rsid w:val="00F94870"/>
    <w:rsid w:val="00F963EA"/>
    <w:rsid w:val="00FA1186"/>
    <w:rsid w:val="00FA1DAC"/>
    <w:rsid w:val="00FA6395"/>
    <w:rsid w:val="00FB42C4"/>
    <w:rsid w:val="00FC0D0F"/>
    <w:rsid w:val="00FC667E"/>
    <w:rsid w:val="00FD3747"/>
    <w:rsid w:val="00FE156B"/>
    <w:rsid w:val="00FE2231"/>
    <w:rsid w:val="00FF0338"/>
    <w:rsid w:val="00FF0C5F"/>
    <w:rsid w:val="00FF33B9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932CF4"/>
    <w:pPr>
      <w:spacing w:after="0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07CEA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rsid w:val="00DF3D0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F3D0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172E-53B1-488C-9480-5852C47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10094</Words>
  <Characters>57541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2023-03-13T07:04:00Z</cp:lastPrinted>
  <dcterms:created xsi:type="dcterms:W3CDTF">2023-03-14T09:12:00Z</dcterms:created>
  <dcterms:modified xsi:type="dcterms:W3CDTF">2023-03-14T09:12:00Z</dcterms:modified>
</cp:coreProperties>
</file>