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E76E9D">
      <w:pPr>
        <w:shd w:val="clear" w:color="auto" w:fill="FFFFFF"/>
        <w:ind w:firstLine="708"/>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образования</w:t>
      </w:r>
      <w:r w:rsidR="003801E3">
        <w:rPr>
          <w:b/>
          <w:sz w:val="28"/>
          <w:szCs w:val="28"/>
        </w:rPr>
        <w:t xml:space="preserve"> </w:t>
      </w:r>
      <w:r w:rsidRPr="003801E3">
        <w:rPr>
          <w:b/>
          <w:sz w:val="28"/>
          <w:szCs w:val="28"/>
        </w:rPr>
        <w:t>город</w:t>
      </w:r>
      <w:r w:rsidR="003801E3">
        <w:rPr>
          <w:b/>
          <w:sz w:val="28"/>
          <w:szCs w:val="28"/>
        </w:rPr>
        <w:t xml:space="preserve"> </w:t>
      </w:r>
      <w:r w:rsidRPr="003801E3">
        <w:rPr>
          <w:b/>
          <w:sz w:val="28"/>
          <w:szCs w:val="28"/>
        </w:rPr>
        <w:t xml:space="preserve">Новороссийск </w:t>
      </w:r>
      <w:r w:rsidR="003801E3">
        <w:rPr>
          <w:b/>
          <w:bCs/>
          <w:sz w:val="28"/>
          <w:szCs w:val="28"/>
        </w:rPr>
        <w:t>от</w:t>
      </w:r>
      <w:r w:rsidR="00456789">
        <w:rPr>
          <w:b/>
          <w:bCs/>
          <w:sz w:val="28"/>
          <w:szCs w:val="28"/>
        </w:rPr>
        <w:t xml:space="preserve"> 14 февраля 2022 года № 864 </w:t>
      </w:r>
      <w:r w:rsidRPr="003801E3">
        <w:rPr>
          <w:b/>
          <w:sz w:val="28"/>
          <w:szCs w:val="28"/>
        </w:rPr>
        <w:t>«Об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583845">
        <w:rPr>
          <w:b/>
          <w:sz w:val="28"/>
          <w:szCs w:val="28"/>
        </w:rPr>
        <w:t xml:space="preserve"> </w:t>
      </w:r>
      <w:r w:rsidR="00583845" w:rsidRPr="00583845">
        <w:rPr>
          <w:sz w:val="28"/>
          <w:szCs w:val="28"/>
        </w:rPr>
        <w:t>-</w:t>
      </w:r>
      <w:r w:rsidR="00583845">
        <w:rPr>
          <w:b/>
          <w:sz w:val="28"/>
          <w:szCs w:val="28"/>
        </w:rPr>
        <w:t xml:space="preserve"> </w:t>
      </w:r>
      <w:r w:rsidRPr="003801E3">
        <w:rPr>
          <w:b/>
          <w:sz w:val="28"/>
          <w:szCs w:val="28"/>
        </w:rPr>
        <w:t>2025 годы</w:t>
      </w:r>
      <w:r w:rsidRPr="00456789">
        <w:rPr>
          <w:b/>
          <w:sz w:val="28"/>
          <w:szCs w:val="28"/>
        </w:rPr>
        <w:t>»</w:t>
      </w:r>
      <w:r w:rsidR="00456789" w:rsidRPr="00456789">
        <w:rPr>
          <w:b/>
          <w:sz w:val="28"/>
          <w:szCs w:val="28"/>
        </w:rPr>
        <w:t xml:space="preserve"> и об утрате силы постановлени</w:t>
      </w:r>
      <w:r w:rsidR="00456789">
        <w:rPr>
          <w:b/>
          <w:sz w:val="28"/>
          <w:szCs w:val="28"/>
        </w:rPr>
        <w:t>я</w:t>
      </w:r>
      <w:r w:rsidR="00456789" w:rsidRPr="00456789">
        <w:rPr>
          <w:b/>
          <w:sz w:val="28"/>
          <w:szCs w:val="28"/>
        </w:rPr>
        <w:t xml:space="preserve"> администрации муниципального образования город  Новороссийск</w:t>
      </w:r>
      <w:r w:rsidR="00456789" w:rsidRPr="00456789">
        <w:rPr>
          <w:b/>
        </w:rPr>
        <w:t xml:space="preserve"> </w:t>
      </w:r>
      <w:r w:rsidR="00456789" w:rsidRPr="00456789">
        <w:rPr>
          <w:b/>
          <w:sz w:val="28"/>
          <w:szCs w:val="28"/>
        </w:rPr>
        <w:t>от</w:t>
      </w:r>
      <w:r w:rsidR="00456789">
        <w:t xml:space="preserve"> </w:t>
      </w:r>
      <w:r w:rsidR="0039332D">
        <w:rPr>
          <w:b/>
          <w:sz w:val="28"/>
          <w:szCs w:val="28"/>
        </w:rPr>
        <w:t>19</w:t>
      </w:r>
      <w:r w:rsidR="00456789" w:rsidRPr="00456789">
        <w:rPr>
          <w:b/>
          <w:sz w:val="28"/>
          <w:szCs w:val="28"/>
        </w:rPr>
        <w:t xml:space="preserve"> </w:t>
      </w:r>
      <w:r w:rsidR="0039332D">
        <w:rPr>
          <w:b/>
          <w:sz w:val="28"/>
          <w:szCs w:val="28"/>
        </w:rPr>
        <w:t>мая</w:t>
      </w:r>
      <w:r w:rsidR="00456789">
        <w:rPr>
          <w:b/>
          <w:sz w:val="28"/>
          <w:szCs w:val="28"/>
        </w:rPr>
        <w:t xml:space="preserve"> </w:t>
      </w:r>
      <w:r w:rsidR="00456789" w:rsidRPr="00456789">
        <w:rPr>
          <w:b/>
          <w:sz w:val="28"/>
          <w:szCs w:val="28"/>
        </w:rPr>
        <w:t>202</w:t>
      </w:r>
      <w:r w:rsidR="00192C8B">
        <w:rPr>
          <w:b/>
          <w:sz w:val="28"/>
          <w:szCs w:val="28"/>
        </w:rPr>
        <w:t>3</w:t>
      </w:r>
      <w:r w:rsidR="00456789" w:rsidRPr="00456789">
        <w:rPr>
          <w:b/>
          <w:sz w:val="28"/>
          <w:szCs w:val="28"/>
        </w:rPr>
        <w:t xml:space="preserve"> года № </w:t>
      </w:r>
      <w:r w:rsidR="0039332D">
        <w:rPr>
          <w:b/>
          <w:sz w:val="28"/>
          <w:szCs w:val="28"/>
        </w:rPr>
        <w:t>2202</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B300C7">
      <w:pPr>
        <w:autoSpaceDE w:val="0"/>
        <w:autoSpaceDN w:val="0"/>
        <w:adjustRightInd w:val="0"/>
        <w:spacing w:before="108" w:after="108"/>
        <w:ind w:firstLine="708"/>
        <w:jc w:val="both"/>
        <w:outlineLvl w:val="0"/>
        <w:rPr>
          <w:rFonts w:eastAsia="Calibri"/>
          <w:bCs/>
          <w:sz w:val="28"/>
          <w:szCs w:val="28"/>
        </w:rPr>
      </w:pPr>
      <w:proofErr w:type="gramStart"/>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BF09FF">
        <w:rPr>
          <w:rFonts w:eastAsia="Calibri"/>
          <w:bCs/>
          <w:sz w:val="28"/>
          <w:szCs w:val="28"/>
        </w:rPr>
        <w:t xml:space="preserve">    </w:t>
      </w:r>
      <w:r w:rsidR="00684FF0">
        <w:rPr>
          <w:rFonts w:eastAsia="Calibri"/>
          <w:bCs/>
          <w:sz w:val="28"/>
          <w:szCs w:val="28"/>
        </w:rPr>
        <w:t>№ 131</w:t>
      </w:r>
      <w:r w:rsidR="00C3461E" w:rsidRPr="00C3461E">
        <w:rPr>
          <w:rFonts w:eastAsia="Calibri"/>
          <w:bCs/>
          <w:sz w:val="28"/>
          <w:szCs w:val="28"/>
        </w:rPr>
        <w:t>-ФЗ   «Об</w:t>
      </w:r>
      <w:proofErr w:type="gramEnd"/>
      <w:r w:rsidR="00C3461E" w:rsidRPr="00C3461E">
        <w:rPr>
          <w:rFonts w:eastAsia="Calibri"/>
          <w:bCs/>
          <w:sz w:val="28"/>
          <w:szCs w:val="28"/>
        </w:rPr>
        <w:t xml:space="preserve">  общих  принципах  организации местного самоуправления в Российской Федерации»</w:t>
      </w:r>
      <w:r w:rsidR="004634A3">
        <w:rPr>
          <w:rFonts w:eastAsia="Calibri"/>
          <w:bCs/>
          <w:sz w:val="28"/>
          <w:szCs w:val="28"/>
        </w:rPr>
        <w:t>,</w:t>
      </w:r>
      <w:r w:rsidRPr="00D176B2">
        <w:rPr>
          <w:rFonts w:eastAsia="Calibri"/>
          <w:bCs/>
          <w:sz w:val="28"/>
          <w:szCs w:val="28"/>
        </w:rPr>
        <w:t xml:space="preserve">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w:t>
      </w:r>
      <w:r w:rsidR="00775FC8">
        <w:rPr>
          <w:rFonts w:eastAsia="Calibri"/>
          <w:bCs/>
          <w:sz w:val="28"/>
          <w:szCs w:val="28"/>
        </w:rPr>
        <w:t xml:space="preserve"> образования город Новороссийск</w:t>
      </w:r>
      <w:r w:rsidR="006A4791">
        <w:rPr>
          <w:rFonts w:eastAsia="Calibri"/>
          <w:bCs/>
          <w:sz w:val="28"/>
          <w:szCs w:val="28"/>
        </w:rPr>
        <w:t>,</w:t>
      </w:r>
      <w:r w:rsidR="00775FC8">
        <w:rPr>
          <w:rFonts w:eastAsia="Calibri"/>
          <w:bCs/>
          <w:sz w:val="28"/>
          <w:szCs w:val="28"/>
        </w:rPr>
        <w:t xml:space="preserve">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F3D9C">
        <w:rPr>
          <w:sz w:val="28"/>
          <w:szCs w:val="28"/>
        </w:rPr>
        <w:t>14</w:t>
      </w:r>
      <w:r w:rsidR="005840F1" w:rsidRPr="005840F1">
        <w:rPr>
          <w:sz w:val="28"/>
          <w:szCs w:val="28"/>
        </w:rPr>
        <w:t xml:space="preserve"> </w:t>
      </w:r>
      <w:r w:rsidR="00AF3D9C">
        <w:rPr>
          <w:sz w:val="28"/>
          <w:szCs w:val="28"/>
        </w:rPr>
        <w:t>февраля</w:t>
      </w:r>
      <w:r w:rsidR="005840F1">
        <w:rPr>
          <w:sz w:val="28"/>
          <w:szCs w:val="28"/>
        </w:rPr>
        <w:t xml:space="preserve"> 2022</w:t>
      </w:r>
      <w:r w:rsidR="005840F1" w:rsidRPr="005840F1">
        <w:rPr>
          <w:sz w:val="28"/>
          <w:szCs w:val="28"/>
        </w:rPr>
        <w:t xml:space="preserve"> года № </w:t>
      </w:r>
      <w:r w:rsidR="00AF3D9C">
        <w:rPr>
          <w:sz w:val="28"/>
          <w:szCs w:val="28"/>
        </w:rPr>
        <w:t>864</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195E2C">
        <w:rPr>
          <w:sz w:val="28"/>
          <w:szCs w:val="28"/>
        </w:rPr>
        <w:t xml:space="preserve"> </w:t>
      </w:r>
      <w:r w:rsidRPr="00265F91">
        <w:rPr>
          <w:sz w:val="28"/>
          <w:szCs w:val="28"/>
        </w:rPr>
        <w:t>-</w:t>
      </w:r>
      <w:r w:rsidR="00195E2C">
        <w:rPr>
          <w:sz w:val="28"/>
          <w:szCs w:val="28"/>
        </w:rPr>
        <w:t xml:space="preserve"> </w:t>
      </w:r>
      <w:r w:rsidRPr="00265F91">
        <w:rPr>
          <w:sz w:val="28"/>
          <w:szCs w:val="28"/>
        </w:rPr>
        <w:t>2025 годы</w:t>
      </w:r>
      <w:r w:rsidR="00D2615F">
        <w:rPr>
          <w:sz w:val="28"/>
          <w:szCs w:val="28"/>
        </w:rPr>
        <w:t>»</w:t>
      </w:r>
      <w:r w:rsidR="004634A3">
        <w:rPr>
          <w:sz w:val="28"/>
          <w:szCs w:val="28"/>
        </w:rPr>
        <w:t>:</w:t>
      </w:r>
    </w:p>
    <w:p w:rsidR="00320E03" w:rsidRDefault="00B300C7" w:rsidP="00B300C7">
      <w:pPr>
        <w:tabs>
          <w:tab w:val="left" w:pos="709"/>
        </w:tabs>
        <w:jc w:val="both"/>
        <w:rPr>
          <w:color w:val="000000"/>
          <w:sz w:val="28"/>
          <w:szCs w:val="28"/>
        </w:rPr>
      </w:pPr>
      <w:r>
        <w:rPr>
          <w:sz w:val="28"/>
          <w:szCs w:val="28"/>
        </w:rPr>
        <w:tab/>
      </w:r>
      <w:r w:rsidR="004634A3">
        <w:rPr>
          <w:sz w:val="28"/>
          <w:szCs w:val="28"/>
        </w:rPr>
        <w:t>1</w:t>
      </w:r>
      <w:r w:rsidR="00320E03">
        <w:rPr>
          <w:sz w:val="28"/>
          <w:szCs w:val="28"/>
        </w:rPr>
        <w:t>.</w:t>
      </w:r>
      <w:r w:rsidR="004634A3">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социальной</w:t>
      </w:r>
      <w:r w:rsidR="002B442E">
        <w:rPr>
          <w:color w:val="000000"/>
          <w:sz w:val="28"/>
          <w:szCs w:val="28"/>
        </w:rPr>
        <w:t xml:space="preserve">  </w:t>
      </w:r>
      <w:r w:rsidR="00320E03" w:rsidRPr="00DC2A14">
        <w:rPr>
          <w:color w:val="000000"/>
          <w:sz w:val="28"/>
          <w:szCs w:val="28"/>
        </w:rPr>
        <w:t>сферы</w:t>
      </w:r>
      <w:r w:rsidR="002B442E">
        <w:rPr>
          <w:color w:val="000000"/>
          <w:sz w:val="28"/>
          <w:szCs w:val="28"/>
        </w:rPr>
        <w:t xml:space="preserve"> </w:t>
      </w:r>
      <w:r w:rsidR="00320E03" w:rsidRPr="00DC2A14">
        <w:rPr>
          <w:color w:val="000000"/>
          <w:sz w:val="28"/>
          <w:szCs w:val="28"/>
        </w:rPr>
        <w:t>в муниципальном</w:t>
      </w:r>
      <w:r w:rsidR="002B442E">
        <w:rPr>
          <w:color w:val="000000"/>
          <w:sz w:val="28"/>
          <w:szCs w:val="28"/>
        </w:rPr>
        <w:t xml:space="preserve"> </w:t>
      </w:r>
      <w:r w:rsidR="00096E79">
        <w:rPr>
          <w:color w:val="000000"/>
          <w:sz w:val="28"/>
          <w:szCs w:val="28"/>
        </w:rPr>
        <w:t xml:space="preserve">образовании город </w:t>
      </w:r>
      <w:r w:rsidR="002264CB">
        <w:rPr>
          <w:color w:val="000000"/>
          <w:sz w:val="28"/>
          <w:szCs w:val="28"/>
        </w:rPr>
        <w:t xml:space="preserve">Новороссийск на </w:t>
      </w:r>
      <w:r w:rsidR="00043067">
        <w:rPr>
          <w:color w:val="000000"/>
          <w:sz w:val="28"/>
          <w:szCs w:val="28"/>
        </w:rPr>
        <w:t>20</w:t>
      </w:r>
      <w:r w:rsidR="0008466E">
        <w:rPr>
          <w:color w:val="000000"/>
          <w:sz w:val="28"/>
          <w:szCs w:val="28"/>
        </w:rPr>
        <w:t>2</w:t>
      </w:r>
      <w:r w:rsidR="00043067">
        <w:rPr>
          <w:color w:val="000000"/>
          <w:sz w:val="28"/>
          <w:szCs w:val="28"/>
        </w:rPr>
        <w:t>3</w:t>
      </w:r>
      <w:r w:rsidR="00195E2C">
        <w:rPr>
          <w:color w:val="000000"/>
          <w:sz w:val="28"/>
          <w:szCs w:val="28"/>
        </w:rPr>
        <w:t xml:space="preserve"> </w:t>
      </w:r>
      <w:r w:rsidR="00592E03">
        <w:rPr>
          <w:color w:val="000000"/>
          <w:sz w:val="28"/>
          <w:szCs w:val="28"/>
        </w:rPr>
        <w:t>-</w:t>
      </w:r>
      <w:r w:rsidR="00195E2C">
        <w:rPr>
          <w:color w:val="000000"/>
          <w:sz w:val="28"/>
          <w:szCs w:val="28"/>
        </w:rPr>
        <w:t xml:space="preserve"> </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sidR="00561A26">
        <w:rPr>
          <w:color w:val="000000"/>
          <w:sz w:val="28"/>
          <w:szCs w:val="28"/>
        </w:rPr>
        <w:t>в</w:t>
      </w:r>
      <w:r w:rsidR="00946985">
        <w:rPr>
          <w:color w:val="000000"/>
          <w:sz w:val="28"/>
          <w:szCs w:val="28"/>
        </w:rPr>
        <w:t xml:space="preserve"> </w:t>
      </w:r>
      <w:r w:rsidR="00561A26">
        <w:rPr>
          <w:color w:val="000000"/>
          <w:sz w:val="28"/>
          <w:szCs w:val="28"/>
        </w:rPr>
        <w:t>новой редакции</w:t>
      </w:r>
      <w:r w:rsidR="00946985">
        <w:rPr>
          <w:color w:val="000000"/>
          <w:sz w:val="28"/>
          <w:szCs w:val="28"/>
        </w:rPr>
        <w:t xml:space="preserve"> </w:t>
      </w:r>
      <w:r w:rsidR="00320E03">
        <w:rPr>
          <w:color w:val="000000"/>
          <w:sz w:val="28"/>
          <w:szCs w:val="28"/>
        </w:rPr>
        <w:t>(приложение № 1).</w:t>
      </w:r>
    </w:p>
    <w:p w:rsidR="00320E03" w:rsidRPr="009C68ED" w:rsidRDefault="004634A3" w:rsidP="00B300C7">
      <w:pPr>
        <w:ind w:firstLine="708"/>
        <w:jc w:val="both"/>
        <w:rPr>
          <w:color w:val="000000"/>
          <w:sz w:val="28"/>
          <w:szCs w:val="28"/>
        </w:rPr>
      </w:pPr>
      <w:r>
        <w:rPr>
          <w:color w:val="000000"/>
          <w:sz w:val="28"/>
          <w:szCs w:val="28"/>
        </w:rPr>
        <w:lastRenderedPageBreak/>
        <w:t>1</w:t>
      </w:r>
      <w:r w:rsidR="00320E03" w:rsidRPr="009C68ED">
        <w:rPr>
          <w:color w:val="000000"/>
          <w:sz w:val="28"/>
          <w:szCs w:val="28"/>
        </w:rPr>
        <w:t>.</w:t>
      </w:r>
      <w:r>
        <w:rPr>
          <w:color w:val="000000"/>
          <w:sz w:val="28"/>
          <w:szCs w:val="28"/>
        </w:rPr>
        <w:t>2.</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3958B5">
        <w:rPr>
          <w:color w:val="000000"/>
          <w:sz w:val="28"/>
          <w:szCs w:val="28"/>
        </w:rPr>
        <w:t xml:space="preserve"> </w:t>
      </w:r>
      <w:r w:rsidR="00592E03">
        <w:rPr>
          <w:color w:val="000000"/>
          <w:sz w:val="28"/>
          <w:szCs w:val="28"/>
        </w:rPr>
        <w:t>-</w:t>
      </w:r>
      <w:r w:rsidR="003958B5">
        <w:rPr>
          <w:color w:val="000000"/>
          <w:sz w:val="28"/>
          <w:szCs w:val="28"/>
        </w:rPr>
        <w:t xml:space="preserve"> </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3.</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инфраструктурой</w:t>
      </w:r>
      <w:r w:rsidR="008E187C">
        <w:rPr>
          <w:color w:val="000000"/>
          <w:sz w:val="28"/>
          <w:szCs w:val="28"/>
        </w:rPr>
        <w:t xml:space="preserve"> объектов </w:t>
      </w:r>
      <w:r w:rsidR="00320E03" w:rsidRPr="009C68ED">
        <w:rPr>
          <w:color w:val="000000"/>
          <w:sz w:val="28"/>
          <w:szCs w:val="28"/>
        </w:rPr>
        <w:t xml:space="preserve"> муниципального образования</w:t>
      </w:r>
      <w:r w:rsidR="00EE0B2D">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w:t>
      </w:r>
      <w:r w:rsidR="003958B5">
        <w:rPr>
          <w:color w:val="000000"/>
          <w:sz w:val="28"/>
          <w:szCs w:val="28"/>
        </w:rPr>
        <w:t xml:space="preserve"> </w:t>
      </w:r>
      <w:r w:rsidR="00043067">
        <w:rPr>
          <w:color w:val="000000"/>
          <w:sz w:val="28"/>
          <w:szCs w:val="28"/>
        </w:rPr>
        <w:t>-</w:t>
      </w:r>
      <w:r w:rsidR="003958B5">
        <w:rPr>
          <w:color w:val="000000"/>
          <w:sz w:val="28"/>
          <w:szCs w:val="28"/>
        </w:rPr>
        <w:t xml:space="preserve"> </w:t>
      </w:r>
      <w:r w:rsidR="00043067">
        <w:rPr>
          <w:color w:val="000000"/>
          <w:sz w:val="28"/>
          <w:szCs w:val="28"/>
        </w:rPr>
        <w:t>2025</w:t>
      </w:r>
      <w:r w:rsidR="00320E03" w:rsidRPr="009C68ED">
        <w:rPr>
          <w:color w:val="000000"/>
          <w:sz w:val="28"/>
          <w:szCs w:val="28"/>
        </w:rPr>
        <w:t xml:space="preserve"> годы»</w:t>
      </w:r>
      <w:r w:rsidR="00653F65">
        <w:rPr>
          <w:color w:val="000000"/>
          <w:sz w:val="28"/>
          <w:szCs w:val="28"/>
        </w:rPr>
        <w:t xml:space="preserve"> </w:t>
      </w:r>
      <w:r w:rsidR="00A47E3B" w:rsidRPr="00A47E3B">
        <w:rPr>
          <w:color w:val="000000"/>
          <w:sz w:val="28"/>
          <w:szCs w:val="28"/>
        </w:rPr>
        <w:t>в новой</w:t>
      </w:r>
      <w:r w:rsidR="00653F65">
        <w:rPr>
          <w:color w:val="000000"/>
          <w:sz w:val="28"/>
          <w:szCs w:val="28"/>
        </w:rPr>
        <w:t xml:space="preserve"> </w:t>
      </w:r>
      <w:r w:rsidR="00A47E3B" w:rsidRPr="00A47E3B">
        <w:rPr>
          <w:color w:val="000000"/>
          <w:sz w:val="28"/>
          <w:szCs w:val="28"/>
        </w:rPr>
        <w:t xml:space="preserve">редакции </w:t>
      </w:r>
      <w:r w:rsidR="00320E03" w:rsidRPr="009C68ED">
        <w:rPr>
          <w:color w:val="000000"/>
          <w:sz w:val="28"/>
          <w:szCs w:val="28"/>
        </w:rPr>
        <w:t>(приложение № 3).</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4.</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образо</w:t>
      </w:r>
      <w:r w:rsidR="00043067">
        <w:rPr>
          <w:color w:val="000000"/>
          <w:sz w:val="28"/>
          <w:szCs w:val="28"/>
        </w:rPr>
        <w:t>вания город Новороссийск на 2023</w:t>
      </w:r>
      <w:r w:rsidR="003958B5">
        <w:rPr>
          <w:color w:val="000000"/>
          <w:sz w:val="28"/>
          <w:szCs w:val="28"/>
        </w:rPr>
        <w:t xml:space="preserve"> </w:t>
      </w:r>
      <w:r w:rsidR="00043067">
        <w:rPr>
          <w:color w:val="000000"/>
          <w:sz w:val="28"/>
          <w:szCs w:val="28"/>
        </w:rPr>
        <w:t>-</w:t>
      </w:r>
      <w:r w:rsidR="00BF09FF">
        <w:rPr>
          <w:color w:val="000000"/>
          <w:sz w:val="28"/>
          <w:szCs w:val="28"/>
        </w:rPr>
        <w:t xml:space="preserve"> </w:t>
      </w:r>
      <w:r w:rsidR="00043067">
        <w:rPr>
          <w:color w:val="000000"/>
          <w:sz w:val="28"/>
          <w:szCs w:val="28"/>
        </w:rPr>
        <w:t>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5.</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w:t>
      </w:r>
      <w:r w:rsidR="00322886">
        <w:rPr>
          <w:color w:val="000000"/>
          <w:sz w:val="28"/>
          <w:szCs w:val="28"/>
        </w:rPr>
        <w:t xml:space="preserve"> </w:t>
      </w:r>
      <w:r w:rsidR="00320E03" w:rsidRPr="009C68ED">
        <w:rPr>
          <w:color w:val="000000"/>
          <w:sz w:val="28"/>
          <w:szCs w:val="28"/>
        </w:rPr>
        <w:t>муниципального образования г</w:t>
      </w:r>
      <w:r w:rsidR="00035CAC">
        <w:rPr>
          <w:color w:val="000000"/>
          <w:sz w:val="28"/>
          <w:szCs w:val="28"/>
        </w:rPr>
        <w:t>ород Новороссийс</w:t>
      </w:r>
      <w:r w:rsidR="00043067">
        <w:rPr>
          <w:color w:val="000000"/>
          <w:sz w:val="28"/>
          <w:szCs w:val="28"/>
        </w:rPr>
        <w:t>к на</w:t>
      </w:r>
      <w:r w:rsidR="00A47E3B">
        <w:rPr>
          <w:color w:val="000000"/>
          <w:sz w:val="28"/>
          <w:szCs w:val="28"/>
        </w:rPr>
        <w:t xml:space="preserve"> </w:t>
      </w:r>
      <w:r w:rsidR="00043067">
        <w:rPr>
          <w:color w:val="000000"/>
          <w:sz w:val="28"/>
          <w:szCs w:val="28"/>
        </w:rPr>
        <w:t>2023</w:t>
      </w:r>
      <w:r w:rsidR="003958B5">
        <w:rPr>
          <w:color w:val="000000"/>
          <w:sz w:val="28"/>
          <w:szCs w:val="28"/>
        </w:rPr>
        <w:t xml:space="preserve"> </w:t>
      </w:r>
      <w:r w:rsidR="000B540D">
        <w:rPr>
          <w:color w:val="000000"/>
          <w:sz w:val="28"/>
          <w:szCs w:val="28"/>
        </w:rPr>
        <w:t>-</w:t>
      </w:r>
      <w:r w:rsidR="003958B5">
        <w:rPr>
          <w:color w:val="000000"/>
          <w:sz w:val="28"/>
          <w:szCs w:val="28"/>
        </w:rPr>
        <w:t xml:space="preserve"> </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026F4D">
        <w:rPr>
          <w:color w:val="000000"/>
          <w:sz w:val="28"/>
          <w:szCs w:val="28"/>
        </w:rPr>
        <w:t xml:space="preserve"> </w:t>
      </w:r>
      <w:r w:rsidR="00F86385">
        <w:rPr>
          <w:color w:val="000000"/>
          <w:sz w:val="28"/>
          <w:szCs w:val="28"/>
        </w:rPr>
        <w:t xml:space="preserve"> </w:t>
      </w:r>
      <w:r w:rsidR="00320E03" w:rsidRPr="009C68ED">
        <w:rPr>
          <w:color w:val="000000"/>
          <w:sz w:val="28"/>
          <w:szCs w:val="28"/>
        </w:rPr>
        <w:t>№ 5).</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6.</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w:t>
      </w:r>
      <w:r w:rsidR="00763F74">
        <w:rPr>
          <w:bCs/>
          <w:color w:val="000000"/>
          <w:sz w:val="28"/>
          <w:szCs w:val="28"/>
        </w:rPr>
        <w:t xml:space="preserve"> </w:t>
      </w:r>
      <w:r w:rsidR="00043067">
        <w:rPr>
          <w:bCs/>
          <w:color w:val="000000"/>
          <w:sz w:val="28"/>
          <w:szCs w:val="28"/>
        </w:rPr>
        <w:t>-</w:t>
      </w:r>
      <w:r w:rsidR="00763F74">
        <w:rPr>
          <w:bCs/>
          <w:color w:val="000000"/>
          <w:sz w:val="28"/>
          <w:szCs w:val="28"/>
        </w:rPr>
        <w:t xml:space="preserve"> </w:t>
      </w:r>
      <w:r w:rsidR="00043067">
        <w:rPr>
          <w:bCs/>
          <w:color w:val="000000"/>
          <w:sz w:val="28"/>
          <w:szCs w:val="28"/>
        </w:rPr>
        <w:t>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FD6275" w:rsidP="00FD6275">
      <w:pPr>
        <w:tabs>
          <w:tab w:val="left" w:pos="1560"/>
        </w:tabs>
        <w:jc w:val="both"/>
        <w:rPr>
          <w:color w:val="000000"/>
          <w:sz w:val="28"/>
          <w:szCs w:val="28"/>
        </w:rPr>
      </w:pPr>
      <w:r>
        <w:rPr>
          <w:color w:val="000000"/>
          <w:sz w:val="28"/>
          <w:szCs w:val="28"/>
        </w:rPr>
        <w:t xml:space="preserve">        </w:t>
      </w:r>
      <w:r w:rsidR="004634A3">
        <w:rPr>
          <w:color w:val="000000"/>
          <w:sz w:val="28"/>
          <w:szCs w:val="28"/>
        </w:rPr>
        <w:t>1</w:t>
      </w:r>
      <w:r w:rsidR="00320E03" w:rsidRPr="009C68ED">
        <w:rPr>
          <w:color w:val="000000"/>
          <w:sz w:val="28"/>
          <w:szCs w:val="28"/>
        </w:rPr>
        <w:t>.</w:t>
      </w:r>
      <w:r w:rsidR="00E07710">
        <w:rPr>
          <w:color w:val="000000"/>
          <w:sz w:val="28"/>
          <w:szCs w:val="28"/>
        </w:rPr>
        <w:t xml:space="preserve">7. </w:t>
      </w:r>
      <w:r w:rsidR="00320E03" w:rsidRPr="009C68ED">
        <w:rPr>
          <w:color w:val="000000"/>
          <w:sz w:val="28"/>
          <w:szCs w:val="28"/>
        </w:rPr>
        <w:t>Утвердить</w:t>
      </w:r>
      <w:r w:rsidR="00763F74">
        <w:rPr>
          <w:color w:val="000000"/>
          <w:sz w:val="28"/>
          <w:szCs w:val="28"/>
        </w:rPr>
        <w:t xml:space="preserve"> </w:t>
      </w:r>
      <w:r w:rsidR="00320E03" w:rsidRPr="009C68ED">
        <w:rPr>
          <w:color w:val="000000"/>
          <w:sz w:val="28"/>
          <w:szCs w:val="28"/>
        </w:rPr>
        <w:t xml:space="preserve">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w:t>
      </w:r>
      <w:r w:rsidR="00406BC8">
        <w:rPr>
          <w:color w:val="000000"/>
          <w:sz w:val="28"/>
          <w:szCs w:val="28"/>
        </w:rPr>
        <w:t xml:space="preserve"> </w:t>
      </w:r>
      <w:r w:rsidR="00320E03" w:rsidRPr="009C68ED">
        <w:rPr>
          <w:color w:val="000000"/>
          <w:sz w:val="28"/>
          <w:szCs w:val="28"/>
        </w:rPr>
        <w:t>реконструкция и капитальный ремонт объектов инженерной инфраструктуры, социальной</w:t>
      </w:r>
      <w:r w:rsidR="002B442E">
        <w:rPr>
          <w:color w:val="000000"/>
          <w:sz w:val="28"/>
          <w:szCs w:val="28"/>
        </w:rPr>
        <w:t xml:space="preserve"> </w:t>
      </w:r>
      <w:r w:rsidR="00320E03" w:rsidRPr="009C68ED">
        <w:rPr>
          <w:color w:val="000000"/>
          <w:sz w:val="28"/>
          <w:szCs w:val="28"/>
        </w:rPr>
        <w:t>сферы</w:t>
      </w:r>
      <w:r w:rsidR="002B442E">
        <w:rPr>
          <w:color w:val="000000"/>
          <w:sz w:val="28"/>
          <w:szCs w:val="28"/>
        </w:rPr>
        <w:t xml:space="preserve"> </w:t>
      </w:r>
      <w:r w:rsidR="00320E03" w:rsidRPr="009C68ED">
        <w:rPr>
          <w:color w:val="000000"/>
          <w:sz w:val="28"/>
          <w:szCs w:val="28"/>
        </w:rPr>
        <w:t xml:space="preserve">в муниципальном образовании 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w:t>
      </w:r>
      <w:r w:rsidR="00A7262B">
        <w:rPr>
          <w:color w:val="000000"/>
          <w:sz w:val="28"/>
          <w:szCs w:val="28"/>
        </w:rPr>
        <w:t xml:space="preserve"> </w:t>
      </w:r>
      <w:r w:rsidR="00491A47">
        <w:rPr>
          <w:color w:val="000000"/>
          <w:sz w:val="28"/>
          <w:szCs w:val="28"/>
        </w:rPr>
        <w:t>-</w:t>
      </w:r>
      <w:r w:rsidR="00A7262B">
        <w:rPr>
          <w:color w:val="000000"/>
          <w:sz w:val="28"/>
          <w:szCs w:val="28"/>
        </w:rPr>
        <w:t xml:space="preserve"> </w:t>
      </w:r>
      <w:r w:rsidR="00491A47">
        <w:rPr>
          <w:color w:val="000000"/>
          <w:sz w:val="28"/>
          <w:szCs w:val="28"/>
        </w:rPr>
        <w:t>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7).</w:t>
      </w:r>
    </w:p>
    <w:p w:rsidR="00320E03" w:rsidRPr="00DC2A14" w:rsidRDefault="004634A3" w:rsidP="00320E03">
      <w:pPr>
        <w:tabs>
          <w:tab w:val="left" w:pos="709"/>
        </w:tabs>
        <w:ind w:firstLine="708"/>
        <w:jc w:val="both"/>
        <w:rPr>
          <w:sz w:val="28"/>
          <w:szCs w:val="28"/>
        </w:rPr>
      </w:pPr>
      <w:r>
        <w:rPr>
          <w:sz w:val="28"/>
          <w:szCs w:val="28"/>
        </w:rPr>
        <w:t>1</w:t>
      </w:r>
      <w:r w:rsidR="00320E03" w:rsidRPr="00DA3527">
        <w:rPr>
          <w:sz w:val="28"/>
          <w:szCs w:val="28"/>
        </w:rPr>
        <w:t>.</w:t>
      </w: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DB5960">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реконструкция и капитальный ремонт объектов</w:t>
      </w:r>
      <w:r w:rsidR="00EE6708">
        <w:rPr>
          <w:sz w:val="28"/>
          <w:szCs w:val="28"/>
        </w:rPr>
        <w:t xml:space="preserve"> </w:t>
      </w:r>
      <w:r w:rsidR="00320E03" w:rsidRPr="00533EC2">
        <w:rPr>
          <w:sz w:val="28"/>
          <w:szCs w:val="28"/>
        </w:rPr>
        <w:t xml:space="preserve"> инженерной</w:t>
      </w:r>
      <w:r w:rsidR="00DB5960">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w:t>
      </w:r>
      <w:r w:rsidR="00583845">
        <w:rPr>
          <w:sz w:val="28"/>
          <w:szCs w:val="28"/>
        </w:rPr>
        <w:t xml:space="preserve"> </w:t>
      </w:r>
      <w:r w:rsidR="00491A47">
        <w:rPr>
          <w:sz w:val="28"/>
          <w:szCs w:val="28"/>
        </w:rPr>
        <w:t>-</w:t>
      </w:r>
      <w:r w:rsidR="00583845">
        <w:rPr>
          <w:sz w:val="28"/>
          <w:szCs w:val="28"/>
        </w:rPr>
        <w:t xml:space="preserve"> </w:t>
      </w:r>
      <w:r w:rsidR="00491A47">
        <w:rPr>
          <w:sz w:val="28"/>
          <w:szCs w:val="28"/>
        </w:rPr>
        <w:t>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w:t>
      </w:r>
      <w:r w:rsidR="00320E03" w:rsidRPr="00FB39AD">
        <w:rPr>
          <w:sz w:val="28"/>
          <w:szCs w:val="28"/>
        </w:rPr>
        <w:t>.</w:t>
      </w:r>
      <w:r w:rsidR="004634A3">
        <w:rPr>
          <w:sz w:val="28"/>
          <w:szCs w:val="28"/>
        </w:rPr>
        <w:t>9.</w:t>
      </w:r>
      <w:r w:rsidR="00320E03">
        <w:rPr>
          <w:sz w:val="28"/>
          <w:szCs w:val="28"/>
        </w:rPr>
        <w:t xml:space="preserve"> </w:t>
      </w:r>
      <w:r w:rsidR="00320E03" w:rsidRPr="00FB39AD">
        <w:rPr>
          <w:bCs/>
          <w:sz w:val="28"/>
          <w:szCs w:val="28"/>
        </w:rPr>
        <w:t>Утвердить обоснование ресурсного обес</w:t>
      </w:r>
      <w:r w:rsidR="00CA26FE">
        <w:rPr>
          <w:bCs/>
          <w:sz w:val="28"/>
          <w:szCs w:val="28"/>
        </w:rPr>
        <w:t xml:space="preserve">печения муниципальной программы </w:t>
      </w:r>
      <w:r w:rsidR="00320E03" w:rsidRPr="00FB39AD">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491A47">
        <w:rPr>
          <w:bCs/>
          <w:sz w:val="28"/>
          <w:szCs w:val="28"/>
        </w:rPr>
        <w:t xml:space="preserve"> город Новороссийск на 2023</w:t>
      </w:r>
      <w:r w:rsidR="00583845">
        <w:rPr>
          <w:bCs/>
          <w:sz w:val="28"/>
          <w:szCs w:val="28"/>
        </w:rPr>
        <w:t xml:space="preserve"> </w:t>
      </w:r>
      <w:r w:rsidR="00592E03">
        <w:rPr>
          <w:bCs/>
          <w:sz w:val="28"/>
          <w:szCs w:val="28"/>
        </w:rPr>
        <w:t>-</w:t>
      </w:r>
      <w:r w:rsidR="00583845">
        <w:rPr>
          <w:bCs/>
          <w:sz w:val="28"/>
          <w:szCs w:val="28"/>
        </w:rPr>
        <w:t xml:space="preserve"> </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AC1958" w:rsidRDefault="004634A3" w:rsidP="00742B90">
      <w:pPr>
        <w:tabs>
          <w:tab w:val="left" w:pos="709"/>
        </w:tabs>
        <w:ind w:firstLine="708"/>
        <w:jc w:val="both"/>
        <w:rPr>
          <w:bCs/>
          <w:sz w:val="28"/>
          <w:szCs w:val="28"/>
        </w:rPr>
      </w:pPr>
      <w:r>
        <w:rPr>
          <w:bCs/>
          <w:sz w:val="28"/>
          <w:szCs w:val="28"/>
        </w:rPr>
        <w:t>2</w:t>
      </w:r>
      <w:r w:rsidR="00AC1958">
        <w:rPr>
          <w:bCs/>
          <w:sz w:val="28"/>
          <w:szCs w:val="28"/>
        </w:rPr>
        <w:t xml:space="preserve">. </w:t>
      </w:r>
      <w:r w:rsidR="00367180">
        <w:rPr>
          <w:bCs/>
          <w:sz w:val="28"/>
          <w:szCs w:val="28"/>
        </w:rPr>
        <w:t xml:space="preserve"> </w:t>
      </w:r>
      <w:proofErr w:type="gramStart"/>
      <w:r w:rsidR="00AC1958" w:rsidRPr="00AC1958">
        <w:rPr>
          <w:bCs/>
          <w:sz w:val="28"/>
          <w:szCs w:val="28"/>
        </w:rPr>
        <w:t xml:space="preserve">Постановление  администрации муниципального образования город Новороссийск от </w:t>
      </w:r>
      <w:r w:rsidR="00781C15">
        <w:rPr>
          <w:bCs/>
          <w:sz w:val="28"/>
          <w:szCs w:val="28"/>
        </w:rPr>
        <w:t>19</w:t>
      </w:r>
      <w:r w:rsidR="00AC1958" w:rsidRPr="00AC1958">
        <w:rPr>
          <w:bCs/>
          <w:sz w:val="28"/>
          <w:szCs w:val="28"/>
        </w:rPr>
        <w:t xml:space="preserve"> </w:t>
      </w:r>
      <w:r w:rsidR="00781C15">
        <w:rPr>
          <w:bCs/>
          <w:sz w:val="28"/>
          <w:szCs w:val="28"/>
        </w:rPr>
        <w:t>ма</w:t>
      </w:r>
      <w:r w:rsidR="00F81B86">
        <w:rPr>
          <w:bCs/>
          <w:sz w:val="28"/>
          <w:szCs w:val="28"/>
        </w:rPr>
        <w:t>я</w:t>
      </w:r>
      <w:r w:rsidR="00AC1958" w:rsidRPr="00AC1958">
        <w:rPr>
          <w:bCs/>
          <w:sz w:val="28"/>
          <w:szCs w:val="28"/>
        </w:rPr>
        <w:t xml:space="preserve"> 202</w:t>
      </w:r>
      <w:r w:rsidR="00583845">
        <w:rPr>
          <w:bCs/>
          <w:sz w:val="28"/>
          <w:szCs w:val="28"/>
        </w:rPr>
        <w:t>3</w:t>
      </w:r>
      <w:r w:rsidR="00AC1958" w:rsidRPr="00AC1958">
        <w:rPr>
          <w:bCs/>
          <w:sz w:val="28"/>
          <w:szCs w:val="28"/>
        </w:rPr>
        <w:t xml:space="preserve"> года № </w:t>
      </w:r>
      <w:r w:rsidR="00781C15">
        <w:rPr>
          <w:bCs/>
          <w:sz w:val="28"/>
          <w:szCs w:val="28"/>
        </w:rPr>
        <w:t>2202</w:t>
      </w:r>
      <w:r w:rsidR="00AC1958" w:rsidRPr="00AC1958">
        <w:rPr>
          <w:bCs/>
          <w:sz w:val="28"/>
          <w:szCs w:val="28"/>
        </w:rPr>
        <w:t xml:space="preserve"> «О внесении изменений  в  постановление администрации муниципального </w:t>
      </w:r>
      <w:r w:rsidR="00AC1958">
        <w:rPr>
          <w:bCs/>
          <w:sz w:val="28"/>
          <w:szCs w:val="28"/>
        </w:rPr>
        <w:t>о</w:t>
      </w:r>
      <w:r w:rsidR="00AC1958" w:rsidRPr="00AC1958">
        <w:rPr>
          <w:bCs/>
          <w:sz w:val="28"/>
          <w:szCs w:val="28"/>
        </w:rPr>
        <w:t xml:space="preserve">бразования город Новороссийск от </w:t>
      </w:r>
      <w:r w:rsidR="00AC1958">
        <w:rPr>
          <w:bCs/>
          <w:sz w:val="28"/>
          <w:szCs w:val="28"/>
        </w:rPr>
        <w:t>14</w:t>
      </w:r>
      <w:r w:rsidR="00AC1958" w:rsidRPr="00AC1958">
        <w:rPr>
          <w:bCs/>
          <w:sz w:val="28"/>
          <w:szCs w:val="28"/>
        </w:rPr>
        <w:t xml:space="preserve"> </w:t>
      </w:r>
      <w:r w:rsidR="00AC1958">
        <w:rPr>
          <w:bCs/>
          <w:sz w:val="28"/>
          <w:szCs w:val="28"/>
        </w:rPr>
        <w:t>февраля</w:t>
      </w:r>
      <w:r w:rsidR="00AC1958" w:rsidRPr="00AC1958">
        <w:rPr>
          <w:bCs/>
          <w:sz w:val="28"/>
          <w:szCs w:val="28"/>
        </w:rPr>
        <w:t xml:space="preserve"> 20</w:t>
      </w:r>
      <w:r w:rsidR="00AC1958">
        <w:rPr>
          <w:bCs/>
          <w:sz w:val="28"/>
          <w:szCs w:val="28"/>
        </w:rPr>
        <w:t>22</w:t>
      </w:r>
      <w:r w:rsidR="00AC1958" w:rsidRPr="00AC1958">
        <w:rPr>
          <w:bCs/>
          <w:sz w:val="28"/>
          <w:szCs w:val="28"/>
        </w:rPr>
        <w:t xml:space="preserve"> года № </w:t>
      </w:r>
      <w:r w:rsidR="00AC1958">
        <w:rPr>
          <w:bCs/>
          <w:sz w:val="28"/>
          <w:szCs w:val="28"/>
        </w:rPr>
        <w:t>864</w:t>
      </w:r>
      <w:r w:rsidR="00AC1958" w:rsidRPr="00AC1958">
        <w:rPr>
          <w:bCs/>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w:t>
      </w:r>
      <w:r w:rsidR="00EE2C9B">
        <w:rPr>
          <w:bCs/>
          <w:sz w:val="28"/>
          <w:szCs w:val="28"/>
        </w:rPr>
        <w:t xml:space="preserve"> </w:t>
      </w:r>
      <w:r w:rsidR="00AC1958" w:rsidRPr="00AC1958">
        <w:rPr>
          <w:bCs/>
          <w:sz w:val="28"/>
          <w:szCs w:val="28"/>
        </w:rPr>
        <w:t>Новороссийск на 20</w:t>
      </w:r>
      <w:r w:rsidR="00AC1958">
        <w:rPr>
          <w:bCs/>
          <w:sz w:val="28"/>
          <w:szCs w:val="28"/>
        </w:rPr>
        <w:t>23</w:t>
      </w:r>
      <w:r w:rsidR="00A7262B">
        <w:rPr>
          <w:bCs/>
          <w:sz w:val="28"/>
          <w:szCs w:val="28"/>
        </w:rPr>
        <w:t xml:space="preserve"> </w:t>
      </w:r>
      <w:r w:rsidR="00AC1958" w:rsidRPr="00AC1958">
        <w:rPr>
          <w:bCs/>
          <w:sz w:val="28"/>
          <w:szCs w:val="28"/>
        </w:rPr>
        <w:t>-</w:t>
      </w:r>
      <w:r w:rsidR="00A7262B">
        <w:rPr>
          <w:bCs/>
          <w:sz w:val="28"/>
          <w:szCs w:val="28"/>
        </w:rPr>
        <w:t xml:space="preserve"> </w:t>
      </w:r>
      <w:r w:rsidR="00AC1958" w:rsidRPr="00AC1958">
        <w:rPr>
          <w:bCs/>
          <w:sz w:val="28"/>
          <w:szCs w:val="28"/>
        </w:rPr>
        <w:t>20</w:t>
      </w:r>
      <w:r w:rsidR="00AC1958">
        <w:rPr>
          <w:bCs/>
          <w:sz w:val="28"/>
          <w:szCs w:val="28"/>
        </w:rPr>
        <w:t>25</w:t>
      </w:r>
      <w:r w:rsidR="00AC1958" w:rsidRPr="00AC1958">
        <w:rPr>
          <w:bCs/>
          <w:sz w:val="28"/>
          <w:szCs w:val="28"/>
        </w:rPr>
        <w:t xml:space="preserve"> годы»</w:t>
      </w:r>
      <w:r w:rsidR="00EE2C9B">
        <w:rPr>
          <w:bCs/>
          <w:sz w:val="28"/>
          <w:szCs w:val="28"/>
        </w:rPr>
        <w:t xml:space="preserve"> и об утрате силы постановления администрации муниципального образования город</w:t>
      </w:r>
      <w:proofErr w:type="gramEnd"/>
      <w:r w:rsidR="00EE2C9B">
        <w:rPr>
          <w:bCs/>
          <w:sz w:val="28"/>
          <w:szCs w:val="28"/>
        </w:rPr>
        <w:t xml:space="preserve"> Новороссийск от </w:t>
      </w:r>
      <w:r w:rsidR="00F81B86">
        <w:rPr>
          <w:bCs/>
          <w:sz w:val="28"/>
          <w:szCs w:val="28"/>
        </w:rPr>
        <w:t>3</w:t>
      </w:r>
      <w:r w:rsidR="00EE2C9B">
        <w:rPr>
          <w:bCs/>
          <w:sz w:val="28"/>
          <w:szCs w:val="28"/>
        </w:rPr>
        <w:t xml:space="preserve"> </w:t>
      </w:r>
      <w:r w:rsidR="00781C15">
        <w:rPr>
          <w:bCs/>
          <w:sz w:val="28"/>
          <w:szCs w:val="28"/>
        </w:rPr>
        <w:t>апреля</w:t>
      </w:r>
      <w:r w:rsidR="00EE2C9B">
        <w:rPr>
          <w:bCs/>
          <w:sz w:val="28"/>
          <w:szCs w:val="28"/>
        </w:rPr>
        <w:t xml:space="preserve"> 202</w:t>
      </w:r>
      <w:r w:rsidR="00F81B86">
        <w:rPr>
          <w:bCs/>
          <w:sz w:val="28"/>
          <w:szCs w:val="28"/>
        </w:rPr>
        <w:t>3</w:t>
      </w:r>
      <w:r w:rsidR="00EE2C9B">
        <w:rPr>
          <w:bCs/>
          <w:sz w:val="28"/>
          <w:szCs w:val="28"/>
        </w:rPr>
        <w:t xml:space="preserve"> года № </w:t>
      </w:r>
      <w:r w:rsidR="00F81B86">
        <w:rPr>
          <w:bCs/>
          <w:sz w:val="28"/>
          <w:szCs w:val="28"/>
        </w:rPr>
        <w:t>15</w:t>
      </w:r>
      <w:r w:rsidR="00781C15">
        <w:rPr>
          <w:bCs/>
          <w:sz w:val="28"/>
          <w:szCs w:val="28"/>
        </w:rPr>
        <w:t>07</w:t>
      </w:r>
      <w:r w:rsidR="00B412B5">
        <w:rPr>
          <w:bCs/>
          <w:sz w:val="28"/>
          <w:szCs w:val="28"/>
        </w:rPr>
        <w:t xml:space="preserve">» </w:t>
      </w:r>
      <w:r w:rsidR="00AC1958" w:rsidRPr="00AC1958">
        <w:rPr>
          <w:bCs/>
          <w:sz w:val="28"/>
          <w:szCs w:val="28"/>
        </w:rPr>
        <w:t>признать утратившим силу.</w:t>
      </w:r>
    </w:p>
    <w:p w:rsidR="00320E03" w:rsidRDefault="00245FBB" w:rsidP="00DC08B4">
      <w:pPr>
        <w:tabs>
          <w:tab w:val="left" w:pos="709"/>
          <w:tab w:val="left" w:pos="993"/>
        </w:tabs>
        <w:jc w:val="both"/>
        <w:rPr>
          <w:sz w:val="28"/>
          <w:szCs w:val="28"/>
        </w:rPr>
      </w:pPr>
      <w:r>
        <w:rPr>
          <w:sz w:val="28"/>
          <w:szCs w:val="28"/>
        </w:rPr>
        <w:t xml:space="preserve">         </w:t>
      </w:r>
      <w:r w:rsidR="004634A3">
        <w:rPr>
          <w:sz w:val="28"/>
          <w:szCs w:val="28"/>
        </w:rPr>
        <w:t>3</w:t>
      </w:r>
      <w:r w:rsidR="00320E03" w:rsidRPr="00765257">
        <w:rPr>
          <w:sz w:val="28"/>
          <w:szCs w:val="28"/>
        </w:rPr>
        <w:t>. Установить, что</w:t>
      </w:r>
      <w:r w:rsidR="00322886">
        <w:rPr>
          <w:sz w:val="28"/>
          <w:szCs w:val="28"/>
        </w:rPr>
        <w:t xml:space="preserve"> </w:t>
      </w:r>
      <w:r w:rsidR="00320E03" w:rsidRPr="00765257">
        <w:rPr>
          <w:sz w:val="28"/>
          <w:szCs w:val="28"/>
        </w:rPr>
        <w:t>в</w:t>
      </w:r>
      <w:r w:rsidR="00322886">
        <w:rPr>
          <w:sz w:val="28"/>
          <w:szCs w:val="28"/>
        </w:rPr>
        <w:t xml:space="preserve"> </w:t>
      </w:r>
      <w:r w:rsidR="00320E03" w:rsidRPr="00765257">
        <w:rPr>
          <w:sz w:val="28"/>
          <w:szCs w:val="28"/>
        </w:rPr>
        <w:t>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 xml:space="preserve">реконструкция и капитальный ремонт объектов инженерной </w:t>
      </w:r>
      <w:r w:rsidR="00320E03" w:rsidRPr="00765257">
        <w:rPr>
          <w:sz w:val="28"/>
          <w:szCs w:val="28"/>
        </w:rPr>
        <w:lastRenderedPageBreak/>
        <w:t>инфраструктуры, социальной сферы в муниципальном образовании</w:t>
      </w:r>
      <w:r w:rsidR="00643B32">
        <w:rPr>
          <w:sz w:val="28"/>
          <w:szCs w:val="28"/>
        </w:rPr>
        <w:t xml:space="preserve"> город Новороссийск на 2023</w:t>
      </w:r>
      <w:r w:rsidR="00AD020C">
        <w:rPr>
          <w:sz w:val="28"/>
          <w:szCs w:val="28"/>
        </w:rPr>
        <w:t xml:space="preserve"> </w:t>
      </w:r>
      <w:r w:rsidR="00047BF4">
        <w:rPr>
          <w:sz w:val="28"/>
          <w:szCs w:val="28"/>
        </w:rPr>
        <w:t>-</w:t>
      </w:r>
      <w:r w:rsidR="00AD020C">
        <w:rPr>
          <w:sz w:val="28"/>
          <w:szCs w:val="28"/>
        </w:rPr>
        <w:t xml:space="preserve"> </w:t>
      </w:r>
      <w:r w:rsidR="00047BF4">
        <w:rPr>
          <w:sz w:val="28"/>
          <w:szCs w:val="28"/>
        </w:rPr>
        <w:t>202</w:t>
      </w:r>
      <w:r w:rsidR="00643B32">
        <w:rPr>
          <w:sz w:val="28"/>
          <w:szCs w:val="28"/>
        </w:rPr>
        <w:t>5</w:t>
      </w:r>
      <w:r w:rsidR="001C580C">
        <w:rPr>
          <w:sz w:val="28"/>
          <w:szCs w:val="28"/>
        </w:rPr>
        <w:t xml:space="preserve"> годы» </w:t>
      </w:r>
      <w:r w:rsidR="00320E03" w:rsidRPr="00765257">
        <w:rPr>
          <w:sz w:val="28"/>
          <w:szCs w:val="28"/>
        </w:rPr>
        <w:t xml:space="preserve">объемы финансирования подлежат </w:t>
      </w:r>
      <w:r w:rsidR="00AD252F">
        <w:rPr>
          <w:sz w:val="28"/>
          <w:szCs w:val="28"/>
        </w:rPr>
        <w:t xml:space="preserve"> </w:t>
      </w:r>
      <w:r w:rsidR="00320E03" w:rsidRPr="00765257">
        <w:rPr>
          <w:sz w:val="28"/>
          <w:szCs w:val="28"/>
        </w:rPr>
        <w:t>корректировке</w:t>
      </w:r>
      <w:r w:rsidR="00AD252F">
        <w:rPr>
          <w:sz w:val="28"/>
          <w:szCs w:val="28"/>
        </w:rPr>
        <w:t xml:space="preserve"> </w:t>
      </w:r>
      <w:r w:rsidR="00EF6103">
        <w:rPr>
          <w:sz w:val="28"/>
          <w:szCs w:val="28"/>
        </w:rPr>
        <w:t xml:space="preserve">в </w:t>
      </w:r>
      <w:r w:rsidR="00320E03" w:rsidRPr="00765257">
        <w:rPr>
          <w:sz w:val="28"/>
          <w:szCs w:val="28"/>
        </w:rPr>
        <w:t>соответствии с утвержденными бюджетными ассигнованиями на соответствующий финансовый год.</w:t>
      </w:r>
    </w:p>
    <w:p w:rsidR="00320E03" w:rsidRPr="00765257" w:rsidRDefault="00245FBB" w:rsidP="00901CBA">
      <w:pPr>
        <w:tabs>
          <w:tab w:val="left" w:pos="709"/>
          <w:tab w:val="left" w:pos="1134"/>
        </w:tabs>
        <w:jc w:val="both"/>
        <w:rPr>
          <w:sz w:val="28"/>
          <w:szCs w:val="28"/>
        </w:rPr>
      </w:pPr>
      <w:r>
        <w:rPr>
          <w:sz w:val="28"/>
          <w:szCs w:val="28"/>
        </w:rPr>
        <w:t xml:space="preserve">          </w:t>
      </w:r>
      <w:r w:rsidR="00A35D1F">
        <w:rPr>
          <w:sz w:val="28"/>
          <w:szCs w:val="28"/>
        </w:rPr>
        <w:t>4</w:t>
      </w:r>
      <w:r w:rsidR="00320E03" w:rsidRPr="00765257">
        <w:rPr>
          <w:sz w:val="28"/>
          <w:szCs w:val="28"/>
        </w:rPr>
        <w:t xml:space="preserve">. </w:t>
      </w:r>
      <w:r w:rsidR="00DC08B4">
        <w:rPr>
          <w:sz w:val="28"/>
          <w:szCs w:val="28"/>
        </w:rPr>
        <w:t xml:space="preserve"> </w:t>
      </w:r>
      <w:r w:rsidR="0035644B" w:rsidRPr="0035644B">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w:t>
      </w:r>
      <w:r w:rsidR="00AC6B3D">
        <w:rPr>
          <w:sz w:val="28"/>
          <w:szCs w:val="28"/>
        </w:rPr>
        <w:t xml:space="preserve"> и городской Думы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DC08B4">
      <w:pPr>
        <w:tabs>
          <w:tab w:val="left" w:pos="709"/>
        </w:tabs>
        <w:jc w:val="both"/>
        <w:rPr>
          <w:sz w:val="28"/>
          <w:szCs w:val="28"/>
        </w:rPr>
      </w:pPr>
      <w:r>
        <w:rPr>
          <w:sz w:val="28"/>
          <w:szCs w:val="28"/>
        </w:rPr>
        <w:t xml:space="preserve">          </w:t>
      </w:r>
      <w:r w:rsidR="00A35D1F">
        <w:rPr>
          <w:sz w:val="28"/>
          <w:szCs w:val="28"/>
        </w:rPr>
        <w:t>5</w:t>
      </w:r>
      <w:r w:rsidR="00320E03" w:rsidRPr="00765257">
        <w:rPr>
          <w:sz w:val="28"/>
          <w:szCs w:val="28"/>
        </w:rPr>
        <w:t xml:space="preserve">.  </w:t>
      </w:r>
      <w:r w:rsidR="00944008" w:rsidRPr="00944008">
        <w:rPr>
          <w:sz w:val="28"/>
          <w:szCs w:val="28"/>
        </w:rPr>
        <w:t xml:space="preserve">Контроль за выполнением настоящего постановления возложить  </w:t>
      </w:r>
      <w:proofErr w:type="gramStart"/>
      <w:r w:rsidR="00944008" w:rsidRPr="00944008">
        <w:rPr>
          <w:sz w:val="28"/>
          <w:szCs w:val="28"/>
        </w:rPr>
        <w:t>на</w:t>
      </w:r>
      <w:proofErr w:type="gramEnd"/>
      <w:r w:rsidR="00944008" w:rsidRPr="00944008">
        <w:rPr>
          <w:sz w:val="28"/>
          <w:szCs w:val="28"/>
        </w:rPr>
        <w:t xml:space="preserve">  и. </w:t>
      </w:r>
      <w:proofErr w:type="gramStart"/>
      <w:r w:rsidR="00944008" w:rsidRPr="00944008">
        <w:rPr>
          <w:sz w:val="28"/>
          <w:szCs w:val="28"/>
        </w:rPr>
        <w:t>о</w:t>
      </w:r>
      <w:proofErr w:type="gramEnd"/>
      <w:r w:rsidR="00944008" w:rsidRPr="00944008">
        <w:rPr>
          <w:sz w:val="28"/>
          <w:szCs w:val="28"/>
        </w:rPr>
        <w:t>. заместителя главы муниципального</w:t>
      </w:r>
      <w:r w:rsidR="00576B19">
        <w:rPr>
          <w:sz w:val="28"/>
          <w:szCs w:val="28"/>
        </w:rPr>
        <w:t xml:space="preserve"> </w:t>
      </w:r>
      <w:r w:rsidR="00944008" w:rsidRPr="00944008">
        <w:rPr>
          <w:sz w:val="28"/>
          <w:szCs w:val="28"/>
        </w:rPr>
        <w:t xml:space="preserve">образования </w:t>
      </w:r>
      <w:proofErr w:type="spellStart"/>
      <w:r w:rsidR="00B53B5E">
        <w:rPr>
          <w:sz w:val="28"/>
          <w:szCs w:val="28"/>
        </w:rPr>
        <w:t>Мохна</w:t>
      </w:r>
      <w:proofErr w:type="spellEnd"/>
      <w:r w:rsidR="00B53B5E">
        <w:rPr>
          <w:sz w:val="28"/>
          <w:szCs w:val="28"/>
        </w:rPr>
        <w:t xml:space="preserve"> </w:t>
      </w:r>
      <w:r w:rsidR="003270EF">
        <w:rPr>
          <w:bCs/>
          <w:sz w:val="28"/>
          <w:szCs w:val="28"/>
        </w:rPr>
        <w:t>А</w:t>
      </w:r>
      <w:r w:rsidR="00944008" w:rsidRPr="00944008">
        <w:rPr>
          <w:bCs/>
          <w:sz w:val="28"/>
          <w:szCs w:val="28"/>
        </w:rPr>
        <w:t>.</w:t>
      </w:r>
      <w:r w:rsidR="00B53B5E">
        <w:rPr>
          <w:bCs/>
          <w:sz w:val="28"/>
          <w:szCs w:val="28"/>
        </w:rPr>
        <w:t>В.</w:t>
      </w:r>
      <w:r w:rsidR="003B14E5" w:rsidRPr="003B14E5">
        <w:rPr>
          <w:sz w:val="28"/>
          <w:szCs w:val="28"/>
        </w:rPr>
        <w:t xml:space="preserve">    </w:t>
      </w:r>
    </w:p>
    <w:p w:rsidR="00320E03" w:rsidRPr="00765257" w:rsidRDefault="00D17CA0" w:rsidP="00DC08B4">
      <w:pPr>
        <w:tabs>
          <w:tab w:val="left" w:pos="709"/>
          <w:tab w:val="left" w:pos="1134"/>
        </w:tabs>
        <w:jc w:val="both"/>
        <w:rPr>
          <w:sz w:val="28"/>
          <w:szCs w:val="28"/>
        </w:rPr>
      </w:pPr>
      <w:r>
        <w:rPr>
          <w:sz w:val="28"/>
          <w:szCs w:val="28"/>
        </w:rPr>
        <w:t xml:space="preserve">        </w:t>
      </w:r>
      <w:r w:rsidR="00F10200">
        <w:rPr>
          <w:sz w:val="28"/>
          <w:szCs w:val="28"/>
        </w:rPr>
        <w:t xml:space="preserve"> </w:t>
      </w:r>
      <w:r w:rsidR="00A35D1F">
        <w:rPr>
          <w:sz w:val="28"/>
          <w:szCs w:val="28"/>
        </w:rPr>
        <w:t>6</w:t>
      </w:r>
      <w:r w:rsidR="00320E03" w:rsidRPr="00765257">
        <w:rPr>
          <w:sz w:val="28"/>
          <w:szCs w:val="28"/>
        </w:rPr>
        <w:t>.</w:t>
      </w:r>
      <w:r w:rsidR="00390504">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3748BE" w:rsidRDefault="003748BE" w:rsidP="00CE0E18">
      <w:pPr>
        <w:ind w:left="4512" w:firstLine="708"/>
        <w:rPr>
          <w:sz w:val="28"/>
          <w:szCs w:val="28"/>
        </w:rPr>
      </w:pP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r w:rsidR="00021357">
        <w:rPr>
          <w:color w:val="000000"/>
          <w:sz w:val="28"/>
          <w:szCs w:val="28"/>
        </w:rPr>
        <w:t xml:space="preserve"> (далее</w:t>
      </w:r>
      <w:r w:rsidR="00FE0E5A">
        <w:rPr>
          <w:color w:val="000000"/>
          <w:sz w:val="28"/>
          <w:szCs w:val="28"/>
        </w:rPr>
        <w:t xml:space="preserve"> - </w:t>
      </w:r>
      <w:r w:rsidR="00021357">
        <w:rPr>
          <w:color w:val="000000"/>
          <w:sz w:val="28"/>
          <w:szCs w:val="28"/>
        </w:rPr>
        <w:t xml:space="preserve"> </w:t>
      </w:r>
      <w:r w:rsidR="00FE297D">
        <w:rPr>
          <w:color w:val="000000"/>
          <w:sz w:val="28"/>
          <w:szCs w:val="28"/>
        </w:rPr>
        <w:t>м</w:t>
      </w:r>
      <w:r w:rsidR="00021357">
        <w:rPr>
          <w:color w:val="000000"/>
          <w:sz w:val="28"/>
          <w:szCs w:val="28"/>
        </w:rPr>
        <w:t>униципальная программа)</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390E0F" w:rsidP="00A41855">
            <w:pPr>
              <w:ind w:left="30" w:right="30"/>
              <w:contextualSpacing/>
              <w:textAlignment w:val="baseline"/>
              <w:rPr>
                <w:color w:val="000000"/>
              </w:rPr>
            </w:pPr>
            <w:r>
              <w:rPr>
                <w:color w:val="000000"/>
              </w:rPr>
              <w:t xml:space="preserve"> </w:t>
            </w:r>
            <w:r w:rsidR="006C6D27">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1B6D48" w:rsidP="00A41855">
            <w:pPr>
              <w:spacing w:after="150"/>
              <w:ind w:right="30"/>
              <w:contextualSpacing/>
              <w:textAlignment w:val="baseline"/>
              <w:rPr>
                <w:color w:val="000000"/>
              </w:rPr>
            </w:pPr>
            <w:r>
              <w:rPr>
                <w:color w:val="000000"/>
              </w:rPr>
              <w:t xml:space="preserve"> </w:t>
            </w:r>
            <w:r w:rsidR="005C2829">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w:t>
            </w:r>
            <w:r w:rsidR="00374D89">
              <w:rPr>
                <w:color w:val="000000"/>
              </w:rPr>
              <w:t xml:space="preserve">- </w:t>
            </w:r>
            <w:r w:rsidR="00AC3F25" w:rsidRPr="00AC3F25">
              <w:rPr>
                <w:color w:val="000000"/>
              </w:rPr>
              <w:t>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AC3F25" w:rsidRPr="00AC3F25">
              <w:rPr>
                <w:color w:val="000000"/>
              </w:rPr>
              <w:t>УКС и</w:t>
            </w:r>
            <w:r w:rsidR="0028593F">
              <w:rPr>
                <w:color w:val="000000"/>
              </w:rPr>
              <w:t xml:space="preserve"> </w:t>
            </w:r>
            <w:r w:rsidR="00AC3F25" w:rsidRPr="00AC3F25">
              <w:rPr>
                <w:color w:val="000000"/>
              </w:rPr>
              <w:t>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390E0F" w:rsidP="00A41855">
            <w:pPr>
              <w:ind w:left="30" w:right="30"/>
              <w:contextualSpacing/>
              <w:textAlignment w:val="baseline"/>
              <w:rPr>
                <w:color w:val="000000"/>
              </w:rPr>
            </w:pPr>
            <w:r>
              <w:rPr>
                <w:color w:val="000000"/>
              </w:rPr>
              <w:t xml:space="preserve"> </w:t>
            </w:r>
            <w:r w:rsidR="00CE0E18"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B6D48" w:rsidP="00A41855">
            <w:pPr>
              <w:spacing w:after="150"/>
              <w:ind w:right="30"/>
              <w:contextualSpacing/>
              <w:textAlignment w:val="baseline"/>
              <w:rPr>
                <w:bCs/>
                <w:color w:val="000000"/>
              </w:rPr>
            </w:pPr>
            <w:r>
              <w:rPr>
                <w:color w:val="000000" w:themeColor="text1"/>
              </w:rPr>
              <w:t xml:space="preserve"> </w:t>
            </w:r>
            <w:r w:rsidR="001247F1" w:rsidRPr="006A178F">
              <w:rPr>
                <w:color w:val="000000" w:themeColor="text1"/>
              </w:rPr>
              <w:t>МКУ «Управление строительства»,</w:t>
            </w:r>
            <w:r w:rsidR="001247F1" w:rsidRPr="006A178F">
              <w:rPr>
                <w:rFonts w:ascii="Arial" w:hAnsi="Arial" w:cs="Arial"/>
                <w:color w:val="000000" w:themeColor="text1"/>
                <w:spacing w:val="-15"/>
                <w:sz w:val="60"/>
                <w:szCs w:val="60"/>
              </w:rPr>
              <w:t xml:space="preserve"> </w:t>
            </w:r>
            <w:r w:rsidR="001247F1"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CE0E18"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AE2A45" w:rsidP="00A41855">
            <w:pPr>
              <w:ind w:right="30"/>
              <w:contextualSpacing/>
              <w:textAlignment w:val="baseline"/>
              <w:rPr>
                <w:color w:val="000000"/>
              </w:rPr>
            </w:pPr>
            <w:r>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w:t>
            </w:r>
            <w:r w:rsidR="004F1135">
              <w:rPr>
                <w:color w:val="000000"/>
              </w:rPr>
              <w:t xml:space="preserve"> </w:t>
            </w:r>
            <w:r w:rsidR="00465D9B">
              <w:rPr>
                <w:color w:val="000000"/>
              </w:rPr>
              <w:t>-</w:t>
            </w:r>
            <w:r w:rsidR="004F1135">
              <w:rPr>
                <w:color w:val="000000"/>
              </w:rPr>
              <w:t xml:space="preserve"> </w:t>
            </w:r>
            <w:r w:rsidR="00465D9B">
              <w:rPr>
                <w:color w:val="000000"/>
              </w:rPr>
              <w:t>2025</w:t>
            </w:r>
            <w:r w:rsidR="00CE0E18" w:rsidRPr="003F55C7">
              <w:rPr>
                <w:color w:val="000000"/>
              </w:rPr>
              <w:t xml:space="preserve"> годы»;</w:t>
            </w:r>
          </w:p>
          <w:p w:rsidR="00CE0E18" w:rsidRPr="003F55C7" w:rsidRDefault="00AE2A45" w:rsidP="00A41855">
            <w:pPr>
              <w:ind w:left="30" w:right="30"/>
              <w:contextualSpacing/>
              <w:textAlignment w:val="baseline"/>
              <w:rPr>
                <w:color w:val="000000"/>
              </w:rPr>
            </w:pPr>
            <w:r>
              <w:rPr>
                <w:color w:val="000000"/>
              </w:rPr>
              <w:t xml:space="preserve"> </w:t>
            </w:r>
            <w:r w:rsidR="00CE0E18"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E7282E">
              <w:rPr>
                <w:color w:val="000000"/>
              </w:rPr>
              <w:t xml:space="preserve">3 </w:t>
            </w:r>
            <w:r w:rsidR="00465D9B">
              <w:rPr>
                <w:color w:val="000000"/>
              </w:rPr>
              <w:t>-</w:t>
            </w:r>
            <w:r w:rsidR="00E7282E">
              <w:rPr>
                <w:color w:val="000000"/>
              </w:rPr>
              <w:t xml:space="preserve"> </w:t>
            </w:r>
            <w:r w:rsidR="00465D9B">
              <w:rPr>
                <w:color w:val="000000"/>
              </w:rPr>
              <w:t>2025</w:t>
            </w:r>
            <w:r w:rsidR="00CE0E18" w:rsidRPr="003F55C7">
              <w:rPr>
                <w:color w:val="000000"/>
              </w:rPr>
              <w:t xml:space="preserve"> годы»;</w:t>
            </w:r>
          </w:p>
          <w:p w:rsidR="00CE0E18" w:rsidRPr="00F85ABF" w:rsidRDefault="00AE2A45" w:rsidP="00AE2A45">
            <w:pPr>
              <w:ind w:right="30"/>
              <w:contextualSpacing/>
              <w:textAlignment w:val="baseline"/>
              <w:rPr>
                <w:color w:val="000000"/>
              </w:rPr>
            </w:pPr>
            <w:r>
              <w:rPr>
                <w:color w:val="000000"/>
              </w:rPr>
              <w:t xml:space="preserve">  </w:t>
            </w:r>
            <w:r w:rsidR="00CE0E18"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C8515B">
              <w:rPr>
                <w:color w:val="000000"/>
              </w:rPr>
              <w:t xml:space="preserve"> </w:t>
            </w:r>
            <w:r w:rsidR="00F85ABF" w:rsidRPr="00F85ABF">
              <w:rPr>
                <w:color w:val="000000"/>
              </w:rPr>
              <w:t>-</w:t>
            </w:r>
            <w:r w:rsidR="00C8515B">
              <w:rPr>
                <w:color w:val="000000"/>
              </w:rPr>
              <w:t xml:space="preserve"> </w:t>
            </w:r>
            <w:r w:rsidR="00F85ABF" w:rsidRPr="00F85ABF">
              <w:rPr>
                <w:color w:val="000000"/>
              </w:rPr>
              <w:t>202</w:t>
            </w:r>
            <w:r w:rsidR="00465D9B">
              <w:rPr>
                <w:color w:val="000000"/>
              </w:rPr>
              <w:t>5</w:t>
            </w:r>
            <w:r w:rsidR="00F85ABF" w:rsidRPr="00F85ABF">
              <w:rPr>
                <w:color w:val="000000"/>
              </w:rPr>
              <w:t xml:space="preserve"> годы</w:t>
            </w:r>
            <w:r w:rsidR="00CE0E18" w:rsidRPr="00F85ABF">
              <w:rPr>
                <w:color w:val="000000"/>
              </w:rPr>
              <w:t>»</w:t>
            </w:r>
            <w:r w:rsidR="00AD7A38" w:rsidRPr="00F85ABF">
              <w:rPr>
                <w:color w:val="000000"/>
              </w:rPr>
              <w:t>;</w:t>
            </w:r>
          </w:p>
          <w:p w:rsidR="00AD7A38" w:rsidRPr="003F55C7" w:rsidRDefault="00AE2A45" w:rsidP="00A41855">
            <w:pPr>
              <w:ind w:left="30" w:right="30"/>
              <w:contextualSpacing/>
              <w:textAlignment w:val="baseline"/>
              <w:rPr>
                <w:color w:val="000000"/>
              </w:rPr>
            </w:pPr>
            <w:r>
              <w:rPr>
                <w:color w:val="000000"/>
              </w:rPr>
              <w:t xml:space="preserve"> </w:t>
            </w:r>
            <w:r w:rsidR="00A361AC">
              <w:rPr>
                <w:color w:val="000000"/>
              </w:rPr>
              <w:t>«</w:t>
            </w:r>
            <w:r w:rsidR="00AD7A38" w:rsidRPr="003F55C7">
              <w:rPr>
                <w:color w:val="000000"/>
              </w:rPr>
              <w:t>Строительство и ре</w:t>
            </w:r>
            <w:r w:rsidR="00B347BB">
              <w:rPr>
                <w:color w:val="000000"/>
              </w:rPr>
              <w:t>конструкция</w:t>
            </w:r>
            <w:r w:rsidR="00AD7A38" w:rsidRPr="003F55C7">
              <w:rPr>
                <w:color w:val="000000"/>
              </w:rPr>
              <w:t xml:space="preserve"> объектов социальной сферы муниципального образования</w:t>
            </w:r>
            <w:r w:rsidR="00465D9B">
              <w:rPr>
                <w:color w:val="000000"/>
              </w:rPr>
              <w:t xml:space="preserve"> город Новороссийск на 2023</w:t>
            </w:r>
            <w:r w:rsidR="006F0404">
              <w:rPr>
                <w:color w:val="000000"/>
              </w:rPr>
              <w:t xml:space="preserve"> </w:t>
            </w:r>
            <w:r w:rsidR="00643B32">
              <w:rPr>
                <w:color w:val="000000"/>
              </w:rPr>
              <w:t>-</w:t>
            </w:r>
            <w:r w:rsidR="006F0404">
              <w:rPr>
                <w:color w:val="000000"/>
              </w:rPr>
              <w:t xml:space="preserve"> </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AE2A45" w:rsidP="00A41855">
            <w:pPr>
              <w:ind w:left="30" w:right="30"/>
              <w:contextualSpacing/>
              <w:textAlignment w:val="baseline"/>
              <w:rPr>
                <w:color w:val="000000"/>
              </w:rPr>
            </w:pPr>
            <w:r>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w:t>
            </w:r>
            <w:r w:rsidR="0040452F">
              <w:rPr>
                <w:bCs/>
                <w:color w:val="000000" w:themeColor="text1"/>
              </w:rPr>
              <w:t xml:space="preserve"> </w:t>
            </w:r>
            <w:r w:rsidR="00465D9B">
              <w:rPr>
                <w:bCs/>
                <w:color w:val="000000" w:themeColor="text1"/>
              </w:rPr>
              <w:t>-</w:t>
            </w:r>
            <w:r w:rsidR="0040452F">
              <w:rPr>
                <w:bCs/>
                <w:color w:val="000000" w:themeColor="text1"/>
              </w:rPr>
              <w:t xml:space="preserve"> </w:t>
            </w:r>
            <w:r w:rsidR="00465D9B">
              <w:rPr>
                <w:bCs/>
                <w:color w:val="000000" w:themeColor="text1"/>
              </w:rPr>
              <w:t>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1B6D48" w:rsidP="00A41855">
            <w:pPr>
              <w:spacing w:after="150"/>
              <w:ind w:right="30"/>
              <w:contextualSpacing/>
              <w:textAlignment w:val="baseline"/>
              <w:rPr>
                <w:color w:val="000000"/>
              </w:rPr>
            </w:pPr>
            <w:r>
              <w:rPr>
                <w:color w:val="000000"/>
              </w:rPr>
              <w:t xml:space="preserve"> </w:t>
            </w:r>
            <w:r w:rsidR="00CE0E18"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F255EB" w:rsidRPr="003F55C7">
              <w:rPr>
                <w:color w:val="000000"/>
              </w:rPr>
              <w:t>Цель</w:t>
            </w:r>
            <w:r w:rsidR="00CE0E18" w:rsidRPr="003F55C7">
              <w:rPr>
                <w:color w:val="000000"/>
              </w:rPr>
              <w:t xml:space="preserve"> муниципальной программы:</w:t>
            </w:r>
          </w:p>
          <w:p w:rsidR="00CE0E18" w:rsidRPr="003F55C7" w:rsidRDefault="00CE0E18" w:rsidP="00A41855">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CC466E" w:rsidRPr="003F55C7">
              <w:rPr>
                <w:color w:val="000000"/>
              </w:rPr>
              <w:t>Создание и развитие социаль</w:t>
            </w:r>
            <w:r w:rsidR="0042258D">
              <w:rPr>
                <w:color w:val="000000"/>
              </w:rPr>
              <w:t xml:space="preserve">ной и инженерной инфраструктуры </w:t>
            </w:r>
            <w:r w:rsidR="00CC466E" w:rsidRPr="003F55C7">
              <w:rPr>
                <w:color w:val="000000"/>
              </w:rPr>
              <w:t>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390E0F" w:rsidP="00A41855">
            <w:pPr>
              <w:spacing w:after="150"/>
              <w:ind w:right="30"/>
              <w:contextualSpacing/>
              <w:textAlignment w:val="baseline"/>
              <w:rPr>
                <w:color w:val="000000"/>
              </w:rPr>
            </w:pPr>
            <w:r>
              <w:rPr>
                <w:color w:val="000000"/>
              </w:rPr>
              <w:t xml:space="preserve"> </w:t>
            </w:r>
            <w:r w:rsidR="00CE0E18"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1D1E81" w:rsidRDefault="001B6D48" w:rsidP="00A41855">
            <w:pPr>
              <w:ind w:right="30"/>
              <w:textAlignment w:val="baseline"/>
              <w:rPr>
                <w:color w:val="000000"/>
              </w:rPr>
            </w:pPr>
            <w:r>
              <w:rPr>
                <w:color w:val="000000"/>
              </w:rPr>
              <w:t xml:space="preserve"> </w:t>
            </w:r>
            <w:r w:rsidR="001607D3" w:rsidRPr="001D1E81">
              <w:rPr>
                <w:color w:val="000000"/>
              </w:rPr>
              <w:t>1.</w:t>
            </w:r>
            <w:r w:rsidR="003748BE" w:rsidRPr="001D1E81">
              <w:rPr>
                <w:color w:val="000000"/>
              </w:rPr>
              <w:t xml:space="preserve"> </w:t>
            </w:r>
            <w:r w:rsidR="00CC466E" w:rsidRPr="001D1E81">
              <w:rPr>
                <w:color w:val="000000"/>
              </w:rPr>
              <w:t xml:space="preserve">Развитие систем водоснабжения и водоотведения населенных пунктов муниципального образования город </w:t>
            </w:r>
            <w:r w:rsidR="000F78CD">
              <w:rPr>
                <w:color w:val="000000"/>
              </w:rPr>
              <w:t>Новороссийск.</w:t>
            </w:r>
          </w:p>
          <w:p w:rsidR="00CC466E" w:rsidRPr="003F55C7" w:rsidRDefault="001B6D48" w:rsidP="00A41855">
            <w:pPr>
              <w:tabs>
                <w:tab w:val="left" w:pos="306"/>
              </w:tabs>
              <w:ind w:right="30"/>
              <w:contextualSpacing/>
              <w:textAlignment w:val="baseline"/>
              <w:rPr>
                <w:color w:val="000000"/>
              </w:rPr>
            </w:pPr>
            <w:r>
              <w:rPr>
                <w:color w:val="000000"/>
              </w:rPr>
              <w:t xml:space="preserve"> </w:t>
            </w:r>
            <w:r w:rsidR="00CC466E" w:rsidRPr="003F55C7">
              <w:rPr>
                <w:color w:val="000000"/>
              </w:rPr>
              <w:t>2.</w:t>
            </w:r>
            <w:r w:rsidR="003748BE">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w:t>
            </w:r>
            <w:r w:rsidR="00CC466E" w:rsidRPr="003F55C7">
              <w:rPr>
                <w:color w:val="000000"/>
              </w:rPr>
              <w:lastRenderedPageBreak/>
              <w:t>максимальной загрузки действующих газопроводов, расширение газов</w:t>
            </w:r>
            <w:r w:rsidR="000F78CD">
              <w:rPr>
                <w:color w:val="000000"/>
              </w:rPr>
              <w:t>ых сетей и систем газоснабжения.</w:t>
            </w:r>
          </w:p>
          <w:p w:rsidR="00CC466E" w:rsidRPr="003F55C7" w:rsidRDefault="001B6D48" w:rsidP="00A41855">
            <w:pPr>
              <w:ind w:right="30"/>
              <w:contextualSpacing/>
              <w:textAlignment w:val="baseline"/>
              <w:rPr>
                <w:color w:val="000000"/>
              </w:rPr>
            </w:pPr>
            <w:r>
              <w:rPr>
                <w:color w:val="000000"/>
              </w:rPr>
              <w:t xml:space="preserve"> </w:t>
            </w:r>
            <w:r w:rsidR="00CC466E" w:rsidRPr="003F55C7">
              <w:rPr>
                <w:color w:val="000000"/>
              </w:rPr>
              <w:t>3.</w:t>
            </w:r>
            <w:r w:rsidR="003748BE">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r w:rsidR="000F78CD">
              <w:rPr>
                <w:color w:val="000000"/>
              </w:rPr>
              <w:t>.</w:t>
            </w:r>
          </w:p>
          <w:p w:rsidR="00CE2A9E" w:rsidRPr="003F55C7" w:rsidRDefault="001B6D48" w:rsidP="00A41855">
            <w:pPr>
              <w:ind w:right="30"/>
              <w:contextualSpacing/>
              <w:textAlignment w:val="baseline"/>
              <w:rPr>
                <w:color w:val="000000"/>
              </w:rPr>
            </w:pPr>
            <w:r>
              <w:rPr>
                <w:color w:val="000000"/>
              </w:rPr>
              <w:t xml:space="preserve"> </w:t>
            </w:r>
            <w:r w:rsidR="00CC466E" w:rsidRPr="003F55C7">
              <w:rPr>
                <w:color w:val="000000"/>
              </w:rPr>
              <w:t>4.</w:t>
            </w:r>
            <w:r w:rsidR="00A41855">
              <w:rPr>
                <w:color w:val="000000"/>
              </w:rPr>
              <w:t xml:space="preserve"> </w:t>
            </w:r>
            <w:r w:rsidR="00CC466E" w:rsidRPr="003F55C7">
              <w:rPr>
                <w:color w:val="000000"/>
              </w:rPr>
              <w:t>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390E0F" w:rsidP="00A41855">
            <w:pPr>
              <w:spacing w:after="150"/>
              <w:ind w:right="30"/>
              <w:contextualSpacing/>
              <w:textAlignment w:val="baseline"/>
              <w:rPr>
                <w:color w:val="000000"/>
              </w:rPr>
            </w:pPr>
            <w:r>
              <w:rPr>
                <w:color w:val="000000"/>
              </w:rPr>
              <w:lastRenderedPageBreak/>
              <w:t xml:space="preserve"> </w:t>
            </w:r>
            <w:r w:rsidR="00CE0E18"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pPr>
            <w:r>
              <w:t xml:space="preserve"> </w:t>
            </w:r>
            <w:r w:rsidR="00802585" w:rsidRPr="003F55C7">
              <w:t>1.</w:t>
            </w:r>
            <w:r w:rsidR="003748BE">
              <w:t xml:space="preserve"> </w:t>
            </w:r>
            <w:r w:rsidR="00CC466E" w:rsidRPr="003F55C7">
              <w:t>Процент расходов и потерь воды в год к общему объему подаваемой</w:t>
            </w:r>
            <w:r w:rsidR="000F78CD">
              <w:t>.</w:t>
            </w:r>
          </w:p>
          <w:p w:rsidR="00CE0E18" w:rsidRPr="003F55C7" w:rsidRDefault="001B6D48" w:rsidP="00A41855">
            <w:r>
              <w:t xml:space="preserve"> </w:t>
            </w:r>
            <w:r w:rsidR="00802585" w:rsidRPr="003F55C7">
              <w:t>2.</w:t>
            </w:r>
            <w:r w:rsidR="00A41855">
              <w:t xml:space="preserve"> </w:t>
            </w:r>
            <w:r w:rsidR="00CC466E" w:rsidRPr="003F55C7">
              <w:t>Увеличение одиночного протяжения имеющейся уличной газовой сети</w:t>
            </w:r>
            <w:r w:rsidR="000F78CD">
              <w:t>.</w:t>
            </w:r>
          </w:p>
          <w:p w:rsidR="00327979" w:rsidRPr="00FE3520" w:rsidRDefault="001B6D48" w:rsidP="00A41855">
            <w:pPr>
              <w:rPr>
                <w:color w:val="000000" w:themeColor="text1"/>
              </w:rPr>
            </w:pPr>
            <w:r>
              <w:t xml:space="preserve"> </w:t>
            </w:r>
            <w:r w:rsidR="00802585" w:rsidRPr="003F55C7">
              <w:t>3.</w:t>
            </w:r>
            <w:r w:rsidR="003748BE">
              <w:t xml:space="preserve"> </w:t>
            </w:r>
            <w:r w:rsidR="00FE3520" w:rsidRPr="00FE3520">
              <w:rPr>
                <w:color w:val="000000" w:themeColor="text1"/>
              </w:rPr>
              <w:t>Доля площади благоустроенной территории к общей площади территории</w:t>
            </w:r>
            <w:r w:rsidR="00CA3F84">
              <w:rPr>
                <w:color w:val="000000" w:themeColor="text1"/>
              </w:rPr>
              <w:t>,</w:t>
            </w:r>
            <w:r w:rsidR="00FE3520" w:rsidRPr="00FE3520">
              <w:rPr>
                <w:color w:val="000000" w:themeColor="text1"/>
              </w:rPr>
              <w:t xml:space="preserve"> подлежащей благоустройству</w:t>
            </w:r>
            <w:r w:rsidR="000F78CD">
              <w:rPr>
                <w:color w:val="000000" w:themeColor="text1"/>
              </w:rPr>
              <w:t>.</w:t>
            </w:r>
          </w:p>
          <w:p w:rsidR="00CE2A9E" w:rsidRPr="003F55C7" w:rsidRDefault="001B6D48" w:rsidP="00A41855">
            <w:r>
              <w:t xml:space="preserve"> </w:t>
            </w:r>
            <w:r w:rsidR="00802585" w:rsidRPr="003F55C7">
              <w:t>4.</w:t>
            </w:r>
            <w:r w:rsidR="003748BE">
              <w:t xml:space="preserve"> </w:t>
            </w:r>
            <w:r w:rsidR="00CC466E" w:rsidRPr="003F55C7">
              <w:t>Количество реконструированных, построенных объектов образования, медицины, культуры, спорта</w:t>
            </w:r>
            <w:r w:rsidR="00A25663">
              <w:t>.</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3D5234">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52578C">
              <w:rPr>
                <w:color w:val="000000"/>
              </w:rPr>
              <w:t>2023</w:t>
            </w:r>
            <w:r w:rsidR="00B87E8A">
              <w:rPr>
                <w:color w:val="000000"/>
              </w:rPr>
              <w:t xml:space="preserve"> </w:t>
            </w:r>
            <w:r w:rsidR="0052578C">
              <w:rPr>
                <w:color w:val="000000"/>
              </w:rPr>
              <w:t>-</w:t>
            </w:r>
            <w:r w:rsidR="00B87E8A">
              <w:rPr>
                <w:color w:val="000000"/>
              </w:rPr>
              <w:t xml:space="preserve"> </w:t>
            </w:r>
            <w:r w:rsidR="0052578C">
              <w:rPr>
                <w:color w:val="000000"/>
              </w:rPr>
              <w:t>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CE0E18"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1B6D48"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w:t>
            </w:r>
            <w:r w:rsidR="00B87E8A">
              <w:rPr>
                <w:color w:val="000000" w:themeColor="text1"/>
              </w:rPr>
              <w:t xml:space="preserve"> -</w:t>
            </w:r>
            <w:r w:rsidR="00DB1C83" w:rsidRPr="00F85ABF">
              <w:rPr>
                <w:color w:val="000000" w:themeColor="text1"/>
              </w:rPr>
              <w:t xml:space="preserve"> </w:t>
            </w:r>
            <w:r w:rsidR="003F0F39">
              <w:rPr>
                <w:color w:val="000000" w:themeColor="text1"/>
              </w:rPr>
              <w:t>5</w:t>
            </w:r>
            <w:r w:rsidR="003F3408">
              <w:rPr>
                <w:color w:val="000000" w:themeColor="text1"/>
              </w:rPr>
              <w:t xml:space="preserve"> 307 612,3 </w:t>
            </w:r>
            <w:r w:rsidR="00DB1C83" w:rsidRPr="00F85ABF">
              <w:rPr>
                <w:color w:val="000000" w:themeColor="text1"/>
              </w:rPr>
              <w:t>тыс. рублей,  местный  бюджет</w:t>
            </w:r>
            <w:r w:rsidR="00B87E8A">
              <w:rPr>
                <w:color w:val="000000" w:themeColor="text1"/>
              </w:rPr>
              <w:t xml:space="preserve"> - </w:t>
            </w:r>
            <w:r w:rsidR="001C4F5E">
              <w:rPr>
                <w:color w:val="000000" w:themeColor="text1"/>
              </w:rPr>
              <w:t xml:space="preserve"> </w:t>
            </w:r>
            <w:r w:rsidR="003F3408">
              <w:rPr>
                <w:color w:val="000000" w:themeColor="text1"/>
              </w:rPr>
              <w:t xml:space="preserve">782 667,8 </w:t>
            </w:r>
            <w:r w:rsidR="00DB1C83" w:rsidRPr="00F85ABF">
              <w:rPr>
                <w:color w:val="000000" w:themeColor="text1"/>
              </w:rPr>
              <w:t>тыс. рублей,  краевой бюджет</w:t>
            </w:r>
            <w:r w:rsidR="00B87E8A">
              <w:rPr>
                <w:color w:val="000000" w:themeColor="text1"/>
              </w:rPr>
              <w:t xml:space="preserve"> - </w:t>
            </w:r>
            <w:r w:rsidR="003F0F39">
              <w:rPr>
                <w:color w:val="000000" w:themeColor="text1"/>
              </w:rPr>
              <w:t>4</w:t>
            </w:r>
            <w:r w:rsidR="0065717F">
              <w:rPr>
                <w:color w:val="000000" w:themeColor="text1"/>
              </w:rPr>
              <w:t> 058 713,3</w:t>
            </w:r>
            <w:r w:rsidR="00DB1C83" w:rsidRPr="00F85ABF">
              <w:rPr>
                <w:color w:val="000000" w:themeColor="text1"/>
              </w:rPr>
              <w:t xml:space="preserve"> тыс. рублей, федеральный бюджет</w:t>
            </w:r>
            <w:r w:rsidR="00B87E8A">
              <w:rPr>
                <w:color w:val="000000" w:themeColor="text1"/>
              </w:rPr>
              <w:t xml:space="preserve"> - </w:t>
            </w:r>
            <w:r w:rsidR="00704C22">
              <w:rPr>
                <w:color w:val="000000" w:themeColor="text1"/>
              </w:rPr>
              <w:t>466 231,2</w:t>
            </w:r>
            <w:r w:rsidR="00DB1C83" w:rsidRPr="00F85ABF">
              <w:rPr>
                <w:color w:val="000000" w:themeColor="text1"/>
              </w:rPr>
              <w:t xml:space="preserve"> тыс. рублей;</w:t>
            </w:r>
            <w:proofErr w:type="gramEnd"/>
          </w:p>
          <w:p w:rsidR="006C6D27" w:rsidRDefault="00024F97"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w:t>
            </w:r>
            <w:r w:rsidR="00F06D55">
              <w:rPr>
                <w:color w:val="000000" w:themeColor="text1"/>
              </w:rPr>
              <w:t xml:space="preserve"> - </w:t>
            </w:r>
            <w:r w:rsidR="0065717F">
              <w:rPr>
                <w:color w:val="000000" w:themeColor="text1"/>
              </w:rPr>
              <w:t xml:space="preserve">2 761 404,1 </w:t>
            </w:r>
            <w:r w:rsidR="00DB1C83" w:rsidRPr="00F85ABF">
              <w:rPr>
                <w:color w:val="000000" w:themeColor="text1"/>
              </w:rPr>
              <w:t>тыс. рублей,  местный  бюджет</w:t>
            </w:r>
            <w:r w:rsidR="00F06D55">
              <w:rPr>
                <w:color w:val="000000" w:themeColor="text1"/>
              </w:rPr>
              <w:t xml:space="preserve"> - </w:t>
            </w:r>
            <w:r w:rsidR="0065717F">
              <w:rPr>
                <w:color w:val="000000" w:themeColor="text1"/>
              </w:rPr>
              <w:t>673 620,9</w:t>
            </w:r>
            <w:r w:rsidR="00DB1C83" w:rsidRPr="00F85ABF">
              <w:rPr>
                <w:color w:val="000000" w:themeColor="text1"/>
              </w:rPr>
              <w:t xml:space="preserve"> тыс. рублей,  краевой бюджет</w:t>
            </w:r>
            <w:r w:rsidR="00F06D55">
              <w:rPr>
                <w:color w:val="000000" w:themeColor="text1"/>
              </w:rPr>
              <w:t xml:space="preserve"> - </w:t>
            </w:r>
            <w:r w:rsidR="00AA10B9">
              <w:rPr>
                <w:color w:val="000000" w:themeColor="text1"/>
              </w:rPr>
              <w:t>2</w:t>
            </w:r>
            <w:r w:rsidR="0065717F">
              <w:rPr>
                <w:color w:val="000000" w:themeColor="text1"/>
              </w:rPr>
              <w:t> 075 758,7</w:t>
            </w:r>
            <w:r w:rsidR="00DB1C83" w:rsidRPr="00F85ABF">
              <w:rPr>
                <w:color w:val="000000" w:themeColor="text1"/>
              </w:rPr>
              <w:t xml:space="preserve"> </w:t>
            </w:r>
            <w:r w:rsidR="00F06D55">
              <w:rPr>
                <w:color w:val="000000" w:themeColor="text1"/>
              </w:rPr>
              <w:t xml:space="preserve">тыс. рублей, федеральный бюджет - </w:t>
            </w:r>
            <w:r w:rsidR="0065717F">
              <w:rPr>
                <w:color w:val="000000" w:themeColor="text1"/>
              </w:rPr>
              <w:t>12 024,5</w:t>
            </w:r>
            <w:r w:rsidR="0052578C">
              <w:rPr>
                <w:color w:val="000000" w:themeColor="text1"/>
              </w:rPr>
              <w:t xml:space="preserve"> тыс. рублей;</w:t>
            </w:r>
            <w:proofErr w:type="gramEnd"/>
          </w:p>
          <w:p w:rsidR="0052578C" w:rsidRPr="007715E7" w:rsidRDefault="00C815A4" w:rsidP="00A41855">
            <w:pPr>
              <w:ind w:right="30"/>
              <w:contextualSpacing/>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w:t>
            </w:r>
            <w:r w:rsidR="003C60C5">
              <w:rPr>
                <w:color w:val="000000" w:themeColor="text1"/>
              </w:rPr>
              <w:t xml:space="preserve"> - </w:t>
            </w:r>
            <w:r w:rsidR="0065717F">
              <w:rPr>
                <w:color w:val="000000" w:themeColor="text1"/>
              </w:rPr>
              <w:t>2 269 911,7</w:t>
            </w:r>
            <w:r w:rsidR="0052578C" w:rsidRPr="007715E7">
              <w:rPr>
                <w:color w:val="000000" w:themeColor="text1"/>
              </w:rPr>
              <w:t xml:space="preserve"> тыс. рублей,  местный  бюджет</w:t>
            </w:r>
            <w:r w:rsidR="003C60C5">
              <w:rPr>
                <w:color w:val="000000" w:themeColor="text1"/>
              </w:rPr>
              <w:t xml:space="preserve"> - </w:t>
            </w:r>
            <w:r w:rsidR="0065717F">
              <w:rPr>
                <w:color w:val="000000" w:themeColor="text1"/>
              </w:rPr>
              <w:t xml:space="preserve">732 438,0 </w:t>
            </w:r>
            <w:r w:rsidR="0052578C" w:rsidRPr="007715E7">
              <w:rPr>
                <w:color w:val="000000" w:themeColor="text1"/>
              </w:rPr>
              <w:t xml:space="preserve">тыс. рублей,  </w:t>
            </w:r>
            <w:r w:rsidR="007715E7" w:rsidRPr="007715E7">
              <w:rPr>
                <w:color w:val="000000" w:themeColor="text1"/>
              </w:rPr>
              <w:t>краевой бюджет</w:t>
            </w:r>
            <w:r w:rsidR="003C60C5">
              <w:rPr>
                <w:color w:val="000000" w:themeColor="text1"/>
              </w:rPr>
              <w:t xml:space="preserve"> - </w:t>
            </w:r>
            <w:r w:rsidR="00FB37BC">
              <w:rPr>
                <w:color w:val="000000" w:themeColor="text1"/>
              </w:rPr>
              <w:t>1</w:t>
            </w:r>
            <w:r w:rsidR="0065717F">
              <w:rPr>
                <w:color w:val="000000" w:themeColor="text1"/>
              </w:rPr>
              <w:t> 537 473,7</w:t>
            </w:r>
            <w:r w:rsidR="007715E7" w:rsidRPr="007715E7">
              <w:rPr>
                <w:color w:val="000000" w:themeColor="text1"/>
              </w:rPr>
              <w:t xml:space="preserve"> </w:t>
            </w:r>
            <w:r w:rsidR="00CC628A">
              <w:rPr>
                <w:color w:val="000000" w:themeColor="text1"/>
              </w:rPr>
              <w:t xml:space="preserve">тыс. рублей, федеральный бюджет - </w:t>
            </w:r>
            <w:r w:rsidR="007715E7" w:rsidRPr="007715E7">
              <w:rPr>
                <w:color w:val="000000" w:themeColor="text1"/>
              </w:rPr>
              <w:t>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proofErr w:type="gramStart"/>
            <w:r w:rsidR="00CE0E18" w:rsidRPr="003F55C7">
              <w:rPr>
                <w:color w:val="000000"/>
              </w:rPr>
              <w:t>Контроль за</w:t>
            </w:r>
            <w:proofErr w:type="gramEnd"/>
            <w:r w:rsidR="00CE0E18"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1B6D48" w:rsidP="00A41855">
            <w:pPr>
              <w:spacing w:after="150"/>
              <w:ind w:right="30"/>
              <w:contextualSpacing/>
              <w:textAlignment w:val="baseline"/>
              <w:rPr>
                <w:color w:val="000000"/>
              </w:rPr>
            </w:pPr>
            <w:r>
              <w:rPr>
                <w:color w:val="000000"/>
              </w:rPr>
              <w:t xml:space="preserve"> </w:t>
            </w:r>
            <w:r w:rsidR="007944E4">
              <w:rPr>
                <w:color w:val="000000"/>
              </w:rPr>
              <w:t xml:space="preserve">Осуществляет </w:t>
            </w:r>
            <w:r w:rsidR="006C6D27"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w:t>
      </w:r>
      <w:r w:rsidR="00F85274">
        <w:rPr>
          <w:color w:val="000000"/>
          <w:sz w:val="28"/>
          <w:szCs w:val="28"/>
        </w:rPr>
        <w:t xml:space="preserve"> </w:t>
      </w:r>
      <w:r>
        <w:rPr>
          <w:color w:val="000000"/>
          <w:sz w:val="28"/>
          <w:szCs w:val="28"/>
        </w:rPr>
        <w:t>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A2277A"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Строительство является одной из наиболее важных отраслей экономики.</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w:t>
      </w:r>
      <w:r w:rsidR="00F3390F">
        <w:rPr>
          <w:color w:val="000000"/>
          <w:sz w:val="28"/>
          <w:szCs w:val="28"/>
        </w:rPr>
        <w:t>м</w:t>
      </w:r>
      <w:r w:rsidR="00021357">
        <w:rPr>
          <w:color w:val="000000"/>
          <w:sz w:val="28"/>
          <w:szCs w:val="28"/>
        </w:rPr>
        <w:t xml:space="preserve">униципальной </w:t>
      </w:r>
      <w:r w:rsidR="00EC6831" w:rsidRPr="00EC6831">
        <w:rPr>
          <w:color w:val="000000"/>
          <w:sz w:val="28"/>
          <w:szCs w:val="28"/>
        </w:rPr>
        <w:t>программы и эффективное использование местного бюджета невозможно без применения программно</w:t>
      </w:r>
      <w:r w:rsidR="00631811">
        <w:rPr>
          <w:color w:val="000000"/>
          <w:sz w:val="28"/>
          <w:szCs w:val="28"/>
        </w:rPr>
        <w:t xml:space="preserve"> </w:t>
      </w:r>
      <w:r w:rsidR="00EC6831" w:rsidRPr="00EC6831">
        <w:rPr>
          <w:color w:val="000000"/>
          <w:sz w:val="28"/>
          <w:szCs w:val="28"/>
        </w:rPr>
        <w:t>-</w:t>
      </w:r>
      <w:r w:rsidR="00631811">
        <w:rPr>
          <w:color w:val="000000"/>
          <w:sz w:val="28"/>
          <w:szCs w:val="28"/>
        </w:rPr>
        <w:t xml:space="preserve"> </w:t>
      </w:r>
      <w:r w:rsidR="00EC6831" w:rsidRPr="00EC6831">
        <w:rPr>
          <w:color w:val="000000"/>
          <w:sz w:val="28"/>
          <w:szCs w:val="28"/>
        </w:rPr>
        <w:t>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00EC6831"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Мероприятия </w:t>
      </w:r>
      <w:r w:rsidR="00F3390F">
        <w:rPr>
          <w:color w:val="000000"/>
          <w:sz w:val="28"/>
          <w:szCs w:val="28"/>
        </w:rPr>
        <w:t>м</w:t>
      </w:r>
      <w:r w:rsidR="008B2CA3">
        <w:rPr>
          <w:color w:val="000000"/>
          <w:sz w:val="28"/>
          <w:szCs w:val="28"/>
        </w:rPr>
        <w:t xml:space="preserve">униципальной </w:t>
      </w:r>
      <w:r w:rsidR="00EC6831" w:rsidRPr="00EC6831">
        <w:rPr>
          <w:color w:val="000000"/>
          <w:sz w:val="28"/>
          <w:szCs w:val="28"/>
        </w:rPr>
        <w:t xml:space="preserve">программы имеют межотраслевой характер. </w:t>
      </w:r>
      <w:r w:rsidR="00D75290">
        <w:rPr>
          <w:color w:val="000000"/>
          <w:sz w:val="28"/>
          <w:szCs w:val="28"/>
        </w:rPr>
        <w:t>Р</w:t>
      </w:r>
      <w:r w:rsidR="00EC6831" w:rsidRPr="00EC6831">
        <w:rPr>
          <w:color w:val="000000"/>
          <w:sz w:val="28"/>
          <w:szCs w:val="28"/>
        </w:rPr>
        <w:t xml:space="preserve">ешаемые </w:t>
      </w:r>
      <w:r w:rsidR="00D75290">
        <w:rPr>
          <w:color w:val="000000"/>
          <w:sz w:val="28"/>
          <w:szCs w:val="28"/>
        </w:rPr>
        <w:t>задачи</w:t>
      </w:r>
      <w:r w:rsidR="00EC6831" w:rsidRPr="00EC6831">
        <w:rPr>
          <w:color w:val="000000"/>
          <w:sz w:val="28"/>
          <w:szCs w:val="28"/>
        </w:rPr>
        <w:t xml:space="preserve"> находятся в компетенции различных управлений и отделов администрации муниципального образования город Новороссийск, </w:t>
      </w:r>
      <w:r w:rsidR="00EC6831" w:rsidRPr="00EC6831">
        <w:rPr>
          <w:color w:val="000000"/>
          <w:sz w:val="28"/>
          <w:szCs w:val="28"/>
        </w:rPr>
        <w:lastRenderedPageBreak/>
        <w:t>организаций, предприятий и населения, поэтому реализация мероприятий требует их четкого взаимодействия.</w:t>
      </w:r>
    </w:p>
    <w:p w:rsidR="00AB0D53" w:rsidRDefault="00DA59AB" w:rsidP="005A1188">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sidR="00EC6831">
        <w:rPr>
          <w:color w:val="000000"/>
          <w:sz w:val="28"/>
          <w:szCs w:val="28"/>
        </w:rPr>
        <w:t xml:space="preserve"> </w:t>
      </w:r>
      <w:r w:rsidR="00EC6831"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sidR="00EC6831">
        <w:rPr>
          <w:color w:val="000000"/>
          <w:sz w:val="28"/>
          <w:szCs w:val="28"/>
        </w:rPr>
        <w:t xml:space="preserve">овороссийск сдерживает развитие </w:t>
      </w:r>
      <w:r w:rsidR="00EC6831"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sidR="00EC6831">
        <w:rPr>
          <w:color w:val="000000"/>
          <w:sz w:val="28"/>
          <w:szCs w:val="28"/>
        </w:rPr>
        <w:t xml:space="preserve"> </w:t>
      </w:r>
      <w:r w:rsidR="00EC6831" w:rsidRPr="00EC6831">
        <w:rPr>
          <w:color w:val="000000"/>
          <w:sz w:val="28"/>
          <w:szCs w:val="28"/>
        </w:rPr>
        <w:t xml:space="preserve">Реализация подпрограммы </w:t>
      </w:r>
      <w:r w:rsidR="00901CBA" w:rsidRPr="00901CBA">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2023 - 2025 годы»</w:t>
      </w:r>
      <w:r w:rsidR="00A47F27">
        <w:rPr>
          <w:color w:val="000000"/>
          <w:sz w:val="28"/>
          <w:szCs w:val="28"/>
        </w:rPr>
        <w:t xml:space="preserve"> </w:t>
      </w:r>
      <w:r w:rsidR="00EC6831" w:rsidRPr="00EC6831">
        <w:rPr>
          <w:color w:val="000000"/>
          <w:sz w:val="28"/>
          <w:szCs w:val="28"/>
        </w:rPr>
        <w:t>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В условиях стремительного роста потребления топливно</w:t>
      </w:r>
      <w:r w:rsidR="005B781C">
        <w:rPr>
          <w:color w:val="000000"/>
          <w:sz w:val="28"/>
          <w:szCs w:val="28"/>
        </w:rPr>
        <w:t xml:space="preserve"> </w:t>
      </w:r>
      <w:r w:rsidR="00EC6831" w:rsidRPr="00EC6831">
        <w:rPr>
          <w:color w:val="000000"/>
          <w:sz w:val="28"/>
          <w:szCs w:val="28"/>
        </w:rPr>
        <w:t>-</w:t>
      </w:r>
      <w:r w:rsidR="005B781C">
        <w:rPr>
          <w:color w:val="000000"/>
          <w:sz w:val="28"/>
          <w:szCs w:val="28"/>
        </w:rPr>
        <w:t xml:space="preserve"> </w:t>
      </w:r>
      <w:r w:rsidR="00EC6831" w:rsidRPr="00EC6831">
        <w:rPr>
          <w:color w:val="000000"/>
          <w:sz w:val="28"/>
          <w:szCs w:val="28"/>
        </w:rPr>
        <w:t>энергетических ресурсов природный газ является наиболее надежным источником энергоснабже</w:t>
      </w:r>
      <w:r w:rsidR="001737DF">
        <w:rPr>
          <w:color w:val="000000"/>
          <w:sz w:val="28"/>
          <w:szCs w:val="28"/>
        </w:rPr>
        <w:t>ния и экономичным видом топлива,</w:t>
      </w:r>
      <w:r w:rsidR="00EC6831" w:rsidRPr="00EC6831">
        <w:rPr>
          <w:color w:val="000000"/>
          <w:sz w:val="28"/>
          <w:szCs w:val="28"/>
        </w:rPr>
        <w:t xml:space="preserve"> </w:t>
      </w:r>
      <w:r w:rsidR="001737DF">
        <w:rPr>
          <w:color w:val="000000"/>
          <w:sz w:val="28"/>
          <w:szCs w:val="28"/>
        </w:rPr>
        <w:t>п</w:t>
      </w:r>
      <w:r w:rsidR="00EC6831" w:rsidRPr="00EC6831">
        <w:rPr>
          <w:color w:val="000000"/>
          <w:sz w:val="28"/>
          <w:szCs w:val="28"/>
        </w:rPr>
        <w:t>оэтому особенно актуальными становятся вопросы газификации жилых домов, объектов социальной сферы и народного хозяйства.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sidR="007C3E87">
        <w:rPr>
          <w:color w:val="000000"/>
          <w:sz w:val="28"/>
          <w:szCs w:val="28"/>
        </w:rPr>
        <w:t xml:space="preserve"> </w:t>
      </w:r>
      <w:r w:rsidR="00EC6831" w:rsidRPr="00EC6831">
        <w:rPr>
          <w:color w:val="000000"/>
          <w:sz w:val="28"/>
          <w:szCs w:val="28"/>
        </w:rPr>
        <w:t>Отсутствие сетевого газа в ряде районов города в значительной степени сдерживает развитие социальной инфраструктуры,</w:t>
      </w:r>
      <w:r w:rsidR="004F5330">
        <w:rPr>
          <w:color w:val="000000"/>
          <w:sz w:val="28"/>
          <w:szCs w:val="28"/>
        </w:rPr>
        <w:t xml:space="preserve"> </w:t>
      </w:r>
      <w:r w:rsidR="00EC6831" w:rsidRPr="00EC6831">
        <w:rPr>
          <w:color w:val="000000"/>
          <w:sz w:val="28"/>
          <w:szCs w:val="28"/>
        </w:rPr>
        <w:t>уменьшает инвестиционную привлекательность территорий муниципального образования город Новороссийск.</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подпрограммы </w:t>
      </w:r>
      <w:r w:rsidR="00165DD2" w:rsidRPr="00165DD2">
        <w:rPr>
          <w:color w:val="000000"/>
          <w:sz w:val="28"/>
          <w:szCs w:val="28"/>
        </w:rPr>
        <w:t>«Обеспечение инженерной инфраструктурой объектов муниципального образования город Новороссийск на 2023 - 2025 годы»</w:t>
      </w:r>
      <w:r w:rsidR="004F5330">
        <w:rPr>
          <w:color w:val="000000"/>
          <w:sz w:val="28"/>
          <w:szCs w:val="28"/>
        </w:rPr>
        <w:t xml:space="preserve"> </w:t>
      </w:r>
      <w:r w:rsidR="00EC6831" w:rsidRPr="00EC6831">
        <w:rPr>
          <w:color w:val="000000"/>
          <w:sz w:val="28"/>
          <w:szCs w:val="28"/>
        </w:rPr>
        <w:t>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513D44">
        <w:rPr>
          <w:color w:val="000000"/>
          <w:sz w:val="28"/>
          <w:szCs w:val="28"/>
        </w:rPr>
        <w:t xml:space="preserve"> </w:t>
      </w:r>
      <w:r w:rsidR="00EC6831" w:rsidRPr="00EC6831">
        <w:rPr>
          <w:color w:val="000000"/>
          <w:sz w:val="28"/>
          <w:szCs w:val="28"/>
        </w:rPr>
        <w:t>-</w:t>
      </w:r>
      <w:r w:rsidR="00513D44">
        <w:rPr>
          <w:color w:val="000000"/>
          <w:sz w:val="28"/>
          <w:szCs w:val="28"/>
        </w:rPr>
        <w:t xml:space="preserve"> </w:t>
      </w:r>
      <w:r w:rsidR="00EC6831" w:rsidRPr="00EC6831">
        <w:rPr>
          <w:color w:val="000000"/>
          <w:sz w:val="28"/>
          <w:szCs w:val="28"/>
        </w:rPr>
        <w:t>бытовых, жилых и социальных объектов самым дешевым, экологически чистым и удобным в использовании газовым топливом</w:t>
      </w:r>
      <w:r w:rsidR="00CA074E">
        <w:rPr>
          <w:color w:val="000000"/>
          <w:sz w:val="28"/>
          <w:szCs w:val="28"/>
        </w:rPr>
        <w:t>.</w:t>
      </w:r>
    </w:p>
    <w:p w:rsidR="00B10541" w:rsidRDefault="00DA59AB" w:rsidP="00FA112F">
      <w:pPr>
        <w:shd w:val="clear" w:color="auto" w:fill="FFFFFF"/>
        <w:ind w:firstLine="360"/>
        <w:contextualSpacing/>
        <w:jc w:val="both"/>
        <w:textAlignment w:val="baseline"/>
        <w:rPr>
          <w:color w:val="000000"/>
          <w:sz w:val="28"/>
          <w:szCs w:val="28"/>
        </w:rPr>
      </w:pPr>
      <w:r>
        <w:rPr>
          <w:sz w:val="28"/>
          <w:szCs w:val="28"/>
        </w:rPr>
        <w:t xml:space="preserve">   </w:t>
      </w:r>
      <w:r w:rsidR="00C75CB4">
        <w:rPr>
          <w:sz w:val="28"/>
          <w:szCs w:val="28"/>
        </w:rPr>
        <w:t>П</w:t>
      </w:r>
      <w:r w:rsidR="00EC6831" w:rsidRPr="004761FC">
        <w:rPr>
          <w:color w:val="000000" w:themeColor="text1"/>
          <w:sz w:val="28"/>
          <w:szCs w:val="28"/>
        </w:rPr>
        <w:t>остоянного и системного подхода</w:t>
      </w:r>
      <w:r w:rsidR="00C75CB4">
        <w:rPr>
          <w:color w:val="000000" w:themeColor="text1"/>
          <w:sz w:val="28"/>
          <w:szCs w:val="28"/>
        </w:rPr>
        <w:t xml:space="preserve"> т</w:t>
      </w:r>
      <w:r w:rsidR="00C75CB4" w:rsidRPr="00C75CB4">
        <w:rPr>
          <w:color w:val="000000" w:themeColor="text1"/>
          <w:sz w:val="28"/>
          <w:szCs w:val="28"/>
        </w:rPr>
        <w:t>ребует</w:t>
      </w:r>
      <w:r w:rsidR="00C75CB4">
        <w:rPr>
          <w:color w:val="000000" w:themeColor="text1"/>
          <w:sz w:val="28"/>
          <w:szCs w:val="28"/>
        </w:rPr>
        <w:t xml:space="preserve"> </w:t>
      </w:r>
      <w:r w:rsidR="00EC6831" w:rsidRPr="004761FC">
        <w:rPr>
          <w:color w:val="000000" w:themeColor="text1"/>
          <w:sz w:val="28"/>
          <w:szCs w:val="28"/>
        </w:rPr>
        <w:t xml:space="preserve">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B10541" w:rsidRDefault="00DA59AB" w:rsidP="00FA112F">
      <w:pPr>
        <w:shd w:val="clear" w:color="auto" w:fill="FFFFFF"/>
        <w:ind w:firstLine="360"/>
        <w:contextualSpacing/>
        <w:jc w:val="both"/>
        <w:textAlignment w:val="baseline"/>
        <w:rPr>
          <w:color w:val="000000"/>
          <w:sz w:val="28"/>
          <w:szCs w:val="28"/>
        </w:rPr>
      </w:pPr>
      <w:r>
        <w:rPr>
          <w:color w:val="000000" w:themeColor="text1"/>
          <w:sz w:val="28"/>
          <w:szCs w:val="28"/>
        </w:rPr>
        <w:t xml:space="preserve">   </w:t>
      </w:r>
      <w:proofErr w:type="gramStart"/>
      <w:r w:rsidR="00EC6831" w:rsidRPr="00145B4C">
        <w:rPr>
          <w:color w:val="000000" w:themeColor="text1"/>
          <w:sz w:val="28"/>
          <w:szCs w:val="28"/>
        </w:rPr>
        <w:t xml:space="preserve">Реализация мероприятий подпрограммы </w:t>
      </w:r>
      <w:r w:rsidR="00642A69" w:rsidRPr="00642A69">
        <w:rPr>
          <w:color w:val="000000" w:themeColor="text1"/>
          <w:sz w:val="28"/>
          <w:szCs w:val="28"/>
        </w:rPr>
        <w:t>«Благоустройство территории муниципального образования город Новороссийск на 2023 - 2025 годы»</w:t>
      </w:r>
      <w:r w:rsidR="007E6F08">
        <w:rPr>
          <w:color w:val="000000" w:themeColor="text1"/>
          <w:sz w:val="28"/>
          <w:szCs w:val="28"/>
        </w:rPr>
        <w:t xml:space="preserve"> </w:t>
      </w:r>
      <w:r w:rsidR="00642A69">
        <w:rPr>
          <w:color w:val="000000" w:themeColor="text1"/>
          <w:sz w:val="28"/>
          <w:szCs w:val="28"/>
        </w:rPr>
        <w:t xml:space="preserve"> </w:t>
      </w:r>
      <w:r w:rsidR="00EC6831" w:rsidRPr="00145B4C">
        <w:rPr>
          <w:color w:val="000000" w:themeColor="text1"/>
          <w:sz w:val="28"/>
          <w:szCs w:val="28"/>
        </w:rPr>
        <w:t>решает одно из основных направлений деятельности органов местного самоуправления, в соответствии с требованиями Федерального закона от</w:t>
      </w:r>
      <w:r w:rsidR="007E6F08">
        <w:rPr>
          <w:color w:val="000000" w:themeColor="text1"/>
          <w:sz w:val="28"/>
          <w:szCs w:val="28"/>
        </w:rPr>
        <w:t xml:space="preserve"> </w:t>
      </w:r>
      <w:r w:rsidR="00EC6831" w:rsidRPr="00145B4C">
        <w:rPr>
          <w:color w:val="000000" w:themeColor="text1"/>
          <w:sz w:val="28"/>
          <w:szCs w:val="28"/>
        </w:rPr>
        <w:t>6 октября 2003 года</w:t>
      </w:r>
      <w:r w:rsidR="00642A69">
        <w:rPr>
          <w:color w:val="000000" w:themeColor="text1"/>
          <w:sz w:val="28"/>
          <w:szCs w:val="28"/>
        </w:rPr>
        <w:t xml:space="preserve"> </w:t>
      </w:r>
      <w:r w:rsidR="00EC6831" w:rsidRPr="00145B4C">
        <w:rPr>
          <w:color w:val="000000" w:themeColor="text1"/>
          <w:sz w:val="28"/>
          <w:szCs w:val="28"/>
        </w:rPr>
        <w:t xml:space="preserve">№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w:t>
      </w:r>
      <w:r w:rsidR="00EC6831" w:rsidRPr="00145B4C">
        <w:rPr>
          <w:color w:val="000000" w:themeColor="text1"/>
          <w:sz w:val="28"/>
          <w:szCs w:val="28"/>
        </w:rPr>
        <w:lastRenderedPageBreak/>
        <w:t>составляющих элементов комплексного развития территории, направленных</w:t>
      </w:r>
      <w:proofErr w:type="gramEnd"/>
      <w:r w:rsidR="00EC6831" w:rsidRPr="00145B4C">
        <w:rPr>
          <w:color w:val="000000" w:themeColor="text1"/>
          <w:sz w:val="28"/>
          <w:szCs w:val="28"/>
        </w:rPr>
        <w:t xml:space="preserve">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w:t>
      </w:r>
      <w:r w:rsidR="00262557">
        <w:rPr>
          <w:color w:val="000000"/>
          <w:sz w:val="28"/>
          <w:szCs w:val="28"/>
        </w:rPr>
        <w:t xml:space="preserve">вает рост основных </w:t>
      </w:r>
      <w:r w:rsidR="00B10541">
        <w:rPr>
          <w:color w:val="000000"/>
          <w:sz w:val="28"/>
          <w:szCs w:val="28"/>
        </w:rPr>
        <w:t>показателей.</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w:t>
      </w:r>
    </w:p>
    <w:p w:rsidR="00EC6831" w:rsidRPr="00EC683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подпрограммы </w:t>
      </w:r>
      <w:r w:rsidR="00FB0473" w:rsidRPr="00FB0473">
        <w:rPr>
          <w:color w:val="000000"/>
          <w:sz w:val="28"/>
          <w:szCs w:val="28"/>
        </w:rPr>
        <w:t>«Строительство и капитальный ремонт объектов социальной сферы муниципального образования город Новороссийск на 2023 - 2025 годы»</w:t>
      </w:r>
      <w:r w:rsidR="00050894">
        <w:rPr>
          <w:color w:val="000000"/>
          <w:sz w:val="28"/>
          <w:szCs w:val="28"/>
        </w:rPr>
        <w:t xml:space="preserve"> </w:t>
      </w:r>
      <w:r w:rsidR="00EC6831" w:rsidRPr="00EC6831">
        <w:rPr>
          <w:color w:val="000000"/>
          <w:sz w:val="28"/>
          <w:szCs w:val="28"/>
        </w:rPr>
        <w:t xml:space="preserve">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DA59AB" w:rsidP="004A5751">
      <w:pPr>
        <w:shd w:val="clear" w:color="auto" w:fill="FFFFFF"/>
        <w:spacing w:after="150"/>
        <w:ind w:firstLine="360"/>
        <w:contextualSpacing/>
        <w:jc w:val="both"/>
        <w:textAlignment w:val="baseline"/>
        <w:rPr>
          <w:sz w:val="28"/>
          <w:szCs w:val="28"/>
        </w:rPr>
      </w:pPr>
      <w:r>
        <w:rPr>
          <w:sz w:val="28"/>
          <w:szCs w:val="28"/>
        </w:rPr>
        <w:t xml:space="preserve">   </w:t>
      </w:r>
      <w:r w:rsidR="00AE4A9D">
        <w:rPr>
          <w:sz w:val="28"/>
          <w:szCs w:val="28"/>
        </w:rPr>
        <w:t>Ц</w:t>
      </w:r>
      <w:r w:rsidR="00AE4A9D"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695D3B">
        <w:rPr>
          <w:sz w:val="28"/>
          <w:szCs w:val="28"/>
        </w:rPr>
        <w:t>ссийск</w:t>
      </w:r>
      <w:r w:rsidR="00DB31C0" w:rsidRPr="000862AD">
        <w:t xml:space="preserve"> </w:t>
      </w:r>
      <w:r w:rsidR="0052578C">
        <w:rPr>
          <w:sz w:val="28"/>
          <w:szCs w:val="28"/>
        </w:rPr>
        <w:t>на 2023</w:t>
      </w:r>
      <w:r w:rsidR="00CC628A">
        <w:rPr>
          <w:sz w:val="28"/>
          <w:szCs w:val="28"/>
        </w:rPr>
        <w:t xml:space="preserve"> </w:t>
      </w:r>
      <w:r w:rsidR="0052578C">
        <w:rPr>
          <w:sz w:val="28"/>
          <w:szCs w:val="28"/>
        </w:rPr>
        <w:t>-</w:t>
      </w:r>
      <w:r w:rsidR="00CC628A">
        <w:rPr>
          <w:sz w:val="28"/>
          <w:szCs w:val="28"/>
        </w:rPr>
        <w:t xml:space="preserve"> </w:t>
      </w:r>
      <w:r w:rsidR="0052578C">
        <w:rPr>
          <w:sz w:val="28"/>
          <w:szCs w:val="28"/>
        </w:rPr>
        <w:t>2025</w:t>
      </w:r>
      <w:r w:rsidR="00DB31C0" w:rsidRPr="000862AD">
        <w:rPr>
          <w:sz w:val="28"/>
          <w:szCs w:val="28"/>
        </w:rPr>
        <w:t xml:space="preserve"> годы»</w:t>
      </w:r>
      <w:r w:rsidR="00AE4A9D"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207301">
              <w:t>Цель:</w:t>
            </w:r>
            <w:r w:rsidR="00F9552C" w:rsidRPr="00D20AB7">
              <w:t xml:space="preserve">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EF7E37">
            <w:pPr>
              <w:shd w:val="clear" w:color="auto" w:fill="FFFFFF"/>
              <w:spacing w:after="150"/>
              <w:contextualSpacing/>
              <w:jc w:val="both"/>
              <w:textAlignment w:val="baseline"/>
            </w:pPr>
            <w:r>
              <w:t xml:space="preserve"> </w:t>
            </w:r>
            <w:r w:rsidR="00CE2A9E">
              <w:t xml:space="preserve"> </w:t>
            </w:r>
            <w:r w:rsidR="00F9552C" w:rsidRPr="00D20AB7">
              <w:t>Задачи:</w:t>
            </w:r>
            <w:r w:rsidR="0073396E">
              <w:t xml:space="preserve"> 1</w:t>
            </w:r>
            <w:r w:rsidR="00F9552C" w:rsidRPr="00D20AB7">
              <w:t xml:space="preserve">. Развитие систем водоснабжения и водоотведения населенных пунктов </w:t>
            </w:r>
            <w:r w:rsidR="00AD7B06">
              <w:t>м</w:t>
            </w:r>
            <w:r w:rsidR="00F9552C" w:rsidRPr="00D20AB7">
              <w:t>униципального</w:t>
            </w:r>
            <w:r w:rsidR="009A6F88">
              <w:t xml:space="preserve"> образования город Новороссийск.</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2.</w:t>
            </w:r>
            <w:r w:rsidR="004E0301">
              <w:t xml:space="preserve"> </w:t>
            </w:r>
            <w:r w:rsidR="00F9552C" w:rsidRPr="00D20AB7">
              <w:t xml:space="preserve">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w:t>
            </w:r>
            <w:r w:rsidR="000E4A8E">
              <w:t>ых сетей и систем газо</w:t>
            </w:r>
            <w:r w:rsidR="009A6F88">
              <w:t>снабжения.</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3.</w:t>
            </w:r>
            <w:r w:rsidR="004E0301">
              <w:t xml:space="preserve"> </w:t>
            </w:r>
            <w:r w:rsidR="00F9552C" w:rsidRPr="00D20AB7">
              <w:t>Создание благоприятных условий для жизни населения муниципального образования город Новороссийск</w:t>
            </w:r>
            <w:r w:rsidR="009A6F88">
              <w:t>.</w:t>
            </w:r>
          </w:p>
          <w:p w:rsidR="00EC6831" w:rsidRPr="00D20AB7" w:rsidRDefault="00F9552C" w:rsidP="00EF7E37">
            <w:pPr>
              <w:shd w:val="clear" w:color="auto" w:fill="FFFFFF"/>
              <w:spacing w:after="150"/>
              <w:contextualSpacing/>
              <w:jc w:val="both"/>
              <w:textAlignment w:val="baseline"/>
            </w:pPr>
            <w:r w:rsidRPr="00D20AB7">
              <w:t xml:space="preserve"> </w:t>
            </w:r>
            <w:r w:rsidR="00964677">
              <w:t xml:space="preserve">                 </w:t>
            </w:r>
            <w:r w:rsidRPr="00D20AB7">
              <w:t>4.</w:t>
            </w:r>
            <w:r w:rsidR="004E0301">
              <w:t xml:space="preserve"> </w:t>
            </w:r>
            <w:r w:rsidRPr="00D20AB7">
              <w:t>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08"/>
              </w:tabs>
              <w:spacing w:after="150"/>
              <w:contextualSpacing/>
              <w:textAlignment w:val="baseline"/>
            </w:pPr>
            <w:r>
              <w:t xml:space="preserve"> </w:t>
            </w:r>
            <w:r w:rsidR="00D20AB7" w:rsidRPr="00D20AB7">
              <w:t>Процент расходов и потерь воды в год к общему объему подаваемой</w:t>
            </w:r>
            <w:r w:rsidR="00F7380D">
              <w:t xml:space="preserve"> воды</w:t>
            </w:r>
          </w:p>
        </w:tc>
        <w:tc>
          <w:tcPr>
            <w:tcW w:w="5811" w:type="dxa"/>
            <w:shd w:val="clear" w:color="auto" w:fill="auto"/>
          </w:tcPr>
          <w:p w:rsidR="00D20AB7" w:rsidRPr="00D20AB7" w:rsidRDefault="00974EAF" w:rsidP="00EE61A8">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00D20AB7" w:rsidRPr="00D20AB7">
              <w:t xml:space="preserve"> Данный показатель рассчитывает МУ</w:t>
            </w:r>
            <w:r w:rsidR="00EE61A8">
              <w:t>П</w:t>
            </w:r>
            <w:r w:rsidR="00D20AB7" w:rsidRPr="00D20AB7">
              <w:t xml:space="preserve"> «</w:t>
            </w:r>
            <w:r w:rsidR="00EE61A8">
              <w:t>Водоканал</w:t>
            </w:r>
            <w:r w:rsidR="00AA3096">
              <w:t xml:space="preserve"> </w:t>
            </w:r>
            <w:r w:rsidR="00AA3096" w:rsidRPr="00AA3096">
              <w:t>города Новороссийска</w:t>
            </w:r>
            <w:r w:rsidR="00D20AB7" w:rsidRPr="00D20AB7">
              <w:t>»</w:t>
            </w:r>
            <w:r w:rsidR="0058625A">
              <w:t>.</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48"/>
              </w:tabs>
              <w:spacing w:after="150"/>
              <w:contextualSpacing/>
              <w:textAlignment w:val="baseline"/>
            </w:pPr>
            <w:r>
              <w:lastRenderedPageBreak/>
              <w:t xml:space="preserve"> </w:t>
            </w:r>
            <w:r w:rsidR="00D20AB7" w:rsidRPr="00D20AB7">
              <w:t>Увеличение одиночного протяжения имеющейся уличной газовой сети</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00D20AB7" w:rsidRPr="00D20AB7">
              <w:t xml:space="preserve"> имеющейся уличной газовой се</w:t>
            </w:r>
            <w:r w:rsidR="00C97E5C">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CC628A" w:rsidP="003240BA">
            <w:pPr>
              <w:shd w:val="clear" w:color="auto" w:fill="FFFFFF"/>
              <w:spacing w:after="150"/>
              <w:contextualSpacing/>
              <w:textAlignment w:val="baseline"/>
              <w:rPr>
                <w:color w:val="000000" w:themeColor="text1"/>
              </w:rPr>
            </w:pPr>
            <w:r>
              <w:rPr>
                <w:color w:val="000000" w:themeColor="text1"/>
              </w:rPr>
              <w:t xml:space="preserve"> </w:t>
            </w:r>
            <w:r w:rsidR="00FE3520" w:rsidRPr="00951EBD">
              <w:rPr>
                <w:color w:val="000000" w:themeColor="text1"/>
              </w:rPr>
              <w:t>Доля площади благоустроенной территории к общей площади территории</w:t>
            </w:r>
            <w:r w:rsidR="000D028A">
              <w:rPr>
                <w:color w:val="000000" w:themeColor="text1"/>
              </w:rPr>
              <w:t>,</w:t>
            </w:r>
            <w:r w:rsidR="00FE3520" w:rsidRPr="00951EBD">
              <w:rPr>
                <w:color w:val="000000" w:themeColor="text1"/>
              </w:rPr>
              <w:t xml:space="preserve"> подлежащей благоустройству</w:t>
            </w:r>
          </w:p>
        </w:tc>
        <w:tc>
          <w:tcPr>
            <w:tcW w:w="5811" w:type="dxa"/>
            <w:shd w:val="clear" w:color="auto" w:fill="auto"/>
          </w:tcPr>
          <w:p w:rsidR="00D20AB7" w:rsidRPr="00951EBD" w:rsidRDefault="00974EAF" w:rsidP="00833860">
            <w:pPr>
              <w:shd w:val="clear" w:color="auto" w:fill="FFFFFF"/>
              <w:spacing w:after="150"/>
              <w:contextualSpacing/>
              <w:textAlignment w:val="baseline"/>
              <w:rPr>
                <w:color w:val="000000" w:themeColor="text1"/>
              </w:rPr>
            </w:pPr>
            <w:r>
              <w:rPr>
                <w:color w:val="000000" w:themeColor="text1"/>
              </w:rPr>
              <w:t xml:space="preserve"> </w:t>
            </w:r>
            <w:r w:rsidR="00D20AB7"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к общей площади территории</w:t>
            </w:r>
            <w:r w:rsidR="00D261BD">
              <w:rPr>
                <w:color w:val="000000" w:themeColor="text1"/>
              </w:rPr>
              <w:t>,</w:t>
            </w:r>
            <w:r w:rsidR="0099269B" w:rsidRPr="00951EBD">
              <w:rPr>
                <w:color w:val="000000" w:themeColor="text1"/>
              </w:rPr>
              <w:t xml:space="preserve"> подлежащей благоустройству</w:t>
            </w:r>
            <w:r w:rsidR="00D20AB7" w:rsidRPr="00951EBD">
              <w:rPr>
                <w:color w:val="000000" w:themeColor="text1"/>
              </w:rPr>
              <w:t xml:space="preserve"> на начало отчетного периода. Данный показатель рассчитывает МКУ «Управление строительства»</w:t>
            </w:r>
            <w:r w:rsidR="00A25663">
              <w:rPr>
                <w:color w:val="000000" w:themeColor="text1"/>
              </w:rPr>
              <w:t>.</w:t>
            </w:r>
          </w:p>
        </w:tc>
      </w:tr>
      <w:tr w:rsidR="00D20AB7" w:rsidRPr="00D20AB7" w:rsidTr="00FB4B98">
        <w:tc>
          <w:tcPr>
            <w:tcW w:w="3828" w:type="dxa"/>
            <w:shd w:val="clear" w:color="auto" w:fill="auto"/>
          </w:tcPr>
          <w:p w:rsidR="00D20AB7" w:rsidRPr="00D20AB7" w:rsidRDefault="00CC628A" w:rsidP="003240BA">
            <w:pPr>
              <w:shd w:val="clear" w:color="auto" w:fill="FFFFFF"/>
              <w:spacing w:after="150"/>
              <w:contextualSpacing/>
              <w:textAlignment w:val="baseline"/>
            </w:pPr>
            <w:r>
              <w:t xml:space="preserve"> </w:t>
            </w:r>
            <w:r w:rsidR="004761FC">
              <w:t xml:space="preserve">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Показатель определяется как абсолютное число  реконструированных, построенных объектов образования, медицины, культуры, спорта</w:t>
            </w:r>
            <w:r w:rsidR="004E1C25">
              <w:t>,</w:t>
            </w:r>
            <w:r w:rsidR="00D20AB7" w:rsidRPr="00D20AB7">
              <w:t xml:space="preserve"> построенных за отчетный период. Данный показатель определяет  МКУ «Управление строительства»</w:t>
            </w:r>
            <w:r w:rsidR="00A25663">
              <w:t>.</w:t>
            </w:r>
          </w:p>
        </w:tc>
      </w:tr>
    </w:tbl>
    <w:p w:rsidR="002B33BB"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2B33BB" w:rsidRDefault="002B33BB" w:rsidP="002B33BB">
      <w:pPr>
        <w:shd w:val="clear" w:color="auto" w:fill="FFFFFF"/>
        <w:spacing w:after="150"/>
        <w:contextualSpacing/>
        <w:jc w:val="both"/>
        <w:textAlignment w:val="baseline"/>
        <w:rPr>
          <w:color w:val="000000"/>
          <w:sz w:val="28"/>
          <w:szCs w:val="28"/>
        </w:rPr>
      </w:pPr>
      <w:r>
        <w:rPr>
          <w:color w:val="000000"/>
          <w:sz w:val="28"/>
          <w:szCs w:val="28"/>
        </w:rPr>
        <w:t xml:space="preserve">    </w:t>
      </w:r>
      <w:r w:rsidR="00DA59AB">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w:t>
      </w:r>
      <w:r w:rsidR="000F5737">
        <w:rPr>
          <w:sz w:val="28"/>
          <w:szCs w:val="28"/>
        </w:rPr>
        <w:t>-</w:t>
      </w:r>
      <w:r w:rsidR="005206B7" w:rsidRPr="005206B7">
        <w:rPr>
          <w:sz w:val="28"/>
          <w:szCs w:val="28"/>
        </w:rPr>
        <w:t xml:space="preserve">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2B33BB" w:rsidRDefault="002B33BB" w:rsidP="002B33BB">
      <w:pPr>
        <w:shd w:val="clear" w:color="auto" w:fill="FFFFFF"/>
        <w:spacing w:after="150"/>
        <w:contextualSpacing/>
        <w:jc w:val="both"/>
        <w:textAlignment w:val="baseline"/>
        <w:rPr>
          <w:color w:val="000000"/>
          <w:sz w:val="28"/>
          <w:szCs w:val="28"/>
        </w:rPr>
      </w:pPr>
      <w:r>
        <w:rPr>
          <w:sz w:val="28"/>
          <w:szCs w:val="28"/>
        </w:rPr>
        <w:t xml:space="preserve">    </w:t>
      </w:r>
      <w:r w:rsidR="00DA59AB">
        <w:rPr>
          <w:sz w:val="28"/>
          <w:szCs w:val="28"/>
        </w:rPr>
        <w:t xml:space="preserve">   </w:t>
      </w:r>
      <w:r w:rsidR="00CE0E18" w:rsidRPr="00AF6237">
        <w:rPr>
          <w:sz w:val="28"/>
          <w:szCs w:val="28"/>
        </w:rPr>
        <w:t xml:space="preserve">Настоящая </w:t>
      </w:r>
      <w:r w:rsidR="007F6D83">
        <w:rPr>
          <w:sz w:val="28"/>
          <w:szCs w:val="28"/>
        </w:rPr>
        <w:t>м</w:t>
      </w:r>
      <w:r w:rsidR="00187EC2">
        <w:rPr>
          <w:sz w:val="28"/>
          <w:szCs w:val="28"/>
        </w:rPr>
        <w:t>униципальная п</w:t>
      </w:r>
      <w:r w:rsidR="00CE0E18" w:rsidRPr="00AF6237">
        <w:rPr>
          <w:sz w:val="28"/>
          <w:szCs w:val="28"/>
        </w:rPr>
        <w:t>рограмм</w:t>
      </w:r>
      <w:r w:rsidR="00B97980">
        <w:rPr>
          <w:sz w:val="28"/>
          <w:szCs w:val="28"/>
        </w:rPr>
        <w:t>а рас</w:t>
      </w:r>
      <w:r w:rsidR="00EE426E">
        <w:rPr>
          <w:sz w:val="28"/>
          <w:szCs w:val="28"/>
        </w:rPr>
        <w:t>с</w:t>
      </w:r>
      <w:r w:rsidR="00B97980">
        <w:rPr>
          <w:sz w:val="28"/>
          <w:szCs w:val="28"/>
        </w:rPr>
        <w:t>ч</w:t>
      </w:r>
      <w:r w:rsidR="00E41EBF">
        <w:rPr>
          <w:sz w:val="28"/>
          <w:szCs w:val="28"/>
        </w:rPr>
        <w:t>итана на 2023</w:t>
      </w:r>
      <w:r w:rsidR="00FE737D">
        <w:rPr>
          <w:sz w:val="28"/>
          <w:szCs w:val="28"/>
        </w:rPr>
        <w:t xml:space="preserve"> </w:t>
      </w:r>
      <w:r w:rsidR="00E41EBF">
        <w:rPr>
          <w:sz w:val="28"/>
          <w:szCs w:val="28"/>
        </w:rPr>
        <w:t>-</w:t>
      </w:r>
      <w:r w:rsidR="00FE737D">
        <w:rPr>
          <w:sz w:val="28"/>
          <w:szCs w:val="28"/>
        </w:rPr>
        <w:t xml:space="preserve"> </w:t>
      </w:r>
      <w:r w:rsidR="00E41EBF">
        <w:rPr>
          <w:sz w:val="28"/>
          <w:szCs w:val="28"/>
        </w:rPr>
        <w:t>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83804" w:rsidRDefault="00DA59AB" w:rsidP="002B33BB">
      <w:pPr>
        <w:pStyle w:val="a7"/>
        <w:ind w:left="0" w:firstLine="360"/>
        <w:jc w:val="both"/>
        <w:rPr>
          <w:sz w:val="28"/>
          <w:szCs w:val="28"/>
        </w:rPr>
      </w:pPr>
      <w:r>
        <w:rPr>
          <w:sz w:val="28"/>
          <w:szCs w:val="28"/>
        </w:rPr>
        <w:t xml:space="preserve">   </w:t>
      </w:r>
      <w:r w:rsidR="00CE0E18" w:rsidRPr="001C40A7">
        <w:rPr>
          <w:sz w:val="28"/>
          <w:szCs w:val="28"/>
        </w:rPr>
        <w:t xml:space="preserve">В пределах установленных полномочий,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00CE0E18" w:rsidRPr="001C40A7">
        <w:rPr>
          <w:sz w:val="28"/>
          <w:szCs w:val="28"/>
        </w:rPr>
        <w:t xml:space="preserve"> подпрограмм:</w:t>
      </w:r>
    </w:p>
    <w:p w:rsidR="00CE0E18" w:rsidRDefault="00DA59AB" w:rsidP="002B33BB">
      <w:pPr>
        <w:pStyle w:val="a7"/>
        <w:ind w:left="0" w:firstLine="360"/>
        <w:jc w:val="both"/>
        <w:rPr>
          <w:sz w:val="28"/>
          <w:szCs w:val="28"/>
        </w:rPr>
      </w:pPr>
      <w:r>
        <w:rPr>
          <w:sz w:val="28"/>
          <w:szCs w:val="28"/>
        </w:rPr>
        <w:t xml:space="preserve">   </w:t>
      </w:r>
      <w:r w:rsidR="00CE0E18" w:rsidRPr="00A348CA">
        <w:rPr>
          <w:sz w:val="28"/>
          <w:szCs w:val="28"/>
        </w:rPr>
        <w:t>Подпрограмма «Обеспечение устойчиво</w:t>
      </w:r>
      <w:r w:rsidR="00B8654D">
        <w:rPr>
          <w:sz w:val="28"/>
          <w:szCs w:val="28"/>
        </w:rPr>
        <w:t>й</w:t>
      </w:r>
      <w:r w:rsidR="00CE0E18" w:rsidRPr="00A348CA">
        <w:rPr>
          <w:sz w:val="28"/>
          <w:szCs w:val="28"/>
        </w:rPr>
        <w:t xml:space="preserve"> работы объектов водоснабжения и </w:t>
      </w:r>
      <w:r w:rsidR="00CE0E18">
        <w:rPr>
          <w:sz w:val="28"/>
          <w:szCs w:val="28"/>
        </w:rPr>
        <w:t>водоотведения</w:t>
      </w:r>
      <w:r w:rsidR="00CE0E18" w:rsidRPr="00A348CA">
        <w:rPr>
          <w:sz w:val="28"/>
          <w:szCs w:val="28"/>
        </w:rPr>
        <w:t xml:space="preserve"> муниципального образов</w:t>
      </w:r>
      <w:r w:rsidR="00CE0E18">
        <w:rPr>
          <w:sz w:val="28"/>
          <w:szCs w:val="28"/>
        </w:rPr>
        <w:t xml:space="preserve">ания </w:t>
      </w:r>
      <w:r w:rsidR="00A91E6B">
        <w:rPr>
          <w:sz w:val="28"/>
          <w:szCs w:val="28"/>
        </w:rPr>
        <w:t>го</w:t>
      </w:r>
      <w:r w:rsidR="00E41EBF">
        <w:rPr>
          <w:sz w:val="28"/>
          <w:szCs w:val="28"/>
        </w:rPr>
        <w:t>род  Новороссийск на 2023</w:t>
      </w:r>
      <w:r w:rsidR="00FE737D">
        <w:rPr>
          <w:sz w:val="28"/>
          <w:szCs w:val="28"/>
        </w:rPr>
        <w:t xml:space="preserve"> </w:t>
      </w:r>
      <w:r w:rsidR="00A91E6B">
        <w:rPr>
          <w:sz w:val="28"/>
          <w:szCs w:val="28"/>
        </w:rPr>
        <w:t>-</w:t>
      </w:r>
      <w:r w:rsidR="00FE737D">
        <w:rPr>
          <w:sz w:val="28"/>
          <w:szCs w:val="28"/>
        </w:rPr>
        <w:t xml:space="preserve"> </w:t>
      </w:r>
      <w:r w:rsidR="00A91E6B">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w:t>
      </w:r>
      <w:r w:rsidR="00CE0E18" w:rsidRPr="00220970">
        <w:rPr>
          <w:sz w:val="28"/>
          <w:szCs w:val="28"/>
        </w:rPr>
        <w:t xml:space="preserve"> (приложени</w:t>
      </w:r>
      <w:r w:rsidR="00CE0E18">
        <w:rPr>
          <w:sz w:val="28"/>
          <w:szCs w:val="28"/>
        </w:rPr>
        <w:t>е №</w:t>
      </w:r>
      <w:r w:rsidR="00B1548B">
        <w:rPr>
          <w:sz w:val="28"/>
          <w:szCs w:val="28"/>
        </w:rPr>
        <w:t xml:space="preserve"> </w:t>
      </w:r>
      <w:r w:rsidR="00DD2B77">
        <w:rPr>
          <w:sz w:val="28"/>
          <w:szCs w:val="28"/>
        </w:rPr>
        <w:t>2</w:t>
      </w:r>
      <w:r w:rsidR="00CE0E18" w:rsidRPr="00220970">
        <w:rPr>
          <w:sz w:val="28"/>
          <w:szCs w:val="28"/>
        </w:rPr>
        <w:t>).</w:t>
      </w:r>
      <w:r w:rsidR="00CE0E18"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sidR="00CE0E18">
        <w:rPr>
          <w:sz w:val="28"/>
          <w:szCs w:val="28"/>
        </w:rPr>
        <w:t>.</w:t>
      </w:r>
    </w:p>
    <w:p w:rsidR="00CE0E18" w:rsidRDefault="00DA59AB" w:rsidP="00C83804">
      <w:pPr>
        <w:pStyle w:val="a7"/>
        <w:ind w:left="0" w:firstLine="360"/>
        <w:jc w:val="both"/>
        <w:rPr>
          <w:sz w:val="28"/>
          <w:szCs w:val="28"/>
        </w:rPr>
      </w:pPr>
      <w:r>
        <w:rPr>
          <w:sz w:val="28"/>
          <w:szCs w:val="28"/>
        </w:rPr>
        <w:t xml:space="preserve">   </w:t>
      </w:r>
      <w:r w:rsidR="00CE0E18" w:rsidRPr="00A348CA">
        <w:rPr>
          <w:sz w:val="28"/>
          <w:szCs w:val="28"/>
        </w:rPr>
        <w:t>Подпрограмма «Обеспечение инженерной инфраструктурой объектов муниципального образо</w:t>
      </w:r>
      <w:r w:rsidR="00CE0E18">
        <w:rPr>
          <w:sz w:val="28"/>
          <w:szCs w:val="28"/>
        </w:rPr>
        <w:t>вания</w:t>
      </w:r>
      <w:r w:rsidR="003B72B5">
        <w:rPr>
          <w:sz w:val="28"/>
          <w:szCs w:val="28"/>
        </w:rPr>
        <w:t xml:space="preserve"> город Новороссийск на 202</w:t>
      </w:r>
      <w:r w:rsidR="00E41EBF">
        <w:rPr>
          <w:sz w:val="28"/>
          <w:szCs w:val="28"/>
        </w:rPr>
        <w:t>3</w:t>
      </w:r>
      <w:r w:rsidR="007A6035">
        <w:rPr>
          <w:sz w:val="28"/>
          <w:szCs w:val="28"/>
        </w:rPr>
        <w:t xml:space="preserve"> </w:t>
      </w:r>
      <w:r w:rsidR="003B72B5">
        <w:rPr>
          <w:sz w:val="28"/>
          <w:szCs w:val="28"/>
        </w:rPr>
        <w:t>-</w:t>
      </w:r>
      <w:r w:rsidR="007A6035">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3</w:t>
      </w:r>
      <w:r w:rsidR="00CE0E18"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DA59AB" w:rsidP="00B10F24">
      <w:pPr>
        <w:pStyle w:val="a7"/>
        <w:ind w:left="0" w:firstLine="360"/>
        <w:jc w:val="both"/>
        <w:rPr>
          <w:sz w:val="28"/>
          <w:szCs w:val="28"/>
        </w:rPr>
      </w:pPr>
      <w:r>
        <w:rPr>
          <w:sz w:val="28"/>
          <w:szCs w:val="28"/>
        </w:rPr>
        <w:t xml:space="preserve">   </w:t>
      </w:r>
      <w:r w:rsidR="00CE0E18"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7A6035">
        <w:rPr>
          <w:color w:val="000000"/>
          <w:sz w:val="28"/>
          <w:szCs w:val="28"/>
        </w:rPr>
        <w:t xml:space="preserve"> </w:t>
      </w:r>
      <w:r w:rsidR="004761FC" w:rsidRPr="004761FC">
        <w:rPr>
          <w:color w:val="000000"/>
          <w:sz w:val="28"/>
          <w:szCs w:val="28"/>
        </w:rPr>
        <w:t>-</w:t>
      </w:r>
      <w:r w:rsidR="007A6035">
        <w:rPr>
          <w:color w:val="000000"/>
          <w:sz w:val="28"/>
          <w:szCs w:val="28"/>
        </w:rPr>
        <w:t xml:space="preserve"> </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00CE0E18" w:rsidRPr="00A348CA">
        <w:rPr>
          <w:sz w:val="28"/>
          <w:szCs w:val="28"/>
        </w:rPr>
        <w:t xml:space="preserve">). </w:t>
      </w:r>
      <w:r w:rsidR="00EF7013">
        <w:rPr>
          <w:sz w:val="28"/>
          <w:szCs w:val="28"/>
        </w:rPr>
        <w:t xml:space="preserve"> </w:t>
      </w:r>
      <w:r w:rsidR="00CE0E18"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DA59AB" w:rsidP="00C83804">
      <w:pPr>
        <w:pStyle w:val="a7"/>
        <w:ind w:left="0" w:firstLine="360"/>
        <w:jc w:val="both"/>
        <w:rPr>
          <w:color w:val="FF0000"/>
          <w:sz w:val="28"/>
          <w:szCs w:val="28"/>
        </w:rPr>
      </w:pPr>
      <w:r>
        <w:rPr>
          <w:sz w:val="28"/>
          <w:szCs w:val="28"/>
        </w:rPr>
        <w:t xml:space="preserve">   </w:t>
      </w:r>
      <w:r w:rsidR="00CE0E18" w:rsidRPr="00A348CA">
        <w:rPr>
          <w:sz w:val="28"/>
          <w:szCs w:val="28"/>
        </w:rPr>
        <w:t xml:space="preserve">Подпрограмма «Строительство и </w:t>
      </w:r>
      <w:r w:rsidR="0062794F">
        <w:rPr>
          <w:sz w:val="28"/>
          <w:szCs w:val="28"/>
        </w:rPr>
        <w:t>реконструкция</w:t>
      </w:r>
      <w:r w:rsidR="00CE0E18" w:rsidRPr="00A348CA">
        <w:rPr>
          <w:sz w:val="28"/>
          <w:szCs w:val="28"/>
        </w:rPr>
        <w:t xml:space="preserve"> объектов социальной сферы муниципального образо</w:t>
      </w:r>
      <w:r w:rsidR="00CE0E18">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2F1ED1">
        <w:rPr>
          <w:sz w:val="28"/>
          <w:szCs w:val="28"/>
        </w:rPr>
        <w:t xml:space="preserve"> </w:t>
      </w:r>
      <w:r w:rsidR="003B72B5">
        <w:rPr>
          <w:sz w:val="28"/>
          <w:szCs w:val="28"/>
        </w:rPr>
        <w:t>-</w:t>
      </w:r>
      <w:r w:rsidR="002F1ED1">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5</w:t>
      </w:r>
      <w:r w:rsidR="00CE0E18"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00CE0E18"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DA59AB" w:rsidP="00D21751">
      <w:pPr>
        <w:pStyle w:val="a7"/>
        <w:ind w:left="0" w:firstLine="360"/>
        <w:jc w:val="both"/>
        <w:rPr>
          <w:bCs/>
          <w:color w:val="000000" w:themeColor="text1"/>
          <w:sz w:val="28"/>
          <w:szCs w:val="28"/>
        </w:rPr>
      </w:pPr>
      <w:r>
        <w:rPr>
          <w:bCs/>
          <w:color w:val="000000" w:themeColor="text1"/>
          <w:sz w:val="28"/>
          <w:szCs w:val="28"/>
        </w:rPr>
        <w:lastRenderedPageBreak/>
        <w:t xml:space="preserve">   </w:t>
      </w:r>
      <w:r w:rsidR="0003316A"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4B30D1">
        <w:rPr>
          <w:bCs/>
          <w:color w:val="000000" w:themeColor="text1"/>
          <w:sz w:val="28"/>
          <w:szCs w:val="28"/>
        </w:rPr>
        <w:t xml:space="preserve"> </w:t>
      </w:r>
      <w:r w:rsidR="00B97980">
        <w:rPr>
          <w:bCs/>
          <w:color w:val="000000" w:themeColor="text1"/>
          <w:sz w:val="28"/>
          <w:szCs w:val="28"/>
        </w:rPr>
        <w:t>-</w:t>
      </w:r>
      <w:r w:rsidR="004B30D1">
        <w:rPr>
          <w:bCs/>
          <w:color w:val="000000" w:themeColor="text1"/>
          <w:sz w:val="28"/>
          <w:szCs w:val="28"/>
        </w:rPr>
        <w:t xml:space="preserve"> </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0003316A" w:rsidRPr="0003316A">
        <w:rPr>
          <w:bCs/>
          <w:color w:val="000000" w:themeColor="text1"/>
          <w:sz w:val="28"/>
          <w:szCs w:val="28"/>
        </w:rPr>
        <w:t>(</w:t>
      </w:r>
      <w:hyperlink w:anchor="sub_1200" w:history="1">
        <w:r w:rsidR="0003316A" w:rsidRPr="0003316A">
          <w:rPr>
            <w:rStyle w:val="ab"/>
            <w:bCs/>
            <w:color w:val="000000" w:themeColor="text1"/>
            <w:sz w:val="28"/>
            <w:szCs w:val="28"/>
            <w:u w:val="none"/>
          </w:rPr>
          <w:t>приложение</w:t>
        </w:r>
      </w:hyperlink>
      <w:r w:rsidR="00B1548B">
        <w:rPr>
          <w:bCs/>
          <w:color w:val="000000" w:themeColor="text1"/>
          <w:sz w:val="28"/>
          <w:szCs w:val="28"/>
        </w:rPr>
        <w:t xml:space="preserve"> № </w:t>
      </w:r>
      <w:r w:rsidR="00DD2B77">
        <w:rPr>
          <w:bCs/>
          <w:color w:val="000000" w:themeColor="text1"/>
          <w:sz w:val="28"/>
          <w:szCs w:val="28"/>
        </w:rPr>
        <w:t>6</w:t>
      </w:r>
      <w:r w:rsidR="0003316A"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DA59AB" w:rsidP="00D21751">
      <w:pPr>
        <w:pStyle w:val="a7"/>
        <w:ind w:left="0" w:firstLine="360"/>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w:t>
      </w:r>
      <w:r w:rsidR="00B1548B">
        <w:rPr>
          <w:sz w:val="28"/>
          <w:szCs w:val="28"/>
        </w:rPr>
        <w:t>,</w:t>
      </w:r>
      <w:r w:rsidR="0003316A">
        <w:rPr>
          <w:sz w:val="28"/>
          <w:szCs w:val="28"/>
        </w:rPr>
        <w:t xml:space="preserve"> заложенны</w:t>
      </w:r>
      <w:r w:rsidR="00B1548B">
        <w:rPr>
          <w:sz w:val="28"/>
          <w:szCs w:val="28"/>
        </w:rPr>
        <w:t>м</w:t>
      </w:r>
      <w:r w:rsidR="0003316A">
        <w:rPr>
          <w:sz w:val="28"/>
          <w:szCs w:val="28"/>
        </w:rPr>
        <w:t xml:space="preserve"> в </w:t>
      </w:r>
      <w:r w:rsidR="00CE0E18">
        <w:rPr>
          <w:sz w:val="28"/>
          <w:szCs w:val="28"/>
        </w:rPr>
        <w:t>подпрограммы</w:t>
      </w:r>
      <w:r w:rsidR="00B1548B">
        <w:rPr>
          <w:sz w:val="28"/>
          <w:szCs w:val="28"/>
        </w:rPr>
        <w:t xml:space="preserve">, </w:t>
      </w:r>
      <w:r w:rsidR="00CE0E18" w:rsidRPr="001B72C6">
        <w:rPr>
          <w:sz w:val="28"/>
          <w:szCs w:val="28"/>
        </w:rPr>
        <w:t xml:space="preserve">позволит получить проектный задел </w:t>
      </w:r>
      <w:r w:rsidR="00CE0E18">
        <w:rPr>
          <w:sz w:val="28"/>
          <w:szCs w:val="28"/>
        </w:rPr>
        <w:t xml:space="preserve">на строительство, реконструкцию и капитальный ремонт объектов, </w:t>
      </w:r>
      <w:r w:rsidR="00B1548B">
        <w:rPr>
          <w:sz w:val="28"/>
          <w:szCs w:val="28"/>
        </w:rPr>
        <w:t>определенн</w:t>
      </w:r>
      <w:r w:rsidR="00CE0E18">
        <w:rPr>
          <w:sz w:val="28"/>
          <w:szCs w:val="28"/>
        </w:rPr>
        <w:t>ых данн</w:t>
      </w:r>
      <w:r w:rsidR="00B1548B">
        <w:rPr>
          <w:sz w:val="28"/>
          <w:szCs w:val="28"/>
        </w:rPr>
        <w:t>ой</w:t>
      </w:r>
      <w:r w:rsidR="00CE0E18">
        <w:rPr>
          <w:sz w:val="28"/>
          <w:szCs w:val="28"/>
        </w:rPr>
        <w:t xml:space="preserve"> муниципальн</w:t>
      </w:r>
      <w:r w:rsidR="00B1548B">
        <w:rPr>
          <w:sz w:val="28"/>
          <w:szCs w:val="28"/>
        </w:rPr>
        <w:t>ой</w:t>
      </w:r>
      <w:r w:rsidR="00CE0E18">
        <w:rPr>
          <w:sz w:val="28"/>
          <w:szCs w:val="28"/>
        </w:rPr>
        <w:t xml:space="preserve"> программ</w:t>
      </w:r>
      <w:r w:rsidR="00B1548B">
        <w:rPr>
          <w:sz w:val="28"/>
          <w:szCs w:val="28"/>
        </w:rPr>
        <w:t>ой</w:t>
      </w:r>
      <w:r w:rsidR="00CE0E18">
        <w:rPr>
          <w:sz w:val="28"/>
          <w:szCs w:val="28"/>
        </w:rPr>
        <w:t>.</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Pr>
          <w:color w:val="000000"/>
          <w:sz w:val="28"/>
          <w:szCs w:val="28"/>
        </w:rPr>
        <w:t>М</w:t>
      </w:r>
      <w:r w:rsidR="00CE0E18" w:rsidRPr="00171900">
        <w:rPr>
          <w:color w:val="000000"/>
          <w:sz w:val="28"/>
          <w:szCs w:val="28"/>
        </w:rPr>
        <w:t xml:space="preserve">ероприятия </w:t>
      </w:r>
      <w:r w:rsidR="002D1914">
        <w:rPr>
          <w:color w:val="000000"/>
          <w:sz w:val="28"/>
          <w:szCs w:val="28"/>
        </w:rPr>
        <w:t>муниципальной п</w:t>
      </w:r>
      <w:r w:rsidR="00CE0E18" w:rsidRPr="00171900">
        <w:rPr>
          <w:color w:val="000000"/>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lang w:bidi="ru-RU"/>
        </w:rPr>
        <w:t xml:space="preserve">   </w:t>
      </w:r>
      <w:r w:rsidR="00CE0E18"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00CE0E18" w:rsidRPr="00171900">
        <w:rPr>
          <w:color w:val="000000"/>
          <w:sz w:val="28"/>
          <w:szCs w:val="28"/>
          <w:lang w:bidi="ru-RU"/>
        </w:rPr>
        <w:t xml:space="preserve"> муниципального образования город Новороссийск.</w:t>
      </w:r>
    </w:p>
    <w:p w:rsidR="00D21751" w:rsidRDefault="00DA59AB" w:rsidP="00D21751">
      <w:pPr>
        <w:shd w:val="clear" w:color="auto" w:fill="FFFFFF"/>
        <w:ind w:firstLine="360"/>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4B30D1">
        <w:rPr>
          <w:bCs/>
          <w:color w:val="000000"/>
          <w:sz w:val="28"/>
          <w:szCs w:val="28"/>
        </w:rPr>
        <w:t xml:space="preserve"> </w:t>
      </w:r>
      <w:r w:rsidR="007D0353">
        <w:rPr>
          <w:bCs/>
          <w:color w:val="000000"/>
          <w:sz w:val="28"/>
          <w:szCs w:val="28"/>
        </w:rPr>
        <w:t>-</w:t>
      </w:r>
      <w:r w:rsidR="004B30D1">
        <w:rPr>
          <w:bCs/>
          <w:color w:val="000000"/>
          <w:sz w:val="28"/>
          <w:szCs w:val="28"/>
        </w:rPr>
        <w:t xml:space="preserve"> </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Pr="00D21751" w:rsidRDefault="00DA59AB" w:rsidP="00B10F24">
      <w:pPr>
        <w:shd w:val="clear" w:color="auto" w:fill="FFFFFF"/>
        <w:ind w:firstLine="360"/>
        <w:contextualSpacing/>
        <w:jc w:val="both"/>
        <w:textAlignment w:val="baseline"/>
        <w:rPr>
          <w:bCs/>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B77D1A"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sidR="00CE0E18">
        <w:rPr>
          <w:sz w:val="28"/>
          <w:szCs w:val="28"/>
        </w:rPr>
        <w:t xml:space="preserve"> по результатам отчетного года. </w:t>
      </w:r>
      <w:r w:rsidR="00CE0E18"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w:t>
      </w:r>
      <w:r w:rsidR="004B30D1">
        <w:rPr>
          <w:sz w:val="28"/>
          <w:szCs w:val="28"/>
        </w:rPr>
        <w:t xml:space="preserve">пальным проектам и программам - </w:t>
      </w:r>
      <w:r w:rsidR="005206B7" w:rsidRPr="005206B7">
        <w:rPr>
          <w:sz w:val="28"/>
          <w:szCs w:val="28"/>
        </w:rPr>
        <w:t>проектный офис</w:t>
      </w:r>
      <w:r w:rsidR="00CE0E18" w:rsidRPr="00B71E3E">
        <w:rPr>
          <w:sz w:val="28"/>
          <w:szCs w:val="28"/>
        </w:rPr>
        <w:t xml:space="preserve">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DA59AB" w:rsidP="00B77D1A">
      <w:pPr>
        <w:pStyle w:val="a7"/>
        <w:spacing w:after="200"/>
        <w:ind w:left="0" w:firstLine="360"/>
        <w:jc w:val="both"/>
        <w:rPr>
          <w:sz w:val="28"/>
          <w:szCs w:val="28"/>
        </w:rPr>
      </w:pPr>
      <w:r>
        <w:rPr>
          <w:sz w:val="28"/>
          <w:szCs w:val="28"/>
        </w:rPr>
        <w:lastRenderedPageBreak/>
        <w:t xml:space="preserve">   </w:t>
      </w:r>
      <w:r w:rsidR="00CE0E18"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DA59AB" w:rsidP="00B77D1A">
      <w:pPr>
        <w:pStyle w:val="a7"/>
        <w:ind w:left="0" w:firstLine="36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276E3C">
        <w:rPr>
          <w:sz w:val="28"/>
          <w:szCs w:val="28"/>
        </w:rPr>
        <w:t xml:space="preserve"> </w:t>
      </w:r>
      <w:r w:rsidR="00F2598A" w:rsidRPr="00570B2B">
        <w:rPr>
          <w:sz w:val="28"/>
          <w:szCs w:val="28"/>
        </w:rPr>
        <w:t>201</w:t>
      </w:r>
      <w:r w:rsidR="00202787">
        <w:rPr>
          <w:sz w:val="28"/>
          <w:szCs w:val="28"/>
        </w:rPr>
        <w:t>9</w:t>
      </w:r>
      <w:r w:rsidR="00F2598A" w:rsidRPr="00570B2B">
        <w:rPr>
          <w:sz w:val="28"/>
          <w:szCs w:val="28"/>
        </w:rPr>
        <w:t xml:space="preserve"> года № </w:t>
      </w:r>
      <w:r w:rsidR="00202787">
        <w:rPr>
          <w:sz w:val="28"/>
          <w:szCs w:val="28"/>
        </w:rPr>
        <w:t>6600</w:t>
      </w:r>
      <w:r w:rsidR="00B77D1A">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Механизм реализации </w:t>
      </w:r>
      <w:r w:rsidR="00E36FBA">
        <w:rPr>
          <w:color w:val="000000"/>
          <w:sz w:val="28"/>
          <w:szCs w:val="28"/>
        </w:rPr>
        <w:t>муниципальной п</w:t>
      </w:r>
      <w:r w:rsidR="00CE0E18" w:rsidRPr="00171900">
        <w:rPr>
          <w:color w:val="000000"/>
          <w:sz w:val="28"/>
          <w:szCs w:val="28"/>
        </w:rPr>
        <w:t xml:space="preserve">рограммы представляет собой скоординированные по срокам и направлениям действия основных исполнителей мероприятий </w:t>
      </w:r>
      <w:r w:rsidR="00E36FBA">
        <w:rPr>
          <w:color w:val="000000"/>
          <w:sz w:val="28"/>
          <w:szCs w:val="28"/>
        </w:rPr>
        <w:t>муниципальной п</w:t>
      </w:r>
      <w:r w:rsidR="00CE0E18" w:rsidRPr="00171900">
        <w:rPr>
          <w:color w:val="000000"/>
          <w:sz w:val="28"/>
          <w:szCs w:val="28"/>
        </w:rPr>
        <w:t>рограммы.</w:t>
      </w:r>
      <w:r w:rsidR="00DE720C">
        <w:rPr>
          <w:color w:val="000000"/>
          <w:sz w:val="28"/>
          <w:szCs w:val="28"/>
        </w:rPr>
        <w:t xml:space="preserve"> </w:t>
      </w:r>
    </w:p>
    <w:p w:rsidR="005638A5" w:rsidRDefault="00DA59AB" w:rsidP="00460B5E">
      <w:pPr>
        <w:shd w:val="clear" w:color="auto" w:fill="FFFFFF"/>
        <w:spacing w:after="150"/>
        <w:ind w:firstLine="360"/>
        <w:contextualSpacing/>
        <w:jc w:val="both"/>
        <w:textAlignment w:val="baseline"/>
        <w:rPr>
          <w:color w:val="000000" w:themeColor="text1"/>
          <w:sz w:val="28"/>
          <w:szCs w:val="28"/>
        </w:rPr>
      </w:pPr>
      <w:r>
        <w:rPr>
          <w:color w:val="000000"/>
          <w:sz w:val="28"/>
          <w:szCs w:val="28"/>
        </w:rPr>
        <w:t xml:space="preserve">   </w:t>
      </w:r>
      <w:r w:rsidR="00DE720C">
        <w:rPr>
          <w:color w:val="000000"/>
          <w:sz w:val="28"/>
          <w:szCs w:val="28"/>
        </w:rPr>
        <w:t>Координатор настоящей</w:t>
      </w:r>
      <w:r w:rsidR="00DE720C" w:rsidRPr="00DE720C">
        <w:rPr>
          <w:color w:val="000000"/>
          <w:sz w:val="28"/>
          <w:szCs w:val="28"/>
        </w:rPr>
        <w:t xml:space="preserve"> муниципальной программы</w:t>
      </w:r>
      <w:r w:rsidR="00DE720C">
        <w:rPr>
          <w:color w:val="000000"/>
          <w:sz w:val="28"/>
          <w:szCs w:val="28"/>
        </w:rPr>
        <w:t xml:space="preserve"> </w:t>
      </w:r>
      <w:r w:rsidR="00DE720C"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765257">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Общий механизм управления </w:t>
      </w:r>
      <w:r w:rsidR="008E4BBE">
        <w:rPr>
          <w:color w:val="000000"/>
          <w:sz w:val="28"/>
          <w:szCs w:val="28"/>
        </w:rPr>
        <w:t>муниципальной п</w:t>
      </w:r>
      <w:r w:rsidR="00CE0E18" w:rsidRPr="00171900">
        <w:rPr>
          <w:color w:val="000000"/>
          <w:sz w:val="28"/>
          <w:szCs w:val="28"/>
        </w:rPr>
        <w:t xml:space="preserve">рограммой включает контроль и учет исполнения, анализ, корректировку, ресурсное обеспечение и оценку эффективности программных мероприятий и </w:t>
      </w:r>
      <w:r w:rsidR="00B948D4">
        <w:rPr>
          <w:color w:val="000000"/>
          <w:sz w:val="28"/>
          <w:szCs w:val="28"/>
        </w:rPr>
        <w:t>муниципальной п</w:t>
      </w:r>
      <w:r w:rsidR="00CE0E18" w:rsidRPr="00171900">
        <w:rPr>
          <w:color w:val="000000"/>
          <w:sz w:val="28"/>
          <w:szCs w:val="28"/>
        </w:rPr>
        <w:t>ро</w:t>
      </w:r>
      <w:r w:rsidR="00CE0E18">
        <w:rPr>
          <w:color w:val="000000"/>
          <w:sz w:val="28"/>
          <w:szCs w:val="28"/>
        </w:rPr>
        <w:t xml:space="preserve">граммы в целом. </w:t>
      </w:r>
      <w:r w:rsidR="00CE0E18"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00CE0E18"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00CE0E18"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00CE0E18" w:rsidRPr="00171900">
        <w:rPr>
          <w:color w:val="000000"/>
          <w:sz w:val="28"/>
          <w:szCs w:val="28"/>
        </w:rPr>
        <w:t>Финансирование программных мероприятий в соответствии с утвержденным перечнем.</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 xml:space="preserve">Мониторинг </w:t>
      </w:r>
      <w:r w:rsidR="00202787">
        <w:rPr>
          <w:color w:val="000000"/>
          <w:sz w:val="28"/>
          <w:szCs w:val="28"/>
        </w:rPr>
        <w:t xml:space="preserve"> </w:t>
      </w:r>
      <w:r w:rsidR="00CE0E18" w:rsidRPr="002A0616">
        <w:rPr>
          <w:color w:val="000000"/>
          <w:sz w:val="28"/>
          <w:szCs w:val="28"/>
        </w:rPr>
        <w:t>реализации</w:t>
      </w:r>
      <w:r w:rsidR="00202787">
        <w:rPr>
          <w:color w:val="000000"/>
          <w:sz w:val="28"/>
          <w:szCs w:val="28"/>
        </w:rPr>
        <w:t xml:space="preserve"> </w:t>
      </w:r>
      <w:r w:rsidR="00CE0E18" w:rsidRPr="002A0616">
        <w:rPr>
          <w:color w:val="000000"/>
          <w:sz w:val="28"/>
          <w:szCs w:val="28"/>
        </w:rPr>
        <w:t xml:space="preserve"> муниципальной программы </w:t>
      </w:r>
      <w:r w:rsidR="00202787">
        <w:rPr>
          <w:color w:val="000000"/>
          <w:sz w:val="28"/>
          <w:szCs w:val="28"/>
        </w:rPr>
        <w:t xml:space="preserve"> </w:t>
      </w:r>
      <w:r w:rsidR="00CE0E18" w:rsidRPr="002A0616">
        <w:rPr>
          <w:color w:val="000000"/>
          <w:sz w:val="28"/>
          <w:szCs w:val="28"/>
        </w:rPr>
        <w:t>осуществляется</w:t>
      </w:r>
      <w:r w:rsidR="00202787">
        <w:rPr>
          <w:color w:val="000000"/>
          <w:sz w:val="28"/>
          <w:szCs w:val="28"/>
        </w:rPr>
        <w:t xml:space="preserve"> </w:t>
      </w:r>
      <w:r w:rsidR="00CE0E18" w:rsidRPr="002A0616">
        <w:rPr>
          <w:color w:val="000000"/>
          <w:sz w:val="28"/>
          <w:szCs w:val="28"/>
        </w:rPr>
        <w:t xml:space="preserve"> по формам отчетов в соответствии с </w:t>
      </w:r>
      <w:r w:rsidR="00CE0E18">
        <w:rPr>
          <w:color w:val="000000"/>
          <w:sz w:val="28"/>
          <w:szCs w:val="28"/>
        </w:rPr>
        <w:t>приложениями</w:t>
      </w:r>
      <w:r w:rsidR="00202787">
        <w:rPr>
          <w:color w:val="000000"/>
          <w:sz w:val="28"/>
          <w:szCs w:val="28"/>
        </w:rPr>
        <w:t xml:space="preserve">  </w:t>
      </w:r>
      <w:r w:rsidR="00984E6B">
        <w:rPr>
          <w:color w:val="000000"/>
          <w:sz w:val="28"/>
          <w:szCs w:val="28"/>
        </w:rPr>
        <w:t>№</w:t>
      </w:r>
      <w:r w:rsidR="003A777F">
        <w:rPr>
          <w:color w:val="000000"/>
          <w:sz w:val="28"/>
          <w:szCs w:val="28"/>
        </w:rPr>
        <w:t xml:space="preserve"> </w:t>
      </w:r>
      <w:hyperlink w:anchor="Par1355" w:tooltip="ОТЧЕТ" w:history="1">
        <w:r w:rsidR="00CE0E18" w:rsidRPr="00956E7D">
          <w:rPr>
            <w:rStyle w:val="ab"/>
            <w:color w:val="000000"/>
            <w:sz w:val="28"/>
            <w:szCs w:val="28"/>
            <w:u w:val="none"/>
          </w:rPr>
          <w:t>10</w:t>
        </w:r>
      </w:hyperlink>
      <w:r w:rsidR="00CE0E18" w:rsidRPr="00956E7D">
        <w:rPr>
          <w:color w:val="000000"/>
          <w:sz w:val="28"/>
          <w:szCs w:val="28"/>
        </w:rPr>
        <w:t>,</w:t>
      </w:r>
      <w:r w:rsidR="00CE3343">
        <w:rPr>
          <w:color w:val="000000"/>
          <w:sz w:val="28"/>
          <w:szCs w:val="28"/>
        </w:rPr>
        <w:t xml:space="preserve"> </w:t>
      </w:r>
      <w:r w:rsidR="00CE0E18" w:rsidRPr="00956E7D">
        <w:rPr>
          <w:color w:val="000000"/>
          <w:sz w:val="28"/>
          <w:szCs w:val="28"/>
        </w:rPr>
        <w:t>№</w:t>
      </w:r>
      <w:r w:rsidR="003A777F">
        <w:rPr>
          <w:color w:val="000000"/>
          <w:sz w:val="28"/>
          <w:szCs w:val="28"/>
        </w:rPr>
        <w:t xml:space="preserve"> </w:t>
      </w:r>
      <w:r w:rsidR="00CE0E18" w:rsidRPr="00956E7D">
        <w:rPr>
          <w:color w:val="000000"/>
          <w:sz w:val="28"/>
          <w:szCs w:val="28"/>
        </w:rPr>
        <w:t>11 и</w:t>
      </w:r>
      <w:r w:rsidR="005B5240">
        <w:rPr>
          <w:color w:val="000000"/>
          <w:sz w:val="28"/>
          <w:szCs w:val="28"/>
        </w:rPr>
        <w:t xml:space="preserve"> </w:t>
      </w:r>
      <w:r w:rsidR="00984E6B">
        <w:rPr>
          <w:color w:val="000000"/>
          <w:sz w:val="28"/>
          <w:szCs w:val="28"/>
        </w:rPr>
        <w:t>№</w:t>
      </w:r>
      <w:r w:rsidR="003A777F">
        <w:rPr>
          <w:color w:val="000000"/>
          <w:sz w:val="28"/>
          <w:szCs w:val="28"/>
        </w:rPr>
        <w:t xml:space="preserve"> </w:t>
      </w:r>
      <w:r w:rsidR="00CE0E18" w:rsidRPr="002A0616">
        <w:rPr>
          <w:color w:val="000000"/>
          <w:sz w:val="28"/>
          <w:szCs w:val="28"/>
        </w:rPr>
        <w:t>12 к Порядку</w:t>
      </w:r>
      <w:r w:rsidR="005B5240">
        <w:rPr>
          <w:color w:val="000000"/>
          <w:sz w:val="28"/>
          <w:szCs w:val="28"/>
        </w:rPr>
        <w:t xml:space="preserve"> </w:t>
      </w:r>
      <w:r w:rsidR="00CE0E18" w:rsidRPr="002A0616">
        <w:rPr>
          <w:color w:val="000000"/>
          <w:sz w:val="28"/>
          <w:szCs w:val="28"/>
        </w:rPr>
        <w:t>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8050E9">
        <w:rPr>
          <w:color w:val="000000"/>
          <w:sz w:val="28"/>
          <w:szCs w:val="28"/>
        </w:rPr>
        <w:t xml:space="preserve">, </w:t>
      </w:r>
      <w:r w:rsidR="00CE0E18">
        <w:rPr>
          <w:color w:val="000000"/>
          <w:sz w:val="28"/>
          <w:szCs w:val="28"/>
        </w:rPr>
        <w:t xml:space="preserve">утвержденного </w:t>
      </w:r>
      <w:r w:rsidR="00CE0E18"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00CE0E18" w:rsidRPr="002A0616">
        <w:rPr>
          <w:bCs/>
          <w:color w:val="000000"/>
          <w:sz w:val="28"/>
          <w:szCs w:val="28"/>
        </w:rPr>
        <w:t xml:space="preserve"> </w:t>
      </w:r>
      <w:r w:rsidR="00CE0E18"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00CE0E18" w:rsidRPr="002A0616">
        <w:rPr>
          <w:color w:val="000000"/>
          <w:sz w:val="28"/>
          <w:szCs w:val="28"/>
        </w:rPr>
        <w:t xml:space="preserve">  муниципальных программ муниципального образования город Новороссийск»</w:t>
      </w:r>
      <w:r w:rsidR="00CE0E18">
        <w:rPr>
          <w:color w:val="000000"/>
          <w:sz w:val="28"/>
          <w:szCs w:val="28"/>
        </w:rPr>
        <w:t>.</w:t>
      </w:r>
      <w:r w:rsidR="00226565">
        <w:rPr>
          <w:color w:val="000000"/>
          <w:sz w:val="28"/>
          <w:szCs w:val="28"/>
        </w:rPr>
        <w:t xml:space="preserve">          </w:t>
      </w:r>
      <w:r w:rsidR="00460B5E">
        <w:rPr>
          <w:color w:val="000000"/>
          <w:sz w:val="28"/>
          <w:szCs w:val="28"/>
        </w:rPr>
        <w:t xml:space="preserve">      </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lastRenderedPageBreak/>
        <w:t xml:space="preserve">   </w:t>
      </w:r>
      <w:r w:rsidR="00460B5E">
        <w:rPr>
          <w:color w:val="000000"/>
          <w:sz w:val="28"/>
          <w:szCs w:val="28"/>
        </w:rPr>
        <w:t>И</w:t>
      </w:r>
      <w:r w:rsidR="00CE0E18" w:rsidRPr="002A0616">
        <w:rPr>
          <w:color w:val="000000"/>
          <w:sz w:val="28"/>
          <w:szCs w:val="28"/>
        </w:rPr>
        <w:t>нформация по приложению №</w:t>
      </w:r>
      <w:r w:rsidR="003A777F">
        <w:rPr>
          <w:color w:val="000000"/>
          <w:sz w:val="28"/>
          <w:szCs w:val="28"/>
        </w:rPr>
        <w:t xml:space="preserve"> </w:t>
      </w:r>
      <w:r w:rsidR="00CE0E18"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3E5E3B">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администрации муниципального образования город</w:t>
      </w:r>
      <w:r w:rsidR="005206B7">
        <w:rPr>
          <w:color w:val="000000"/>
          <w:sz w:val="28"/>
          <w:szCs w:val="28"/>
        </w:rPr>
        <w:t xml:space="preserve"> </w:t>
      </w:r>
      <w:r w:rsidR="00CE0E18"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311F35"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902C90"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proofErr w:type="gramStart"/>
      <w:r w:rsidR="00260A8F">
        <w:rPr>
          <w:color w:val="000000"/>
          <w:sz w:val="28"/>
          <w:szCs w:val="28"/>
        </w:rPr>
        <w:t xml:space="preserve">Механизм реализации муниципальной программы предполагает предоставление из бюджета муниципального образования город Новороссийск субсидий муниципальным бюджетным учреждениям </w:t>
      </w:r>
      <w:r w:rsidR="00902C90">
        <w:rPr>
          <w:color w:val="000000"/>
          <w:sz w:val="28"/>
          <w:szCs w:val="28"/>
        </w:rPr>
        <w:t>города Новороссийска для реализации указанных мероприятий в программе в соответствии с</w:t>
      </w:r>
      <w:r w:rsidR="00E943AF">
        <w:rPr>
          <w:color w:val="000000"/>
          <w:sz w:val="28"/>
          <w:szCs w:val="28"/>
        </w:rPr>
        <w:t xml:space="preserve"> </w:t>
      </w:r>
      <w:r w:rsidR="00902C90">
        <w:rPr>
          <w:color w:val="000000"/>
          <w:sz w:val="28"/>
          <w:szCs w:val="28"/>
        </w:rPr>
        <w:t>Постановление</w:t>
      </w:r>
      <w:r w:rsidR="00E943AF">
        <w:rPr>
          <w:color w:val="000000"/>
          <w:sz w:val="28"/>
          <w:szCs w:val="28"/>
        </w:rPr>
        <w:t>м</w:t>
      </w:r>
      <w:r w:rsidR="00902C90">
        <w:rPr>
          <w:color w:val="000000"/>
          <w:sz w:val="28"/>
          <w:szCs w:val="28"/>
        </w:rPr>
        <w:t xml:space="preserve"> администрации муниципального образования город Новороссийск от 12 апреля 2022 года № 1922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w:t>
      </w:r>
      <w:proofErr w:type="gramEnd"/>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045E2B" w:rsidP="00045E2B">
      <w:pPr>
        <w:spacing w:line="276" w:lineRule="auto"/>
        <w:rPr>
          <w:bCs/>
          <w:sz w:val="28"/>
          <w:szCs w:val="28"/>
        </w:rPr>
      </w:pPr>
      <w:proofErr w:type="spellStart"/>
      <w:r w:rsidRPr="00045E2B">
        <w:rPr>
          <w:bCs/>
          <w:sz w:val="28"/>
          <w:szCs w:val="28"/>
        </w:rPr>
        <w:t>И.о</w:t>
      </w:r>
      <w:proofErr w:type="spellEnd"/>
      <w:r w:rsidRPr="00045E2B">
        <w:rPr>
          <w:bCs/>
          <w:sz w:val="28"/>
          <w:szCs w:val="28"/>
        </w:rPr>
        <w:t xml:space="preserve">. заместителя главы </w:t>
      </w:r>
    </w:p>
    <w:p w:rsidR="00E229E1" w:rsidRDefault="00045E2B" w:rsidP="00045E2B">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8871D3">
        <w:rPr>
          <w:bCs/>
          <w:sz w:val="28"/>
          <w:szCs w:val="28"/>
        </w:rPr>
        <w:t xml:space="preserve">     </w:t>
      </w:r>
      <w:r w:rsidR="000F69F6">
        <w:rPr>
          <w:bCs/>
          <w:sz w:val="28"/>
          <w:szCs w:val="28"/>
        </w:rPr>
        <w:t>А</w:t>
      </w:r>
      <w:r w:rsidRPr="00045E2B">
        <w:rPr>
          <w:bCs/>
          <w:sz w:val="28"/>
          <w:szCs w:val="28"/>
        </w:rPr>
        <w:t>.</w:t>
      </w:r>
      <w:r w:rsidR="005C5137">
        <w:rPr>
          <w:bCs/>
          <w:sz w:val="28"/>
          <w:szCs w:val="28"/>
        </w:rPr>
        <w:t xml:space="preserve">В. </w:t>
      </w:r>
      <w:proofErr w:type="spellStart"/>
      <w:r w:rsidR="00E723A4">
        <w:rPr>
          <w:bCs/>
          <w:sz w:val="28"/>
          <w:szCs w:val="28"/>
        </w:rPr>
        <w:t>Мохна</w:t>
      </w:r>
      <w:proofErr w:type="spellEnd"/>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C667B6" w:rsidRDefault="00C667B6"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946B4">
      <w:pPr>
        <w:tabs>
          <w:tab w:val="left" w:pos="3735"/>
        </w:tabs>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C759FF" w:rsidRPr="00AA3257" w:rsidRDefault="00EF1455" w:rsidP="00247052">
      <w:pPr>
        <w:contextualSpacing/>
        <w:rPr>
          <w:sz w:val="28"/>
          <w:szCs w:val="28"/>
        </w:rPr>
      </w:pPr>
      <w:r>
        <w:rPr>
          <w:sz w:val="28"/>
          <w:szCs w:val="28"/>
        </w:rPr>
        <w:lastRenderedPageBreak/>
        <w:t xml:space="preserve">                                                                           </w:t>
      </w:r>
      <w:r w:rsidR="00F87B08" w:rsidRPr="00AA3257">
        <w:rPr>
          <w:sz w:val="28"/>
          <w:szCs w:val="28"/>
        </w:rPr>
        <w:t>П</w:t>
      </w:r>
      <w:r w:rsidR="00D22629">
        <w:rPr>
          <w:sz w:val="28"/>
          <w:szCs w:val="28"/>
        </w:rPr>
        <w:t>риложение № 2</w:t>
      </w:r>
    </w:p>
    <w:p w:rsidR="00CB3B23" w:rsidRDefault="00CB3B23"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F87B08" w:rsidRPr="00D530A4" w:rsidTr="00D30116">
        <w:tc>
          <w:tcPr>
            <w:tcW w:w="1985" w:type="dxa"/>
            <w:shd w:val="clear" w:color="auto" w:fill="auto"/>
          </w:tcPr>
          <w:p w:rsidR="00F87B08" w:rsidRPr="003F55C7" w:rsidRDefault="00F87B08" w:rsidP="005B6344">
            <w:pPr>
              <w:contextualSpacing/>
            </w:pPr>
            <w:r w:rsidRPr="003F55C7">
              <w:t>Координатор подпрограммы:</w:t>
            </w:r>
          </w:p>
        </w:tc>
        <w:tc>
          <w:tcPr>
            <w:tcW w:w="7371" w:type="dxa"/>
            <w:shd w:val="clear" w:color="auto" w:fill="auto"/>
          </w:tcPr>
          <w:p w:rsidR="00F87B08" w:rsidRPr="003F55C7" w:rsidRDefault="00390E0F" w:rsidP="00E946B4">
            <w:pPr>
              <w:contextualSpacing/>
              <w:jc w:val="both"/>
            </w:pPr>
            <w:r>
              <w:t xml:space="preserve"> </w:t>
            </w:r>
            <w:r w:rsidR="00CB3B23" w:rsidRPr="00CB3B23">
              <w:t>Управление капитального строительства и развития застроенных территорий муниципального образования  город Новороссийск (далее</w:t>
            </w:r>
            <w:r w:rsidR="00814CB4">
              <w:t xml:space="preserve"> -</w:t>
            </w:r>
            <w:r w:rsidR="00CB3B23" w:rsidRPr="00CB3B23">
              <w:t xml:space="preserve"> УКС и РЗТ)</w:t>
            </w:r>
          </w:p>
        </w:tc>
      </w:tr>
      <w:tr w:rsidR="00F87B08" w:rsidRPr="00D530A4" w:rsidTr="00D30116">
        <w:tc>
          <w:tcPr>
            <w:tcW w:w="1985" w:type="dxa"/>
            <w:shd w:val="clear" w:color="auto" w:fill="auto"/>
          </w:tcPr>
          <w:p w:rsidR="00F87B08" w:rsidRPr="003F55C7" w:rsidRDefault="00F87B08" w:rsidP="005B6344">
            <w:pPr>
              <w:contextualSpacing/>
            </w:pPr>
            <w:r w:rsidRPr="003F55C7">
              <w:t>Участники подпрограммы:</w:t>
            </w:r>
          </w:p>
        </w:tc>
        <w:tc>
          <w:tcPr>
            <w:tcW w:w="7371" w:type="dxa"/>
            <w:shd w:val="clear" w:color="auto" w:fill="auto"/>
          </w:tcPr>
          <w:p w:rsidR="00F87B08" w:rsidRPr="00B0367F" w:rsidRDefault="00390E0F" w:rsidP="00E946B4">
            <w:pPr>
              <w:contextualSpacing/>
              <w:jc w:val="both"/>
              <w:rPr>
                <w:bCs/>
                <w:color w:val="000000" w:themeColor="text1"/>
              </w:rPr>
            </w:pPr>
            <w:r>
              <w:rPr>
                <w:color w:val="000000" w:themeColor="text1"/>
              </w:rPr>
              <w:t xml:space="preserve"> </w:t>
            </w:r>
            <w:r w:rsidR="00F87B08" w:rsidRPr="00B0367F">
              <w:rPr>
                <w:color w:val="000000" w:themeColor="text1"/>
              </w:rPr>
              <w:t>М</w:t>
            </w:r>
            <w:r w:rsidR="00B40379" w:rsidRPr="00B0367F">
              <w:rPr>
                <w:color w:val="000000" w:themeColor="text1"/>
              </w:rPr>
              <w:t xml:space="preserve">КУ </w:t>
            </w:r>
            <w:r w:rsidR="00F87B08"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D30116">
        <w:trPr>
          <w:trHeight w:val="605"/>
        </w:trPr>
        <w:tc>
          <w:tcPr>
            <w:tcW w:w="1985" w:type="dxa"/>
            <w:shd w:val="clear" w:color="auto" w:fill="auto"/>
          </w:tcPr>
          <w:p w:rsidR="00F87B08" w:rsidRPr="003F55C7" w:rsidRDefault="00390E0F" w:rsidP="00390E0F">
            <w:pPr>
              <w:spacing w:after="150"/>
              <w:ind w:right="30"/>
              <w:contextualSpacing/>
              <w:textAlignment w:val="baseline"/>
              <w:rPr>
                <w:color w:val="000000"/>
              </w:rPr>
            </w:pPr>
            <w:r>
              <w:rPr>
                <w:color w:val="000000"/>
              </w:rPr>
              <w:t xml:space="preserve"> </w:t>
            </w:r>
            <w:r w:rsidR="00F87B08" w:rsidRPr="003F55C7">
              <w:rPr>
                <w:color w:val="000000"/>
              </w:rPr>
              <w:t>Цель подпрограммы:</w:t>
            </w:r>
          </w:p>
        </w:tc>
        <w:tc>
          <w:tcPr>
            <w:tcW w:w="7371" w:type="dxa"/>
            <w:shd w:val="clear" w:color="auto" w:fill="auto"/>
          </w:tcPr>
          <w:p w:rsidR="00F87B08" w:rsidRPr="003F55C7" w:rsidRDefault="00390E0F" w:rsidP="00E946B4">
            <w:pPr>
              <w:pStyle w:val="a7"/>
              <w:ind w:left="0"/>
              <w:jc w:val="both"/>
            </w:pPr>
            <w:r>
              <w:t xml:space="preserve"> </w:t>
            </w:r>
            <w:r w:rsidR="00F87B08" w:rsidRPr="003F55C7">
              <w:t>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D30116">
        <w:tc>
          <w:tcPr>
            <w:tcW w:w="1985" w:type="dxa"/>
            <w:shd w:val="clear" w:color="auto" w:fill="auto"/>
          </w:tcPr>
          <w:p w:rsidR="00F87B08" w:rsidRPr="003F55C7" w:rsidRDefault="00AB1A94" w:rsidP="00AB1A94">
            <w:pPr>
              <w:spacing w:after="150"/>
              <w:ind w:right="30"/>
              <w:contextualSpacing/>
              <w:textAlignment w:val="baseline"/>
              <w:rPr>
                <w:color w:val="000000"/>
              </w:rPr>
            </w:pPr>
            <w:r>
              <w:rPr>
                <w:color w:val="000000"/>
              </w:rPr>
              <w:t xml:space="preserve"> </w:t>
            </w:r>
            <w:r w:rsidR="00F87B08" w:rsidRPr="003F55C7">
              <w:rPr>
                <w:color w:val="000000"/>
              </w:rPr>
              <w:t>Задачи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CB3B23">
              <w:t xml:space="preserve"> </w:t>
            </w:r>
            <w:r w:rsidR="00F87B08" w:rsidRPr="003F55C7">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C47AC1">
              <w:t>.</w:t>
            </w:r>
          </w:p>
          <w:p w:rsidR="00B97980" w:rsidRDefault="00AB1A94" w:rsidP="00B57BFD">
            <w:pPr>
              <w:ind w:right="30"/>
              <w:contextualSpacing/>
              <w:textAlignment w:val="baseline"/>
            </w:pPr>
            <w:r>
              <w:t xml:space="preserve"> </w:t>
            </w:r>
            <w:r w:rsidR="00F87B08" w:rsidRPr="003F55C7">
              <w:t>2.</w:t>
            </w:r>
            <w:r w:rsidR="00CB3B23">
              <w:t xml:space="preserve"> </w:t>
            </w:r>
            <w:r w:rsidR="00F87B08" w:rsidRPr="003F55C7">
              <w:t>Предупреждение чрезвычайных ситуаций на объектах водопроводно</w:t>
            </w:r>
            <w:r w:rsidR="00E946B4">
              <w:t xml:space="preserve"> </w:t>
            </w:r>
            <w:r w:rsidR="00F87B08" w:rsidRPr="003F55C7">
              <w:t>-</w:t>
            </w:r>
            <w:r w:rsidR="00E946B4">
              <w:t xml:space="preserve"> </w:t>
            </w:r>
            <w:r w:rsidR="00F87B08" w:rsidRPr="003F55C7">
              <w:t>канализационного</w:t>
            </w:r>
            <w:r w:rsidR="00A54B5A">
              <w:t xml:space="preserve"> </w:t>
            </w:r>
            <w:r w:rsidR="00F87B08" w:rsidRPr="003F55C7">
              <w:t>комплекса</w:t>
            </w:r>
            <w:r w:rsidR="00C47AC1">
              <w:t>.</w:t>
            </w:r>
          </w:p>
          <w:p w:rsidR="00F87B08" w:rsidRPr="008207DD" w:rsidRDefault="00AB1A94" w:rsidP="00B57BFD">
            <w:pPr>
              <w:ind w:right="30"/>
              <w:contextualSpacing/>
              <w:textAlignment w:val="baseline"/>
            </w:pPr>
            <w:r>
              <w:t xml:space="preserve"> </w:t>
            </w:r>
            <w:r w:rsidR="00F87B08">
              <w:t>3.</w:t>
            </w:r>
            <w:r w:rsidR="00CB3B23">
              <w:t xml:space="preserve"> </w:t>
            </w:r>
            <w:r w:rsidR="00F87B08" w:rsidRPr="003F55C7">
              <w:t>Реализация мероприятий по проектным работам подпрограммы</w:t>
            </w:r>
            <w:r w:rsidR="00A54B5A">
              <w:t>.</w:t>
            </w:r>
          </w:p>
        </w:tc>
      </w:tr>
      <w:tr w:rsidR="00F87B08" w:rsidRPr="00D530A4" w:rsidTr="00D30116">
        <w:tc>
          <w:tcPr>
            <w:tcW w:w="1985" w:type="dxa"/>
            <w:shd w:val="clear" w:color="auto" w:fill="auto"/>
          </w:tcPr>
          <w:p w:rsidR="00F87B08" w:rsidRPr="003F55C7" w:rsidRDefault="00AB1A94" w:rsidP="00AB1A94">
            <w:pPr>
              <w:ind w:right="30"/>
              <w:contextualSpacing/>
              <w:textAlignment w:val="baseline"/>
              <w:rPr>
                <w:color w:val="000000"/>
              </w:rPr>
            </w:pPr>
            <w:r>
              <w:rPr>
                <w:color w:val="000000"/>
              </w:rPr>
              <w:t xml:space="preserve"> </w:t>
            </w:r>
            <w:r w:rsidR="00F87B08" w:rsidRPr="003F55C7">
              <w:rPr>
                <w:color w:val="000000"/>
              </w:rPr>
              <w:t>Перечень целевых показателей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31234A">
              <w:t xml:space="preserve"> </w:t>
            </w:r>
            <w:r w:rsidR="00F87B08" w:rsidRPr="003F55C7">
              <w:t xml:space="preserve">Доля аварийных сетей водоснабжения в </w:t>
            </w:r>
            <w:r w:rsidR="00C47AC1">
              <w:t>общей протяженности таких сетей.</w:t>
            </w:r>
          </w:p>
          <w:p w:rsidR="00F87B08" w:rsidRPr="003F55C7" w:rsidRDefault="00AB1A94" w:rsidP="00B57BFD">
            <w:pPr>
              <w:ind w:right="30"/>
              <w:contextualSpacing/>
              <w:textAlignment w:val="baseline"/>
            </w:pPr>
            <w:r>
              <w:t xml:space="preserve"> </w:t>
            </w:r>
            <w:r w:rsidR="00F87B08" w:rsidRPr="003F55C7">
              <w:t>2.</w:t>
            </w:r>
            <w:r w:rsidR="0031234A">
              <w:t xml:space="preserve"> </w:t>
            </w:r>
            <w:r w:rsidR="00F87B08" w:rsidRPr="003F55C7">
              <w:t>Доля аварийных сетей водоотведения в о</w:t>
            </w:r>
            <w:r w:rsidR="00C47AC1">
              <w:t>бщей протяженности таких сетей.</w:t>
            </w:r>
          </w:p>
          <w:p w:rsidR="00F87B08" w:rsidRPr="003F55C7" w:rsidRDefault="00AB1A94" w:rsidP="00B57BFD">
            <w:pPr>
              <w:ind w:right="30"/>
              <w:contextualSpacing/>
              <w:textAlignment w:val="baseline"/>
            </w:pPr>
            <w:r>
              <w:t xml:space="preserve"> </w:t>
            </w:r>
            <w:r w:rsidR="00F87B08">
              <w:t>3.</w:t>
            </w:r>
            <w:r w:rsidR="0031234A">
              <w:t xml:space="preserve"> </w:t>
            </w:r>
            <w:r w:rsidR="00F87B08" w:rsidRPr="003F55C7">
              <w:t>Количество аварий на 1000 км сетей водоснабжения в год</w:t>
            </w:r>
            <w:r w:rsidR="00C47AC1">
              <w:t>.</w:t>
            </w:r>
          </w:p>
          <w:p w:rsidR="00F87B08" w:rsidRPr="003F55C7" w:rsidRDefault="00AB1A94" w:rsidP="00B57BFD">
            <w:pPr>
              <w:ind w:right="30"/>
              <w:contextualSpacing/>
              <w:textAlignment w:val="baseline"/>
            </w:pPr>
            <w:r>
              <w:t xml:space="preserve"> </w:t>
            </w:r>
            <w:r w:rsidR="00F87B08" w:rsidRPr="003F55C7">
              <w:t>4.</w:t>
            </w:r>
            <w:r w:rsidR="00B57BFD">
              <w:t xml:space="preserve"> </w:t>
            </w:r>
            <w:r w:rsidR="00F87B08" w:rsidRPr="003F55C7">
              <w:t>Получение проектного задела на строительство, реконструкцию и капитальный ремонт объектов</w:t>
            </w:r>
            <w:r w:rsidR="00802CE3">
              <w:t>,</w:t>
            </w:r>
            <w:r w:rsidR="00F87B08" w:rsidRPr="003F55C7">
              <w:t xml:space="preserve"> заложенных в подпрограмму, </w:t>
            </w:r>
            <w:r w:rsidR="00EE56E4" w:rsidRPr="00EE56E4">
              <w:t>в процентах от общего количества ежегодно</w:t>
            </w:r>
            <w:r w:rsidR="00A54B5A">
              <w:t>.</w:t>
            </w:r>
          </w:p>
        </w:tc>
      </w:tr>
      <w:tr w:rsidR="00BD629D" w:rsidRPr="009F1DC1" w:rsidTr="00FB4B98">
        <w:tc>
          <w:tcPr>
            <w:tcW w:w="9356" w:type="dxa"/>
            <w:gridSpan w:val="2"/>
            <w:shd w:val="clear" w:color="auto" w:fill="auto"/>
          </w:tcPr>
          <w:p w:rsidR="00BD629D" w:rsidRPr="003F55C7" w:rsidRDefault="00BD629D" w:rsidP="00B57BF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3044D1">
              <w:rPr>
                <w:color w:val="000000"/>
              </w:rPr>
              <w:t xml:space="preserve"> </w:t>
            </w:r>
            <w:r w:rsidR="00A660E6">
              <w:rPr>
                <w:color w:val="000000"/>
              </w:rPr>
              <w:t>202</w:t>
            </w:r>
            <w:r w:rsidR="006230D9">
              <w:rPr>
                <w:color w:val="000000"/>
              </w:rPr>
              <w:t>3</w:t>
            </w:r>
            <w:r w:rsidR="00AB1A94">
              <w:rPr>
                <w:color w:val="000000"/>
              </w:rPr>
              <w:t xml:space="preserve"> </w:t>
            </w:r>
            <w:r w:rsidR="00A660E6">
              <w:rPr>
                <w:color w:val="000000"/>
              </w:rPr>
              <w:t>-</w:t>
            </w:r>
            <w:r w:rsidR="00AB1A94">
              <w:rPr>
                <w:color w:val="000000"/>
              </w:rPr>
              <w:t xml:space="preserve"> </w:t>
            </w:r>
            <w:r w:rsidR="00A660E6">
              <w:rPr>
                <w:color w:val="000000"/>
              </w:rPr>
              <w:t>202</w:t>
            </w:r>
            <w:r w:rsidR="006230D9">
              <w:rPr>
                <w:color w:val="000000"/>
              </w:rPr>
              <w:t>5</w:t>
            </w:r>
            <w:r w:rsidRPr="003F55C7">
              <w:rPr>
                <w:color w:val="000000"/>
              </w:rPr>
              <w:t xml:space="preserve"> годы</w:t>
            </w:r>
          </w:p>
        </w:tc>
      </w:tr>
      <w:tr w:rsidR="00F87B08" w:rsidRPr="009F1DC1" w:rsidTr="00D30116">
        <w:trPr>
          <w:trHeight w:val="64"/>
        </w:trPr>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r w:rsidR="00F87B08" w:rsidRPr="003F55C7">
              <w:rPr>
                <w:color w:val="000000"/>
              </w:rPr>
              <w:t>Объемы бюджетных ассигнований муниципальной подпрограммы:</w:t>
            </w:r>
          </w:p>
        </w:tc>
        <w:tc>
          <w:tcPr>
            <w:tcW w:w="7371" w:type="dxa"/>
            <w:shd w:val="clear" w:color="auto" w:fill="auto"/>
          </w:tcPr>
          <w:p w:rsidR="00A660E6" w:rsidRPr="00CF237A"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- 2023 год</w:t>
            </w:r>
            <w:r>
              <w:rPr>
                <w:color w:val="000000" w:themeColor="text1"/>
              </w:rPr>
              <w:t xml:space="preserve"> </w:t>
            </w:r>
            <w:r w:rsidR="006D1872">
              <w:rPr>
                <w:color w:val="000000" w:themeColor="text1"/>
              </w:rPr>
              <w:t>-</w:t>
            </w:r>
            <w:r>
              <w:rPr>
                <w:color w:val="000000" w:themeColor="text1"/>
              </w:rPr>
              <w:t xml:space="preserve"> </w:t>
            </w:r>
            <w:r w:rsidR="006D1872">
              <w:rPr>
                <w:color w:val="000000" w:themeColor="text1"/>
              </w:rPr>
              <w:t xml:space="preserve">922 691,6 </w:t>
            </w:r>
            <w:r w:rsidR="00A660E6" w:rsidRPr="00CF237A">
              <w:rPr>
                <w:color w:val="000000" w:themeColor="text1"/>
              </w:rPr>
              <w:t>тыс. рублей, местный бюджет</w:t>
            </w:r>
            <w:r>
              <w:rPr>
                <w:color w:val="000000" w:themeColor="text1"/>
              </w:rPr>
              <w:t xml:space="preserve"> </w:t>
            </w:r>
            <w:r w:rsidR="006D1872">
              <w:rPr>
                <w:color w:val="000000" w:themeColor="text1"/>
              </w:rPr>
              <w:t>-</w:t>
            </w:r>
            <w:r>
              <w:rPr>
                <w:color w:val="000000" w:themeColor="text1"/>
              </w:rPr>
              <w:t xml:space="preserve"> </w:t>
            </w:r>
            <w:r w:rsidR="006D1872">
              <w:rPr>
                <w:color w:val="000000" w:themeColor="text1"/>
              </w:rPr>
              <w:t>316 927,5</w:t>
            </w:r>
            <w:r w:rsidR="00D2432B" w:rsidRPr="00D2432B">
              <w:rPr>
                <w:color w:val="000000" w:themeColor="text1"/>
              </w:rPr>
              <w:t xml:space="preserve"> </w:t>
            </w:r>
            <w:r w:rsidR="00CF237A" w:rsidRPr="00CF237A">
              <w:rPr>
                <w:color w:val="000000" w:themeColor="text1"/>
              </w:rPr>
              <w:t xml:space="preserve"> </w:t>
            </w:r>
            <w:r w:rsidR="00A660E6" w:rsidRPr="00CF237A">
              <w:rPr>
                <w:color w:val="000000" w:themeColor="text1"/>
              </w:rPr>
              <w:t xml:space="preserve">    тыс. рублей, краевой бюджет</w:t>
            </w:r>
            <w:r>
              <w:rPr>
                <w:color w:val="000000" w:themeColor="text1"/>
              </w:rPr>
              <w:t xml:space="preserve"> - </w:t>
            </w:r>
            <w:r w:rsidR="007164E9">
              <w:rPr>
                <w:color w:val="000000" w:themeColor="text1"/>
              </w:rPr>
              <w:t>45 805,5</w:t>
            </w:r>
            <w:r w:rsidR="00A660E6" w:rsidRPr="00CF237A">
              <w:rPr>
                <w:color w:val="000000" w:themeColor="text1"/>
              </w:rPr>
              <w:t xml:space="preserve"> тыс. руб</w:t>
            </w:r>
            <w:r w:rsidR="00CF237A" w:rsidRPr="00CF237A">
              <w:rPr>
                <w:color w:val="000000" w:themeColor="text1"/>
              </w:rPr>
              <w:t>лей, федеральный бюджет</w:t>
            </w:r>
            <w:r>
              <w:rPr>
                <w:color w:val="000000" w:themeColor="text1"/>
              </w:rPr>
              <w:t xml:space="preserve"> - </w:t>
            </w:r>
            <w:r w:rsidR="007164E9">
              <w:rPr>
                <w:color w:val="000000" w:themeColor="text1"/>
              </w:rPr>
              <w:t>466 231,2</w:t>
            </w:r>
            <w:r w:rsidR="00FD670D" w:rsidRPr="00CF237A">
              <w:rPr>
                <w:color w:val="000000" w:themeColor="text1"/>
              </w:rPr>
              <w:t xml:space="preserve"> тыс. рублей;</w:t>
            </w:r>
            <w:proofErr w:type="gramEnd"/>
          </w:p>
          <w:p w:rsidR="00A660E6"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- 2024 год</w:t>
            </w:r>
            <w:r>
              <w:rPr>
                <w:color w:val="000000" w:themeColor="text1"/>
              </w:rPr>
              <w:t xml:space="preserve"> </w:t>
            </w:r>
            <w:r w:rsidR="00B113D0">
              <w:rPr>
                <w:color w:val="000000" w:themeColor="text1"/>
              </w:rPr>
              <w:t>-</w:t>
            </w:r>
            <w:r>
              <w:rPr>
                <w:color w:val="000000" w:themeColor="text1"/>
              </w:rPr>
              <w:t xml:space="preserve"> </w:t>
            </w:r>
            <w:r w:rsidR="00C83541">
              <w:rPr>
                <w:color w:val="000000" w:themeColor="text1"/>
              </w:rPr>
              <w:t>31</w:t>
            </w:r>
            <w:r>
              <w:rPr>
                <w:color w:val="000000" w:themeColor="text1"/>
              </w:rPr>
              <w:t xml:space="preserve">2 169,6 </w:t>
            </w:r>
            <w:r w:rsidR="00A660E6" w:rsidRPr="00CF237A">
              <w:rPr>
                <w:color w:val="000000" w:themeColor="text1"/>
              </w:rPr>
              <w:t>тыс. рублей, местный бюджет</w:t>
            </w:r>
            <w:r w:rsidR="00094F12">
              <w:rPr>
                <w:color w:val="000000" w:themeColor="text1"/>
              </w:rPr>
              <w:t xml:space="preserve"> -</w:t>
            </w:r>
            <w:r>
              <w:rPr>
                <w:color w:val="000000" w:themeColor="text1"/>
              </w:rPr>
              <w:t xml:space="preserve"> 298 987,1</w:t>
            </w:r>
            <w:r w:rsidR="00CF237A" w:rsidRPr="00CF237A">
              <w:rPr>
                <w:color w:val="000000" w:themeColor="text1"/>
              </w:rPr>
              <w:t xml:space="preserve"> </w:t>
            </w:r>
            <w:r w:rsidR="00A660E6" w:rsidRPr="00CF237A">
              <w:rPr>
                <w:color w:val="000000" w:themeColor="text1"/>
              </w:rPr>
              <w:t xml:space="preserve">тыс. рублей, </w:t>
            </w:r>
            <w:r w:rsidR="00CF237A" w:rsidRPr="00CF237A">
              <w:rPr>
                <w:color w:val="000000" w:themeColor="text1"/>
              </w:rPr>
              <w:t>краевой бюджет</w:t>
            </w:r>
            <w:r>
              <w:rPr>
                <w:color w:val="000000" w:themeColor="text1"/>
              </w:rPr>
              <w:t xml:space="preserve"> - </w:t>
            </w:r>
            <w:r w:rsidR="00C83541">
              <w:rPr>
                <w:color w:val="000000" w:themeColor="text1"/>
              </w:rPr>
              <w:t>1 158,0</w:t>
            </w:r>
            <w:r w:rsidR="00CF237A" w:rsidRPr="00CF237A">
              <w:rPr>
                <w:color w:val="000000" w:themeColor="text1"/>
              </w:rPr>
              <w:t xml:space="preserve"> тыс. рублей, федеральный бюджет</w:t>
            </w:r>
            <w:r>
              <w:rPr>
                <w:color w:val="000000" w:themeColor="text1"/>
              </w:rPr>
              <w:t xml:space="preserve"> - </w:t>
            </w:r>
            <w:r w:rsidR="00C83541">
              <w:rPr>
                <w:color w:val="000000" w:themeColor="text1"/>
              </w:rPr>
              <w:t>12 024,5</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1B7495">
            <w:pPr>
              <w:ind w:right="30"/>
              <w:contextualSpacing/>
              <w:jc w:val="both"/>
              <w:textAlignment w:val="baseline"/>
              <w:rPr>
                <w:color w:val="000000" w:themeColor="text1"/>
              </w:rPr>
            </w:pPr>
            <w:proofErr w:type="gramStart"/>
            <w:r>
              <w:rPr>
                <w:color w:val="000000" w:themeColor="text1"/>
              </w:rPr>
              <w:t>- 2025</w:t>
            </w:r>
            <w:r w:rsidRPr="006230D9">
              <w:rPr>
                <w:color w:val="000000" w:themeColor="text1"/>
              </w:rPr>
              <w:t xml:space="preserve"> год</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местный бюджет</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краевой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 федеральный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D30116">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proofErr w:type="gramStart"/>
            <w:r w:rsidR="00F87B08" w:rsidRPr="003F55C7">
              <w:rPr>
                <w:color w:val="000000"/>
              </w:rPr>
              <w:t>Контроль  за</w:t>
            </w:r>
            <w:proofErr w:type="gramEnd"/>
            <w:r w:rsidR="00F87B08" w:rsidRPr="003F55C7">
              <w:rPr>
                <w:color w:val="000000"/>
              </w:rPr>
              <w:t xml:space="preserve"> выполнением муниципальной подпрограммы:</w:t>
            </w:r>
          </w:p>
        </w:tc>
        <w:tc>
          <w:tcPr>
            <w:tcW w:w="7371" w:type="dxa"/>
            <w:shd w:val="clear" w:color="auto" w:fill="auto"/>
          </w:tcPr>
          <w:p w:rsidR="00F87B08" w:rsidRPr="003F55C7" w:rsidRDefault="00317105" w:rsidP="00B57BFD">
            <w:pPr>
              <w:spacing w:after="150"/>
              <w:ind w:right="30"/>
              <w:contextualSpacing/>
              <w:textAlignment w:val="baseline"/>
              <w:rPr>
                <w:color w:val="000000"/>
              </w:rPr>
            </w:pPr>
            <w:r>
              <w:rPr>
                <w:color w:val="000000"/>
              </w:rPr>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111D2B" w:rsidRDefault="00D81C38" w:rsidP="00111D2B">
      <w:pPr>
        <w:contextualSpacing/>
        <w:jc w:val="both"/>
        <w:rPr>
          <w:color w:val="FF0000"/>
          <w:sz w:val="28"/>
          <w:szCs w:val="28"/>
        </w:rPr>
      </w:pPr>
      <w:r w:rsidRPr="00E800AE">
        <w:rPr>
          <w:color w:val="FF0000"/>
          <w:sz w:val="28"/>
          <w:szCs w:val="28"/>
        </w:rPr>
        <w:t xml:space="preserve">        </w:t>
      </w:r>
    </w:p>
    <w:p w:rsidR="00111D2B" w:rsidRDefault="00471135" w:rsidP="00111D2B">
      <w:pPr>
        <w:ind w:firstLine="708"/>
        <w:contextualSpacing/>
        <w:jc w:val="both"/>
        <w:rPr>
          <w:color w:val="FF0000"/>
          <w:sz w:val="28"/>
          <w:szCs w:val="28"/>
        </w:rPr>
      </w:pPr>
      <w:r w:rsidRPr="00471135">
        <w:rPr>
          <w:color w:val="000000" w:themeColor="text1"/>
          <w:sz w:val="28"/>
          <w:szCs w:val="28"/>
        </w:rPr>
        <w:t>Водоснабжение города осуществляется от нескольких источников.</w:t>
      </w:r>
    </w:p>
    <w:p w:rsidR="00111D2B" w:rsidRDefault="00471135" w:rsidP="00111D2B">
      <w:pPr>
        <w:ind w:firstLine="708"/>
        <w:contextualSpacing/>
        <w:jc w:val="both"/>
        <w:rPr>
          <w:color w:val="FF0000"/>
          <w:sz w:val="28"/>
          <w:szCs w:val="28"/>
        </w:rPr>
      </w:pP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090B91" w:rsidRPr="00111D2B" w:rsidRDefault="00471135" w:rsidP="00111D2B">
      <w:pPr>
        <w:ind w:firstLine="708"/>
        <w:contextualSpacing/>
        <w:jc w:val="both"/>
        <w:rPr>
          <w:color w:val="FF0000"/>
          <w:sz w:val="28"/>
          <w:szCs w:val="28"/>
        </w:rPr>
      </w:pP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w:t>
      </w:r>
      <w:r w:rsidR="00FC067A">
        <w:rPr>
          <w:color w:val="000000" w:themeColor="text1"/>
          <w:sz w:val="28"/>
          <w:szCs w:val="28"/>
        </w:rPr>
        <w:t>тки (в летний период)</w:t>
      </w:r>
      <w:r w:rsidRPr="00471135">
        <w:rPr>
          <w:color w:val="000000" w:themeColor="text1"/>
          <w:sz w:val="28"/>
          <w:szCs w:val="28"/>
        </w:rPr>
        <w:t xml:space="preserve"> до 25,0 тыс. м</w:t>
      </w:r>
      <w:r w:rsidRPr="00471135">
        <w:rPr>
          <w:color w:val="000000" w:themeColor="text1"/>
          <w:sz w:val="28"/>
          <w:szCs w:val="28"/>
          <w:vertAlign w:val="superscript"/>
        </w:rPr>
        <w:t>3</w:t>
      </w:r>
      <w:r w:rsidR="00090B91">
        <w:rPr>
          <w:color w:val="000000" w:themeColor="text1"/>
          <w:sz w:val="28"/>
          <w:szCs w:val="28"/>
        </w:rPr>
        <w:t xml:space="preserve"> в сутки (зимой).</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w:t>
      </w:r>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r w:rsidRPr="00471135">
        <w:rPr>
          <w:color w:val="000000" w:themeColor="text1"/>
          <w:sz w:val="28"/>
          <w:szCs w:val="28"/>
        </w:rPr>
        <w:t>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090B91" w:rsidRDefault="00471135" w:rsidP="00111D2B">
      <w:pPr>
        <w:ind w:firstLine="708"/>
        <w:contextualSpacing/>
        <w:jc w:val="both"/>
        <w:rPr>
          <w:color w:val="000000" w:themeColor="text1"/>
          <w:sz w:val="28"/>
          <w:szCs w:val="28"/>
        </w:rPr>
      </w:pPr>
      <w:r w:rsidRPr="00471135">
        <w:rPr>
          <w:color w:val="000000" w:themeColor="text1"/>
          <w:sz w:val="28"/>
          <w:szCs w:val="28"/>
        </w:rPr>
        <w:t xml:space="preserve">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w:t>
      </w:r>
      <w:r w:rsidR="008F5413">
        <w:rPr>
          <w:color w:val="000000" w:themeColor="text1"/>
          <w:sz w:val="28"/>
          <w:szCs w:val="28"/>
        </w:rPr>
        <w:t>ское</w:t>
      </w:r>
      <w:proofErr w:type="spellEnd"/>
      <w:r w:rsidRPr="00471135">
        <w:rPr>
          <w:color w:val="000000" w:themeColor="text1"/>
          <w:sz w:val="28"/>
          <w:szCs w:val="28"/>
        </w:rPr>
        <w:t xml:space="preserve"> обеспечивают водоснабжение сельской местности.</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Централизованную систему подачи и распределения воды в силу значительных перепадов высот составляют 35 локальных зон.</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xml:space="preserve">, ОСК  в с. </w:t>
      </w:r>
      <w:proofErr w:type="spellStart"/>
      <w:proofErr w:type="gramStart"/>
      <w:r w:rsidRPr="00471135">
        <w:rPr>
          <w:color w:val="000000" w:themeColor="text1"/>
          <w:sz w:val="28"/>
          <w:szCs w:val="28"/>
        </w:rPr>
        <w:t>Абрау</w:t>
      </w:r>
      <w:proofErr w:type="spellEnd"/>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proofErr w:type="spellStart"/>
      <w:r w:rsidRPr="00471135">
        <w:rPr>
          <w:color w:val="000000" w:themeColor="text1"/>
          <w:sz w:val="28"/>
          <w:szCs w:val="28"/>
        </w:rPr>
        <w:t>Дюрсо</w:t>
      </w:r>
      <w:proofErr w:type="spellEnd"/>
      <w:proofErr w:type="gramEnd"/>
      <w:r w:rsidRPr="00471135">
        <w:rPr>
          <w:color w:val="000000" w:themeColor="text1"/>
          <w:sz w:val="28"/>
          <w:szCs w:val="28"/>
        </w:rPr>
        <w:t>.</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033C9C" w:rsidRDefault="00471135" w:rsidP="00033C9C">
      <w:pPr>
        <w:ind w:firstLine="708"/>
        <w:contextualSpacing/>
        <w:jc w:val="both"/>
        <w:rPr>
          <w:color w:val="000000" w:themeColor="text1"/>
          <w:sz w:val="28"/>
          <w:szCs w:val="28"/>
        </w:rPr>
      </w:pPr>
      <w:r w:rsidRPr="00471135">
        <w:rPr>
          <w:color w:val="000000" w:themeColor="text1"/>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033C9C">
      <w:pPr>
        <w:ind w:firstLine="708"/>
        <w:contextualSpacing/>
        <w:jc w:val="both"/>
        <w:rPr>
          <w:color w:val="000000" w:themeColor="text1"/>
          <w:sz w:val="28"/>
          <w:szCs w:val="28"/>
        </w:rPr>
      </w:pPr>
      <w:r w:rsidRPr="00471135">
        <w:rPr>
          <w:color w:val="000000" w:themeColor="text1"/>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9B46F3">
      <w:pPr>
        <w:ind w:firstLine="708"/>
        <w:contextualSpacing/>
        <w:jc w:val="both"/>
        <w:rPr>
          <w:sz w:val="28"/>
          <w:szCs w:val="28"/>
        </w:rPr>
      </w:pP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4F4D7C">
        <w:rPr>
          <w:sz w:val="28"/>
          <w:szCs w:val="28"/>
        </w:rPr>
        <w:t xml:space="preserve"> </w:t>
      </w:r>
      <w:r w:rsidR="00B97980">
        <w:rPr>
          <w:sz w:val="28"/>
          <w:szCs w:val="28"/>
        </w:rPr>
        <w:t>-</w:t>
      </w:r>
      <w:r w:rsidR="004F4D7C">
        <w:rPr>
          <w:sz w:val="28"/>
          <w:szCs w:val="28"/>
        </w:rPr>
        <w:t xml:space="preserve"> </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4F4D7C" w:rsidP="00643BF0">
            <w:pPr>
              <w:shd w:val="clear" w:color="auto" w:fill="FFFFFF"/>
              <w:spacing w:after="150"/>
              <w:contextualSpacing/>
              <w:jc w:val="both"/>
              <w:textAlignment w:val="baseline"/>
            </w:pPr>
            <w:r>
              <w:t xml:space="preserve"> </w:t>
            </w:r>
            <w:r w:rsidR="00217AD3" w:rsidRPr="00217AD3">
              <w:t>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4F4D7C" w:rsidP="00217AD3">
            <w:pPr>
              <w:shd w:val="clear" w:color="auto" w:fill="FFFFFF"/>
              <w:spacing w:after="150"/>
              <w:contextualSpacing/>
              <w:jc w:val="both"/>
              <w:textAlignment w:val="baseline"/>
            </w:pPr>
            <w:r>
              <w:t xml:space="preserve"> </w:t>
            </w:r>
            <w:r w:rsidR="00217AD3" w:rsidRPr="00217AD3">
              <w:t>Задачи: 1.</w:t>
            </w:r>
            <w:r w:rsidR="00643BF0">
              <w:t xml:space="preserve"> </w:t>
            </w:r>
            <w:r w:rsidR="00217AD3" w:rsidRPr="00217AD3">
              <w:t xml:space="preserve">Реализация комплекса мероприятий по модернизации, строительству, реконструкции и ремонту объектов водоснабжения и водоотведения на территории </w:t>
            </w:r>
            <w:r w:rsidR="00217AD3" w:rsidRPr="00217AD3">
              <w:lastRenderedPageBreak/>
              <w:t>муниципального образования город Новороссийск</w:t>
            </w:r>
            <w:r w:rsidR="00183AEE">
              <w:t>.</w:t>
            </w:r>
          </w:p>
          <w:p w:rsidR="004F4D7C" w:rsidRDefault="004F4D7C" w:rsidP="00643BF0">
            <w:pPr>
              <w:shd w:val="clear" w:color="auto" w:fill="FFFFFF"/>
              <w:spacing w:after="150"/>
              <w:contextualSpacing/>
              <w:jc w:val="both"/>
              <w:textAlignment w:val="baseline"/>
            </w:pPr>
            <w:r>
              <w:t xml:space="preserve"> </w:t>
            </w:r>
            <w:r w:rsidR="000F02E0">
              <w:t xml:space="preserve">                 </w:t>
            </w:r>
            <w:r w:rsidR="00217AD3" w:rsidRPr="00217AD3">
              <w:t>2. Предупреждение чрезвычайных ситуаций на объектах водопроводно-канализационного комплекса</w:t>
            </w:r>
            <w:r w:rsidR="00183AEE">
              <w:t>.</w:t>
            </w:r>
            <w:r>
              <w:t xml:space="preserve"> </w:t>
            </w:r>
          </w:p>
          <w:p w:rsidR="00F87B08" w:rsidRPr="00022469" w:rsidRDefault="000F02E0" w:rsidP="000F02E0">
            <w:pPr>
              <w:shd w:val="clear" w:color="auto" w:fill="FFFFFF"/>
              <w:tabs>
                <w:tab w:val="left" w:pos="552"/>
                <w:tab w:val="left" w:pos="1026"/>
              </w:tabs>
              <w:spacing w:after="150"/>
              <w:contextualSpacing/>
              <w:jc w:val="both"/>
              <w:textAlignment w:val="baseline"/>
            </w:pPr>
            <w:r>
              <w:t xml:space="preserve">                 </w:t>
            </w:r>
            <w:r w:rsidR="00036196">
              <w:t xml:space="preserve"> </w:t>
            </w:r>
            <w:r w:rsidR="00217AD3" w:rsidRPr="00217AD3">
              <w:t>3.</w:t>
            </w:r>
            <w:r w:rsidR="00643BF0">
              <w:t xml:space="preserve"> </w:t>
            </w:r>
            <w:r w:rsidR="007B0BFC">
              <w:t xml:space="preserve">   </w:t>
            </w:r>
            <w:r w:rsidR="00217AD3" w:rsidRPr="00217AD3">
              <w:t>Реализация мероприятий по проектным работам подпрограммы</w:t>
            </w:r>
            <w:r w:rsidR="004F4D7C">
              <w:t>.</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1.</w:t>
            </w:r>
            <w:r w:rsidR="005C6388">
              <w:t xml:space="preserve"> </w:t>
            </w:r>
            <w:r w:rsidR="00ED0AD2"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2. Доля аварийных сетей водоотведения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t>3.</w:t>
            </w:r>
            <w:r w:rsidR="00223590">
              <w:t xml:space="preserve"> </w:t>
            </w:r>
            <w:r w:rsidR="00ED0AD2" w:rsidRPr="00022469">
              <w:t>Количество аварий на 1000 км сетей водоснабжения в год</w:t>
            </w:r>
          </w:p>
        </w:tc>
        <w:tc>
          <w:tcPr>
            <w:tcW w:w="6095" w:type="dxa"/>
            <w:shd w:val="clear" w:color="auto" w:fill="auto"/>
          </w:tcPr>
          <w:p w:rsidR="008607F8" w:rsidRPr="00022469" w:rsidRDefault="004F4D7C" w:rsidP="00D94540">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8B2F07">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4F4D7C" w:rsidP="00D94540">
            <w:pPr>
              <w:contextualSpacing/>
            </w:pPr>
            <w:r>
              <w:t xml:space="preserve"> </w:t>
            </w:r>
            <w:r w:rsidR="00ED0AD2">
              <w:t>4.</w:t>
            </w:r>
            <w:r w:rsidR="00D760A5">
              <w:t xml:space="preserve"> </w:t>
            </w:r>
            <w:r w:rsidR="00ED0AD2" w:rsidRPr="00022469">
              <w:t>Получение проектного задела на строительство, реконструкцию и капитальный ремонт объектов</w:t>
            </w:r>
            <w:r w:rsidR="00AF394F">
              <w:t xml:space="preserve">, </w:t>
            </w:r>
            <w:r w:rsidR="00ED0AD2" w:rsidRPr="00022469">
              <w:t xml:space="preserve">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4F4D7C" w:rsidP="00D94540">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p>
        </w:tc>
      </w:tr>
    </w:tbl>
    <w:p w:rsidR="008914C8" w:rsidRDefault="0051547D" w:rsidP="005206B7">
      <w:pPr>
        <w:contextualSpacing/>
        <w:jc w:val="both"/>
        <w:rPr>
          <w:sz w:val="28"/>
          <w:szCs w:val="28"/>
        </w:rPr>
      </w:pPr>
      <w:r>
        <w:rPr>
          <w:sz w:val="28"/>
          <w:szCs w:val="28"/>
        </w:rPr>
        <w:t xml:space="preserve">          </w:t>
      </w:r>
    </w:p>
    <w:p w:rsidR="008914C8" w:rsidRDefault="00F87B08" w:rsidP="008914C8">
      <w:pPr>
        <w:ind w:firstLine="708"/>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и программам</w:t>
      </w:r>
      <w:r w:rsidR="007B15CD">
        <w:rPr>
          <w:sz w:val="28"/>
          <w:szCs w:val="28"/>
        </w:rPr>
        <w:t xml:space="preserve"> - </w:t>
      </w:r>
      <w:r w:rsidR="005206B7" w:rsidRPr="005206B7">
        <w:rPr>
          <w:sz w:val="28"/>
          <w:szCs w:val="28"/>
        </w:rPr>
        <w:t xml:space="preserve">проектный офис </w:t>
      </w:r>
      <w:r w:rsidRPr="008166BD">
        <w:rPr>
          <w:sz w:val="28"/>
          <w:szCs w:val="28"/>
        </w:rPr>
        <w:t xml:space="preserve">является </w:t>
      </w:r>
      <w:r w:rsidR="00462A3A">
        <w:rPr>
          <w:sz w:val="28"/>
          <w:szCs w:val="28"/>
        </w:rPr>
        <w:t xml:space="preserve">              </w:t>
      </w:r>
      <w:r w:rsidR="00813CBC" w:rsidRPr="00813CBC">
        <w:rPr>
          <w:sz w:val="28"/>
          <w:szCs w:val="28"/>
        </w:rPr>
        <w:t>УКС и РЗТ</w:t>
      </w:r>
      <w:r w:rsidRPr="008166BD">
        <w:rPr>
          <w:sz w:val="28"/>
          <w:szCs w:val="28"/>
        </w:rPr>
        <w:t xml:space="preserve">. </w:t>
      </w:r>
    </w:p>
    <w:p w:rsidR="00F87B08" w:rsidRDefault="00F87B08" w:rsidP="008914C8">
      <w:pPr>
        <w:ind w:firstLine="708"/>
        <w:contextualSpacing/>
        <w:jc w:val="both"/>
        <w:rPr>
          <w:sz w:val="28"/>
          <w:szCs w:val="28"/>
        </w:rPr>
      </w:pPr>
      <w:r w:rsidRPr="006959D6">
        <w:rPr>
          <w:sz w:val="28"/>
          <w:szCs w:val="28"/>
        </w:rPr>
        <w:t>Срок реали</w:t>
      </w:r>
      <w:r w:rsidR="00A74A53">
        <w:rPr>
          <w:sz w:val="28"/>
          <w:szCs w:val="28"/>
        </w:rPr>
        <w:t>зации Подпрограммы</w:t>
      </w:r>
      <w:r w:rsidR="007B15CD">
        <w:rPr>
          <w:sz w:val="28"/>
          <w:szCs w:val="28"/>
        </w:rPr>
        <w:t xml:space="preserve"> - </w:t>
      </w:r>
      <w:r w:rsidR="00A74A53">
        <w:rPr>
          <w:sz w:val="28"/>
          <w:szCs w:val="28"/>
        </w:rPr>
        <w:t>202</w:t>
      </w:r>
      <w:r w:rsidR="000E6C71">
        <w:rPr>
          <w:sz w:val="28"/>
          <w:szCs w:val="28"/>
        </w:rPr>
        <w:t>3</w:t>
      </w:r>
      <w:r w:rsidR="007B15CD">
        <w:rPr>
          <w:sz w:val="28"/>
          <w:szCs w:val="28"/>
        </w:rPr>
        <w:t xml:space="preserve"> </w:t>
      </w:r>
      <w:r w:rsidR="00A74A53">
        <w:rPr>
          <w:sz w:val="28"/>
          <w:szCs w:val="28"/>
        </w:rPr>
        <w:t>-</w:t>
      </w:r>
      <w:r w:rsidR="007B15CD">
        <w:rPr>
          <w:sz w:val="28"/>
          <w:szCs w:val="28"/>
        </w:rPr>
        <w:t xml:space="preserve"> </w:t>
      </w:r>
      <w:r w:rsidR="00A74A53">
        <w:rPr>
          <w:sz w:val="28"/>
          <w:szCs w:val="28"/>
        </w:rPr>
        <w:t>202</w:t>
      </w:r>
      <w:r w:rsidR="000E6C71">
        <w:rPr>
          <w:sz w:val="28"/>
          <w:szCs w:val="28"/>
        </w:rPr>
        <w:t>5</w:t>
      </w:r>
      <w:r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E82327" w:rsidRDefault="00E82327" w:rsidP="00F87B08">
      <w:pPr>
        <w:contextualSpacing/>
        <w:jc w:val="both"/>
        <w:rPr>
          <w:bCs/>
          <w:sz w:val="28"/>
          <w:szCs w:val="28"/>
        </w:rPr>
      </w:pPr>
    </w:p>
    <w:p w:rsidR="00A269C6" w:rsidRDefault="00F87B08" w:rsidP="009B46F3">
      <w:pPr>
        <w:ind w:firstLine="708"/>
        <w:contextualSpacing/>
        <w:jc w:val="both"/>
        <w:rPr>
          <w:sz w:val="28"/>
          <w:szCs w:val="28"/>
        </w:rPr>
      </w:pP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A269C6" w:rsidRDefault="00F87B08" w:rsidP="005F4224">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A269C6" w:rsidRDefault="00F87B08" w:rsidP="005F4224">
      <w:pPr>
        <w:ind w:firstLine="708"/>
        <w:contextualSpacing/>
        <w:jc w:val="both"/>
        <w:rPr>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A269C6">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5F4224">
      <w:pPr>
        <w:ind w:firstLine="708"/>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5F4224">
      <w:pPr>
        <w:ind w:firstLine="708"/>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30 декабря 2019 года №</w:t>
      </w:r>
      <w:r w:rsidR="00E975D8">
        <w:rPr>
          <w:bCs/>
          <w:sz w:val="28"/>
          <w:szCs w:val="28"/>
        </w:rPr>
        <w:t xml:space="preserve"> </w:t>
      </w:r>
      <w:r w:rsidR="00202787" w:rsidRPr="00202787">
        <w:rPr>
          <w:bCs/>
          <w:sz w:val="28"/>
          <w:szCs w:val="28"/>
        </w:rPr>
        <w:t xml:space="preserve">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6931E9">
        <w:rPr>
          <w:sz w:val="28"/>
          <w:szCs w:val="28"/>
        </w:rPr>
        <w:t>.</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4169E0" w:rsidRDefault="004169E0" w:rsidP="008B2F07">
      <w:pPr>
        <w:contextualSpacing/>
        <w:jc w:val="both"/>
        <w:rPr>
          <w:bCs/>
          <w:sz w:val="28"/>
          <w:szCs w:val="28"/>
        </w:rPr>
      </w:pPr>
    </w:p>
    <w:p w:rsidR="008B2F07" w:rsidRPr="008B2F07" w:rsidRDefault="00F87B08" w:rsidP="005F4224">
      <w:pPr>
        <w:ind w:firstLine="708"/>
        <w:contextualSpacing/>
        <w:jc w:val="both"/>
        <w:rPr>
          <w:bCs/>
          <w:sz w:val="28"/>
          <w:szCs w:val="28"/>
        </w:rPr>
      </w:pPr>
      <w:r w:rsidRPr="006105E5">
        <w:rPr>
          <w:sz w:val="28"/>
          <w:szCs w:val="28"/>
        </w:rPr>
        <w:t xml:space="preserve">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D149D5">
      <w:pPr>
        <w:ind w:firstLine="708"/>
        <w:contextualSpacing/>
        <w:jc w:val="both"/>
        <w:rPr>
          <w:sz w:val="28"/>
          <w:szCs w:val="28"/>
        </w:rPr>
      </w:pPr>
      <w:r w:rsidRPr="006105E5">
        <w:rPr>
          <w:sz w:val="28"/>
          <w:szCs w:val="28"/>
        </w:rPr>
        <w:t>Реализация данных мероприятий осуществляется в следующем порядке:</w:t>
      </w:r>
    </w:p>
    <w:p w:rsidR="00F87B08" w:rsidRPr="006105E5" w:rsidRDefault="00F87B08" w:rsidP="00DC7468">
      <w:pPr>
        <w:tabs>
          <w:tab w:val="left" w:pos="1418"/>
        </w:tabs>
        <w:ind w:firstLine="708"/>
        <w:contextualSpacing/>
        <w:rPr>
          <w:sz w:val="28"/>
          <w:szCs w:val="28"/>
        </w:rPr>
      </w:pPr>
      <w:r w:rsidRPr="006105E5">
        <w:rPr>
          <w:sz w:val="28"/>
          <w:szCs w:val="28"/>
        </w:rPr>
        <w:t>5.1.</w:t>
      </w:r>
      <w:r w:rsidR="00DC7468">
        <w:rPr>
          <w:sz w:val="28"/>
          <w:szCs w:val="28"/>
        </w:rPr>
        <w:t xml:space="preserve"> </w:t>
      </w:r>
      <w:r w:rsidRPr="006105E5">
        <w:rPr>
          <w:sz w:val="28"/>
          <w:szCs w:val="28"/>
        </w:rPr>
        <w:t xml:space="preserve"> Разработка и утверждение сметной документации, дефектных ведомосте</w:t>
      </w:r>
      <w:r w:rsidR="00183AEE">
        <w:rPr>
          <w:sz w:val="28"/>
          <w:szCs w:val="28"/>
        </w:rPr>
        <w:t>й и графиков производства работ.</w:t>
      </w:r>
    </w:p>
    <w:p w:rsidR="00F87B08" w:rsidRPr="006105E5" w:rsidRDefault="00F87B08" w:rsidP="00DC7468">
      <w:pPr>
        <w:tabs>
          <w:tab w:val="left" w:pos="1134"/>
          <w:tab w:val="left" w:pos="1418"/>
        </w:tabs>
        <w:ind w:firstLine="708"/>
        <w:contextualSpacing/>
        <w:rPr>
          <w:sz w:val="28"/>
          <w:szCs w:val="28"/>
        </w:rPr>
      </w:pPr>
      <w:r w:rsidRPr="006105E5">
        <w:rPr>
          <w:sz w:val="28"/>
          <w:szCs w:val="28"/>
        </w:rPr>
        <w:t>5.2.</w:t>
      </w:r>
      <w:r w:rsidR="00D149D5">
        <w:rPr>
          <w:sz w:val="28"/>
          <w:szCs w:val="28"/>
        </w:rPr>
        <w:t xml:space="preserve">  </w:t>
      </w:r>
      <w:r w:rsidRPr="006105E5">
        <w:rPr>
          <w:sz w:val="28"/>
          <w:szCs w:val="28"/>
        </w:rPr>
        <w:t>П</w:t>
      </w:r>
      <w:r w:rsidR="00183AEE">
        <w:rPr>
          <w:sz w:val="28"/>
          <w:szCs w:val="28"/>
        </w:rPr>
        <w:t>роведение электронных аукционов.</w:t>
      </w:r>
    </w:p>
    <w:p w:rsidR="00F87B08" w:rsidRPr="006105E5" w:rsidRDefault="00F87B08" w:rsidP="00DC7468">
      <w:pPr>
        <w:ind w:firstLine="708"/>
        <w:contextualSpacing/>
        <w:rPr>
          <w:sz w:val="28"/>
          <w:szCs w:val="28"/>
        </w:rPr>
      </w:pPr>
      <w:r w:rsidRPr="006105E5">
        <w:rPr>
          <w:sz w:val="28"/>
          <w:szCs w:val="28"/>
        </w:rPr>
        <w:t xml:space="preserve">5.3. </w:t>
      </w:r>
      <w:r w:rsidR="00D149D5">
        <w:rPr>
          <w:sz w:val="28"/>
          <w:szCs w:val="28"/>
        </w:rPr>
        <w:t xml:space="preserve"> </w:t>
      </w:r>
      <w:r w:rsidRPr="006105E5">
        <w:rPr>
          <w:sz w:val="28"/>
          <w:szCs w:val="28"/>
        </w:rPr>
        <w:t xml:space="preserve">Заключение контрактов на выполнение </w:t>
      </w:r>
      <w:proofErr w:type="gramStart"/>
      <w:r w:rsidRPr="006105E5">
        <w:rPr>
          <w:sz w:val="28"/>
          <w:szCs w:val="28"/>
        </w:rPr>
        <w:t>строительно</w:t>
      </w:r>
      <w:r w:rsidR="00E734EA">
        <w:rPr>
          <w:sz w:val="28"/>
          <w:szCs w:val="28"/>
        </w:rPr>
        <w:t xml:space="preserve"> </w:t>
      </w:r>
      <w:r w:rsidR="00AE0185">
        <w:rPr>
          <w:sz w:val="28"/>
          <w:szCs w:val="28"/>
        </w:rPr>
        <w:t>-</w:t>
      </w:r>
      <w:r w:rsidR="00E734EA">
        <w:rPr>
          <w:sz w:val="28"/>
          <w:szCs w:val="28"/>
        </w:rPr>
        <w:t xml:space="preserve"> </w:t>
      </w:r>
      <w:r w:rsidR="00183AEE">
        <w:rPr>
          <w:sz w:val="28"/>
          <w:szCs w:val="28"/>
        </w:rPr>
        <w:t>монтажных</w:t>
      </w:r>
      <w:proofErr w:type="gramEnd"/>
      <w:r w:rsidR="00183AEE">
        <w:rPr>
          <w:sz w:val="28"/>
          <w:szCs w:val="28"/>
        </w:rPr>
        <w:t xml:space="preserve"> работ.</w:t>
      </w:r>
    </w:p>
    <w:p w:rsidR="00F87B08" w:rsidRPr="006105E5" w:rsidRDefault="00F87B08" w:rsidP="00DC7468">
      <w:pPr>
        <w:ind w:firstLine="708"/>
        <w:contextualSpacing/>
        <w:rPr>
          <w:sz w:val="28"/>
          <w:szCs w:val="28"/>
        </w:rPr>
      </w:pPr>
      <w:r w:rsidRPr="006105E5">
        <w:rPr>
          <w:sz w:val="28"/>
          <w:szCs w:val="28"/>
        </w:rPr>
        <w:t xml:space="preserve">5.4. </w:t>
      </w:r>
      <w:r w:rsidR="00D149D5">
        <w:rPr>
          <w:sz w:val="28"/>
          <w:szCs w:val="28"/>
        </w:rPr>
        <w:t xml:space="preserve"> </w:t>
      </w:r>
      <w:r w:rsidRPr="006105E5">
        <w:rPr>
          <w:sz w:val="28"/>
          <w:szCs w:val="28"/>
        </w:rPr>
        <w:t>Получение разрешительной до</w:t>
      </w:r>
      <w:r w:rsidR="00183AEE">
        <w:rPr>
          <w:sz w:val="28"/>
          <w:szCs w:val="28"/>
        </w:rPr>
        <w:t>кументации для выполнения работ.</w:t>
      </w:r>
    </w:p>
    <w:p w:rsidR="00F87B08" w:rsidRPr="006105E5" w:rsidRDefault="00F87B08" w:rsidP="00DC7468">
      <w:pPr>
        <w:ind w:firstLine="708"/>
        <w:contextualSpacing/>
        <w:rPr>
          <w:sz w:val="28"/>
          <w:szCs w:val="28"/>
        </w:rPr>
      </w:pPr>
      <w:r w:rsidRPr="006105E5">
        <w:rPr>
          <w:sz w:val="28"/>
          <w:szCs w:val="28"/>
        </w:rPr>
        <w:t>5</w:t>
      </w:r>
      <w:r w:rsidR="00D149D5">
        <w:rPr>
          <w:sz w:val="28"/>
          <w:szCs w:val="28"/>
        </w:rPr>
        <w:t xml:space="preserve">.5.  </w:t>
      </w:r>
      <w:r w:rsidRPr="006105E5">
        <w:rPr>
          <w:sz w:val="28"/>
          <w:szCs w:val="28"/>
        </w:rPr>
        <w:t>Выполнение строительно</w:t>
      </w:r>
      <w:r w:rsidR="00AE0185">
        <w:rPr>
          <w:sz w:val="28"/>
          <w:szCs w:val="28"/>
        </w:rPr>
        <w:t>-</w:t>
      </w:r>
      <w:r w:rsidRPr="006105E5">
        <w:rPr>
          <w:sz w:val="28"/>
          <w:szCs w:val="28"/>
        </w:rPr>
        <w:t xml:space="preserve">монтажных работ по объектам </w:t>
      </w:r>
      <w:proofErr w:type="gramStart"/>
      <w:r w:rsidRPr="006105E5">
        <w:rPr>
          <w:sz w:val="28"/>
          <w:szCs w:val="28"/>
        </w:rPr>
        <w:t>согласно</w:t>
      </w:r>
      <w:proofErr w:type="gramEnd"/>
      <w:r w:rsidRPr="006105E5">
        <w:rPr>
          <w:sz w:val="28"/>
          <w:szCs w:val="28"/>
        </w:rPr>
        <w:t xml:space="preserve"> утвержденных ср</w:t>
      </w:r>
      <w:r w:rsidR="00183AEE">
        <w:rPr>
          <w:sz w:val="28"/>
          <w:szCs w:val="28"/>
        </w:rPr>
        <w:t>оков.</w:t>
      </w:r>
    </w:p>
    <w:p w:rsidR="00F87B08" w:rsidRPr="006105E5" w:rsidRDefault="00F87B08" w:rsidP="00DC7468">
      <w:pPr>
        <w:tabs>
          <w:tab w:val="left" w:pos="1418"/>
        </w:tabs>
        <w:ind w:firstLine="708"/>
        <w:contextualSpacing/>
        <w:rPr>
          <w:sz w:val="28"/>
          <w:szCs w:val="28"/>
        </w:rPr>
      </w:pPr>
      <w:r w:rsidRPr="006105E5">
        <w:rPr>
          <w:sz w:val="28"/>
          <w:szCs w:val="28"/>
        </w:rPr>
        <w:t xml:space="preserve">5.6. </w:t>
      </w:r>
      <w:r w:rsidR="00D149D5">
        <w:rPr>
          <w:sz w:val="28"/>
          <w:szCs w:val="28"/>
        </w:rPr>
        <w:t xml:space="preserve"> </w:t>
      </w:r>
      <w:r w:rsidRPr="006105E5">
        <w:rPr>
          <w:sz w:val="28"/>
          <w:szCs w:val="28"/>
        </w:rPr>
        <w:t>Подготовка документации для сдачи объектов в эксплуатацию.</w:t>
      </w:r>
    </w:p>
    <w:p w:rsidR="00F87B08" w:rsidRDefault="00F87B08" w:rsidP="00D149D5">
      <w:pPr>
        <w:tabs>
          <w:tab w:val="left" w:pos="1134"/>
          <w:tab w:val="left" w:pos="1276"/>
        </w:tabs>
        <w:ind w:firstLine="708"/>
        <w:contextualSpacing/>
        <w:jc w:val="both"/>
        <w:rPr>
          <w:bCs/>
          <w:sz w:val="28"/>
          <w:szCs w:val="28"/>
        </w:rPr>
      </w:pP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w:t>
      </w:r>
      <w:r w:rsidR="004804B4" w:rsidRPr="004804B4">
        <w:rPr>
          <w:bCs/>
          <w:sz w:val="28"/>
          <w:szCs w:val="28"/>
        </w:rPr>
        <w:t>УКС и РЗТ</w:t>
      </w:r>
      <w:r>
        <w:rPr>
          <w:bCs/>
          <w:sz w:val="28"/>
          <w:szCs w:val="28"/>
        </w:rPr>
        <w:t xml:space="preserve">. </w:t>
      </w:r>
    </w:p>
    <w:p w:rsidR="00FA0EC8" w:rsidRPr="00D56E5E" w:rsidRDefault="00FA0EC8" w:rsidP="00D149D5">
      <w:pPr>
        <w:ind w:firstLine="708"/>
        <w:contextualSpacing/>
        <w:jc w:val="both"/>
        <w:rPr>
          <w:bCs/>
          <w:color w:val="000000" w:themeColor="text1"/>
          <w:sz w:val="28"/>
          <w:szCs w:val="28"/>
        </w:rPr>
      </w:pPr>
      <w:r w:rsidRPr="00D56E5E">
        <w:rPr>
          <w:bCs/>
          <w:color w:val="000000" w:themeColor="text1"/>
          <w:sz w:val="28"/>
          <w:szCs w:val="28"/>
        </w:rPr>
        <w:t>Механизм реализации муниципальной подпрограммы также предполагает осуществление мероприятий по капитальному ремонт</w:t>
      </w:r>
      <w:r w:rsidR="00A5073C" w:rsidRPr="00D56E5E">
        <w:rPr>
          <w:bCs/>
          <w:color w:val="000000" w:themeColor="text1"/>
          <w:sz w:val="28"/>
          <w:szCs w:val="28"/>
        </w:rPr>
        <w:t>у</w:t>
      </w:r>
      <w:r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w:t>
      </w:r>
      <w:r w:rsidR="004322EE">
        <w:rPr>
          <w:bCs/>
          <w:color w:val="000000" w:themeColor="text1"/>
          <w:sz w:val="28"/>
          <w:szCs w:val="28"/>
        </w:rPr>
        <w:t xml:space="preserve"> </w:t>
      </w:r>
      <w:r w:rsidRPr="00D56E5E">
        <w:rPr>
          <w:bCs/>
          <w:color w:val="000000" w:themeColor="text1"/>
          <w:sz w:val="28"/>
          <w:szCs w:val="28"/>
        </w:rPr>
        <w:lastRenderedPageBreak/>
        <w:t>№</w:t>
      </w:r>
      <w:r w:rsidR="00043838">
        <w:rPr>
          <w:bCs/>
          <w:color w:val="000000" w:themeColor="text1"/>
          <w:sz w:val="28"/>
          <w:szCs w:val="28"/>
        </w:rPr>
        <w:t xml:space="preserve"> </w:t>
      </w:r>
      <w:r w:rsidRPr="00D56E5E">
        <w:rPr>
          <w:bCs/>
          <w:color w:val="000000" w:themeColor="text1"/>
          <w:sz w:val="28"/>
          <w:szCs w:val="28"/>
        </w:rPr>
        <w:t xml:space="preserve">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8A5BD3" w:rsidP="008A5BD3">
      <w:pPr>
        <w:spacing w:line="276" w:lineRule="auto"/>
        <w:rPr>
          <w:bCs/>
          <w:sz w:val="28"/>
          <w:szCs w:val="28"/>
        </w:rPr>
      </w:pPr>
      <w:proofErr w:type="spellStart"/>
      <w:r w:rsidRPr="008A5BD3">
        <w:rPr>
          <w:bCs/>
          <w:sz w:val="28"/>
          <w:szCs w:val="28"/>
        </w:rPr>
        <w:t>И.о</w:t>
      </w:r>
      <w:proofErr w:type="spellEnd"/>
      <w:r w:rsidRPr="008A5BD3">
        <w:rPr>
          <w:bCs/>
          <w:sz w:val="28"/>
          <w:szCs w:val="28"/>
        </w:rPr>
        <w:t xml:space="preserve">. заместителя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А</w:t>
      </w:r>
      <w:r w:rsidRPr="008A5BD3">
        <w:rPr>
          <w:bCs/>
          <w:sz w:val="28"/>
          <w:szCs w:val="28"/>
        </w:rPr>
        <w:t>.</w:t>
      </w:r>
      <w:r w:rsidR="005955C7">
        <w:rPr>
          <w:bCs/>
          <w:sz w:val="28"/>
          <w:szCs w:val="28"/>
        </w:rPr>
        <w:t xml:space="preserve">В. </w:t>
      </w:r>
      <w:proofErr w:type="spellStart"/>
      <w:r w:rsidR="005955C7">
        <w:rPr>
          <w:bCs/>
          <w:sz w:val="28"/>
          <w:szCs w:val="28"/>
        </w:rPr>
        <w:t>Мохна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8C2CE6" w:rsidRDefault="008C2CE6"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DA3FD0">
        <w:rPr>
          <w:sz w:val="28"/>
          <w:szCs w:val="28"/>
        </w:rPr>
        <w:t xml:space="preserve"> </w:t>
      </w:r>
      <w:r w:rsidR="00B97980">
        <w:rPr>
          <w:sz w:val="28"/>
          <w:szCs w:val="28"/>
        </w:rPr>
        <w:t>-</w:t>
      </w:r>
      <w:r w:rsidR="00DA3FD0">
        <w:rPr>
          <w:sz w:val="28"/>
          <w:szCs w:val="28"/>
        </w:rPr>
        <w:t xml:space="preserve"> </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Координатор подпрограммы:</w:t>
            </w:r>
          </w:p>
        </w:tc>
        <w:tc>
          <w:tcPr>
            <w:tcW w:w="5670" w:type="dxa"/>
            <w:shd w:val="clear" w:color="auto" w:fill="auto"/>
          </w:tcPr>
          <w:p w:rsidR="00F87B08" w:rsidRPr="000152EF" w:rsidRDefault="00C74664" w:rsidP="00A402F5">
            <w:pPr>
              <w:contextualSpacing/>
            </w:pPr>
            <w:r>
              <w:t xml:space="preserve"> </w:t>
            </w:r>
            <w:r w:rsidR="008C2CE6">
              <w:t xml:space="preserve">Управление капитального строительства и развития застроенных территорий муниципального образования город Новороссийск (далее </w:t>
            </w:r>
            <w:r w:rsidR="001A508E">
              <w:t xml:space="preserve">- </w:t>
            </w:r>
            <w:r w:rsidR="008C2CE6">
              <w:t>УКС и РЗТ)</w:t>
            </w:r>
          </w:p>
        </w:tc>
      </w:tr>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Участники подпрограммы:</w:t>
            </w:r>
          </w:p>
        </w:tc>
        <w:tc>
          <w:tcPr>
            <w:tcW w:w="5670" w:type="dxa"/>
            <w:shd w:val="clear" w:color="auto" w:fill="auto"/>
          </w:tcPr>
          <w:p w:rsidR="00F87B08" w:rsidRPr="000152EF" w:rsidRDefault="00DE3950" w:rsidP="00A402F5">
            <w:pPr>
              <w:contextualSpacing/>
            </w:pPr>
            <w:r w:rsidRPr="00DE3950">
              <w:t>МКУ «Управление строительства»</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Цель муниципальной подпрограммы:</w:t>
            </w:r>
          </w:p>
        </w:tc>
        <w:tc>
          <w:tcPr>
            <w:tcW w:w="5670" w:type="dxa"/>
            <w:shd w:val="clear" w:color="auto" w:fill="auto"/>
          </w:tcPr>
          <w:p w:rsidR="00F87B08" w:rsidRPr="000152EF" w:rsidRDefault="00C74664" w:rsidP="00A402F5">
            <w:pPr>
              <w:contextualSpacing/>
            </w:pPr>
            <w:r>
              <w:t xml:space="preserve"> </w:t>
            </w:r>
            <w:r w:rsidR="00F87B08" w:rsidRPr="000152EF">
              <w:t xml:space="preserve">Наращивание темпов </w:t>
            </w:r>
            <w:proofErr w:type="gramStart"/>
            <w:r w:rsidR="00F87B08" w:rsidRPr="000152EF">
              <w:t>газификации</w:t>
            </w:r>
            <w:proofErr w:type="gramEnd"/>
            <w:r w:rsidR="00F87B08" w:rsidRPr="000152EF">
              <w:t xml:space="preserve"> с учетом максимальной загрузки действующих газопроводов</w:t>
            </w:r>
            <w:r w:rsidR="00C45CE5">
              <w:t xml:space="preserve"> и </w:t>
            </w:r>
            <w:r w:rsidR="00F87B08"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513150" w:rsidRDefault="00513150" w:rsidP="00A402F5">
            <w:pPr>
              <w:contextualSpacing/>
            </w:pPr>
            <w:r>
              <w:t xml:space="preserve"> </w:t>
            </w:r>
            <w:r w:rsidR="00F87B08" w:rsidRPr="000152EF">
              <w:t>1.</w:t>
            </w:r>
            <w:r w:rsidR="003044D1">
              <w:t xml:space="preserve"> </w:t>
            </w:r>
            <w:r w:rsidR="00F87B08" w:rsidRPr="000152EF">
              <w:t>Реализация комплекса мероприятий по строительству газораспределительных систем</w:t>
            </w:r>
            <w:r w:rsidR="00C45CE5">
              <w:t xml:space="preserve"> и инженерных коммуникаций</w:t>
            </w:r>
            <w:r w:rsidR="00F87B08" w:rsidRPr="000152EF">
              <w:t xml:space="preserve"> на территории муниципального образования город Новороссийск</w:t>
            </w:r>
            <w:r w:rsidR="00675939">
              <w:t>.</w:t>
            </w:r>
          </w:p>
          <w:p w:rsidR="00F87B08" w:rsidRPr="000152EF" w:rsidRDefault="00513150" w:rsidP="00A402F5">
            <w:pPr>
              <w:contextualSpacing/>
            </w:pPr>
            <w:r>
              <w:t xml:space="preserve"> </w:t>
            </w:r>
            <w:r w:rsidR="00F87B08" w:rsidRPr="000152EF">
              <w:t>2.</w:t>
            </w:r>
            <w:r w:rsidR="003044D1">
              <w:t xml:space="preserve"> </w:t>
            </w:r>
            <w:r w:rsidR="00F87B08" w:rsidRPr="000152EF">
              <w:t>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Перечень целевых показателей муниципальной подпрограммы:</w:t>
            </w:r>
          </w:p>
        </w:tc>
        <w:tc>
          <w:tcPr>
            <w:tcW w:w="5670" w:type="dxa"/>
            <w:shd w:val="clear" w:color="auto" w:fill="auto"/>
          </w:tcPr>
          <w:p w:rsidR="00513150" w:rsidRDefault="00513150" w:rsidP="00A402F5">
            <w:r>
              <w:t xml:space="preserve"> </w:t>
            </w:r>
            <w:r w:rsidR="00F87B08" w:rsidRPr="000152EF">
              <w:t>1.</w:t>
            </w:r>
            <w:r w:rsidR="003044D1">
              <w:t xml:space="preserve"> </w:t>
            </w:r>
            <w:r w:rsidR="00F87B08" w:rsidRPr="000152EF">
              <w:t>Увеличение</w:t>
            </w:r>
            <w:r w:rsidR="00A54B5A">
              <w:t xml:space="preserve"> о</w:t>
            </w:r>
            <w:r w:rsidR="00F87B08" w:rsidRPr="000152EF">
              <w:t>диночного</w:t>
            </w:r>
            <w:r w:rsidR="00A54B5A">
              <w:t xml:space="preserve"> п</w:t>
            </w:r>
            <w:r w:rsidR="00F87B08" w:rsidRPr="000152EF">
              <w:t>ротяжения имеющейся уличной газовой сети</w:t>
            </w:r>
            <w:r w:rsidR="00675939">
              <w:t>.</w:t>
            </w:r>
            <w:r w:rsidR="00F87B08" w:rsidRPr="000152EF">
              <w:t xml:space="preserve"> </w:t>
            </w:r>
            <w:r>
              <w:t xml:space="preserve"> </w:t>
            </w:r>
          </w:p>
          <w:p w:rsidR="00F87B08" w:rsidRPr="000152EF" w:rsidRDefault="00513150" w:rsidP="00A402F5">
            <w:r>
              <w:t xml:space="preserve"> </w:t>
            </w:r>
            <w:r w:rsidR="00F87B08" w:rsidRPr="000152EF">
              <w:t>2.</w:t>
            </w:r>
            <w:r w:rsidR="003044D1">
              <w:t xml:space="preserve"> </w:t>
            </w:r>
            <w:r w:rsidR="00F87B08" w:rsidRPr="000152EF">
              <w:t>Получение</w:t>
            </w:r>
            <w:r w:rsidR="00A54B5A">
              <w:t xml:space="preserve"> </w:t>
            </w:r>
            <w:r w:rsidR="00F87B08" w:rsidRPr="000152EF">
              <w:t>проектного</w:t>
            </w:r>
            <w:r w:rsidR="00A54B5A">
              <w:t xml:space="preserve"> </w:t>
            </w:r>
            <w:r w:rsidR="00F87B08" w:rsidRPr="000152EF">
              <w:t>задела</w:t>
            </w:r>
            <w:r w:rsidR="00A54B5A">
              <w:t xml:space="preserve"> н</w:t>
            </w:r>
            <w:r w:rsidR="00F87B08" w:rsidRPr="000152EF">
              <w:t xml:space="preserve">а строительство и </w:t>
            </w:r>
            <w:r w:rsidR="00CA24AD" w:rsidRPr="00CA24AD">
              <w:t>реконструкцию</w:t>
            </w:r>
            <w:r w:rsidR="00F87B08"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r w:rsidR="00F87B08" w:rsidRPr="000152EF">
              <w:rPr>
                <w:color w:val="000000"/>
              </w:rPr>
              <w:t>Этапы и сроки  реализации муниципальной подпрограммы</w:t>
            </w:r>
            <w:r w:rsidR="00F87B08">
              <w:rPr>
                <w:color w:val="000000"/>
              </w:rPr>
              <w:t>:</w:t>
            </w:r>
          </w:p>
        </w:tc>
        <w:tc>
          <w:tcPr>
            <w:tcW w:w="5670" w:type="dxa"/>
            <w:shd w:val="clear" w:color="auto" w:fill="auto"/>
          </w:tcPr>
          <w:p w:rsidR="00F87B08" w:rsidRPr="000152EF" w:rsidRDefault="00A71563" w:rsidP="00A402F5">
            <w:pPr>
              <w:contextualSpacing/>
            </w:pPr>
            <w:r>
              <w:t>202</w:t>
            </w:r>
            <w:r w:rsidR="000E6C71">
              <w:t>3</w:t>
            </w:r>
            <w:r w:rsidR="00482826">
              <w:t xml:space="preserve"> </w:t>
            </w:r>
            <w:r>
              <w:t>-</w:t>
            </w:r>
            <w:r w:rsidR="00482826">
              <w:t xml:space="preserve"> </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513150" w:rsidP="005B6344">
            <w:pPr>
              <w:ind w:right="30"/>
              <w:contextualSpacing/>
              <w:textAlignment w:val="baseline"/>
              <w:rPr>
                <w:color w:val="000000"/>
              </w:rPr>
            </w:pPr>
            <w:r>
              <w:rPr>
                <w:color w:val="000000"/>
              </w:rPr>
              <w:t xml:space="preserve"> </w:t>
            </w:r>
            <w:r w:rsidR="00F87B08"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муниципальной подпрограммы:</w:t>
            </w:r>
          </w:p>
        </w:tc>
        <w:tc>
          <w:tcPr>
            <w:tcW w:w="5670" w:type="dxa"/>
            <w:shd w:val="clear" w:color="auto" w:fill="auto"/>
          </w:tcPr>
          <w:p w:rsidR="00482826" w:rsidRDefault="00482826" w:rsidP="00A402F5">
            <w:pPr>
              <w:contextualSpacing/>
              <w:rPr>
                <w:color w:val="000000" w:themeColor="text1"/>
              </w:rPr>
            </w:pPr>
            <w:r>
              <w:rPr>
                <w:color w:val="000000" w:themeColor="text1"/>
              </w:rPr>
              <w:t xml:space="preserve"> </w:t>
            </w:r>
            <w:proofErr w:type="gramStart"/>
            <w:r w:rsidR="003044D1">
              <w:rPr>
                <w:color w:val="000000" w:themeColor="text1"/>
              </w:rPr>
              <w:t xml:space="preserve">- </w:t>
            </w:r>
            <w:r w:rsidR="00D56E5E" w:rsidRPr="00D56E5E">
              <w:rPr>
                <w:color w:val="000000" w:themeColor="text1"/>
              </w:rPr>
              <w:t>2023</w:t>
            </w:r>
            <w:r w:rsidR="00A71563" w:rsidRPr="00D56E5E">
              <w:rPr>
                <w:color w:val="000000" w:themeColor="text1"/>
              </w:rPr>
              <w:t xml:space="preserve"> год</w:t>
            </w:r>
            <w:r>
              <w:rPr>
                <w:color w:val="000000" w:themeColor="text1"/>
              </w:rPr>
              <w:t xml:space="preserve"> - 3</w:t>
            </w:r>
            <w:r w:rsidR="00670253">
              <w:rPr>
                <w:color w:val="000000" w:themeColor="text1"/>
              </w:rPr>
              <w:t> 15</w:t>
            </w:r>
            <w:r w:rsidR="00122330">
              <w:rPr>
                <w:color w:val="000000" w:themeColor="text1"/>
              </w:rPr>
              <w:t>5 582,2</w:t>
            </w:r>
            <w:r w:rsidR="00A71563" w:rsidRPr="00D56E5E">
              <w:rPr>
                <w:color w:val="000000" w:themeColor="text1"/>
              </w:rPr>
              <w:t xml:space="preserve"> тыс. рублей, местный  бюджет</w:t>
            </w:r>
            <w:r>
              <w:rPr>
                <w:color w:val="000000" w:themeColor="text1"/>
              </w:rPr>
              <w:t xml:space="preserve"> </w:t>
            </w:r>
            <w:r w:rsidR="00410C60">
              <w:rPr>
                <w:color w:val="000000" w:themeColor="text1"/>
              </w:rPr>
              <w:t>-</w:t>
            </w:r>
            <w:r>
              <w:rPr>
                <w:color w:val="000000" w:themeColor="text1"/>
              </w:rPr>
              <w:t xml:space="preserve"> </w:t>
            </w:r>
            <w:r w:rsidR="00670253">
              <w:rPr>
                <w:color w:val="000000" w:themeColor="text1"/>
              </w:rPr>
              <w:t>7</w:t>
            </w:r>
            <w:r w:rsidR="00122330">
              <w:rPr>
                <w:color w:val="000000" w:themeColor="text1"/>
              </w:rPr>
              <w:t>7 </w:t>
            </w:r>
            <w:r w:rsidR="00670253">
              <w:rPr>
                <w:color w:val="000000" w:themeColor="text1"/>
              </w:rPr>
              <w:t>0</w:t>
            </w:r>
            <w:r w:rsidR="00122330">
              <w:rPr>
                <w:color w:val="000000" w:themeColor="text1"/>
              </w:rPr>
              <w:t>29,9</w:t>
            </w:r>
            <w:r w:rsidR="002360E9" w:rsidRPr="002360E9">
              <w:rPr>
                <w:color w:val="000000" w:themeColor="text1"/>
              </w:rPr>
              <w:t xml:space="preserve"> </w:t>
            </w:r>
            <w:r w:rsidR="00A71563" w:rsidRPr="00D56E5E">
              <w:rPr>
                <w:color w:val="000000" w:themeColor="text1"/>
              </w:rPr>
              <w:t>тыс. рублей, краевой бюджет</w:t>
            </w:r>
            <w:r>
              <w:rPr>
                <w:color w:val="000000" w:themeColor="text1"/>
              </w:rPr>
              <w:t xml:space="preserve"> - </w:t>
            </w:r>
            <w:r w:rsidR="009A65E0">
              <w:rPr>
                <w:color w:val="000000" w:themeColor="text1"/>
              </w:rPr>
              <w:t>3</w:t>
            </w:r>
            <w:r w:rsidR="002502C7">
              <w:rPr>
                <w:color w:val="000000" w:themeColor="text1"/>
              </w:rPr>
              <w:t> </w:t>
            </w:r>
            <w:r w:rsidR="009A65E0">
              <w:rPr>
                <w:color w:val="000000" w:themeColor="text1"/>
              </w:rPr>
              <w:t>0</w:t>
            </w:r>
            <w:r w:rsidR="002502C7">
              <w:rPr>
                <w:color w:val="000000" w:themeColor="text1"/>
              </w:rPr>
              <w:t>78 552,3</w:t>
            </w:r>
            <w:r w:rsidR="00D56E5E" w:rsidRPr="00D56E5E">
              <w:rPr>
                <w:color w:val="000000" w:themeColor="text1"/>
              </w:rPr>
              <w:t xml:space="preserve"> </w:t>
            </w:r>
            <w:r w:rsidR="00A71563" w:rsidRPr="00D56E5E">
              <w:rPr>
                <w:color w:val="000000" w:themeColor="text1"/>
              </w:rPr>
              <w:t>тыс. рублей, федеральный бюджет</w:t>
            </w:r>
            <w:r>
              <w:rPr>
                <w:color w:val="000000" w:themeColor="text1"/>
              </w:rPr>
              <w:t xml:space="preserve"> - 0,0 тыс. рублей; </w:t>
            </w:r>
            <w:proofErr w:type="gramEnd"/>
          </w:p>
          <w:p w:rsidR="00482826" w:rsidRDefault="00482826" w:rsidP="00A402F5">
            <w:pPr>
              <w:contextualSpacing/>
              <w:rPr>
                <w:color w:val="000000" w:themeColor="text1"/>
              </w:rPr>
            </w:pPr>
            <w:r>
              <w:rPr>
                <w:color w:val="000000" w:themeColor="text1"/>
              </w:rPr>
              <w:t xml:space="preserve"> </w:t>
            </w:r>
            <w:proofErr w:type="gramStart"/>
            <w:r w:rsidR="00BB2006">
              <w:rPr>
                <w:color w:val="000000" w:themeColor="text1"/>
              </w:rPr>
              <w:t xml:space="preserve">- </w:t>
            </w:r>
            <w:r w:rsidR="00D56E5E" w:rsidRPr="00D56E5E">
              <w:rPr>
                <w:color w:val="000000" w:themeColor="text1"/>
              </w:rPr>
              <w:t>2024</w:t>
            </w:r>
            <w:r w:rsidR="00A71563" w:rsidRPr="00D56E5E">
              <w:rPr>
                <w:color w:val="000000" w:themeColor="text1"/>
              </w:rPr>
              <w:t xml:space="preserve"> год</w:t>
            </w:r>
            <w:r>
              <w:rPr>
                <w:color w:val="000000" w:themeColor="text1"/>
              </w:rPr>
              <w:t xml:space="preserve"> - </w:t>
            </w:r>
            <w:r w:rsidR="009A65E0">
              <w:rPr>
                <w:color w:val="000000" w:themeColor="text1"/>
              </w:rPr>
              <w:t>1 754 157,5</w:t>
            </w:r>
            <w:r w:rsidR="00E7302E" w:rsidRPr="00E7302E">
              <w:rPr>
                <w:color w:val="000000" w:themeColor="text1"/>
              </w:rPr>
              <w:t xml:space="preserve"> </w:t>
            </w:r>
            <w:r w:rsidR="00414756">
              <w:rPr>
                <w:color w:val="000000" w:themeColor="text1"/>
              </w:rPr>
              <w:t>т</w:t>
            </w:r>
            <w:r w:rsidR="00A71563" w:rsidRPr="00D56E5E">
              <w:rPr>
                <w:color w:val="000000" w:themeColor="text1"/>
              </w:rPr>
              <w:t>ыс. рублей, местный  бюджет</w:t>
            </w:r>
            <w:r>
              <w:rPr>
                <w:color w:val="000000" w:themeColor="text1"/>
              </w:rPr>
              <w:t xml:space="preserve"> - </w:t>
            </w:r>
            <w:r w:rsidR="00C40C32" w:rsidRPr="00C40C32">
              <w:rPr>
                <w:color w:val="000000" w:themeColor="text1"/>
              </w:rPr>
              <w:t>68</w:t>
            </w:r>
            <w:r w:rsidR="00E90E4C">
              <w:rPr>
                <w:color w:val="000000" w:themeColor="text1"/>
              </w:rPr>
              <w:t xml:space="preserve"> 462,4 </w:t>
            </w:r>
            <w:r w:rsidR="00A71563" w:rsidRPr="00D56E5E">
              <w:rPr>
                <w:color w:val="000000" w:themeColor="text1"/>
              </w:rPr>
              <w:t xml:space="preserve">тыс. рублей, </w:t>
            </w:r>
            <w:r w:rsidR="00D56E5E" w:rsidRPr="00D56E5E">
              <w:rPr>
                <w:color w:val="000000" w:themeColor="text1"/>
              </w:rPr>
              <w:t xml:space="preserve">краевой бюджет – </w:t>
            </w:r>
            <w:r w:rsidR="0019776C">
              <w:rPr>
                <w:color w:val="000000" w:themeColor="text1"/>
              </w:rPr>
              <w:t>1 685 695,1</w:t>
            </w:r>
            <w:r w:rsidR="00D56E5E" w:rsidRPr="00D56E5E">
              <w:rPr>
                <w:color w:val="000000" w:themeColor="text1"/>
              </w:rPr>
              <w:t xml:space="preserve"> тыс. рублей, федеральный бюджет </w:t>
            </w:r>
            <w:r w:rsidR="00094F12">
              <w:rPr>
                <w:color w:val="000000" w:themeColor="text1"/>
              </w:rPr>
              <w:t>-</w:t>
            </w:r>
            <w:r w:rsidR="00D56E5E" w:rsidRPr="00D56E5E">
              <w:rPr>
                <w:color w:val="000000" w:themeColor="text1"/>
              </w:rPr>
              <w:t xml:space="preserve"> 0,0 тыс. рублей</w:t>
            </w:r>
            <w:r w:rsidR="002718EC">
              <w:rPr>
                <w:color w:val="000000" w:themeColor="text1"/>
              </w:rPr>
              <w:t>;</w:t>
            </w:r>
            <w:proofErr w:type="gramEnd"/>
          </w:p>
          <w:p w:rsidR="002718EC" w:rsidRPr="00482826" w:rsidRDefault="00482826" w:rsidP="00A402F5">
            <w:pPr>
              <w:contextualSpacing/>
              <w:rPr>
                <w:color w:val="000000" w:themeColor="text1"/>
              </w:rPr>
            </w:pPr>
            <w:r>
              <w:rPr>
                <w:color w:val="000000" w:themeColor="text1"/>
              </w:rPr>
              <w:t xml:space="preserve"> </w:t>
            </w:r>
            <w:proofErr w:type="gramStart"/>
            <w:r w:rsidR="00BB2006">
              <w:rPr>
                <w:color w:val="000000" w:themeColor="text1"/>
              </w:rPr>
              <w:t xml:space="preserve">- </w:t>
            </w:r>
            <w:r w:rsidR="002718EC">
              <w:rPr>
                <w:color w:val="000000" w:themeColor="text1"/>
              </w:rPr>
              <w:t>2025</w:t>
            </w:r>
            <w:r w:rsidR="002718EC" w:rsidRPr="002718EC">
              <w:rPr>
                <w:color w:val="000000" w:themeColor="text1"/>
              </w:rPr>
              <w:t xml:space="preserve"> год</w:t>
            </w:r>
            <w:r>
              <w:rPr>
                <w:color w:val="000000" w:themeColor="text1"/>
              </w:rPr>
              <w:t xml:space="preserve"> - </w:t>
            </w:r>
            <w:r w:rsidR="002502C7">
              <w:rPr>
                <w:color w:val="000000" w:themeColor="text1"/>
              </w:rPr>
              <w:t>1 845 473,7</w:t>
            </w:r>
            <w:r w:rsidR="002718EC" w:rsidRPr="00C05FAF">
              <w:rPr>
                <w:color w:val="000000" w:themeColor="text1"/>
              </w:rPr>
              <w:t xml:space="preserve"> тыс. рублей, местный  бюджет</w:t>
            </w:r>
            <w:r>
              <w:rPr>
                <w:color w:val="000000" w:themeColor="text1"/>
              </w:rPr>
              <w:t xml:space="preserve"> - </w:t>
            </w:r>
            <w:r w:rsidR="00570D58" w:rsidRPr="00C05FAF">
              <w:rPr>
                <w:color w:val="000000" w:themeColor="text1"/>
              </w:rPr>
              <w:t>308 000</w:t>
            </w:r>
            <w:r w:rsidR="002718EC" w:rsidRPr="00C05FAF">
              <w:rPr>
                <w:color w:val="000000" w:themeColor="text1"/>
              </w:rPr>
              <w:t>,0 тыс. рублей, краевой бюджет</w:t>
            </w:r>
            <w:r>
              <w:rPr>
                <w:color w:val="000000" w:themeColor="text1"/>
              </w:rPr>
              <w:t xml:space="preserve"> - </w:t>
            </w:r>
            <w:r w:rsidR="002502C7">
              <w:rPr>
                <w:color w:val="000000" w:themeColor="text1"/>
              </w:rPr>
              <w:t>1 537 473,7</w:t>
            </w:r>
            <w:r w:rsidR="00570D58" w:rsidRPr="00C05FAF">
              <w:rPr>
                <w:color w:val="000000" w:themeColor="text1"/>
              </w:rPr>
              <w:t xml:space="preserve"> </w:t>
            </w:r>
            <w:r w:rsidR="002718EC" w:rsidRPr="00C05FAF">
              <w:rPr>
                <w:color w:val="000000" w:themeColor="text1"/>
              </w:rPr>
              <w:t>тыс. рублей, федера</w:t>
            </w:r>
            <w:r w:rsidR="00800C43">
              <w:rPr>
                <w:color w:val="000000" w:themeColor="text1"/>
              </w:rPr>
              <w:t>льный бюджет</w:t>
            </w:r>
            <w:r>
              <w:rPr>
                <w:color w:val="000000" w:themeColor="text1"/>
              </w:rPr>
              <w:t xml:space="preserve"> -</w:t>
            </w:r>
            <w:r w:rsidR="00800C43">
              <w:rPr>
                <w:color w:val="000000" w:themeColor="text1"/>
              </w:rPr>
              <w:t xml:space="preserve"> 0,0 тыс. рублей.</w:t>
            </w:r>
            <w:proofErr w:type="gramEnd"/>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proofErr w:type="gramStart"/>
            <w:r w:rsidR="00F87B08" w:rsidRPr="000152EF">
              <w:rPr>
                <w:color w:val="000000"/>
              </w:rPr>
              <w:t>Контроль за</w:t>
            </w:r>
            <w:proofErr w:type="gramEnd"/>
            <w:r w:rsidR="00F87B08" w:rsidRPr="000152EF">
              <w:rPr>
                <w:color w:val="000000"/>
              </w:rPr>
              <w:t xml:space="preserve"> выполнением муниципальной подпрограммы:</w:t>
            </w:r>
          </w:p>
        </w:tc>
        <w:tc>
          <w:tcPr>
            <w:tcW w:w="5670" w:type="dxa"/>
            <w:shd w:val="clear" w:color="auto" w:fill="auto"/>
          </w:tcPr>
          <w:p w:rsidR="00F87B08" w:rsidRPr="000152EF" w:rsidRDefault="00482826" w:rsidP="00A402F5">
            <w:pPr>
              <w:contextualSpacing/>
            </w:pPr>
            <w:r>
              <w:t xml:space="preserve"> </w:t>
            </w:r>
            <w:r w:rsidR="00AF7F93"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90235E" w:rsidRDefault="009023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lastRenderedPageBreak/>
        <w:t>1.</w:t>
      </w:r>
      <w:r w:rsidR="00EB0E63">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В условиях стремительного роста потребления топливно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A06B3B" w:rsidRDefault="00DA59AB" w:rsidP="00903EB2">
      <w:pPr>
        <w:ind w:firstLine="142"/>
        <w:contextualSpacing/>
        <w:jc w:val="both"/>
        <w:rPr>
          <w:sz w:val="28"/>
          <w:szCs w:val="28"/>
        </w:rPr>
      </w:pPr>
      <w:r>
        <w:rPr>
          <w:sz w:val="28"/>
          <w:szCs w:val="28"/>
        </w:rPr>
        <w:t xml:space="preserve">     </w:t>
      </w:r>
      <w:r w:rsidR="001E1528"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30006A">
        <w:rPr>
          <w:sz w:val="28"/>
          <w:szCs w:val="28"/>
        </w:rPr>
        <w:t xml:space="preserve"> </w:t>
      </w:r>
      <w:r w:rsidR="001E1528" w:rsidRPr="001E1528">
        <w:rPr>
          <w:sz w:val="28"/>
          <w:szCs w:val="28"/>
        </w:rPr>
        <w:t>-</w:t>
      </w:r>
      <w:r w:rsidR="0030006A">
        <w:rPr>
          <w:sz w:val="28"/>
          <w:szCs w:val="28"/>
        </w:rPr>
        <w:t xml:space="preserve"> </w:t>
      </w:r>
      <w:r w:rsidR="001E1528" w:rsidRPr="001E1528">
        <w:rPr>
          <w:sz w:val="28"/>
          <w:szCs w:val="28"/>
        </w:rPr>
        <w:t>бытовых, жилых и социальных объектов самым дешевым, экологически чистым и удобным в использовании газовым топливом.</w:t>
      </w: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Реализация мероприятий подпрограммы и эффективное использование местного бюджета невозможно без применения программно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целевого метода, который позволит объединить ее отдельные мероприятия, консолидировать бюджетные источники финансирования</w:t>
      </w:r>
      <w:r w:rsidR="003C7794">
        <w:rPr>
          <w:sz w:val="28"/>
          <w:szCs w:val="28"/>
        </w:rPr>
        <w:t xml:space="preserve"> </w:t>
      </w:r>
      <w:r w:rsidR="003C7794" w:rsidRPr="003C7794">
        <w:rPr>
          <w:sz w:val="28"/>
          <w:szCs w:val="28"/>
        </w:rPr>
        <w:t>(разных уровней)</w:t>
      </w:r>
      <w:r w:rsidR="001E1528" w:rsidRPr="001E1528">
        <w:rPr>
          <w:sz w:val="28"/>
          <w:szCs w:val="28"/>
        </w:rPr>
        <w:t>,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A26D9A" w:rsidRDefault="00A26D9A" w:rsidP="00A26D9A">
      <w:pPr>
        <w:contextualSpacing/>
        <w:jc w:val="both"/>
        <w:rPr>
          <w:sz w:val="28"/>
          <w:szCs w:val="28"/>
        </w:rPr>
      </w:pPr>
    </w:p>
    <w:p w:rsidR="00F87B08" w:rsidRDefault="00903EB2" w:rsidP="00DA59AB">
      <w:pPr>
        <w:tabs>
          <w:tab w:val="left" w:pos="567"/>
        </w:tabs>
        <w:contextualSpacing/>
        <w:jc w:val="both"/>
        <w:rPr>
          <w:sz w:val="28"/>
          <w:szCs w:val="28"/>
        </w:rPr>
      </w:pPr>
      <w:r>
        <w:rPr>
          <w:sz w:val="28"/>
          <w:szCs w:val="28"/>
        </w:rPr>
        <w:t xml:space="preserve">   </w:t>
      </w:r>
      <w:r w:rsidR="00DA59AB">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EB0E63">
        <w:rPr>
          <w:sz w:val="28"/>
          <w:szCs w:val="28"/>
        </w:rPr>
        <w:t xml:space="preserve"> </w:t>
      </w:r>
      <w:r w:rsidR="006A6F37">
        <w:rPr>
          <w:sz w:val="28"/>
          <w:szCs w:val="28"/>
        </w:rPr>
        <w:t>-</w:t>
      </w:r>
      <w:r w:rsidR="00EB0E63">
        <w:rPr>
          <w:sz w:val="28"/>
          <w:szCs w:val="28"/>
        </w:rPr>
        <w:t xml:space="preserve"> </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F87B08" w:rsidRPr="000152EF" w:rsidTr="00B135EC">
        <w:tc>
          <w:tcPr>
            <w:tcW w:w="9639" w:type="dxa"/>
            <w:gridSpan w:val="2"/>
            <w:shd w:val="clear" w:color="auto" w:fill="auto"/>
          </w:tcPr>
          <w:p w:rsidR="00F87B08" w:rsidRPr="000152EF" w:rsidRDefault="00800211" w:rsidP="00145A3C">
            <w:pPr>
              <w:shd w:val="clear" w:color="auto" w:fill="FFFFFF"/>
              <w:spacing w:after="150"/>
              <w:contextualSpacing/>
              <w:jc w:val="both"/>
              <w:textAlignment w:val="baseline"/>
            </w:pPr>
            <w:r>
              <w:t xml:space="preserve"> </w:t>
            </w:r>
            <w:r w:rsidR="009E5992"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800211" w:rsidP="00145A3C">
            <w:pPr>
              <w:shd w:val="clear" w:color="auto" w:fill="FFFFFF"/>
              <w:spacing w:after="150"/>
              <w:contextualSpacing/>
              <w:jc w:val="both"/>
              <w:textAlignment w:val="baseline"/>
            </w:pPr>
            <w:r>
              <w:t xml:space="preserve"> </w:t>
            </w:r>
            <w:r w:rsidR="009E5992" w:rsidRPr="009E5992">
              <w:t xml:space="preserve">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912978">
              <w:t>.</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00800211">
              <w:t xml:space="preserve">  </w:t>
            </w:r>
            <w:r w:rsidRPr="009E5992">
              <w:t>2. Реализация мероприятий по проектным работам подпрограммы</w:t>
            </w:r>
            <w:r w:rsidR="00800211">
              <w:t>.</w:t>
            </w:r>
          </w:p>
        </w:tc>
      </w:tr>
      <w:tr w:rsidR="00217AD3" w:rsidRPr="000152EF" w:rsidTr="00B135EC">
        <w:tc>
          <w:tcPr>
            <w:tcW w:w="9639" w:type="dxa"/>
            <w:gridSpan w:val="2"/>
            <w:shd w:val="clear" w:color="auto" w:fill="auto"/>
          </w:tcPr>
          <w:p w:rsidR="00044982" w:rsidRPr="00070430" w:rsidRDefault="00217AD3" w:rsidP="00715644">
            <w:pPr>
              <w:jc w:val="center"/>
            </w:pPr>
            <w:r w:rsidRPr="00070430">
              <w:t>Методика расчета целевых показателей</w:t>
            </w:r>
          </w:p>
        </w:tc>
      </w:tr>
      <w:tr w:rsidR="00217AD3" w:rsidRPr="000152EF" w:rsidTr="00785CC3">
        <w:tc>
          <w:tcPr>
            <w:tcW w:w="4253" w:type="dxa"/>
            <w:shd w:val="clear" w:color="auto" w:fill="auto"/>
          </w:tcPr>
          <w:p w:rsidR="00217AD3" w:rsidRPr="00070430" w:rsidRDefault="00217AD3" w:rsidP="00217AD3">
            <w:pPr>
              <w:jc w:val="center"/>
            </w:pPr>
            <w:r w:rsidRPr="00070430">
              <w:t>Целевой индикатор</w:t>
            </w:r>
          </w:p>
        </w:tc>
        <w:tc>
          <w:tcPr>
            <w:tcW w:w="5386" w:type="dxa"/>
            <w:shd w:val="clear" w:color="auto" w:fill="auto"/>
          </w:tcPr>
          <w:p w:rsidR="00217AD3" w:rsidRDefault="00217AD3" w:rsidP="00217AD3">
            <w:pPr>
              <w:jc w:val="center"/>
            </w:pPr>
            <w:r w:rsidRPr="00070430">
              <w:t>Методика расчета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715644">
              <w:t xml:space="preserve">1. </w:t>
            </w:r>
            <w:r w:rsidR="00ED0AD2" w:rsidRPr="000152EF">
              <w:t>Увеличение одиночного протяжения имеющейся уличной газовой сети</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w:t>
            </w:r>
            <w:r w:rsidR="00FA1E42">
              <w:t>,</w:t>
            </w:r>
            <w:r w:rsidR="00C21250" w:rsidRPr="00C21250">
              <w:t xml:space="preserve"> построенной за отчетный период</w:t>
            </w:r>
            <w:r w:rsidR="00FA1E42">
              <w:t>,</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0152EF">
              <w:t>2. Получение проектного задела на строительство</w:t>
            </w:r>
            <w:r w:rsidR="007550BB">
              <w:t xml:space="preserve"> и </w:t>
            </w:r>
            <w:r w:rsidR="00ED0AD2" w:rsidRPr="000152EF">
              <w:t xml:space="preserve">реконструкцию объектов заложенных в подпрограмму, в процентах от общего количества </w:t>
            </w:r>
            <w:r w:rsidR="003A2F4F">
              <w:t>ежегодно</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4E2E2F" w:rsidP="005206B7">
      <w:pPr>
        <w:contextualSpacing/>
        <w:jc w:val="both"/>
        <w:rPr>
          <w:sz w:val="28"/>
          <w:szCs w:val="28"/>
        </w:rPr>
      </w:pPr>
    </w:p>
    <w:p w:rsidR="0040114D" w:rsidRDefault="000C6142" w:rsidP="00DA59AB">
      <w:pPr>
        <w:tabs>
          <w:tab w:val="left" w:pos="426"/>
        </w:tabs>
        <w:contextualSpacing/>
        <w:jc w:val="both"/>
        <w:rPr>
          <w:sz w:val="28"/>
          <w:szCs w:val="28"/>
        </w:rPr>
      </w:pPr>
      <w:r>
        <w:rPr>
          <w:sz w:val="28"/>
          <w:szCs w:val="28"/>
        </w:rPr>
        <w:t xml:space="preserve">    </w:t>
      </w:r>
      <w:r w:rsidR="00DA59AB">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по муниципальным проектам и программам</w:t>
      </w:r>
      <w:r w:rsidR="00630781">
        <w:rPr>
          <w:sz w:val="28"/>
          <w:szCs w:val="28"/>
        </w:rPr>
        <w:t xml:space="preserve"> - </w:t>
      </w:r>
      <w:r w:rsidR="005206B7" w:rsidRPr="005206B7">
        <w:rPr>
          <w:sz w:val="28"/>
          <w:szCs w:val="28"/>
        </w:rPr>
        <w:t xml:space="preserve">проектный офис </w:t>
      </w:r>
      <w:r w:rsidR="00F87B08" w:rsidRPr="008166BD">
        <w:rPr>
          <w:sz w:val="28"/>
          <w:szCs w:val="28"/>
        </w:rPr>
        <w:t xml:space="preserve">является </w:t>
      </w:r>
      <w:r w:rsidR="00F12411">
        <w:rPr>
          <w:sz w:val="28"/>
          <w:szCs w:val="28"/>
        </w:rPr>
        <w:t xml:space="preserve">            </w:t>
      </w:r>
      <w:r w:rsidR="00813CBC" w:rsidRPr="00813CBC">
        <w:rPr>
          <w:sz w:val="28"/>
          <w:szCs w:val="28"/>
        </w:rPr>
        <w:t>УКС и РЗТ</w:t>
      </w:r>
      <w:r w:rsidR="00F87B08" w:rsidRPr="008166BD">
        <w:rPr>
          <w:sz w:val="28"/>
          <w:szCs w:val="28"/>
        </w:rPr>
        <w:t xml:space="preserve">. </w:t>
      </w:r>
    </w:p>
    <w:p w:rsidR="00C13081" w:rsidRDefault="00DA59AB" w:rsidP="00DA59AB">
      <w:pPr>
        <w:contextualSpacing/>
        <w:jc w:val="both"/>
        <w:rPr>
          <w:sz w:val="28"/>
          <w:szCs w:val="28"/>
        </w:rPr>
      </w:pPr>
      <w:r>
        <w:rPr>
          <w:sz w:val="28"/>
          <w:szCs w:val="28"/>
        </w:rPr>
        <w:t xml:space="preserve">      </w:t>
      </w:r>
      <w:r w:rsidR="00F87B08" w:rsidRPr="008166BD">
        <w:rPr>
          <w:sz w:val="28"/>
          <w:szCs w:val="28"/>
        </w:rPr>
        <w:t xml:space="preserve">Срок реализации </w:t>
      </w:r>
      <w:r w:rsidR="00044982">
        <w:rPr>
          <w:sz w:val="28"/>
          <w:szCs w:val="28"/>
        </w:rPr>
        <w:t xml:space="preserve">Подпрограммы </w:t>
      </w:r>
      <w:r w:rsidR="00630781">
        <w:rPr>
          <w:sz w:val="28"/>
          <w:szCs w:val="28"/>
        </w:rPr>
        <w:t>-</w:t>
      </w:r>
      <w:r w:rsidR="00044982">
        <w:rPr>
          <w:sz w:val="28"/>
          <w:szCs w:val="28"/>
        </w:rPr>
        <w:t xml:space="preserve"> 202</w:t>
      </w:r>
      <w:r w:rsidR="002718EC">
        <w:rPr>
          <w:sz w:val="28"/>
          <w:szCs w:val="28"/>
        </w:rPr>
        <w:t>3</w:t>
      </w:r>
      <w:r w:rsidR="00630781">
        <w:rPr>
          <w:sz w:val="28"/>
          <w:szCs w:val="28"/>
        </w:rPr>
        <w:t xml:space="preserve"> </w:t>
      </w:r>
      <w:r w:rsidR="00057165">
        <w:rPr>
          <w:sz w:val="28"/>
          <w:szCs w:val="28"/>
        </w:rPr>
        <w:t>-</w:t>
      </w:r>
      <w:r w:rsidR="00630781">
        <w:rPr>
          <w:sz w:val="28"/>
          <w:szCs w:val="28"/>
        </w:rPr>
        <w:t xml:space="preserve"> </w:t>
      </w:r>
      <w:r w:rsidR="00044982">
        <w:rPr>
          <w:sz w:val="28"/>
          <w:szCs w:val="28"/>
        </w:rPr>
        <w:t>202</w:t>
      </w:r>
      <w:r w:rsidR="002718EC">
        <w:rPr>
          <w:sz w:val="28"/>
          <w:szCs w:val="28"/>
        </w:rPr>
        <w:t>5</w:t>
      </w:r>
      <w:r w:rsidR="00C475BA">
        <w:rPr>
          <w:sz w:val="28"/>
          <w:szCs w:val="28"/>
        </w:rPr>
        <w:t xml:space="preserve"> </w:t>
      </w:r>
      <w:r w:rsidR="00F87B08">
        <w:rPr>
          <w:sz w:val="28"/>
          <w:szCs w:val="28"/>
        </w:rPr>
        <w:t>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E0787D">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0C6142" w:rsidRDefault="000C6142" w:rsidP="00C4518A">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rPr>
        <w:t>Мероприятия подпрограммы финансируются за счет средств бюджетов всех уровней и внебюджетных сре</w:t>
      </w:r>
      <w:proofErr w:type="gramStart"/>
      <w:r w:rsidR="00F87B08" w:rsidRPr="00FE4BCD">
        <w:rPr>
          <w:sz w:val="28"/>
          <w:szCs w:val="28"/>
        </w:rPr>
        <w:t>дств в пр</w:t>
      </w:r>
      <w:proofErr w:type="gramEnd"/>
      <w:r w:rsidR="00F87B08" w:rsidRPr="00FE4BCD">
        <w:rPr>
          <w:sz w:val="28"/>
          <w:szCs w:val="28"/>
        </w:rPr>
        <w:t>еделах лимитов, установленных на очередной финансовый год.</w:t>
      </w:r>
    </w:p>
    <w:p w:rsidR="00102F04" w:rsidRDefault="000C6142" w:rsidP="008E62D6">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lang w:bidi="ru-RU"/>
        </w:rPr>
        <w:t>Порядок</w:t>
      </w:r>
      <w:r w:rsidR="00F87B08"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4BCD">
        <w:rPr>
          <w:rFonts w:eastAsia="Calibri"/>
          <w:sz w:val="28"/>
          <w:szCs w:val="28"/>
          <w:lang w:bidi="ru-RU"/>
        </w:rPr>
        <w:t xml:space="preserve"> муниципального образования город Новороссийск.</w:t>
      </w:r>
    </w:p>
    <w:p w:rsidR="00102F04" w:rsidRDefault="000C6142" w:rsidP="000C6142">
      <w:pPr>
        <w:contextualSpacing/>
        <w:jc w:val="both"/>
        <w:rPr>
          <w:bCs/>
          <w:sz w:val="28"/>
          <w:szCs w:val="28"/>
        </w:rPr>
      </w:pPr>
      <w:r>
        <w:rPr>
          <w:sz w:val="28"/>
          <w:szCs w:val="28"/>
        </w:rPr>
        <w:t xml:space="preserve">    </w:t>
      </w:r>
      <w:r w:rsidR="00DA59AB">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0C6142" w:rsidP="000C6142">
      <w:pPr>
        <w:contextualSpacing/>
        <w:jc w:val="both"/>
        <w:rPr>
          <w:sz w:val="28"/>
          <w:szCs w:val="28"/>
        </w:rPr>
      </w:pPr>
      <w:r>
        <w:rPr>
          <w:sz w:val="28"/>
          <w:szCs w:val="28"/>
        </w:rPr>
        <w:t xml:space="preserve">    </w:t>
      </w:r>
      <w:r w:rsidR="00DA59AB">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sidR="00E0720D">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sidR="00E0720D">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903EB2" w:rsidRDefault="00903EB2" w:rsidP="00F87B08">
      <w:pPr>
        <w:tabs>
          <w:tab w:val="left" w:pos="284"/>
          <w:tab w:val="left" w:pos="567"/>
          <w:tab w:val="left" w:pos="709"/>
        </w:tabs>
        <w:contextualSpacing/>
        <w:jc w:val="both"/>
        <w:rPr>
          <w:sz w:val="28"/>
          <w:szCs w:val="28"/>
        </w:rPr>
      </w:pPr>
    </w:p>
    <w:p w:rsidR="00903EB2" w:rsidRDefault="00903EB2" w:rsidP="008E62D6">
      <w:pPr>
        <w:tabs>
          <w:tab w:val="left" w:pos="284"/>
          <w:tab w:val="left" w:pos="426"/>
          <w:tab w:val="left" w:pos="709"/>
        </w:tabs>
        <w:contextualSpacing/>
        <w:jc w:val="both"/>
        <w:rPr>
          <w:sz w:val="28"/>
          <w:szCs w:val="28"/>
        </w:rPr>
      </w:pPr>
      <w:r>
        <w:rPr>
          <w:sz w:val="28"/>
          <w:szCs w:val="28"/>
        </w:rPr>
        <w:tab/>
      </w:r>
      <w:r w:rsidR="008E62D6">
        <w:rPr>
          <w:sz w:val="28"/>
          <w:szCs w:val="28"/>
        </w:rPr>
        <w:t xml:space="preserve"> </w:t>
      </w:r>
      <w:r w:rsidR="00DA59AB">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903EB2" w:rsidP="00DA59AB">
      <w:pPr>
        <w:tabs>
          <w:tab w:val="left" w:pos="284"/>
          <w:tab w:val="left" w:pos="426"/>
          <w:tab w:val="left" w:pos="709"/>
        </w:tabs>
        <w:contextualSpacing/>
        <w:jc w:val="both"/>
        <w:rPr>
          <w:sz w:val="28"/>
          <w:szCs w:val="28"/>
        </w:rPr>
      </w:pPr>
      <w:r>
        <w:rPr>
          <w:sz w:val="28"/>
          <w:szCs w:val="28"/>
        </w:rPr>
        <w:tab/>
      </w:r>
      <w:r w:rsidR="00DA59AB">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147FD1" w:rsidRDefault="00F87B08" w:rsidP="00147FD1">
      <w:pPr>
        <w:pStyle w:val="a7"/>
        <w:numPr>
          <w:ilvl w:val="0"/>
          <w:numId w:val="35"/>
        </w:numPr>
        <w:jc w:val="center"/>
        <w:rPr>
          <w:bCs/>
          <w:sz w:val="28"/>
          <w:szCs w:val="28"/>
        </w:rPr>
      </w:pPr>
      <w:r w:rsidRPr="00147FD1">
        <w:rPr>
          <w:bCs/>
          <w:sz w:val="28"/>
          <w:szCs w:val="28"/>
        </w:rPr>
        <w:t xml:space="preserve">Механизм реализации мероприятий подпрограммы и </w:t>
      </w:r>
      <w:proofErr w:type="gramStart"/>
      <w:r w:rsidRPr="00147FD1">
        <w:rPr>
          <w:bCs/>
          <w:sz w:val="28"/>
          <w:szCs w:val="28"/>
        </w:rPr>
        <w:t>контроль за</w:t>
      </w:r>
      <w:proofErr w:type="gramEnd"/>
      <w:r w:rsidRPr="00147FD1">
        <w:rPr>
          <w:bCs/>
          <w:sz w:val="28"/>
          <w:szCs w:val="28"/>
        </w:rPr>
        <w:t xml:space="preserve"> ее выполнением</w:t>
      </w:r>
    </w:p>
    <w:p w:rsidR="000C6142" w:rsidRDefault="000C6142" w:rsidP="00765257">
      <w:pPr>
        <w:shd w:val="clear" w:color="auto" w:fill="FFFFFF"/>
        <w:spacing w:after="150"/>
        <w:contextualSpacing/>
        <w:jc w:val="both"/>
        <w:textAlignment w:val="baseline"/>
        <w:rPr>
          <w:bCs/>
          <w:sz w:val="28"/>
          <w:szCs w:val="28"/>
        </w:rPr>
      </w:pPr>
    </w:p>
    <w:p w:rsidR="000C6142" w:rsidRDefault="00DA59AB" w:rsidP="00055E87">
      <w:pPr>
        <w:shd w:val="clear" w:color="auto" w:fill="FFFFFF"/>
        <w:tabs>
          <w:tab w:val="left" w:pos="426"/>
        </w:tabs>
        <w:spacing w:after="150"/>
        <w:ind w:firstLine="360"/>
        <w:contextualSpacing/>
        <w:jc w:val="both"/>
        <w:textAlignment w:val="baseline"/>
        <w:rPr>
          <w:sz w:val="28"/>
          <w:szCs w:val="28"/>
        </w:rPr>
      </w:pPr>
      <w:r>
        <w:rPr>
          <w:sz w:val="28"/>
          <w:szCs w:val="28"/>
        </w:rPr>
        <w:t xml:space="preserve"> </w:t>
      </w:r>
      <w:r w:rsidR="00F87B08" w:rsidRPr="006D4CDD">
        <w:rPr>
          <w:sz w:val="28"/>
          <w:szCs w:val="28"/>
        </w:rPr>
        <w:t xml:space="preserve">Финансированию подлежат </w:t>
      </w:r>
      <w:r w:rsidR="00A411DF">
        <w:rPr>
          <w:sz w:val="28"/>
          <w:szCs w:val="28"/>
        </w:rPr>
        <w:t>мероприятия,</w:t>
      </w:r>
      <w:r w:rsidR="00F87B08"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055E87" w:rsidP="000C6142">
      <w:pPr>
        <w:shd w:val="clear" w:color="auto" w:fill="FFFFFF"/>
        <w:spacing w:after="150"/>
        <w:ind w:firstLine="360"/>
        <w:contextualSpacing/>
        <w:jc w:val="both"/>
        <w:textAlignment w:val="baseline"/>
        <w:rPr>
          <w:sz w:val="28"/>
          <w:szCs w:val="28"/>
        </w:rPr>
      </w:pPr>
      <w:r>
        <w:rPr>
          <w:sz w:val="28"/>
          <w:szCs w:val="28"/>
        </w:rPr>
        <w:t xml:space="preserve"> </w:t>
      </w:r>
      <w:r w:rsidR="00F87B08" w:rsidRPr="006D4CDD">
        <w:rPr>
          <w:sz w:val="28"/>
          <w:szCs w:val="28"/>
        </w:rPr>
        <w:t>Реализация данных мероприятий осуществляется в следующем порядке:</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5.1. </w:t>
      </w:r>
      <w:r w:rsidR="00CA36DA">
        <w:rPr>
          <w:sz w:val="28"/>
          <w:szCs w:val="28"/>
        </w:rPr>
        <w:t xml:space="preserve"> </w:t>
      </w:r>
      <w:r w:rsidRPr="006D4CDD">
        <w:rPr>
          <w:sz w:val="28"/>
          <w:szCs w:val="28"/>
        </w:rPr>
        <w:t>Разработка и утверждение сметной документации, дефектных ведомосте</w:t>
      </w:r>
      <w:r w:rsidR="00912978">
        <w:rPr>
          <w:sz w:val="28"/>
          <w:szCs w:val="28"/>
        </w:rPr>
        <w:t>й и графиков производства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5.2. </w:t>
      </w:r>
      <w:r w:rsidR="00E3658E">
        <w:rPr>
          <w:sz w:val="28"/>
          <w:szCs w:val="28"/>
        </w:rPr>
        <w:t xml:space="preserve"> </w:t>
      </w:r>
      <w:r w:rsidRPr="006D4CDD">
        <w:rPr>
          <w:sz w:val="28"/>
          <w:szCs w:val="28"/>
        </w:rPr>
        <w:t>П</w:t>
      </w:r>
      <w:r w:rsidR="00912978">
        <w:rPr>
          <w:sz w:val="28"/>
          <w:szCs w:val="28"/>
        </w:rPr>
        <w:t>роведение электронных аукционов.</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5.3. </w:t>
      </w:r>
      <w:r w:rsidR="00E3658E">
        <w:rPr>
          <w:sz w:val="28"/>
          <w:szCs w:val="28"/>
        </w:rPr>
        <w:t xml:space="preserve"> </w:t>
      </w:r>
      <w:r w:rsidRPr="006D4CDD">
        <w:rPr>
          <w:sz w:val="28"/>
          <w:szCs w:val="28"/>
        </w:rPr>
        <w:t>Заключение конт</w:t>
      </w:r>
      <w:r w:rsidR="004519C1">
        <w:rPr>
          <w:sz w:val="28"/>
          <w:szCs w:val="28"/>
        </w:rPr>
        <w:t>рактов на выполнение строительных</w:t>
      </w:r>
      <w:r w:rsidR="00912978">
        <w:rPr>
          <w:sz w:val="28"/>
          <w:szCs w:val="28"/>
        </w:rPr>
        <w:t xml:space="preserve"> работ.</w:t>
      </w:r>
    </w:p>
    <w:p w:rsidR="00F87B08" w:rsidRPr="006D4CDD" w:rsidRDefault="00F87B08" w:rsidP="00CA36DA">
      <w:pPr>
        <w:shd w:val="clear" w:color="auto" w:fill="FFFFFF"/>
        <w:tabs>
          <w:tab w:val="left" w:pos="1134"/>
        </w:tabs>
        <w:spacing w:after="150"/>
        <w:contextualSpacing/>
        <w:textAlignment w:val="baseline"/>
        <w:rPr>
          <w:sz w:val="28"/>
          <w:szCs w:val="28"/>
        </w:rPr>
      </w:pPr>
      <w:r w:rsidRPr="006D4CDD">
        <w:rPr>
          <w:sz w:val="28"/>
          <w:szCs w:val="28"/>
        </w:rPr>
        <w:t xml:space="preserve">         5.4. </w:t>
      </w:r>
      <w:r w:rsidR="00E3658E">
        <w:rPr>
          <w:sz w:val="28"/>
          <w:szCs w:val="28"/>
        </w:rPr>
        <w:t xml:space="preserve"> </w:t>
      </w:r>
      <w:r w:rsidRPr="006D4CDD">
        <w:rPr>
          <w:sz w:val="28"/>
          <w:szCs w:val="28"/>
        </w:rPr>
        <w:t>Получение разрешительной до</w:t>
      </w:r>
      <w:r w:rsidR="00912978">
        <w:rPr>
          <w:sz w:val="28"/>
          <w:szCs w:val="28"/>
        </w:rPr>
        <w:t>кументации для выполнения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lastRenderedPageBreak/>
        <w:t xml:space="preserve">         5.5. </w:t>
      </w:r>
      <w:r w:rsidR="00CA36DA">
        <w:rPr>
          <w:sz w:val="28"/>
          <w:szCs w:val="28"/>
        </w:rPr>
        <w:t xml:space="preserve"> </w:t>
      </w:r>
      <w:r w:rsidRPr="006D4CDD">
        <w:rPr>
          <w:sz w:val="28"/>
          <w:szCs w:val="28"/>
        </w:rPr>
        <w:t xml:space="preserve">Выполнение </w:t>
      </w:r>
      <w:proofErr w:type="gramStart"/>
      <w:r w:rsidRPr="006D4CDD">
        <w:rPr>
          <w:sz w:val="28"/>
          <w:szCs w:val="28"/>
        </w:rPr>
        <w:t>строительно</w:t>
      </w:r>
      <w:r w:rsidR="00EB05D3">
        <w:rPr>
          <w:sz w:val="28"/>
          <w:szCs w:val="28"/>
        </w:rPr>
        <w:t xml:space="preserve"> </w:t>
      </w:r>
      <w:r w:rsidR="00602919">
        <w:rPr>
          <w:sz w:val="28"/>
          <w:szCs w:val="28"/>
        </w:rPr>
        <w:t>-</w:t>
      </w:r>
      <w:r w:rsidR="00EB05D3">
        <w:rPr>
          <w:sz w:val="28"/>
          <w:szCs w:val="28"/>
        </w:rPr>
        <w:t xml:space="preserve"> </w:t>
      </w:r>
      <w:r w:rsidRPr="006D4CDD">
        <w:rPr>
          <w:sz w:val="28"/>
          <w:szCs w:val="28"/>
        </w:rPr>
        <w:t>монтажных</w:t>
      </w:r>
      <w:proofErr w:type="gramEnd"/>
      <w:r w:rsidRPr="006D4CDD">
        <w:rPr>
          <w:sz w:val="28"/>
          <w:szCs w:val="28"/>
        </w:rPr>
        <w:t xml:space="preserve"> работ по объектам согласно утвержденны</w:t>
      </w:r>
      <w:r w:rsidR="00602919">
        <w:rPr>
          <w:sz w:val="28"/>
          <w:szCs w:val="28"/>
        </w:rPr>
        <w:t>м</w:t>
      </w:r>
      <w:r w:rsidRPr="006D4CDD">
        <w:rPr>
          <w:sz w:val="28"/>
          <w:szCs w:val="28"/>
        </w:rPr>
        <w:t xml:space="preserve"> срок</w:t>
      </w:r>
      <w:r w:rsidR="00602919">
        <w:rPr>
          <w:sz w:val="28"/>
          <w:szCs w:val="28"/>
        </w:rPr>
        <w:t>ам</w:t>
      </w:r>
      <w:r w:rsidR="00912978">
        <w:rPr>
          <w:sz w:val="28"/>
          <w:szCs w:val="28"/>
        </w:rPr>
        <w:t>.</w:t>
      </w:r>
    </w:p>
    <w:p w:rsidR="008E62D6" w:rsidRDefault="00F87B08" w:rsidP="008E62D6">
      <w:pPr>
        <w:shd w:val="clear" w:color="auto" w:fill="FFFFFF"/>
        <w:spacing w:after="150"/>
        <w:contextualSpacing/>
        <w:textAlignment w:val="baseline"/>
        <w:rPr>
          <w:sz w:val="28"/>
          <w:szCs w:val="28"/>
        </w:rPr>
      </w:pPr>
      <w:r w:rsidRPr="006D4CDD">
        <w:rPr>
          <w:sz w:val="28"/>
          <w:szCs w:val="28"/>
        </w:rPr>
        <w:t xml:space="preserve">         5.6. </w:t>
      </w:r>
      <w:r w:rsidR="00CA36DA">
        <w:rPr>
          <w:sz w:val="28"/>
          <w:szCs w:val="28"/>
        </w:rPr>
        <w:t xml:space="preserve"> </w:t>
      </w:r>
      <w:r w:rsidRPr="006D4CDD">
        <w:rPr>
          <w:sz w:val="28"/>
          <w:szCs w:val="28"/>
        </w:rPr>
        <w:t>Подготовка документации для сдачи объектов в эксплуатацию.</w:t>
      </w:r>
    </w:p>
    <w:p w:rsidR="004519C1" w:rsidRPr="008E62D6" w:rsidRDefault="008E62D6" w:rsidP="008E62D6">
      <w:pPr>
        <w:shd w:val="clear" w:color="auto" w:fill="FFFFFF"/>
        <w:tabs>
          <w:tab w:val="left" w:pos="426"/>
        </w:tabs>
        <w:spacing w:after="150"/>
        <w:contextualSpacing/>
        <w:textAlignment w:val="baseline"/>
        <w:rPr>
          <w:sz w:val="28"/>
          <w:szCs w:val="28"/>
        </w:rPr>
      </w:pPr>
      <w:r>
        <w:rPr>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EF5B19" w:rsidP="00EF5B19">
      <w:pPr>
        <w:spacing w:line="276" w:lineRule="auto"/>
        <w:jc w:val="both"/>
        <w:rPr>
          <w:bCs/>
          <w:sz w:val="28"/>
          <w:szCs w:val="28"/>
        </w:rPr>
      </w:pPr>
      <w:proofErr w:type="spellStart"/>
      <w:r w:rsidRPr="00EF5B19">
        <w:rPr>
          <w:bCs/>
          <w:sz w:val="28"/>
          <w:szCs w:val="28"/>
        </w:rPr>
        <w:t>И.о</w:t>
      </w:r>
      <w:proofErr w:type="spellEnd"/>
      <w:r w:rsidRPr="00EF5B19">
        <w:rPr>
          <w:bCs/>
          <w:sz w:val="28"/>
          <w:szCs w:val="28"/>
        </w:rPr>
        <w:t xml:space="preserve">. заместителя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86474C">
        <w:rPr>
          <w:bCs/>
          <w:sz w:val="28"/>
          <w:szCs w:val="28"/>
        </w:rPr>
        <w:t>А</w:t>
      </w:r>
      <w:r w:rsidRPr="00EF5B19">
        <w:rPr>
          <w:bCs/>
          <w:sz w:val="28"/>
          <w:szCs w:val="28"/>
        </w:rPr>
        <w:t>.</w:t>
      </w:r>
      <w:r w:rsidR="0086474C">
        <w:rPr>
          <w:bCs/>
          <w:sz w:val="28"/>
          <w:szCs w:val="28"/>
        </w:rPr>
        <w:t>В</w:t>
      </w:r>
      <w:r w:rsidRPr="00EF5B19">
        <w:rPr>
          <w:bCs/>
          <w:sz w:val="28"/>
          <w:szCs w:val="28"/>
        </w:rPr>
        <w:t xml:space="preserve">. </w:t>
      </w:r>
      <w:proofErr w:type="spellStart"/>
      <w:r w:rsidR="0086474C">
        <w:rPr>
          <w:bCs/>
          <w:sz w:val="28"/>
          <w:szCs w:val="28"/>
        </w:rPr>
        <w:t>Мохна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BF296A" w:rsidRDefault="00BF296A" w:rsidP="005B6344">
      <w:pPr>
        <w:ind w:left="4512" w:firstLine="708"/>
        <w:rPr>
          <w:sz w:val="28"/>
          <w:szCs w:val="28"/>
        </w:rPr>
      </w:pP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E0787D">
        <w:rPr>
          <w:color w:val="000000"/>
          <w:sz w:val="28"/>
          <w:szCs w:val="28"/>
        </w:rPr>
        <w:t xml:space="preserve"> </w:t>
      </w:r>
      <w:r w:rsidR="00940722" w:rsidRPr="00530382">
        <w:rPr>
          <w:color w:val="000000"/>
          <w:sz w:val="28"/>
          <w:szCs w:val="28"/>
        </w:rPr>
        <w:t>-</w:t>
      </w:r>
      <w:r w:rsidR="00E0787D">
        <w:rPr>
          <w:color w:val="000000"/>
          <w:sz w:val="28"/>
          <w:szCs w:val="28"/>
        </w:rPr>
        <w:t xml:space="preserve"> </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E0787D" w:rsidP="004C2083">
            <w:pPr>
              <w:contextualSpacing/>
            </w:pPr>
            <w:r>
              <w:t xml:space="preserve"> </w:t>
            </w:r>
            <w:r w:rsidR="00AB7D79">
              <w:t>Координатор подпрограммы</w:t>
            </w:r>
          </w:p>
        </w:tc>
        <w:tc>
          <w:tcPr>
            <w:tcW w:w="6493" w:type="dxa"/>
            <w:shd w:val="clear" w:color="auto" w:fill="auto"/>
          </w:tcPr>
          <w:p w:rsidR="00200EC6" w:rsidRPr="00EF33AB" w:rsidRDefault="00E0787D" w:rsidP="004C2083">
            <w:pPr>
              <w:contextualSpacing/>
            </w:pPr>
            <w:r>
              <w:t xml:space="preserve"> </w:t>
            </w:r>
            <w:r w:rsidR="006D4589" w:rsidRPr="006D4589">
              <w:t>Управление капитального строительства и развития застроенных территорий муниципального образования город Новороссийск (далее</w:t>
            </w:r>
            <w:r w:rsidR="00F45522">
              <w:t xml:space="preserve"> -</w:t>
            </w:r>
            <w:r w:rsidR="006D4589" w:rsidRPr="006D4589">
              <w:t xml:space="preserve"> УКС и РЗТ)</w:t>
            </w:r>
          </w:p>
        </w:tc>
      </w:tr>
      <w:tr w:rsidR="00200EC6" w:rsidRPr="00D530A4" w:rsidTr="00F46CFB">
        <w:trPr>
          <w:trHeight w:val="384"/>
        </w:trPr>
        <w:tc>
          <w:tcPr>
            <w:tcW w:w="2977" w:type="dxa"/>
            <w:shd w:val="clear" w:color="auto" w:fill="auto"/>
          </w:tcPr>
          <w:p w:rsidR="00200EC6" w:rsidRPr="00EF33AB" w:rsidRDefault="00E0787D" w:rsidP="004C2083">
            <w:pPr>
              <w:contextualSpacing/>
            </w:pPr>
            <w:r>
              <w:t xml:space="preserve"> </w:t>
            </w:r>
            <w:r w:rsidR="00200EC6" w:rsidRPr="00EF33AB">
              <w:t>Участники подпрограммы:</w:t>
            </w:r>
          </w:p>
        </w:tc>
        <w:tc>
          <w:tcPr>
            <w:tcW w:w="6493" w:type="dxa"/>
            <w:shd w:val="clear" w:color="auto" w:fill="auto"/>
          </w:tcPr>
          <w:p w:rsidR="00EE3509" w:rsidRPr="00953E48" w:rsidRDefault="00E0787D" w:rsidP="004C2083">
            <w:pPr>
              <w:tabs>
                <w:tab w:val="left" w:pos="189"/>
              </w:tabs>
              <w:contextualSpacing/>
              <w:rPr>
                <w:sz w:val="28"/>
                <w:szCs w:val="28"/>
              </w:rPr>
            </w:pPr>
            <w:r>
              <w:t xml:space="preserve"> </w:t>
            </w:r>
            <w:r w:rsidR="003842EF">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Цель  подпрограммы:</w:t>
            </w:r>
          </w:p>
        </w:tc>
        <w:tc>
          <w:tcPr>
            <w:tcW w:w="6493" w:type="dxa"/>
            <w:shd w:val="clear" w:color="auto" w:fill="auto"/>
          </w:tcPr>
          <w:p w:rsidR="00EE3509"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Задачи подпрограммы:</w:t>
            </w:r>
          </w:p>
        </w:tc>
        <w:tc>
          <w:tcPr>
            <w:tcW w:w="6493" w:type="dxa"/>
            <w:shd w:val="clear" w:color="auto" w:fill="auto"/>
          </w:tcPr>
          <w:p w:rsidR="00E0787D" w:rsidRDefault="00E0787D" w:rsidP="004C2083">
            <w:pPr>
              <w:contextualSpacing/>
              <w:rPr>
                <w:color w:val="000000" w:themeColor="text1"/>
              </w:rPr>
            </w:pPr>
            <w:r>
              <w:rPr>
                <w:color w:val="000000" w:themeColor="text1"/>
              </w:rPr>
              <w:t xml:space="preserve"> </w:t>
            </w:r>
            <w:r w:rsidR="00200EC6" w:rsidRPr="00CB1B3A">
              <w:rPr>
                <w:color w:val="000000" w:themeColor="text1"/>
              </w:rPr>
              <w:t>1.</w:t>
            </w:r>
            <w:r w:rsidR="00F419DD">
              <w:rPr>
                <w:color w:val="000000" w:themeColor="text1"/>
              </w:rPr>
              <w:t xml:space="preserve"> </w:t>
            </w:r>
            <w:r w:rsidR="00200EC6" w:rsidRPr="00CB1B3A">
              <w:rPr>
                <w:color w:val="000000" w:themeColor="text1"/>
              </w:rPr>
              <w:t>Выполнение мероприятий по благоустройству муниципального образования город Новороссийск</w:t>
            </w:r>
            <w:r w:rsidR="0027377F">
              <w:rPr>
                <w:color w:val="000000" w:themeColor="text1"/>
              </w:rPr>
              <w:t>.</w:t>
            </w:r>
          </w:p>
          <w:p w:rsidR="00200EC6"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2.</w:t>
            </w:r>
            <w:r w:rsidR="00F419DD">
              <w:rPr>
                <w:color w:val="000000" w:themeColor="text1"/>
              </w:rPr>
              <w:t xml:space="preserve"> </w:t>
            </w:r>
            <w:r w:rsidR="00200EC6" w:rsidRPr="00CB1B3A">
              <w:rPr>
                <w:color w:val="000000" w:themeColor="text1"/>
              </w:rPr>
              <w:t>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Перечень целевых показателей подпрограммы:</w:t>
            </w:r>
          </w:p>
        </w:tc>
        <w:tc>
          <w:tcPr>
            <w:tcW w:w="6493" w:type="dxa"/>
            <w:shd w:val="clear" w:color="auto" w:fill="auto"/>
          </w:tcPr>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1.</w:t>
            </w:r>
            <w:r w:rsidR="005D7AA0">
              <w:rPr>
                <w:color w:val="000000" w:themeColor="text1"/>
              </w:rPr>
              <w:t xml:space="preserve"> </w:t>
            </w:r>
            <w:r w:rsidR="00CB1B3A" w:rsidRPr="00CB1B3A">
              <w:rPr>
                <w:color w:val="000000" w:themeColor="text1"/>
              </w:rPr>
              <w:t>Доля площади благоустроенной территории к общей площади территории</w:t>
            </w:r>
            <w:r w:rsidR="004C2083">
              <w:rPr>
                <w:color w:val="000000" w:themeColor="text1"/>
              </w:rPr>
              <w:t>,</w:t>
            </w:r>
            <w:r w:rsidR="00CB1B3A" w:rsidRPr="00CB1B3A">
              <w:rPr>
                <w:color w:val="000000" w:themeColor="text1"/>
              </w:rPr>
              <w:t xml:space="preserve"> подлежащей благоустройству</w:t>
            </w:r>
            <w:r w:rsidR="0027377F">
              <w:rPr>
                <w:color w:val="000000" w:themeColor="text1"/>
              </w:rPr>
              <w:t>.</w:t>
            </w:r>
          </w:p>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2.</w:t>
            </w:r>
            <w:r w:rsidR="005D7AA0">
              <w:rPr>
                <w:color w:val="000000" w:themeColor="text1"/>
              </w:rPr>
              <w:t xml:space="preserve"> </w:t>
            </w:r>
            <w:r w:rsidR="00200EC6" w:rsidRPr="00CB1B3A">
              <w:rPr>
                <w:color w:val="000000" w:themeColor="text1"/>
              </w:rPr>
              <w:t>Получение про</w:t>
            </w:r>
            <w:r w:rsidR="008952B4" w:rsidRPr="00CB1B3A">
              <w:rPr>
                <w:color w:val="000000" w:themeColor="text1"/>
              </w:rPr>
              <w:t>ектного задела на строительство</w:t>
            </w:r>
            <w:r w:rsidR="00200EC6" w:rsidRPr="00CB1B3A">
              <w:rPr>
                <w:color w:val="000000" w:themeColor="text1"/>
              </w:rPr>
              <w:t xml:space="preserve"> и </w:t>
            </w:r>
            <w:r w:rsidR="008952B4" w:rsidRPr="00CB1B3A">
              <w:rPr>
                <w:color w:val="000000" w:themeColor="text1"/>
              </w:rPr>
              <w:t xml:space="preserve">реконструкцию </w:t>
            </w:r>
            <w:r w:rsidR="00200EC6"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4C2083">
            <w:pPr>
              <w:contextualSpacing/>
            </w:pPr>
            <w:r w:rsidRPr="00EF33AB">
              <w:t>Этапы и сроки реализации подпрограммы:</w:t>
            </w:r>
            <w:r w:rsidR="00B5092A">
              <w:t xml:space="preserve"> </w:t>
            </w:r>
            <w:r>
              <w:t>20</w:t>
            </w:r>
            <w:r w:rsidR="00D4184A">
              <w:t>2</w:t>
            </w:r>
            <w:r w:rsidR="001540E7">
              <w:t>3</w:t>
            </w:r>
            <w:r w:rsidR="00B5092A">
              <w:t xml:space="preserve"> </w:t>
            </w:r>
            <w:r w:rsidR="00C475BA">
              <w:t>-</w:t>
            </w:r>
            <w:r w:rsidR="00B5092A">
              <w:t xml:space="preserve"> </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E0787D" w:rsidP="004C2083">
            <w:pPr>
              <w:contextualSpacing/>
            </w:pPr>
            <w:r>
              <w:t xml:space="preserve"> </w:t>
            </w:r>
            <w:r w:rsidR="00200EC6" w:rsidRPr="00EF33AB">
              <w:t>Источники финансирования подпрограммы:</w:t>
            </w:r>
          </w:p>
        </w:tc>
        <w:tc>
          <w:tcPr>
            <w:tcW w:w="6493" w:type="dxa"/>
            <w:shd w:val="clear" w:color="auto" w:fill="auto"/>
          </w:tcPr>
          <w:p w:rsidR="00B5092A" w:rsidRDefault="001D57F7" w:rsidP="004C2083">
            <w:pPr>
              <w:tabs>
                <w:tab w:val="left" w:pos="34"/>
                <w:tab w:val="left" w:pos="176"/>
              </w:tabs>
              <w:contextualSpacing/>
              <w:rPr>
                <w:color w:val="000000" w:themeColor="text1"/>
              </w:rPr>
            </w:pPr>
            <w:proofErr w:type="gramStart"/>
            <w:r w:rsidRPr="00DF43A2">
              <w:rPr>
                <w:color w:val="000000" w:themeColor="text1"/>
              </w:rPr>
              <w:t>-</w:t>
            </w:r>
            <w:r w:rsidR="00B5092A">
              <w:rPr>
                <w:color w:val="000000" w:themeColor="text1"/>
              </w:rPr>
              <w:t xml:space="preserve"> </w:t>
            </w:r>
            <w:r w:rsidRPr="00DF43A2">
              <w:rPr>
                <w:color w:val="000000" w:themeColor="text1"/>
              </w:rPr>
              <w:t>2023</w:t>
            </w:r>
            <w:r w:rsidR="00D4184A" w:rsidRPr="00DF43A2">
              <w:rPr>
                <w:color w:val="000000" w:themeColor="text1"/>
              </w:rPr>
              <w:t xml:space="preserve"> год</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88 575,4</w:t>
            </w:r>
            <w:r w:rsidR="00704228">
              <w:rPr>
                <w:color w:val="000000" w:themeColor="text1"/>
              </w:rPr>
              <w:t xml:space="preserve"> тыс. рублей, </w:t>
            </w:r>
            <w:r w:rsidR="00D4184A" w:rsidRPr="00DF43A2">
              <w:rPr>
                <w:color w:val="000000" w:themeColor="text1"/>
              </w:rPr>
              <w:t>местный бюджет</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25 079,4</w:t>
            </w:r>
            <w:r w:rsidR="00B5092A">
              <w:rPr>
                <w:color w:val="000000" w:themeColor="text1"/>
              </w:rPr>
              <w:t xml:space="preserve"> </w:t>
            </w:r>
            <w:r w:rsidR="00D4184A" w:rsidRPr="00DF43A2">
              <w:rPr>
                <w:color w:val="000000" w:themeColor="text1"/>
              </w:rPr>
              <w:t>тыс. рублей, краевой бюджет</w:t>
            </w:r>
            <w:r w:rsidR="00B5092A">
              <w:rPr>
                <w:color w:val="000000" w:themeColor="text1"/>
              </w:rPr>
              <w:t xml:space="preserve"> - </w:t>
            </w:r>
            <w:r w:rsidR="00C44116">
              <w:rPr>
                <w:color w:val="000000" w:themeColor="text1"/>
              </w:rPr>
              <w:t>63 496,0</w:t>
            </w:r>
            <w:r w:rsidR="00D4184A" w:rsidRPr="00DF43A2">
              <w:rPr>
                <w:color w:val="000000" w:themeColor="text1"/>
              </w:rPr>
              <w:t xml:space="preserve"> тыс. рублей, федер</w:t>
            </w:r>
            <w:r w:rsidRPr="00DF43A2">
              <w:rPr>
                <w:color w:val="000000" w:themeColor="text1"/>
              </w:rPr>
              <w:t>альный бюджет</w:t>
            </w:r>
            <w:r w:rsidR="00B5092A">
              <w:rPr>
                <w:color w:val="000000" w:themeColor="text1"/>
              </w:rPr>
              <w:t xml:space="preserve"> - </w:t>
            </w:r>
            <w:r w:rsidRPr="00DF43A2">
              <w:rPr>
                <w:color w:val="000000" w:themeColor="text1"/>
              </w:rPr>
              <w:t>0,0 тыс. рублей;</w:t>
            </w:r>
            <w:proofErr w:type="gramEnd"/>
          </w:p>
          <w:p w:rsid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w:t>
            </w:r>
            <w:r>
              <w:rPr>
                <w:color w:val="000000" w:themeColor="text1"/>
              </w:rPr>
              <w:t xml:space="preserve"> - </w:t>
            </w:r>
            <w:r w:rsidR="000433EA">
              <w:rPr>
                <w:color w:val="000000" w:themeColor="text1"/>
              </w:rPr>
              <w:t>15 000,0</w:t>
            </w:r>
            <w:r w:rsidR="00D4184A" w:rsidRPr="00DF43A2">
              <w:rPr>
                <w:color w:val="000000" w:themeColor="text1"/>
              </w:rPr>
              <w:t xml:space="preserve"> тыс. р</w:t>
            </w:r>
            <w:r w:rsidR="00DF43A2" w:rsidRPr="00DF43A2">
              <w:rPr>
                <w:color w:val="000000" w:themeColor="text1"/>
              </w:rPr>
              <w:t>ублей,  местный бюджет</w:t>
            </w:r>
            <w:r>
              <w:rPr>
                <w:color w:val="000000" w:themeColor="text1"/>
              </w:rPr>
              <w:t xml:space="preserve"> -           </w:t>
            </w:r>
            <w:r w:rsidR="000433EA">
              <w:rPr>
                <w:color w:val="000000" w:themeColor="text1"/>
              </w:rPr>
              <w:t>15</w:t>
            </w:r>
            <w:r w:rsidR="00704228">
              <w:rPr>
                <w:color w:val="000000" w:themeColor="text1"/>
              </w:rPr>
              <w:t xml:space="preserve"> </w:t>
            </w:r>
            <w:r w:rsidR="000433EA">
              <w:rPr>
                <w:color w:val="000000" w:themeColor="text1"/>
              </w:rPr>
              <w:t>000</w:t>
            </w:r>
            <w:r w:rsidR="00DF43A2" w:rsidRPr="00DF43A2">
              <w:rPr>
                <w:color w:val="000000" w:themeColor="text1"/>
              </w:rPr>
              <w:t>,0</w:t>
            </w:r>
            <w:r w:rsidR="00D4184A" w:rsidRPr="00DF43A2">
              <w:rPr>
                <w:color w:val="000000" w:themeColor="text1"/>
              </w:rPr>
              <w:t xml:space="preserve"> тыс. рублей,</w:t>
            </w:r>
            <w:r>
              <w:rPr>
                <w:color w:val="000000" w:themeColor="text1"/>
              </w:rPr>
              <w:t xml:space="preserve"> </w:t>
            </w:r>
            <w:r w:rsidR="00D4184A" w:rsidRPr="00DF43A2">
              <w:rPr>
                <w:color w:val="000000" w:themeColor="text1"/>
              </w:rPr>
              <w:t>краевой бюджет</w:t>
            </w:r>
            <w:r>
              <w:rPr>
                <w:color w:val="000000" w:themeColor="text1"/>
              </w:rPr>
              <w:t xml:space="preserve"> - </w:t>
            </w:r>
            <w:r w:rsidR="00DF43A2" w:rsidRPr="00DF43A2">
              <w:rPr>
                <w:color w:val="000000" w:themeColor="text1"/>
              </w:rPr>
              <w:t xml:space="preserve">0,0 </w:t>
            </w:r>
            <w:r w:rsidR="00D4184A" w:rsidRPr="00DF43A2">
              <w:rPr>
                <w:color w:val="000000" w:themeColor="text1"/>
              </w:rPr>
              <w:t>тыс. рублей, федер</w:t>
            </w:r>
            <w:r w:rsidR="001540E7">
              <w:rPr>
                <w:color w:val="000000" w:themeColor="text1"/>
              </w:rPr>
              <w:t>альный бюджет</w:t>
            </w:r>
            <w:r>
              <w:rPr>
                <w:color w:val="000000" w:themeColor="text1"/>
              </w:rPr>
              <w:t xml:space="preserve"> - </w:t>
            </w:r>
            <w:r w:rsidR="001540E7">
              <w:rPr>
                <w:color w:val="000000" w:themeColor="text1"/>
              </w:rPr>
              <w:t>0,0 тыс. рублей;</w:t>
            </w:r>
            <w:proofErr w:type="gramEnd"/>
          </w:p>
          <w:p w:rsidR="001540E7" w:rsidRP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540E7">
              <w:rPr>
                <w:color w:val="000000" w:themeColor="text1"/>
              </w:rPr>
              <w:t>-</w:t>
            </w:r>
            <w:r>
              <w:rPr>
                <w:color w:val="000000" w:themeColor="text1"/>
              </w:rPr>
              <w:t xml:space="preserve"> </w:t>
            </w:r>
            <w:r w:rsidR="001540E7">
              <w:rPr>
                <w:color w:val="000000" w:themeColor="text1"/>
              </w:rPr>
              <w:t>2025</w:t>
            </w:r>
            <w:r w:rsidR="001540E7" w:rsidRPr="001540E7">
              <w:rPr>
                <w:color w:val="000000" w:themeColor="text1"/>
              </w:rPr>
              <w:t xml:space="preserve"> год</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местный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краевой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федеральный бюджет</w:t>
            </w:r>
            <w:r>
              <w:rPr>
                <w:color w:val="000000" w:themeColor="text1"/>
              </w:rPr>
              <w:t xml:space="preserve"> - </w:t>
            </w:r>
            <w:r w:rsidR="001540E7" w:rsidRPr="00C05FAF">
              <w:rPr>
                <w:color w:val="000000" w:themeColor="text1"/>
              </w:rPr>
              <w:t>0,0 тыс. рублей.</w:t>
            </w:r>
            <w:proofErr w:type="gramEnd"/>
          </w:p>
        </w:tc>
      </w:tr>
      <w:tr w:rsidR="00200EC6" w:rsidRPr="00D530A4" w:rsidTr="00F46CFB">
        <w:trPr>
          <w:trHeight w:val="555"/>
        </w:trPr>
        <w:tc>
          <w:tcPr>
            <w:tcW w:w="2977" w:type="dxa"/>
            <w:shd w:val="clear" w:color="auto" w:fill="auto"/>
          </w:tcPr>
          <w:p w:rsidR="00200EC6" w:rsidRPr="00EF33AB" w:rsidRDefault="00E0787D" w:rsidP="004C2083">
            <w:pPr>
              <w:contextualSpacing/>
            </w:pPr>
            <w:r>
              <w:t xml:space="preserve"> </w:t>
            </w:r>
            <w:proofErr w:type="gramStart"/>
            <w:r w:rsidR="00200EC6" w:rsidRPr="00EF33AB">
              <w:t>Контроль за</w:t>
            </w:r>
            <w:proofErr w:type="gramEnd"/>
            <w:r w:rsidR="00200EC6" w:rsidRPr="00EF33AB">
              <w:t xml:space="preserve"> выполнением подпрограммы:</w:t>
            </w:r>
          </w:p>
        </w:tc>
        <w:tc>
          <w:tcPr>
            <w:tcW w:w="6493" w:type="dxa"/>
            <w:shd w:val="clear" w:color="auto" w:fill="auto"/>
          </w:tcPr>
          <w:p w:rsidR="00200EC6" w:rsidRPr="00EF33AB" w:rsidRDefault="000A4AA6" w:rsidP="004C2083">
            <w:pPr>
              <w:contextualSpacing/>
            </w:pPr>
            <w:r>
              <w:t xml:space="preserve"> </w:t>
            </w:r>
            <w:r w:rsidR="00AF7F93"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1.</w:t>
      </w:r>
      <w:r w:rsidR="00AD4358">
        <w:rPr>
          <w:bCs/>
          <w:sz w:val="28"/>
          <w:szCs w:val="28"/>
        </w:rPr>
        <w:t xml:space="preserve"> </w:t>
      </w:r>
      <w:r w:rsidR="00200EC6" w:rsidRPr="001D57F7">
        <w:rPr>
          <w:bCs/>
          <w:sz w:val="28"/>
          <w:szCs w:val="28"/>
        </w:rPr>
        <w:t>Характеристика текущего состояния и прогноз развития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r w:rsidR="006A35A4" w:rsidRPr="006A35A4">
        <w:rPr>
          <w:color w:val="000000" w:themeColor="text1"/>
          <w:sz w:val="28"/>
          <w:szCs w:val="28"/>
        </w:rPr>
        <w:t>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lastRenderedPageBreak/>
        <w:t xml:space="preserve">  </w:t>
      </w:r>
      <w:r w:rsidR="006A35A4" w:rsidRPr="006A35A4">
        <w:rPr>
          <w:color w:val="000000" w:themeColor="text1"/>
          <w:sz w:val="28"/>
          <w:szCs w:val="28"/>
        </w:rPr>
        <w:t>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proofErr w:type="gramStart"/>
      <w:r w:rsidR="006A35A4"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w:t>
      </w:r>
      <w:r w:rsidR="00C2526B">
        <w:rPr>
          <w:color w:val="000000" w:themeColor="text1"/>
          <w:sz w:val="28"/>
          <w:szCs w:val="28"/>
        </w:rPr>
        <w:t xml:space="preserve"> </w:t>
      </w:r>
      <w:r w:rsidR="001830DE">
        <w:rPr>
          <w:color w:val="000000" w:themeColor="text1"/>
          <w:sz w:val="28"/>
          <w:szCs w:val="28"/>
        </w:rPr>
        <w:t>№ 131</w:t>
      </w:r>
      <w:r w:rsidR="006A35A4" w:rsidRPr="006A35A4">
        <w:rPr>
          <w:color w:val="000000" w:themeColor="text1"/>
          <w:sz w:val="28"/>
          <w:szCs w:val="28"/>
        </w:rPr>
        <w:t>-ФЗ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w:t>
      </w:r>
      <w:r w:rsidR="003D72DE">
        <w:rPr>
          <w:color w:val="000000" w:themeColor="text1"/>
          <w:sz w:val="28"/>
          <w:szCs w:val="28"/>
        </w:rPr>
        <w:t xml:space="preserve"> </w:t>
      </w:r>
      <w:r w:rsidR="006A35A4" w:rsidRPr="006A35A4">
        <w:rPr>
          <w:color w:val="000000" w:themeColor="text1"/>
          <w:sz w:val="28"/>
          <w:szCs w:val="28"/>
        </w:rPr>
        <w:t>направленных на обеспечение и повышение комфортности условий проживания</w:t>
      </w:r>
      <w:proofErr w:type="gramEnd"/>
      <w:r w:rsidR="006A35A4"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955AF0" w:rsidRDefault="00955AF0" w:rsidP="00955AF0">
      <w:pPr>
        <w:shd w:val="clear" w:color="auto" w:fill="FFFFFF"/>
        <w:spacing w:after="150"/>
        <w:contextualSpacing/>
        <w:jc w:val="both"/>
        <w:textAlignment w:val="baseline"/>
        <w:rPr>
          <w:sz w:val="28"/>
          <w:szCs w:val="28"/>
        </w:rPr>
      </w:pPr>
    </w:p>
    <w:p w:rsidR="00C475BA" w:rsidRDefault="00955AF0" w:rsidP="00D81320">
      <w:pPr>
        <w:shd w:val="clear" w:color="auto" w:fill="FFFFFF"/>
        <w:tabs>
          <w:tab w:val="left" w:pos="567"/>
        </w:tabs>
        <w:spacing w:after="150"/>
        <w:contextualSpacing/>
        <w:jc w:val="both"/>
        <w:textAlignment w:val="baseline"/>
        <w:rPr>
          <w:sz w:val="28"/>
          <w:szCs w:val="28"/>
        </w:rPr>
      </w:pPr>
      <w:r>
        <w:rPr>
          <w:sz w:val="28"/>
          <w:szCs w:val="28"/>
        </w:rPr>
        <w:t xml:space="preserve">     </w:t>
      </w:r>
      <w:r w:rsidR="00D81320">
        <w:rPr>
          <w:sz w:val="28"/>
          <w:szCs w:val="28"/>
        </w:rPr>
        <w:t xml:space="preserve">  </w:t>
      </w:r>
      <w:r w:rsidR="00200EC6">
        <w:rPr>
          <w:sz w:val="28"/>
          <w:szCs w:val="28"/>
        </w:rPr>
        <w:t>Ц</w:t>
      </w:r>
      <w:r w:rsidR="00200EC6" w:rsidRPr="00DB31C0">
        <w:rPr>
          <w:sz w:val="28"/>
          <w:szCs w:val="28"/>
        </w:rPr>
        <w:t xml:space="preserve">ели, задачи </w:t>
      </w:r>
      <w:r w:rsidR="0031572C" w:rsidRPr="0031572C">
        <w:rPr>
          <w:sz w:val="28"/>
          <w:szCs w:val="28"/>
        </w:rPr>
        <w:t xml:space="preserve">и методика расчета целевых показателей </w:t>
      </w:r>
      <w:r w:rsidR="00200EC6" w:rsidRPr="00DB31C0">
        <w:rPr>
          <w:sz w:val="28"/>
          <w:szCs w:val="28"/>
        </w:rPr>
        <w:t xml:space="preserve">муниципальной </w:t>
      </w:r>
      <w:r w:rsidR="00200EC6" w:rsidRPr="00450300">
        <w:rPr>
          <w:bCs/>
          <w:sz w:val="28"/>
          <w:szCs w:val="28"/>
        </w:rPr>
        <w:t>подпрограммы</w:t>
      </w:r>
      <w:r w:rsidR="002736EB">
        <w:rPr>
          <w:bCs/>
          <w:sz w:val="28"/>
          <w:szCs w:val="28"/>
        </w:rPr>
        <w:t xml:space="preserve"> </w:t>
      </w:r>
      <w:r w:rsidR="00200EC6" w:rsidRPr="004941A5">
        <w:rPr>
          <w:sz w:val="28"/>
          <w:szCs w:val="28"/>
        </w:rPr>
        <w:t>«</w:t>
      </w:r>
      <w:r w:rsidR="00836ACC">
        <w:rPr>
          <w:sz w:val="28"/>
          <w:szCs w:val="28"/>
        </w:rPr>
        <w:t>Б</w:t>
      </w:r>
      <w:r w:rsidR="00200EC6" w:rsidRPr="004941A5">
        <w:rPr>
          <w:sz w:val="28"/>
          <w:szCs w:val="28"/>
        </w:rPr>
        <w:t>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F77450">
        <w:rPr>
          <w:sz w:val="28"/>
          <w:szCs w:val="28"/>
        </w:rPr>
        <w:t xml:space="preserve"> </w:t>
      </w:r>
      <w:r w:rsidR="008A19A7">
        <w:rPr>
          <w:sz w:val="28"/>
          <w:szCs w:val="28"/>
        </w:rPr>
        <w:t>-</w:t>
      </w:r>
      <w:r w:rsidR="00F77450">
        <w:rPr>
          <w:sz w:val="28"/>
          <w:szCs w:val="28"/>
        </w:rPr>
        <w:t xml:space="preserve"> </w:t>
      </w:r>
      <w:r w:rsidR="008A19A7">
        <w:rPr>
          <w:sz w:val="28"/>
          <w:szCs w:val="28"/>
        </w:rPr>
        <w:t>202</w:t>
      </w:r>
      <w:r w:rsidR="001540E7">
        <w:rPr>
          <w:sz w:val="28"/>
          <w:szCs w:val="28"/>
        </w:rPr>
        <w:t>5</w:t>
      </w:r>
      <w:r w:rsidR="00200EC6"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C77BDA" w:rsidP="00C77BDA">
            <w:pPr>
              <w:shd w:val="clear" w:color="auto" w:fill="FFFFFF"/>
              <w:spacing w:after="150"/>
              <w:contextualSpacing/>
              <w:jc w:val="both"/>
              <w:textAlignment w:val="baseline"/>
            </w:pPr>
            <w:r>
              <w:t xml:space="preserve"> </w:t>
            </w:r>
            <w:r w:rsidR="009E5992" w:rsidRPr="009E5992">
              <w:t xml:space="preserve">Цель: </w:t>
            </w:r>
            <w:r>
              <w:t>С</w:t>
            </w:r>
            <w:r w:rsidR="00EE3509" w:rsidRPr="00EE3509">
              <w:t>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C77BDA" w:rsidP="00EE3509">
            <w:pPr>
              <w:shd w:val="clear" w:color="auto" w:fill="FFFFFF"/>
              <w:contextualSpacing/>
              <w:jc w:val="both"/>
              <w:textAlignment w:val="baseline"/>
            </w:pPr>
            <w:r>
              <w:t xml:space="preserve"> </w:t>
            </w:r>
            <w:r w:rsidR="009E5992" w:rsidRPr="009E5992">
              <w:t>Задачи: 1.</w:t>
            </w:r>
            <w:r w:rsidR="00EE3509" w:rsidRPr="00EE3509">
              <w:t xml:space="preserve"> Выполнение мероприятий по благоустройству муниципального</w:t>
            </w:r>
            <w:r w:rsidR="0027377F">
              <w:t xml:space="preserve"> образования город Новороссийск.</w:t>
            </w:r>
          </w:p>
          <w:p w:rsidR="00AF7F93" w:rsidRPr="008E1214" w:rsidRDefault="00EE3509" w:rsidP="001E1528">
            <w:pPr>
              <w:pStyle w:val="a7"/>
              <w:shd w:val="clear" w:color="auto" w:fill="FFFFFF"/>
              <w:jc w:val="both"/>
              <w:textAlignment w:val="baseline"/>
            </w:pPr>
            <w:r>
              <w:t xml:space="preserve">  </w:t>
            </w:r>
            <w:r w:rsidR="001F5260">
              <w:t xml:space="preserve"> </w:t>
            </w:r>
            <w:r>
              <w:t>2.</w:t>
            </w:r>
            <w:r w:rsidR="00C77BDA">
              <w:t xml:space="preserve"> </w:t>
            </w:r>
            <w:r w:rsidR="009E5992" w:rsidRPr="009E5992">
              <w:t>Реализация мероприятий по проектным работам подпрограммы</w:t>
            </w:r>
            <w:r w:rsidR="00C77BDA">
              <w:t>.</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C77BDA" w:rsidP="001F5260">
            <w:pPr>
              <w:pStyle w:val="a7"/>
              <w:shd w:val="clear" w:color="auto" w:fill="FFFFFF"/>
              <w:spacing w:after="150"/>
              <w:ind w:left="0"/>
              <w:textAlignment w:val="baseline"/>
              <w:rPr>
                <w:color w:val="000000" w:themeColor="text1"/>
              </w:rPr>
            </w:pPr>
            <w:r>
              <w:rPr>
                <w:color w:val="000000" w:themeColor="text1"/>
              </w:rPr>
              <w:t xml:space="preserve"> </w:t>
            </w:r>
            <w:r w:rsidR="00ED0AD2" w:rsidRPr="00CD10AD">
              <w:rPr>
                <w:color w:val="000000" w:themeColor="text1"/>
              </w:rPr>
              <w:t>1.</w:t>
            </w:r>
            <w:r w:rsidR="00387308" w:rsidRPr="00CD10AD">
              <w:rPr>
                <w:color w:val="000000" w:themeColor="text1"/>
              </w:rPr>
              <w:t xml:space="preserve"> Доля площади благоустроенной территории к общей площади территории</w:t>
            </w:r>
            <w:r w:rsidR="001F5260">
              <w:rPr>
                <w:color w:val="000000" w:themeColor="text1"/>
              </w:rPr>
              <w:t>,</w:t>
            </w:r>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C77BDA" w:rsidP="001F5260">
            <w:pPr>
              <w:shd w:val="clear" w:color="auto" w:fill="FFFFFF"/>
              <w:spacing w:after="150"/>
              <w:contextualSpacing/>
              <w:textAlignment w:val="baseline"/>
              <w:rPr>
                <w:color w:val="000000" w:themeColor="text1"/>
              </w:rPr>
            </w:pPr>
            <w:r>
              <w:rPr>
                <w:color w:val="000000" w:themeColor="text1"/>
              </w:rPr>
              <w:t xml:space="preserve"> </w:t>
            </w:r>
            <w:r w:rsidR="00103B77" w:rsidRPr="00CD10AD">
              <w:rPr>
                <w:color w:val="000000" w:themeColor="text1"/>
              </w:rPr>
              <w:t>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00103B77" w:rsidRPr="00CD10AD">
              <w:rPr>
                <w:color w:val="000000" w:themeColor="text1"/>
              </w:rPr>
              <w:t xml:space="preserve">за отчетный период </w:t>
            </w:r>
            <w:r w:rsidR="00CD10AD" w:rsidRPr="00CD10AD">
              <w:rPr>
                <w:color w:val="000000" w:themeColor="text1"/>
              </w:rPr>
              <w:t>к общей площади территории</w:t>
            </w:r>
            <w:r w:rsidR="00865616">
              <w:rPr>
                <w:color w:val="000000" w:themeColor="text1"/>
              </w:rPr>
              <w:t>,</w:t>
            </w:r>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C77BDA" w:rsidP="001F5260">
            <w:pPr>
              <w:shd w:val="clear" w:color="auto" w:fill="FFFFFF"/>
              <w:spacing w:after="150"/>
              <w:contextualSpacing/>
              <w:textAlignment w:val="baseline"/>
            </w:pPr>
            <w:r>
              <w:t xml:space="preserve"> </w:t>
            </w:r>
            <w:r w:rsidR="00ED0AD2" w:rsidRPr="008E1214">
              <w:t>2. Получение про</w:t>
            </w:r>
            <w:r w:rsidR="007C0E40">
              <w:t>ектного задела на строительство</w:t>
            </w:r>
            <w:r w:rsidR="00ED0AD2" w:rsidRPr="008E1214">
              <w:t xml:space="preserve"> и </w:t>
            </w:r>
            <w:r w:rsidR="007C0E40" w:rsidRPr="007C0E40">
              <w:t xml:space="preserve">реконструкцию </w:t>
            </w:r>
            <w:r w:rsidR="00ED0AD2" w:rsidRPr="008E1214">
              <w:t>объектов</w:t>
            </w:r>
            <w:r w:rsidR="008B46B2">
              <w:t>,</w:t>
            </w:r>
            <w:r w:rsidR="00ED0AD2" w:rsidRPr="008E1214">
              <w:t xml:space="preserve">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C77BDA" w:rsidP="001F5260">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A15BEE" w:rsidRDefault="00A15BEE" w:rsidP="00A15BEE">
      <w:pPr>
        <w:contextualSpacing/>
        <w:jc w:val="both"/>
        <w:rPr>
          <w:sz w:val="28"/>
          <w:szCs w:val="28"/>
        </w:rPr>
      </w:pPr>
    </w:p>
    <w:p w:rsidR="00A15BEE" w:rsidRDefault="00A15BEE" w:rsidP="00A15BEE">
      <w:pPr>
        <w:tabs>
          <w:tab w:val="left" w:pos="426"/>
        </w:tabs>
        <w:contextualSpacing/>
        <w:jc w:val="both"/>
        <w:rPr>
          <w:sz w:val="28"/>
          <w:szCs w:val="28"/>
        </w:rPr>
      </w:pPr>
      <w:r>
        <w:rPr>
          <w:sz w:val="28"/>
          <w:szCs w:val="28"/>
        </w:rPr>
        <w:t xml:space="preserve">     </w:t>
      </w:r>
      <w:r w:rsidR="00D81320">
        <w:rPr>
          <w:sz w:val="28"/>
          <w:szCs w:val="28"/>
        </w:rPr>
        <w:t xml:space="preserve">  </w:t>
      </w:r>
      <w:r w:rsidR="00200EC6" w:rsidRPr="00A72683">
        <w:rPr>
          <w:sz w:val="28"/>
          <w:szCs w:val="28"/>
        </w:rPr>
        <w:t>Ответственным за</w:t>
      </w:r>
      <w:r w:rsidR="00E0720D">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w:t>
      </w:r>
      <w:r w:rsidR="00605BE6">
        <w:rPr>
          <w:sz w:val="28"/>
          <w:szCs w:val="28"/>
        </w:rPr>
        <w:t>-</w:t>
      </w:r>
      <w:r w:rsidR="005206B7" w:rsidRPr="005206B7">
        <w:rPr>
          <w:sz w:val="28"/>
          <w:szCs w:val="28"/>
        </w:rPr>
        <w:t xml:space="preserve"> проектный офис </w:t>
      </w:r>
      <w:r w:rsidR="00200EC6" w:rsidRPr="00A72683">
        <w:rPr>
          <w:sz w:val="28"/>
          <w:szCs w:val="28"/>
        </w:rPr>
        <w:t xml:space="preserve">является </w:t>
      </w:r>
      <w:r w:rsidR="002321F3">
        <w:rPr>
          <w:sz w:val="28"/>
          <w:szCs w:val="28"/>
        </w:rPr>
        <w:t xml:space="preserve">            </w:t>
      </w:r>
      <w:r w:rsidR="00813CBC" w:rsidRPr="00813CBC">
        <w:rPr>
          <w:sz w:val="28"/>
          <w:szCs w:val="28"/>
        </w:rPr>
        <w:t>УКС и РЗТ</w:t>
      </w:r>
      <w:r w:rsidR="00200EC6" w:rsidRPr="00A72683">
        <w:rPr>
          <w:sz w:val="28"/>
          <w:szCs w:val="28"/>
        </w:rPr>
        <w:t xml:space="preserve">. </w:t>
      </w:r>
    </w:p>
    <w:p w:rsidR="00200EC6" w:rsidRDefault="00A15BEE" w:rsidP="001C448D">
      <w:pPr>
        <w:tabs>
          <w:tab w:val="left" w:pos="567"/>
        </w:tabs>
        <w:contextualSpacing/>
        <w:jc w:val="both"/>
        <w:rPr>
          <w:sz w:val="28"/>
          <w:szCs w:val="28"/>
        </w:rPr>
      </w:pPr>
      <w:r>
        <w:rPr>
          <w:sz w:val="28"/>
          <w:szCs w:val="28"/>
        </w:rPr>
        <w:tab/>
      </w:r>
      <w:r w:rsidR="00200EC6"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00200EC6" w:rsidRPr="00A72683">
        <w:rPr>
          <w:sz w:val="28"/>
          <w:szCs w:val="28"/>
        </w:rPr>
        <w:t xml:space="preserve"> годы.</w:t>
      </w:r>
    </w:p>
    <w:p w:rsidR="00C77BDA" w:rsidRDefault="00C77BDA" w:rsidP="00E0720D">
      <w:pPr>
        <w:tabs>
          <w:tab w:val="left" w:pos="709"/>
        </w:tabs>
        <w:contextualSpacing/>
        <w:rPr>
          <w:sz w:val="28"/>
          <w:szCs w:val="28"/>
        </w:rPr>
      </w:pPr>
    </w:p>
    <w:p w:rsidR="004E4240" w:rsidRDefault="004E4240" w:rsidP="00200EC6">
      <w:pPr>
        <w:ind w:firstLine="708"/>
        <w:contextualSpacing/>
        <w:jc w:val="center"/>
        <w:rPr>
          <w:sz w:val="28"/>
          <w:szCs w:val="28"/>
        </w:rPr>
      </w:pPr>
    </w:p>
    <w:p w:rsidR="00836ACC" w:rsidRDefault="00836ACC" w:rsidP="00AB4884">
      <w:pPr>
        <w:ind w:left="710"/>
        <w:jc w:val="center"/>
        <w:rPr>
          <w:bCs/>
          <w:sz w:val="28"/>
          <w:szCs w:val="28"/>
        </w:rPr>
      </w:pPr>
    </w:p>
    <w:p w:rsidR="00836ACC" w:rsidRDefault="00836ACC" w:rsidP="00AB4884">
      <w:pPr>
        <w:ind w:left="710"/>
        <w:jc w:val="center"/>
        <w:rPr>
          <w:bCs/>
          <w:sz w:val="28"/>
          <w:szCs w:val="28"/>
        </w:rPr>
      </w:pPr>
    </w:p>
    <w:p w:rsidR="00836ACC" w:rsidRDefault="00836ACC" w:rsidP="00AB4884">
      <w:pPr>
        <w:ind w:left="710"/>
        <w:jc w:val="center"/>
        <w:rPr>
          <w:bCs/>
          <w:sz w:val="28"/>
          <w:szCs w:val="28"/>
        </w:rPr>
      </w:pPr>
    </w:p>
    <w:p w:rsidR="00AB4884" w:rsidRPr="00AB4884" w:rsidRDefault="006A5215" w:rsidP="00AB4884">
      <w:pPr>
        <w:ind w:left="710"/>
        <w:jc w:val="center"/>
        <w:rPr>
          <w:bCs/>
          <w:sz w:val="28"/>
          <w:szCs w:val="28"/>
        </w:rPr>
      </w:pPr>
      <w:r>
        <w:rPr>
          <w:bCs/>
          <w:sz w:val="28"/>
          <w:szCs w:val="28"/>
        </w:rPr>
        <w:lastRenderedPageBreak/>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5D7C97" w:rsidP="005D7C97">
      <w:pPr>
        <w:tabs>
          <w:tab w:val="left" w:pos="284"/>
          <w:tab w:val="left" w:pos="426"/>
        </w:tabs>
        <w:contextualSpacing/>
        <w:jc w:val="both"/>
        <w:rPr>
          <w:sz w:val="28"/>
          <w:szCs w:val="28"/>
        </w:rPr>
      </w:pPr>
      <w:r>
        <w:rPr>
          <w:sz w:val="28"/>
          <w:szCs w:val="28"/>
        </w:rPr>
        <w:t xml:space="preserve">     </w:t>
      </w:r>
      <w:r w:rsidR="001C448D">
        <w:rPr>
          <w:sz w:val="28"/>
          <w:szCs w:val="28"/>
        </w:rPr>
        <w:t xml:space="preserve"> </w:t>
      </w:r>
      <w:r w:rsidR="00200EC6">
        <w:rPr>
          <w:sz w:val="28"/>
          <w:szCs w:val="28"/>
        </w:rPr>
        <w:t>Мероприятия подп</w:t>
      </w:r>
      <w:r w:rsidR="00200EC6"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080CE2" w:rsidRDefault="005D7C97" w:rsidP="00406D18">
      <w:pPr>
        <w:contextualSpacing/>
        <w:jc w:val="both"/>
        <w:rPr>
          <w:rFonts w:eastAsia="Calibri"/>
          <w:sz w:val="28"/>
          <w:szCs w:val="28"/>
          <w:lang w:bidi="ru-RU"/>
        </w:rPr>
      </w:pPr>
      <w:r>
        <w:rPr>
          <w:rFonts w:eastAsia="Calibri"/>
          <w:sz w:val="28"/>
          <w:szCs w:val="28"/>
          <w:lang w:bidi="ru-RU"/>
        </w:rPr>
        <w:t xml:space="preserve">     </w:t>
      </w:r>
      <w:r w:rsidR="001C448D">
        <w:rPr>
          <w:rFonts w:eastAsia="Calibri"/>
          <w:sz w:val="28"/>
          <w:szCs w:val="28"/>
          <w:lang w:bidi="ru-RU"/>
        </w:rPr>
        <w:t xml:space="preserve"> </w:t>
      </w:r>
      <w:r w:rsidR="00200EC6" w:rsidRPr="00E824BC">
        <w:rPr>
          <w:sz w:val="28"/>
          <w:szCs w:val="28"/>
        </w:rPr>
        <w:t>Планируемые объемы и источники финансирования мероприятий подпрограммы</w:t>
      </w:r>
      <w:r w:rsidR="00200EC6" w:rsidRPr="002436D1">
        <w:rPr>
          <w:bCs/>
          <w:sz w:val="28"/>
          <w:szCs w:val="28"/>
        </w:rPr>
        <w:t xml:space="preserve"> приведены в </w:t>
      </w:r>
      <w:r w:rsidR="00DD2B77">
        <w:rPr>
          <w:bCs/>
          <w:sz w:val="28"/>
          <w:szCs w:val="28"/>
        </w:rPr>
        <w:t>Приложении № 9</w:t>
      </w:r>
      <w:r w:rsidR="00200EC6">
        <w:rPr>
          <w:bCs/>
          <w:sz w:val="28"/>
          <w:szCs w:val="28"/>
        </w:rPr>
        <w:t xml:space="preserve">. </w:t>
      </w:r>
      <w:r w:rsidR="00200EC6"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00200EC6"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D530A4">
        <w:rPr>
          <w:sz w:val="28"/>
          <w:szCs w:val="28"/>
        </w:rPr>
        <w:t>Результатом реализации м</w:t>
      </w:r>
      <w:r w:rsidR="00200EC6">
        <w:rPr>
          <w:sz w:val="28"/>
          <w:szCs w:val="28"/>
        </w:rPr>
        <w:t>ероприятий подп</w:t>
      </w:r>
      <w:r w:rsidR="00200EC6" w:rsidRPr="00D530A4">
        <w:rPr>
          <w:sz w:val="28"/>
          <w:szCs w:val="28"/>
        </w:rPr>
        <w:t xml:space="preserve">рограммы является повышение </w:t>
      </w:r>
      <w:r w:rsidR="00200EC6">
        <w:rPr>
          <w:sz w:val="28"/>
          <w:szCs w:val="28"/>
        </w:rPr>
        <w:t>качества жизни населения</w:t>
      </w:r>
      <w:r w:rsidR="00200EC6" w:rsidRPr="00D530A4">
        <w:rPr>
          <w:sz w:val="28"/>
          <w:szCs w:val="28"/>
        </w:rPr>
        <w:t xml:space="preserve"> муниципального образования город Новороссийск.</w:t>
      </w:r>
    </w:p>
    <w:p w:rsidR="00200EC6" w:rsidRP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080CE2" w:rsidRDefault="00080CE2" w:rsidP="00765257">
      <w:pPr>
        <w:tabs>
          <w:tab w:val="left" w:pos="709"/>
        </w:tabs>
        <w:contextualSpacing/>
        <w:jc w:val="both"/>
        <w:rPr>
          <w:bCs/>
          <w:sz w:val="28"/>
          <w:szCs w:val="28"/>
        </w:rPr>
      </w:pPr>
    </w:p>
    <w:p w:rsidR="00080CE2" w:rsidRDefault="005D7C97" w:rsidP="00200EC6">
      <w:pPr>
        <w:tabs>
          <w:tab w:val="left" w:pos="709"/>
        </w:tabs>
        <w:contextualSpacing/>
        <w:jc w:val="both"/>
        <w:rPr>
          <w:sz w:val="28"/>
          <w:szCs w:val="28"/>
        </w:rPr>
      </w:pPr>
      <w:r>
        <w:rPr>
          <w:bCs/>
          <w:sz w:val="28"/>
          <w:szCs w:val="28"/>
        </w:rPr>
        <w:t xml:space="preserve">     </w:t>
      </w:r>
      <w:r w:rsidR="001C448D">
        <w:rPr>
          <w:bCs/>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 xml:space="preserve">Техническим заказчиком строительства выступает </w:t>
      </w:r>
      <w:r w:rsidR="0005076B">
        <w:rPr>
          <w:sz w:val="28"/>
          <w:szCs w:val="28"/>
        </w:rPr>
        <w:t xml:space="preserve">                           </w:t>
      </w:r>
      <w:r w:rsidR="00765257" w:rsidRPr="00765257">
        <w:rPr>
          <w:sz w:val="28"/>
          <w:szCs w:val="28"/>
        </w:rPr>
        <w:t>МКУ «Управление строительства»</w:t>
      </w:r>
      <w:r w:rsidR="00080CE2">
        <w:rPr>
          <w:sz w:val="28"/>
          <w:szCs w:val="28"/>
        </w:rPr>
        <w:t>.</w:t>
      </w:r>
    </w:p>
    <w:p w:rsidR="00200EC6" w:rsidRPr="007662F9" w:rsidRDefault="005D7C97" w:rsidP="005D7C97">
      <w:pPr>
        <w:tabs>
          <w:tab w:val="left" w:pos="709"/>
        </w:tabs>
        <w:ind w:left="426" w:hanging="426"/>
        <w:contextualSpacing/>
        <w:jc w:val="both"/>
        <w:rPr>
          <w:sz w:val="28"/>
          <w:szCs w:val="28"/>
        </w:rPr>
      </w:pPr>
      <w:r>
        <w:rPr>
          <w:sz w:val="28"/>
          <w:szCs w:val="28"/>
        </w:rPr>
        <w:t xml:space="preserve">     </w:t>
      </w:r>
      <w:r w:rsidR="001C448D">
        <w:rPr>
          <w:sz w:val="28"/>
          <w:szCs w:val="28"/>
        </w:rPr>
        <w:t xml:space="preserve"> </w:t>
      </w:r>
      <w:r w:rsidR="00200EC6">
        <w:rPr>
          <w:sz w:val="28"/>
          <w:szCs w:val="28"/>
        </w:rPr>
        <w:t>Реализация</w:t>
      </w:r>
      <w:r w:rsidR="00200EC6" w:rsidRPr="007662F9">
        <w:rPr>
          <w:sz w:val="28"/>
          <w:szCs w:val="28"/>
        </w:rPr>
        <w:t xml:space="preserve"> данных </w:t>
      </w:r>
      <w:r w:rsidR="00200EC6">
        <w:rPr>
          <w:sz w:val="28"/>
          <w:szCs w:val="28"/>
        </w:rPr>
        <w:t>мероприятий</w:t>
      </w:r>
      <w:r w:rsidR="002736EB">
        <w:rPr>
          <w:sz w:val="28"/>
          <w:szCs w:val="28"/>
        </w:rPr>
        <w:t xml:space="preserve"> </w:t>
      </w:r>
      <w:r w:rsidR="00200EC6">
        <w:rPr>
          <w:sz w:val="28"/>
          <w:szCs w:val="28"/>
        </w:rPr>
        <w:t>осуществляется в следующем порядке</w:t>
      </w:r>
      <w:r w:rsidR="00200EC6" w:rsidRPr="007662F9">
        <w:rPr>
          <w:sz w:val="28"/>
          <w:szCs w:val="28"/>
        </w:rPr>
        <w:t>:</w:t>
      </w:r>
    </w:p>
    <w:p w:rsidR="00200EC6" w:rsidRPr="00067A74" w:rsidRDefault="00200EC6" w:rsidP="001447E1">
      <w:pPr>
        <w:spacing w:line="276" w:lineRule="auto"/>
        <w:contextualSpacing/>
        <w:rPr>
          <w:sz w:val="28"/>
          <w:szCs w:val="28"/>
        </w:rPr>
      </w:pPr>
      <w:r>
        <w:rPr>
          <w:sz w:val="28"/>
          <w:szCs w:val="28"/>
        </w:rPr>
        <w:t xml:space="preserve">        5.</w:t>
      </w:r>
      <w:r w:rsidRPr="00067A74">
        <w:rPr>
          <w:sz w:val="28"/>
          <w:szCs w:val="28"/>
        </w:rPr>
        <w:t>1.</w:t>
      </w:r>
      <w:r w:rsidR="00190FD8">
        <w:rPr>
          <w:sz w:val="28"/>
          <w:szCs w:val="28"/>
        </w:rPr>
        <w:t xml:space="preserve"> </w:t>
      </w:r>
      <w:r w:rsidRPr="00067A74">
        <w:rPr>
          <w:sz w:val="28"/>
          <w:szCs w:val="28"/>
        </w:rPr>
        <w:t>Разработка и утверждение сметной документации, дефектных ведомостей и графиков производства работ</w:t>
      </w:r>
      <w:r w:rsidR="00CC75DE">
        <w:rPr>
          <w:sz w:val="28"/>
          <w:szCs w:val="28"/>
        </w:rPr>
        <w:t>.</w:t>
      </w:r>
    </w:p>
    <w:p w:rsidR="00200EC6" w:rsidRPr="00067A74" w:rsidRDefault="00200EC6" w:rsidP="001447E1">
      <w:pPr>
        <w:contextualSpacing/>
        <w:rPr>
          <w:sz w:val="28"/>
          <w:szCs w:val="28"/>
        </w:rPr>
      </w:pPr>
      <w:r>
        <w:rPr>
          <w:sz w:val="28"/>
          <w:szCs w:val="28"/>
        </w:rPr>
        <w:t xml:space="preserve">        5.</w:t>
      </w:r>
      <w:r w:rsidR="001447E1">
        <w:rPr>
          <w:sz w:val="28"/>
          <w:szCs w:val="28"/>
        </w:rPr>
        <w:t xml:space="preserve">2. </w:t>
      </w:r>
      <w:r w:rsidRPr="00067A74">
        <w:rPr>
          <w:sz w:val="28"/>
          <w:szCs w:val="28"/>
        </w:rPr>
        <w:t>Проведение электронных аукционов</w:t>
      </w:r>
      <w:r w:rsidR="00CC75DE">
        <w:rPr>
          <w:sz w:val="28"/>
          <w:szCs w:val="28"/>
        </w:rPr>
        <w:t>.</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Pr="00067A74">
        <w:rPr>
          <w:sz w:val="28"/>
          <w:szCs w:val="28"/>
        </w:rPr>
        <w:t>3.</w:t>
      </w:r>
      <w:r w:rsidR="00190FD8">
        <w:rPr>
          <w:sz w:val="28"/>
          <w:szCs w:val="28"/>
        </w:rPr>
        <w:t xml:space="preserve"> </w:t>
      </w:r>
      <w:r w:rsidRPr="00067A74">
        <w:rPr>
          <w:sz w:val="28"/>
          <w:szCs w:val="28"/>
        </w:rPr>
        <w:t>Заключение контрактов на выполнени</w:t>
      </w:r>
      <w:r w:rsidR="00CC75DE">
        <w:rPr>
          <w:sz w:val="28"/>
          <w:szCs w:val="28"/>
        </w:rPr>
        <w:t>е строительных работ.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sidR="00CC75DE">
        <w:rPr>
          <w:sz w:val="28"/>
          <w:szCs w:val="28"/>
        </w:rPr>
        <w:t>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00AD577D">
        <w:rPr>
          <w:sz w:val="28"/>
          <w:szCs w:val="28"/>
        </w:rPr>
        <w:t>5.</w:t>
      </w:r>
      <w:r w:rsidR="00190FD8">
        <w:rPr>
          <w:sz w:val="28"/>
          <w:szCs w:val="28"/>
        </w:rPr>
        <w:t xml:space="preserve"> </w:t>
      </w:r>
      <w:r w:rsidRPr="00067A74">
        <w:rPr>
          <w:sz w:val="28"/>
          <w:szCs w:val="28"/>
        </w:rPr>
        <w:t>Выполнение строительн</w:t>
      </w:r>
      <w:r>
        <w:rPr>
          <w:sz w:val="28"/>
          <w:szCs w:val="28"/>
        </w:rPr>
        <w:t xml:space="preserve">ых </w:t>
      </w:r>
      <w:r w:rsidRPr="00067A74">
        <w:rPr>
          <w:sz w:val="28"/>
          <w:szCs w:val="28"/>
        </w:rPr>
        <w:t>работ по объект</w:t>
      </w:r>
      <w:r w:rsidR="00CC75DE">
        <w:rPr>
          <w:sz w:val="28"/>
          <w:szCs w:val="28"/>
        </w:rPr>
        <w:t>ам</w:t>
      </w:r>
      <w:r w:rsidR="00D0068A">
        <w:rPr>
          <w:sz w:val="28"/>
          <w:szCs w:val="28"/>
        </w:rPr>
        <w:t xml:space="preserve"> </w:t>
      </w:r>
      <w:proofErr w:type="gramStart"/>
      <w:r w:rsidR="00CC75DE">
        <w:rPr>
          <w:sz w:val="28"/>
          <w:szCs w:val="28"/>
        </w:rPr>
        <w:t>согласно</w:t>
      </w:r>
      <w:proofErr w:type="gramEnd"/>
      <w:r w:rsidR="00CC75DE">
        <w:rPr>
          <w:sz w:val="28"/>
          <w:szCs w:val="28"/>
        </w:rPr>
        <w:t xml:space="preserve"> утвержденных сроков.</w:t>
      </w:r>
    </w:p>
    <w:p w:rsidR="00445208" w:rsidRDefault="00200EC6" w:rsidP="00445208">
      <w:pPr>
        <w:shd w:val="clear" w:color="auto" w:fill="FFFFFF"/>
        <w:tabs>
          <w:tab w:val="left" w:pos="709"/>
        </w:tabs>
        <w:spacing w:before="75" w:after="240"/>
        <w:contextualSpacing/>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sidR="00445208">
        <w:rPr>
          <w:sz w:val="28"/>
          <w:szCs w:val="28"/>
        </w:rPr>
        <w:t>.</w:t>
      </w:r>
    </w:p>
    <w:p w:rsidR="00445208" w:rsidRDefault="005D7C97" w:rsidP="001C448D">
      <w:pPr>
        <w:shd w:val="clear" w:color="auto" w:fill="FFFFFF"/>
        <w:tabs>
          <w:tab w:val="left" w:pos="426"/>
        </w:tabs>
        <w:spacing w:before="75" w:after="240"/>
        <w:ind w:left="426" w:hanging="426"/>
        <w:contextualSpacing/>
        <w:jc w:val="both"/>
        <w:rPr>
          <w:sz w:val="28"/>
          <w:szCs w:val="28"/>
        </w:rPr>
      </w:pPr>
      <w:r>
        <w:rPr>
          <w:sz w:val="28"/>
          <w:szCs w:val="28"/>
        </w:rPr>
        <w:t xml:space="preserve">     </w:t>
      </w:r>
      <w:r w:rsidR="001C448D">
        <w:rPr>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445208" w:rsidRDefault="005D7C97" w:rsidP="00445208">
      <w:pPr>
        <w:shd w:val="clear" w:color="auto" w:fill="FFFFFF"/>
        <w:tabs>
          <w:tab w:val="left" w:pos="709"/>
        </w:tabs>
        <w:spacing w:before="75" w:after="240"/>
        <w:contextualSpacing/>
        <w:jc w:val="both"/>
        <w:rPr>
          <w:sz w:val="28"/>
          <w:szCs w:val="28"/>
        </w:rPr>
      </w:pPr>
      <w:r>
        <w:rPr>
          <w:bCs/>
          <w:color w:val="000000" w:themeColor="text1"/>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w:t>
      </w:r>
      <w:r w:rsidR="00C63868" w:rsidRPr="00DF43A2">
        <w:rPr>
          <w:bCs/>
          <w:color w:val="000000" w:themeColor="text1"/>
          <w:sz w:val="28"/>
          <w:szCs w:val="28"/>
        </w:rPr>
        <w:lastRenderedPageBreak/>
        <w:t>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076486">
        <w:rPr>
          <w:bCs/>
          <w:color w:val="000000" w:themeColor="text1"/>
          <w:sz w:val="28"/>
          <w:szCs w:val="28"/>
        </w:rPr>
        <w:t xml:space="preserve"> </w:t>
      </w:r>
      <w:r w:rsidR="00076486" w:rsidRPr="00076486">
        <w:rPr>
          <w:bCs/>
          <w:color w:val="000000" w:themeColor="text1"/>
          <w:sz w:val="28"/>
          <w:szCs w:val="28"/>
        </w:rPr>
        <w:t>№ 1793</w:t>
      </w:r>
      <w:r w:rsidR="00C63868" w:rsidRPr="00DF43A2">
        <w:rPr>
          <w:bCs/>
          <w:color w:val="000000" w:themeColor="text1"/>
          <w:sz w:val="28"/>
          <w:szCs w:val="28"/>
        </w:rPr>
        <w:t xml:space="preserve">).  </w:t>
      </w:r>
    </w:p>
    <w:p w:rsidR="00C63868" w:rsidRPr="00C63868" w:rsidRDefault="00C63868" w:rsidP="00445208">
      <w:pPr>
        <w:tabs>
          <w:tab w:val="left" w:pos="709"/>
        </w:tabs>
        <w:jc w:val="both"/>
        <w:rPr>
          <w:bCs/>
          <w:sz w:val="28"/>
          <w:szCs w:val="28"/>
        </w:rPr>
      </w:pPr>
    </w:p>
    <w:p w:rsidR="00351FAE" w:rsidRDefault="00351FAE" w:rsidP="0070657D">
      <w:pPr>
        <w:rPr>
          <w:sz w:val="28"/>
          <w:szCs w:val="28"/>
        </w:rPr>
      </w:pPr>
    </w:p>
    <w:p w:rsidR="00BD332F" w:rsidRPr="00BD332F" w:rsidRDefault="00BD332F" w:rsidP="00BD332F">
      <w:pPr>
        <w:rPr>
          <w:bCs/>
          <w:sz w:val="28"/>
          <w:szCs w:val="28"/>
        </w:rPr>
      </w:pPr>
      <w:proofErr w:type="spellStart"/>
      <w:r w:rsidRPr="00BD332F">
        <w:rPr>
          <w:bCs/>
          <w:sz w:val="28"/>
          <w:szCs w:val="28"/>
        </w:rPr>
        <w:t>И.о</w:t>
      </w:r>
      <w:proofErr w:type="spellEnd"/>
      <w:r w:rsidRPr="00BD332F">
        <w:rPr>
          <w:bCs/>
          <w:sz w:val="28"/>
          <w:szCs w:val="28"/>
        </w:rPr>
        <w:t xml:space="preserve">. заместителя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w:t>
      </w:r>
      <w:r w:rsidR="0086474C">
        <w:rPr>
          <w:bCs/>
          <w:sz w:val="28"/>
          <w:szCs w:val="28"/>
        </w:rPr>
        <w:t>А</w:t>
      </w:r>
      <w:r w:rsidRPr="00BD332F">
        <w:rPr>
          <w:bCs/>
          <w:sz w:val="28"/>
          <w:szCs w:val="28"/>
        </w:rPr>
        <w:t>.</w:t>
      </w:r>
      <w:r w:rsidR="0086474C">
        <w:rPr>
          <w:bCs/>
          <w:sz w:val="28"/>
          <w:szCs w:val="28"/>
        </w:rPr>
        <w:t>В</w:t>
      </w:r>
      <w:r w:rsidRPr="00BD332F">
        <w:rPr>
          <w:bCs/>
          <w:sz w:val="28"/>
          <w:szCs w:val="28"/>
        </w:rPr>
        <w:t>.</w:t>
      </w:r>
      <w:r w:rsidR="00134725">
        <w:rPr>
          <w:bCs/>
          <w:sz w:val="28"/>
          <w:szCs w:val="28"/>
        </w:rPr>
        <w:t xml:space="preserve"> </w:t>
      </w:r>
      <w:proofErr w:type="spellStart"/>
      <w:r w:rsidR="0086474C">
        <w:rPr>
          <w:bCs/>
          <w:sz w:val="28"/>
          <w:szCs w:val="28"/>
        </w:rPr>
        <w:t>Мохна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6"/>
          <w:headerReference w:type="first" r:id="rId17"/>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567435" w:rsidRDefault="00567435" w:rsidP="00200EC6">
      <w:pPr>
        <w:ind w:left="5103"/>
        <w:jc w:val="both"/>
        <w:rPr>
          <w:sz w:val="28"/>
          <w:szCs w:val="28"/>
        </w:rPr>
      </w:pP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A6394B">
        <w:rPr>
          <w:sz w:val="28"/>
          <w:szCs w:val="28"/>
        </w:rPr>
        <w:t xml:space="preserve"> - </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C013FF" w:rsidP="00993B2D">
            <w:r>
              <w:t xml:space="preserve"> </w:t>
            </w:r>
            <w:r w:rsidR="00200EC6" w:rsidRPr="007A1B57">
              <w:t>Координатор подпрограммы:</w:t>
            </w:r>
          </w:p>
        </w:tc>
        <w:tc>
          <w:tcPr>
            <w:tcW w:w="7178" w:type="dxa"/>
            <w:shd w:val="clear" w:color="auto" w:fill="auto"/>
          </w:tcPr>
          <w:p w:rsidR="00200EC6" w:rsidRPr="007A1B57" w:rsidRDefault="00230FC4" w:rsidP="00B47FDB">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3B0424">
              <w:rPr>
                <w:bCs/>
              </w:rPr>
              <w:t xml:space="preserve"> -</w:t>
            </w:r>
            <w:r w:rsidR="00BC5FB5" w:rsidRPr="00BC5FB5">
              <w:rPr>
                <w:bCs/>
              </w:rPr>
              <w:t xml:space="preserve"> УКС и РЗТ)</w:t>
            </w:r>
          </w:p>
        </w:tc>
      </w:tr>
      <w:tr w:rsidR="00200EC6" w:rsidRPr="00200EC6" w:rsidTr="00993B2D">
        <w:trPr>
          <w:trHeight w:val="556"/>
        </w:trPr>
        <w:tc>
          <w:tcPr>
            <w:tcW w:w="2410" w:type="dxa"/>
            <w:shd w:val="clear" w:color="auto" w:fill="auto"/>
          </w:tcPr>
          <w:p w:rsidR="00200EC6" w:rsidRPr="007A1B57" w:rsidRDefault="00C013FF" w:rsidP="00993B2D">
            <w:r>
              <w:t xml:space="preserve"> </w:t>
            </w:r>
            <w:r w:rsidR="00200EC6" w:rsidRPr="007A1B57">
              <w:t>Участники подпрограммы:</w:t>
            </w:r>
          </w:p>
        </w:tc>
        <w:tc>
          <w:tcPr>
            <w:tcW w:w="7178" w:type="dxa"/>
            <w:shd w:val="clear" w:color="auto" w:fill="auto"/>
          </w:tcPr>
          <w:p w:rsidR="00200EC6" w:rsidRPr="002D040B" w:rsidRDefault="00230FC4" w:rsidP="00B47FDB">
            <w:pPr>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C013FF" w:rsidP="00993B2D">
            <w:r>
              <w:t xml:space="preserve"> </w:t>
            </w:r>
            <w:r w:rsidR="00200EC6" w:rsidRPr="007A1B57">
              <w:t>Цель подпрограммы:</w:t>
            </w:r>
          </w:p>
        </w:tc>
        <w:tc>
          <w:tcPr>
            <w:tcW w:w="7178" w:type="dxa"/>
            <w:shd w:val="clear" w:color="auto" w:fill="auto"/>
          </w:tcPr>
          <w:p w:rsidR="00200EC6" w:rsidRPr="007A1B57" w:rsidRDefault="00230FC4" w:rsidP="00B47FDB">
            <w:r>
              <w:t xml:space="preserve"> </w:t>
            </w:r>
            <w:r w:rsidR="00200EC6" w:rsidRPr="007A1B57">
              <w:t xml:space="preserve">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200EC6" w:rsidRPr="007A1B57">
              <w:t>Задачи подпрограммы</w:t>
            </w:r>
          </w:p>
        </w:tc>
        <w:tc>
          <w:tcPr>
            <w:tcW w:w="7178" w:type="dxa"/>
            <w:shd w:val="clear" w:color="auto" w:fill="auto"/>
          </w:tcPr>
          <w:p w:rsidR="00200EC6" w:rsidRPr="007A1B57" w:rsidRDefault="00230FC4" w:rsidP="00B47FDB">
            <w:r>
              <w:t xml:space="preserve"> </w:t>
            </w:r>
            <w:r w:rsidR="00200EC6" w:rsidRPr="007A1B57">
              <w:t>1.</w:t>
            </w:r>
            <w:r w:rsidR="00567435">
              <w:t xml:space="preserve"> </w:t>
            </w:r>
            <w:r w:rsidR="00200EC6" w:rsidRPr="007A1B57">
              <w:t xml:space="preserve">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0015B0">
              <w:t>.</w:t>
            </w:r>
          </w:p>
          <w:p w:rsidR="00200EC6" w:rsidRPr="007A1B57" w:rsidRDefault="00230FC4" w:rsidP="00B47FDB">
            <w:r>
              <w:t xml:space="preserve"> </w:t>
            </w:r>
            <w:r w:rsidR="00200EC6" w:rsidRPr="007A1B57">
              <w:t>2.</w:t>
            </w:r>
            <w:r w:rsidR="00567435">
              <w:t xml:space="preserve"> </w:t>
            </w:r>
            <w:r w:rsidR="00200EC6" w:rsidRPr="007A1B57">
              <w:t>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C013FF" w:rsidP="00B47FDB">
            <w:r>
              <w:t xml:space="preserve"> </w:t>
            </w:r>
            <w:r w:rsidR="00D17CEE">
              <w:t xml:space="preserve">Перечень </w:t>
            </w:r>
            <w:r w:rsidR="00200EC6" w:rsidRPr="007A1B57">
              <w:t>целевых показателей подпрограммы:</w:t>
            </w:r>
          </w:p>
        </w:tc>
        <w:tc>
          <w:tcPr>
            <w:tcW w:w="7178" w:type="dxa"/>
            <w:shd w:val="clear" w:color="auto" w:fill="auto"/>
          </w:tcPr>
          <w:p w:rsidR="00AC685F" w:rsidRDefault="00AC685F" w:rsidP="00B47FDB">
            <w:r>
              <w:t xml:space="preserve"> </w:t>
            </w:r>
            <w:r w:rsidR="00200EC6" w:rsidRPr="007A1B57">
              <w:t>1.</w:t>
            </w:r>
            <w:r w:rsidR="00567435">
              <w:t xml:space="preserve"> </w:t>
            </w:r>
            <w:r w:rsidR="00200EC6" w:rsidRPr="007A1B57">
              <w:t xml:space="preserve">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0015B0">
              <w:t>.</w:t>
            </w:r>
            <w:r w:rsidR="00200EC6" w:rsidRPr="007A1B57">
              <w:t xml:space="preserve">  </w:t>
            </w:r>
          </w:p>
          <w:p w:rsidR="00AC685F" w:rsidRDefault="00AC685F" w:rsidP="00B47FDB">
            <w:r>
              <w:t xml:space="preserve"> </w:t>
            </w:r>
            <w:r w:rsidR="00200EC6" w:rsidRPr="007A1B57">
              <w:t>2.</w:t>
            </w:r>
            <w:r w:rsidR="00567435">
              <w:t xml:space="preserve"> </w:t>
            </w:r>
            <w:r w:rsidR="00200EC6" w:rsidRPr="007A1B57">
              <w:t xml:space="preserve">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0015B0">
              <w:t>.</w:t>
            </w:r>
          </w:p>
          <w:p w:rsidR="00200EC6" w:rsidRPr="007A1B57" w:rsidRDefault="00AC685F" w:rsidP="00B47FDB">
            <w:r>
              <w:t xml:space="preserve"> </w:t>
            </w:r>
            <w:r w:rsidR="00200EC6" w:rsidRPr="007A1B57">
              <w:t>3.</w:t>
            </w:r>
            <w:r w:rsidR="00567435">
              <w:t xml:space="preserve"> </w:t>
            </w:r>
            <w:r w:rsidR="00200EC6" w:rsidRPr="007A1B57">
              <w:t>Получение проектного задела на строительство, реконструкцию объек</w:t>
            </w:r>
            <w:r w:rsidR="00817C42">
              <w:t>тов</w:t>
            </w:r>
            <w:r w:rsidR="00E83826">
              <w:t>,</w:t>
            </w:r>
            <w:r w:rsidR="00817C42">
              <w:t xml:space="preserve"> заложенных  в подпрограмму, </w:t>
            </w:r>
            <w:r w:rsidR="00A15F0B" w:rsidRPr="00A15F0B">
              <w:t>в процентах от общего количества ежегодно</w:t>
            </w:r>
            <w:r w:rsidR="00A15F0B">
              <w:t>.</w:t>
            </w:r>
          </w:p>
        </w:tc>
      </w:tr>
      <w:tr w:rsidR="00953E48" w:rsidRPr="00200EC6" w:rsidTr="00993B2D">
        <w:trPr>
          <w:trHeight w:val="235"/>
        </w:trPr>
        <w:tc>
          <w:tcPr>
            <w:tcW w:w="9588" w:type="dxa"/>
            <w:gridSpan w:val="2"/>
            <w:shd w:val="clear" w:color="auto" w:fill="auto"/>
          </w:tcPr>
          <w:p w:rsidR="00953E48" w:rsidRPr="007A1B57" w:rsidRDefault="00953E48" w:rsidP="00B47FDB">
            <w:r w:rsidRPr="007A1B57">
              <w:t>Этапы и сроки реализации подпрограммы:</w:t>
            </w:r>
            <w:r w:rsidR="005B6FA0">
              <w:t xml:space="preserve"> </w:t>
            </w:r>
            <w:r w:rsidR="00215F4C">
              <w:t>202</w:t>
            </w:r>
            <w:r w:rsidR="001540E7">
              <w:t>3</w:t>
            </w:r>
            <w:r w:rsidR="005B6FA0">
              <w:t xml:space="preserve"> </w:t>
            </w:r>
            <w:r w:rsidR="00817C42">
              <w:t>-</w:t>
            </w:r>
            <w:r w:rsidR="005B6FA0">
              <w:t xml:space="preserve"> </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C013FF" w:rsidP="00B47FDB">
            <w:r>
              <w:t xml:space="preserve"> </w:t>
            </w:r>
            <w:r w:rsidR="00215F4C" w:rsidRPr="007A1B57">
              <w:t>Объем бюджетных ассигнований подпрограммы:</w:t>
            </w:r>
          </w:p>
        </w:tc>
        <w:tc>
          <w:tcPr>
            <w:tcW w:w="7178" w:type="dxa"/>
            <w:shd w:val="clear" w:color="auto" w:fill="auto"/>
          </w:tcPr>
          <w:p w:rsidR="00711D0F" w:rsidRDefault="00711D0F" w:rsidP="00B47FDB">
            <w:pPr>
              <w:rPr>
                <w:color w:val="000000" w:themeColor="text1"/>
              </w:rPr>
            </w:pPr>
            <w:proofErr w:type="gramStart"/>
            <w:r>
              <w:rPr>
                <w:color w:val="000000" w:themeColor="text1"/>
              </w:rPr>
              <w:t xml:space="preserve">- </w:t>
            </w:r>
            <w:r w:rsidR="009B5766">
              <w:rPr>
                <w:color w:val="000000" w:themeColor="text1"/>
              </w:rPr>
              <w:t>2023</w:t>
            </w:r>
            <w:r w:rsidR="00215F4C" w:rsidRPr="00FF2517">
              <w:rPr>
                <w:color w:val="000000" w:themeColor="text1"/>
              </w:rPr>
              <w:t xml:space="preserve"> год</w:t>
            </w:r>
            <w:r w:rsidR="00440228">
              <w:rPr>
                <w:color w:val="000000" w:themeColor="text1"/>
              </w:rPr>
              <w:t xml:space="preserve"> - </w:t>
            </w:r>
            <w:r>
              <w:rPr>
                <w:color w:val="000000" w:themeColor="text1"/>
              </w:rPr>
              <w:t>1</w:t>
            </w:r>
            <w:r w:rsidR="00E94024">
              <w:rPr>
                <w:color w:val="000000" w:themeColor="text1"/>
              </w:rPr>
              <w:t> 168 685,5</w:t>
            </w:r>
            <w:r>
              <w:rPr>
                <w:color w:val="000000" w:themeColor="text1"/>
              </w:rPr>
              <w:t xml:space="preserve"> </w:t>
            </w:r>
            <w:r w:rsidR="00215F4C" w:rsidRPr="00FF2517">
              <w:rPr>
                <w:color w:val="000000" w:themeColor="text1"/>
              </w:rPr>
              <w:t>тыс. рублей, местный  бюджет</w:t>
            </w:r>
            <w:r w:rsidR="00E569DD">
              <w:rPr>
                <w:color w:val="000000" w:themeColor="text1"/>
              </w:rPr>
              <w:t xml:space="preserve"> </w:t>
            </w:r>
            <w:r w:rsidR="00771D77">
              <w:rPr>
                <w:color w:val="000000" w:themeColor="text1"/>
              </w:rPr>
              <w:t>-</w:t>
            </w:r>
            <w:r w:rsidR="00E569DD">
              <w:rPr>
                <w:color w:val="000000" w:themeColor="text1"/>
              </w:rPr>
              <w:t xml:space="preserve"> </w:t>
            </w:r>
            <w:r w:rsidR="00E94024">
              <w:rPr>
                <w:color w:val="000000" w:themeColor="text1"/>
              </w:rPr>
              <w:t>297 826,0</w:t>
            </w:r>
            <w:r w:rsidR="00FB73CF" w:rsidRPr="00FB73CF">
              <w:rPr>
                <w:color w:val="000000" w:themeColor="text1"/>
              </w:rPr>
              <w:t xml:space="preserve"> </w:t>
            </w:r>
            <w:r w:rsidR="00215F4C" w:rsidRPr="00FF2517">
              <w:rPr>
                <w:color w:val="000000" w:themeColor="text1"/>
              </w:rPr>
              <w:t>тыс. рублей, краевой бюджет</w:t>
            </w:r>
            <w:r>
              <w:rPr>
                <w:color w:val="000000" w:themeColor="text1"/>
              </w:rPr>
              <w:t xml:space="preserve"> - </w:t>
            </w:r>
            <w:r w:rsidR="00814344">
              <w:rPr>
                <w:color w:val="000000" w:themeColor="text1"/>
              </w:rPr>
              <w:t>870 859,5</w:t>
            </w:r>
            <w:r w:rsidR="00215F4C" w:rsidRPr="00FF2517">
              <w:rPr>
                <w:color w:val="000000" w:themeColor="text1"/>
              </w:rPr>
              <w:t xml:space="preserve"> тыс</w:t>
            </w:r>
            <w:r w:rsidR="00B7215B">
              <w:rPr>
                <w:color w:val="000000" w:themeColor="text1"/>
              </w:rPr>
              <w:t>. рублей, федеральный бюджет</w:t>
            </w:r>
            <w:r>
              <w:rPr>
                <w:color w:val="000000" w:themeColor="text1"/>
              </w:rPr>
              <w:t xml:space="preserve">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711D0F" w:rsidP="00B47FDB">
            <w:pPr>
              <w:rPr>
                <w:color w:val="000000" w:themeColor="text1"/>
              </w:rPr>
            </w:pPr>
            <w:r>
              <w:rPr>
                <w:color w:val="000000" w:themeColor="text1"/>
              </w:rPr>
              <w:t xml:space="preserve"> </w:t>
            </w:r>
            <w:proofErr w:type="gramStart"/>
            <w:r>
              <w:rPr>
                <w:color w:val="000000" w:themeColor="text1"/>
              </w:rPr>
              <w:t xml:space="preserve">- </w:t>
            </w:r>
            <w:r w:rsidR="009B5766">
              <w:rPr>
                <w:color w:val="000000" w:themeColor="text1"/>
              </w:rPr>
              <w:t>2024</w:t>
            </w:r>
            <w:r w:rsidR="00215F4C" w:rsidRPr="00FF2517">
              <w:rPr>
                <w:color w:val="000000" w:themeColor="text1"/>
              </w:rPr>
              <w:t xml:space="preserve"> год</w:t>
            </w:r>
            <w:r w:rsidR="00440228">
              <w:rPr>
                <w:color w:val="000000" w:themeColor="text1"/>
              </w:rPr>
              <w:t xml:space="preserve"> </w:t>
            </w:r>
            <w:r w:rsidR="00FB08CD">
              <w:rPr>
                <w:color w:val="000000" w:themeColor="text1"/>
              </w:rPr>
              <w:t>-</w:t>
            </w:r>
            <w:r w:rsidR="00440228">
              <w:rPr>
                <w:color w:val="000000" w:themeColor="text1"/>
              </w:rPr>
              <w:t xml:space="preserve"> </w:t>
            </w:r>
            <w:r w:rsidR="00FB08CD">
              <w:rPr>
                <w:color w:val="000000" w:themeColor="text1"/>
              </w:rPr>
              <w:t>614 272,0</w:t>
            </w:r>
            <w:r w:rsidR="00215F4C" w:rsidRPr="00FF2517">
              <w:rPr>
                <w:color w:val="000000" w:themeColor="text1"/>
              </w:rPr>
              <w:t xml:space="preserve"> тыс. рублей,  местный  бюджет</w:t>
            </w:r>
            <w:r w:rsidR="00440228">
              <w:rPr>
                <w:color w:val="000000" w:themeColor="text1"/>
              </w:rPr>
              <w:t xml:space="preserve"> - </w:t>
            </w:r>
            <w:r>
              <w:rPr>
                <w:color w:val="000000" w:themeColor="text1"/>
              </w:rPr>
              <w:t>225 366,4</w:t>
            </w:r>
            <w:r w:rsidR="00C76AFD" w:rsidRPr="00C76AFD">
              <w:rPr>
                <w:color w:val="000000" w:themeColor="text1"/>
              </w:rPr>
              <w:t xml:space="preserve"> </w:t>
            </w:r>
            <w:r w:rsidR="00215F4C" w:rsidRPr="00FF2517">
              <w:rPr>
                <w:color w:val="000000" w:themeColor="text1"/>
              </w:rPr>
              <w:t xml:space="preserve">тыс. рублей, </w:t>
            </w:r>
            <w:r w:rsidR="00817C42">
              <w:rPr>
                <w:color w:val="000000" w:themeColor="text1"/>
              </w:rPr>
              <w:t>к</w:t>
            </w:r>
            <w:r w:rsidR="00FF2517" w:rsidRPr="00FF2517">
              <w:rPr>
                <w:color w:val="000000" w:themeColor="text1"/>
              </w:rPr>
              <w:t>раевой бюджет</w:t>
            </w:r>
            <w:r>
              <w:rPr>
                <w:color w:val="000000" w:themeColor="text1"/>
              </w:rPr>
              <w:t xml:space="preserve"> - </w:t>
            </w:r>
            <w:r w:rsidR="000D1955">
              <w:rPr>
                <w:color w:val="000000" w:themeColor="text1"/>
              </w:rPr>
              <w:t>388 905,6</w:t>
            </w:r>
            <w:r w:rsidR="00FF2517" w:rsidRPr="00FF2517">
              <w:rPr>
                <w:color w:val="000000" w:themeColor="text1"/>
              </w:rPr>
              <w:t xml:space="preserve"> тыс. рублей, федеральный бюджет</w:t>
            </w:r>
            <w:r>
              <w:rPr>
                <w:color w:val="000000" w:themeColor="text1"/>
              </w:rPr>
              <w:t xml:space="preserve"> - </w:t>
            </w:r>
            <w:r w:rsidR="00FF2517" w:rsidRPr="00FF2517">
              <w:rPr>
                <w:color w:val="000000" w:themeColor="text1"/>
              </w:rPr>
              <w:t>0,0 тыс. рублей</w:t>
            </w:r>
            <w:r w:rsidR="0016795C">
              <w:rPr>
                <w:color w:val="000000" w:themeColor="text1"/>
              </w:rPr>
              <w:t>;</w:t>
            </w:r>
            <w:proofErr w:type="gramEnd"/>
          </w:p>
          <w:p w:rsidR="0016795C" w:rsidRPr="00B1170B" w:rsidRDefault="00711D0F" w:rsidP="00B47FDB">
            <w:pPr>
              <w:rPr>
                <w:color w:val="000000" w:themeColor="text1"/>
              </w:rPr>
            </w:pPr>
            <w:r>
              <w:rPr>
                <w:color w:val="000000" w:themeColor="text1"/>
              </w:rPr>
              <w:t xml:space="preserve"> </w:t>
            </w:r>
            <w:proofErr w:type="gramStart"/>
            <w:r>
              <w:rPr>
                <w:color w:val="000000" w:themeColor="text1"/>
              </w:rPr>
              <w:t xml:space="preserve">- </w:t>
            </w:r>
            <w:r w:rsidR="0016795C">
              <w:rPr>
                <w:color w:val="000000" w:themeColor="text1"/>
              </w:rPr>
              <w:t>2025</w:t>
            </w:r>
            <w:r w:rsidR="0016795C" w:rsidRPr="0016795C">
              <w:rPr>
                <w:color w:val="000000" w:themeColor="text1"/>
              </w:rPr>
              <w:t xml:space="preserve"> год</w:t>
            </w:r>
            <w:r>
              <w:rPr>
                <w:color w:val="000000" w:themeColor="text1"/>
              </w:rPr>
              <w:t xml:space="preserve"> - </w:t>
            </w:r>
            <w:r w:rsidR="00171068" w:rsidRPr="00D16B07">
              <w:rPr>
                <w:color w:val="000000" w:themeColor="text1"/>
              </w:rPr>
              <w:t>51 856</w:t>
            </w:r>
            <w:r w:rsidR="0016795C" w:rsidRPr="00D16B07">
              <w:rPr>
                <w:color w:val="000000" w:themeColor="text1"/>
              </w:rPr>
              <w:t>,</w:t>
            </w:r>
            <w:r w:rsidR="00171068" w:rsidRPr="00D16B07">
              <w:rPr>
                <w:color w:val="000000" w:themeColor="text1"/>
              </w:rPr>
              <w:t>0</w:t>
            </w:r>
            <w:r w:rsidR="0016795C" w:rsidRPr="00D16B07">
              <w:rPr>
                <w:color w:val="000000" w:themeColor="text1"/>
              </w:rPr>
              <w:t xml:space="preserve"> тыс. рублей, местный  бюджет</w:t>
            </w:r>
            <w:r>
              <w:rPr>
                <w:color w:val="000000" w:themeColor="text1"/>
              </w:rPr>
              <w:t xml:space="preserve"> - </w:t>
            </w:r>
            <w:r w:rsidR="00171068" w:rsidRPr="00D16B07">
              <w:rPr>
                <w:color w:val="000000" w:themeColor="text1"/>
              </w:rPr>
              <w:t xml:space="preserve">51 856,0 </w:t>
            </w:r>
            <w:r w:rsidR="0016795C" w:rsidRPr="00D16B07">
              <w:rPr>
                <w:color w:val="000000" w:themeColor="text1"/>
              </w:rPr>
              <w:t>тыс. рублей, краевой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w:t>
            </w:r>
            <w:r w:rsidR="00084336">
              <w:rPr>
                <w:color w:val="000000" w:themeColor="text1"/>
              </w:rPr>
              <w:t>. рублей, федеральный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5E2C76" w:rsidP="00B47FDB">
            <w:r>
              <w:t xml:space="preserve"> </w:t>
            </w:r>
            <w:proofErr w:type="gramStart"/>
            <w:r w:rsidR="00215F4C">
              <w:t>Контроль за</w:t>
            </w:r>
            <w:proofErr w:type="gramEnd"/>
            <w:r w:rsidR="00215F4C">
              <w:t xml:space="preserve"> выполнением:</w:t>
            </w:r>
          </w:p>
        </w:tc>
        <w:tc>
          <w:tcPr>
            <w:tcW w:w="7178" w:type="dxa"/>
            <w:shd w:val="clear" w:color="auto" w:fill="auto"/>
          </w:tcPr>
          <w:p w:rsidR="00215F4C" w:rsidRPr="007A1B57" w:rsidRDefault="005E2C76" w:rsidP="00B47FDB">
            <w:r>
              <w:t xml:space="preserve"> </w:t>
            </w:r>
            <w:r w:rsidR="00215F4C" w:rsidRPr="007A1B57">
              <w:t xml:space="preserve">Осуществляет </w:t>
            </w:r>
            <w:r w:rsidR="00215F4C" w:rsidRPr="00DE384A">
              <w:rPr>
                <w:bCs/>
                <w:sz w:val="28"/>
                <w:szCs w:val="28"/>
              </w:rPr>
              <w:t xml:space="preserve"> </w:t>
            </w:r>
            <w:r w:rsidR="00215F4C"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5D7C97" w:rsidRDefault="005D7C97" w:rsidP="00FF2517">
      <w:pPr>
        <w:jc w:val="both"/>
        <w:rPr>
          <w:bCs/>
          <w:sz w:val="28"/>
          <w:szCs w:val="28"/>
        </w:rPr>
      </w:pPr>
    </w:p>
    <w:p w:rsidR="00DB7130" w:rsidRPr="00FF2517" w:rsidRDefault="00DF12ED" w:rsidP="0069517F">
      <w:pPr>
        <w:tabs>
          <w:tab w:val="left" w:pos="709"/>
        </w:tabs>
        <w:jc w:val="both"/>
        <w:rPr>
          <w:bCs/>
          <w:color w:val="000000" w:themeColor="text1"/>
          <w:sz w:val="28"/>
          <w:szCs w:val="28"/>
        </w:rPr>
      </w:pPr>
      <w:r>
        <w:tab/>
      </w:r>
      <w:r w:rsidR="0069517F">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27B07" w:rsidRDefault="0069517F" w:rsidP="00DF12ED">
      <w:pPr>
        <w:ind w:firstLine="708"/>
        <w:jc w:val="both"/>
        <w:rPr>
          <w:color w:val="000000" w:themeColor="text1"/>
          <w:sz w:val="28"/>
          <w:szCs w:val="28"/>
        </w:rPr>
      </w:pPr>
      <w:r>
        <w:rPr>
          <w:color w:val="000000" w:themeColor="text1"/>
          <w:sz w:val="28"/>
          <w:szCs w:val="28"/>
        </w:rPr>
        <w:t xml:space="preserve"> </w:t>
      </w:r>
      <w:r w:rsidR="00DB7130" w:rsidRPr="00DB7130">
        <w:rPr>
          <w:color w:val="000000" w:themeColor="text1"/>
          <w:sz w:val="28"/>
          <w:szCs w:val="28"/>
        </w:rPr>
        <w:t xml:space="preserve">В муниципальном образовании наблюдается дефицит количества бассейнов и спортивных залов. </w:t>
      </w:r>
    </w:p>
    <w:p w:rsidR="00D27B07" w:rsidRDefault="00DB7130" w:rsidP="00DF12ED">
      <w:pPr>
        <w:ind w:firstLine="708"/>
        <w:jc w:val="both"/>
        <w:rPr>
          <w:color w:val="000000" w:themeColor="text1"/>
          <w:sz w:val="28"/>
          <w:szCs w:val="28"/>
        </w:rPr>
      </w:pPr>
      <w:r w:rsidRPr="00DB7130">
        <w:rPr>
          <w:color w:val="000000" w:themeColor="text1"/>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F12ED">
      <w:pPr>
        <w:ind w:firstLine="708"/>
        <w:jc w:val="both"/>
        <w:rPr>
          <w:color w:val="000000" w:themeColor="text1"/>
          <w:sz w:val="28"/>
          <w:szCs w:val="28"/>
        </w:rPr>
      </w:pPr>
      <w:r w:rsidRPr="00DB7130">
        <w:rPr>
          <w:color w:val="000000" w:themeColor="text1"/>
          <w:sz w:val="28"/>
          <w:szCs w:val="28"/>
        </w:rPr>
        <w:t>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w:t>
      </w:r>
      <w:r w:rsidR="006D7344">
        <w:rPr>
          <w:color w:val="000000" w:themeColor="text1"/>
          <w:sz w:val="28"/>
          <w:szCs w:val="28"/>
        </w:rPr>
        <w:t xml:space="preserve"> </w:t>
      </w:r>
      <w:r w:rsidRPr="00DB7130">
        <w:rPr>
          <w:color w:val="000000" w:themeColor="text1"/>
          <w:sz w:val="28"/>
          <w:szCs w:val="28"/>
        </w:rPr>
        <w:t>-</w:t>
      </w:r>
      <w:r w:rsidR="006D7344">
        <w:rPr>
          <w:color w:val="000000" w:themeColor="text1"/>
          <w:sz w:val="28"/>
          <w:szCs w:val="28"/>
        </w:rPr>
        <w:t xml:space="preserve"> </w:t>
      </w:r>
      <w:r w:rsidRPr="00DB7130">
        <w:rPr>
          <w:color w:val="000000" w:themeColor="text1"/>
          <w:sz w:val="28"/>
          <w:szCs w:val="28"/>
        </w:rPr>
        <w:t xml:space="preserve">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575B55">
        <w:rPr>
          <w:sz w:val="28"/>
          <w:szCs w:val="28"/>
        </w:rPr>
        <w:t xml:space="preserve"> </w:t>
      </w:r>
      <w:r w:rsidR="00200EC6" w:rsidRPr="007A1B57">
        <w:rPr>
          <w:sz w:val="28"/>
          <w:szCs w:val="28"/>
        </w:rPr>
        <w:t>Цели, задачи и целевые показатели, сроки и этапы реализации  подпрограммы</w:t>
      </w:r>
    </w:p>
    <w:p w:rsidR="00D27B07" w:rsidRDefault="00D27B07" w:rsidP="00200EC6">
      <w:pPr>
        <w:jc w:val="both"/>
        <w:rPr>
          <w:sz w:val="28"/>
          <w:szCs w:val="28"/>
        </w:rPr>
      </w:pPr>
    </w:p>
    <w:p w:rsidR="003F6065" w:rsidRDefault="00200EC6" w:rsidP="00C002BE">
      <w:pPr>
        <w:ind w:firstLine="708"/>
        <w:jc w:val="both"/>
        <w:rPr>
          <w:sz w:val="28"/>
          <w:szCs w:val="28"/>
        </w:rPr>
      </w:pPr>
      <w:r w:rsidRPr="00200EC6">
        <w:rPr>
          <w:sz w:val="28"/>
          <w:szCs w:val="28"/>
        </w:rPr>
        <w:t xml:space="preserve">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575B55">
        <w:rPr>
          <w:sz w:val="28"/>
          <w:szCs w:val="28"/>
        </w:rPr>
        <w:t xml:space="preserve"> </w:t>
      </w:r>
      <w:r w:rsidR="00363061">
        <w:rPr>
          <w:sz w:val="28"/>
          <w:szCs w:val="28"/>
        </w:rPr>
        <w:t>-</w:t>
      </w:r>
      <w:r w:rsidR="00575B55">
        <w:rPr>
          <w:sz w:val="28"/>
          <w:szCs w:val="28"/>
        </w:rPr>
        <w:t xml:space="preserve"> </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FE42EE" w:rsidP="00FE42EE">
            <w:pPr>
              <w:jc w:val="both"/>
            </w:pPr>
            <w:r>
              <w:t xml:space="preserve"> </w:t>
            </w:r>
            <w:r w:rsidR="00860FFB" w:rsidRPr="007A1B57">
              <w:t>Цель:</w:t>
            </w:r>
            <w:r>
              <w:t xml:space="preserve"> О</w:t>
            </w:r>
            <w:r w:rsidR="00860FFB" w:rsidRPr="007A1B57">
              <w:t xml:space="preserve">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FE42EE" w:rsidP="00860FFB">
            <w:pPr>
              <w:jc w:val="both"/>
            </w:pPr>
            <w:r>
              <w:t xml:space="preserve"> </w:t>
            </w:r>
            <w:r w:rsidR="00860FFB" w:rsidRPr="007A1B57">
              <w:t>Задачи:</w:t>
            </w:r>
            <w:r>
              <w:t xml:space="preserve"> </w:t>
            </w:r>
            <w:r w:rsidR="00027A47">
              <w:t xml:space="preserve"> </w:t>
            </w:r>
            <w:r>
              <w:t>1</w:t>
            </w:r>
            <w:r w:rsidR="00860FFB" w:rsidRPr="007A1B57">
              <w:t>.</w:t>
            </w:r>
            <w:r w:rsidR="00D00805">
              <w:t xml:space="preserve"> </w:t>
            </w:r>
            <w:r w:rsidR="00860FFB" w:rsidRPr="007A1B57">
              <w:t xml:space="preserve">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r w:rsidR="00123279">
              <w:t>.</w:t>
            </w:r>
          </w:p>
          <w:p w:rsidR="00AA57B1" w:rsidRPr="007A1B57" w:rsidRDefault="00AA57B1" w:rsidP="00860FFB">
            <w:pPr>
              <w:jc w:val="both"/>
            </w:pPr>
            <w:r>
              <w:t xml:space="preserve">                </w:t>
            </w:r>
            <w:r w:rsidR="00D00805">
              <w:t xml:space="preserve">  </w:t>
            </w:r>
            <w:r>
              <w:t xml:space="preserve"> </w:t>
            </w:r>
            <w:r w:rsidR="00860FFB">
              <w:t>2.</w:t>
            </w:r>
            <w:r w:rsidR="00FE42EE">
              <w:t xml:space="preserve"> </w:t>
            </w:r>
            <w:r w:rsidR="00D00805">
              <w:t xml:space="preserve"> </w:t>
            </w:r>
            <w:r w:rsidR="00860FFB" w:rsidRPr="007A1B57">
              <w:t>Реализация мероприятий по проектным работам подпрограммы</w:t>
            </w:r>
            <w:r w:rsidR="00FE42EE">
              <w:t>.</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FE42EE" w:rsidP="00E54FF5">
            <w:r>
              <w:t xml:space="preserve"> </w:t>
            </w:r>
            <w:r w:rsidR="00154C66" w:rsidRPr="007A1B57">
              <w:t xml:space="preserve">1. Рост числа реконструированных, построенных спортивных сооружений </w:t>
            </w:r>
            <w:proofErr w:type="gramStart"/>
            <w:r w:rsidR="00154C66" w:rsidRPr="007A1B57">
              <w:t>от</w:t>
            </w:r>
            <w:proofErr w:type="gramEnd"/>
            <w:r w:rsidR="00154C66" w:rsidRPr="007A1B57">
              <w:t xml:space="preserve"> имеющихся</w:t>
            </w:r>
          </w:p>
        </w:tc>
        <w:tc>
          <w:tcPr>
            <w:tcW w:w="5386" w:type="dxa"/>
            <w:shd w:val="clear" w:color="auto" w:fill="auto"/>
          </w:tcPr>
          <w:p w:rsidR="00FF2517" w:rsidRPr="007A1B57" w:rsidRDefault="00FE42EE" w:rsidP="00E54FF5">
            <w:r>
              <w:t xml:space="preserve"> </w:t>
            </w:r>
            <w:r w:rsidR="00154C66" w:rsidRPr="00BE108E">
              <w:t>Показатель рассчитывается как соотношение</w:t>
            </w:r>
            <w:r w:rsidR="00423303">
              <w:t xml:space="preserve"> </w:t>
            </w:r>
            <w:r w:rsidR="00683364">
              <w:t xml:space="preserve">числа </w:t>
            </w:r>
            <w:r w:rsidR="00154C66" w:rsidRPr="00BE108E">
              <w:t xml:space="preserve">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FE42EE" w:rsidP="00E54FF5">
            <w:r>
              <w:lastRenderedPageBreak/>
              <w:t xml:space="preserve"> </w:t>
            </w:r>
            <w:r w:rsidR="00154C66" w:rsidRPr="007A1B57">
              <w:t>2.</w:t>
            </w:r>
            <w:r w:rsidR="00817C42">
              <w:t xml:space="preserve"> </w:t>
            </w:r>
            <w:r w:rsidR="00154C66" w:rsidRPr="007A1B57">
              <w:t xml:space="preserve">Рост числа построенных общеобразовательных  организаций </w:t>
            </w:r>
            <w:proofErr w:type="gramStart"/>
            <w:r w:rsidR="00154C66" w:rsidRPr="007A1B57">
              <w:t>от</w:t>
            </w:r>
            <w:proofErr w:type="gramEnd"/>
            <w:r w:rsidR="00154C66" w:rsidRPr="007A1B57">
              <w:t xml:space="preserve"> имеющихся</w:t>
            </w:r>
          </w:p>
        </w:tc>
        <w:tc>
          <w:tcPr>
            <w:tcW w:w="5386" w:type="dxa"/>
            <w:shd w:val="clear" w:color="auto" w:fill="auto"/>
          </w:tcPr>
          <w:p w:rsidR="0053431D" w:rsidRPr="007A1B57" w:rsidRDefault="00FE42EE" w:rsidP="00E54FF5">
            <w:r>
              <w:t xml:space="preserve"> </w:t>
            </w:r>
            <w:r w:rsidR="00154C66" w:rsidRPr="00D602E3">
              <w:t xml:space="preserve">Показатель рассчитывается как соотношение числа построенных общеобразовательных  организаций 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FE42EE" w:rsidP="00E54FF5">
            <w:r>
              <w:t xml:space="preserve"> </w:t>
            </w:r>
            <w:r w:rsidR="00154C66" w:rsidRPr="007A1B57">
              <w:t>3. Получение прое</w:t>
            </w:r>
            <w:r w:rsidR="00683364">
              <w:t xml:space="preserve">ктного задела на строительство, </w:t>
            </w:r>
            <w:r w:rsidR="00154C66" w:rsidRPr="007A1B57">
              <w:t>реконструкцию объектов</w:t>
            </w:r>
            <w:r w:rsidR="00E54FF5">
              <w:t>,</w:t>
            </w:r>
            <w:r w:rsidR="00154C66" w:rsidRPr="007A1B57">
              <w:t xml:space="preserve">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FE42EE" w:rsidP="00E54FF5">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00154C66" w:rsidRPr="003424A5">
              <w:t>проектирования подпрограммы. Данный показатель рассчитывает МКУ «Управление строительства»</w:t>
            </w:r>
          </w:p>
        </w:tc>
      </w:tr>
    </w:tbl>
    <w:p w:rsidR="00121174" w:rsidRDefault="00121174" w:rsidP="005206B7">
      <w:pPr>
        <w:jc w:val="both"/>
        <w:rPr>
          <w:bCs/>
          <w:sz w:val="28"/>
          <w:szCs w:val="28"/>
        </w:rPr>
      </w:pPr>
    </w:p>
    <w:p w:rsidR="00200EC6" w:rsidRPr="00200EC6" w:rsidRDefault="00786142" w:rsidP="00786142">
      <w:pPr>
        <w:jc w:val="both"/>
        <w:rPr>
          <w:bCs/>
          <w:sz w:val="28"/>
          <w:szCs w:val="28"/>
        </w:rPr>
      </w:pPr>
      <w:r>
        <w:rPr>
          <w:bCs/>
          <w:sz w:val="28"/>
          <w:szCs w:val="28"/>
        </w:rPr>
        <w:t xml:space="preserve">     </w:t>
      </w:r>
      <w:r w:rsidR="00200EC6" w:rsidRPr="00200EC6">
        <w:rPr>
          <w:bCs/>
          <w:sz w:val="28"/>
          <w:szCs w:val="28"/>
        </w:rPr>
        <w:t xml:space="preserve">Ответственным за предоставление целевых показателей в управление </w:t>
      </w:r>
      <w:r w:rsidR="005206B7" w:rsidRPr="005206B7">
        <w:rPr>
          <w:bCs/>
          <w:sz w:val="28"/>
          <w:szCs w:val="28"/>
        </w:rPr>
        <w:t>по муниц</w:t>
      </w:r>
      <w:r w:rsidR="00CD79BD">
        <w:rPr>
          <w:bCs/>
          <w:sz w:val="28"/>
          <w:szCs w:val="28"/>
        </w:rPr>
        <w:t>ипальным проектам  и программам -</w:t>
      </w:r>
      <w:r w:rsidR="005206B7" w:rsidRPr="005206B7">
        <w:rPr>
          <w:bCs/>
          <w:sz w:val="28"/>
          <w:szCs w:val="28"/>
        </w:rPr>
        <w:t xml:space="preserve"> проектный офис </w:t>
      </w:r>
      <w:r w:rsidR="00200EC6" w:rsidRPr="00200EC6">
        <w:rPr>
          <w:bCs/>
          <w:sz w:val="28"/>
          <w:szCs w:val="28"/>
        </w:rPr>
        <w:t xml:space="preserve">является </w:t>
      </w:r>
      <w:r w:rsidR="00365A0F">
        <w:rPr>
          <w:bCs/>
          <w:sz w:val="28"/>
          <w:szCs w:val="28"/>
        </w:rPr>
        <w:t xml:space="preserve">           </w:t>
      </w:r>
      <w:r w:rsidR="00813CBC" w:rsidRPr="00813CBC">
        <w:rPr>
          <w:bCs/>
          <w:sz w:val="28"/>
          <w:szCs w:val="28"/>
        </w:rPr>
        <w:t>УКС и РЗТ</w:t>
      </w:r>
      <w:r w:rsidR="00200EC6" w:rsidRPr="00200EC6">
        <w:rPr>
          <w:bCs/>
          <w:sz w:val="28"/>
          <w:szCs w:val="28"/>
        </w:rPr>
        <w:t xml:space="preserve">. </w:t>
      </w:r>
    </w:p>
    <w:p w:rsidR="00200EC6" w:rsidRPr="00200EC6" w:rsidRDefault="0015195E" w:rsidP="0015195E">
      <w:pPr>
        <w:tabs>
          <w:tab w:val="left" w:pos="567"/>
        </w:tabs>
        <w:jc w:val="both"/>
        <w:rPr>
          <w:bCs/>
          <w:sz w:val="28"/>
          <w:szCs w:val="28"/>
        </w:rPr>
      </w:pPr>
      <w:r>
        <w:rPr>
          <w:bCs/>
          <w:sz w:val="28"/>
          <w:szCs w:val="28"/>
        </w:rPr>
        <w:t xml:space="preserve">     </w:t>
      </w:r>
      <w:r w:rsidR="00200EC6"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00200EC6"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786142" w:rsidP="00200EC6">
      <w:pPr>
        <w:jc w:val="both"/>
        <w:rPr>
          <w:sz w:val="28"/>
          <w:szCs w:val="28"/>
        </w:rPr>
      </w:pPr>
      <w:r>
        <w:rPr>
          <w:sz w:val="28"/>
          <w:szCs w:val="28"/>
        </w:rPr>
        <w:t xml:space="preserve">     </w:t>
      </w:r>
      <w:r w:rsidR="00200EC6"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00200EC6"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00200EC6"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00200EC6" w:rsidRPr="00200EC6">
        <w:rPr>
          <w:bCs/>
          <w:sz w:val="28"/>
          <w:szCs w:val="28"/>
        </w:rPr>
        <w:t xml:space="preserve">. </w:t>
      </w:r>
      <w:r w:rsidR="00200EC6"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00200EC6"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786142" w:rsidRDefault="00786142" w:rsidP="00E0720D">
      <w:pPr>
        <w:tabs>
          <w:tab w:val="left" w:pos="709"/>
        </w:tabs>
        <w:jc w:val="both"/>
        <w:rPr>
          <w:sz w:val="28"/>
          <w:szCs w:val="28"/>
        </w:rPr>
      </w:pPr>
    </w:p>
    <w:p w:rsidR="00200EC6" w:rsidRPr="00200EC6" w:rsidRDefault="00786142" w:rsidP="00E0720D">
      <w:pPr>
        <w:tabs>
          <w:tab w:val="left" w:pos="709"/>
        </w:tabs>
        <w:jc w:val="both"/>
        <w:rPr>
          <w:sz w:val="28"/>
          <w:szCs w:val="28"/>
        </w:rPr>
      </w:pPr>
      <w:r>
        <w:rPr>
          <w:sz w:val="28"/>
          <w:szCs w:val="28"/>
        </w:rPr>
        <w:t xml:space="preserve">     </w:t>
      </w:r>
      <w:r w:rsidR="00200EC6"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786142">
      <w:pPr>
        <w:ind w:firstLine="360"/>
        <w:jc w:val="both"/>
        <w:rPr>
          <w:bCs/>
          <w:sz w:val="28"/>
          <w:szCs w:val="28"/>
        </w:rPr>
      </w:pPr>
      <w:r w:rsidRPr="00200EC6">
        <w:rPr>
          <w:sz w:val="28"/>
          <w:szCs w:val="28"/>
        </w:rPr>
        <w:t xml:space="preserve">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786142" w:rsidRDefault="00786142" w:rsidP="00200EC6">
      <w:pPr>
        <w:jc w:val="both"/>
        <w:rPr>
          <w:bCs/>
          <w:sz w:val="28"/>
          <w:szCs w:val="28"/>
        </w:rPr>
      </w:pPr>
    </w:p>
    <w:p w:rsidR="00200EC6" w:rsidRPr="00200EC6" w:rsidRDefault="00A411DF" w:rsidP="00786142">
      <w:pPr>
        <w:ind w:firstLine="360"/>
        <w:jc w:val="both"/>
        <w:rPr>
          <w:sz w:val="28"/>
          <w:szCs w:val="28"/>
        </w:rPr>
      </w:pPr>
      <w:r>
        <w:rPr>
          <w:sz w:val="28"/>
          <w:szCs w:val="28"/>
        </w:rPr>
        <w:t xml:space="preserve">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7C79A7">
        <w:rPr>
          <w:sz w:val="28"/>
          <w:szCs w:val="28"/>
        </w:rPr>
        <w:t xml:space="preserve"> </w:t>
      </w:r>
      <w:r w:rsidR="00363061">
        <w:rPr>
          <w:sz w:val="28"/>
          <w:szCs w:val="28"/>
        </w:rPr>
        <w:t>-</w:t>
      </w:r>
      <w:r w:rsidR="007C79A7">
        <w:rPr>
          <w:sz w:val="28"/>
          <w:szCs w:val="28"/>
        </w:rPr>
        <w:t xml:space="preserve"> </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79735A">
      <w:pPr>
        <w:rPr>
          <w:sz w:val="28"/>
          <w:szCs w:val="28"/>
        </w:rPr>
      </w:pPr>
      <w:r w:rsidRPr="00200EC6">
        <w:rPr>
          <w:sz w:val="28"/>
          <w:szCs w:val="28"/>
        </w:rPr>
        <w:t xml:space="preserve">         5.1. </w:t>
      </w:r>
      <w:r w:rsidR="0079735A">
        <w:rPr>
          <w:sz w:val="28"/>
          <w:szCs w:val="28"/>
        </w:rPr>
        <w:t xml:space="preserve"> </w:t>
      </w:r>
      <w:r w:rsidRPr="00200EC6">
        <w:rPr>
          <w:sz w:val="28"/>
          <w:szCs w:val="28"/>
        </w:rPr>
        <w:t>Разработка и утверждение сметной документации, дефектных ведомосте</w:t>
      </w:r>
      <w:r w:rsidR="00B35D94">
        <w:rPr>
          <w:sz w:val="28"/>
          <w:szCs w:val="28"/>
        </w:rPr>
        <w:t>й и графиков производства работ.</w:t>
      </w:r>
    </w:p>
    <w:p w:rsidR="00200EC6" w:rsidRPr="00200EC6" w:rsidRDefault="00200EC6" w:rsidP="0079735A">
      <w:pPr>
        <w:rPr>
          <w:sz w:val="28"/>
          <w:szCs w:val="28"/>
        </w:rPr>
      </w:pPr>
      <w:r w:rsidRPr="00200EC6">
        <w:rPr>
          <w:sz w:val="28"/>
          <w:szCs w:val="28"/>
        </w:rPr>
        <w:t xml:space="preserve">         5.2. </w:t>
      </w:r>
      <w:r w:rsidR="0079735A">
        <w:rPr>
          <w:sz w:val="28"/>
          <w:szCs w:val="28"/>
        </w:rPr>
        <w:t xml:space="preserve"> </w:t>
      </w:r>
      <w:r w:rsidRPr="00200EC6">
        <w:rPr>
          <w:sz w:val="28"/>
          <w:szCs w:val="28"/>
        </w:rPr>
        <w:t>П</w:t>
      </w:r>
      <w:r w:rsidR="00B35D94">
        <w:rPr>
          <w:sz w:val="28"/>
          <w:szCs w:val="28"/>
        </w:rPr>
        <w:t>роведение электронных аукционов.</w:t>
      </w:r>
    </w:p>
    <w:p w:rsidR="00200EC6" w:rsidRPr="00200EC6" w:rsidRDefault="00200EC6" w:rsidP="0079735A">
      <w:pPr>
        <w:rPr>
          <w:sz w:val="28"/>
          <w:szCs w:val="28"/>
        </w:rPr>
      </w:pPr>
      <w:r w:rsidRPr="00200EC6">
        <w:rPr>
          <w:sz w:val="28"/>
          <w:szCs w:val="28"/>
        </w:rPr>
        <w:t xml:space="preserve">         5.3. </w:t>
      </w:r>
      <w:r w:rsidR="0079735A">
        <w:rPr>
          <w:sz w:val="28"/>
          <w:szCs w:val="28"/>
        </w:rPr>
        <w:t xml:space="preserve"> </w:t>
      </w:r>
      <w:r w:rsidRPr="00200EC6">
        <w:rPr>
          <w:sz w:val="28"/>
          <w:szCs w:val="28"/>
        </w:rPr>
        <w:t>Заключение контрактов на выполнение строительных работ.</w:t>
      </w:r>
    </w:p>
    <w:p w:rsidR="00200EC6" w:rsidRPr="00200EC6" w:rsidRDefault="00200EC6" w:rsidP="0079735A">
      <w:pPr>
        <w:rPr>
          <w:sz w:val="28"/>
          <w:szCs w:val="28"/>
        </w:rPr>
      </w:pPr>
      <w:r w:rsidRPr="00200EC6">
        <w:rPr>
          <w:sz w:val="28"/>
          <w:szCs w:val="28"/>
        </w:rPr>
        <w:t xml:space="preserve">         5.4. </w:t>
      </w:r>
      <w:r w:rsidR="0079735A">
        <w:rPr>
          <w:sz w:val="28"/>
          <w:szCs w:val="28"/>
        </w:rPr>
        <w:t xml:space="preserve"> </w:t>
      </w:r>
      <w:r w:rsidRPr="00200EC6">
        <w:rPr>
          <w:sz w:val="28"/>
          <w:szCs w:val="28"/>
        </w:rPr>
        <w:t>Получение разрешительной до</w:t>
      </w:r>
      <w:r w:rsidR="00B35D94">
        <w:rPr>
          <w:sz w:val="28"/>
          <w:szCs w:val="28"/>
        </w:rPr>
        <w:t>кументации для выполнения работ.</w:t>
      </w:r>
    </w:p>
    <w:p w:rsidR="00200EC6" w:rsidRPr="00200EC6" w:rsidRDefault="00200EC6" w:rsidP="0079735A">
      <w:pPr>
        <w:rPr>
          <w:sz w:val="28"/>
          <w:szCs w:val="28"/>
        </w:rPr>
      </w:pPr>
      <w:r w:rsidRPr="00200EC6">
        <w:rPr>
          <w:sz w:val="28"/>
          <w:szCs w:val="28"/>
        </w:rPr>
        <w:t xml:space="preserve">         5.5. </w:t>
      </w:r>
      <w:r w:rsidR="0079735A">
        <w:rPr>
          <w:sz w:val="28"/>
          <w:szCs w:val="28"/>
        </w:rPr>
        <w:t xml:space="preserve"> </w:t>
      </w:r>
      <w:r w:rsidRPr="00200EC6">
        <w:rPr>
          <w:sz w:val="28"/>
          <w:szCs w:val="28"/>
        </w:rPr>
        <w:t>Выполнение</w:t>
      </w:r>
      <w:r w:rsidR="00B35D94">
        <w:rPr>
          <w:sz w:val="28"/>
          <w:szCs w:val="28"/>
        </w:rPr>
        <w:t xml:space="preserve"> строительных работ по объектам.</w:t>
      </w:r>
    </w:p>
    <w:p w:rsidR="00C3304C" w:rsidRDefault="00200EC6" w:rsidP="00C3304C">
      <w:pPr>
        <w:rPr>
          <w:sz w:val="28"/>
          <w:szCs w:val="28"/>
        </w:rPr>
      </w:pPr>
      <w:r w:rsidRPr="00200EC6">
        <w:rPr>
          <w:sz w:val="28"/>
          <w:szCs w:val="28"/>
        </w:rPr>
        <w:t xml:space="preserve">       </w:t>
      </w:r>
      <w:r w:rsidR="00143C2B">
        <w:rPr>
          <w:sz w:val="28"/>
          <w:szCs w:val="28"/>
        </w:rPr>
        <w:t xml:space="preserve">  </w:t>
      </w:r>
      <w:r w:rsidRPr="00200EC6">
        <w:rPr>
          <w:sz w:val="28"/>
          <w:szCs w:val="28"/>
        </w:rPr>
        <w:t xml:space="preserve">5.6. </w:t>
      </w:r>
      <w:r w:rsidR="0079735A">
        <w:rPr>
          <w:sz w:val="28"/>
          <w:szCs w:val="28"/>
        </w:rPr>
        <w:t xml:space="preserve"> </w:t>
      </w:r>
      <w:r w:rsidRPr="00200EC6">
        <w:rPr>
          <w:sz w:val="28"/>
          <w:szCs w:val="28"/>
        </w:rPr>
        <w:t>Подготовка документации для сдачи объектов в эксплуа</w:t>
      </w:r>
      <w:r w:rsidR="005A2CA9">
        <w:rPr>
          <w:sz w:val="28"/>
          <w:szCs w:val="28"/>
        </w:rPr>
        <w:t>тацию.</w:t>
      </w:r>
    </w:p>
    <w:p w:rsidR="00765257" w:rsidRPr="00765257" w:rsidRDefault="00C3304C" w:rsidP="00C3304C">
      <w:pPr>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C3304C"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C3304C">
      <w:pPr>
        <w:tabs>
          <w:tab w:val="left" w:pos="426"/>
        </w:tabs>
        <w:jc w:val="both"/>
        <w:rPr>
          <w:bCs/>
          <w:color w:val="000000" w:themeColor="text1"/>
          <w:sz w:val="28"/>
          <w:szCs w:val="28"/>
        </w:rPr>
      </w:pPr>
      <w:r>
        <w:rPr>
          <w:sz w:val="28"/>
          <w:szCs w:val="28"/>
        </w:rPr>
        <w:t xml:space="preserve">     </w:t>
      </w:r>
      <w:r w:rsidR="00BB1E61" w:rsidRPr="00FF2517">
        <w:rPr>
          <w:bCs/>
          <w:color w:val="000000" w:themeColor="text1"/>
          <w:sz w:val="28"/>
          <w:szCs w:val="28"/>
        </w:rPr>
        <w:t>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C1376C">
        <w:rPr>
          <w:bCs/>
          <w:color w:val="000000" w:themeColor="text1"/>
          <w:sz w:val="28"/>
          <w:szCs w:val="28"/>
        </w:rPr>
        <w:t xml:space="preserve"> </w:t>
      </w:r>
      <w:r w:rsidR="00C1376C" w:rsidRPr="00C1376C">
        <w:rPr>
          <w:bCs/>
          <w:color w:val="000000" w:themeColor="text1"/>
          <w:sz w:val="28"/>
          <w:szCs w:val="28"/>
        </w:rPr>
        <w:t>№ 1793</w:t>
      </w:r>
      <w:r w:rsidR="00BB1E61" w:rsidRPr="00FF2517">
        <w:rPr>
          <w:bCs/>
          <w:color w:val="000000" w:themeColor="text1"/>
          <w:sz w:val="28"/>
          <w:szCs w:val="28"/>
        </w:rPr>
        <w:t xml:space="preserve">).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4B794C" w:rsidP="004B794C">
      <w:pPr>
        <w:jc w:val="both"/>
        <w:rPr>
          <w:bCs/>
          <w:sz w:val="28"/>
          <w:szCs w:val="28"/>
        </w:rPr>
      </w:pPr>
      <w:proofErr w:type="spellStart"/>
      <w:r w:rsidRPr="004B794C">
        <w:rPr>
          <w:bCs/>
          <w:sz w:val="28"/>
          <w:szCs w:val="28"/>
        </w:rPr>
        <w:t>И.о</w:t>
      </w:r>
      <w:proofErr w:type="spellEnd"/>
      <w:r w:rsidRPr="004B794C">
        <w:rPr>
          <w:bCs/>
          <w:sz w:val="28"/>
          <w:szCs w:val="28"/>
        </w:rPr>
        <w:t xml:space="preserve">. заместителя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7C4FB4">
        <w:rPr>
          <w:bCs/>
          <w:sz w:val="28"/>
          <w:szCs w:val="28"/>
        </w:rPr>
        <w:t>А</w:t>
      </w:r>
      <w:r w:rsidRPr="004B794C">
        <w:rPr>
          <w:bCs/>
          <w:sz w:val="28"/>
          <w:szCs w:val="28"/>
        </w:rPr>
        <w:t>.</w:t>
      </w:r>
      <w:r w:rsidR="007C4FB4">
        <w:rPr>
          <w:bCs/>
          <w:sz w:val="28"/>
          <w:szCs w:val="28"/>
        </w:rPr>
        <w:t>В</w:t>
      </w:r>
      <w:r w:rsidRPr="004B794C">
        <w:rPr>
          <w:bCs/>
          <w:sz w:val="28"/>
          <w:szCs w:val="28"/>
        </w:rPr>
        <w:t xml:space="preserve">. </w:t>
      </w:r>
      <w:proofErr w:type="spellStart"/>
      <w:r w:rsidR="007C4FB4">
        <w:rPr>
          <w:bCs/>
          <w:sz w:val="28"/>
          <w:szCs w:val="28"/>
        </w:rPr>
        <w:t>Мохна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Default="00966F25" w:rsidP="00200EC6">
      <w:pPr>
        <w:ind w:left="7230"/>
        <w:rPr>
          <w:sz w:val="28"/>
          <w:szCs w:val="28"/>
        </w:rPr>
      </w:pPr>
      <w:r>
        <w:rPr>
          <w:sz w:val="28"/>
          <w:szCs w:val="28"/>
        </w:rPr>
        <w:lastRenderedPageBreak/>
        <w:t>Приложение № 6</w:t>
      </w:r>
    </w:p>
    <w:p w:rsidR="00817C42" w:rsidRPr="00DA3527" w:rsidRDefault="00817C42" w:rsidP="00200EC6">
      <w:pPr>
        <w:ind w:left="7230"/>
        <w:rPr>
          <w:sz w:val="28"/>
          <w:szCs w:val="28"/>
        </w:rPr>
      </w:pP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 xml:space="preserve">Новороссийск  на </w:t>
      </w:r>
      <w:r w:rsidR="00AD053C">
        <w:rPr>
          <w:bCs/>
          <w:color w:val="000000"/>
          <w:sz w:val="28"/>
          <w:szCs w:val="28"/>
        </w:rPr>
        <w:t xml:space="preserve">           </w:t>
      </w:r>
      <w:r w:rsidR="00363061">
        <w:rPr>
          <w:bCs/>
          <w:color w:val="000000"/>
          <w:sz w:val="28"/>
          <w:szCs w:val="28"/>
        </w:rPr>
        <w:t>202</w:t>
      </w:r>
      <w:r w:rsidR="0016795C">
        <w:rPr>
          <w:bCs/>
          <w:color w:val="000000"/>
          <w:sz w:val="28"/>
          <w:szCs w:val="28"/>
        </w:rPr>
        <w:t>3</w:t>
      </w:r>
      <w:r w:rsidR="00AD053C">
        <w:rPr>
          <w:bCs/>
          <w:color w:val="000000"/>
          <w:sz w:val="28"/>
          <w:szCs w:val="28"/>
        </w:rPr>
        <w:t xml:space="preserve"> </w:t>
      </w:r>
      <w:r w:rsidR="00363061">
        <w:rPr>
          <w:bCs/>
          <w:color w:val="000000"/>
          <w:sz w:val="28"/>
          <w:szCs w:val="28"/>
        </w:rPr>
        <w:t>-</w:t>
      </w:r>
      <w:r w:rsidR="00AD053C">
        <w:rPr>
          <w:bCs/>
          <w:color w:val="000000"/>
          <w:sz w:val="28"/>
          <w:szCs w:val="28"/>
        </w:rPr>
        <w:t xml:space="preserve"> </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892611" w:rsidP="00CB1CA2">
            <w:pPr>
              <w:contextualSpacing/>
            </w:pPr>
            <w:r>
              <w:t xml:space="preserve"> </w:t>
            </w:r>
            <w:r w:rsidR="00200EC6" w:rsidRPr="00B86B1E">
              <w:t>Координатор подпрограммы:</w:t>
            </w:r>
          </w:p>
        </w:tc>
        <w:tc>
          <w:tcPr>
            <w:tcW w:w="6378" w:type="dxa"/>
          </w:tcPr>
          <w:p w:rsidR="00200EC6" w:rsidRPr="00B86B1E" w:rsidRDefault="00892611" w:rsidP="00CB1CA2">
            <w:pPr>
              <w:contextualSpacing/>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D240A9">
              <w:rPr>
                <w:bCs/>
              </w:rPr>
              <w:t xml:space="preserve"> -</w:t>
            </w:r>
            <w:r w:rsidR="00BC5FB5" w:rsidRPr="00BC5FB5">
              <w:rPr>
                <w:bCs/>
              </w:rPr>
              <w:t xml:space="preserve"> УКС и РЗТ)</w:t>
            </w:r>
          </w:p>
        </w:tc>
      </w:tr>
      <w:tr w:rsidR="00200EC6" w:rsidTr="00FC6193">
        <w:tc>
          <w:tcPr>
            <w:tcW w:w="3261" w:type="dxa"/>
          </w:tcPr>
          <w:p w:rsidR="00200EC6" w:rsidRPr="00B86B1E" w:rsidRDefault="00892611" w:rsidP="00CB1CA2">
            <w:pPr>
              <w:contextualSpacing/>
            </w:pPr>
            <w:r>
              <w:t xml:space="preserve"> </w:t>
            </w:r>
            <w:r w:rsidR="00200EC6" w:rsidRPr="00B86B1E">
              <w:t>Участники подпрограммы:</w:t>
            </w:r>
          </w:p>
        </w:tc>
        <w:tc>
          <w:tcPr>
            <w:tcW w:w="6378" w:type="dxa"/>
          </w:tcPr>
          <w:p w:rsidR="00200EC6" w:rsidRPr="00B86B1E" w:rsidRDefault="00892611" w:rsidP="00CB1CA2">
            <w:pPr>
              <w:contextualSpacing/>
            </w:pPr>
            <w:r>
              <w:t xml:space="preserve"> </w:t>
            </w:r>
            <w:r w:rsidR="000167C2">
              <w:t xml:space="preserve">МКУ </w:t>
            </w:r>
            <w:r w:rsidR="000167C2" w:rsidRPr="00B86B1E">
              <w:t>«Управление строительства»</w:t>
            </w:r>
            <w:r w:rsidR="000167C2">
              <w:t xml:space="preserve">, </w:t>
            </w:r>
            <w:r w:rsidR="000167C2" w:rsidRPr="00F1356A">
              <w:rPr>
                <w:bCs/>
              </w:rPr>
              <w:t>МБУ «Управление технического надзора и ценообразования»</w:t>
            </w:r>
          </w:p>
        </w:tc>
      </w:tr>
      <w:tr w:rsidR="00200EC6" w:rsidTr="00FC6193">
        <w:tc>
          <w:tcPr>
            <w:tcW w:w="3261" w:type="dxa"/>
          </w:tcPr>
          <w:p w:rsidR="00200EC6" w:rsidRPr="00B86B1E" w:rsidRDefault="00892611" w:rsidP="00CB1CA2">
            <w:pPr>
              <w:contextualSpacing/>
            </w:pPr>
            <w:r>
              <w:t xml:space="preserve"> </w:t>
            </w:r>
            <w:r w:rsidR="00200EC6" w:rsidRPr="00B86B1E">
              <w:t>Цель подпрограммы:</w:t>
            </w:r>
          </w:p>
        </w:tc>
        <w:tc>
          <w:tcPr>
            <w:tcW w:w="6378" w:type="dxa"/>
          </w:tcPr>
          <w:p w:rsidR="00200EC6" w:rsidRPr="00B86B1E" w:rsidRDefault="00200EC6" w:rsidP="00CB1CA2">
            <w:pPr>
              <w:contextualSpacing/>
            </w:pPr>
            <w:r w:rsidRPr="00B86B1E">
              <w:t>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892611" w:rsidP="00CB1CA2">
            <w:pPr>
              <w:contextualSpacing/>
            </w:pPr>
            <w:r>
              <w:t xml:space="preserve"> </w:t>
            </w:r>
            <w:r w:rsidR="00200EC6" w:rsidRPr="00B86B1E">
              <w:t>Задача подпрограммы</w:t>
            </w:r>
          </w:p>
        </w:tc>
        <w:tc>
          <w:tcPr>
            <w:tcW w:w="6378" w:type="dxa"/>
          </w:tcPr>
          <w:p w:rsidR="00200EC6" w:rsidRPr="00004902" w:rsidRDefault="00892611" w:rsidP="00CB1CA2">
            <w:pPr>
              <w:contextualSpacing/>
              <w:rPr>
                <w:bCs/>
              </w:rPr>
            </w:pPr>
            <w:r>
              <w:t xml:space="preserve"> </w:t>
            </w:r>
            <w:r w:rsidR="00200EC6" w:rsidRPr="00B86B1E">
              <w:t>1.</w:t>
            </w:r>
            <w:r w:rsidR="00817C42">
              <w:t xml:space="preserve"> </w:t>
            </w:r>
            <w:r w:rsidR="00200EC6" w:rsidRPr="00B86B1E">
              <w:t xml:space="preserve">Обеспечение выполнения функций муниципального казенного учреждения «Управление строительства» в процессе </w:t>
            </w:r>
            <w:r w:rsidR="00200EC6"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A42EC7">
              <w:rPr>
                <w:bCs/>
              </w:rPr>
              <w:t xml:space="preserve"> </w:t>
            </w:r>
            <w:r w:rsidR="00DD63F8">
              <w:rPr>
                <w:bCs/>
              </w:rPr>
              <w:t>-</w:t>
            </w:r>
            <w:r w:rsidR="00A42EC7">
              <w:rPr>
                <w:bCs/>
              </w:rPr>
              <w:t xml:space="preserve"> </w:t>
            </w:r>
            <w:r w:rsidR="00DD63F8">
              <w:rPr>
                <w:bCs/>
              </w:rPr>
              <w:t>202</w:t>
            </w:r>
            <w:r w:rsidR="0016795C">
              <w:rPr>
                <w:bCs/>
              </w:rPr>
              <w:t>5</w:t>
            </w:r>
            <w:r w:rsidR="00200EC6" w:rsidRPr="00B86B1E">
              <w:rPr>
                <w:bCs/>
              </w:rPr>
              <w:t xml:space="preserve"> годы»</w:t>
            </w:r>
            <w:r w:rsidR="00817C42">
              <w:rPr>
                <w:bCs/>
              </w:rPr>
              <w:t>.</w:t>
            </w:r>
            <w:r w:rsidR="00200EC6" w:rsidRPr="00B86B1E">
              <w:rPr>
                <w:bCs/>
              </w:rPr>
              <w:t xml:space="preserve"> </w:t>
            </w:r>
          </w:p>
        </w:tc>
      </w:tr>
      <w:tr w:rsidR="00200EC6" w:rsidTr="00FC6193">
        <w:trPr>
          <w:trHeight w:val="1441"/>
        </w:trPr>
        <w:tc>
          <w:tcPr>
            <w:tcW w:w="3261" w:type="dxa"/>
          </w:tcPr>
          <w:p w:rsidR="00200EC6" w:rsidRPr="00B86B1E" w:rsidRDefault="00892611" w:rsidP="00CB1CA2">
            <w:pPr>
              <w:contextualSpacing/>
            </w:pPr>
            <w:r>
              <w:t xml:space="preserve"> </w:t>
            </w:r>
            <w:r w:rsidR="00200EC6" w:rsidRPr="00B86B1E">
              <w:t>Перечень целевых показателей подпрограммы:</w:t>
            </w:r>
          </w:p>
        </w:tc>
        <w:tc>
          <w:tcPr>
            <w:tcW w:w="6378" w:type="dxa"/>
          </w:tcPr>
          <w:p w:rsidR="00200EC6" w:rsidRPr="00004902" w:rsidRDefault="00892611" w:rsidP="00CB1CA2">
            <w:r>
              <w:t xml:space="preserve"> </w:t>
            </w:r>
            <w:r w:rsidR="00200EC6" w:rsidRPr="00B86B1E">
              <w:t>1.</w:t>
            </w:r>
            <w:r w:rsidR="00817C42">
              <w:t xml:space="preserve"> </w:t>
            </w:r>
            <w:r w:rsidR="00200EC6" w:rsidRPr="00B86B1E">
              <w:t>Выполнение мероприятий</w:t>
            </w:r>
            <w:r w:rsidR="00CB1CA2">
              <w:t>,</w:t>
            </w:r>
            <w:r w:rsidR="00200EC6" w:rsidRPr="00B86B1E">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A42EC7">
              <w:t xml:space="preserve"> </w:t>
            </w:r>
            <w:r w:rsidR="00DD63F8">
              <w:t>-</w:t>
            </w:r>
            <w:r w:rsidR="00A42EC7">
              <w:t xml:space="preserve"> </w:t>
            </w:r>
            <w:r w:rsidR="00DD63F8">
              <w:t>202</w:t>
            </w:r>
            <w:r w:rsidR="00766352">
              <w:t>5</w:t>
            </w:r>
            <w:r w:rsidR="00200EC6" w:rsidRPr="00B86B1E">
              <w:t xml:space="preserve"> годы»</w:t>
            </w:r>
            <w:r w:rsidR="00CB1CA2">
              <w:t>,</w:t>
            </w:r>
            <w:r w:rsidR="00200EC6" w:rsidRPr="00B86B1E">
              <w:t xml:space="preserve"> в процентах от общего количества</w:t>
            </w:r>
            <w:r w:rsidR="00E0026A">
              <w:t>.</w:t>
            </w:r>
          </w:p>
        </w:tc>
      </w:tr>
      <w:tr w:rsidR="00200EC6" w:rsidTr="00FC6193">
        <w:trPr>
          <w:trHeight w:val="551"/>
        </w:trPr>
        <w:tc>
          <w:tcPr>
            <w:tcW w:w="3261" w:type="dxa"/>
          </w:tcPr>
          <w:p w:rsidR="00AE282D" w:rsidRPr="00B86B1E" w:rsidRDefault="00892611" w:rsidP="00CB1CA2">
            <w:pPr>
              <w:contextualSpacing/>
            </w:pPr>
            <w:r>
              <w:t xml:space="preserve"> </w:t>
            </w:r>
            <w:r w:rsidR="00200EC6" w:rsidRPr="00B86B1E">
              <w:t>Этапы и сроки реализации подпрограммы:</w:t>
            </w:r>
          </w:p>
        </w:tc>
        <w:tc>
          <w:tcPr>
            <w:tcW w:w="6378" w:type="dxa"/>
          </w:tcPr>
          <w:p w:rsidR="00200EC6" w:rsidRPr="00B86B1E" w:rsidRDefault="00892611" w:rsidP="00CB1CA2">
            <w:pPr>
              <w:contextualSpacing/>
              <w:rPr>
                <w:color w:val="FF0000"/>
              </w:rPr>
            </w:pPr>
            <w:r>
              <w:t xml:space="preserve"> </w:t>
            </w:r>
            <w:r w:rsidR="00DD63F8">
              <w:t>202</w:t>
            </w:r>
            <w:r w:rsidR="00766352">
              <w:t>3</w:t>
            </w:r>
            <w:r>
              <w:t xml:space="preserve"> </w:t>
            </w:r>
            <w:r w:rsidR="00761D05">
              <w:t>-</w:t>
            </w:r>
            <w:r>
              <w:t xml:space="preserve"> </w:t>
            </w:r>
            <w:r w:rsidR="00DD63F8">
              <w:t>202</w:t>
            </w:r>
            <w:r w:rsidR="00766352">
              <w:t>5</w:t>
            </w:r>
            <w:r w:rsidR="00200EC6" w:rsidRPr="00B86B1E">
              <w:t xml:space="preserve"> годы</w:t>
            </w:r>
          </w:p>
        </w:tc>
      </w:tr>
      <w:tr w:rsidR="00200EC6" w:rsidTr="00FC6193">
        <w:trPr>
          <w:trHeight w:val="359"/>
        </w:trPr>
        <w:tc>
          <w:tcPr>
            <w:tcW w:w="3261" w:type="dxa"/>
          </w:tcPr>
          <w:p w:rsidR="00200EC6" w:rsidRPr="00B86B1E" w:rsidRDefault="00892611" w:rsidP="00CB1CA2">
            <w:pPr>
              <w:contextualSpacing/>
            </w:pPr>
            <w:r>
              <w:t xml:space="preserve"> </w:t>
            </w:r>
            <w:r w:rsidR="00200EC6" w:rsidRPr="00B86B1E">
              <w:t>Объем бюджетных ассигнований подпрограммы:</w:t>
            </w:r>
          </w:p>
        </w:tc>
        <w:tc>
          <w:tcPr>
            <w:tcW w:w="6378" w:type="dxa"/>
          </w:tcPr>
          <w:p w:rsidR="00553948" w:rsidRDefault="00892611" w:rsidP="00CB1CA2">
            <w:pPr>
              <w:contextualSpacing/>
              <w:rPr>
                <w:color w:val="000000" w:themeColor="text1"/>
              </w:rPr>
            </w:pPr>
            <w:proofErr w:type="gramStart"/>
            <w:r>
              <w:rPr>
                <w:color w:val="000000" w:themeColor="text1"/>
              </w:rPr>
              <w:t xml:space="preserve">- </w:t>
            </w:r>
            <w:r w:rsidR="00FB3B07">
              <w:rPr>
                <w:color w:val="000000" w:themeColor="text1"/>
              </w:rPr>
              <w:t>2023</w:t>
            </w:r>
            <w:r w:rsidR="00DD63F8" w:rsidRPr="00CE3698">
              <w:rPr>
                <w:color w:val="000000" w:themeColor="text1"/>
              </w:rPr>
              <w:t xml:space="preserve"> год</w:t>
            </w:r>
            <w:r>
              <w:rPr>
                <w:color w:val="000000" w:themeColor="text1"/>
              </w:rPr>
              <w:t xml:space="preserve"> - </w:t>
            </w:r>
            <w:r w:rsidR="00FB5945">
              <w:rPr>
                <w:color w:val="000000" w:themeColor="text1"/>
              </w:rPr>
              <w:t xml:space="preserve">65 805,0 </w:t>
            </w:r>
            <w:r w:rsidR="00C32C3D" w:rsidRPr="00C32C3D">
              <w:rPr>
                <w:color w:val="000000" w:themeColor="text1"/>
              </w:rPr>
              <w:t>тыс. рублей, местный бюджет</w:t>
            </w:r>
            <w:r>
              <w:rPr>
                <w:color w:val="000000" w:themeColor="text1"/>
              </w:rPr>
              <w:t xml:space="preserve"> - </w:t>
            </w:r>
            <w:r w:rsidR="00C32C3D" w:rsidRPr="00C32C3D">
              <w:rPr>
                <w:color w:val="000000" w:themeColor="text1"/>
              </w:rPr>
              <w:t xml:space="preserve"> </w:t>
            </w:r>
            <w:r w:rsidR="00FB5945">
              <w:rPr>
                <w:color w:val="000000" w:themeColor="text1"/>
              </w:rPr>
              <w:t xml:space="preserve">65 805,0 </w:t>
            </w:r>
            <w:r w:rsidR="00C32C3D" w:rsidRPr="00C32C3D">
              <w:rPr>
                <w:color w:val="000000" w:themeColor="text1"/>
              </w:rPr>
              <w:t>тыс. рублей, краевой бюджет</w:t>
            </w:r>
            <w:r>
              <w:rPr>
                <w:color w:val="000000" w:themeColor="text1"/>
              </w:rPr>
              <w:t xml:space="preserve"> - </w:t>
            </w:r>
            <w:r w:rsidR="00C32C3D" w:rsidRPr="00C32C3D">
              <w:rPr>
                <w:color w:val="000000" w:themeColor="text1"/>
              </w:rPr>
              <w:t>0,0 тыс. рублей, федеральный бюджет</w:t>
            </w:r>
            <w:r>
              <w:rPr>
                <w:color w:val="000000" w:themeColor="text1"/>
              </w:rPr>
              <w:t xml:space="preserve"> - </w:t>
            </w:r>
            <w:r w:rsidR="00C32C3D" w:rsidRPr="00C32C3D">
              <w:rPr>
                <w:color w:val="000000" w:themeColor="text1"/>
              </w:rPr>
              <w:t>0,0 тыс. рублей;</w:t>
            </w:r>
            <w:proofErr w:type="gramEnd"/>
          </w:p>
          <w:p w:rsidR="00AA57B1" w:rsidRPr="00553948" w:rsidRDefault="00553948" w:rsidP="00CB1CA2">
            <w:pPr>
              <w:contextualSpacing/>
              <w:rPr>
                <w:color w:val="000000" w:themeColor="text1"/>
              </w:rPr>
            </w:pPr>
            <w:r>
              <w:rPr>
                <w:color w:val="000000" w:themeColor="text1"/>
              </w:rPr>
              <w:t xml:space="preserve"> </w:t>
            </w:r>
            <w:proofErr w:type="gramStart"/>
            <w:r>
              <w:rPr>
                <w:color w:val="000000" w:themeColor="text1"/>
              </w:rPr>
              <w:t xml:space="preserve">- </w:t>
            </w:r>
            <w:r w:rsidR="00FB3B07">
              <w:rPr>
                <w:color w:val="000000" w:themeColor="text1"/>
              </w:rPr>
              <w:t>2024</w:t>
            </w:r>
            <w:r w:rsidR="00DD63F8" w:rsidRPr="00CE3698">
              <w:rPr>
                <w:color w:val="000000" w:themeColor="text1"/>
              </w:rPr>
              <w:t xml:space="preserve"> год</w:t>
            </w:r>
            <w:r>
              <w:rPr>
                <w:color w:val="000000" w:themeColor="text1"/>
              </w:rPr>
              <w:t xml:space="preserve"> - 6</w:t>
            </w:r>
            <w:r w:rsidR="00FB5945">
              <w:rPr>
                <w:color w:val="000000" w:themeColor="text1"/>
              </w:rPr>
              <w:t xml:space="preserve">5 805,0 </w:t>
            </w:r>
            <w:r w:rsidR="00CE3698" w:rsidRPr="00F608DE">
              <w:rPr>
                <w:color w:val="000000" w:themeColor="text1"/>
              </w:rPr>
              <w:t>тыс. рублей, местный бюджет</w:t>
            </w:r>
            <w:r>
              <w:rPr>
                <w:color w:val="000000" w:themeColor="text1"/>
              </w:rPr>
              <w:t xml:space="preserve"> - </w:t>
            </w:r>
            <w:r w:rsidR="00CE3698" w:rsidRPr="00F608DE">
              <w:rPr>
                <w:color w:val="000000" w:themeColor="text1"/>
              </w:rPr>
              <w:t xml:space="preserve"> </w:t>
            </w:r>
            <w:r w:rsidR="00FB5945">
              <w:rPr>
                <w:color w:val="000000" w:themeColor="text1"/>
              </w:rPr>
              <w:t xml:space="preserve">65 805,0 </w:t>
            </w:r>
            <w:r w:rsidR="00CE3698" w:rsidRPr="00F608DE">
              <w:rPr>
                <w:color w:val="000000" w:themeColor="text1"/>
              </w:rPr>
              <w:t>тыс. рублей, краевой бюджет</w:t>
            </w:r>
            <w:r>
              <w:rPr>
                <w:color w:val="000000" w:themeColor="text1"/>
              </w:rPr>
              <w:t xml:space="preserve"> - </w:t>
            </w:r>
            <w:r w:rsidR="00CE3698" w:rsidRPr="00F608DE">
              <w:rPr>
                <w:color w:val="000000" w:themeColor="text1"/>
              </w:rPr>
              <w:t>0,0 тыс. рублей, федер</w:t>
            </w:r>
            <w:r w:rsidR="00CE3698">
              <w:rPr>
                <w:color w:val="000000" w:themeColor="text1"/>
              </w:rPr>
              <w:t>альный бюджет</w:t>
            </w:r>
            <w:r>
              <w:rPr>
                <w:color w:val="000000" w:themeColor="text1"/>
              </w:rPr>
              <w:t xml:space="preserve"> - </w:t>
            </w:r>
            <w:r w:rsidR="00CE3698">
              <w:rPr>
                <w:color w:val="000000" w:themeColor="text1"/>
              </w:rPr>
              <w:t>0,0 тыс. рублей</w:t>
            </w:r>
            <w:r w:rsidR="00766352" w:rsidRPr="00766352">
              <w:rPr>
                <w:color w:val="000000" w:themeColor="text1"/>
              </w:rPr>
              <w:t>;</w:t>
            </w:r>
            <w:proofErr w:type="gramEnd"/>
          </w:p>
          <w:p w:rsidR="00766352" w:rsidRPr="00766352" w:rsidRDefault="00553948" w:rsidP="00CB1CA2">
            <w:pPr>
              <w:contextualSpacing/>
              <w:rPr>
                <w:color w:val="FF0000"/>
              </w:rPr>
            </w:pPr>
            <w:r>
              <w:rPr>
                <w:color w:val="000000" w:themeColor="text1"/>
              </w:rPr>
              <w:t xml:space="preserve"> </w:t>
            </w:r>
            <w:proofErr w:type="gramStart"/>
            <w:r>
              <w:rPr>
                <w:color w:val="000000" w:themeColor="text1"/>
              </w:rPr>
              <w:t xml:space="preserve">- </w:t>
            </w:r>
            <w:r w:rsidR="00766352" w:rsidRPr="00D16B07">
              <w:rPr>
                <w:color w:val="000000" w:themeColor="text1"/>
              </w:rPr>
              <w:t>2025 год</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местный бюджет</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кр</w:t>
            </w:r>
            <w:r w:rsidR="00761D05">
              <w:rPr>
                <w:color w:val="000000" w:themeColor="text1"/>
              </w:rPr>
              <w:t>аевой бюджет</w:t>
            </w:r>
            <w:r>
              <w:rPr>
                <w:color w:val="000000" w:themeColor="text1"/>
              </w:rPr>
              <w:t xml:space="preserve"> - </w:t>
            </w:r>
            <w:r w:rsidR="00761D05">
              <w:rPr>
                <w:color w:val="000000" w:themeColor="text1"/>
              </w:rPr>
              <w:t xml:space="preserve">0,0 тыс. рублей, </w:t>
            </w:r>
            <w:r>
              <w:rPr>
                <w:color w:val="000000" w:themeColor="text1"/>
              </w:rPr>
              <w:t>федеральный бюджет -</w:t>
            </w:r>
            <w:r w:rsidR="00D16B07" w:rsidRPr="00D16B07">
              <w:rPr>
                <w:color w:val="000000" w:themeColor="text1"/>
              </w:rPr>
              <w:t xml:space="preserve"> 0,0 тыс. рублей.</w:t>
            </w:r>
            <w:proofErr w:type="gramEnd"/>
          </w:p>
        </w:tc>
      </w:tr>
      <w:tr w:rsidR="00200EC6" w:rsidTr="00FC6193">
        <w:tc>
          <w:tcPr>
            <w:tcW w:w="3261" w:type="dxa"/>
          </w:tcPr>
          <w:p w:rsidR="00AE282D" w:rsidRPr="00B86B1E" w:rsidRDefault="00FD272E" w:rsidP="00CB1CA2">
            <w:pPr>
              <w:contextualSpacing/>
            </w:pPr>
            <w:r>
              <w:t xml:space="preserve"> </w:t>
            </w:r>
            <w:proofErr w:type="gramStart"/>
            <w:r w:rsidR="00200EC6" w:rsidRPr="00B86B1E">
              <w:t>Контроль за</w:t>
            </w:r>
            <w:proofErr w:type="gramEnd"/>
            <w:r w:rsidR="00200EC6" w:rsidRPr="00B86B1E">
              <w:t xml:space="preserve"> выполнением подпрограммы:</w:t>
            </w:r>
          </w:p>
        </w:tc>
        <w:tc>
          <w:tcPr>
            <w:tcW w:w="6378" w:type="dxa"/>
          </w:tcPr>
          <w:p w:rsidR="00200EC6" w:rsidRPr="009A7BA4" w:rsidRDefault="00200EC6" w:rsidP="00CB1CA2">
            <w:pPr>
              <w:contextualSpacing/>
              <w:rPr>
                <w:color w:val="FF0000"/>
              </w:rPr>
            </w:pPr>
            <w:r w:rsidRPr="00B86B1E">
              <w:t xml:space="preserve">Осуществляет </w:t>
            </w:r>
            <w:r w:rsidR="00F608DE" w:rsidRPr="00F608DE">
              <w:rPr>
                <w:bCs/>
              </w:rPr>
              <w:t>УКС и РЗТ</w:t>
            </w:r>
          </w:p>
        </w:tc>
      </w:tr>
    </w:tbl>
    <w:p w:rsidR="005C7639" w:rsidRDefault="005C7639" w:rsidP="00CB1CA2">
      <w:pPr>
        <w:pStyle w:val="a7"/>
        <w:ind w:left="2484"/>
        <w:rPr>
          <w:bCs/>
          <w:color w:val="000000"/>
          <w:sz w:val="28"/>
          <w:szCs w:val="28"/>
        </w:rPr>
      </w:pPr>
    </w:p>
    <w:p w:rsidR="00761D05" w:rsidRDefault="00761D05"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AE282D" w:rsidRPr="00E60E08">
        <w:rPr>
          <w:color w:val="000000" w:themeColor="text1"/>
          <w:sz w:val="28"/>
          <w:szCs w:val="28"/>
        </w:rPr>
        <w:t>С</w:t>
      </w:r>
      <w:r w:rsidR="00200EC6" w:rsidRPr="00E60E08">
        <w:rPr>
          <w:color w:val="000000" w:themeColor="text1"/>
          <w:sz w:val="28"/>
          <w:szCs w:val="28"/>
        </w:rPr>
        <w:t xml:space="preserve">огласно штатному расписанию, численность сотрудников </w:t>
      </w:r>
      <w:r w:rsidR="004B1840">
        <w:rPr>
          <w:color w:val="000000" w:themeColor="text1"/>
          <w:sz w:val="28"/>
          <w:szCs w:val="28"/>
        </w:rPr>
        <w:t xml:space="preserve">                           </w:t>
      </w:r>
      <w:r w:rsidR="00200EC6" w:rsidRPr="00E60E08">
        <w:rPr>
          <w:color w:val="000000" w:themeColor="text1"/>
          <w:sz w:val="28"/>
          <w:szCs w:val="28"/>
        </w:rPr>
        <w:t>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A04470">
        <w:rPr>
          <w:color w:val="000000" w:themeColor="text1"/>
          <w:sz w:val="28"/>
          <w:szCs w:val="28"/>
        </w:rPr>
        <w:t>8</w:t>
      </w:r>
      <w:r w:rsidR="004E46E8" w:rsidRPr="00E60E08">
        <w:rPr>
          <w:color w:val="000000" w:themeColor="text1"/>
          <w:sz w:val="28"/>
          <w:szCs w:val="28"/>
        </w:rPr>
        <w:t xml:space="preserve"> отделов:</w:t>
      </w:r>
      <w:r w:rsidR="003A1D29">
        <w:rPr>
          <w:color w:val="000000" w:themeColor="text1"/>
          <w:sz w:val="28"/>
          <w:szCs w:val="28"/>
        </w:rPr>
        <w:t xml:space="preserve"> отдел </w:t>
      </w:r>
      <w:r w:rsidR="00DA701B">
        <w:rPr>
          <w:color w:val="000000" w:themeColor="text1"/>
          <w:sz w:val="28"/>
          <w:szCs w:val="28"/>
        </w:rPr>
        <w:t>сопровождения</w:t>
      </w:r>
      <w:r w:rsidR="001836CD" w:rsidRPr="00E60E08">
        <w:rPr>
          <w:bCs/>
          <w:color w:val="000000" w:themeColor="text1"/>
          <w:sz w:val="28"/>
          <w:szCs w:val="28"/>
        </w:rPr>
        <w:t xml:space="preserve"> и согласования проектов</w:t>
      </w:r>
      <w:r w:rsidR="003A1D29">
        <w:rPr>
          <w:bCs/>
          <w:color w:val="000000" w:themeColor="text1"/>
          <w:sz w:val="28"/>
          <w:szCs w:val="28"/>
        </w:rPr>
        <w:t>,</w:t>
      </w:r>
      <w:r w:rsidR="004F26F3">
        <w:rPr>
          <w:bCs/>
          <w:color w:val="000000" w:themeColor="text1"/>
          <w:sz w:val="28"/>
          <w:szCs w:val="28"/>
        </w:rPr>
        <w:t xml:space="preserve"> </w:t>
      </w:r>
      <w:r w:rsidR="00F608DE" w:rsidRPr="00E60E08">
        <w:rPr>
          <w:bCs/>
          <w:color w:val="000000" w:themeColor="text1"/>
          <w:sz w:val="28"/>
          <w:szCs w:val="28"/>
        </w:rPr>
        <w:t>производственно</w:t>
      </w:r>
      <w:r w:rsidR="00BC2FD8">
        <w:rPr>
          <w:bCs/>
          <w:color w:val="000000" w:themeColor="text1"/>
          <w:sz w:val="28"/>
          <w:szCs w:val="28"/>
        </w:rPr>
        <w:t xml:space="preserve"> </w:t>
      </w:r>
      <w:r w:rsidR="003A1D29">
        <w:rPr>
          <w:bCs/>
          <w:color w:val="000000" w:themeColor="text1"/>
          <w:sz w:val="28"/>
          <w:szCs w:val="28"/>
        </w:rPr>
        <w:t>-</w:t>
      </w:r>
      <w:r w:rsidR="00BC2FD8">
        <w:rPr>
          <w:bCs/>
          <w:color w:val="000000" w:themeColor="text1"/>
          <w:sz w:val="28"/>
          <w:szCs w:val="28"/>
        </w:rPr>
        <w:t xml:space="preserve"> </w:t>
      </w:r>
      <w:r w:rsidR="00F608DE" w:rsidRPr="00E60E08">
        <w:rPr>
          <w:bCs/>
          <w:color w:val="000000" w:themeColor="text1"/>
          <w:sz w:val="28"/>
          <w:szCs w:val="28"/>
        </w:rPr>
        <w:t>технический</w:t>
      </w:r>
      <w:r w:rsidR="003A1D29">
        <w:rPr>
          <w:bCs/>
          <w:color w:val="000000" w:themeColor="text1"/>
          <w:sz w:val="28"/>
          <w:szCs w:val="28"/>
        </w:rPr>
        <w:t xml:space="preserve"> отдел,</w:t>
      </w:r>
      <w:r w:rsidR="001836CD" w:rsidRPr="00E60E08">
        <w:rPr>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3A1D29">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строительного контроля</w:t>
      </w:r>
      <w:r w:rsidR="003A1D29">
        <w:rPr>
          <w:bCs/>
          <w:color w:val="000000" w:themeColor="text1"/>
          <w:sz w:val="28"/>
          <w:szCs w:val="28"/>
        </w:rPr>
        <w:t xml:space="preserve">, </w:t>
      </w:r>
      <w:r w:rsidR="001836CD" w:rsidRPr="00E60E08">
        <w:rPr>
          <w:bCs/>
          <w:color w:val="000000" w:themeColor="text1"/>
          <w:sz w:val="28"/>
          <w:szCs w:val="28"/>
        </w:rPr>
        <w:t>юридический</w:t>
      </w:r>
      <w:r w:rsidR="003A1D29">
        <w:rPr>
          <w:bCs/>
          <w:color w:val="000000" w:themeColor="text1"/>
          <w:sz w:val="28"/>
          <w:szCs w:val="28"/>
        </w:rPr>
        <w:t xml:space="preserve"> отдел, отдел </w:t>
      </w:r>
      <w:r w:rsidR="001836CD" w:rsidRPr="00E60E08">
        <w:rPr>
          <w:bCs/>
          <w:color w:val="000000" w:themeColor="text1"/>
          <w:sz w:val="28"/>
          <w:szCs w:val="28"/>
        </w:rPr>
        <w:t>контрактной службы</w:t>
      </w:r>
      <w:r w:rsidR="003A1D29">
        <w:rPr>
          <w:bCs/>
          <w:color w:val="000000" w:themeColor="text1"/>
          <w:sz w:val="28"/>
          <w:szCs w:val="28"/>
        </w:rPr>
        <w:t xml:space="preserve">, отдел </w:t>
      </w:r>
      <w:r w:rsidR="00F608DE" w:rsidRPr="00E60E08">
        <w:rPr>
          <w:bCs/>
          <w:color w:val="000000" w:themeColor="text1"/>
          <w:sz w:val="28"/>
          <w:szCs w:val="28"/>
        </w:rPr>
        <w:t>делопроизводства</w:t>
      </w:r>
      <w:r w:rsidR="003A1D29">
        <w:rPr>
          <w:bCs/>
          <w:color w:val="000000" w:themeColor="text1"/>
          <w:sz w:val="28"/>
          <w:szCs w:val="28"/>
        </w:rPr>
        <w:t xml:space="preserve">, </w:t>
      </w:r>
      <w:r w:rsidR="00651AB0">
        <w:rPr>
          <w:bCs/>
          <w:color w:val="000000" w:themeColor="text1"/>
          <w:sz w:val="28"/>
          <w:szCs w:val="28"/>
        </w:rPr>
        <w:t>о</w:t>
      </w:r>
      <w:r w:rsidR="00651AB0" w:rsidRPr="00651AB0">
        <w:rPr>
          <w:bCs/>
          <w:color w:val="000000" w:themeColor="text1"/>
          <w:sz w:val="28"/>
          <w:szCs w:val="28"/>
        </w:rPr>
        <w:t>тдел мониторинга проблемных объектов</w:t>
      </w:r>
      <w:r w:rsidR="00200EC6" w:rsidRPr="00E60E08">
        <w:rPr>
          <w:color w:val="000000" w:themeColor="text1"/>
          <w:sz w:val="28"/>
          <w:szCs w:val="28"/>
        </w:rPr>
        <w:t>.</w:t>
      </w:r>
    </w:p>
    <w:p w:rsidR="00406349" w:rsidRP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406349" w:rsidRDefault="00406349" w:rsidP="00EB1463">
      <w:pPr>
        <w:tabs>
          <w:tab w:val="left" w:pos="2410"/>
          <w:tab w:val="left" w:pos="2552"/>
        </w:tabs>
        <w:ind w:left="1701" w:firstLine="423"/>
        <w:jc w:val="both"/>
        <w:rPr>
          <w:color w:val="000000" w:themeColor="text1"/>
          <w:sz w:val="28"/>
          <w:szCs w:val="28"/>
        </w:rPr>
      </w:pPr>
      <w:proofErr w:type="gramStart"/>
      <w:r>
        <w:rPr>
          <w:bCs/>
          <w:color w:val="000000" w:themeColor="text1"/>
          <w:sz w:val="28"/>
          <w:szCs w:val="28"/>
        </w:rPr>
        <w:t xml:space="preserve">- </w:t>
      </w:r>
      <w:r w:rsidR="00EB1463">
        <w:rPr>
          <w:bCs/>
          <w:color w:val="000000" w:themeColor="text1"/>
          <w:sz w:val="28"/>
          <w:szCs w:val="28"/>
        </w:rPr>
        <w:t xml:space="preserve">    </w:t>
      </w:r>
      <w:r w:rsidR="0004739A"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0004739A" w:rsidRPr="00E60E08">
        <w:rPr>
          <w:color w:val="000000" w:themeColor="text1"/>
          <w:sz w:val="28"/>
          <w:szCs w:val="28"/>
        </w:rPr>
        <w:t xml:space="preserve">, модернизации и </w:t>
      </w:r>
      <w:r w:rsidR="009603ED">
        <w:rPr>
          <w:color w:val="000000" w:themeColor="text1"/>
          <w:sz w:val="28"/>
          <w:szCs w:val="28"/>
        </w:rPr>
        <w:t>к</w:t>
      </w:r>
      <w:r w:rsidR="0004739A"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w:t>
      </w:r>
      <w:proofErr w:type="gramEnd"/>
      <w:r w:rsidR="0004739A" w:rsidRPr="00E60E08">
        <w:rPr>
          <w:color w:val="000000" w:themeColor="text1"/>
          <w:sz w:val="28"/>
          <w:szCs w:val="28"/>
        </w:rPr>
        <w:t xml:space="preserve"> </w:t>
      </w:r>
      <w:proofErr w:type="gramStart"/>
      <w:r w:rsidR="0004739A" w:rsidRPr="00E60E08">
        <w:rPr>
          <w:color w:val="000000" w:themeColor="text1"/>
          <w:sz w:val="28"/>
          <w:szCs w:val="28"/>
        </w:rPr>
        <w:t>основании</w:t>
      </w:r>
      <w:proofErr w:type="gramEnd"/>
      <w:r w:rsidR="0004739A" w:rsidRPr="00E60E08">
        <w:rPr>
          <w:color w:val="000000" w:themeColor="text1"/>
          <w:sz w:val="28"/>
          <w:szCs w:val="28"/>
        </w:rPr>
        <w:t xml:space="preserve">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406349" w:rsidRDefault="00406349" w:rsidP="00EB1463">
      <w:pPr>
        <w:tabs>
          <w:tab w:val="left" w:pos="2410"/>
          <w:tab w:val="left" w:pos="2694"/>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w:t>
      </w:r>
      <w:r w:rsidR="00AC5B12">
        <w:rPr>
          <w:color w:val="000000" w:themeColor="text1"/>
          <w:sz w:val="28"/>
          <w:szCs w:val="28"/>
        </w:rPr>
        <w:t xml:space="preserve"> </w:t>
      </w:r>
      <w:r w:rsidR="0004739A" w:rsidRPr="00E60E08">
        <w:rPr>
          <w:color w:val="000000" w:themeColor="text1"/>
          <w:sz w:val="28"/>
          <w:szCs w:val="28"/>
        </w:rPr>
        <w:t>-</w:t>
      </w:r>
      <w:r w:rsidR="00AC5B12">
        <w:rPr>
          <w:color w:val="000000" w:themeColor="text1"/>
          <w:sz w:val="28"/>
          <w:szCs w:val="28"/>
        </w:rPr>
        <w:t xml:space="preserve"> </w:t>
      </w:r>
      <w:r w:rsidR="0004739A" w:rsidRPr="00E60E08">
        <w:rPr>
          <w:color w:val="000000" w:themeColor="text1"/>
          <w:sz w:val="28"/>
          <w:szCs w:val="28"/>
        </w:rPr>
        <w:t>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04739A"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406349" w:rsidRDefault="00406349" w:rsidP="00EB1463">
      <w:pPr>
        <w:tabs>
          <w:tab w:val="left" w:pos="2552"/>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04739A"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DC1657"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proofErr w:type="gramStart"/>
      <w:r>
        <w:rPr>
          <w:color w:val="000000" w:themeColor="text1"/>
          <w:sz w:val="28"/>
          <w:szCs w:val="28"/>
        </w:rPr>
        <w:t xml:space="preserve">- </w:t>
      </w:r>
      <w:r w:rsidR="00EB1463">
        <w:rPr>
          <w:color w:val="000000" w:themeColor="text1"/>
          <w:sz w:val="28"/>
          <w:szCs w:val="28"/>
        </w:rPr>
        <w:t xml:space="preserve"> з</w:t>
      </w:r>
      <w:r w:rsidR="00DC1657" w:rsidRPr="00E60E08">
        <w:rPr>
          <w:color w:val="000000" w:themeColor="text1"/>
          <w:sz w:val="28"/>
          <w:szCs w:val="28"/>
        </w:rPr>
        <w:t>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w:t>
      </w:r>
      <w:r w:rsidR="00CA617E">
        <w:rPr>
          <w:color w:val="000000" w:themeColor="text1"/>
          <w:sz w:val="28"/>
          <w:szCs w:val="28"/>
        </w:rPr>
        <w:t>,</w:t>
      </w:r>
      <w:r w:rsidR="00DC1657" w:rsidRPr="00E60E08">
        <w:rPr>
          <w:color w:val="000000" w:themeColor="text1"/>
          <w:sz w:val="28"/>
          <w:szCs w:val="28"/>
        </w:rPr>
        <w:t xml:space="preserve"> принятого во исполнение судебного акта вступившего </w:t>
      </w:r>
      <w:r w:rsidR="00DC1657" w:rsidRPr="00E60E08">
        <w:rPr>
          <w:color w:val="000000" w:themeColor="text1"/>
          <w:sz w:val="28"/>
          <w:szCs w:val="28"/>
        </w:rPr>
        <w:lastRenderedPageBreak/>
        <w:t>в законную силу или решения администрации муниципального образования город Новороссийск</w:t>
      </w:r>
      <w:r w:rsidR="00A54860">
        <w:rPr>
          <w:color w:val="000000" w:themeColor="text1"/>
          <w:sz w:val="28"/>
          <w:szCs w:val="28"/>
        </w:rPr>
        <w:t>,</w:t>
      </w:r>
      <w:r w:rsidR="00DC1657" w:rsidRPr="00E60E08">
        <w:rPr>
          <w:color w:val="000000" w:themeColor="text1"/>
          <w:sz w:val="28"/>
          <w:szCs w:val="28"/>
        </w:rPr>
        <w:t xml:space="preserve"> принятого на основании п.</w:t>
      </w:r>
      <w:r w:rsidR="00A54860">
        <w:rPr>
          <w:color w:val="000000" w:themeColor="text1"/>
          <w:sz w:val="28"/>
          <w:szCs w:val="28"/>
        </w:rPr>
        <w:t xml:space="preserve"> </w:t>
      </w:r>
      <w:r w:rsidR="00DC1657" w:rsidRPr="00E60E08">
        <w:rPr>
          <w:color w:val="000000" w:themeColor="text1"/>
          <w:sz w:val="28"/>
          <w:szCs w:val="28"/>
        </w:rPr>
        <w:t>4 ст.</w:t>
      </w:r>
      <w:r w:rsidR="00A54860">
        <w:rPr>
          <w:color w:val="000000" w:themeColor="text1"/>
          <w:sz w:val="28"/>
          <w:szCs w:val="28"/>
        </w:rPr>
        <w:t xml:space="preserve"> </w:t>
      </w:r>
      <w:r w:rsidR="00DC1657" w:rsidRPr="00E60E08">
        <w:rPr>
          <w:color w:val="000000" w:themeColor="text1"/>
          <w:sz w:val="28"/>
          <w:szCs w:val="28"/>
        </w:rPr>
        <w:t>222 Гражданского кодекса Российской Федерации, оформленного в виде</w:t>
      </w:r>
      <w:proofErr w:type="gramEnd"/>
      <w:r w:rsidR="00DC1657"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406349" w:rsidP="00EB1463">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B669BB">
        <w:rPr>
          <w:color w:val="000000" w:themeColor="text1"/>
          <w:sz w:val="28"/>
          <w:szCs w:val="28"/>
        </w:rPr>
        <w:t>о</w:t>
      </w:r>
      <w:r w:rsidR="00B669BB"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170D79" w:rsidP="00C87B25">
      <w:pPr>
        <w:tabs>
          <w:tab w:val="left" w:pos="2268"/>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00200EC6" w:rsidRPr="00E60E08">
        <w:rPr>
          <w:color w:val="000000" w:themeColor="text1"/>
          <w:sz w:val="28"/>
          <w:szCs w:val="28"/>
        </w:rPr>
        <w:t>нести обязанности</w:t>
      </w:r>
      <w:proofErr w:type="gramEnd"/>
      <w:r w:rsidR="00200EC6" w:rsidRPr="00E60E08">
        <w:rPr>
          <w:color w:val="000000" w:themeColor="text1"/>
          <w:sz w:val="28"/>
          <w:szCs w:val="28"/>
        </w:rPr>
        <w:t>, быть истцом и ответчиком в суде.</w:t>
      </w:r>
    </w:p>
    <w:p w:rsidR="001E0002" w:rsidRPr="00E60E08" w:rsidRDefault="00170D79" w:rsidP="00C87B25">
      <w:pPr>
        <w:tabs>
          <w:tab w:val="left" w:pos="2268"/>
        </w:tabs>
        <w:ind w:left="1701"/>
        <w:jc w:val="both"/>
        <w:rPr>
          <w:color w:val="000000" w:themeColor="text1"/>
          <w:sz w:val="28"/>
          <w:szCs w:val="28"/>
        </w:rPr>
      </w:pPr>
      <w:r>
        <w:rPr>
          <w:color w:val="000000" w:themeColor="text1"/>
          <w:sz w:val="28"/>
          <w:szCs w:val="28"/>
        </w:rPr>
        <w:tab/>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w:t>
      </w:r>
      <w:proofErr w:type="gramEnd"/>
      <w:r w:rsidR="00200EC6" w:rsidRPr="00E60E08">
        <w:rPr>
          <w:color w:val="000000" w:themeColor="text1"/>
          <w:sz w:val="28"/>
          <w:szCs w:val="28"/>
        </w:rPr>
        <w:t xml:space="preserve">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170D79"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Согласно штатному расписанию, численность сотрудников </w:t>
      </w:r>
      <w:r w:rsidR="00C87B25">
        <w:rPr>
          <w:color w:val="000000" w:themeColor="text1"/>
          <w:sz w:val="28"/>
          <w:szCs w:val="28"/>
        </w:rPr>
        <w:t xml:space="preserve">                           </w:t>
      </w:r>
      <w:r w:rsidR="006775B8" w:rsidRPr="00CE3698">
        <w:rPr>
          <w:color w:val="000000" w:themeColor="text1"/>
          <w:sz w:val="28"/>
          <w:szCs w:val="28"/>
        </w:rPr>
        <w:t xml:space="preserve">МБУ «Управление технического надзора </w:t>
      </w:r>
      <w:r w:rsidR="00280CB2">
        <w:rPr>
          <w:color w:val="000000" w:themeColor="text1"/>
          <w:sz w:val="28"/>
          <w:szCs w:val="28"/>
        </w:rPr>
        <w:t>и ценообразования» составляет 23</w:t>
      </w:r>
      <w:r w:rsidR="006775B8" w:rsidRPr="00CE3698">
        <w:rPr>
          <w:color w:val="000000" w:themeColor="text1"/>
          <w:sz w:val="28"/>
          <w:szCs w:val="28"/>
        </w:rPr>
        <w:t xml:space="preserve"> человек</w:t>
      </w:r>
      <w:r w:rsidR="00280CB2">
        <w:rPr>
          <w:color w:val="000000" w:themeColor="text1"/>
          <w:sz w:val="28"/>
          <w:szCs w:val="28"/>
        </w:rPr>
        <w:t>а</w:t>
      </w:r>
      <w:r w:rsidR="006775B8" w:rsidRPr="00CE3698">
        <w:rPr>
          <w:color w:val="000000" w:themeColor="text1"/>
          <w:sz w:val="28"/>
          <w:szCs w:val="28"/>
        </w:rPr>
        <w:t>.</w:t>
      </w:r>
    </w:p>
    <w:p w:rsidR="00E15F64" w:rsidRDefault="00170D79" w:rsidP="00E15F64">
      <w:pPr>
        <w:tabs>
          <w:tab w:val="left" w:pos="2268"/>
        </w:tabs>
        <w:ind w:left="1701"/>
        <w:jc w:val="both"/>
        <w:rPr>
          <w:color w:val="000000" w:themeColor="text1"/>
          <w:sz w:val="28"/>
          <w:szCs w:val="28"/>
        </w:rPr>
      </w:pPr>
      <w:r>
        <w:rPr>
          <w:color w:val="000000" w:themeColor="text1"/>
          <w:sz w:val="28"/>
          <w:szCs w:val="28"/>
        </w:rPr>
        <w:tab/>
      </w:r>
      <w:r w:rsidR="00182F34">
        <w:rPr>
          <w:color w:val="000000" w:themeColor="text1"/>
          <w:sz w:val="28"/>
          <w:szCs w:val="28"/>
        </w:rPr>
        <w:t>В структуру</w:t>
      </w:r>
      <w:r w:rsidR="006775B8" w:rsidRPr="00CE3698">
        <w:rPr>
          <w:color w:val="000000" w:themeColor="text1"/>
          <w:sz w:val="28"/>
          <w:szCs w:val="28"/>
        </w:rPr>
        <w:t xml:space="preserve"> </w:t>
      </w:r>
      <w:r w:rsidR="00182F34" w:rsidRPr="00182F34">
        <w:rPr>
          <w:color w:val="000000" w:themeColor="text1"/>
          <w:sz w:val="28"/>
          <w:szCs w:val="28"/>
        </w:rPr>
        <w:t xml:space="preserve">МБУ «Управление технического надзора и ценообразования» </w:t>
      </w:r>
      <w:r w:rsidR="00182F34">
        <w:rPr>
          <w:color w:val="000000" w:themeColor="text1"/>
          <w:sz w:val="28"/>
          <w:szCs w:val="28"/>
        </w:rPr>
        <w:t xml:space="preserve">входят </w:t>
      </w:r>
      <w:r w:rsidR="006775B8" w:rsidRPr="00CE3698">
        <w:rPr>
          <w:color w:val="000000" w:themeColor="text1"/>
          <w:sz w:val="28"/>
          <w:szCs w:val="28"/>
        </w:rPr>
        <w:t>административно</w:t>
      </w:r>
      <w:r w:rsidR="007B1BBC">
        <w:rPr>
          <w:color w:val="000000" w:themeColor="text1"/>
          <w:sz w:val="28"/>
          <w:szCs w:val="28"/>
        </w:rPr>
        <w:t xml:space="preserve"> </w:t>
      </w:r>
      <w:r w:rsidR="006775B8" w:rsidRPr="00CE3698">
        <w:rPr>
          <w:color w:val="000000" w:themeColor="text1"/>
          <w:sz w:val="28"/>
          <w:szCs w:val="28"/>
        </w:rPr>
        <w:t>-</w:t>
      </w:r>
      <w:r w:rsidR="007B1BBC">
        <w:rPr>
          <w:color w:val="000000" w:themeColor="text1"/>
          <w:sz w:val="28"/>
          <w:szCs w:val="28"/>
        </w:rPr>
        <w:t xml:space="preserve"> </w:t>
      </w:r>
      <w:r w:rsidR="006775B8" w:rsidRPr="00CE3698">
        <w:rPr>
          <w:color w:val="000000" w:themeColor="text1"/>
          <w:sz w:val="28"/>
          <w:szCs w:val="28"/>
        </w:rPr>
        <w:t>управленческий персонал и  отделы:</w:t>
      </w:r>
      <w:r w:rsidR="001F1032">
        <w:rPr>
          <w:color w:val="000000" w:themeColor="text1"/>
          <w:sz w:val="28"/>
          <w:szCs w:val="28"/>
        </w:rPr>
        <w:t xml:space="preserve"> </w:t>
      </w:r>
      <w:r w:rsidR="006775B8" w:rsidRPr="00CE3698">
        <w:rPr>
          <w:bCs/>
          <w:color w:val="000000" w:themeColor="text1"/>
          <w:sz w:val="28"/>
          <w:szCs w:val="28"/>
        </w:rPr>
        <w:t>сметный отдел</w:t>
      </w:r>
      <w:r w:rsidR="001F1032">
        <w:rPr>
          <w:bCs/>
          <w:color w:val="000000" w:themeColor="text1"/>
          <w:sz w:val="28"/>
          <w:szCs w:val="28"/>
        </w:rPr>
        <w:t>,</w:t>
      </w:r>
      <w:r w:rsidR="006775B8" w:rsidRPr="00CE3698">
        <w:rPr>
          <w:color w:val="000000" w:themeColor="text1"/>
          <w:sz w:val="28"/>
          <w:szCs w:val="28"/>
        </w:rPr>
        <w:t xml:space="preserve"> </w:t>
      </w:r>
      <w:r w:rsidR="006775B8" w:rsidRPr="00CE3698">
        <w:rPr>
          <w:bCs/>
          <w:color w:val="000000" w:themeColor="text1"/>
          <w:sz w:val="28"/>
          <w:szCs w:val="28"/>
        </w:rPr>
        <w:t>отдел технического надзора в сфере ЖКХ</w:t>
      </w:r>
      <w:r w:rsidR="001F1032">
        <w:rPr>
          <w:bCs/>
          <w:color w:val="000000" w:themeColor="text1"/>
          <w:sz w:val="28"/>
          <w:szCs w:val="28"/>
        </w:rPr>
        <w:t xml:space="preserve">, </w:t>
      </w:r>
      <w:r w:rsidR="006775B8" w:rsidRPr="00CE3698">
        <w:rPr>
          <w:bCs/>
          <w:color w:val="000000" w:themeColor="text1"/>
          <w:sz w:val="28"/>
          <w:szCs w:val="28"/>
        </w:rPr>
        <w:t>отдел технического надзора в сфере строительства</w:t>
      </w:r>
      <w:r w:rsidR="001F1032">
        <w:rPr>
          <w:bCs/>
          <w:color w:val="000000" w:themeColor="text1"/>
          <w:sz w:val="28"/>
          <w:szCs w:val="28"/>
        </w:rPr>
        <w:t xml:space="preserve">, </w:t>
      </w:r>
      <w:r w:rsidR="006775B8" w:rsidRPr="00CE3698">
        <w:rPr>
          <w:bCs/>
          <w:color w:val="000000" w:themeColor="text1"/>
          <w:sz w:val="28"/>
          <w:szCs w:val="28"/>
        </w:rPr>
        <w:t>главный специалист по контролю, делопроизводитель.</w:t>
      </w:r>
    </w:p>
    <w:p w:rsidR="006775B8" w:rsidRPr="00E15F64" w:rsidRDefault="00E15F64" w:rsidP="00E15F64">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Основные виды </w:t>
      </w:r>
      <w:r w:rsidR="006775B8" w:rsidRPr="00CE3698">
        <w:rPr>
          <w:bCs/>
          <w:color w:val="000000" w:themeColor="text1"/>
          <w:sz w:val="28"/>
          <w:szCs w:val="28"/>
        </w:rPr>
        <w:t>деятельности (оказываемые услуги) МБУ «Управление технического надзора и ценообразования»:</w:t>
      </w:r>
      <w:r w:rsidR="00FB306E">
        <w:rPr>
          <w:bCs/>
          <w:color w:val="000000" w:themeColor="text1"/>
          <w:sz w:val="28"/>
          <w:szCs w:val="28"/>
        </w:rPr>
        <w:t xml:space="preserve"> </w:t>
      </w:r>
      <w:r w:rsidR="006775B8" w:rsidRPr="00CE3698">
        <w:rPr>
          <w:color w:val="000000" w:themeColor="text1"/>
          <w:sz w:val="28"/>
          <w:szCs w:val="28"/>
        </w:rPr>
        <w:t>составление и проверка сметной документации на работы и услуги в сфере строительства и ремонта;</w:t>
      </w:r>
      <w:r w:rsidR="006775B8" w:rsidRPr="00CE3698">
        <w:rPr>
          <w:bCs/>
          <w:color w:val="000000" w:themeColor="text1"/>
          <w:sz w:val="28"/>
          <w:szCs w:val="28"/>
        </w:rPr>
        <w:t xml:space="preserve">                      </w:t>
      </w:r>
      <w:r w:rsidR="006775B8" w:rsidRPr="00CE3698">
        <w:rPr>
          <w:color w:val="000000" w:themeColor="text1"/>
          <w:sz w:val="28"/>
          <w:szCs w:val="28"/>
        </w:rPr>
        <w:t>осуществление функций технического контроля в области исполнения муниципального заказа.</w:t>
      </w:r>
    </w:p>
    <w:p w:rsidR="006775B8" w:rsidRPr="00CE3698" w:rsidRDefault="00E15F64"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15F64" w:rsidP="00C87B25">
      <w:pPr>
        <w:tabs>
          <w:tab w:val="left" w:pos="2268"/>
          <w:tab w:val="left" w:pos="2410"/>
        </w:tabs>
        <w:ind w:left="1701"/>
        <w:jc w:val="both"/>
        <w:rPr>
          <w:color w:val="000000" w:themeColor="text1"/>
          <w:sz w:val="28"/>
          <w:szCs w:val="28"/>
        </w:rPr>
      </w:pPr>
      <w:r>
        <w:rPr>
          <w:bCs/>
          <w:color w:val="000000" w:themeColor="text1"/>
          <w:sz w:val="28"/>
          <w:szCs w:val="28"/>
        </w:rPr>
        <w:tab/>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AC2F32">
        <w:rPr>
          <w:bCs/>
          <w:color w:val="000000" w:themeColor="text1"/>
          <w:sz w:val="28"/>
          <w:szCs w:val="28"/>
        </w:rPr>
        <w:t xml:space="preserve"> </w:t>
      </w:r>
      <w:r w:rsidR="00445A16">
        <w:rPr>
          <w:bCs/>
          <w:color w:val="000000" w:themeColor="text1"/>
          <w:sz w:val="28"/>
          <w:szCs w:val="28"/>
        </w:rPr>
        <w:t>-</w:t>
      </w:r>
      <w:r w:rsidR="00AC2F32">
        <w:rPr>
          <w:bCs/>
          <w:color w:val="000000" w:themeColor="text1"/>
          <w:sz w:val="28"/>
          <w:szCs w:val="28"/>
        </w:rPr>
        <w:t xml:space="preserve"> </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744E04" w:rsidP="005C7639">
            <w:pPr>
              <w:shd w:val="clear" w:color="auto" w:fill="FFFFFF"/>
              <w:spacing w:after="150"/>
              <w:contextualSpacing/>
              <w:jc w:val="both"/>
              <w:textAlignment w:val="baseline"/>
              <w:rPr>
                <w:color w:val="000000" w:themeColor="text1"/>
              </w:rPr>
            </w:pPr>
            <w:r>
              <w:rPr>
                <w:color w:val="000000" w:themeColor="text1"/>
              </w:rPr>
              <w:lastRenderedPageBreak/>
              <w:t xml:space="preserve"> </w:t>
            </w:r>
            <w:r w:rsidR="00C43CEF">
              <w:rPr>
                <w:color w:val="000000" w:themeColor="text1"/>
              </w:rPr>
              <w:t xml:space="preserve">Цель: </w:t>
            </w:r>
            <w:r w:rsidR="00200EC6" w:rsidRPr="008910A2">
              <w:rPr>
                <w:color w:val="000000" w:themeColor="text1"/>
              </w:rPr>
              <w:t xml:space="preserve">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C43CEF"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r>
              <w:rPr>
                <w:bCs/>
                <w:color w:val="000000" w:themeColor="text1"/>
              </w:rPr>
              <w:t>.</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6F01E4" w:rsidP="007C4B83">
            <w:pPr>
              <w:shd w:val="clear" w:color="auto" w:fill="FFFFFF"/>
              <w:tabs>
                <w:tab w:val="left" w:pos="709"/>
              </w:tabs>
              <w:spacing w:after="150"/>
              <w:contextualSpacing/>
              <w:textAlignment w:val="baseline"/>
              <w:rPr>
                <w:color w:val="000000" w:themeColor="text1"/>
              </w:rPr>
            </w:pPr>
            <w:r>
              <w:rPr>
                <w:color w:val="000000" w:themeColor="text1"/>
              </w:rPr>
              <w:t xml:space="preserve"> </w:t>
            </w:r>
            <w:r w:rsidR="0031572C" w:rsidRPr="008910A2">
              <w:rPr>
                <w:color w:val="000000" w:themeColor="text1"/>
              </w:rPr>
              <w:t>1.</w:t>
            </w:r>
            <w:r w:rsidR="00D314B3">
              <w:rPr>
                <w:color w:val="000000" w:themeColor="text1"/>
              </w:rPr>
              <w:t xml:space="preserve"> </w:t>
            </w:r>
            <w:r w:rsidR="0031572C" w:rsidRPr="008910A2">
              <w:rPr>
                <w:color w:val="000000" w:themeColor="text1"/>
              </w:rPr>
              <w:t>Выполнение мероприятий</w:t>
            </w:r>
            <w:r w:rsidR="007C4B83">
              <w:rPr>
                <w:color w:val="000000" w:themeColor="text1"/>
              </w:rPr>
              <w:t>,</w:t>
            </w:r>
            <w:r w:rsidR="0031572C" w:rsidRPr="008910A2">
              <w:rPr>
                <w:color w:val="000000" w:themeColor="text1"/>
              </w:rPr>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0031572C" w:rsidRPr="008910A2">
              <w:rPr>
                <w:color w:val="000000" w:themeColor="text1"/>
              </w:rPr>
              <w:t xml:space="preserve"> годы»</w:t>
            </w:r>
            <w:r w:rsidR="007C4B83">
              <w:rPr>
                <w:color w:val="000000" w:themeColor="text1"/>
              </w:rPr>
              <w:t>,</w:t>
            </w:r>
            <w:r w:rsidR="0031572C" w:rsidRPr="008910A2">
              <w:rPr>
                <w:color w:val="000000" w:themeColor="text1"/>
              </w:rPr>
              <w:t xml:space="preserve"> в процентах от общего количества</w:t>
            </w:r>
          </w:p>
        </w:tc>
        <w:tc>
          <w:tcPr>
            <w:tcW w:w="5528" w:type="dxa"/>
          </w:tcPr>
          <w:p w:rsidR="0031572C" w:rsidRPr="00B86B1E" w:rsidRDefault="006F01E4" w:rsidP="007C4B83">
            <w:pPr>
              <w:shd w:val="clear" w:color="auto" w:fill="FFFFFF"/>
              <w:spacing w:after="150"/>
              <w:contextualSpacing/>
              <w:textAlignment w:val="baseline"/>
              <w:rPr>
                <w:color w:val="000000" w:themeColor="text1"/>
              </w:rPr>
            </w:pPr>
            <w:r>
              <w:rPr>
                <w:color w:val="000000" w:themeColor="text1"/>
              </w:rPr>
              <w:t xml:space="preserve"> </w:t>
            </w:r>
            <w:r w:rsidR="00154C66" w:rsidRPr="00154C66">
              <w:rPr>
                <w:color w:val="000000" w:themeColor="text1"/>
              </w:rPr>
              <w:t>Показатель рассчитывается как соотношение числа выполненных мероприятий</w:t>
            </w:r>
            <w:r w:rsidR="007C4B83">
              <w:rPr>
                <w:color w:val="000000" w:themeColor="text1"/>
              </w:rPr>
              <w:t>,</w:t>
            </w:r>
            <w:r w:rsidR="00154C66" w:rsidRPr="00154C66">
              <w:rPr>
                <w:color w:val="000000" w:themeColor="text1"/>
              </w:rPr>
              <w:t xml:space="preserve">  к общему количеству мероприятий</w:t>
            </w:r>
            <w:r w:rsidR="00215DCD">
              <w:rPr>
                <w:color w:val="000000" w:themeColor="text1"/>
              </w:rPr>
              <w:t>,</w:t>
            </w:r>
            <w:r w:rsidR="00154C66" w:rsidRPr="00154C66">
              <w:rPr>
                <w:color w:val="000000" w:themeColor="text1"/>
              </w:rPr>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00154C66"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681C59" w:rsidP="00681C59">
      <w:pPr>
        <w:tabs>
          <w:tab w:val="left" w:pos="2268"/>
        </w:tabs>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w:t>
      </w:r>
      <w:r w:rsidR="00E43F88">
        <w:rPr>
          <w:color w:val="000000"/>
          <w:sz w:val="28"/>
          <w:szCs w:val="28"/>
        </w:rPr>
        <w:t>-</w:t>
      </w:r>
      <w:r w:rsidR="005206B7" w:rsidRPr="005206B7">
        <w:rPr>
          <w:color w:val="000000"/>
          <w:sz w:val="28"/>
          <w:szCs w:val="28"/>
        </w:rPr>
        <w:t xml:space="preserve">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681C59">
      <w:pPr>
        <w:tabs>
          <w:tab w:val="left" w:pos="2268"/>
          <w:tab w:val="left" w:pos="2410"/>
        </w:tabs>
        <w:rPr>
          <w:color w:val="000000"/>
          <w:sz w:val="28"/>
          <w:szCs w:val="28"/>
        </w:rPr>
      </w:pPr>
      <w:r>
        <w:rPr>
          <w:color w:val="000000"/>
          <w:sz w:val="28"/>
          <w:szCs w:val="28"/>
        </w:rPr>
        <w:t xml:space="preserve">          </w:t>
      </w:r>
      <w:r w:rsidR="00681C59">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8D2F0C">
      <w:pPr>
        <w:ind w:left="1701" w:firstLine="709"/>
        <w:jc w:val="center"/>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00200EC6"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681C59" w:rsidP="00DC1657">
      <w:pPr>
        <w:tabs>
          <w:tab w:val="left" w:pos="2410"/>
        </w:tabs>
        <w:ind w:left="1701"/>
        <w:jc w:val="both"/>
        <w:rPr>
          <w:sz w:val="28"/>
          <w:szCs w:val="28"/>
        </w:rPr>
      </w:pPr>
      <w:r>
        <w:rPr>
          <w:sz w:val="28"/>
          <w:szCs w:val="28"/>
        </w:rPr>
        <w:t xml:space="preserve">       </w:t>
      </w:r>
      <w:r w:rsidR="00200EC6" w:rsidRPr="00570B2B">
        <w:rPr>
          <w:sz w:val="28"/>
          <w:szCs w:val="28"/>
        </w:rPr>
        <w:t>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00200EC6" w:rsidRPr="00570B2B">
        <w:rPr>
          <w:sz w:val="28"/>
          <w:szCs w:val="28"/>
        </w:rPr>
        <w:t>муниципального образования город Новороссийск.</w:t>
      </w:r>
    </w:p>
    <w:p w:rsidR="00200EC6" w:rsidRDefault="00681C59" w:rsidP="00681C59">
      <w:pPr>
        <w:tabs>
          <w:tab w:val="left" w:pos="2268"/>
          <w:tab w:val="left" w:pos="2410"/>
        </w:tabs>
        <w:ind w:left="1701"/>
        <w:jc w:val="both"/>
        <w:rPr>
          <w:sz w:val="28"/>
          <w:szCs w:val="28"/>
        </w:rPr>
      </w:pPr>
      <w:r>
        <w:rPr>
          <w:sz w:val="28"/>
          <w:szCs w:val="28"/>
        </w:rPr>
        <w:t xml:space="preserve">       </w:t>
      </w:r>
      <w:r w:rsidR="00200EC6" w:rsidRPr="00570B2B">
        <w:rPr>
          <w:sz w:val="28"/>
          <w:szCs w:val="28"/>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00200EC6"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43F88" w:rsidRPr="00570B2B" w:rsidRDefault="00E43F88" w:rsidP="00200EC6">
      <w:pPr>
        <w:ind w:left="1701"/>
        <w:jc w:val="both"/>
        <w:rPr>
          <w:sz w:val="28"/>
          <w:szCs w:val="28"/>
        </w:rPr>
      </w:pP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311B3A">
        <w:rPr>
          <w:color w:val="000000"/>
          <w:sz w:val="28"/>
          <w:szCs w:val="28"/>
        </w:rPr>
        <w:t xml:space="preserve"> </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DD18C1" w:rsidP="00DD18C1">
      <w:pPr>
        <w:tabs>
          <w:tab w:val="left" w:pos="2268"/>
        </w:tabs>
        <w:ind w:left="1701"/>
        <w:jc w:val="both"/>
        <w:rPr>
          <w:sz w:val="28"/>
          <w:szCs w:val="28"/>
        </w:rPr>
      </w:pPr>
      <w:r>
        <w:rPr>
          <w:sz w:val="28"/>
          <w:szCs w:val="28"/>
        </w:rPr>
        <w:tab/>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sz w:val="28"/>
          <w:szCs w:val="28"/>
        </w:rPr>
        <w:t>город Новороссийск на 2023</w:t>
      </w:r>
      <w:r w:rsidR="002B17C2">
        <w:rPr>
          <w:bCs/>
          <w:sz w:val="28"/>
          <w:szCs w:val="28"/>
        </w:rPr>
        <w:t xml:space="preserve"> </w:t>
      </w:r>
      <w:r w:rsidR="009A7BA4">
        <w:rPr>
          <w:bCs/>
          <w:sz w:val="28"/>
          <w:szCs w:val="28"/>
        </w:rPr>
        <w:t>-</w:t>
      </w:r>
      <w:r w:rsidR="002B17C2">
        <w:rPr>
          <w:bCs/>
          <w:sz w:val="28"/>
          <w:szCs w:val="28"/>
        </w:rPr>
        <w:t xml:space="preserve"> </w:t>
      </w:r>
      <w:r w:rsidR="009A7BA4">
        <w:rPr>
          <w:bCs/>
          <w:sz w:val="28"/>
          <w:szCs w:val="28"/>
        </w:rPr>
        <w:t>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B95F85">
        <w:rPr>
          <w:sz w:val="28"/>
          <w:szCs w:val="28"/>
        </w:rPr>
        <w:t xml:space="preserve">   </w:t>
      </w:r>
      <w:r w:rsidRPr="00570B2B">
        <w:rPr>
          <w:sz w:val="28"/>
          <w:szCs w:val="28"/>
        </w:rPr>
        <w:t xml:space="preserve">5.1. </w:t>
      </w:r>
      <w:r w:rsidR="00F12F0F">
        <w:rPr>
          <w:sz w:val="28"/>
          <w:szCs w:val="28"/>
        </w:rPr>
        <w:t xml:space="preserve">   </w:t>
      </w:r>
      <w:r w:rsidR="00F22C4B">
        <w:rPr>
          <w:sz w:val="28"/>
          <w:szCs w:val="28"/>
        </w:rPr>
        <w:t xml:space="preserve"> </w:t>
      </w:r>
      <w:r w:rsidRPr="00570B2B">
        <w:rPr>
          <w:sz w:val="28"/>
          <w:szCs w:val="28"/>
        </w:rPr>
        <w:t>Разработка и утвер</w:t>
      </w:r>
      <w:r w:rsidR="008E0D7F">
        <w:rPr>
          <w:sz w:val="28"/>
          <w:szCs w:val="28"/>
        </w:rPr>
        <w:t>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F12F0F">
        <w:rPr>
          <w:sz w:val="28"/>
          <w:szCs w:val="28"/>
        </w:rPr>
        <w:t xml:space="preserve">   </w:t>
      </w:r>
      <w:r w:rsidR="00F22C4B">
        <w:rPr>
          <w:sz w:val="28"/>
          <w:szCs w:val="28"/>
        </w:rPr>
        <w:t xml:space="preserve"> </w:t>
      </w:r>
      <w:r w:rsidR="00200EC6" w:rsidRPr="00570B2B">
        <w:rPr>
          <w:sz w:val="28"/>
          <w:szCs w:val="28"/>
        </w:rPr>
        <w:t>Постатейная расшифр</w:t>
      </w:r>
      <w:r w:rsidR="008E0D7F">
        <w:rPr>
          <w:sz w:val="28"/>
          <w:szCs w:val="28"/>
        </w:rPr>
        <w:t>овка к бюджетной смете расходов.</w:t>
      </w:r>
    </w:p>
    <w:p w:rsidR="00200EC6" w:rsidRPr="00570B2B" w:rsidRDefault="00C463A5" w:rsidP="00F22C4B">
      <w:pPr>
        <w:tabs>
          <w:tab w:val="left" w:pos="2410"/>
          <w:tab w:val="left" w:pos="3119"/>
          <w:tab w:val="left" w:pos="3261"/>
        </w:tabs>
        <w:ind w:left="1701"/>
        <w:jc w:val="both"/>
        <w:rPr>
          <w:sz w:val="28"/>
          <w:szCs w:val="28"/>
        </w:rPr>
      </w:pPr>
      <w:r>
        <w:rPr>
          <w:sz w:val="28"/>
          <w:szCs w:val="28"/>
        </w:rPr>
        <w:t xml:space="preserve">    </w:t>
      </w:r>
      <w:r w:rsidR="00F12F0F">
        <w:rPr>
          <w:sz w:val="28"/>
          <w:szCs w:val="28"/>
        </w:rPr>
        <w:t xml:space="preserve">  </w:t>
      </w:r>
      <w:r>
        <w:rPr>
          <w:sz w:val="28"/>
          <w:szCs w:val="28"/>
        </w:rPr>
        <w:t xml:space="preserve">    </w:t>
      </w:r>
      <w:r w:rsidR="00F22C4B">
        <w:rPr>
          <w:sz w:val="28"/>
          <w:szCs w:val="28"/>
        </w:rPr>
        <w:t xml:space="preserve">5.3. </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w:t>
      </w:r>
      <w:r w:rsidR="008E0D7F">
        <w:rPr>
          <w:sz w:val="28"/>
          <w:szCs w:val="28"/>
        </w:rPr>
        <w:t>екущей деятельности управления).</w:t>
      </w:r>
    </w:p>
    <w:p w:rsidR="00200EC6" w:rsidRPr="00570B2B" w:rsidRDefault="00200EC6" w:rsidP="00F12F0F">
      <w:pPr>
        <w:tabs>
          <w:tab w:val="left" w:pos="3119"/>
          <w:tab w:val="left" w:pos="3261"/>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w:t>
      </w:r>
      <w:r w:rsidR="00F12F0F">
        <w:rPr>
          <w:sz w:val="28"/>
          <w:szCs w:val="28"/>
        </w:rPr>
        <w:t xml:space="preserve">  </w:t>
      </w:r>
      <w:r w:rsidRPr="00570B2B">
        <w:rPr>
          <w:sz w:val="28"/>
          <w:szCs w:val="28"/>
        </w:rPr>
        <w:t>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DD18C1">
      <w:pPr>
        <w:tabs>
          <w:tab w:val="left" w:pos="2268"/>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6C6A29" w:rsidP="006C6A29">
      <w:pPr>
        <w:ind w:left="1701"/>
        <w:rPr>
          <w:bCs/>
          <w:color w:val="000000"/>
          <w:sz w:val="28"/>
          <w:szCs w:val="28"/>
        </w:rPr>
      </w:pPr>
      <w:proofErr w:type="spellStart"/>
      <w:r w:rsidRPr="006C6A29">
        <w:rPr>
          <w:bCs/>
          <w:color w:val="000000"/>
          <w:sz w:val="28"/>
          <w:szCs w:val="28"/>
        </w:rPr>
        <w:t>И.о</w:t>
      </w:r>
      <w:proofErr w:type="spellEnd"/>
      <w:r w:rsidRPr="006C6A29">
        <w:rPr>
          <w:bCs/>
          <w:color w:val="000000"/>
          <w:sz w:val="28"/>
          <w:szCs w:val="28"/>
        </w:rPr>
        <w:t xml:space="preserve">. заместителя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A352DD">
        <w:rPr>
          <w:bCs/>
          <w:color w:val="000000"/>
          <w:sz w:val="28"/>
          <w:szCs w:val="28"/>
        </w:rPr>
        <w:t>А</w:t>
      </w:r>
      <w:r w:rsidRPr="006C6A29">
        <w:rPr>
          <w:bCs/>
          <w:color w:val="000000"/>
          <w:sz w:val="28"/>
          <w:szCs w:val="28"/>
        </w:rPr>
        <w:t>.</w:t>
      </w:r>
      <w:r w:rsidR="00A352DD">
        <w:rPr>
          <w:bCs/>
          <w:color w:val="000000"/>
          <w:sz w:val="28"/>
          <w:szCs w:val="28"/>
        </w:rPr>
        <w:t>В</w:t>
      </w:r>
      <w:r w:rsidRPr="006C6A29">
        <w:rPr>
          <w:bCs/>
          <w:color w:val="000000"/>
          <w:sz w:val="28"/>
          <w:szCs w:val="28"/>
        </w:rPr>
        <w:t xml:space="preserve">. </w:t>
      </w:r>
      <w:proofErr w:type="spellStart"/>
      <w:r w:rsidR="00A352DD">
        <w:rPr>
          <w:bCs/>
          <w:color w:val="000000"/>
          <w:sz w:val="28"/>
          <w:szCs w:val="28"/>
        </w:rPr>
        <w:t>Мохна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146168" w:rsidRPr="00377CF6" w:rsidRDefault="00146168" w:rsidP="00457107">
            <w:pPr>
              <w:tabs>
                <w:tab w:val="left" w:pos="10383"/>
                <w:tab w:val="left" w:pos="10807"/>
                <w:tab w:val="left" w:pos="11092"/>
              </w:tabs>
              <w:ind w:firstLine="10807"/>
              <w:rPr>
                <w:color w:val="000000" w:themeColor="text1"/>
                <w:sz w:val="28"/>
                <w:szCs w:val="28"/>
              </w:rPr>
            </w:pP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00146168">
              <w:rPr>
                <w:color w:val="000000" w:themeColor="text1"/>
                <w:sz w:val="28"/>
                <w:szCs w:val="28"/>
              </w:rPr>
              <w:t xml:space="preserve"> </w:t>
            </w:r>
            <w:r w:rsidRPr="00377CF6">
              <w:rPr>
                <w:color w:val="000000" w:themeColor="text1"/>
                <w:sz w:val="28"/>
                <w:szCs w:val="28"/>
              </w:rPr>
              <w:t>-</w:t>
            </w:r>
            <w:r w:rsidR="00146168">
              <w:rPr>
                <w:color w:val="000000" w:themeColor="text1"/>
                <w:sz w:val="28"/>
                <w:szCs w:val="28"/>
              </w:rPr>
              <w:t xml:space="preserve"> </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4"/>
              <w:gridCol w:w="94"/>
              <w:gridCol w:w="10"/>
              <w:gridCol w:w="9"/>
              <w:gridCol w:w="3184"/>
              <w:gridCol w:w="28"/>
              <w:gridCol w:w="29"/>
              <w:gridCol w:w="8"/>
              <w:gridCol w:w="9"/>
              <w:gridCol w:w="6"/>
              <w:gridCol w:w="1205"/>
              <w:gridCol w:w="19"/>
              <w:gridCol w:w="31"/>
              <w:gridCol w:w="21"/>
              <w:gridCol w:w="1217"/>
              <w:gridCol w:w="63"/>
              <w:gridCol w:w="1364"/>
              <w:gridCol w:w="7"/>
              <w:gridCol w:w="49"/>
              <w:gridCol w:w="1278"/>
              <w:gridCol w:w="50"/>
              <w:gridCol w:w="1379"/>
              <w:gridCol w:w="2964"/>
              <w:gridCol w:w="1558"/>
            </w:tblGrid>
            <w:tr w:rsidR="001C234D" w:rsidRPr="00377CF6" w:rsidTr="00DA2C06">
              <w:trPr>
                <w:cantSplit/>
                <w:trHeight w:val="284"/>
              </w:trPr>
              <w:tc>
                <w:tcPr>
                  <w:tcW w:w="444"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7"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1E03D0">
                  <w:pPr>
                    <w:spacing w:line="216" w:lineRule="auto"/>
                    <w:jc w:val="center"/>
                    <w:rPr>
                      <w:color w:val="000000" w:themeColor="text1"/>
                      <w:sz w:val="16"/>
                      <w:szCs w:val="16"/>
                    </w:rPr>
                  </w:pPr>
                  <w:r w:rsidRPr="00377CF6">
                    <w:rPr>
                      <w:color w:val="000000" w:themeColor="text1"/>
                      <w:sz w:val="16"/>
                      <w:szCs w:val="16"/>
                    </w:rPr>
                    <w:t>Объем финансирования, всего</w:t>
                  </w:r>
                  <w:r w:rsidR="001E03D0">
                    <w:rPr>
                      <w:color w:val="000000" w:themeColor="text1"/>
                      <w:sz w:val="16"/>
                      <w:szCs w:val="16"/>
                    </w:rPr>
                    <w:t xml:space="preserve">, </w:t>
                  </w:r>
                  <w:r w:rsidRPr="00377CF6">
                    <w:rPr>
                      <w:color w:val="000000" w:themeColor="text1"/>
                      <w:sz w:val="16"/>
                      <w:szCs w:val="16"/>
                    </w:rPr>
                    <w:t>(тыс. руб.)</w:t>
                  </w:r>
                </w:p>
              </w:tc>
              <w:tc>
                <w:tcPr>
                  <w:tcW w:w="4190"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DA2C06">
              <w:trPr>
                <w:cantSplit/>
                <w:trHeight w:val="284"/>
              </w:trPr>
              <w:tc>
                <w:tcPr>
                  <w:tcW w:w="444"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7"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7"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4"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DA2C06">
              <w:trPr>
                <w:cantSplit/>
                <w:trHeight w:val="284"/>
              </w:trPr>
              <w:tc>
                <w:tcPr>
                  <w:tcW w:w="444"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7"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4"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w:t>
                  </w:r>
                  <w:r w:rsidR="005B2698">
                    <w:rPr>
                      <w:color w:val="000000" w:themeColor="text1"/>
                      <w:sz w:val="16"/>
                      <w:szCs w:val="16"/>
                    </w:rPr>
                    <w:t xml:space="preserve"> </w:t>
                  </w:r>
                  <w:r w:rsidRPr="00377CF6">
                    <w:rPr>
                      <w:color w:val="000000" w:themeColor="text1"/>
                      <w:sz w:val="16"/>
                      <w:szCs w:val="16"/>
                    </w:rPr>
                    <w:t>«Строительство,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D033A6">
                    <w:rPr>
                      <w:color w:val="000000" w:themeColor="text1"/>
                      <w:sz w:val="16"/>
                      <w:szCs w:val="16"/>
                    </w:rPr>
                    <w:t xml:space="preserve">3 </w:t>
                  </w:r>
                  <w:r w:rsidR="00CC2A2A">
                    <w:rPr>
                      <w:color w:val="000000" w:themeColor="text1"/>
                      <w:sz w:val="16"/>
                      <w:szCs w:val="16"/>
                    </w:rPr>
                    <w:t>-</w:t>
                  </w:r>
                  <w:r w:rsidR="00D033A6">
                    <w:rPr>
                      <w:color w:val="000000" w:themeColor="text1"/>
                      <w:sz w:val="16"/>
                      <w:szCs w:val="16"/>
                    </w:rPr>
                    <w:t xml:space="preserve"> </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r w:rsidR="009D4E1C">
                    <w:rPr>
                      <w:color w:val="000000" w:themeColor="text1"/>
                      <w:sz w:val="16"/>
                      <w:szCs w:val="16"/>
                    </w:rPr>
                    <w:t>»</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D033A6" w:rsidP="00D033A6">
                  <w:pPr>
                    <w:shd w:val="clear" w:color="auto" w:fill="FFFFFF"/>
                    <w:contextualSpacing/>
                    <w:jc w:val="both"/>
                    <w:textAlignment w:val="baseline"/>
                    <w:rPr>
                      <w:color w:val="000000" w:themeColor="text1"/>
                      <w:sz w:val="16"/>
                      <w:szCs w:val="16"/>
                    </w:rPr>
                  </w:pPr>
                  <w:r>
                    <w:rPr>
                      <w:color w:val="000000" w:themeColor="text1"/>
                      <w:sz w:val="16"/>
                      <w:szCs w:val="16"/>
                    </w:rPr>
                    <w:t xml:space="preserve">Цель: </w:t>
                  </w:r>
                  <w:r w:rsidR="00753ECF" w:rsidRPr="00377CF6">
                    <w:rPr>
                      <w:color w:val="000000" w:themeColor="text1"/>
                      <w:sz w:val="16"/>
                      <w:szCs w:val="16"/>
                    </w:rPr>
                    <w:t xml:space="preserve">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Задачи: </w:t>
                  </w:r>
                  <w:r w:rsidR="006A1F4A">
                    <w:rPr>
                      <w:color w:val="000000" w:themeColor="text1"/>
                      <w:sz w:val="16"/>
                      <w:szCs w:val="16"/>
                    </w:rPr>
                    <w:t xml:space="preserve">        </w:t>
                  </w:r>
                  <w:r w:rsidRPr="00377CF6">
                    <w:rPr>
                      <w:color w:val="000000" w:themeColor="text1"/>
                      <w:sz w:val="16"/>
                      <w:szCs w:val="16"/>
                    </w:rPr>
                    <w:t>1.</w:t>
                  </w:r>
                  <w:r w:rsidR="00D033A6">
                    <w:rPr>
                      <w:color w:val="000000" w:themeColor="text1"/>
                      <w:sz w:val="16"/>
                      <w:szCs w:val="16"/>
                    </w:rPr>
                    <w:t xml:space="preserve"> </w:t>
                  </w:r>
                  <w:r w:rsidRPr="00377CF6">
                    <w:rPr>
                      <w:color w:val="000000" w:themeColor="text1"/>
                      <w:sz w:val="16"/>
                      <w:szCs w:val="16"/>
                    </w:rPr>
                    <w:t>Развитие систем водоснабжения и водоотведения населенных пунктов муниципального</w:t>
                  </w:r>
                  <w:r w:rsidR="00FF7D31">
                    <w:rPr>
                      <w:color w:val="000000" w:themeColor="text1"/>
                      <w:sz w:val="16"/>
                      <w:szCs w:val="16"/>
                    </w:rPr>
                    <w:t xml:space="preserve"> образования город Новороссийск.</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2.</w:t>
                  </w:r>
                  <w:r w:rsidR="00D314B3">
                    <w:rPr>
                      <w:color w:val="000000" w:themeColor="text1"/>
                      <w:sz w:val="16"/>
                      <w:szCs w:val="16"/>
                    </w:rPr>
                    <w:t xml:space="preserve"> </w:t>
                  </w:r>
                  <w:r w:rsidRPr="00377CF6">
                    <w:rPr>
                      <w:color w:val="000000" w:themeColor="text1"/>
                      <w:sz w:val="16"/>
                      <w:szCs w:val="16"/>
                    </w:rPr>
                    <w:t xml:space="preserve">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w:t>
                  </w:r>
                  <w:r w:rsidR="00D033A6">
                    <w:rPr>
                      <w:color w:val="000000" w:themeColor="text1"/>
                      <w:sz w:val="16"/>
                      <w:szCs w:val="16"/>
                    </w:rPr>
                    <w:t>ых сетей и с</w:t>
                  </w:r>
                  <w:r w:rsidR="00FF7D31">
                    <w:rPr>
                      <w:color w:val="000000" w:themeColor="text1"/>
                      <w:sz w:val="16"/>
                      <w:szCs w:val="16"/>
                    </w:rPr>
                    <w:t>истем газоснабжения.</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3.</w:t>
                  </w:r>
                  <w:r w:rsidR="00D314B3">
                    <w:rPr>
                      <w:color w:val="000000" w:themeColor="text1"/>
                      <w:sz w:val="16"/>
                      <w:szCs w:val="16"/>
                    </w:rPr>
                    <w:t xml:space="preserve"> </w:t>
                  </w:r>
                  <w:r w:rsidRPr="00377CF6">
                    <w:rPr>
                      <w:color w:val="000000" w:themeColor="text1"/>
                      <w:sz w:val="16"/>
                      <w:szCs w:val="16"/>
                    </w:rPr>
                    <w:t>Создание благоприятных условий для жизни населения   муниципального образо</w:t>
                  </w:r>
                  <w:r w:rsidR="00FF7D31">
                    <w:rPr>
                      <w:color w:val="000000" w:themeColor="text1"/>
                      <w:sz w:val="16"/>
                      <w:szCs w:val="16"/>
                    </w:rPr>
                    <w:t>вания город Новороссийск.</w:t>
                  </w:r>
                </w:p>
                <w:p w:rsidR="00F177F8" w:rsidRPr="00377CF6" w:rsidRDefault="00753ECF" w:rsidP="00E94E20">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4.</w:t>
                  </w:r>
                  <w:r w:rsidR="00D314B3">
                    <w:rPr>
                      <w:color w:val="000000" w:themeColor="text1"/>
                      <w:sz w:val="16"/>
                      <w:szCs w:val="16"/>
                    </w:rPr>
                    <w:t xml:space="preserve"> </w:t>
                  </w:r>
                  <w:r w:rsidRPr="00377CF6">
                    <w:rPr>
                      <w:color w:val="000000" w:themeColor="text1"/>
                      <w:sz w:val="16"/>
                      <w:szCs w:val="16"/>
                    </w:rPr>
                    <w:t>Обеспечение муниципального образования город Новороссийск объектами социальной сферы.</w:t>
                  </w:r>
                </w:p>
              </w:tc>
            </w:tr>
            <w:tr w:rsidR="001C234D" w:rsidRPr="00377CF6" w:rsidTr="00DA2C06">
              <w:trPr>
                <w:cantSplit/>
                <w:trHeight w:val="429"/>
              </w:trPr>
              <w:tc>
                <w:tcPr>
                  <w:tcW w:w="444"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7"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A474A8" w:rsidP="004450FB">
                  <w:pPr>
                    <w:spacing w:line="276" w:lineRule="auto"/>
                    <w:jc w:val="center"/>
                    <w:rPr>
                      <w:color w:val="000000" w:themeColor="text1"/>
                      <w:sz w:val="16"/>
                      <w:szCs w:val="16"/>
                    </w:rPr>
                  </w:pPr>
                  <w:r>
                    <w:rPr>
                      <w:color w:val="000000" w:themeColor="text1"/>
                      <w:sz w:val="16"/>
                      <w:szCs w:val="16"/>
                    </w:rPr>
                    <w:t>10</w:t>
                  </w:r>
                  <w:r w:rsidR="004450FB">
                    <w:rPr>
                      <w:color w:val="000000" w:themeColor="text1"/>
                      <w:sz w:val="16"/>
                      <w:szCs w:val="16"/>
                    </w:rPr>
                    <w:t> 338 928,1</w:t>
                  </w:r>
                </w:p>
              </w:tc>
              <w:tc>
                <w:tcPr>
                  <w:tcW w:w="1427" w:type="dxa"/>
                  <w:gridSpan w:val="2"/>
                  <w:shd w:val="clear" w:color="auto" w:fill="auto"/>
                  <w:vAlign w:val="center"/>
                </w:tcPr>
                <w:p w:rsidR="0092695B" w:rsidRPr="00377CF6" w:rsidRDefault="004450FB" w:rsidP="003F77ED">
                  <w:pPr>
                    <w:spacing w:line="276" w:lineRule="auto"/>
                    <w:jc w:val="center"/>
                    <w:rPr>
                      <w:color w:val="000000" w:themeColor="text1"/>
                      <w:sz w:val="16"/>
                      <w:szCs w:val="16"/>
                    </w:rPr>
                  </w:pPr>
                  <w:r>
                    <w:rPr>
                      <w:bCs/>
                      <w:color w:val="000000" w:themeColor="text1"/>
                      <w:sz w:val="16"/>
                      <w:szCs w:val="16"/>
                    </w:rPr>
                    <w:t>5 307 612,3</w:t>
                  </w:r>
                </w:p>
              </w:tc>
              <w:tc>
                <w:tcPr>
                  <w:tcW w:w="1384" w:type="dxa"/>
                  <w:gridSpan w:val="4"/>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2 761 404,1</w:t>
                  </w:r>
                </w:p>
              </w:tc>
              <w:tc>
                <w:tcPr>
                  <w:tcW w:w="1379" w:type="dxa"/>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2 269 911,7</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DA2C06">
              <w:trPr>
                <w:cantSplit/>
                <w:trHeight w:val="36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478 255,7</w:t>
                  </w:r>
                </w:p>
              </w:tc>
              <w:tc>
                <w:tcPr>
                  <w:tcW w:w="1427" w:type="dxa"/>
                  <w:gridSpan w:val="2"/>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40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7 671 945,7</w:t>
                  </w:r>
                </w:p>
              </w:tc>
              <w:tc>
                <w:tcPr>
                  <w:tcW w:w="1427" w:type="dxa"/>
                  <w:gridSpan w:val="2"/>
                  <w:shd w:val="clear" w:color="auto" w:fill="auto"/>
                  <w:vAlign w:val="center"/>
                </w:tcPr>
                <w:p w:rsidR="00BD78E6" w:rsidRPr="00430D1D" w:rsidRDefault="004C69A0" w:rsidP="003F77ED">
                  <w:pPr>
                    <w:spacing w:line="276" w:lineRule="auto"/>
                    <w:jc w:val="center"/>
                    <w:rPr>
                      <w:color w:val="000000" w:themeColor="text1"/>
                      <w:sz w:val="16"/>
                      <w:szCs w:val="16"/>
                    </w:rPr>
                  </w:pPr>
                  <w:r>
                    <w:rPr>
                      <w:color w:val="000000" w:themeColor="text1"/>
                      <w:sz w:val="16"/>
                      <w:szCs w:val="16"/>
                    </w:rPr>
                    <w:t>4</w:t>
                  </w:r>
                  <w:r w:rsidR="003F77ED">
                    <w:rPr>
                      <w:color w:val="000000" w:themeColor="text1"/>
                      <w:sz w:val="16"/>
                      <w:szCs w:val="16"/>
                    </w:rPr>
                    <w:t> 058 713,3</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2 075 758,7</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1 537 473,7</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548"/>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A474A8" w:rsidP="004450FB">
                  <w:pPr>
                    <w:spacing w:line="276" w:lineRule="auto"/>
                    <w:jc w:val="center"/>
                    <w:rPr>
                      <w:color w:val="000000" w:themeColor="text1"/>
                      <w:sz w:val="16"/>
                      <w:szCs w:val="16"/>
                    </w:rPr>
                  </w:pPr>
                  <w:r>
                    <w:rPr>
                      <w:color w:val="000000" w:themeColor="text1"/>
                      <w:sz w:val="16"/>
                      <w:szCs w:val="16"/>
                    </w:rPr>
                    <w:t>2</w:t>
                  </w:r>
                  <w:r w:rsidR="004450FB">
                    <w:rPr>
                      <w:color w:val="000000" w:themeColor="text1"/>
                      <w:sz w:val="16"/>
                      <w:szCs w:val="16"/>
                    </w:rPr>
                    <w:t> 188 726,7</w:t>
                  </w:r>
                </w:p>
              </w:tc>
              <w:tc>
                <w:tcPr>
                  <w:tcW w:w="1427" w:type="dxa"/>
                  <w:gridSpan w:val="2"/>
                  <w:shd w:val="clear" w:color="auto" w:fill="auto"/>
                  <w:vAlign w:val="center"/>
                </w:tcPr>
                <w:p w:rsidR="00BD78E6" w:rsidRPr="00430D1D" w:rsidRDefault="004450FB" w:rsidP="005A6B8C">
                  <w:pPr>
                    <w:spacing w:line="276" w:lineRule="auto"/>
                    <w:jc w:val="center"/>
                    <w:rPr>
                      <w:color w:val="000000" w:themeColor="text1"/>
                      <w:sz w:val="16"/>
                      <w:szCs w:val="16"/>
                    </w:rPr>
                  </w:pPr>
                  <w:r>
                    <w:rPr>
                      <w:color w:val="000000" w:themeColor="text1"/>
                      <w:sz w:val="16"/>
                      <w:szCs w:val="16"/>
                    </w:rPr>
                    <w:t>782 667,8</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673 620,9</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732 438,0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w:t>
                  </w:r>
                  <w:r w:rsidR="002747C2">
                    <w:rPr>
                      <w:color w:val="000000" w:themeColor="text1"/>
                      <w:sz w:val="16"/>
                      <w:szCs w:val="16"/>
                    </w:rPr>
                    <w:t xml:space="preserve"> </w:t>
                  </w:r>
                  <w:r w:rsidRPr="00377CF6">
                    <w:rPr>
                      <w:color w:val="000000" w:themeColor="text1"/>
                      <w:sz w:val="16"/>
                      <w:szCs w:val="16"/>
                    </w:rPr>
                    <w:t>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177DB1">
                    <w:rPr>
                      <w:color w:val="000000" w:themeColor="text1"/>
                      <w:sz w:val="16"/>
                      <w:szCs w:val="16"/>
                    </w:rPr>
                    <w:t xml:space="preserve"> </w:t>
                  </w:r>
                  <w:r w:rsidR="00EE7E04">
                    <w:rPr>
                      <w:color w:val="000000" w:themeColor="text1"/>
                      <w:sz w:val="16"/>
                      <w:szCs w:val="16"/>
                    </w:rPr>
                    <w:t>-</w:t>
                  </w:r>
                  <w:r w:rsidR="00177DB1">
                    <w:rPr>
                      <w:color w:val="000000" w:themeColor="text1"/>
                      <w:sz w:val="16"/>
                      <w:szCs w:val="16"/>
                    </w:rPr>
                    <w:t xml:space="preserve"> </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w:t>
                  </w:r>
                  <w:r w:rsidR="00E94E20">
                    <w:rPr>
                      <w:color w:val="000000" w:themeColor="text1"/>
                      <w:sz w:val="16"/>
                      <w:szCs w:val="16"/>
                    </w:rPr>
                    <w:t xml:space="preserve">  </w:t>
                  </w:r>
                  <w:r w:rsidRPr="00377CF6">
                    <w:rPr>
                      <w:color w:val="000000" w:themeColor="text1"/>
                      <w:sz w:val="16"/>
                      <w:szCs w:val="16"/>
                    </w:rPr>
                    <w:t>1.</w:t>
                  </w:r>
                  <w:r w:rsidR="008448A0">
                    <w:rPr>
                      <w:color w:val="000000" w:themeColor="text1"/>
                      <w:sz w:val="16"/>
                      <w:szCs w:val="16"/>
                    </w:rPr>
                    <w:t xml:space="preserve"> </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w:t>
                  </w:r>
                  <w:r w:rsidR="00177DB1">
                    <w:rPr>
                      <w:color w:val="000000" w:themeColor="text1"/>
                      <w:sz w:val="16"/>
                      <w:szCs w:val="16"/>
                    </w:rPr>
                    <w:t xml:space="preserve"> </w:t>
                  </w:r>
                  <w:r w:rsidRPr="00377CF6">
                    <w:rPr>
                      <w:color w:val="000000" w:themeColor="text1"/>
                      <w:sz w:val="16"/>
                      <w:szCs w:val="16"/>
                    </w:rPr>
                    <w:t>Новороссийск</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3. Реализация мероприятий по проектным работам подпрограммы</w:t>
                  </w:r>
                  <w:r w:rsidR="002747C2">
                    <w:rPr>
                      <w:color w:val="000000" w:themeColor="text1"/>
                      <w:sz w:val="16"/>
                      <w:szCs w:val="16"/>
                    </w:rPr>
                    <w:t>.</w:t>
                  </w:r>
                </w:p>
              </w:tc>
            </w:tr>
            <w:tr w:rsidR="001C234D" w:rsidRPr="00377CF6" w:rsidTr="00DA2C06">
              <w:trPr>
                <w:cantSplit/>
                <w:trHeight w:val="378"/>
              </w:trPr>
              <w:tc>
                <w:tcPr>
                  <w:tcW w:w="538"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753ECF">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w:t>
                  </w:r>
                  <w:proofErr w:type="gramStart"/>
                  <w:r w:rsidRPr="00097BE4">
                    <w:rPr>
                      <w:color w:val="000000" w:themeColor="text1"/>
                      <w:sz w:val="16"/>
                      <w:szCs w:val="16"/>
                    </w:rPr>
                    <w:t>"Детский сад на 240 мест в с. Борисовка,</w:t>
                  </w:r>
                  <w:r w:rsidR="00913CC3">
                    <w:rPr>
                      <w:color w:val="000000" w:themeColor="text1"/>
                      <w:sz w:val="16"/>
                      <w:szCs w:val="16"/>
                    </w:rPr>
                    <w:t xml:space="preserve">                             </w:t>
                  </w:r>
                  <w:r w:rsidRPr="00097BE4">
                    <w:rPr>
                      <w:color w:val="000000" w:themeColor="text1"/>
                      <w:sz w:val="16"/>
                      <w:szCs w:val="16"/>
                    </w:rPr>
                    <w:t xml:space="preserve"> г.</w:t>
                  </w:r>
                  <w:r w:rsidR="00913CC3">
                    <w:rPr>
                      <w:color w:val="000000" w:themeColor="text1"/>
                      <w:sz w:val="16"/>
                      <w:szCs w:val="16"/>
                    </w:rPr>
                    <w:t xml:space="preserve"> </w:t>
                  </w:r>
                  <w:r w:rsidRPr="00097BE4">
                    <w:rPr>
                      <w:color w:val="000000" w:themeColor="text1"/>
                      <w:sz w:val="16"/>
                      <w:szCs w:val="16"/>
                    </w:rPr>
                    <w:t>Новороссийск"</w:t>
                  </w:r>
                  <w:proofErr w:type="gramEnd"/>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420"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25BDA">
                  <w:pPr>
                    <w:spacing w:line="216" w:lineRule="auto"/>
                    <w:rPr>
                      <w:sz w:val="16"/>
                      <w:szCs w:val="16"/>
                    </w:rPr>
                  </w:pPr>
                  <w:r>
                    <w:rPr>
                      <w:sz w:val="16"/>
                      <w:szCs w:val="16"/>
                    </w:rPr>
                    <w:t>Завершение проектирования в 2023 году.</w:t>
                  </w:r>
                  <w:r w:rsidR="00913CC3">
                    <w:rPr>
                      <w:sz w:val="16"/>
                      <w:szCs w:val="16"/>
                    </w:rPr>
                    <w:t xml:space="preserve"> Построен </w:t>
                  </w:r>
                  <w:r w:rsidR="00025BDA">
                    <w:rPr>
                      <w:sz w:val="16"/>
                      <w:szCs w:val="16"/>
                    </w:rPr>
                    <w:t>водо</w:t>
                  </w:r>
                  <w:r w:rsidR="00913CC3">
                    <w:rPr>
                      <w:sz w:val="16"/>
                      <w:szCs w:val="16"/>
                    </w:rPr>
                    <w:t>провод протяженностью 3485 м в 2023 году</w:t>
                  </w:r>
                  <w:r w:rsidR="006672E1">
                    <w:rPr>
                      <w:sz w:val="16"/>
                      <w:szCs w:val="16"/>
                    </w:rPr>
                    <w:t>.</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85"/>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33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420" w:type="dxa"/>
                  <w:gridSpan w:val="3"/>
                  <w:shd w:val="clear" w:color="auto" w:fill="auto"/>
                  <w:vAlign w:val="bottom"/>
                </w:tcPr>
                <w:p w:rsidR="005103A3" w:rsidRPr="00377CF6" w:rsidRDefault="005B5F01" w:rsidP="009875D2">
                  <w:pPr>
                    <w:jc w:val="center"/>
                    <w:rPr>
                      <w:color w:val="000000" w:themeColor="text1"/>
                      <w:sz w:val="16"/>
                      <w:szCs w:val="16"/>
                    </w:rPr>
                  </w:pPr>
                  <w:r>
                    <w:rPr>
                      <w:color w:val="000000" w:themeColor="text1"/>
                      <w:sz w:val="16"/>
                      <w:szCs w:val="16"/>
                    </w:rPr>
                    <w:t>63 148,1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0"/>
              </w:trPr>
              <w:tc>
                <w:tcPr>
                  <w:tcW w:w="538"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DE2306">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r w:rsidRPr="00F65268">
                    <w:rPr>
                      <w:color w:val="000000" w:themeColor="text1"/>
                      <w:sz w:val="16"/>
                      <w:szCs w:val="16"/>
                    </w:rPr>
                    <w:t>Элеваторной от ул.</w:t>
                  </w:r>
                  <w:r w:rsidR="00DE2306">
                    <w:rPr>
                      <w:color w:val="000000" w:themeColor="text1"/>
                      <w:sz w:val="16"/>
                      <w:szCs w:val="16"/>
                    </w:rPr>
                    <w:t xml:space="preserve"> Т</w:t>
                  </w:r>
                  <w:r w:rsidRPr="00F65268">
                    <w:rPr>
                      <w:color w:val="000000" w:themeColor="text1"/>
                      <w:sz w:val="16"/>
                      <w:szCs w:val="16"/>
                    </w:rPr>
                    <w:t xml:space="preserve">ерской до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proofErr w:type="spellStart"/>
                  <w:r w:rsidRPr="00F65268">
                    <w:rPr>
                      <w:color w:val="000000" w:themeColor="text1"/>
                      <w:sz w:val="16"/>
                      <w:szCs w:val="16"/>
                    </w:rPr>
                    <w:t>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Pr>
                      <w:color w:val="000000" w:themeColor="text1"/>
                      <w:sz w:val="16"/>
                      <w:szCs w:val="16"/>
                    </w:rPr>
                    <w:t>3 757,0</w:t>
                  </w:r>
                </w:p>
              </w:tc>
              <w:tc>
                <w:tcPr>
                  <w:tcW w:w="1420"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F65268" w:rsidRDefault="00F65268" w:rsidP="00753ECF">
                  <w:pPr>
                    <w:rPr>
                      <w:sz w:val="16"/>
                      <w:szCs w:val="16"/>
                    </w:rPr>
                  </w:pPr>
                  <w:r w:rsidRPr="00F65268">
                    <w:rPr>
                      <w:sz w:val="16"/>
                      <w:szCs w:val="16"/>
                    </w:rPr>
                    <w:t>Построена центральная сеть канализации протяженностью 1 400 м в 2023 году</w:t>
                  </w:r>
                  <w:r w:rsidR="006672E1">
                    <w:rPr>
                      <w:sz w:val="16"/>
                      <w:szCs w:val="16"/>
                    </w:rPr>
                    <w:t>.</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7"/>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95"/>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440"/>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420"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5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Троицкий групповой водовод I и II очереди по ул.</w:t>
                  </w:r>
                  <w:r w:rsidR="00495BF0">
                    <w:rPr>
                      <w:color w:val="000000" w:themeColor="text1"/>
                      <w:sz w:val="16"/>
                      <w:szCs w:val="16"/>
                    </w:rPr>
                    <w:t xml:space="preserve"> </w:t>
                  </w:r>
                  <w:proofErr w:type="gramStart"/>
                  <w:r w:rsidRPr="00CB21D5">
                    <w:rPr>
                      <w:color w:val="000000" w:themeColor="text1"/>
                      <w:sz w:val="16"/>
                      <w:szCs w:val="16"/>
                    </w:rPr>
                    <w:t>Магистральная</w:t>
                  </w:r>
                  <w:proofErr w:type="gram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006672E1">
                    <w:rPr>
                      <w:sz w:val="16"/>
                      <w:szCs w:val="16"/>
                    </w:rPr>
                    <w:t xml:space="preserve">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9"/>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80"/>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64"/>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Водоснабжение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xml:space="preserve"> от </w:t>
                  </w:r>
                  <w:r w:rsidR="00495BF0">
                    <w:rPr>
                      <w:color w:val="000000" w:themeColor="text1"/>
                      <w:sz w:val="16"/>
                      <w:szCs w:val="16"/>
                    </w:rPr>
                    <w:t xml:space="preserve">                        </w:t>
                  </w:r>
                  <w:r w:rsidRPr="00F34706">
                    <w:rPr>
                      <w:color w:val="000000" w:themeColor="text1"/>
                      <w:sz w:val="16"/>
                      <w:szCs w:val="16"/>
                    </w:rPr>
                    <w:t>ул.</w:t>
                  </w:r>
                  <w:r w:rsidR="00495BF0">
                    <w:rPr>
                      <w:color w:val="000000" w:themeColor="text1"/>
                      <w:sz w:val="16"/>
                      <w:szCs w:val="16"/>
                    </w:rPr>
                    <w:t xml:space="preserve"> </w:t>
                  </w:r>
                  <w:proofErr w:type="spellStart"/>
                  <w:r w:rsidRPr="00F34706">
                    <w:rPr>
                      <w:color w:val="000000" w:themeColor="text1"/>
                      <w:sz w:val="16"/>
                      <w:szCs w:val="16"/>
                    </w:rPr>
                    <w:t>Старочеркесской</w:t>
                  </w:r>
                  <w:proofErr w:type="spellEnd"/>
                  <w:r w:rsidRPr="00F34706">
                    <w:rPr>
                      <w:color w:val="000000" w:themeColor="text1"/>
                      <w:sz w:val="16"/>
                      <w:szCs w:val="16"/>
                    </w:rPr>
                    <w:t xml:space="preserve"> до жилого дома №59 по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г.</w:t>
                  </w:r>
                  <w:r w:rsidR="00495BF0">
                    <w:rPr>
                      <w:color w:val="000000" w:themeColor="text1"/>
                      <w:sz w:val="16"/>
                      <w:szCs w:val="16"/>
                    </w:rPr>
                    <w:t xml:space="preserve"> </w:t>
                  </w:r>
                  <w:r w:rsidRPr="00F34706">
                    <w:rPr>
                      <w:color w:val="000000" w:themeColor="text1"/>
                      <w:sz w:val="16"/>
                      <w:szCs w:val="16"/>
                    </w:rPr>
                    <w:t>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FD682C">
                  <w:pPr>
                    <w:spacing w:line="216" w:lineRule="auto"/>
                    <w:rPr>
                      <w:color w:val="FF0000"/>
                      <w:sz w:val="16"/>
                      <w:szCs w:val="16"/>
                    </w:rPr>
                  </w:pPr>
                  <w:r w:rsidRPr="00897E56">
                    <w:rPr>
                      <w:sz w:val="16"/>
                      <w:szCs w:val="16"/>
                    </w:rPr>
                    <w:t>Проложены сети  водос</w:t>
                  </w:r>
                  <w:r w:rsidR="00A43C2C">
                    <w:rPr>
                      <w:sz w:val="16"/>
                      <w:szCs w:val="16"/>
                    </w:rPr>
                    <w:t xml:space="preserve">набжения протяжённостью 0,2 км </w:t>
                  </w:r>
                  <w:r w:rsidR="006672E1">
                    <w:rPr>
                      <w:sz w:val="16"/>
                      <w:szCs w:val="16"/>
                    </w:rPr>
                    <w:t>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414"/>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92"/>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409"/>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7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 xml:space="preserve">Центральная сеть канализации по </w:t>
                  </w:r>
                  <w:r w:rsidR="00F803AE">
                    <w:rPr>
                      <w:color w:val="000000" w:themeColor="text1"/>
                      <w:sz w:val="16"/>
                      <w:szCs w:val="16"/>
                    </w:rPr>
                    <w:t xml:space="preserve">                      </w:t>
                  </w:r>
                  <w:r w:rsidRPr="004B547B">
                    <w:rPr>
                      <w:color w:val="000000" w:themeColor="text1"/>
                      <w:sz w:val="16"/>
                      <w:szCs w:val="16"/>
                    </w:rPr>
                    <w:t>ул. Шевченко</w:t>
                  </w:r>
                  <w:r w:rsidR="00984441">
                    <w:rPr>
                      <w:color w:val="000000" w:themeColor="text1"/>
                      <w:sz w:val="16"/>
                      <w:szCs w:val="16"/>
                    </w:rPr>
                    <w:t xml:space="preserve"> в с. Гайдук, г. </w:t>
                  </w:r>
                  <w:r>
                    <w:rPr>
                      <w:color w:val="000000" w:themeColor="text1"/>
                      <w:sz w:val="16"/>
                      <w:szCs w:val="16"/>
                    </w:rPr>
                    <w:t>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5754A9"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0"/>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56"/>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66 488,0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377AE5" w:rsidRPr="00377CF6">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A907FB" w:rsidP="00B73580">
                  <w:pPr>
                    <w:spacing w:line="216" w:lineRule="auto"/>
                    <w:rPr>
                      <w:sz w:val="16"/>
                      <w:szCs w:val="16"/>
                    </w:rPr>
                  </w:pPr>
                  <w:r>
                    <w:rPr>
                      <w:sz w:val="16"/>
                      <w:szCs w:val="16"/>
                    </w:rPr>
                    <w:t xml:space="preserve">Получено заключение государственной экспертизы в 2023 году. </w:t>
                  </w:r>
                  <w:r w:rsidR="00B73580" w:rsidRPr="00B73580">
                    <w:rPr>
                      <w:sz w:val="16"/>
                      <w:szCs w:val="16"/>
                    </w:rPr>
                    <w:t>Завершено: строительство канализации: 8130 м., строительство КНС</w:t>
                  </w:r>
                  <w:r w:rsidR="0005162D">
                    <w:rPr>
                      <w:sz w:val="16"/>
                      <w:szCs w:val="16"/>
                    </w:rPr>
                    <w:t xml:space="preserve"> производительностью 677 м3/час, </w:t>
                  </w:r>
                  <w:r w:rsidR="00B73580" w:rsidRPr="00B73580">
                    <w:rPr>
                      <w:sz w:val="16"/>
                      <w:szCs w:val="16"/>
                    </w:rPr>
                    <w:t>реконструкция КНС-7 производительность 1538 м3/час.</w:t>
                  </w:r>
                </w:p>
                <w:p w:rsidR="00B73580" w:rsidRPr="00B73580" w:rsidRDefault="00B73580" w:rsidP="00B73580">
                  <w:pPr>
                    <w:spacing w:line="216" w:lineRule="auto"/>
                    <w:rPr>
                      <w:sz w:val="16"/>
                      <w:szCs w:val="16"/>
                    </w:rPr>
                  </w:pPr>
                  <w:r w:rsidRPr="00B73580">
                    <w:rPr>
                      <w:sz w:val="16"/>
                      <w:szCs w:val="16"/>
                    </w:rPr>
                    <w:t>Реконструкция существующего здания КНС в 202</w:t>
                  </w:r>
                  <w:r w:rsidR="00577626">
                    <w:rPr>
                      <w:sz w:val="16"/>
                      <w:szCs w:val="16"/>
                    </w:rPr>
                    <w:t>4-2025</w:t>
                  </w:r>
                  <w:r w:rsidRPr="00B73580">
                    <w:rPr>
                      <w:sz w:val="16"/>
                      <w:szCs w:val="16"/>
                    </w:rPr>
                    <w:t xml:space="preserve"> год</w:t>
                  </w:r>
                  <w:r w:rsidR="00577626">
                    <w:rPr>
                      <w:sz w:val="16"/>
                      <w:szCs w:val="16"/>
                    </w:rPr>
                    <w:t>ах</w:t>
                  </w:r>
                  <w:r w:rsidRPr="00B73580">
                    <w:rPr>
                      <w:sz w:val="16"/>
                      <w:szCs w:val="16"/>
                    </w:rPr>
                    <w:t>.</w:t>
                  </w:r>
                </w:p>
                <w:p w:rsidR="00377AE5" w:rsidRPr="00C05F0D" w:rsidRDefault="00377AE5" w:rsidP="00471135">
                  <w:pPr>
                    <w:spacing w:line="216" w:lineRule="auto"/>
                    <w:rPr>
                      <w:color w:val="FF0000"/>
                      <w:sz w:val="16"/>
                      <w:szCs w:val="16"/>
                    </w:rPr>
                  </w:pPr>
                </w:p>
                <w:p w:rsidR="00377AE5" w:rsidRPr="00C05F0D" w:rsidRDefault="00377AE5" w:rsidP="00A45A2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sidRPr="00667A5A">
                    <w:rPr>
                      <w:color w:val="000000" w:themeColor="text1"/>
                      <w:sz w:val="16"/>
                      <w:szCs w:val="16"/>
                    </w:rPr>
                    <w:t>66 488,0</w:t>
                  </w:r>
                </w:p>
              </w:tc>
              <w:tc>
                <w:tcPr>
                  <w:tcW w:w="1420"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C36D37">
                    <w:rPr>
                      <w:color w:val="000000" w:themeColor="text1"/>
                      <w:sz w:val="16"/>
                      <w:szCs w:val="16"/>
                    </w:rPr>
                    <w:t>0</w:t>
                  </w:r>
                  <w:r w:rsidR="00377AE5" w:rsidRPr="00377CF6">
                    <w:rPr>
                      <w:color w:val="000000" w:themeColor="text1"/>
                      <w:sz w:val="16"/>
                      <w:szCs w:val="16"/>
                    </w:rPr>
                    <w:t>,0</w:t>
                  </w:r>
                </w:p>
              </w:tc>
              <w:tc>
                <w:tcPr>
                  <w:tcW w:w="1328" w:type="dxa"/>
                  <w:gridSpan w:val="2"/>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32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г.</w:t>
                  </w:r>
                  <w:r w:rsidR="0005162D">
                    <w:rPr>
                      <w:color w:val="000000" w:themeColor="text1"/>
                      <w:sz w:val="16"/>
                      <w:szCs w:val="16"/>
                    </w:rPr>
                    <w:t xml:space="preserve"> </w:t>
                  </w:r>
                  <w:r w:rsidRPr="007C0994">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3 831,4</w:t>
                  </w:r>
                </w:p>
              </w:tc>
              <w:tc>
                <w:tcPr>
                  <w:tcW w:w="1328"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2 358,5</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767484" w:rsidP="00C205F5">
                  <w:pPr>
                    <w:spacing w:line="216" w:lineRule="auto"/>
                    <w:rPr>
                      <w:color w:val="FF0000"/>
                      <w:sz w:val="16"/>
                      <w:szCs w:val="16"/>
                    </w:rPr>
                  </w:pPr>
                  <w:r>
                    <w:rPr>
                      <w:sz w:val="16"/>
                      <w:szCs w:val="16"/>
                    </w:rPr>
                    <w:t>Выполнено</w:t>
                  </w:r>
                  <w:r w:rsidR="00F81A12">
                    <w:rPr>
                      <w:sz w:val="16"/>
                      <w:szCs w:val="16"/>
                    </w:rPr>
                    <w:t xml:space="preserve"> проектирование</w:t>
                  </w:r>
                  <w:r w:rsidR="007C4F3F" w:rsidRPr="007C4F3F">
                    <w:rPr>
                      <w:sz w:val="16"/>
                      <w:szCs w:val="16"/>
                    </w:rPr>
                    <w:t xml:space="preserve"> в 2023</w:t>
                  </w:r>
                  <w:r w:rsidR="006842C3">
                    <w:rPr>
                      <w:sz w:val="16"/>
                      <w:szCs w:val="16"/>
                    </w:rPr>
                    <w:t>-</w:t>
                  </w:r>
                  <w:r w:rsidR="00C205F5">
                    <w:rPr>
                      <w:sz w:val="16"/>
                      <w:szCs w:val="16"/>
                    </w:rPr>
                    <w:t xml:space="preserve"> </w:t>
                  </w:r>
                  <w:r w:rsidR="006842C3">
                    <w:rPr>
                      <w:sz w:val="16"/>
                      <w:szCs w:val="16"/>
                    </w:rPr>
                    <w:t xml:space="preserve">2024 </w:t>
                  </w:r>
                  <w:r w:rsidR="007C4F3F" w:rsidRPr="007C4F3F">
                    <w:rPr>
                      <w:sz w:val="16"/>
                      <w:szCs w:val="16"/>
                    </w:rPr>
                    <w:t>год</w:t>
                  </w:r>
                  <w:r w:rsidR="006842C3">
                    <w:rPr>
                      <w:sz w:val="16"/>
                      <w:szCs w:val="16"/>
                    </w:rPr>
                    <w:t>ах</w:t>
                  </w:r>
                  <w:r w:rsidR="007C4F3F" w:rsidRPr="007C4F3F">
                    <w:rPr>
                      <w:sz w:val="16"/>
                      <w:szCs w:val="16"/>
                    </w:rPr>
                    <w:t>.</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C00EC" w:rsidP="009875D2">
                  <w:pPr>
                    <w:jc w:val="center"/>
                    <w:rPr>
                      <w:color w:val="000000" w:themeColor="text1"/>
                      <w:sz w:val="16"/>
                      <w:szCs w:val="16"/>
                    </w:rPr>
                  </w:pPr>
                  <w:r w:rsidRPr="00EC00EC">
                    <w:rPr>
                      <w:color w:val="000000" w:themeColor="text1"/>
                      <w:sz w:val="16"/>
                      <w:szCs w:val="16"/>
                    </w:rPr>
                    <w:t>3 831,4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EC00EC" w:rsidP="009875D2">
                  <w:pPr>
                    <w:jc w:val="center"/>
                    <w:rPr>
                      <w:sz w:val="16"/>
                      <w:szCs w:val="16"/>
                    </w:rPr>
                  </w:pPr>
                  <w:r w:rsidRPr="00EC00EC">
                    <w:rPr>
                      <w:sz w:val="16"/>
                      <w:szCs w:val="16"/>
                    </w:rPr>
                    <w:t>2 358,5</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DA2C06">
              <w:trPr>
                <w:cantSplit/>
                <w:trHeight w:val="416"/>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r w:rsidR="0005162D">
                    <w:rPr>
                      <w:color w:val="000000" w:themeColor="text1"/>
                      <w:sz w:val="16"/>
                      <w:szCs w:val="16"/>
                    </w:rPr>
                    <w:t xml:space="preserve">          </w:t>
                  </w:r>
                  <w:r w:rsidRPr="006B3DA8">
                    <w:rPr>
                      <w:color w:val="000000" w:themeColor="text1"/>
                      <w:sz w:val="16"/>
                      <w:szCs w:val="16"/>
                    </w:rPr>
                    <w:t>ул.</w:t>
                  </w:r>
                  <w:r w:rsidR="0005162D">
                    <w:rPr>
                      <w:color w:val="000000" w:themeColor="text1"/>
                      <w:sz w:val="16"/>
                      <w:szCs w:val="16"/>
                    </w:rPr>
                    <w:t xml:space="preserve"> </w:t>
                  </w:r>
                  <w:proofErr w:type="gramStart"/>
                  <w:r w:rsidRPr="006B3DA8">
                    <w:rPr>
                      <w:color w:val="000000" w:themeColor="text1"/>
                      <w:sz w:val="16"/>
                      <w:szCs w:val="16"/>
                    </w:rPr>
                    <w:t>Прямая</w:t>
                  </w:r>
                  <w:proofErr w:type="gramEnd"/>
                  <w:r w:rsidRPr="006B3DA8">
                    <w:rPr>
                      <w:color w:val="000000" w:themeColor="text1"/>
                      <w:sz w:val="16"/>
                      <w:szCs w:val="16"/>
                    </w:rPr>
                    <w:t xml:space="preserve"> от д.26 до ул.</w:t>
                  </w:r>
                  <w:r w:rsidR="0005162D">
                    <w:rPr>
                      <w:color w:val="000000" w:themeColor="text1"/>
                      <w:sz w:val="16"/>
                      <w:szCs w:val="16"/>
                    </w:rPr>
                    <w:t xml:space="preserve"> </w:t>
                  </w:r>
                  <w:proofErr w:type="spellStart"/>
                  <w:r w:rsidRPr="006B3DA8">
                    <w:rPr>
                      <w:color w:val="000000" w:themeColor="text1"/>
                      <w:sz w:val="16"/>
                      <w:szCs w:val="16"/>
                    </w:rPr>
                    <w:t>Корницкого</w:t>
                  </w:r>
                  <w:proofErr w:type="spellEnd"/>
                  <w:r w:rsidR="00DE2DE7">
                    <w:rPr>
                      <w:color w:val="000000" w:themeColor="text1"/>
                      <w:sz w:val="16"/>
                      <w:szCs w:val="16"/>
                    </w:rPr>
                    <w:t>,</w:t>
                  </w:r>
                  <w:r w:rsidRPr="006B3DA8">
                    <w:rPr>
                      <w:color w:val="000000" w:themeColor="text1"/>
                      <w:sz w:val="16"/>
                      <w:szCs w:val="16"/>
                    </w:rPr>
                    <w:t xml:space="preserve"> </w:t>
                  </w:r>
                  <w:r w:rsidR="0005162D">
                    <w:rPr>
                      <w:color w:val="000000" w:themeColor="text1"/>
                      <w:sz w:val="16"/>
                      <w:szCs w:val="16"/>
                    </w:rPr>
                    <w:t xml:space="preserve">                 </w:t>
                  </w:r>
                  <w:r w:rsidRPr="006B3DA8">
                    <w:rPr>
                      <w:color w:val="000000" w:themeColor="text1"/>
                      <w:sz w:val="16"/>
                      <w:szCs w:val="16"/>
                    </w:rPr>
                    <w:t>г.</w:t>
                  </w:r>
                  <w:r w:rsidR="0005162D">
                    <w:rPr>
                      <w:color w:val="000000" w:themeColor="text1"/>
                      <w:sz w:val="16"/>
                      <w:szCs w:val="16"/>
                    </w:rPr>
                    <w:t xml:space="preserve"> </w:t>
                  </w:r>
                  <w:r w:rsidRPr="006B3DA8">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11714B" w:rsidP="009875D2">
                  <w:pPr>
                    <w:ind w:left="-57"/>
                    <w:jc w:val="center"/>
                    <w:rPr>
                      <w:sz w:val="16"/>
                      <w:szCs w:val="16"/>
                    </w:rPr>
                  </w:pPr>
                  <w:r w:rsidRPr="001C674A">
                    <w:rPr>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767484" w:rsidP="00C72DEB">
                  <w:pPr>
                    <w:spacing w:line="216" w:lineRule="auto"/>
                    <w:rPr>
                      <w:color w:val="FF0000"/>
                      <w:sz w:val="16"/>
                      <w:szCs w:val="16"/>
                    </w:rPr>
                  </w:pPr>
                  <w:r>
                    <w:rPr>
                      <w:color w:val="000000" w:themeColor="text1"/>
                      <w:sz w:val="16"/>
                      <w:szCs w:val="16"/>
                    </w:rPr>
                    <w:t>Выполнено</w:t>
                  </w:r>
                  <w:r w:rsidR="006B3DA8" w:rsidRPr="006B3DA8">
                    <w:rPr>
                      <w:color w:val="000000" w:themeColor="text1"/>
                      <w:sz w:val="16"/>
                      <w:szCs w:val="16"/>
                    </w:rPr>
                    <w:t xml:space="preserve"> проектирования в 2023 году.</w:t>
                  </w:r>
                </w:p>
                <w:p w:rsidR="0011714B" w:rsidRPr="00C05F0D" w:rsidRDefault="0011714B" w:rsidP="00C72DEB">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DA2C06">
              <w:trPr>
                <w:cantSplit/>
                <w:trHeight w:val="25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299"/>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Прокладка канализационной системы по адресу: ул.</w:t>
                  </w:r>
                  <w:r w:rsidR="0005162D">
                    <w:rPr>
                      <w:color w:val="000000" w:themeColor="text1"/>
                      <w:sz w:val="16"/>
                      <w:szCs w:val="16"/>
                    </w:rPr>
                    <w:t xml:space="preserve"> </w:t>
                  </w:r>
                  <w:proofErr w:type="spellStart"/>
                  <w:r w:rsidRPr="000140EA">
                    <w:rPr>
                      <w:color w:val="000000" w:themeColor="text1"/>
                      <w:sz w:val="16"/>
                      <w:szCs w:val="16"/>
                    </w:rPr>
                    <w:t>Фисанова</w:t>
                  </w:r>
                  <w:proofErr w:type="spellEnd"/>
                  <w:r w:rsidRPr="000140EA">
                    <w:rPr>
                      <w:color w:val="000000" w:themeColor="text1"/>
                      <w:sz w:val="16"/>
                      <w:szCs w:val="16"/>
                    </w:rPr>
                    <w:t xml:space="preserve"> от у</w:t>
                  </w:r>
                  <w:r w:rsidR="00830FDE">
                    <w:rPr>
                      <w:color w:val="000000" w:themeColor="text1"/>
                      <w:sz w:val="16"/>
                      <w:szCs w:val="16"/>
                    </w:rPr>
                    <w:t>л.</w:t>
                  </w:r>
                  <w:r w:rsidR="0005162D">
                    <w:rPr>
                      <w:color w:val="000000" w:themeColor="text1"/>
                      <w:sz w:val="16"/>
                      <w:szCs w:val="16"/>
                    </w:rPr>
                    <w:t xml:space="preserve"> </w:t>
                  </w:r>
                  <w:r w:rsidR="00830FDE">
                    <w:rPr>
                      <w:color w:val="000000" w:themeColor="text1"/>
                      <w:sz w:val="16"/>
                      <w:szCs w:val="16"/>
                    </w:rPr>
                    <w:t>Смоленская до пер.</w:t>
                  </w:r>
                  <w:r w:rsidR="0005162D">
                    <w:rPr>
                      <w:color w:val="000000" w:themeColor="text1"/>
                      <w:sz w:val="16"/>
                      <w:szCs w:val="16"/>
                    </w:rPr>
                    <w:t xml:space="preserve"> </w:t>
                  </w:r>
                  <w:proofErr w:type="gramStart"/>
                  <w:r w:rsidR="00830FDE">
                    <w:rPr>
                      <w:color w:val="000000" w:themeColor="text1"/>
                      <w:sz w:val="16"/>
                      <w:szCs w:val="16"/>
                    </w:rPr>
                    <w:t>Октябрьского</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r w:rsidRPr="00320773">
                    <w:rPr>
                      <w:sz w:val="16"/>
                      <w:szCs w:val="16"/>
                    </w:rPr>
                    <w:t>Выполнено проектирования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42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ind w:left="-57"/>
                    <w:jc w:val="center"/>
                    <w:rPr>
                      <w:color w:val="000000" w:themeColor="text1"/>
                      <w:sz w:val="16"/>
                      <w:szCs w:val="16"/>
                    </w:rPr>
                  </w:pPr>
                  <w:r>
                    <w:rPr>
                      <w:color w:val="000000" w:themeColor="text1"/>
                      <w:sz w:val="16"/>
                      <w:szCs w:val="16"/>
                    </w:rPr>
                    <w:t>52 816,0</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r>
                    <w:rPr>
                      <w:sz w:val="16"/>
                      <w:szCs w:val="16"/>
                    </w:rPr>
                    <w:t xml:space="preserve">Начата </w:t>
                  </w:r>
                  <w:r w:rsidR="00FD682C" w:rsidRPr="00E53EAB">
                    <w:rPr>
                      <w:sz w:val="16"/>
                      <w:szCs w:val="16"/>
                    </w:rPr>
                    <w:t>реконструкци</w:t>
                  </w:r>
                  <w:r w:rsidR="00652F92">
                    <w:rPr>
                      <w:sz w:val="16"/>
                      <w:szCs w:val="16"/>
                    </w:rPr>
                    <w:t>я</w:t>
                  </w:r>
                  <w:r w:rsidR="00EC68E8">
                    <w:rPr>
                      <w:sz w:val="16"/>
                      <w:szCs w:val="16"/>
                    </w:rPr>
                    <w:t xml:space="preserve"> </w:t>
                  </w:r>
                  <w:r w:rsidR="00FD682C" w:rsidRPr="00E53EAB">
                    <w:rPr>
                      <w:sz w:val="16"/>
                      <w:szCs w:val="16"/>
                    </w:rPr>
                    <w:t xml:space="preserve"> КНС-1, КНС-2, КНС-3 и КОС в 2024 году</w:t>
                  </w:r>
                  <w:r>
                    <w:rPr>
                      <w:sz w:val="16"/>
                      <w:szCs w:val="16"/>
                    </w:rPr>
                    <w:t>, окончание</w:t>
                  </w:r>
                  <w:r w:rsidR="00652F92">
                    <w:rPr>
                      <w:sz w:val="16"/>
                      <w:szCs w:val="16"/>
                    </w:rPr>
                    <w:t xml:space="preserve"> реконструкции </w:t>
                  </w:r>
                  <w:r>
                    <w:rPr>
                      <w:sz w:val="16"/>
                      <w:szCs w:val="16"/>
                    </w:rPr>
                    <w:t xml:space="preserve">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3A3FD5" w:rsidP="00415FDA">
                  <w:pPr>
                    <w:ind w:left="-57"/>
                    <w:jc w:val="center"/>
                    <w:rPr>
                      <w:color w:val="000000" w:themeColor="text1"/>
                      <w:sz w:val="16"/>
                      <w:szCs w:val="16"/>
                    </w:rPr>
                  </w:pPr>
                  <w:r>
                    <w:rPr>
                      <w:color w:val="000000" w:themeColor="text1"/>
                      <w:sz w:val="16"/>
                      <w:szCs w:val="16"/>
                    </w:rPr>
                    <w:t>52 816,0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30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r w:rsidRPr="003A3FD5">
                    <w:rPr>
                      <w:sz w:val="16"/>
                      <w:szCs w:val="16"/>
                    </w:rPr>
                    <w:t>Разработана  ПСД</w:t>
                  </w:r>
                  <w:r w:rsidR="00652F92">
                    <w:rPr>
                      <w:sz w:val="16"/>
                      <w:szCs w:val="16"/>
                    </w:rPr>
                    <w:t xml:space="preserve"> в 2024 году</w:t>
                  </w:r>
                  <w:proofErr w:type="gramStart"/>
                  <w:r w:rsidRPr="003A3FD5">
                    <w:rPr>
                      <w:sz w:val="16"/>
                      <w:szCs w:val="16"/>
                    </w:rPr>
                    <w:t xml:space="preserve"> .</w:t>
                  </w:r>
                  <w:proofErr w:type="gramEnd"/>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390"/>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584 335,3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AF271E" w:rsidP="009875D2">
                  <w:pPr>
                    <w:ind w:left="-57"/>
                    <w:jc w:val="center"/>
                    <w:rPr>
                      <w:color w:val="000000" w:themeColor="text1"/>
                      <w:sz w:val="16"/>
                      <w:szCs w:val="16"/>
                    </w:rPr>
                  </w:pPr>
                  <w:r>
                    <w:rPr>
                      <w:color w:val="000000" w:themeColor="text1"/>
                      <w:sz w:val="16"/>
                      <w:szCs w:val="16"/>
                    </w:rPr>
                    <w:t>545 801,2</w:t>
                  </w:r>
                </w:p>
              </w:tc>
              <w:tc>
                <w:tcPr>
                  <w:tcW w:w="1328"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EA21A1" w:rsidP="009875D2">
                  <w:pPr>
                    <w:ind w:left="-57"/>
                    <w:jc w:val="center"/>
                    <w:rPr>
                      <w:color w:val="000000" w:themeColor="text1"/>
                      <w:sz w:val="16"/>
                      <w:szCs w:val="16"/>
                    </w:rPr>
                  </w:pPr>
                  <w:r>
                    <w:rPr>
                      <w:color w:val="000000" w:themeColor="text1"/>
                      <w:sz w:val="16"/>
                      <w:szCs w:val="16"/>
                    </w:rPr>
                    <w:t>59 116</w:t>
                  </w:r>
                  <w:r w:rsidR="00DF1DC7">
                    <w:rPr>
                      <w:color w:val="000000" w:themeColor="text1"/>
                      <w:sz w:val="16"/>
                      <w:szCs w:val="16"/>
                    </w:rPr>
                    <w:t>,</w:t>
                  </w:r>
                  <w:r>
                    <w:rPr>
                      <w:color w:val="000000" w:themeColor="text1"/>
                      <w:sz w:val="16"/>
                      <w:szCs w:val="16"/>
                    </w:rPr>
                    <w:t>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A11856" w:rsidP="009875D2">
                  <w:pPr>
                    <w:ind w:left="-57"/>
                    <w:jc w:val="center"/>
                    <w:rPr>
                      <w:color w:val="000000" w:themeColor="text1"/>
                      <w:sz w:val="16"/>
                      <w:szCs w:val="16"/>
                    </w:rPr>
                  </w:pPr>
                  <w:r>
                    <w:rPr>
                      <w:color w:val="000000" w:themeColor="text1"/>
                      <w:sz w:val="16"/>
                      <w:szCs w:val="16"/>
                    </w:rPr>
                    <w:t>33</w:t>
                  </w:r>
                  <w:r w:rsidR="000E2425">
                    <w:rPr>
                      <w:color w:val="000000" w:themeColor="text1"/>
                      <w:sz w:val="16"/>
                      <w:szCs w:val="16"/>
                    </w:rPr>
                    <w:t> </w:t>
                  </w:r>
                  <w:r w:rsidR="00237A59">
                    <w:rPr>
                      <w:color w:val="000000" w:themeColor="text1"/>
                      <w:sz w:val="16"/>
                      <w:szCs w:val="16"/>
                    </w:rPr>
                    <w:t>764</w:t>
                  </w:r>
                  <w:r w:rsidR="000E2425">
                    <w:rPr>
                      <w:color w:val="000000" w:themeColor="text1"/>
                      <w:sz w:val="16"/>
                      <w:szCs w:val="16"/>
                    </w:rPr>
                    <w:t>,</w:t>
                  </w:r>
                  <w:r w:rsidR="00237A59">
                    <w:rPr>
                      <w:color w:val="000000" w:themeColor="text1"/>
                      <w:sz w:val="16"/>
                      <w:szCs w:val="16"/>
                    </w:rPr>
                    <w:t>5</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C1243D" w:rsidP="00DE76CD">
                  <w:pPr>
                    <w:spacing w:line="216" w:lineRule="auto"/>
                    <w:rPr>
                      <w:color w:val="000000" w:themeColor="text1"/>
                      <w:sz w:val="16"/>
                      <w:szCs w:val="16"/>
                    </w:rPr>
                  </w:pPr>
                  <w:r w:rsidRPr="00C1243D">
                    <w:rPr>
                      <w:color w:val="000000" w:themeColor="text1"/>
                      <w:sz w:val="16"/>
                      <w:szCs w:val="16"/>
                    </w:rPr>
                    <w:t xml:space="preserve">Строительство РЧВ на </w:t>
                  </w:r>
                  <w:proofErr w:type="spellStart"/>
                  <w:r w:rsidRPr="00C1243D">
                    <w:rPr>
                      <w:color w:val="000000" w:themeColor="text1"/>
                      <w:sz w:val="16"/>
                      <w:szCs w:val="16"/>
                    </w:rPr>
                    <w:t>отм</w:t>
                  </w:r>
                  <w:proofErr w:type="spellEnd"/>
                  <w:r w:rsidRPr="00C1243D">
                    <w:rPr>
                      <w:color w:val="000000" w:themeColor="text1"/>
                      <w:sz w:val="16"/>
                      <w:szCs w:val="16"/>
                    </w:rPr>
                    <w:t>. 305 и разводящих водоводов от РЧВ на отм.305 до площадки ВНС на отм.215 и зон №№9,23</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634951" w:rsidP="009875D2">
                  <w:pPr>
                    <w:ind w:left="-57"/>
                    <w:jc w:val="center"/>
                    <w:rPr>
                      <w:color w:val="000000" w:themeColor="text1"/>
                      <w:sz w:val="16"/>
                      <w:szCs w:val="16"/>
                    </w:rPr>
                  </w:pPr>
                  <w:r w:rsidRPr="00634951">
                    <w:rPr>
                      <w:color w:val="000000" w:themeColor="text1"/>
                      <w:sz w:val="16"/>
                      <w:szCs w:val="16"/>
                    </w:rPr>
                    <w:t>3 561,4</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634951" w:rsidP="009875D2">
                  <w:pPr>
                    <w:ind w:left="-57"/>
                    <w:jc w:val="center"/>
                    <w:rPr>
                      <w:color w:val="000000" w:themeColor="text1"/>
                      <w:sz w:val="16"/>
                      <w:szCs w:val="16"/>
                    </w:rPr>
                  </w:pPr>
                  <w:r w:rsidRPr="00634951">
                    <w:rPr>
                      <w:color w:val="000000" w:themeColor="text1"/>
                      <w:sz w:val="16"/>
                      <w:szCs w:val="16"/>
                    </w:rPr>
                    <w:t>3 561,4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C7392" w:rsidP="00824942">
                  <w:pPr>
                    <w:spacing w:line="216" w:lineRule="auto"/>
                    <w:rPr>
                      <w:color w:val="FF0000"/>
                      <w:sz w:val="16"/>
                      <w:szCs w:val="16"/>
                    </w:rPr>
                  </w:pPr>
                  <w:proofErr w:type="gramStart"/>
                  <w:r w:rsidRPr="002C7392">
                    <w:rPr>
                      <w:sz w:val="16"/>
                      <w:szCs w:val="16"/>
                    </w:rPr>
                    <w:t>Разработана</w:t>
                  </w:r>
                  <w:proofErr w:type="gramEnd"/>
                  <w:r w:rsidRPr="002C7392">
                    <w:rPr>
                      <w:sz w:val="16"/>
                      <w:szCs w:val="16"/>
                    </w:rPr>
                    <w:t xml:space="preserve"> ПСД в 2023 году</w:t>
                  </w:r>
                  <w:r>
                    <w:rPr>
                      <w:sz w:val="16"/>
                      <w:szCs w:val="16"/>
                    </w:rPr>
                    <w:t>.</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DA2C06">
              <w:trPr>
                <w:cantSplit/>
                <w:trHeight w:val="32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634951" w:rsidP="009875D2">
                  <w:pPr>
                    <w:ind w:left="-57"/>
                    <w:jc w:val="center"/>
                    <w:rPr>
                      <w:color w:val="000000" w:themeColor="text1"/>
                      <w:sz w:val="16"/>
                      <w:szCs w:val="16"/>
                    </w:rPr>
                  </w:pPr>
                  <w:r w:rsidRPr="00634951">
                    <w:rPr>
                      <w:color w:val="000000" w:themeColor="text1"/>
                      <w:sz w:val="16"/>
                      <w:szCs w:val="16"/>
                    </w:rPr>
                    <w:t>3 561,4</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C90898" w:rsidP="009875D2">
                  <w:pPr>
                    <w:ind w:left="-57"/>
                    <w:jc w:val="center"/>
                    <w:rPr>
                      <w:color w:val="000000" w:themeColor="text1"/>
                      <w:sz w:val="16"/>
                      <w:szCs w:val="16"/>
                    </w:rPr>
                  </w:pPr>
                  <w:r>
                    <w:rPr>
                      <w:color w:val="000000" w:themeColor="text1"/>
                      <w:sz w:val="16"/>
                      <w:szCs w:val="16"/>
                    </w:rPr>
                    <w:t>3 561,4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396"/>
              </w:trPr>
              <w:tc>
                <w:tcPr>
                  <w:tcW w:w="538"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323277">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Pr>
                      <w:color w:val="000000" w:themeColor="text1"/>
                      <w:sz w:val="16"/>
                      <w:szCs w:val="16"/>
                    </w:rPr>
                    <w:t>7,5 км в 2023 году, 7,3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DA2C06">
              <w:trPr>
                <w:cantSplit/>
                <w:trHeight w:val="294"/>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67"/>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91"/>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val="restart"/>
                  <w:shd w:val="clear" w:color="auto" w:fill="auto"/>
                  <w:vAlign w:val="center"/>
                </w:tcPr>
                <w:p w:rsidR="00413A20" w:rsidRDefault="00413A20" w:rsidP="00753ECF">
                  <w:pPr>
                    <w:spacing w:line="216" w:lineRule="auto"/>
                    <w:jc w:val="center"/>
                    <w:rPr>
                      <w:color w:val="000000" w:themeColor="text1"/>
                      <w:sz w:val="16"/>
                      <w:szCs w:val="16"/>
                    </w:rPr>
                  </w:pPr>
                </w:p>
                <w:p w:rsidR="00DA2C06" w:rsidRPr="00377CF6" w:rsidRDefault="00DA2C06" w:rsidP="00753ECF">
                  <w:pPr>
                    <w:spacing w:line="216" w:lineRule="auto"/>
                    <w:jc w:val="center"/>
                    <w:rPr>
                      <w:color w:val="000000" w:themeColor="text1"/>
                      <w:sz w:val="16"/>
                      <w:szCs w:val="16"/>
                    </w:rPr>
                  </w:pPr>
                  <w:r>
                    <w:rPr>
                      <w:color w:val="000000" w:themeColor="text1"/>
                      <w:sz w:val="16"/>
                      <w:szCs w:val="16"/>
                    </w:rPr>
                    <w:t>1.15</w:t>
                  </w:r>
                </w:p>
              </w:tc>
              <w:tc>
                <w:tcPr>
                  <w:tcW w:w="3260" w:type="dxa"/>
                  <w:gridSpan w:val="5"/>
                  <w:vMerge w:val="restart"/>
                  <w:shd w:val="clear" w:color="auto" w:fill="auto"/>
                  <w:vAlign w:val="center"/>
                </w:tcPr>
                <w:p w:rsidR="00413A20" w:rsidRDefault="00413A20" w:rsidP="00753ECF">
                  <w:pPr>
                    <w:spacing w:line="216" w:lineRule="auto"/>
                    <w:rPr>
                      <w:color w:val="000000" w:themeColor="text1"/>
                      <w:sz w:val="16"/>
                      <w:szCs w:val="16"/>
                    </w:rPr>
                  </w:pPr>
                </w:p>
                <w:p w:rsidR="00DA2C06" w:rsidRPr="00377CF6" w:rsidRDefault="00DA2C06" w:rsidP="00753ECF">
                  <w:pPr>
                    <w:spacing w:line="216" w:lineRule="auto"/>
                    <w:rPr>
                      <w:color w:val="000000" w:themeColor="text1"/>
                      <w:sz w:val="16"/>
                      <w:szCs w:val="16"/>
                    </w:rPr>
                  </w:pPr>
                  <w:proofErr w:type="spellStart"/>
                  <w:r w:rsidRPr="00DA2C06">
                    <w:rPr>
                      <w:color w:val="000000" w:themeColor="text1"/>
                      <w:sz w:val="16"/>
                      <w:szCs w:val="16"/>
                    </w:rPr>
                    <w:t>Канализование</w:t>
                  </w:r>
                  <w:proofErr w:type="spellEnd"/>
                  <w:r w:rsidRPr="00DA2C06">
                    <w:rPr>
                      <w:color w:val="000000" w:themeColor="text1"/>
                      <w:sz w:val="16"/>
                      <w:szCs w:val="16"/>
                    </w:rPr>
                    <w:t xml:space="preserve"> ул. Спортивной от </w:t>
                  </w:r>
                  <w:r w:rsidR="009E7BDE">
                    <w:rPr>
                      <w:color w:val="000000" w:themeColor="text1"/>
                      <w:sz w:val="16"/>
                      <w:szCs w:val="16"/>
                    </w:rPr>
                    <w:t xml:space="preserve">                    </w:t>
                  </w:r>
                  <w:r w:rsidRPr="00DA2C06">
                    <w:rPr>
                      <w:color w:val="000000" w:themeColor="text1"/>
                      <w:sz w:val="16"/>
                      <w:szCs w:val="16"/>
                    </w:rPr>
                    <w:t xml:space="preserve">пер. Футбольный до ул. Фрунзе </w:t>
                  </w:r>
                  <w:proofErr w:type="gramStart"/>
                  <w:r w:rsidRPr="00DA2C06">
                    <w:rPr>
                      <w:color w:val="000000" w:themeColor="text1"/>
                      <w:sz w:val="16"/>
                      <w:szCs w:val="16"/>
                    </w:rPr>
                    <w:t>в</w:t>
                  </w:r>
                  <w:proofErr w:type="gramEnd"/>
                  <w:r w:rsidRPr="00DA2C06">
                    <w:rPr>
                      <w:color w:val="000000" w:themeColor="text1"/>
                      <w:sz w:val="16"/>
                      <w:szCs w:val="16"/>
                    </w:rPr>
                    <w:t xml:space="preserve"> </w:t>
                  </w:r>
                  <w:r w:rsidR="009E7BDE">
                    <w:rPr>
                      <w:color w:val="000000" w:themeColor="text1"/>
                      <w:sz w:val="16"/>
                      <w:szCs w:val="16"/>
                    </w:rPr>
                    <w:t xml:space="preserve">                         </w:t>
                  </w:r>
                  <w:r w:rsidRPr="00DA2C06">
                    <w:rPr>
                      <w:color w:val="000000" w:themeColor="text1"/>
                      <w:sz w:val="16"/>
                      <w:szCs w:val="16"/>
                    </w:rPr>
                    <w:t xml:space="preserve">с. </w:t>
                  </w:r>
                  <w:proofErr w:type="spellStart"/>
                  <w:r w:rsidRPr="00DA2C06">
                    <w:rPr>
                      <w:color w:val="000000" w:themeColor="text1"/>
                      <w:sz w:val="16"/>
                      <w:szCs w:val="16"/>
                    </w:rPr>
                    <w:t>Цемдолина</w:t>
                  </w:r>
                  <w:proofErr w:type="spellEnd"/>
                </w:p>
              </w:tc>
              <w:tc>
                <w:tcPr>
                  <w:tcW w:w="1278" w:type="dxa"/>
                  <w:gridSpan w:val="6"/>
                  <w:shd w:val="clear" w:color="auto" w:fill="auto"/>
                  <w:vAlign w:val="center"/>
                </w:tcPr>
                <w:p w:rsidR="00413A20" w:rsidRDefault="00413A20" w:rsidP="009875D2">
                  <w:pPr>
                    <w:ind w:right="57"/>
                    <w:rPr>
                      <w:color w:val="000000" w:themeColor="text1"/>
                      <w:sz w:val="16"/>
                      <w:szCs w:val="16"/>
                    </w:rPr>
                  </w:pPr>
                </w:p>
                <w:p w:rsidR="00413A20" w:rsidRDefault="00413A20" w:rsidP="009875D2">
                  <w:pPr>
                    <w:ind w:right="57"/>
                    <w:rPr>
                      <w:color w:val="000000" w:themeColor="text1"/>
                      <w:sz w:val="16"/>
                      <w:szCs w:val="16"/>
                    </w:rPr>
                  </w:pPr>
                </w:p>
                <w:p w:rsidR="00DA2C06" w:rsidRPr="00377CF6" w:rsidRDefault="00DA2C06" w:rsidP="009875D2">
                  <w:pPr>
                    <w:ind w:right="57"/>
                    <w:rPr>
                      <w:color w:val="000000" w:themeColor="text1"/>
                      <w:sz w:val="16"/>
                      <w:szCs w:val="16"/>
                    </w:rPr>
                  </w:pPr>
                  <w:r w:rsidRPr="00DA2C06">
                    <w:rPr>
                      <w:color w:val="000000" w:themeColor="text1"/>
                      <w:sz w:val="16"/>
                      <w:szCs w:val="16"/>
                    </w:rPr>
                    <w:t>всего</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DA2C06" w:rsidRPr="00377CF6" w:rsidRDefault="00DA2C06"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w:t>
                  </w:r>
                </w:p>
              </w:tc>
              <w:tc>
                <w:tcPr>
                  <w:tcW w:w="1558" w:type="dxa"/>
                  <w:vMerge w:val="restart"/>
                  <w:shd w:val="clear" w:color="auto" w:fill="auto"/>
                  <w:vAlign w:val="center"/>
                </w:tcPr>
                <w:p w:rsidR="00DA2C06" w:rsidRPr="00377CF6" w:rsidRDefault="00375040" w:rsidP="00753ECF">
                  <w:pPr>
                    <w:spacing w:line="216" w:lineRule="auto"/>
                    <w:rPr>
                      <w:color w:val="000000" w:themeColor="text1"/>
                      <w:sz w:val="16"/>
                      <w:szCs w:val="16"/>
                    </w:rPr>
                  </w:pPr>
                  <w:r w:rsidRPr="00375040">
                    <w:rPr>
                      <w:color w:val="000000" w:themeColor="text1"/>
                      <w:sz w:val="16"/>
                      <w:szCs w:val="16"/>
                    </w:rPr>
                    <w:t>МКУ «Управление строительства»</w:t>
                  </w: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377CF6" w:rsidRDefault="00DA2C06" w:rsidP="009875D2">
                  <w:pPr>
                    <w:ind w:right="57"/>
                    <w:rPr>
                      <w:color w:val="000000" w:themeColor="text1"/>
                      <w:sz w:val="16"/>
                      <w:szCs w:val="16"/>
                    </w:rPr>
                  </w:pPr>
                  <w:r w:rsidRPr="00DA2C06">
                    <w:rPr>
                      <w:color w:val="000000" w:themeColor="text1"/>
                      <w:sz w:val="16"/>
                      <w:szCs w:val="16"/>
                    </w:rPr>
                    <w:t>федеральный 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краевой</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 xml:space="preserve">местный </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val="restart"/>
                  <w:shd w:val="clear" w:color="auto" w:fill="auto"/>
                  <w:vAlign w:val="center"/>
                </w:tcPr>
                <w:p w:rsidR="00521C90" w:rsidRPr="00377CF6" w:rsidRDefault="00521C90" w:rsidP="00753ECF">
                  <w:pPr>
                    <w:spacing w:line="216" w:lineRule="auto"/>
                    <w:jc w:val="center"/>
                    <w:rPr>
                      <w:color w:val="000000" w:themeColor="text1"/>
                      <w:sz w:val="16"/>
                      <w:szCs w:val="16"/>
                    </w:rPr>
                  </w:pPr>
                  <w:r>
                    <w:rPr>
                      <w:color w:val="000000" w:themeColor="text1"/>
                      <w:sz w:val="16"/>
                      <w:szCs w:val="16"/>
                    </w:rPr>
                    <w:t>1.16</w:t>
                  </w:r>
                </w:p>
              </w:tc>
              <w:tc>
                <w:tcPr>
                  <w:tcW w:w="3260" w:type="dxa"/>
                  <w:gridSpan w:val="5"/>
                  <w:vMerge w:val="restart"/>
                  <w:shd w:val="clear" w:color="auto" w:fill="auto"/>
                  <w:vAlign w:val="center"/>
                </w:tcPr>
                <w:p w:rsidR="00521C90" w:rsidRPr="00377CF6" w:rsidRDefault="00521C90" w:rsidP="00753ECF">
                  <w:pPr>
                    <w:spacing w:line="216" w:lineRule="auto"/>
                    <w:rPr>
                      <w:color w:val="000000" w:themeColor="text1"/>
                      <w:sz w:val="16"/>
                      <w:szCs w:val="16"/>
                    </w:rPr>
                  </w:pPr>
                  <w:r w:rsidRPr="0097364E">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proofErr w:type="spellStart"/>
                  <w:r w:rsidRPr="0097364E">
                    <w:rPr>
                      <w:color w:val="000000" w:themeColor="text1"/>
                      <w:sz w:val="16"/>
                      <w:szCs w:val="16"/>
                    </w:rPr>
                    <w:t>с</w:t>
                  </w:r>
                  <w:proofErr w:type="gramStart"/>
                  <w:r w:rsidRPr="0097364E">
                    <w:rPr>
                      <w:color w:val="000000" w:themeColor="text1"/>
                      <w:sz w:val="16"/>
                      <w:szCs w:val="16"/>
                    </w:rPr>
                    <w:t>.Б</w:t>
                  </w:r>
                  <w:proofErr w:type="gramEnd"/>
                  <w:r w:rsidRPr="0097364E">
                    <w:rPr>
                      <w:color w:val="000000" w:themeColor="text1"/>
                      <w:sz w:val="16"/>
                      <w:szCs w:val="16"/>
                    </w:rPr>
                    <w:t>ольшие</w:t>
                  </w:r>
                  <w:proofErr w:type="spellEnd"/>
                  <w:r w:rsidRPr="0097364E">
                    <w:rPr>
                      <w:color w:val="000000" w:themeColor="text1"/>
                      <w:sz w:val="16"/>
                      <w:szCs w:val="16"/>
                    </w:rPr>
                    <w:t xml:space="preserve"> Хутора, </w:t>
                  </w:r>
                  <w:proofErr w:type="spellStart"/>
                  <w:r w:rsidRPr="0097364E">
                    <w:rPr>
                      <w:color w:val="000000" w:themeColor="text1"/>
                      <w:sz w:val="16"/>
                      <w:szCs w:val="16"/>
                    </w:rPr>
                    <w:t>с.Абрау</w:t>
                  </w:r>
                  <w:proofErr w:type="spellEnd"/>
                  <w:r w:rsidRPr="0097364E">
                    <w:rPr>
                      <w:color w:val="000000" w:themeColor="text1"/>
                      <w:sz w:val="16"/>
                      <w:szCs w:val="16"/>
                    </w:rPr>
                    <w:t xml:space="preserve"> - </w:t>
                  </w:r>
                  <w:proofErr w:type="spellStart"/>
                  <w:r w:rsidRPr="0097364E">
                    <w:rPr>
                      <w:color w:val="000000" w:themeColor="text1"/>
                      <w:sz w:val="16"/>
                      <w:szCs w:val="16"/>
                    </w:rPr>
                    <w:t>Дюрсо</w:t>
                  </w:r>
                  <w:proofErr w:type="spellEnd"/>
                  <w:r w:rsidRPr="0097364E">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97364E">
                    <w:rPr>
                      <w:color w:val="000000" w:themeColor="text1"/>
                      <w:sz w:val="16"/>
                      <w:szCs w:val="16"/>
                    </w:rPr>
                    <w:t>всего</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521C90" w:rsidRPr="00377CF6" w:rsidRDefault="00521C90" w:rsidP="00753ECF">
                  <w:pPr>
                    <w:rPr>
                      <w:color w:val="000000" w:themeColor="text1"/>
                      <w:sz w:val="16"/>
                      <w:szCs w:val="16"/>
                    </w:rPr>
                  </w:pPr>
                  <w:r>
                    <w:rPr>
                      <w:color w:val="000000" w:themeColor="text1"/>
                      <w:sz w:val="16"/>
                      <w:szCs w:val="16"/>
                    </w:rPr>
                    <w:t>Обеспечена охрана объекта в 2023 году.</w:t>
                  </w:r>
                </w:p>
              </w:tc>
              <w:tc>
                <w:tcPr>
                  <w:tcW w:w="1558" w:type="dxa"/>
                  <w:vMerge w:val="restart"/>
                  <w:shd w:val="clear" w:color="auto" w:fill="auto"/>
                  <w:vAlign w:val="center"/>
                </w:tcPr>
                <w:p w:rsidR="00521C90" w:rsidRPr="00377CF6" w:rsidRDefault="00521C90" w:rsidP="00753ECF">
                  <w:pPr>
                    <w:spacing w:line="216" w:lineRule="auto"/>
                    <w:rPr>
                      <w:color w:val="000000" w:themeColor="text1"/>
                      <w:sz w:val="16"/>
                      <w:szCs w:val="16"/>
                    </w:rPr>
                  </w:pPr>
                  <w:r w:rsidRPr="00521C90">
                    <w:rPr>
                      <w:color w:val="000000" w:themeColor="text1"/>
                      <w:sz w:val="16"/>
                      <w:szCs w:val="16"/>
                    </w:rPr>
                    <w:t>МКУ «Управление строительства»</w:t>
                  </w: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краевой</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 xml:space="preserve">местный </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521C90">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387F34" w:rsidRPr="00377CF6" w:rsidTr="00DA2C06">
              <w:trPr>
                <w:cantSplit/>
                <w:trHeight w:val="291"/>
              </w:trPr>
              <w:tc>
                <w:tcPr>
                  <w:tcW w:w="538" w:type="dxa"/>
                  <w:gridSpan w:val="2"/>
                  <w:vMerge w:val="restart"/>
                  <w:shd w:val="clear" w:color="auto" w:fill="auto"/>
                  <w:vAlign w:val="center"/>
                </w:tcPr>
                <w:p w:rsidR="00387F34" w:rsidRPr="00377CF6" w:rsidRDefault="00387F34" w:rsidP="00753ECF">
                  <w:pPr>
                    <w:spacing w:line="216" w:lineRule="auto"/>
                    <w:jc w:val="center"/>
                    <w:rPr>
                      <w:color w:val="000000" w:themeColor="text1"/>
                      <w:sz w:val="16"/>
                      <w:szCs w:val="16"/>
                    </w:rPr>
                  </w:pPr>
                  <w:r>
                    <w:rPr>
                      <w:color w:val="000000" w:themeColor="text1"/>
                      <w:sz w:val="16"/>
                      <w:szCs w:val="16"/>
                    </w:rPr>
                    <w:t>1.17</w:t>
                  </w:r>
                </w:p>
              </w:tc>
              <w:tc>
                <w:tcPr>
                  <w:tcW w:w="3260" w:type="dxa"/>
                  <w:gridSpan w:val="5"/>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87F34">
                    <w:rPr>
                      <w:color w:val="000000" w:themeColor="text1"/>
                      <w:sz w:val="16"/>
                      <w:szCs w:val="16"/>
                    </w:rPr>
                    <w:t>Ду</w:t>
                  </w:r>
                  <w:proofErr w:type="spellEnd"/>
                  <w:r w:rsidRPr="00387F34">
                    <w:rPr>
                      <w:color w:val="000000" w:themeColor="text1"/>
                      <w:sz w:val="16"/>
                      <w:szCs w:val="16"/>
                    </w:rPr>
                    <w:t xml:space="preserve"> 500 от резервуара чистой воды на </w:t>
                  </w:r>
                  <w:proofErr w:type="spellStart"/>
                  <w:r w:rsidRPr="00387F34">
                    <w:rPr>
                      <w:color w:val="000000" w:themeColor="text1"/>
                      <w:sz w:val="16"/>
                      <w:szCs w:val="16"/>
                    </w:rPr>
                    <w:t>отм</w:t>
                  </w:r>
                  <w:proofErr w:type="spellEnd"/>
                  <w:r w:rsidRPr="00387F34">
                    <w:rPr>
                      <w:color w:val="000000" w:themeColor="text1"/>
                      <w:sz w:val="16"/>
                      <w:szCs w:val="16"/>
                    </w:rPr>
                    <w:t>. 215 до водопроводной насосной станции "Вербовая Балка"</w:t>
                  </w: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всего</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387F34" w:rsidRPr="00377CF6" w:rsidRDefault="003C703D" w:rsidP="00387F34">
                  <w:pPr>
                    <w:rPr>
                      <w:color w:val="000000" w:themeColor="text1"/>
                      <w:sz w:val="16"/>
                      <w:szCs w:val="16"/>
                    </w:rPr>
                  </w:pPr>
                  <w:r w:rsidRPr="003C703D">
                    <w:rPr>
                      <w:color w:val="000000" w:themeColor="text1"/>
                      <w:sz w:val="16"/>
                      <w:szCs w:val="16"/>
                    </w:rPr>
                    <w:t>Получено заключение государственной экспертизы в 2023 году.</w:t>
                  </w:r>
                </w:p>
              </w:tc>
              <w:tc>
                <w:tcPr>
                  <w:tcW w:w="1558" w:type="dxa"/>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МКУ «Управление строительства»</w:t>
                  </w:r>
                </w:p>
              </w:tc>
            </w:tr>
            <w:tr w:rsidR="00387F34" w:rsidRPr="00377CF6" w:rsidTr="00DA2C06">
              <w:trPr>
                <w:cantSplit/>
                <w:trHeight w:val="291"/>
              </w:trPr>
              <w:tc>
                <w:tcPr>
                  <w:tcW w:w="538"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федеральный 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DA2C06">
              <w:trPr>
                <w:cantSplit/>
                <w:trHeight w:val="291"/>
              </w:trPr>
              <w:tc>
                <w:tcPr>
                  <w:tcW w:w="538"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федеральный 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DA2C06">
              <w:trPr>
                <w:cantSplit/>
                <w:trHeight w:val="291"/>
              </w:trPr>
              <w:tc>
                <w:tcPr>
                  <w:tcW w:w="538"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387F34" w:rsidRDefault="00387F34" w:rsidP="00387F34">
                  <w:pPr>
                    <w:ind w:right="57"/>
                    <w:rPr>
                      <w:color w:val="000000" w:themeColor="text1"/>
                      <w:sz w:val="16"/>
                      <w:szCs w:val="16"/>
                    </w:rPr>
                  </w:pPr>
                  <w:r w:rsidRPr="00387F34">
                    <w:rPr>
                      <w:color w:val="000000" w:themeColor="text1"/>
                      <w:sz w:val="16"/>
                      <w:szCs w:val="16"/>
                    </w:rPr>
                    <w:t xml:space="preserve">местный </w:t>
                  </w:r>
                </w:p>
                <w:p w:rsidR="00387F34" w:rsidRPr="00521C90" w:rsidRDefault="00387F34" w:rsidP="00387F34">
                  <w:pPr>
                    <w:ind w:right="57"/>
                    <w:rPr>
                      <w:color w:val="000000" w:themeColor="text1"/>
                      <w:sz w:val="16"/>
                      <w:szCs w:val="16"/>
                    </w:rPr>
                  </w:pPr>
                  <w:r w:rsidRPr="00387F34">
                    <w:rPr>
                      <w:color w:val="000000" w:themeColor="text1"/>
                      <w:sz w:val="16"/>
                      <w:szCs w:val="16"/>
                    </w:rPr>
                    <w:t>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8"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1C234D" w:rsidRPr="00377CF6" w:rsidTr="00DA2C06">
              <w:trPr>
                <w:cantSplit/>
                <w:trHeight w:val="241"/>
              </w:trPr>
              <w:tc>
                <w:tcPr>
                  <w:tcW w:w="538" w:type="dxa"/>
                  <w:gridSpan w:val="2"/>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60" w:type="dxa"/>
                  <w:gridSpan w:val="5"/>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78" w:type="dxa"/>
                  <w:gridSpan w:val="6"/>
                  <w:tcBorders>
                    <w:top w:val="single" w:sz="4" w:space="0" w:color="auto"/>
                  </w:tcBorders>
                  <w:shd w:val="clear" w:color="auto" w:fill="auto"/>
                  <w:vAlign w:val="center"/>
                </w:tcPr>
                <w:p w:rsidR="00DD5499" w:rsidRDefault="00DD5499" w:rsidP="009875D2">
                  <w:pPr>
                    <w:ind w:right="57"/>
                    <w:rPr>
                      <w:color w:val="000000" w:themeColor="text1"/>
                      <w:sz w:val="16"/>
                      <w:szCs w:val="16"/>
                    </w:rPr>
                  </w:pPr>
                </w:p>
                <w:p w:rsidR="00DD5499" w:rsidRDefault="00DD5499" w:rsidP="009875D2">
                  <w:pPr>
                    <w:ind w:right="57"/>
                    <w:rPr>
                      <w:color w:val="000000" w:themeColor="text1"/>
                      <w:sz w:val="16"/>
                      <w:szCs w:val="16"/>
                    </w:rPr>
                  </w:pPr>
                </w:p>
                <w:p w:rsidR="00EC2E13" w:rsidRPr="00377CF6" w:rsidRDefault="00EC2E13"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tcBorders>
                  <w:shd w:val="clear" w:color="auto" w:fill="auto"/>
                  <w:vAlign w:val="center"/>
                </w:tcPr>
                <w:p w:rsidR="00EC2E13" w:rsidRPr="00377CF6" w:rsidRDefault="004D0F1B" w:rsidP="00385F37">
                  <w:pPr>
                    <w:jc w:val="center"/>
                    <w:rPr>
                      <w:color w:val="000000" w:themeColor="text1"/>
                      <w:sz w:val="16"/>
                      <w:szCs w:val="16"/>
                    </w:rPr>
                  </w:pPr>
                  <w:r>
                    <w:rPr>
                      <w:color w:val="000000" w:themeColor="text1"/>
                      <w:sz w:val="16"/>
                      <w:szCs w:val="16"/>
                    </w:rPr>
                    <w:t>1</w:t>
                  </w:r>
                  <w:r w:rsidR="00385F37">
                    <w:rPr>
                      <w:color w:val="000000" w:themeColor="text1"/>
                      <w:sz w:val="16"/>
                      <w:szCs w:val="16"/>
                    </w:rPr>
                    <w:t> 447 910,8</w:t>
                  </w:r>
                </w:p>
              </w:tc>
              <w:tc>
                <w:tcPr>
                  <w:tcW w:w="1420" w:type="dxa"/>
                  <w:gridSpan w:val="3"/>
                  <w:tcBorders>
                    <w:top w:val="single" w:sz="4" w:space="0" w:color="auto"/>
                  </w:tcBorders>
                  <w:shd w:val="clear" w:color="auto" w:fill="auto"/>
                  <w:vAlign w:val="center"/>
                </w:tcPr>
                <w:p w:rsidR="00EC2E13" w:rsidRPr="00377CF6" w:rsidRDefault="00385F37" w:rsidP="009875D2">
                  <w:pPr>
                    <w:jc w:val="center"/>
                    <w:rPr>
                      <w:color w:val="000000" w:themeColor="text1"/>
                      <w:sz w:val="16"/>
                      <w:szCs w:val="16"/>
                    </w:rPr>
                  </w:pPr>
                  <w:r>
                    <w:rPr>
                      <w:color w:val="000000" w:themeColor="text1"/>
                      <w:sz w:val="16"/>
                      <w:szCs w:val="16"/>
                    </w:rPr>
                    <w:t>828 964,2</w:t>
                  </w:r>
                </w:p>
              </w:tc>
              <w:tc>
                <w:tcPr>
                  <w:tcW w:w="1328" w:type="dxa"/>
                  <w:gridSpan w:val="2"/>
                  <w:tcBorders>
                    <w:top w:val="single" w:sz="4" w:space="0" w:color="auto"/>
                  </w:tcBorders>
                  <w:shd w:val="clear" w:color="auto" w:fill="auto"/>
                  <w:vAlign w:val="center"/>
                </w:tcPr>
                <w:p w:rsidR="00EC2E13" w:rsidRPr="00377CF6" w:rsidRDefault="000168C1" w:rsidP="009875D2">
                  <w:pPr>
                    <w:jc w:val="center"/>
                    <w:rPr>
                      <w:color w:val="000000" w:themeColor="text1"/>
                      <w:sz w:val="16"/>
                      <w:szCs w:val="16"/>
                    </w:rPr>
                  </w:pPr>
                  <w:r>
                    <w:rPr>
                      <w:color w:val="000000" w:themeColor="text1"/>
                      <w:sz w:val="16"/>
                      <w:szCs w:val="16"/>
                    </w:rPr>
                    <w:t>312 169,6</w:t>
                  </w:r>
                </w:p>
              </w:tc>
              <w:tc>
                <w:tcPr>
                  <w:tcW w:w="1379" w:type="dxa"/>
                  <w:tcBorders>
                    <w:top w:val="single" w:sz="4" w:space="0" w:color="auto"/>
                  </w:tcBorders>
                  <w:shd w:val="clear" w:color="auto" w:fill="auto"/>
                  <w:vAlign w:val="center"/>
                </w:tcPr>
                <w:p w:rsidR="00EC2E13"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58"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352"/>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478 255,7</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466 231,2</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284"/>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краевой</w:t>
                  </w:r>
                </w:p>
                <w:p w:rsidR="001637F3" w:rsidRPr="00377CF6" w:rsidRDefault="001637F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46 963,5</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45 805,5</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1 158,0</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313"/>
              </w:trPr>
              <w:tc>
                <w:tcPr>
                  <w:tcW w:w="538" w:type="dxa"/>
                  <w:gridSpan w:val="2"/>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60" w:type="dxa"/>
                  <w:gridSpan w:val="5"/>
                  <w:vMerge/>
                  <w:shd w:val="clear" w:color="auto" w:fill="auto"/>
                  <w:vAlign w:val="center"/>
                </w:tcPr>
                <w:p w:rsidR="003C6424" w:rsidRPr="00377CF6" w:rsidRDefault="003C6424" w:rsidP="00753ECF">
                  <w:pPr>
                    <w:spacing w:line="216" w:lineRule="auto"/>
                    <w:rPr>
                      <w:color w:val="000000" w:themeColor="text1"/>
                      <w:sz w:val="16"/>
                      <w:szCs w:val="16"/>
                    </w:rPr>
                  </w:pPr>
                </w:p>
              </w:tc>
              <w:tc>
                <w:tcPr>
                  <w:tcW w:w="1278" w:type="dxa"/>
                  <w:gridSpan w:val="6"/>
                  <w:shd w:val="clear" w:color="auto" w:fill="auto"/>
                  <w:vAlign w:val="center"/>
                </w:tcPr>
                <w:p w:rsidR="003C6424" w:rsidRPr="00377CF6" w:rsidRDefault="003C6424" w:rsidP="009875D2">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3C6424" w:rsidRPr="00377CF6" w:rsidRDefault="00385F37" w:rsidP="009875D2">
                  <w:pPr>
                    <w:jc w:val="center"/>
                    <w:rPr>
                      <w:color w:val="000000" w:themeColor="text1"/>
                      <w:sz w:val="16"/>
                      <w:szCs w:val="16"/>
                    </w:rPr>
                  </w:pPr>
                  <w:r>
                    <w:rPr>
                      <w:color w:val="000000" w:themeColor="text1"/>
                      <w:sz w:val="16"/>
                      <w:szCs w:val="16"/>
                    </w:rPr>
                    <w:t>922 691,6</w:t>
                  </w:r>
                </w:p>
              </w:tc>
              <w:tc>
                <w:tcPr>
                  <w:tcW w:w="1420" w:type="dxa"/>
                  <w:gridSpan w:val="3"/>
                  <w:shd w:val="clear" w:color="auto" w:fill="auto"/>
                  <w:vAlign w:val="center"/>
                </w:tcPr>
                <w:p w:rsidR="003C6424" w:rsidRPr="00377CF6" w:rsidRDefault="00385F37" w:rsidP="009875D2">
                  <w:pPr>
                    <w:jc w:val="center"/>
                    <w:rPr>
                      <w:color w:val="000000" w:themeColor="text1"/>
                      <w:sz w:val="16"/>
                      <w:szCs w:val="16"/>
                    </w:rPr>
                  </w:pPr>
                  <w:r>
                    <w:rPr>
                      <w:color w:val="000000" w:themeColor="text1"/>
                      <w:sz w:val="16"/>
                      <w:szCs w:val="16"/>
                    </w:rPr>
                    <w:t>316 927,5</w:t>
                  </w:r>
                </w:p>
              </w:tc>
              <w:tc>
                <w:tcPr>
                  <w:tcW w:w="1328" w:type="dxa"/>
                  <w:gridSpan w:val="2"/>
                  <w:shd w:val="clear" w:color="auto" w:fill="auto"/>
                  <w:vAlign w:val="center"/>
                </w:tcPr>
                <w:p w:rsidR="003C6424" w:rsidRPr="00377CF6" w:rsidRDefault="000168C1" w:rsidP="009875D2">
                  <w:pPr>
                    <w:jc w:val="center"/>
                    <w:rPr>
                      <w:color w:val="000000" w:themeColor="text1"/>
                      <w:sz w:val="16"/>
                      <w:szCs w:val="16"/>
                    </w:rPr>
                  </w:pPr>
                  <w:r>
                    <w:rPr>
                      <w:color w:val="000000" w:themeColor="text1"/>
                      <w:sz w:val="16"/>
                      <w:szCs w:val="16"/>
                    </w:rPr>
                    <w:t>298 987,1</w:t>
                  </w:r>
                </w:p>
              </w:tc>
              <w:tc>
                <w:tcPr>
                  <w:tcW w:w="1379" w:type="dxa"/>
                  <w:shd w:val="clear" w:color="auto" w:fill="auto"/>
                  <w:vAlign w:val="center"/>
                </w:tcPr>
                <w:p w:rsidR="003C6424"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shd w:val="clear" w:color="auto" w:fill="auto"/>
                  <w:vAlign w:val="center"/>
                </w:tcPr>
                <w:p w:rsidR="003C6424" w:rsidRPr="00377CF6" w:rsidRDefault="003C6424" w:rsidP="00753ECF">
                  <w:pPr>
                    <w:rPr>
                      <w:color w:val="000000" w:themeColor="text1"/>
                      <w:sz w:val="16"/>
                      <w:szCs w:val="16"/>
                    </w:rPr>
                  </w:pPr>
                </w:p>
              </w:tc>
              <w:tc>
                <w:tcPr>
                  <w:tcW w:w="1558"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6A113B">
                    <w:rPr>
                      <w:color w:val="000000" w:themeColor="text1"/>
                      <w:sz w:val="16"/>
                      <w:szCs w:val="16"/>
                    </w:rPr>
                    <w:t xml:space="preserve"> </w:t>
                  </w:r>
                  <w:r w:rsidR="00151C2A">
                    <w:rPr>
                      <w:color w:val="000000" w:themeColor="text1"/>
                      <w:sz w:val="16"/>
                      <w:szCs w:val="16"/>
                    </w:rPr>
                    <w:t>-</w:t>
                  </w:r>
                  <w:r w:rsidR="006A113B">
                    <w:rPr>
                      <w:color w:val="000000" w:themeColor="text1"/>
                      <w:sz w:val="16"/>
                      <w:szCs w:val="16"/>
                    </w:rPr>
                    <w:t xml:space="preserve"> </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9D5912">
                    <w:rPr>
                      <w:color w:val="000000" w:themeColor="text1"/>
                      <w:sz w:val="16"/>
                      <w:szCs w:val="16"/>
                    </w:rPr>
                    <w:t>.</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F66B73">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w:t>
                  </w:r>
                  <w:r w:rsidR="002747C2">
                    <w:rPr>
                      <w:color w:val="000000" w:themeColor="text1"/>
                      <w:sz w:val="16"/>
                      <w:szCs w:val="16"/>
                    </w:rPr>
                    <w:t>.</w:t>
                  </w:r>
                </w:p>
              </w:tc>
            </w:tr>
            <w:tr w:rsidR="0066454B" w:rsidRPr="00377CF6" w:rsidTr="00DA2C06">
              <w:trPr>
                <w:cantSplit/>
                <w:trHeight w:val="443"/>
              </w:trPr>
              <w:tc>
                <w:tcPr>
                  <w:tcW w:w="548" w:type="dxa"/>
                  <w:gridSpan w:val="3"/>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lastRenderedPageBreak/>
                    <w:t>2.1</w:t>
                  </w:r>
                </w:p>
              </w:tc>
              <w:tc>
                <w:tcPr>
                  <w:tcW w:w="3273" w:type="dxa"/>
                  <w:gridSpan w:val="7"/>
                  <w:vMerge w:val="restart"/>
                  <w:shd w:val="clear" w:color="auto" w:fill="auto"/>
                  <w:vAlign w:val="center"/>
                </w:tcPr>
                <w:p w:rsidR="000F3C62" w:rsidRPr="00377CF6" w:rsidRDefault="000F3C62" w:rsidP="00E44522">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r w:rsidR="00F66B73">
                    <w:rPr>
                      <w:color w:val="000000" w:themeColor="text1"/>
                      <w:sz w:val="16"/>
                      <w:szCs w:val="16"/>
                    </w:rPr>
                    <w:t xml:space="preserve"> </w:t>
                  </w:r>
                  <w:r w:rsidRPr="00377CF6">
                    <w:rPr>
                      <w:color w:val="000000" w:themeColor="text1"/>
                      <w:sz w:val="16"/>
                      <w:szCs w:val="16"/>
                    </w:rPr>
                    <w:t xml:space="preserve">  г. Новороссийск</w:t>
                  </w:r>
                  <w:proofErr w:type="gramStart"/>
                  <w:r w:rsidRPr="00377CF6">
                    <w:rPr>
                      <w:color w:val="000000" w:themeColor="text1"/>
                      <w:sz w:val="16"/>
                      <w:szCs w:val="16"/>
                    </w:rPr>
                    <w:t>.(</w:t>
                  </w:r>
                  <w:proofErr w:type="gramEnd"/>
                  <w:r w:rsidRPr="00377CF6">
                    <w:rPr>
                      <w:color w:val="000000" w:themeColor="text1"/>
                      <w:sz w:val="16"/>
                      <w:szCs w:val="16"/>
                    </w:rPr>
                    <w:t>в том числе ПИР)</w:t>
                  </w: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F3C62"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0F3C62"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0F3C62"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260A13">
                  <w:pPr>
                    <w:rPr>
                      <w:color w:val="FF0000"/>
                      <w:sz w:val="16"/>
                      <w:szCs w:val="16"/>
                    </w:rPr>
                  </w:pPr>
                </w:p>
                <w:p w:rsidR="000F3C62" w:rsidRPr="00377CF6" w:rsidRDefault="000F3C62" w:rsidP="00C10718">
                  <w:pPr>
                    <w:rPr>
                      <w:color w:val="000000" w:themeColor="text1"/>
                      <w:sz w:val="16"/>
                      <w:szCs w:val="16"/>
                    </w:rPr>
                  </w:pPr>
                  <w:r w:rsidRPr="001A7798">
                    <w:rPr>
                      <w:sz w:val="16"/>
                      <w:szCs w:val="16"/>
                    </w:rPr>
                    <w:t xml:space="preserve">Выполнена прокладка сетей </w:t>
                  </w:r>
                  <w:r w:rsidR="00C10718">
                    <w:rPr>
                      <w:sz w:val="16"/>
                      <w:szCs w:val="16"/>
                    </w:rPr>
                    <w:t xml:space="preserve"> к</w:t>
                  </w:r>
                  <w:r w:rsidRPr="001A7798">
                    <w:rPr>
                      <w:sz w:val="16"/>
                      <w:szCs w:val="16"/>
                    </w:rPr>
                    <w:t>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58"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64"/>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01"/>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64"/>
              </w:trPr>
              <w:tc>
                <w:tcPr>
                  <w:tcW w:w="548" w:type="dxa"/>
                  <w:gridSpan w:val="3"/>
                  <w:vMerge/>
                  <w:shd w:val="clear" w:color="auto" w:fill="auto"/>
                  <w:vAlign w:val="center"/>
                </w:tcPr>
                <w:p w:rsidR="002974BF" w:rsidRPr="00377CF6" w:rsidRDefault="002974BF" w:rsidP="00753ECF">
                  <w:pPr>
                    <w:spacing w:line="216" w:lineRule="auto"/>
                    <w:jc w:val="center"/>
                    <w:rPr>
                      <w:color w:val="000000" w:themeColor="text1"/>
                      <w:sz w:val="16"/>
                      <w:szCs w:val="16"/>
                    </w:rPr>
                  </w:pPr>
                </w:p>
              </w:tc>
              <w:tc>
                <w:tcPr>
                  <w:tcW w:w="3273" w:type="dxa"/>
                  <w:gridSpan w:val="7"/>
                  <w:vMerge/>
                  <w:shd w:val="clear" w:color="auto" w:fill="auto"/>
                  <w:vAlign w:val="center"/>
                </w:tcPr>
                <w:p w:rsidR="002974BF" w:rsidRPr="00377CF6" w:rsidRDefault="002974BF" w:rsidP="00753ECF">
                  <w:pPr>
                    <w:spacing w:line="216" w:lineRule="auto"/>
                    <w:rPr>
                      <w:color w:val="000000" w:themeColor="text1"/>
                      <w:sz w:val="16"/>
                      <w:szCs w:val="16"/>
                    </w:rPr>
                  </w:pPr>
                </w:p>
              </w:tc>
              <w:tc>
                <w:tcPr>
                  <w:tcW w:w="1276" w:type="dxa"/>
                  <w:gridSpan w:val="4"/>
                  <w:shd w:val="clear" w:color="auto" w:fill="auto"/>
                  <w:vAlign w:val="center"/>
                </w:tcPr>
                <w:p w:rsidR="002974BF" w:rsidRPr="00377CF6" w:rsidRDefault="002974BF" w:rsidP="009875D2">
                  <w:pPr>
                    <w:rPr>
                      <w:color w:val="000000" w:themeColor="text1"/>
                      <w:sz w:val="16"/>
                      <w:szCs w:val="16"/>
                    </w:rPr>
                  </w:pPr>
                  <w:r w:rsidRPr="00377CF6">
                    <w:rPr>
                      <w:color w:val="000000" w:themeColor="text1"/>
                      <w:sz w:val="16"/>
                      <w:szCs w:val="16"/>
                    </w:rPr>
                    <w:t xml:space="preserve">местный </w:t>
                  </w:r>
                </w:p>
                <w:p w:rsidR="002974BF" w:rsidRPr="00377CF6" w:rsidRDefault="002974BF"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2974BF"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2974BF"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2974BF"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2974BF" w:rsidRPr="00377CF6" w:rsidRDefault="002974BF"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2974BF" w:rsidRPr="00377CF6" w:rsidRDefault="002974BF" w:rsidP="00753ECF">
                  <w:pPr>
                    <w:rPr>
                      <w:color w:val="000000" w:themeColor="text1"/>
                      <w:sz w:val="16"/>
                      <w:szCs w:val="16"/>
                    </w:rPr>
                  </w:pPr>
                </w:p>
              </w:tc>
              <w:tc>
                <w:tcPr>
                  <w:tcW w:w="1558" w:type="dxa"/>
                  <w:vMerge/>
                  <w:shd w:val="clear" w:color="auto" w:fill="auto"/>
                  <w:vAlign w:val="center"/>
                </w:tcPr>
                <w:p w:rsidR="002974BF" w:rsidRPr="00377CF6" w:rsidRDefault="002974BF" w:rsidP="00753ECF">
                  <w:pPr>
                    <w:spacing w:line="216" w:lineRule="auto"/>
                    <w:rPr>
                      <w:color w:val="000000" w:themeColor="text1"/>
                      <w:sz w:val="16"/>
                      <w:szCs w:val="16"/>
                    </w:rPr>
                  </w:pPr>
                </w:p>
              </w:tc>
            </w:tr>
            <w:tr w:rsidR="0066454B" w:rsidRPr="00377CF6" w:rsidTr="00DA2C06">
              <w:trPr>
                <w:cantSplit/>
                <w:trHeight w:val="426"/>
              </w:trPr>
              <w:tc>
                <w:tcPr>
                  <w:tcW w:w="548" w:type="dxa"/>
                  <w:gridSpan w:val="3"/>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t>2.2</w:t>
                  </w:r>
                </w:p>
              </w:tc>
              <w:tc>
                <w:tcPr>
                  <w:tcW w:w="3273" w:type="dxa"/>
                  <w:gridSpan w:val="7"/>
                  <w:vMerge w:val="restart"/>
                  <w:shd w:val="clear" w:color="auto" w:fill="auto"/>
                  <w:vAlign w:val="center"/>
                </w:tcPr>
                <w:p w:rsidR="000F3C62" w:rsidRPr="00377CF6" w:rsidRDefault="005D2E83"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sidR="007B2B2D">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tcBorders>
                    <w:bottom w:val="single" w:sz="4" w:space="0" w:color="auto"/>
                  </w:tcBorders>
                  <w:shd w:val="clear" w:color="auto" w:fill="auto"/>
                  <w:vAlign w:val="center"/>
                </w:tcPr>
                <w:p w:rsidR="000F3C62" w:rsidRPr="00377CF6" w:rsidRDefault="00DF792F" w:rsidP="006371C7">
                  <w:pPr>
                    <w:jc w:val="center"/>
                    <w:rPr>
                      <w:color w:val="000000" w:themeColor="text1"/>
                      <w:sz w:val="16"/>
                      <w:szCs w:val="16"/>
                    </w:rPr>
                  </w:pPr>
                  <w:r w:rsidRPr="00DF792F">
                    <w:rPr>
                      <w:color w:val="000000" w:themeColor="text1"/>
                      <w:sz w:val="16"/>
                      <w:szCs w:val="16"/>
                    </w:rPr>
                    <w:t>13</w:t>
                  </w:r>
                  <w:r w:rsidR="006371C7">
                    <w:rPr>
                      <w:color w:val="000000" w:themeColor="text1"/>
                      <w:sz w:val="16"/>
                      <w:szCs w:val="16"/>
                    </w:rPr>
                    <w:t>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5D2E83"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p>
              </w:tc>
              <w:tc>
                <w:tcPr>
                  <w:tcW w:w="1558"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531"/>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78"/>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449"/>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местный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6371C7" w:rsidP="00AB64AD">
                  <w:pPr>
                    <w:jc w:val="center"/>
                    <w:rPr>
                      <w:color w:val="000000" w:themeColor="text1"/>
                      <w:sz w:val="16"/>
                      <w:szCs w:val="16"/>
                    </w:rPr>
                  </w:pPr>
                  <w:r w:rsidRPr="006371C7">
                    <w:rPr>
                      <w:color w:val="000000" w:themeColor="text1"/>
                      <w:sz w:val="16"/>
                      <w:szCs w:val="16"/>
                    </w:rPr>
                    <w:t>13 514,2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87"/>
              </w:trPr>
              <w:tc>
                <w:tcPr>
                  <w:tcW w:w="548" w:type="dxa"/>
                  <w:gridSpan w:val="3"/>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73" w:type="dxa"/>
                  <w:gridSpan w:val="7"/>
                  <w:vMerge w:val="restart"/>
                  <w:shd w:val="clear" w:color="auto" w:fill="auto"/>
                  <w:vAlign w:val="center"/>
                </w:tcPr>
                <w:p w:rsidR="003E4B5F" w:rsidRPr="003E4B5F" w:rsidRDefault="003E4B5F"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E242C2" w:rsidRPr="00377CF6" w:rsidRDefault="003E4B5F" w:rsidP="00767320">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94 573,9</w:t>
                  </w:r>
                </w:p>
              </w:tc>
              <w:tc>
                <w:tcPr>
                  <w:tcW w:w="1420" w:type="dxa"/>
                  <w:gridSpan w:val="3"/>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14 573,9</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3E4B5F" w:rsidRPr="00370D67" w:rsidRDefault="00CB6F64" w:rsidP="003E4B5F">
                  <w:pPr>
                    <w:rPr>
                      <w:sz w:val="16"/>
                      <w:szCs w:val="16"/>
                    </w:rPr>
                  </w:pPr>
                  <w:proofErr w:type="gramStart"/>
                  <w:r>
                    <w:rPr>
                      <w:sz w:val="16"/>
                      <w:szCs w:val="16"/>
                    </w:rPr>
                    <w:t>Разработана</w:t>
                  </w:r>
                  <w:proofErr w:type="gramEnd"/>
                  <w:r>
                    <w:rPr>
                      <w:sz w:val="16"/>
                      <w:szCs w:val="16"/>
                    </w:rPr>
                    <w:t xml:space="preserve"> ПСД в 2023 году. </w:t>
                  </w:r>
                  <w:r w:rsidR="003E4B5F" w:rsidRPr="00370D67">
                    <w:rPr>
                      <w:sz w:val="16"/>
                      <w:szCs w:val="16"/>
                    </w:rPr>
                    <w:t>Построен газопровод протяженностью  6000 м в 202</w:t>
                  </w:r>
                  <w:r w:rsidR="00370D67">
                    <w:rPr>
                      <w:sz w:val="16"/>
                      <w:szCs w:val="16"/>
                    </w:rPr>
                    <w:t>3</w:t>
                  </w:r>
                  <w:r w:rsidR="003E4B5F" w:rsidRPr="00370D67">
                    <w:rPr>
                      <w:sz w:val="16"/>
                      <w:szCs w:val="16"/>
                    </w:rPr>
                    <w:t xml:space="preserve"> году</w:t>
                  </w:r>
                  <w:r w:rsidR="00370D67">
                    <w:rPr>
                      <w:sz w:val="16"/>
                      <w:szCs w:val="16"/>
                    </w:rPr>
                    <w:t xml:space="preserve"> (ул. </w:t>
                  </w:r>
                  <w:proofErr w:type="gramStart"/>
                  <w:r w:rsidR="00370D67">
                    <w:rPr>
                      <w:sz w:val="16"/>
                      <w:szCs w:val="16"/>
                    </w:rPr>
                    <w:t>Новая</w:t>
                  </w:r>
                  <w:proofErr w:type="gramEnd"/>
                  <w:r w:rsidR="00370D67">
                    <w:rPr>
                      <w:sz w:val="16"/>
                      <w:szCs w:val="16"/>
                    </w:rPr>
                    <w:t>, ул. Виноградная, ул. Черноморская)</w:t>
                  </w:r>
                  <w:r w:rsidR="003E4B5F" w:rsidRPr="00370D67">
                    <w:rPr>
                      <w:sz w:val="16"/>
                      <w:szCs w:val="16"/>
                    </w:rPr>
                    <w:t>.</w:t>
                  </w:r>
                  <w:r w:rsidR="00370D67">
                    <w:rPr>
                      <w:sz w:val="16"/>
                      <w:szCs w:val="16"/>
                    </w:rPr>
                    <w:t xml:space="preserve"> В 2025 году ул. </w:t>
                  </w:r>
                  <w:proofErr w:type="gramStart"/>
                  <w:r w:rsidR="00370D67">
                    <w:rPr>
                      <w:sz w:val="16"/>
                      <w:szCs w:val="16"/>
                    </w:rPr>
                    <w:t>Видная</w:t>
                  </w:r>
                  <w:proofErr w:type="gramEnd"/>
                </w:p>
                <w:p w:rsidR="00E242C2" w:rsidRPr="00867BF8" w:rsidRDefault="00E242C2" w:rsidP="00A5626D">
                  <w:pPr>
                    <w:rPr>
                      <w:color w:val="FF0000"/>
                      <w:sz w:val="16"/>
                      <w:szCs w:val="16"/>
                    </w:rPr>
                  </w:pPr>
                </w:p>
              </w:tc>
              <w:tc>
                <w:tcPr>
                  <w:tcW w:w="1558"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66454B" w:rsidRPr="00377CF6" w:rsidTr="00DA2C06">
              <w:trPr>
                <w:cantSplit/>
                <w:trHeight w:val="7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375"/>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краевой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местный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94 573,9</w:t>
                  </w:r>
                </w:p>
              </w:tc>
              <w:tc>
                <w:tcPr>
                  <w:tcW w:w="1420" w:type="dxa"/>
                  <w:gridSpan w:val="3"/>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14 573,9</w:t>
                  </w:r>
                </w:p>
              </w:tc>
              <w:tc>
                <w:tcPr>
                  <w:tcW w:w="1278" w:type="dxa"/>
                  <w:tcBorders>
                    <w:bottom w:val="single" w:sz="4" w:space="0" w:color="auto"/>
                  </w:tcBorders>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D02BBA">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sidR="00377681">
                    <w:rPr>
                      <w:color w:val="000000" w:themeColor="text1"/>
                      <w:sz w:val="16"/>
                      <w:szCs w:val="16"/>
                    </w:rPr>
                    <w:t>г</w:t>
                  </w:r>
                  <w:r w:rsidR="00B37EDA">
                    <w:rPr>
                      <w:color w:val="000000" w:themeColor="text1"/>
                      <w:sz w:val="16"/>
                      <w:szCs w:val="16"/>
                    </w:rPr>
                    <w:t xml:space="preserve">. </w:t>
                  </w:r>
                  <w:proofErr w:type="gramStart"/>
                  <w:r w:rsidR="00377681">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4A61">
                  <w:pPr>
                    <w:jc w:val="center"/>
                    <w:rPr>
                      <w:color w:val="000000" w:themeColor="text1"/>
                      <w:sz w:val="16"/>
                      <w:szCs w:val="16"/>
                    </w:rPr>
                  </w:pPr>
                  <w:r>
                    <w:rPr>
                      <w:color w:val="000000" w:themeColor="text1"/>
                      <w:sz w:val="16"/>
                      <w:szCs w:val="16"/>
                    </w:rPr>
                    <w:t>43</w:t>
                  </w:r>
                  <w:r w:rsidR="00984A61">
                    <w:rPr>
                      <w:color w:val="000000" w:themeColor="text1"/>
                      <w:sz w:val="16"/>
                      <w:szCs w:val="16"/>
                    </w:rPr>
                    <w:t> 507,3</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393977" w:rsidP="00CA32FC">
                  <w:pPr>
                    <w:spacing w:line="216" w:lineRule="auto"/>
                    <w:rPr>
                      <w:color w:val="FF0000"/>
                      <w:sz w:val="16"/>
                      <w:szCs w:val="16"/>
                    </w:rPr>
                  </w:pPr>
                  <w:r>
                    <w:rPr>
                      <w:color w:val="000000" w:themeColor="text1"/>
                      <w:sz w:val="16"/>
                      <w:szCs w:val="16"/>
                    </w:rPr>
                    <w:t xml:space="preserve">Выполнена врезка в систему газоснабжения </w:t>
                  </w:r>
                  <w:r w:rsidR="00CA32FC" w:rsidRPr="00CA32FC">
                    <w:rPr>
                      <w:color w:val="000000" w:themeColor="text1"/>
                      <w:sz w:val="16"/>
                      <w:szCs w:val="16"/>
                    </w:rPr>
                    <w:t xml:space="preserve"> в 202</w:t>
                  </w:r>
                  <w:r w:rsidR="00CA32FC">
                    <w:rPr>
                      <w:color w:val="000000" w:themeColor="text1"/>
                      <w:sz w:val="16"/>
                      <w:szCs w:val="16"/>
                    </w:rPr>
                    <w:t>4</w:t>
                  </w:r>
                  <w:r w:rsidR="00CA32FC" w:rsidRPr="00CA32FC">
                    <w:rPr>
                      <w:color w:val="000000" w:themeColor="text1"/>
                      <w:sz w:val="16"/>
                      <w:szCs w:val="16"/>
                    </w:rPr>
                    <w:t xml:space="preserve"> году.</w:t>
                  </w:r>
                  <w:r w:rsidR="00CA32FC">
                    <w:rPr>
                      <w:color w:val="000000" w:themeColor="text1"/>
                      <w:sz w:val="16"/>
                      <w:szCs w:val="16"/>
                    </w:rPr>
                    <w:t xml:space="preserve"> </w:t>
                  </w:r>
                  <w:r w:rsidR="00377681">
                    <w:rPr>
                      <w:color w:val="000000" w:themeColor="text1"/>
                      <w:sz w:val="16"/>
                      <w:szCs w:val="16"/>
                    </w:rPr>
                    <w:t xml:space="preserve">Построен газопровод протяженностью 9445,6 м </w:t>
                  </w:r>
                  <w:r w:rsidR="006E5E8A" w:rsidRPr="001668CF">
                    <w:rPr>
                      <w:color w:val="000000" w:themeColor="text1"/>
                      <w:sz w:val="16"/>
                      <w:szCs w:val="16"/>
                    </w:rPr>
                    <w:t xml:space="preserve"> в 202</w:t>
                  </w:r>
                  <w:r w:rsidR="00377681">
                    <w:rPr>
                      <w:color w:val="000000" w:themeColor="text1"/>
                      <w:sz w:val="16"/>
                      <w:szCs w:val="16"/>
                    </w:rPr>
                    <w:t>5</w:t>
                  </w:r>
                  <w:r w:rsidR="006E5E8A"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sidRPr="00391A06">
                    <w:rPr>
                      <w:color w:val="000000" w:themeColor="text1"/>
                      <w:sz w:val="16"/>
                      <w:szCs w:val="16"/>
                    </w:rPr>
                    <w:t>43 377,3</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sidRPr="00391A06">
                    <w:rPr>
                      <w:color w:val="000000" w:themeColor="text1"/>
                      <w:sz w:val="16"/>
                      <w:szCs w:val="16"/>
                    </w:rPr>
                    <w:t>43 377,3</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91A06" w:rsidP="00984A61">
                  <w:pPr>
                    <w:jc w:val="center"/>
                    <w:rPr>
                      <w:color w:val="000000" w:themeColor="text1"/>
                      <w:sz w:val="16"/>
                      <w:szCs w:val="16"/>
                    </w:rPr>
                  </w:pPr>
                  <w:r>
                    <w:rPr>
                      <w:color w:val="000000" w:themeColor="text1"/>
                      <w:sz w:val="16"/>
                      <w:szCs w:val="16"/>
                    </w:rPr>
                    <w:t>130,0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29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C33540">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Pr>
                      <w:color w:val="000000" w:themeColor="text1"/>
                      <w:sz w:val="16"/>
                      <w:szCs w:val="16"/>
                    </w:rPr>
                    <w:t>1 773,2</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75"/>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320"/>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lastRenderedPageBreak/>
                    <w:t>2.</w:t>
                  </w:r>
                  <w:r w:rsidR="00671323">
                    <w:rPr>
                      <w:color w:val="000000" w:themeColor="text1"/>
                      <w:sz w:val="16"/>
                      <w:szCs w:val="16"/>
                    </w:rPr>
                    <w:t>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053017">
                  <w:pPr>
                    <w:spacing w:line="216" w:lineRule="auto"/>
                    <w:rPr>
                      <w:color w:val="000000" w:themeColor="text1"/>
                      <w:sz w:val="16"/>
                      <w:szCs w:val="16"/>
                    </w:rPr>
                  </w:pPr>
                  <w:r w:rsidRPr="00671323">
                    <w:rPr>
                      <w:color w:val="000000" w:themeColor="text1"/>
                      <w:sz w:val="16"/>
                      <w:szCs w:val="16"/>
                    </w:rPr>
                    <w:t>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72 383,6</w:t>
                  </w:r>
                </w:p>
              </w:tc>
              <w:tc>
                <w:tcPr>
                  <w:tcW w:w="1420"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2 383,6</w:t>
                  </w:r>
                </w:p>
              </w:tc>
              <w:tc>
                <w:tcPr>
                  <w:tcW w:w="127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3B2539" w:rsidP="00D412B3">
                  <w:pPr>
                    <w:spacing w:line="216" w:lineRule="auto"/>
                    <w:rPr>
                      <w:color w:val="000000" w:themeColor="text1"/>
                      <w:sz w:val="16"/>
                      <w:szCs w:val="16"/>
                    </w:rPr>
                  </w:pPr>
                  <w:r>
                    <w:rPr>
                      <w:color w:val="000000" w:themeColor="text1"/>
                      <w:sz w:val="16"/>
                      <w:szCs w:val="16"/>
                    </w:rPr>
                    <w:t xml:space="preserve">Завершение проектирования </w:t>
                  </w:r>
                  <w:r w:rsidR="00D412B3">
                    <w:rPr>
                      <w:color w:val="000000" w:themeColor="text1"/>
                      <w:sz w:val="16"/>
                      <w:szCs w:val="16"/>
                    </w:rPr>
                    <w:t xml:space="preserve"> с получением </w:t>
                  </w:r>
                  <w:r w:rsidR="00D412B3" w:rsidRPr="00D412B3">
                    <w:rPr>
                      <w:color w:val="000000" w:themeColor="text1"/>
                      <w:sz w:val="16"/>
                      <w:szCs w:val="16"/>
                    </w:rPr>
                    <w:t>заключени</w:t>
                  </w:r>
                  <w:r w:rsidR="00D412B3">
                    <w:rPr>
                      <w:color w:val="000000" w:themeColor="text1"/>
                      <w:sz w:val="16"/>
                      <w:szCs w:val="16"/>
                    </w:rPr>
                    <w:t>я</w:t>
                  </w:r>
                  <w:r w:rsidR="00D412B3" w:rsidRPr="00D412B3">
                    <w:rPr>
                      <w:color w:val="000000" w:themeColor="text1"/>
                      <w:sz w:val="16"/>
                      <w:szCs w:val="16"/>
                    </w:rPr>
                    <w:t xml:space="preserve"> государственной экспертизы </w:t>
                  </w:r>
                  <w:r>
                    <w:rPr>
                      <w:color w:val="000000" w:themeColor="text1"/>
                      <w:sz w:val="16"/>
                      <w:szCs w:val="16"/>
                    </w:rPr>
                    <w:t xml:space="preserve">в 2023 году. </w:t>
                  </w:r>
                  <w:r w:rsidR="00196895"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00196895" w:rsidRPr="00671323">
                    <w:rPr>
                      <w:color w:val="000000" w:themeColor="text1"/>
                      <w:sz w:val="16"/>
                      <w:szCs w:val="16"/>
                    </w:rPr>
                    <w:t>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09"/>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393"/>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краевой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местный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72 383,6</w:t>
                  </w:r>
                </w:p>
              </w:tc>
              <w:tc>
                <w:tcPr>
                  <w:tcW w:w="1420" w:type="dxa"/>
                  <w:gridSpan w:val="3"/>
                  <w:tcBorders>
                    <w:left w:val="single" w:sz="8" w:space="0" w:color="auto"/>
                    <w:right w:val="single" w:sz="8" w:space="0" w:color="auto"/>
                  </w:tcBorders>
                  <w:shd w:val="clear" w:color="auto" w:fill="auto"/>
                  <w:vAlign w:val="center"/>
                </w:tcPr>
                <w:p w:rsidR="00196895" w:rsidRPr="00377CF6" w:rsidRDefault="007B5B07" w:rsidP="009875D2">
                  <w:pPr>
                    <w:jc w:val="center"/>
                    <w:rPr>
                      <w:color w:val="000000" w:themeColor="text1"/>
                      <w:sz w:val="16"/>
                      <w:szCs w:val="16"/>
                    </w:rPr>
                  </w:pPr>
                  <w:r>
                    <w:rPr>
                      <w:color w:val="000000" w:themeColor="text1"/>
                      <w:sz w:val="16"/>
                      <w:szCs w:val="16"/>
                    </w:rPr>
                    <w:t>2 383,6</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196895">
                    <w:rPr>
                      <w:color w:val="000000" w:themeColor="text1"/>
                      <w:sz w:val="16"/>
                      <w:szCs w:val="16"/>
                    </w:rPr>
                    <w:t>70 000,0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val="restart"/>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r>
                    <w:rPr>
                      <w:color w:val="000000" w:themeColor="text1"/>
                      <w:sz w:val="16"/>
                      <w:szCs w:val="16"/>
                    </w:rPr>
                    <w:t>2.7</w:t>
                  </w:r>
                </w:p>
              </w:tc>
              <w:tc>
                <w:tcPr>
                  <w:tcW w:w="3273" w:type="dxa"/>
                  <w:gridSpan w:val="7"/>
                  <w:vMerge w:val="restart"/>
                  <w:tcBorders>
                    <w:left w:val="single" w:sz="8" w:space="0" w:color="auto"/>
                    <w:right w:val="single" w:sz="8" w:space="0" w:color="auto"/>
                  </w:tcBorders>
                  <w:shd w:val="clear" w:color="auto" w:fill="auto"/>
                  <w:vAlign w:val="center"/>
                </w:tcPr>
                <w:p w:rsidR="00FC3F04" w:rsidRPr="00377CF6" w:rsidRDefault="00C93AD8" w:rsidP="00753ECF">
                  <w:pPr>
                    <w:spacing w:line="216" w:lineRule="auto"/>
                    <w:rPr>
                      <w:color w:val="000000" w:themeColor="text1"/>
                      <w:sz w:val="16"/>
                      <w:szCs w:val="16"/>
                    </w:rPr>
                  </w:pPr>
                  <w:r w:rsidRPr="00C93AD8">
                    <w:rPr>
                      <w:color w:val="000000" w:themeColor="text1"/>
                      <w:sz w:val="16"/>
                      <w:szCs w:val="16"/>
                    </w:rPr>
                    <w:t>Инженерное обеспечение  Центрального внутригородского района г.</w:t>
                  </w:r>
                  <w:r>
                    <w:rPr>
                      <w:color w:val="000000" w:themeColor="text1"/>
                      <w:sz w:val="16"/>
                      <w:szCs w:val="16"/>
                    </w:rPr>
                    <w:t xml:space="preserve"> </w:t>
                  </w:r>
                  <w:r w:rsidRPr="00C93AD8">
                    <w:rPr>
                      <w:color w:val="000000" w:themeColor="text1"/>
                      <w:sz w:val="16"/>
                      <w:szCs w:val="16"/>
                    </w:rPr>
                    <w:t>Новороссийска</w:t>
                  </w:r>
                  <w:r>
                    <w:rPr>
                      <w:color w:val="000000" w:themeColor="text1"/>
                      <w:sz w:val="16"/>
                      <w:szCs w:val="16"/>
                    </w:rPr>
                    <w:t xml:space="preserve"> (</w:t>
                  </w:r>
                  <w:r w:rsidR="00FC3F04"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всего</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FC3F04" w:rsidRPr="00377CF6" w:rsidRDefault="004E46CA" w:rsidP="00AA1DD9">
                  <w:pPr>
                    <w:spacing w:line="216" w:lineRule="auto"/>
                    <w:rPr>
                      <w:color w:val="000000" w:themeColor="text1"/>
                      <w:sz w:val="16"/>
                      <w:szCs w:val="16"/>
                    </w:rPr>
                  </w:pPr>
                  <w:r w:rsidRPr="004E46CA">
                    <w:rPr>
                      <w:color w:val="000000" w:themeColor="text1"/>
                      <w:sz w:val="16"/>
                      <w:szCs w:val="16"/>
                    </w:rPr>
                    <w:t xml:space="preserve">Выполнена корректировка </w:t>
                  </w:r>
                  <w:proofErr w:type="spellStart"/>
                  <w:r w:rsidRPr="004E46CA">
                    <w:rPr>
                      <w:color w:val="000000" w:themeColor="text1"/>
                      <w:sz w:val="16"/>
                      <w:szCs w:val="16"/>
                    </w:rPr>
                    <w:t>ППТв</w:t>
                  </w:r>
                  <w:proofErr w:type="spellEnd"/>
                  <w:r w:rsidRPr="004E46CA">
                    <w:rPr>
                      <w:color w:val="000000" w:themeColor="text1"/>
                      <w:sz w:val="16"/>
                      <w:szCs w:val="16"/>
                    </w:rPr>
                    <w:t xml:space="preserve"> 2023 году</w:t>
                  </w:r>
                  <w:r>
                    <w:rPr>
                      <w:color w:val="000000" w:themeColor="text1"/>
                      <w:sz w:val="16"/>
                      <w:szCs w:val="16"/>
                    </w:rPr>
                    <w:t>.</w:t>
                  </w:r>
                </w:p>
              </w:tc>
              <w:tc>
                <w:tcPr>
                  <w:tcW w:w="1558" w:type="dxa"/>
                  <w:vMerge w:val="restart"/>
                  <w:tcBorders>
                    <w:left w:val="single" w:sz="8" w:space="0" w:color="auto"/>
                    <w:right w:val="single" w:sz="8" w:space="0" w:color="auto"/>
                  </w:tcBorders>
                  <w:shd w:val="clear" w:color="auto" w:fill="auto"/>
                </w:tcPr>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Pr="00377CF6" w:rsidRDefault="00FC3F04"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краевой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местный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sidRPr="00114326">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28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A05060" w:rsidRDefault="00A05060" w:rsidP="002E0FC5">
                  <w:pPr>
                    <w:spacing w:line="216" w:lineRule="auto"/>
                    <w:jc w:val="center"/>
                    <w:rPr>
                      <w:color w:val="000000" w:themeColor="text1"/>
                      <w:sz w:val="16"/>
                      <w:szCs w:val="16"/>
                    </w:rPr>
                  </w:pPr>
                </w:p>
                <w:p w:rsidR="00A05060" w:rsidRDefault="00A05060" w:rsidP="002E0FC5">
                  <w:pPr>
                    <w:spacing w:line="216" w:lineRule="auto"/>
                    <w:jc w:val="center"/>
                    <w:rPr>
                      <w:color w:val="000000" w:themeColor="text1"/>
                      <w:sz w:val="16"/>
                      <w:szCs w:val="16"/>
                    </w:rPr>
                  </w:pPr>
                </w:p>
                <w:p w:rsidR="00D15F63" w:rsidRPr="00377CF6" w:rsidRDefault="00D15F63" w:rsidP="002E0FC5">
                  <w:pPr>
                    <w:spacing w:line="216" w:lineRule="auto"/>
                    <w:jc w:val="center"/>
                    <w:rPr>
                      <w:color w:val="000000" w:themeColor="text1"/>
                      <w:sz w:val="16"/>
                      <w:szCs w:val="16"/>
                    </w:rPr>
                  </w:pPr>
                  <w:r>
                    <w:rPr>
                      <w:color w:val="000000" w:themeColor="text1"/>
                      <w:sz w:val="16"/>
                      <w:szCs w:val="16"/>
                    </w:rPr>
                    <w:t>2.</w:t>
                  </w:r>
                  <w:r w:rsidR="002E0FC5">
                    <w:rPr>
                      <w:color w:val="000000" w:themeColor="text1"/>
                      <w:sz w:val="16"/>
                      <w:szCs w:val="16"/>
                    </w:rPr>
                    <w:t>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A05060" w:rsidRDefault="00A05060" w:rsidP="00753ECF">
                  <w:pPr>
                    <w:spacing w:line="216" w:lineRule="auto"/>
                    <w:rPr>
                      <w:color w:val="000000" w:themeColor="text1"/>
                      <w:sz w:val="16"/>
                      <w:szCs w:val="16"/>
                    </w:rPr>
                  </w:pPr>
                </w:p>
                <w:p w:rsidR="00A05060" w:rsidRDefault="00A05060" w:rsidP="00753ECF">
                  <w:pPr>
                    <w:spacing w:line="216" w:lineRule="auto"/>
                    <w:rPr>
                      <w:color w:val="000000" w:themeColor="text1"/>
                      <w:sz w:val="16"/>
                      <w:szCs w:val="16"/>
                    </w:rPr>
                  </w:pPr>
                </w:p>
                <w:p w:rsidR="00D15F63" w:rsidRPr="00F941EF" w:rsidRDefault="00D15F6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D15F63" w:rsidRPr="00377CF6" w:rsidRDefault="00D15F63"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A05060" w:rsidRDefault="00A05060" w:rsidP="009875D2">
                  <w:pPr>
                    <w:rPr>
                      <w:color w:val="000000" w:themeColor="text1"/>
                      <w:sz w:val="16"/>
                      <w:szCs w:val="16"/>
                    </w:rPr>
                  </w:pPr>
                </w:p>
                <w:p w:rsidR="00D15F63" w:rsidRPr="00377CF6" w:rsidRDefault="00D15F63"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top w:val="single" w:sz="4" w:space="0" w:color="auto"/>
                    <w:left w:val="single" w:sz="8" w:space="0" w:color="auto"/>
                    <w:right w:val="single" w:sz="8" w:space="0" w:color="auto"/>
                  </w:tcBorders>
                  <w:shd w:val="clear" w:color="auto" w:fill="auto"/>
                  <w:vAlign w:val="center"/>
                </w:tcPr>
                <w:p w:rsidR="00D15F63" w:rsidRPr="004C37B2" w:rsidRDefault="001617D7" w:rsidP="001617D7">
                  <w:pPr>
                    <w:jc w:val="center"/>
                    <w:rPr>
                      <w:color w:val="000000" w:themeColor="text1"/>
                      <w:sz w:val="16"/>
                      <w:szCs w:val="16"/>
                    </w:rPr>
                  </w:pPr>
                  <w:r w:rsidRPr="004C37B2">
                    <w:rPr>
                      <w:color w:val="000000" w:themeColor="text1"/>
                      <w:sz w:val="16"/>
                      <w:szCs w:val="16"/>
                    </w:rPr>
                    <w:t>4 575,3</w:t>
                  </w:r>
                </w:p>
              </w:tc>
              <w:tc>
                <w:tcPr>
                  <w:tcW w:w="1278" w:type="dxa"/>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D15F63" w:rsidRPr="00377CF6" w:rsidRDefault="00087BC5" w:rsidP="006B71B7">
                  <w:pPr>
                    <w:spacing w:line="216" w:lineRule="auto"/>
                    <w:rPr>
                      <w:color w:val="000000" w:themeColor="text1"/>
                      <w:sz w:val="16"/>
                      <w:szCs w:val="16"/>
                    </w:rPr>
                  </w:pPr>
                  <w:r>
                    <w:rPr>
                      <w:color w:val="000000" w:themeColor="text1"/>
                      <w:sz w:val="16"/>
                      <w:szCs w:val="16"/>
                    </w:rPr>
                    <w:t xml:space="preserve">Получены технологические условия. </w:t>
                  </w:r>
                  <w:r w:rsidR="00D15F63" w:rsidRPr="00F941EF">
                    <w:rPr>
                      <w:color w:val="000000" w:themeColor="text1"/>
                      <w:sz w:val="16"/>
                      <w:szCs w:val="16"/>
                    </w:rPr>
                    <w:t>Выполнены археологические изыскания</w:t>
                  </w:r>
                  <w:r w:rsidR="00487640">
                    <w:rPr>
                      <w:color w:val="000000" w:themeColor="text1"/>
                      <w:sz w:val="16"/>
                      <w:szCs w:val="16"/>
                    </w:rPr>
                    <w:t xml:space="preserve"> в 2023 году</w:t>
                  </w:r>
                  <w:r w:rsidR="00D15F63" w:rsidRPr="00F941EF">
                    <w:rPr>
                      <w:color w:val="000000" w:themeColor="text1"/>
                      <w:sz w:val="16"/>
                      <w:szCs w:val="16"/>
                    </w:rPr>
                    <w:t>.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r w:rsidRPr="00377CF6">
                    <w:rPr>
                      <w:color w:val="000000" w:themeColor="text1"/>
                      <w:sz w:val="16"/>
                      <w:szCs w:val="16"/>
                    </w:rPr>
                    <w:t>МКУ «Управление строительства»</w:t>
                  </w: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61"/>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краевой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местный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4</w:t>
                  </w:r>
                  <w:r w:rsidR="001617D7" w:rsidRPr="004C37B2">
                    <w:rPr>
                      <w:color w:val="000000" w:themeColor="text1"/>
                      <w:sz w:val="16"/>
                      <w:szCs w:val="16"/>
                    </w:rPr>
                    <w:t> 575,3</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8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576A8B">
                  <w:pPr>
                    <w:spacing w:line="216" w:lineRule="auto"/>
                    <w:jc w:val="center"/>
                    <w:rPr>
                      <w:color w:val="000000" w:themeColor="text1"/>
                      <w:sz w:val="16"/>
                      <w:szCs w:val="16"/>
                    </w:rPr>
                  </w:pPr>
                  <w:r>
                    <w:rPr>
                      <w:color w:val="000000" w:themeColor="text1"/>
                      <w:sz w:val="16"/>
                      <w:szCs w:val="16"/>
                    </w:rPr>
                    <w:t>2.</w:t>
                  </w:r>
                  <w:r w:rsidR="00576A8B">
                    <w:rPr>
                      <w:color w:val="000000" w:themeColor="text1"/>
                      <w:sz w:val="16"/>
                      <w:szCs w:val="16"/>
                    </w:rPr>
                    <w:t>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576A8B">
                  <w:pPr>
                    <w:spacing w:line="216" w:lineRule="auto"/>
                    <w:rPr>
                      <w:color w:val="000000" w:themeColor="text1"/>
                      <w:sz w:val="16"/>
                      <w:szCs w:val="16"/>
                    </w:rPr>
                  </w:pPr>
                  <w:r w:rsidRPr="00CC2B60">
                    <w:rPr>
                      <w:color w:val="000000" w:themeColor="text1"/>
                      <w:sz w:val="16"/>
                      <w:szCs w:val="16"/>
                    </w:rPr>
                    <w:t>г. Новороссийск</w:t>
                  </w:r>
                  <w:r w:rsidR="00576A8B">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81 869,7</w:t>
                  </w:r>
                </w:p>
              </w:tc>
              <w:tc>
                <w:tcPr>
                  <w:tcW w:w="1420"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1 869,7</w:t>
                  </w:r>
                </w:p>
              </w:tc>
              <w:tc>
                <w:tcPr>
                  <w:tcW w:w="127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1035BE"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 </w:t>
                  </w:r>
                  <w:r w:rsidR="00CC2B60" w:rsidRPr="00CC2B60">
                    <w:rPr>
                      <w:color w:val="000000" w:themeColor="text1"/>
                      <w:sz w:val="16"/>
                      <w:szCs w:val="16"/>
                    </w:rPr>
                    <w:t>Построен газопровод протяженностью 5000 м в 2025 году</w:t>
                  </w:r>
                  <w:r w:rsidR="004D133E" w:rsidRPr="00CC2B60">
                    <w:rPr>
                      <w:color w:val="000000" w:themeColor="text1"/>
                      <w:sz w:val="16"/>
                      <w:szCs w:val="16"/>
                    </w:rPr>
                    <w:t>.</w:t>
                  </w:r>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4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2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краевой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54"/>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местный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81 869,7</w:t>
                  </w:r>
                </w:p>
              </w:tc>
              <w:tc>
                <w:tcPr>
                  <w:tcW w:w="1420" w:type="dxa"/>
                  <w:gridSpan w:val="3"/>
                  <w:tcBorders>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1 869,7</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25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CC2B60" w:rsidRPr="00377CF6" w:rsidRDefault="00DB41E7"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CC2B60" w:rsidRPr="00377CF6" w:rsidRDefault="00617A5F"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Pr>
                      <w:color w:val="000000" w:themeColor="text1"/>
                      <w:sz w:val="16"/>
                      <w:szCs w:val="16"/>
                    </w:rPr>
                    <w:t>4 </w:t>
                  </w:r>
                  <w:r w:rsidR="00426FD8">
                    <w:rPr>
                      <w:color w:val="000000" w:themeColor="text1"/>
                      <w:sz w:val="16"/>
                      <w:szCs w:val="16"/>
                    </w:rPr>
                    <w:t>400</w:t>
                  </w:r>
                  <w:r>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3F17C3" w:rsidP="009875D2">
                  <w:pPr>
                    <w:jc w:val="center"/>
                    <w:rPr>
                      <w:color w:val="000000" w:themeColor="text1"/>
                      <w:sz w:val="16"/>
                      <w:szCs w:val="16"/>
                    </w:rPr>
                  </w:pPr>
                  <w:r>
                    <w:rPr>
                      <w:color w:val="000000" w:themeColor="text1"/>
                      <w:sz w:val="16"/>
                      <w:szCs w:val="16"/>
                    </w:rPr>
                    <w:t>400</w:t>
                  </w:r>
                  <w:r w:rsidR="00CC2B60" w:rsidRPr="00377CF6">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4000</w:t>
                  </w:r>
                  <w:r w:rsidR="00CC2B60" w:rsidRPr="00377CF6">
                    <w:rPr>
                      <w:color w:val="000000" w:themeColor="text1"/>
                      <w:sz w:val="16"/>
                      <w:szCs w:val="16"/>
                    </w:rPr>
                    <w:t>,0</w:t>
                  </w:r>
                </w:p>
              </w:tc>
              <w:tc>
                <w:tcPr>
                  <w:tcW w:w="1429"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3F17C3" w:rsidP="00ED492E">
                  <w:pPr>
                    <w:spacing w:line="216" w:lineRule="auto"/>
                    <w:rPr>
                      <w:color w:val="000000" w:themeColor="text1"/>
                      <w:sz w:val="16"/>
                      <w:szCs w:val="16"/>
                    </w:rPr>
                  </w:pPr>
                  <w:r>
                    <w:rPr>
                      <w:sz w:val="16"/>
                      <w:szCs w:val="16"/>
                    </w:rPr>
                    <w:t>Разработана схема газоснабжения в 2023 году</w:t>
                  </w:r>
                  <w:r w:rsidR="00ED492E">
                    <w:rPr>
                      <w:sz w:val="16"/>
                      <w:szCs w:val="16"/>
                    </w:rPr>
                    <w:t>,</w:t>
                  </w:r>
                  <w:r w:rsidR="00617A5F" w:rsidRPr="00ED6A63">
                    <w:rPr>
                      <w:sz w:val="16"/>
                      <w:szCs w:val="16"/>
                    </w:rPr>
                    <w:t xml:space="preserve"> ПСД </w:t>
                  </w:r>
                  <w:r w:rsidR="00FB5BD4">
                    <w:rPr>
                      <w:sz w:val="16"/>
                      <w:szCs w:val="16"/>
                    </w:rPr>
                    <w:t xml:space="preserve">в </w:t>
                  </w:r>
                  <w:r w:rsidR="00617A5F" w:rsidRPr="00ED6A63">
                    <w:rPr>
                      <w:sz w:val="16"/>
                      <w:szCs w:val="16"/>
                    </w:rPr>
                    <w:t>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89"/>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краевой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458"/>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местный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sidRPr="00ED492E">
                    <w:rPr>
                      <w:color w:val="000000" w:themeColor="text1"/>
                      <w:sz w:val="16"/>
                      <w:szCs w:val="16"/>
                    </w:rPr>
                    <w:t xml:space="preserve">4 </w:t>
                  </w:r>
                  <w:r w:rsidR="00426FD8">
                    <w:rPr>
                      <w:color w:val="000000" w:themeColor="text1"/>
                      <w:sz w:val="16"/>
                      <w:szCs w:val="16"/>
                    </w:rPr>
                    <w:t>40</w:t>
                  </w:r>
                  <w:r w:rsidRPr="00ED492E">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ED492E" w:rsidP="009875D2">
                  <w:pPr>
                    <w:jc w:val="center"/>
                    <w:rPr>
                      <w:color w:val="000000" w:themeColor="text1"/>
                      <w:sz w:val="16"/>
                      <w:szCs w:val="16"/>
                    </w:rPr>
                  </w:pPr>
                  <w:r>
                    <w:rPr>
                      <w:color w:val="000000" w:themeColor="text1"/>
                      <w:sz w:val="16"/>
                      <w:szCs w:val="16"/>
                    </w:rPr>
                    <w:t>40</w:t>
                  </w:r>
                  <w:r w:rsidR="00CC2B60"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w:t>
                  </w:r>
                  <w:r w:rsidR="00ED492E" w:rsidRPr="00ED492E">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w:t>
                  </w:r>
                  <w:r w:rsidR="00CC2B60"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35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007345" w:rsidRPr="00377CF6" w:rsidRDefault="004A016B" w:rsidP="00173226">
                  <w:pPr>
                    <w:spacing w:line="216" w:lineRule="auto"/>
                    <w:jc w:val="center"/>
                    <w:rPr>
                      <w:color w:val="000000" w:themeColor="text1"/>
                      <w:sz w:val="16"/>
                      <w:szCs w:val="16"/>
                    </w:rPr>
                  </w:pPr>
                  <w:r>
                    <w:rPr>
                      <w:color w:val="000000" w:themeColor="text1"/>
                      <w:sz w:val="16"/>
                      <w:szCs w:val="16"/>
                    </w:rPr>
                    <w:t>2.11</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5B1A36">
                  <w:pPr>
                    <w:spacing w:line="216" w:lineRule="auto"/>
                    <w:rPr>
                      <w:color w:val="000000" w:themeColor="text1"/>
                      <w:sz w:val="16"/>
                      <w:szCs w:val="16"/>
                    </w:rPr>
                  </w:pPr>
                  <w:r w:rsidRPr="00377CF6">
                    <w:rPr>
                      <w:color w:val="000000" w:themeColor="text1"/>
                      <w:sz w:val="16"/>
                      <w:szCs w:val="16"/>
                    </w:rPr>
                    <w:t xml:space="preserve">Инженерное обеспечение Южного внутригородского района г. Новороссийска                                   </w:t>
                  </w:r>
                  <w:r w:rsidRPr="00377CF6">
                    <w:rPr>
                      <w:color w:val="000000" w:themeColor="text1"/>
                      <w:sz w:val="16"/>
                      <w:szCs w:val="16"/>
                    </w:rPr>
                    <w:lastRenderedPageBreak/>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lastRenderedPageBreak/>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84595D" w:rsidP="0084595D">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D2439F" w:rsidP="00A7542A">
                  <w:pPr>
                    <w:spacing w:line="216" w:lineRule="auto"/>
                    <w:rPr>
                      <w:color w:val="FF0000"/>
                      <w:sz w:val="16"/>
                      <w:szCs w:val="16"/>
                    </w:rPr>
                  </w:pPr>
                  <w:r>
                    <w:rPr>
                      <w:color w:val="000000" w:themeColor="text1"/>
                      <w:sz w:val="16"/>
                      <w:szCs w:val="16"/>
                    </w:rPr>
                    <w:t xml:space="preserve">Получены технологические условия в 2023году. </w:t>
                  </w:r>
                  <w:proofErr w:type="gramStart"/>
                  <w:r w:rsidR="00007345" w:rsidRPr="00D5209D">
                    <w:rPr>
                      <w:color w:val="000000" w:themeColor="text1"/>
                      <w:sz w:val="16"/>
                      <w:szCs w:val="16"/>
                    </w:rPr>
                    <w:t>Разработана</w:t>
                  </w:r>
                  <w:proofErr w:type="gramEnd"/>
                  <w:r w:rsidR="00007345" w:rsidRPr="00D5209D">
                    <w:rPr>
                      <w:color w:val="000000" w:themeColor="text1"/>
                      <w:sz w:val="16"/>
                      <w:szCs w:val="16"/>
                    </w:rPr>
                    <w:t xml:space="preserve">  ПСД в 2024 году</w:t>
                  </w:r>
                  <w:r w:rsidR="00A77143">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lastRenderedPageBreak/>
                    <w:t>МКУ «Управление строительства»</w:t>
                  </w:r>
                </w:p>
                <w:p w:rsidR="00007345" w:rsidRPr="00377CF6" w:rsidRDefault="00007345" w:rsidP="00753ECF">
                  <w:pPr>
                    <w:spacing w:line="216" w:lineRule="auto"/>
                    <w:rPr>
                      <w:color w:val="000000" w:themeColor="text1"/>
                      <w:sz w:val="16"/>
                      <w:szCs w:val="16"/>
                    </w:rPr>
                  </w:pPr>
                </w:p>
              </w:tc>
            </w:tr>
            <w:tr w:rsidR="0066454B" w:rsidRPr="00377CF6" w:rsidTr="00DA2C06">
              <w:trPr>
                <w:cantSplit/>
                <w:trHeight w:val="368"/>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13"/>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краевой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297"/>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местный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84595D" w:rsidP="00B81BE1">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5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t>2</w:t>
                  </w:r>
                  <w:r w:rsidR="004A016B">
                    <w:rPr>
                      <w:color w:val="000000" w:themeColor="text1"/>
                      <w:sz w:val="16"/>
                      <w:szCs w:val="16"/>
                    </w:rPr>
                    <w:t>.12</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294EEC">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21D10" w:rsidRDefault="00F21D10" w:rsidP="00B81BE1">
                  <w:pPr>
                    <w:rPr>
                      <w:color w:val="000000" w:themeColor="text1"/>
                      <w:sz w:val="16"/>
                      <w:szCs w:val="16"/>
                    </w:rPr>
                  </w:pPr>
                </w:p>
                <w:p w:rsidR="00F21D10" w:rsidRDefault="00F21D10" w:rsidP="00B81BE1">
                  <w:pPr>
                    <w:rPr>
                      <w:color w:val="000000" w:themeColor="text1"/>
                      <w:sz w:val="16"/>
                      <w:szCs w:val="16"/>
                    </w:rPr>
                  </w:pPr>
                </w:p>
                <w:p w:rsidR="0072346A" w:rsidRDefault="0072346A" w:rsidP="00B81BE1">
                  <w:pPr>
                    <w:rPr>
                      <w:color w:val="000000" w:themeColor="text1"/>
                      <w:sz w:val="16"/>
                      <w:szCs w:val="16"/>
                    </w:rPr>
                  </w:pPr>
                </w:p>
                <w:p w:rsidR="00500A66" w:rsidRPr="00377CF6" w:rsidRDefault="00500A66"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BE30FE">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краевой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451"/>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местный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26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CC3D78" w:rsidRPr="00377CF6" w:rsidRDefault="004A016B" w:rsidP="00753ECF">
                  <w:pPr>
                    <w:spacing w:line="216" w:lineRule="auto"/>
                    <w:jc w:val="center"/>
                    <w:rPr>
                      <w:color w:val="000000" w:themeColor="text1"/>
                      <w:sz w:val="16"/>
                      <w:szCs w:val="16"/>
                    </w:rPr>
                  </w:pPr>
                  <w:r>
                    <w:rPr>
                      <w:color w:val="000000" w:themeColor="text1"/>
                      <w:sz w:val="16"/>
                      <w:szCs w:val="16"/>
                    </w:rPr>
                    <w:t>2.13</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AD418E">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008F64F6">
                    <w:rPr>
                      <w:color w:val="000000" w:themeColor="text1"/>
                      <w:sz w:val="16"/>
                      <w:szCs w:val="16"/>
                    </w:rPr>
                    <w:t xml:space="preserve"> </w:t>
                  </w:r>
                  <w:r w:rsidRPr="009158EC">
                    <w:rPr>
                      <w:color w:val="000000" w:themeColor="text1"/>
                      <w:sz w:val="16"/>
                      <w:szCs w:val="16"/>
                    </w:rPr>
                    <w:t>-</w:t>
                  </w:r>
                  <w:r w:rsidR="00AC38CB">
                    <w:rPr>
                      <w:color w:val="000000" w:themeColor="text1"/>
                      <w:sz w:val="16"/>
                      <w:szCs w:val="16"/>
                    </w:rPr>
                    <w:t xml:space="preserve"> </w:t>
                  </w:r>
                  <w:r w:rsidRPr="009158EC">
                    <w:rPr>
                      <w:color w:val="000000" w:themeColor="text1"/>
                      <w:sz w:val="16"/>
                      <w:szCs w:val="16"/>
                    </w:rPr>
                    <w:t xml:space="preserve">модульная котельная </w:t>
                  </w:r>
                  <w:r w:rsidR="00AC38CB">
                    <w:rPr>
                      <w:color w:val="000000" w:themeColor="text1"/>
                      <w:sz w:val="16"/>
                      <w:szCs w:val="16"/>
                    </w:rPr>
                    <w:t xml:space="preserve">                         </w:t>
                  </w:r>
                  <w:r w:rsidRPr="009158EC">
                    <w:rPr>
                      <w:color w:val="000000" w:themeColor="text1"/>
                      <w:sz w:val="16"/>
                      <w:szCs w:val="16"/>
                    </w:rPr>
                    <w:t xml:space="preserve"> ул. Плавневая </w:t>
                  </w:r>
                  <w:r w:rsidR="009A287A">
                    <w:rPr>
                      <w:color w:val="000000" w:themeColor="text1"/>
                      <w:sz w:val="16"/>
                      <w:szCs w:val="16"/>
                    </w:rPr>
                    <w:t>в г.</w:t>
                  </w:r>
                  <w:r w:rsidR="00C82EEB">
                    <w:rPr>
                      <w:color w:val="000000" w:themeColor="text1"/>
                      <w:sz w:val="16"/>
                      <w:szCs w:val="16"/>
                    </w:rPr>
                    <w:t xml:space="preserve"> </w:t>
                  </w:r>
                  <w:r w:rsidR="009A287A">
                    <w:rPr>
                      <w:color w:val="000000" w:themeColor="text1"/>
                      <w:sz w:val="16"/>
                      <w:szCs w:val="16"/>
                    </w:rPr>
                    <w:t xml:space="preserve">Новороссийск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8230E0" w:rsidP="00B81BE1">
                  <w:pPr>
                    <w:jc w:val="center"/>
                    <w:rPr>
                      <w:color w:val="000000" w:themeColor="text1"/>
                      <w:sz w:val="16"/>
                      <w:szCs w:val="16"/>
                    </w:rPr>
                  </w:pPr>
                  <w:r>
                    <w:rPr>
                      <w:color w:val="000000" w:themeColor="text1"/>
                      <w:sz w:val="16"/>
                      <w:szCs w:val="16"/>
                    </w:rPr>
                    <w:t>13 498,9</w:t>
                  </w:r>
                </w:p>
              </w:tc>
              <w:tc>
                <w:tcPr>
                  <w:tcW w:w="1420"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945B34" w:rsidP="00753F95">
                  <w:pPr>
                    <w:jc w:val="center"/>
                    <w:rPr>
                      <w:color w:val="000000" w:themeColor="text1"/>
                      <w:sz w:val="16"/>
                      <w:szCs w:val="16"/>
                    </w:rPr>
                  </w:pPr>
                  <w:r>
                    <w:rPr>
                      <w:color w:val="000000" w:themeColor="text1"/>
                      <w:sz w:val="16"/>
                      <w:szCs w:val="16"/>
                    </w:rPr>
                    <w:t>1 607</w:t>
                  </w:r>
                  <w:r w:rsidR="000B4626">
                    <w:rPr>
                      <w:color w:val="000000" w:themeColor="text1"/>
                      <w:sz w:val="16"/>
                      <w:szCs w:val="16"/>
                    </w:rPr>
                    <w:t>,</w:t>
                  </w:r>
                  <w:r w:rsidR="00753F95">
                    <w:rPr>
                      <w:color w:val="000000" w:themeColor="text1"/>
                      <w:sz w:val="16"/>
                      <w:szCs w:val="16"/>
                    </w:rPr>
                    <w:t>2</w:t>
                  </w:r>
                </w:p>
              </w:tc>
              <w:tc>
                <w:tcPr>
                  <w:tcW w:w="127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430893" w:rsidP="008C1371">
                  <w:pPr>
                    <w:spacing w:line="216" w:lineRule="auto"/>
                    <w:rPr>
                      <w:color w:val="FF0000"/>
                      <w:sz w:val="16"/>
                      <w:szCs w:val="16"/>
                    </w:rPr>
                  </w:pPr>
                  <w:r>
                    <w:rPr>
                      <w:sz w:val="16"/>
                      <w:szCs w:val="16"/>
                    </w:rPr>
                    <w:t xml:space="preserve">Получено заключение государственной экспертизы в 2023 году. </w:t>
                  </w:r>
                  <w:r w:rsidR="00A047AB">
                    <w:rPr>
                      <w:sz w:val="16"/>
                      <w:szCs w:val="16"/>
                    </w:rPr>
                    <w:t xml:space="preserve">Построена </w:t>
                  </w:r>
                  <w:proofErr w:type="spellStart"/>
                  <w:r w:rsidR="00A047AB">
                    <w:rPr>
                      <w:sz w:val="16"/>
                      <w:szCs w:val="16"/>
                    </w:rPr>
                    <w:t>б</w:t>
                  </w:r>
                  <w:r w:rsidR="00A047AB" w:rsidRPr="00A047AB">
                    <w:rPr>
                      <w:sz w:val="16"/>
                      <w:szCs w:val="16"/>
                    </w:rPr>
                    <w:t>лочно</w:t>
                  </w:r>
                  <w:proofErr w:type="spellEnd"/>
                  <w:r w:rsidR="00BE30FE">
                    <w:rPr>
                      <w:sz w:val="16"/>
                      <w:szCs w:val="16"/>
                    </w:rPr>
                    <w:t xml:space="preserve"> </w:t>
                  </w:r>
                  <w:r w:rsidR="00A047AB" w:rsidRPr="00A047AB">
                    <w:rPr>
                      <w:sz w:val="16"/>
                      <w:szCs w:val="16"/>
                    </w:rPr>
                    <w:t>-</w:t>
                  </w:r>
                  <w:r w:rsidR="00BE30FE">
                    <w:rPr>
                      <w:sz w:val="16"/>
                      <w:szCs w:val="16"/>
                    </w:rPr>
                    <w:t xml:space="preserve"> </w:t>
                  </w:r>
                  <w:r w:rsidR="00A047AB" w:rsidRPr="00A047AB">
                    <w:rPr>
                      <w:sz w:val="16"/>
                      <w:szCs w:val="16"/>
                    </w:rPr>
                    <w:t>модульная котельная</w:t>
                  </w:r>
                  <w:r w:rsidR="00CB4FF0">
                    <w:rPr>
                      <w:sz w:val="16"/>
                      <w:szCs w:val="16"/>
                    </w:rPr>
                    <w:t xml:space="preserve"> с уровнем строительной готовности в 2024 году </w:t>
                  </w:r>
                  <w:r w:rsidR="008C1371">
                    <w:rPr>
                      <w:sz w:val="16"/>
                      <w:szCs w:val="16"/>
                    </w:rPr>
                    <w:t>-</w:t>
                  </w:r>
                  <w:r w:rsidR="00CB4FF0">
                    <w:rPr>
                      <w:sz w:val="16"/>
                      <w:szCs w:val="16"/>
                    </w:rPr>
                    <w:t xml:space="preserve">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 xml:space="preserve">краевой </w:t>
                  </w:r>
                </w:p>
                <w:p w:rsidR="00CC3D78" w:rsidRPr="00377CF6" w:rsidRDefault="00CC3D7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B81BE1">
                  <w:pPr>
                    <w:rPr>
                      <w:color w:val="000000" w:themeColor="text1"/>
                      <w:sz w:val="16"/>
                      <w:szCs w:val="16"/>
                    </w:rPr>
                  </w:pPr>
                  <w:r w:rsidRPr="00377CF6">
                    <w:rPr>
                      <w:color w:val="000000" w:themeColor="text1"/>
                      <w:sz w:val="16"/>
                      <w:szCs w:val="16"/>
                    </w:rPr>
                    <w:t xml:space="preserve">местный </w:t>
                  </w:r>
                </w:p>
                <w:p w:rsidR="00856337" w:rsidRPr="00377CF6" w:rsidRDefault="0085633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856337" w:rsidRPr="00377CF6" w:rsidRDefault="008230E0" w:rsidP="00B81BE1">
                  <w:pPr>
                    <w:jc w:val="center"/>
                    <w:rPr>
                      <w:color w:val="000000" w:themeColor="text1"/>
                      <w:sz w:val="16"/>
                      <w:szCs w:val="16"/>
                    </w:rPr>
                  </w:pPr>
                  <w:r w:rsidRPr="008230E0">
                    <w:rPr>
                      <w:color w:val="000000" w:themeColor="text1"/>
                      <w:sz w:val="16"/>
                      <w:szCs w:val="16"/>
                    </w:rPr>
                    <w:t>13 498,9</w:t>
                  </w:r>
                </w:p>
              </w:tc>
              <w:tc>
                <w:tcPr>
                  <w:tcW w:w="1420" w:type="dxa"/>
                  <w:gridSpan w:val="3"/>
                  <w:tcBorders>
                    <w:left w:val="single" w:sz="8" w:space="0" w:color="auto"/>
                    <w:right w:val="single" w:sz="8" w:space="0" w:color="auto"/>
                  </w:tcBorders>
                  <w:shd w:val="clear" w:color="auto" w:fill="auto"/>
                  <w:vAlign w:val="center"/>
                </w:tcPr>
                <w:p w:rsidR="00856337" w:rsidRPr="00377CF6" w:rsidRDefault="00753F95" w:rsidP="00B81BE1">
                  <w:pPr>
                    <w:jc w:val="center"/>
                    <w:rPr>
                      <w:color w:val="000000" w:themeColor="text1"/>
                      <w:sz w:val="16"/>
                      <w:szCs w:val="16"/>
                    </w:rPr>
                  </w:pPr>
                  <w:r w:rsidRPr="00753F95">
                    <w:rPr>
                      <w:color w:val="000000" w:themeColor="text1"/>
                      <w:sz w:val="16"/>
                      <w:szCs w:val="16"/>
                    </w:rPr>
                    <w:t>1 607,2</w:t>
                  </w:r>
                </w:p>
              </w:tc>
              <w:tc>
                <w:tcPr>
                  <w:tcW w:w="1278" w:type="dxa"/>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66454B" w:rsidRPr="00377CF6" w:rsidTr="009D2020">
              <w:trPr>
                <w:cantSplit/>
                <w:trHeight w:val="345"/>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DD203D" w:rsidRDefault="00DD203D" w:rsidP="00757D79">
                  <w:pPr>
                    <w:spacing w:line="216" w:lineRule="auto"/>
                    <w:jc w:val="center"/>
                    <w:rPr>
                      <w:color w:val="000000" w:themeColor="text1"/>
                      <w:sz w:val="16"/>
                      <w:szCs w:val="16"/>
                    </w:rPr>
                  </w:pPr>
                </w:p>
                <w:p w:rsidR="00DD203D" w:rsidRDefault="00DD203D" w:rsidP="00757D79">
                  <w:pPr>
                    <w:spacing w:line="216" w:lineRule="auto"/>
                    <w:jc w:val="center"/>
                    <w:rPr>
                      <w:color w:val="000000" w:themeColor="text1"/>
                      <w:sz w:val="16"/>
                      <w:szCs w:val="16"/>
                    </w:rPr>
                  </w:pPr>
                </w:p>
                <w:p w:rsidR="001621E7" w:rsidRPr="00377CF6" w:rsidRDefault="001621E7" w:rsidP="00757D79">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w:t>
                  </w:r>
                  <w:r w:rsidR="004A016B">
                    <w:rPr>
                      <w:color w:val="000000" w:themeColor="text1"/>
                      <w:sz w:val="16"/>
                      <w:szCs w:val="16"/>
                    </w:rPr>
                    <w:t>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DD203D" w:rsidRDefault="00DD203D" w:rsidP="00BB3ADC">
                  <w:pPr>
                    <w:spacing w:line="216" w:lineRule="auto"/>
                    <w:rPr>
                      <w:color w:val="000000" w:themeColor="text1"/>
                      <w:sz w:val="16"/>
                      <w:szCs w:val="16"/>
                    </w:rPr>
                  </w:pPr>
                </w:p>
                <w:p w:rsidR="00DD203D" w:rsidRDefault="00DD203D" w:rsidP="00BB3ADC">
                  <w:pPr>
                    <w:spacing w:line="216" w:lineRule="auto"/>
                    <w:rPr>
                      <w:color w:val="000000" w:themeColor="text1"/>
                      <w:sz w:val="16"/>
                      <w:szCs w:val="16"/>
                    </w:rPr>
                  </w:pPr>
                </w:p>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w:t>
                  </w:r>
                  <w:r w:rsidR="006823BC">
                    <w:rPr>
                      <w:color w:val="000000" w:themeColor="text1"/>
                      <w:sz w:val="16"/>
                      <w:szCs w:val="16"/>
                    </w:rPr>
                    <w:t>ий в районе яхт</w:t>
                  </w:r>
                  <w:r w:rsidR="00294EEC">
                    <w:rPr>
                      <w:color w:val="000000" w:themeColor="text1"/>
                      <w:sz w:val="16"/>
                      <w:szCs w:val="16"/>
                    </w:rPr>
                    <w:t xml:space="preserve"> </w:t>
                  </w:r>
                  <w:r w:rsidR="006823BC">
                    <w:rPr>
                      <w:color w:val="000000" w:themeColor="text1"/>
                      <w:sz w:val="16"/>
                      <w:szCs w:val="16"/>
                    </w:rPr>
                    <w:t>-</w:t>
                  </w:r>
                  <w:r w:rsidR="00294EEC">
                    <w:rPr>
                      <w:color w:val="000000" w:themeColor="text1"/>
                      <w:sz w:val="16"/>
                      <w:szCs w:val="16"/>
                    </w:rPr>
                    <w:t xml:space="preserve"> </w:t>
                  </w:r>
                  <w:r w:rsidR="006823BC">
                    <w:rPr>
                      <w:color w:val="000000" w:themeColor="text1"/>
                      <w:sz w:val="16"/>
                      <w:szCs w:val="16"/>
                    </w:rPr>
                    <w:t>клуба «</w:t>
                  </w:r>
                  <w:proofErr w:type="spellStart"/>
                  <w:r w:rsidR="006823BC">
                    <w:rPr>
                      <w:color w:val="000000" w:themeColor="text1"/>
                      <w:sz w:val="16"/>
                      <w:szCs w:val="16"/>
                    </w:rPr>
                    <w:t>Новошип</w:t>
                  </w:r>
                  <w:proofErr w:type="spellEnd"/>
                  <w:r w:rsidR="006823BC">
                    <w:rPr>
                      <w:color w:val="000000" w:themeColor="text1"/>
                      <w:sz w:val="16"/>
                      <w:szCs w:val="16"/>
                    </w:rPr>
                    <w:t>»</w:t>
                  </w: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D203D" w:rsidRDefault="00DD203D" w:rsidP="00B81BE1">
                  <w:pPr>
                    <w:rPr>
                      <w:color w:val="000000" w:themeColor="text1"/>
                      <w:sz w:val="16"/>
                      <w:szCs w:val="16"/>
                    </w:rPr>
                  </w:pPr>
                </w:p>
                <w:p w:rsidR="00DD203D" w:rsidRDefault="00DD203D" w:rsidP="00B81BE1">
                  <w:pPr>
                    <w:rPr>
                      <w:color w:val="000000" w:themeColor="text1"/>
                      <w:sz w:val="16"/>
                      <w:szCs w:val="16"/>
                    </w:rPr>
                  </w:pPr>
                </w:p>
                <w:p w:rsidR="001621E7" w:rsidRPr="00377CF6" w:rsidRDefault="001621E7"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1621E7" w:rsidRDefault="004E2AB1" w:rsidP="00B81BE1">
                  <w:pPr>
                    <w:jc w:val="center"/>
                    <w:rPr>
                      <w:color w:val="000000" w:themeColor="text1"/>
                      <w:sz w:val="16"/>
                      <w:szCs w:val="16"/>
                      <w:lang w:eastAsia="en-US"/>
                    </w:rPr>
                  </w:pPr>
                  <w:r w:rsidRPr="004E2AB1">
                    <w:rPr>
                      <w:color w:val="000000" w:themeColor="text1"/>
                      <w:sz w:val="16"/>
                      <w:szCs w:val="16"/>
                      <w:lang w:eastAsia="en-US"/>
                    </w:rPr>
                    <w:t>19 540,0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1621E7" w:rsidRDefault="006D0E26" w:rsidP="00B81BE1">
                  <w:pPr>
                    <w:jc w:val="center"/>
                    <w:rPr>
                      <w:color w:val="000000" w:themeColor="text1"/>
                      <w:sz w:val="16"/>
                      <w:szCs w:val="16"/>
                      <w:lang w:eastAsia="en-US"/>
                    </w:rPr>
                  </w:pPr>
                  <w:r>
                    <w:rPr>
                      <w:color w:val="000000" w:themeColor="text1"/>
                      <w:sz w:val="16"/>
                      <w:szCs w:val="16"/>
                      <w:lang w:eastAsia="en-US"/>
                    </w:rPr>
                    <w:t>19 540,0</w:t>
                  </w:r>
                </w:p>
              </w:tc>
              <w:tc>
                <w:tcPr>
                  <w:tcW w:w="1278" w:type="dxa"/>
                  <w:tcBorders>
                    <w:top w:val="single" w:sz="8" w:space="0" w:color="auto"/>
                    <w:left w:val="single" w:sz="8" w:space="0" w:color="auto"/>
                    <w:right w:val="single" w:sz="8" w:space="0" w:color="auto"/>
                  </w:tcBorders>
                  <w:shd w:val="clear" w:color="auto" w:fill="auto"/>
                  <w:vAlign w:val="center"/>
                </w:tcPr>
                <w:p w:rsidR="001621E7" w:rsidRDefault="00301C19" w:rsidP="00301C19">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BE30FE">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краевой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9027F8" w:rsidP="00EE0B2D">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12 867,9</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местный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6D0E26" w:rsidP="00EE0B2D">
                  <w:pPr>
                    <w:jc w:val="center"/>
                    <w:rPr>
                      <w:color w:val="000000" w:themeColor="text1"/>
                      <w:sz w:val="16"/>
                      <w:szCs w:val="16"/>
                      <w:lang w:eastAsia="en-US"/>
                    </w:rPr>
                  </w:pPr>
                  <w:r w:rsidRPr="006D0E26">
                    <w:rPr>
                      <w:color w:val="000000" w:themeColor="text1"/>
                      <w:sz w:val="16"/>
                      <w:szCs w:val="16"/>
                      <w:lang w:eastAsia="en-US"/>
                    </w:rPr>
                    <w:t>6 672,1</w:t>
                  </w:r>
                </w:p>
              </w:tc>
              <w:tc>
                <w:tcPr>
                  <w:tcW w:w="1420" w:type="dxa"/>
                  <w:gridSpan w:val="3"/>
                  <w:tcBorders>
                    <w:left w:val="single" w:sz="8" w:space="0" w:color="auto"/>
                    <w:right w:val="single" w:sz="8" w:space="0" w:color="auto"/>
                  </w:tcBorders>
                  <w:shd w:val="clear" w:color="auto" w:fill="auto"/>
                  <w:vAlign w:val="center"/>
                </w:tcPr>
                <w:p w:rsidR="009027F8" w:rsidRDefault="006D0E26" w:rsidP="00B81BE1">
                  <w:pPr>
                    <w:jc w:val="center"/>
                    <w:rPr>
                      <w:color w:val="000000" w:themeColor="text1"/>
                      <w:sz w:val="16"/>
                      <w:szCs w:val="16"/>
                      <w:lang w:eastAsia="en-US"/>
                    </w:rPr>
                  </w:pPr>
                  <w:r>
                    <w:rPr>
                      <w:color w:val="000000" w:themeColor="text1"/>
                      <w:sz w:val="16"/>
                      <w:szCs w:val="16"/>
                      <w:lang w:eastAsia="en-US"/>
                    </w:rPr>
                    <w:t>6 672,1</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9D2020">
              <w:trPr>
                <w:cantSplit/>
                <w:trHeight w:val="21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w:t>
                  </w:r>
                  <w:proofErr w:type="gramStart"/>
                  <w:r w:rsidRPr="007B68E2">
                    <w:rPr>
                      <w:color w:val="000000" w:themeColor="text1"/>
                      <w:sz w:val="16"/>
                      <w:szCs w:val="16"/>
                    </w:rPr>
                    <w:t>в</w:t>
                  </w:r>
                  <w:proofErr w:type="gramEnd"/>
                  <w:r w:rsidRPr="007B68E2">
                    <w:rPr>
                      <w:color w:val="000000" w:themeColor="text1"/>
                      <w:sz w:val="16"/>
                      <w:szCs w:val="16"/>
                    </w:rPr>
                    <w:t xml:space="preserve"> </w:t>
                  </w:r>
                  <w:proofErr w:type="gramStart"/>
                  <w:r w:rsidRPr="007B68E2">
                    <w:rPr>
                      <w:color w:val="000000" w:themeColor="text1"/>
                      <w:sz w:val="16"/>
                      <w:szCs w:val="16"/>
                    </w:rPr>
                    <w:t>с</w:t>
                  </w:r>
                  <w:proofErr w:type="gramEnd"/>
                  <w:r w:rsidRPr="007B68E2">
                    <w:rPr>
                      <w:color w:val="000000" w:themeColor="text1"/>
                      <w:sz w:val="16"/>
                      <w:szCs w:val="16"/>
                    </w:rPr>
                    <w:t>.</w:t>
                  </w:r>
                  <w:r w:rsidR="00BE30FE">
                    <w:rPr>
                      <w:color w:val="000000" w:themeColor="text1"/>
                      <w:sz w:val="16"/>
                      <w:szCs w:val="16"/>
                    </w:rPr>
                    <w:t xml:space="preserve"> </w:t>
                  </w:r>
                  <w:r w:rsidRPr="007B68E2">
                    <w:rPr>
                      <w:color w:val="000000" w:themeColor="text1"/>
                      <w:sz w:val="16"/>
                      <w:szCs w:val="16"/>
                    </w:rPr>
                    <w:t>Мысхако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sidRPr="00BE251E">
                    <w:rPr>
                      <w:color w:val="000000" w:themeColor="text1"/>
                      <w:sz w:val="16"/>
                      <w:szCs w:val="16"/>
                      <w:lang w:eastAsia="en-US"/>
                    </w:rPr>
                    <w:t>24 140,0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Pr>
                      <w:color w:val="000000" w:themeColor="text1"/>
                      <w:sz w:val="16"/>
                      <w:szCs w:val="16"/>
                      <w:lang w:eastAsia="en-US"/>
                    </w:rPr>
                    <w:t>24 140,0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BE30FE">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краевой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EC4007" w:rsidP="00EE0B2D">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19 753,1</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местный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BE251E" w:rsidP="00EE0B2D">
                  <w:pPr>
                    <w:jc w:val="center"/>
                    <w:rPr>
                      <w:color w:val="000000" w:themeColor="text1"/>
                      <w:sz w:val="16"/>
                      <w:szCs w:val="16"/>
                      <w:lang w:eastAsia="en-US"/>
                    </w:rPr>
                  </w:pPr>
                  <w:r w:rsidRPr="00BE251E">
                    <w:rPr>
                      <w:color w:val="000000" w:themeColor="text1"/>
                      <w:sz w:val="16"/>
                      <w:szCs w:val="16"/>
                      <w:lang w:eastAsia="en-US"/>
                    </w:rPr>
                    <w:t>4 386,9</w:t>
                  </w:r>
                </w:p>
              </w:tc>
              <w:tc>
                <w:tcPr>
                  <w:tcW w:w="1420" w:type="dxa"/>
                  <w:gridSpan w:val="3"/>
                  <w:tcBorders>
                    <w:left w:val="single" w:sz="8" w:space="0" w:color="auto"/>
                    <w:right w:val="single" w:sz="8" w:space="0" w:color="auto"/>
                  </w:tcBorders>
                  <w:shd w:val="clear" w:color="auto" w:fill="auto"/>
                  <w:vAlign w:val="center"/>
                </w:tcPr>
                <w:p w:rsidR="00EC4007" w:rsidRDefault="00BE251E" w:rsidP="00B81BE1">
                  <w:pPr>
                    <w:jc w:val="center"/>
                    <w:rPr>
                      <w:color w:val="000000" w:themeColor="text1"/>
                      <w:sz w:val="16"/>
                      <w:szCs w:val="16"/>
                      <w:lang w:eastAsia="en-US"/>
                    </w:rPr>
                  </w:pPr>
                  <w:r>
                    <w:rPr>
                      <w:color w:val="000000" w:themeColor="text1"/>
                      <w:sz w:val="16"/>
                      <w:szCs w:val="16"/>
                      <w:lang w:eastAsia="en-US"/>
                    </w:rPr>
                    <w:t>4 386,9</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9D2020">
              <w:trPr>
                <w:cantSplit/>
                <w:trHeight w:val="12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w:t>
                  </w:r>
                  <w:r w:rsidRPr="00465150">
                    <w:rPr>
                      <w:color w:val="000000" w:themeColor="text1"/>
                      <w:sz w:val="16"/>
                      <w:szCs w:val="16"/>
                    </w:rPr>
                    <w:lastRenderedPageBreak/>
                    <w:t xml:space="preserve">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lastRenderedPageBreak/>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sidRPr="00306ABE">
                    <w:rPr>
                      <w:color w:val="000000" w:themeColor="text1"/>
                      <w:sz w:val="16"/>
                      <w:szCs w:val="16"/>
                      <w:lang w:eastAsia="en-US"/>
                    </w:rPr>
                    <w:t>23 840,0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Pr>
                      <w:color w:val="000000" w:themeColor="text1"/>
                      <w:sz w:val="16"/>
                      <w:szCs w:val="16"/>
                      <w:lang w:eastAsia="en-US"/>
                    </w:rPr>
                    <w:t>23 840,0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 xml:space="preserve">МКУ «Управление </w:t>
                  </w:r>
                  <w:r w:rsidRPr="00377CF6">
                    <w:rPr>
                      <w:color w:val="000000" w:themeColor="text1"/>
                      <w:sz w:val="16"/>
                      <w:szCs w:val="16"/>
                    </w:rPr>
                    <w:lastRenderedPageBreak/>
                    <w:t>строительства»</w:t>
                  </w:r>
                </w:p>
              </w:tc>
            </w:tr>
            <w:tr w:rsidR="0066454B" w:rsidRPr="00377CF6" w:rsidTr="009D2020">
              <w:trPr>
                <w:cantSplit/>
                <w:trHeight w:val="303"/>
              </w:trPr>
              <w:tc>
                <w:tcPr>
                  <w:tcW w:w="548" w:type="dxa"/>
                  <w:gridSpan w:val="3"/>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66454B" w:rsidRPr="00377CF6" w:rsidTr="00DA2C06">
              <w:trPr>
                <w:cantSplit/>
                <w:trHeight w:val="331"/>
              </w:trPr>
              <w:tc>
                <w:tcPr>
                  <w:tcW w:w="548" w:type="dxa"/>
                  <w:gridSpan w:val="3"/>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краевой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3D4CED" w:rsidRDefault="003D4CED" w:rsidP="00EE0B2D">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20 582,7</w:t>
                  </w:r>
                </w:p>
              </w:tc>
              <w:tc>
                <w:tcPr>
                  <w:tcW w:w="1278" w:type="dxa"/>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66454B" w:rsidRPr="00377CF6" w:rsidTr="00DA2C06">
              <w:trPr>
                <w:cantSplit/>
                <w:trHeight w:val="380"/>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местный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3D4CED" w:rsidRDefault="00306ABE" w:rsidP="00EE0B2D">
                  <w:pPr>
                    <w:jc w:val="center"/>
                    <w:rPr>
                      <w:color w:val="000000" w:themeColor="text1"/>
                      <w:sz w:val="16"/>
                      <w:szCs w:val="16"/>
                      <w:lang w:eastAsia="en-US"/>
                    </w:rPr>
                  </w:pPr>
                  <w:r w:rsidRPr="00306ABE">
                    <w:rPr>
                      <w:color w:val="000000" w:themeColor="text1"/>
                      <w:sz w:val="16"/>
                      <w:szCs w:val="16"/>
                      <w:lang w:eastAsia="en-US"/>
                    </w:rPr>
                    <w:t>3 257,3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D4CED" w:rsidRDefault="00306ABE" w:rsidP="00B81BE1">
                  <w:pPr>
                    <w:jc w:val="center"/>
                    <w:rPr>
                      <w:color w:val="000000" w:themeColor="text1"/>
                      <w:sz w:val="16"/>
                      <w:szCs w:val="16"/>
                      <w:lang w:eastAsia="en-US"/>
                    </w:rPr>
                  </w:pPr>
                  <w:r>
                    <w:rPr>
                      <w:color w:val="000000" w:themeColor="text1"/>
                      <w:sz w:val="16"/>
                      <w:szCs w:val="16"/>
                      <w:lang w:eastAsia="en-US"/>
                    </w:rPr>
                    <w:t>3 257,3</w:t>
                  </w:r>
                </w:p>
              </w:tc>
              <w:tc>
                <w:tcPr>
                  <w:tcW w:w="1278" w:type="dxa"/>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1C234D" w:rsidRPr="00377CF6" w:rsidTr="00DA2C06">
              <w:trPr>
                <w:cantSplit/>
                <w:trHeight w:val="353"/>
              </w:trPr>
              <w:tc>
                <w:tcPr>
                  <w:tcW w:w="548" w:type="dxa"/>
                  <w:gridSpan w:val="3"/>
                  <w:vMerge w:val="restart"/>
                  <w:tcBorders>
                    <w:top w:val="single" w:sz="8" w:space="0" w:color="auto"/>
                  </w:tcBorders>
                  <w:shd w:val="clear" w:color="auto" w:fill="auto"/>
                  <w:vAlign w:val="center"/>
                </w:tcPr>
                <w:p w:rsidR="00D74F2B" w:rsidRPr="00377CF6" w:rsidRDefault="0071550D" w:rsidP="00753ECF">
                  <w:pPr>
                    <w:spacing w:line="216" w:lineRule="auto"/>
                    <w:jc w:val="center"/>
                    <w:rPr>
                      <w:color w:val="000000" w:themeColor="text1"/>
                      <w:sz w:val="16"/>
                      <w:szCs w:val="16"/>
                    </w:rPr>
                  </w:pPr>
                  <w:r>
                    <w:rPr>
                      <w:color w:val="000000" w:themeColor="text1"/>
                      <w:sz w:val="16"/>
                      <w:szCs w:val="16"/>
                    </w:rPr>
                    <w:t>2.17</w:t>
                  </w:r>
                </w:p>
              </w:tc>
              <w:tc>
                <w:tcPr>
                  <w:tcW w:w="3273" w:type="dxa"/>
                  <w:gridSpan w:val="7"/>
                  <w:vMerge w:val="restart"/>
                  <w:tcBorders>
                    <w:top w:val="single" w:sz="8" w:space="0" w:color="auto"/>
                  </w:tcBorders>
                  <w:shd w:val="clear" w:color="auto" w:fill="auto"/>
                  <w:vAlign w:val="center"/>
                </w:tcPr>
                <w:p w:rsidR="00D74F2B" w:rsidRPr="00377CF6" w:rsidRDefault="00D74F2B"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3 040 551,4</w:t>
                  </w:r>
                </w:p>
              </w:tc>
              <w:tc>
                <w:tcPr>
                  <w:tcW w:w="1278" w:type="dxa"/>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1 694 166,0</w:t>
                  </w:r>
                </w:p>
              </w:tc>
              <w:tc>
                <w:tcPr>
                  <w:tcW w:w="1429" w:type="dxa"/>
                  <w:gridSpan w:val="2"/>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D74F2B" w:rsidRDefault="00D74F2B"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2023 году</w:t>
                  </w:r>
                  <w:r>
                    <w:rPr>
                      <w:color w:val="000000" w:themeColor="text1"/>
                      <w:sz w:val="16"/>
                      <w:szCs w:val="16"/>
                    </w:rPr>
                    <w:t>.</w:t>
                  </w:r>
                </w:p>
                <w:p w:rsidR="00D74F2B" w:rsidRPr="007C3326" w:rsidRDefault="00D74F2B"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D74F2B" w:rsidRPr="007C3326" w:rsidRDefault="00D74F2B" w:rsidP="007C3326">
                  <w:pPr>
                    <w:spacing w:line="216" w:lineRule="auto"/>
                    <w:rPr>
                      <w:color w:val="000000" w:themeColor="text1"/>
                      <w:sz w:val="16"/>
                      <w:szCs w:val="16"/>
                    </w:rPr>
                  </w:pPr>
                  <w:r>
                    <w:rPr>
                      <w:color w:val="000000" w:themeColor="text1"/>
                      <w:sz w:val="16"/>
                      <w:szCs w:val="16"/>
                    </w:rPr>
                    <w:t>2024 год</w:t>
                  </w:r>
                  <w:r w:rsidR="00B35E8F">
                    <w:rPr>
                      <w:color w:val="000000" w:themeColor="text1"/>
                      <w:sz w:val="16"/>
                      <w:szCs w:val="16"/>
                    </w:rPr>
                    <w:t xml:space="preserve"> </w:t>
                  </w:r>
                  <w:r>
                    <w:rPr>
                      <w:color w:val="000000" w:themeColor="text1"/>
                      <w:sz w:val="16"/>
                      <w:szCs w:val="16"/>
                    </w:rPr>
                    <w:t>- 50</w:t>
                  </w:r>
                  <w:r w:rsidRPr="007C3326">
                    <w:rPr>
                      <w:color w:val="000000" w:themeColor="text1"/>
                      <w:sz w:val="16"/>
                      <w:szCs w:val="16"/>
                    </w:rPr>
                    <w:t>%</w:t>
                  </w:r>
                  <w:r w:rsidR="00F66B73">
                    <w:rPr>
                      <w:color w:val="000000" w:themeColor="text1"/>
                      <w:sz w:val="16"/>
                      <w:szCs w:val="16"/>
                    </w:rPr>
                    <w:t>;</w:t>
                  </w:r>
                </w:p>
                <w:p w:rsidR="00D74F2B" w:rsidRDefault="00D74F2B"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sidR="00627F3E">
                    <w:rPr>
                      <w:color w:val="000000" w:themeColor="text1"/>
                      <w:sz w:val="16"/>
                      <w:szCs w:val="16"/>
                    </w:rPr>
                    <w:t>.</w:t>
                  </w:r>
                </w:p>
                <w:p w:rsidR="00761D74" w:rsidRDefault="00761D74" w:rsidP="007C3326">
                  <w:pPr>
                    <w:spacing w:line="216" w:lineRule="auto"/>
                    <w:rPr>
                      <w:color w:val="000000" w:themeColor="text1"/>
                      <w:sz w:val="16"/>
                      <w:szCs w:val="16"/>
                    </w:rPr>
                  </w:pPr>
                </w:p>
                <w:p w:rsidR="00761D74" w:rsidRPr="00377CF6" w:rsidRDefault="00761D74" w:rsidP="007C3326">
                  <w:pPr>
                    <w:spacing w:line="216" w:lineRule="auto"/>
                    <w:rPr>
                      <w:color w:val="000000" w:themeColor="text1"/>
                      <w:sz w:val="16"/>
                      <w:szCs w:val="16"/>
                    </w:rPr>
                  </w:pPr>
                </w:p>
              </w:tc>
              <w:tc>
                <w:tcPr>
                  <w:tcW w:w="1558" w:type="dxa"/>
                  <w:vMerge w:val="restart"/>
                  <w:shd w:val="clear" w:color="auto" w:fill="auto"/>
                  <w:vAlign w:val="center"/>
                </w:tcPr>
                <w:p w:rsidR="00D74F2B" w:rsidRPr="00377CF6" w:rsidRDefault="00D74F2B"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краевой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D74F2B" w:rsidRDefault="003645FB" w:rsidP="00B81BE1">
                  <w:pPr>
                    <w:jc w:val="center"/>
                    <w:rPr>
                      <w:color w:val="000000" w:themeColor="text1"/>
                      <w:sz w:val="16"/>
                      <w:szCs w:val="16"/>
                      <w:lang w:eastAsia="en-US"/>
                    </w:rPr>
                  </w:pPr>
                  <w:r>
                    <w:rPr>
                      <w:color w:val="000000" w:themeColor="text1"/>
                      <w:sz w:val="16"/>
                      <w:szCs w:val="16"/>
                      <w:lang w:eastAsia="en-US"/>
                    </w:rPr>
                    <w:t>3</w:t>
                  </w:r>
                  <w:r w:rsidR="00385A4F">
                    <w:rPr>
                      <w:color w:val="000000" w:themeColor="text1"/>
                      <w:sz w:val="16"/>
                      <w:szCs w:val="16"/>
                      <w:lang w:eastAsia="en-US"/>
                    </w:rPr>
                    <w:t> </w:t>
                  </w:r>
                  <w:r>
                    <w:rPr>
                      <w:color w:val="000000" w:themeColor="text1"/>
                      <w:sz w:val="16"/>
                      <w:szCs w:val="16"/>
                      <w:lang w:eastAsia="en-US"/>
                    </w:rPr>
                    <w:t>025</w:t>
                  </w:r>
                  <w:r w:rsidR="00385A4F">
                    <w:rPr>
                      <w:color w:val="000000" w:themeColor="text1"/>
                      <w:sz w:val="16"/>
                      <w:szCs w:val="16"/>
                      <w:lang w:eastAsia="en-US"/>
                    </w:rPr>
                    <w:t xml:space="preserve"> </w:t>
                  </w:r>
                  <w:r>
                    <w:rPr>
                      <w:color w:val="000000" w:themeColor="text1"/>
                      <w:sz w:val="16"/>
                      <w:szCs w:val="16"/>
                      <w:lang w:eastAsia="en-US"/>
                    </w:rPr>
                    <w:t>348,6</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местный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15 202,8</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8 470,9</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4C2EE4" w:rsidRPr="00377CF6" w:rsidTr="009D2020">
              <w:trPr>
                <w:cantSplit/>
                <w:trHeight w:val="382"/>
              </w:trPr>
              <w:tc>
                <w:tcPr>
                  <w:tcW w:w="548" w:type="dxa"/>
                  <w:gridSpan w:val="3"/>
                  <w:vMerge w:val="restart"/>
                  <w:shd w:val="clear" w:color="auto" w:fill="auto"/>
                  <w:vAlign w:val="center"/>
                </w:tcPr>
                <w:p w:rsidR="004C2EE4" w:rsidRDefault="00FB6C6E" w:rsidP="00753ECF">
                  <w:pPr>
                    <w:spacing w:line="216" w:lineRule="auto"/>
                    <w:jc w:val="center"/>
                    <w:rPr>
                      <w:color w:val="000000" w:themeColor="text1"/>
                      <w:sz w:val="16"/>
                      <w:szCs w:val="16"/>
                    </w:rPr>
                  </w:pPr>
                  <w:r>
                    <w:rPr>
                      <w:color w:val="000000" w:themeColor="text1"/>
                      <w:sz w:val="16"/>
                      <w:szCs w:val="16"/>
                    </w:rPr>
                    <w:t>2.18</w:t>
                  </w:r>
                </w:p>
              </w:tc>
              <w:tc>
                <w:tcPr>
                  <w:tcW w:w="3273" w:type="dxa"/>
                  <w:gridSpan w:val="7"/>
                  <w:vMerge w:val="restart"/>
                  <w:shd w:val="clear" w:color="auto" w:fill="auto"/>
                  <w:vAlign w:val="center"/>
                </w:tcPr>
                <w:p w:rsidR="004C2EE4" w:rsidRDefault="004C2EE4" w:rsidP="00753ECF">
                  <w:pPr>
                    <w:spacing w:line="216" w:lineRule="auto"/>
                    <w:rPr>
                      <w:color w:val="000000" w:themeColor="text1"/>
                      <w:sz w:val="16"/>
                      <w:szCs w:val="16"/>
                    </w:rPr>
                  </w:pPr>
                  <w:r w:rsidRPr="004C2EE4">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т.д</w:t>
                  </w:r>
                  <w:r w:rsidR="00B35E8F">
                    <w:rPr>
                      <w:color w:val="000000" w:themeColor="text1"/>
                      <w:sz w:val="16"/>
                      <w:szCs w:val="16"/>
                    </w:rPr>
                    <w:t>.</w:t>
                  </w:r>
                  <w:r w:rsidRPr="004C2EE4">
                    <w:rPr>
                      <w:color w:val="000000" w:themeColor="text1"/>
                      <w:sz w:val="16"/>
                      <w:szCs w:val="16"/>
                    </w:rPr>
                    <w:t>)</w:t>
                  </w: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4C2EE4" w:rsidRPr="00377CF6" w:rsidRDefault="004C2EE4" w:rsidP="00363EB0">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2023</w:t>
                  </w:r>
                  <w:r w:rsidR="00822D27">
                    <w:rPr>
                      <w:color w:val="000000" w:themeColor="text1"/>
                      <w:sz w:val="16"/>
                      <w:szCs w:val="16"/>
                    </w:rPr>
                    <w:t xml:space="preserve"> </w:t>
                  </w:r>
                  <w:r w:rsidRPr="004C2EE4">
                    <w:rPr>
                      <w:color w:val="000000" w:themeColor="text1"/>
                      <w:sz w:val="16"/>
                      <w:szCs w:val="16"/>
                    </w:rPr>
                    <w:t>-</w:t>
                  </w:r>
                  <w:r w:rsidR="00822D27">
                    <w:rPr>
                      <w:color w:val="000000" w:themeColor="text1"/>
                      <w:sz w:val="16"/>
                      <w:szCs w:val="16"/>
                    </w:rPr>
                    <w:t xml:space="preserve"> </w:t>
                  </w:r>
                  <w:r w:rsidRPr="004C2EE4">
                    <w:rPr>
                      <w:color w:val="000000" w:themeColor="text1"/>
                      <w:sz w:val="16"/>
                      <w:szCs w:val="16"/>
                    </w:rPr>
                    <w:t>202</w:t>
                  </w:r>
                  <w:r w:rsidR="00363EB0">
                    <w:rPr>
                      <w:color w:val="000000" w:themeColor="text1"/>
                      <w:sz w:val="16"/>
                      <w:szCs w:val="16"/>
                    </w:rPr>
                    <w:t>4</w:t>
                  </w:r>
                  <w:r w:rsidRPr="004C2EE4">
                    <w:rPr>
                      <w:color w:val="000000" w:themeColor="text1"/>
                      <w:sz w:val="16"/>
                      <w:szCs w:val="16"/>
                    </w:rPr>
                    <w:t xml:space="preserve"> году.</w:t>
                  </w:r>
                </w:p>
              </w:tc>
              <w:tc>
                <w:tcPr>
                  <w:tcW w:w="1558" w:type="dxa"/>
                  <w:vMerge w:val="restart"/>
                  <w:shd w:val="clear" w:color="auto" w:fill="auto"/>
                  <w:vAlign w:val="center"/>
                </w:tcPr>
                <w:p w:rsidR="004C2EE4" w:rsidRPr="00377CF6" w:rsidRDefault="004C2EE4"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29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краевой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местный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sidRPr="006D2C27">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sidRPr="00BA591C">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55103C" w:rsidRPr="00377CF6" w:rsidTr="009D2020">
              <w:trPr>
                <w:cantSplit/>
                <w:trHeight w:val="391"/>
              </w:trPr>
              <w:tc>
                <w:tcPr>
                  <w:tcW w:w="548" w:type="dxa"/>
                  <w:gridSpan w:val="3"/>
                  <w:vMerge w:val="restart"/>
                  <w:shd w:val="clear" w:color="auto" w:fill="auto"/>
                  <w:vAlign w:val="center"/>
                </w:tcPr>
                <w:p w:rsidR="00AA630E" w:rsidRDefault="00AA630E" w:rsidP="00753ECF">
                  <w:pPr>
                    <w:spacing w:line="216" w:lineRule="auto"/>
                    <w:jc w:val="center"/>
                    <w:rPr>
                      <w:color w:val="000000" w:themeColor="text1"/>
                      <w:sz w:val="16"/>
                      <w:szCs w:val="16"/>
                    </w:rPr>
                  </w:pPr>
                </w:p>
                <w:p w:rsidR="0055103C" w:rsidRDefault="00FB6C6E" w:rsidP="00753ECF">
                  <w:pPr>
                    <w:spacing w:line="216" w:lineRule="auto"/>
                    <w:jc w:val="center"/>
                    <w:rPr>
                      <w:color w:val="000000" w:themeColor="text1"/>
                      <w:sz w:val="16"/>
                      <w:szCs w:val="16"/>
                    </w:rPr>
                  </w:pPr>
                  <w:r>
                    <w:rPr>
                      <w:color w:val="000000" w:themeColor="text1"/>
                      <w:sz w:val="16"/>
                      <w:szCs w:val="16"/>
                    </w:rPr>
                    <w:t>2.19</w:t>
                  </w:r>
                </w:p>
              </w:tc>
              <w:tc>
                <w:tcPr>
                  <w:tcW w:w="3273" w:type="dxa"/>
                  <w:gridSpan w:val="7"/>
                  <w:vMerge w:val="restart"/>
                  <w:shd w:val="clear" w:color="auto" w:fill="auto"/>
                  <w:vAlign w:val="center"/>
                </w:tcPr>
                <w:p w:rsidR="00AA630E" w:rsidRDefault="00AA630E" w:rsidP="00753ECF">
                  <w:pPr>
                    <w:spacing w:line="216" w:lineRule="auto"/>
                    <w:rPr>
                      <w:color w:val="000000" w:themeColor="text1"/>
                      <w:sz w:val="16"/>
                      <w:szCs w:val="16"/>
                    </w:rPr>
                  </w:pPr>
                </w:p>
                <w:p w:rsidR="0055103C" w:rsidRDefault="0055103C" w:rsidP="00753ECF">
                  <w:pPr>
                    <w:spacing w:line="216" w:lineRule="auto"/>
                    <w:rPr>
                      <w:color w:val="000000" w:themeColor="text1"/>
                      <w:sz w:val="16"/>
                      <w:szCs w:val="16"/>
                    </w:rPr>
                  </w:pPr>
                  <w:r w:rsidRPr="004C2EE4">
                    <w:rPr>
                      <w:color w:val="000000" w:themeColor="text1"/>
                      <w:sz w:val="16"/>
                      <w:szCs w:val="16"/>
                    </w:rPr>
                    <w:t>Финансовый резерв</w:t>
                  </w:r>
                </w:p>
              </w:tc>
              <w:tc>
                <w:tcPr>
                  <w:tcW w:w="1276" w:type="dxa"/>
                  <w:gridSpan w:val="4"/>
                  <w:shd w:val="clear" w:color="auto" w:fill="auto"/>
                  <w:vAlign w:val="center"/>
                </w:tcPr>
                <w:p w:rsidR="00650B8B" w:rsidRDefault="00650B8B" w:rsidP="00EE0B2D">
                  <w:pPr>
                    <w:rPr>
                      <w:color w:val="000000" w:themeColor="text1"/>
                      <w:sz w:val="16"/>
                      <w:szCs w:val="16"/>
                    </w:rPr>
                  </w:pPr>
                </w:p>
                <w:p w:rsidR="00650B8B" w:rsidRDefault="00650B8B" w:rsidP="00EE0B2D">
                  <w:pPr>
                    <w:rPr>
                      <w:color w:val="000000" w:themeColor="text1"/>
                      <w:sz w:val="16"/>
                      <w:szCs w:val="16"/>
                    </w:rPr>
                  </w:pPr>
                </w:p>
                <w:p w:rsidR="0055103C" w:rsidRPr="00377CF6" w:rsidRDefault="0055103C"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55103C" w:rsidRPr="00377CF6" w:rsidRDefault="00F87529" w:rsidP="00F87529">
                  <w:pPr>
                    <w:spacing w:line="216" w:lineRule="auto"/>
                    <w:rPr>
                      <w:color w:val="000000" w:themeColor="text1"/>
                      <w:sz w:val="16"/>
                      <w:szCs w:val="16"/>
                    </w:rPr>
                  </w:pPr>
                  <w:r>
                    <w:rPr>
                      <w:color w:val="000000" w:themeColor="text1"/>
                      <w:sz w:val="16"/>
                      <w:szCs w:val="16"/>
                    </w:rPr>
                    <w:t>В 2023 году о</w:t>
                  </w:r>
                  <w:r w:rsidR="0055103C" w:rsidRPr="004C2EE4">
                    <w:rPr>
                      <w:color w:val="000000" w:themeColor="text1"/>
                      <w:sz w:val="16"/>
                      <w:szCs w:val="16"/>
                    </w:rPr>
                    <w:t>беспечены расходы по объектам с предварительной сметной стоимостью</w:t>
                  </w:r>
                </w:p>
              </w:tc>
              <w:tc>
                <w:tcPr>
                  <w:tcW w:w="1558" w:type="dxa"/>
                  <w:vMerge w:val="restart"/>
                  <w:shd w:val="clear" w:color="auto" w:fill="auto"/>
                  <w:vAlign w:val="center"/>
                </w:tcPr>
                <w:p w:rsidR="0055103C" w:rsidRPr="00377CF6" w:rsidRDefault="0055103C"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55103C" w:rsidRPr="00377CF6" w:rsidTr="00DA2C06">
              <w:trPr>
                <w:cantSplit/>
                <w:trHeight w:val="277"/>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краевой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местный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1C234D" w:rsidRPr="00377CF6" w:rsidTr="009D2020">
              <w:trPr>
                <w:cantSplit/>
                <w:trHeight w:val="383"/>
              </w:trPr>
              <w:tc>
                <w:tcPr>
                  <w:tcW w:w="548" w:type="dxa"/>
                  <w:gridSpan w:val="3"/>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A5DB6" w:rsidRDefault="00B335C4" w:rsidP="00C014DE">
                  <w:pPr>
                    <w:jc w:val="center"/>
                    <w:rPr>
                      <w:color w:val="000000" w:themeColor="text1"/>
                      <w:sz w:val="16"/>
                      <w:szCs w:val="16"/>
                      <w:lang w:eastAsia="en-US"/>
                    </w:rPr>
                  </w:pPr>
                  <w:r>
                    <w:rPr>
                      <w:color w:val="000000" w:themeColor="text1"/>
                      <w:sz w:val="16"/>
                      <w:szCs w:val="16"/>
                      <w:lang w:eastAsia="en-US"/>
                    </w:rPr>
                    <w:t>6</w:t>
                  </w:r>
                  <w:r w:rsidR="00C014DE">
                    <w:rPr>
                      <w:color w:val="000000" w:themeColor="text1"/>
                      <w:sz w:val="16"/>
                      <w:szCs w:val="16"/>
                      <w:lang w:eastAsia="en-US"/>
                    </w:rPr>
                    <w:t> 755 213,4</w:t>
                  </w:r>
                </w:p>
              </w:tc>
              <w:tc>
                <w:tcPr>
                  <w:tcW w:w="1420" w:type="dxa"/>
                  <w:gridSpan w:val="3"/>
                  <w:shd w:val="clear" w:color="auto" w:fill="auto"/>
                  <w:vAlign w:val="center"/>
                </w:tcPr>
                <w:p w:rsidR="003A5DB6" w:rsidRDefault="00635C8F" w:rsidP="00C014DE">
                  <w:pPr>
                    <w:jc w:val="center"/>
                    <w:rPr>
                      <w:color w:val="000000" w:themeColor="text1"/>
                      <w:sz w:val="16"/>
                      <w:szCs w:val="16"/>
                      <w:lang w:eastAsia="en-US"/>
                    </w:rPr>
                  </w:pPr>
                  <w:r>
                    <w:rPr>
                      <w:color w:val="000000" w:themeColor="text1"/>
                      <w:sz w:val="16"/>
                      <w:szCs w:val="16"/>
                      <w:lang w:eastAsia="en-US"/>
                    </w:rPr>
                    <w:t>3</w:t>
                  </w:r>
                  <w:r w:rsidR="00C014DE">
                    <w:rPr>
                      <w:color w:val="000000" w:themeColor="text1"/>
                      <w:sz w:val="16"/>
                      <w:szCs w:val="16"/>
                      <w:lang w:eastAsia="en-US"/>
                    </w:rPr>
                    <w:t> 155 582,2</w:t>
                  </w:r>
                </w:p>
              </w:tc>
              <w:tc>
                <w:tcPr>
                  <w:tcW w:w="1278" w:type="dxa"/>
                  <w:shd w:val="clear" w:color="auto" w:fill="auto"/>
                  <w:vAlign w:val="center"/>
                </w:tcPr>
                <w:p w:rsidR="003A5DB6" w:rsidRDefault="00702471" w:rsidP="00B81BE1">
                  <w:pPr>
                    <w:jc w:val="center"/>
                    <w:rPr>
                      <w:color w:val="000000" w:themeColor="text1"/>
                      <w:sz w:val="16"/>
                      <w:szCs w:val="16"/>
                      <w:lang w:eastAsia="en-US"/>
                    </w:rPr>
                  </w:pPr>
                  <w:r>
                    <w:rPr>
                      <w:color w:val="000000" w:themeColor="text1"/>
                      <w:sz w:val="16"/>
                      <w:szCs w:val="16"/>
                      <w:lang w:eastAsia="en-US"/>
                    </w:rPr>
                    <w:t>1 754 157,5</w:t>
                  </w:r>
                </w:p>
              </w:tc>
              <w:tc>
                <w:tcPr>
                  <w:tcW w:w="1429" w:type="dxa"/>
                  <w:gridSpan w:val="2"/>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1 845 473,7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68"/>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краевой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BE58B9" w:rsidP="00C3210B">
                  <w:pPr>
                    <w:jc w:val="center"/>
                    <w:rPr>
                      <w:color w:val="000000" w:themeColor="text1"/>
                      <w:sz w:val="16"/>
                      <w:szCs w:val="16"/>
                      <w:lang w:eastAsia="en-US"/>
                    </w:rPr>
                  </w:pPr>
                  <w:r>
                    <w:rPr>
                      <w:color w:val="000000" w:themeColor="text1"/>
                      <w:sz w:val="16"/>
                      <w:szCs w:val="16"/>
                      <w:lang w:eastAsia="en-US"/>
                    </w:rPr>
                    <w:t>6</w:t>
                  </w:r>
                  <w:r w:rsidR="00C3210B">
                    <w:rPr>
                      <w:color w:val="000000" w:themeColor="text1"/>
                      <w:sz w:val="16"/>
                      <w:szCs w:val="16"/>
                      <w:lang w:eastAsia="en-US"/>
                    </w:rPr>
                    <w:t> 301 721,1</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3 078 552,3</w:t>
                  </w:r>
                </w:p>
              </w:tc>
              <w:tc>
                <w:tcPr>
                  <w:tcW w:w="1278" w:type="dxa"/>
                  <w:shd w:val="clear" w:color="auto" w:fill="auto"/>
                  <w:vAlign w:val="center"/>
                </w:tcPr>
                <w:p w:rsidR="003A5DB6" w:rsidRDefault="004E0242"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3A5DB6" w:rsidRDefault="004E0242" w:rsidP="00635C8F">
                  <w:pPr>
                    <w:jc w:val="center"/>
                    <w:rPr>
                      <w:color w:val="000000" w:themeColor="text1"/>
                      <w:sz w:val="16"/>
                      <w:szCs w:val="16"/>
                      <w:lang w:eastAsia="en-US"/>
                    </w:rPr>
                  </w:pPr>
                  <w:r>
                    <w:rPr>
                      <w:color w:val="000000" w:themeColor="text1"/>
                      <w:sz w:val="16"/>
                      <w:szCs w:val="16"/>
                      <w:lang w:eastAsia="en-US"/>
                    </w:rPr>
                    <w:t>1</w:t>
                  </w:r>
                  <w:r w:rsidR="00635C8F">
                    <w:rPr>
                      <w:color w:val="000000" w:themeColor="text1"/>
                      <w:sz w:val="16"/>
                      <w:szCs w:val="16"/>
                      <w:lang w:eastAsia="en-US"/>
                    </w:rPr>
                    <w:t> 537 473,7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местный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C014DE" w:rsidP="00B81BE1">
                  <w:pPr>
                    <w:jc w:val="center"/>
                    <w:rPr>
                      <w:color w:val="000000" w:themeColor="text1"/>
                      <w:sz w:val="16"/>
                      <w:szCs w:val="16"/>
                      <w:lang w:eastAsia="en-US"/>
                    </w:rPr>
                  </w:pPr>
                  <w:r>
                    <w:rPr>
                      <w:color w:val="000000" w:themeColor="text1"/>
                      <w:sz w:val="16"/>
                      <w:szCs w:val="16"/>
                      <w:lang w:eastAsia="en-US"/>
                    </w:rPr>
                    <w:t>453 492,3</w:t>
                  </w:r>
                </w:p>
              </w:tc>
              <w:tc>
                <w:tcPr>
                  <w:tcW w:w="1420" w:type="dxa"/>
                  <w:gridSpan w:val="3"/>
                  <w:shd w:val="clear" w:color="auto" w:fill="auto"/>
                  <w:vAlign w:val="center"/>
                </w:tcPr>
                <w:p w:rsidR="003A5DB6" w:rsidRDefault="00C014DE" w:rsidP="00B81BE1">
                  <w:pPr>
                    <w:jc w:val="center"/>
                    <w:rPr>
                      <w:color w:val="000000" w:themeColor="text1"/>
                      <w:sz w:val="16"/>
                      <w:szCs w:val="16"/>
                      <w:lang w:eastAsia="en-US"/>
                    </w:rPr>
                  </w:pPr>
                  <w:r>
                    <w:rPr>
                      <w:color w:val="000000" w:themeColor="text1"/>
                      <w:sz w:val="16"/>
                      <w:szCs w:val="16"/>
                      <w:lang w:eastAsia="en-US"/>
                    </w:rPr>
                    <w:t>77 029,9</w:t>
                  </w:r>
                </w:p>
              </w:tc>
              <w:tc>
                <w:tcPr>
                  <w:tcW w:w="1278" w:type="dxa"/>
                  <w:shd w:val="clear" w:color="auto" w:fill="auto"/>
                  <w:vAlign w:val="center"/>
                </w:tcPr>
                <w:p w:rsidR="003A5DB6" w:rsidRDefault="006E69C8" w:rsidP="00B81BE1">
                  <w:pPr>
                    <w:jc w:val="center"/>
                    <w:rPr>
                      <w:color w:val="000000" w:themeColor="text1"/>
                      <w:sz w:val="16"/>
                      <w:szCs w:val="16"/>
                      <w:lang w:eastAsia="en-US"/>
                    </w:rPr>
                  </w:pPr>
                  <w:r w:rsidRPr="006E69C8">
                    <w:rPr>
                      <w:color w:val="000000" w:themeColor="text1"/>
                      <w:sz w:val="16"/>
                      <w:szCs w:val="16"/>
                      <w:lang w:eastAsia="en-US"/>
                    </w:rPr>
                    <w:t>68 462,4</w:t>
                  </w:r>
                </w:p>
              </w:tc>
              <w:tc>
                <w:tcPr>
                  <w:tcW w:w="1429" w:type="dxa"/>
                  <w:gridSpan w:val="2"/>
                  <w:shd w:val="clear" w:color="auto" w:fill="auto"/>
                  <w:vAlign w:val="center"/>
                </w:tcPr>
                <w:p w:rsidR="003A5DB6" w:rsidRDefault="003A5DB6" w:rsidP="00B81BE1">
                  <w:pPr>
                    <w:jc w:val="center"/>
                    <w:rPr>
                      <w:color w:val="000000" w:themeColor="text1"/>
                      <w:sz w:val="16"/>
                      <w:szCs w:val="16"/>
                      <w:lang w:eastAsia="en-US"/>
                    </w:rPr>
                  </w:pPr>
                  <w:r>
                    <w:rPr>
                      <w:color w:val="000000" w:themeColor="text1"/>
                      <w:sz w:val="16"/>
                      <w:szCs w:val="16"/>
                      <w:lang w:eastAsia="en-US"/>
                    </w:rPr>
                    <w:t>308 000,0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24303B">
              <w:trPr>
                <w:cantSplit/>
                <w:trHeight w:val="143"/>
              </w:trPr>
              <w:tc>
                <w:tcPr>
                  <w:tcW w:w="15026" w:type="dxa"/>
                  <w:gridSpan w:val="24"/>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w:t>
                  </w:r>
                  <w:r w:rsidR="00B335C4">
                    <w:rPr>
                      <w:color w:val="000000" w:themeColor="text1"/>
                      <w:sz w:val="16"/>
                      <w:szCs w:val="16"/>
                    </w:rPr>
                    <w:t xml:space="preserve"> </w:t>
                  </w:r>
                  <w:r w:rsidR="008159BA">
                    <w:rPr>
                      <w:color w:val="000000" w:themeColor="text1"/>
                      <w:sz w:val="16"/>
                      <w:szCs w:val="16"/>
                    </w:rPr>
                    <w:t>-</w:t>
                  </w:r>
                  <w:r w:rsidR="00B335C4">
                    <w:rPr>
                      <w:color w:val="000000" w:themeColor="text1"/>
                      <w:sz w:val="16"/>
                      <w:szCs w:val="16"/>
                    </w:rPr>
                    <w:t xml:space="preserve"> </w:t>
                  </w:r>
                  <w:r w:rsidR="008159BA">
                    <w:rPr>
                      <w:color w:val="000000" w:themeColor="text1"/>
                      <w:sz w:val="16"/>
                      <w:szCs w:val="16"/>
                    </w:rPr>
                    <w:t>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24"/>
                  <w:shd w:val="clear" w:color="auto" w:fill="auto"/>
                  <w:vAlign w:val="center"/>
                </w:tcPr>
                <w:p w:rsidR="00B777A4" w:rsidRPr="00D440A7" w:rsidRDefault="0082426B" w:rsidP="00753ECF">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Ц</w:t>
                  </w:r>
                  <w:r w:rsidR="00753ECF"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образования город Новороссийск</w:t>
                  </w:r>
                  <w:r w:rsidR="001F03E3">
                    <w:rPr>
                      <w:color w:val="000000" w:themeColor="text1"/>
                      <w:sz w:val="16"/>
                      <w:szCs w:val="16"/>
                    </w:rPr>
                    <w:t>.</w:t>
                  </w:r>
                  <w:r w:rsidR="00D440A7">
                    <w:rPr>
                      <w:color w:val="000000" w:themeColor="text1"/>
                      <w:sz w:val="16"/>
                      <w:szCs w:val="16"/>
                    </w:rPr>
                    <w:t xml:space="preserve"> </w:t>
                  </w:r>
                </w:p>
              </w:tc>
            </w:tr>
            <w:tr w:rsidR="00753ECF" w:rsidRPr="00377CF6" w:rsidTr="0024303B">
              <w:trPr>
                <w:cantSplit/>
                <w:trHeight w:val="293"/>
              </w:trPr>
              <w:tc>
                <w:tcPr>
                  <w:tcW w:w="15026" w:type="dxa"/>
                  <w:gridSpan w:val="24"/>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r w:rsidR="000A4B9D">
                    <w:rPr>
                      <w:color w:val="000000" w:themeColor="text1"/>
                      <w:sz w:val="16"/>
                      <w:szCs w:val="16"/>
                    </w:rPr>
                    <w:t>.</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82426B">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подпрограммы.</w:t>
                  </w:r>
                </w:p>
              </w:tc>
            </w:tr>
            <w:tr w:rsidR="009E4354" w:rsidRPr="00377CF6" w:rsidTr="00D56F5D">
              <w:trPr>
                <w:cantSplit/>
                <w:trHeight w:val="159"/>
              </w:trPr>
              <w:tc>
                <w:tcPr>
                  <w:tcW w:w="15026" w:type="dxa"/>
                  <w:gridSpan w:val="24"/>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6839A1" w:rsidRPr="00377CF6" w:rsidTr="00DA2C06">
              <w:trPr>
                <w:cantSplit/>
                <w:trHeight w:val="53"/>
              </w:trPr>
              <w:tc>
                <w:tcPr>
                  <w:tcW w:w="548" w:type="dxa"/>
                  <w:gridSpan w:val="3"/>
                  <w:vMerge w:val="restart"/>
                  <w:shd w:val="clear" w:color="auto" w:fill="auto"/>
                  <w:vAlign w:val="center"/>
                </w:tcPr>
                <w:p w:rsidR="001E2982" w:rsidRDefault="001E2982" w:rsidP="00753ECF">
                  <w:pPr>
                    <w:spacing w:line="216" w:lineRule="auto"/>
                    <w:jc w:val="center"/>
                    <w:rPr>
                      <w:color w:val="000000" w:themeColor="text1"/>
                      <w:sz w:val="16"/>
                      <w:szCs w:val="16"/>
                    </w:rPr>
                  </w:pPr>
                </w:p>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w:t>
                  </w:r>
                  <w:r w:rsidR="00702996">
                    <w:rPr>
                      <w:color w:val="000000" w:themeColor="text1"/>
                      <w:sz w:val="16"/>
                      <w:szCs w:val="16"/>
                    </w:rPr>
                    <w:t xml:space="preserve"> </w:t>
                  </w:r>
                  <w:r w:rsidR="00BF5694">
                    <w:rPr>
                      <w:color w:val="000000" w:themeColor="text1"/>
                      <w:sz w:val="16"/>
                      <w:szCs w:val="16"/>
                    </w:rPr>
                    <w:t>-</w:t>
                  </w:r>
                  <w:r w:rsidR="00702996">
                    <w:rPr>
                      <w:color w:val="000000" w:themeColor="text1"/>
                      <w:sz w:val="16"/>
                      <w:szCs w:val="16"/>
                    </w:rPr>
                    <w:t xml:space="preserve"> </w:t>
                  </w:r>
                  <w:r w:rsidR="00BF5694">
                    <w:rPr>
                      <w:color w:val="000000" w:themeColor="text1"/>
                      <w:sz w:val="16"/>
                      <w:szCs w:val="16"/>
                    </w:rPr>
                    <w:t>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91" w:type="dxa"/>
                  <w:gridSpan w:val="6"/>
                  <w:shd w:val="clear" w:color="auto" w:fill="auto"/>
                  <w:vAlign w:val="center"/>
                </w:tcPr>
                <w:p w:rsidR="001E2982" w:rsidRDefault="001E2982" w:rsidP="00761D74">
                  <w:pPr>
                    <w:rPr>
                      <w:color w:val="000000" w:themeColor="text1"/>
                      <w:sz w:val="16"/>
                      <w:szCs w:val="16"/>
                    </w:rPr>
                  </w:pPr>
                </w:p>
                <w:p w:rsidR="001E2982" w:rsidRDefault="001E2982" w:rsidP="00761D74">
                  <w:pPr>
                    <w:rPr>
                      <w:color w:val="000000" w:themeColor="text1"/>
                      <w:sz w:val="16"/>
                      <w:szCs w:val="16"/>
                    </w:rPr>
                  </w:pPr>
                </w:p>
                <w:p w:rsidR="00BF5694" w:rsidRPr="00377CF6" w:rsidRDefault="00BF56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F5694" w:rsidRPr="00377CF6" w:rsidRDefault="002F792E" w:rsidP="00644DED">
                  <w:pPr>
                    <w:jc w:val="center"/>
                    <w:rPr>
                      <w:color w:val="000000" w:themeColor="text1"/>
                      <w:sz w:val="16"/>
                      <w:szCs w:val="16"/>
                    </w:rPr>
                  </w:pPr>
                  <w:r>
                    <w:rPr>
                      <w:color w:val="000000" w:themeColor="text1"/>
                      <w:sz w:val="16"/>
                      <w:szCs w:val="16"/>
                    </w:rPr>
                    <w:t>3</w:t>
                  </w:r>
                  <w:r w:rsidR="00644DED">
                    <w:rPr>
                      <w:color w:val="000000" w:themeColor="text1"/>
                      <w:sz w:val="16"/>
                      <w:szCs w:val="16"/>
                    </w:rPr>
                    <w:t>7</w:t>
                  </w:r>
                  <w:r>
                    <w:rPr>
                      <w:color w:val="000000" w:themeColor="text1"/>
                      <w:sz w:val="16"/>
                      <w:szCs w:val="16"/>
                    </w:rPr>
                    <w:t xml:space="preserve"> 500</w:t>
                  </w:r>
                  <w:r w:rsidR="00BF5694">
                    <w:rPr>
                      <w:color w:val="000000" w:themeColor="text1"/>
                      <w:sz w:val="16"/>
                      <w:szCs w:val="16"/>
                    </w:rPr>
                    <w:t>,0</w:t>
                  </w:r>
                </w:p>
              </w:tc>
              <w:tc>
                <w:tcPr>
                  <w:tcW w:w="1364" w:type="dxa"/>
                  <w:shd w:val="clear" w:color="auto" w:fill="auto"/>
                  <w:vAlign w:val="center"/>
                </w:tcPr>
                <w:p w:rsidR="00BF5694" w:rsidRPr="00E55FFF" w:rsidRDefault="00271436" w:rsidP="00761D74">
                  <w:pPr>
                    <w:jc w:val="center"/>
                    <w:rPr>
                      <w:color w:val="000000" w:themeColor="text1"/>
                      <w:sz w:val="16"/>
                      <w:szCs w:val="16"/>
                    </w:rPr>
                  </w:pPr>
                  <w:r w:rsidRPr="00E55FFF">
                    <w:rPr>
                      <w:color w:val="000000" w:themeColor="text1"/>
                      <w:sz w:val="16"/>
                      <w:szCs w:val="16"/>
                    </w:rPr>
                    <w:t>22</w:t>
                  </w:r>
                  <w:r w:rsidR="002F792E" w:rsidRPr="00E55FFF">
                    <w:rPr>
                      <w:color w:val="000000" w:themeColor="text1"/>
                      <w:sz w:val="16"/>
                      <w:szCs w:val="16"/>
                    </w:rPr>
                    <w:t xml:space="preserve"> 500</w:t>
                  </w:r>
                  <w:r w:rsidR="00BF5694" w:rsidRPr="00E55FFF">
                    <w:rPr>
                      <w:color w:val="000000" w:themeColor="text1"/>
                      <w:sz w:val="16"/>
                      <w:szCs w:val="16"/>
                    </w:rPr>
                    <w:t>,0</w:t>
                  </w:r>
                </w:p>
              </w:tc>
              <w:tc>
                <w:tcPr>
                  <w:tcW w:w="1384" w:type="dxa"/>
                  <w:gridSpan w:val="4"/>
                  <w:shd w:val="clear" w:color="auto" w:fill="auto"/>
                  <w:vAlign w:val="center"/>
                </w:tcPr>
                <w:p w:rsidR="00BF5694" w:rsidRPr="00E55FFF" w:rsidRDefault="000A3E37" w:rsidP="00761D74">
                  <w:pPr>
                    <w:jc w:val="center"/>
                    <w:rPr>
                      <w:color w:val="000000" w:themeColor="text1"/>
                      <w:sz w:val="16"/>
                      <w:szCs w:val="16"/>
                    </w:rPr>
                  </w:pPr>
                  <w:r w:rsidRPr="00E55FFF">
                    <w:rPr>
                      <w:color w:val="000000" w:themeColor="text1"/>
                      <w:sz w:val="16"/>
                      <w:szCs w:val="16"/>
                    </w:rPr>
                    <w:t>15 000</w:t>
                  </w:r>
                  <w:r w:rsidR="00BF5694" w:rsidRPr="00E55FFF">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702996">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sidR="00702996">
                    <w:rPr>
                      <w:color w:val="000000" w:themeColor="text1"/>
                      <w:sz w:val="16"/>
                      <w:szCs w:val="16"/>
                    </w:rPr>
                    <w:t xml:space="preserve"> </w:t>
                  </w:r>
                  <w:r w:rsidR="00B35081">
                    <w:rPr>
                      <w:color w:val="000000" w:themeColor="text1"/>
                      <w:sz w:val="16"/>
                      <w:szCs w:val="16"/>
                    </w:rPr>
                    <w:t>1200 м в 2024 году.</w:t>
                  </w:r>
                  <w:r w:rsidR="003656A7">
                    <w:rPr>
                      <w:color w:val="000000" w:themeColor="text1"/>
                      <w:sz w:val="16"/>
                      <w:szCs w:val="16"/>
                    </w:rPr>
                    <w:t xml:space="preserve"> </w:t>
                  </w:r>
                </w:p>
              </w:tc>
              <w:tc>
                <w:tcPr>
                  <w:tcW w:w="1558"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6839A1" w:rsidRPr="00377CF6" w:rsidTr="00DA2C06">
              <w:trPr>
                <w:cantSplit/>
                <w:trHeight w:val="21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296"/>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краевой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2F792E"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18 330,0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35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местный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19</w:t>
                  </w:r>
                  <w:r w:rsidR="00D33018">
                    <w:rPr>
                      <w:color w:val="000000" w:themeColor="text1"/>
                      <w:sz w:val="16"/>
                      <w:szCs w:val="16"/>
                    </w:rPr>
                    <w:t xml:space="preserve"> 170</w:t>
                  </w:r>
                  <w:r w:rsidR="00BF5694">
                    <w:rPr>
                      <w:color w:val="000000" w:themeColor="text1"/>
                      <w:sz w:val="16"/>
                      <w:szCs w:val="16"/>
                    </w:rPr>
                    <w:t>,0</w:t>
                  </w:r>
                </w:p>
              </w:tc>
              <w:tc>
                <w:tcPr>
                  <w:tcW w:w="1364" w:type="dxa"/>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4</w:t>
                  </w:r>
                  <w:r w:rsidR="00F10C3A">
                    <w:rPr>
                      <w:color w:val="000000" w:themeColor="text1"/>
                      <w:sz w:val="16"/>
                      <w:szCs w:val="16"/>
                    </w:rPr>
                    <w:t xml:space="preserve"> 170</w:t>
                  </w:r>
                  <w:r w:rsidR="00BF5694">
                    <w:rPr>
                      <w:color w:val="000000" w:themeColor="text1"/>
                      <w:sz w:val="16"/>
                      <w:szCs w:val="16"/>
                    </w:rPr>
                    <w:t>,0</w:t>
                  </w:r>
                </w:p>
              </w:tc>
              <w:tc>
                <w:tcPr>
                  <w:tcW w:w="1384" w:type="dxa"/>
                  <w:gridSpan w:val="4"/>
                  <w:shd w:val="clear" w:color="auto" w:fill="auto"/>
                  <w:vAlign w:val="center"/>
                </w:tcPr>
                <w:p w:rsidR="00BF5694" w:rsidRPr="00377CF6" w:rsidRDefault="000A3E37" w:rsidP="00761D74">
                  <w:pPr>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147"/>
              </w:trPr>
              <w:tc>
                <w:tcPr>
                  <w:tcW w:w="548" w:type="dxa"/>
                  <w:gridSpan w:val="3"/>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9E4354" w:rsidRPr="00377CF6" w:rsidRDefault="009E4354" w:rsidP="00702996">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w:t>
                  </w:r>
                  <w:r w:rsidR="00702996">
                    <w:rPr>
                      <w:color w:val="000000" w:themeColor="text1"/>
                      <w:sz w:val="16"/>
                      <w:szCs w:val="16"/>
                    </w:rPr>
                    <w:t xml:space="preserve"> -</w:t>
                  </w:r>
                  <w:r w:rsidRPr="00377CF6">
                    <w:rPr>
                      <w:color w:val="000000" w:themeColor="text1"/>
                      <w:sz w:val="16"/>
                      <w:szCs w:val="16"/>
                    </w:rPr>
                    <w:t xml:space="preserve">  Парусная школа</w:t>
                  </w:r>
                  <w:r w:rsidR="00562722">
                    <w:rPr>
                      <w:color w:val="000000" w:themeColor="text1"/>
                      <w:sz w:val="16"/>
                      <w:szCs w:val="16"/>
                    </w:rPr>
                    <w:t xml:space="preserve"> </w:t>
                  </w:r>
                  <w:r w:rsidRPr="00377CF6">
                    <w:rPr>
                      <w:color w:val="000000" w:themeColor="text1"/>
                      <w:sz w:val="16"/>
                      <w:szCs w:val="16"/>
                    </w:rPr>
                    <w:t>с.</w:t>
                  </w:r>
                  <w:r w:rsidR="00702996">
                    <w:rPr>
                      <w:color w:val="000000" w:themeColor="text1"/>
                      <w:sz w:val="16"/>
                      <w:szCs w:val="16"/>
                    </w:rPr>
                    <w:t xml:space="preserve"> </w:t>
                  </w:r>
                  <w:proofErr w:type="spellStart"/>
                  <w:proofErr w:type="gramStart"/>
                  <w:r w:rsidRPr="00377CF6">
                    <w:rPr>
                      <w:color w:val="000000" w:themeColor="text1"/>
                      <w:sz w:val="16"/>
                      <w:szCs w:val="16"/>
                    </w:rPr>
                    <w:t>Абрау</w:t>
                  </w:r>
                  <w:proofErr w:type="spellEnd"/>
                  <w:r w:rsidR="00702996">
                    <w:rPr>
                      <w:color w:val="000000" w:themeColor="text1"/>
                      <w:sz w:val="16"/>
                      <w:szCs w:val="16"/>
                    </w:rPr>
                    <w:t xml:space="preserve"> </w:t>
                  </w:r>
                  <w:r w:rsidRPr="00377CF6">
                    <w:rPr>
                      <w:color w:val="000000" w:themeColor="text1"/>
                      <w:sz w:val="16"/>
                      <w:szCs w:val="16"/>
                    </w:rPr>
                    <w:t>-</w:t>
                  </w:r>
                  <w:r w:rsidR="00702996">
                    <w:rPr>
                      <w:color w:val="000000" w:themeColor="text1"/>
                      <w:sz w:val="16"/>
                      <w:szCs w:val="16"/>
                    </w:rPr>
                    <w:t xml:space="preserve"> </w:t>
                  </w:r>
                  <w:proofErr w:type="spellStart"/>
                  <w:r w:rsidRPr="00377CF6">
                    <w:rPr>
                      <w:color w:val="000000" w:themeColor="text1"/>
                      <w:sz w:val="16"/>
                      <w:szCs w:val="16"/>
                    </w:rPr>
                    <w:t>Дюрсо</w:t>
                  </w:r>
                  <w:proofErr w:type="spellEnd"/>
                  <w:proofErr w:type="gram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004037D5">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9E4354" w:rsidRPr="00377CF6" w:rsidRDefault="009E435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E4354" w:rsidRPr="00377CF6" w:rsidRDefault="002E0D79" w:rsidP="00761D74">
                  <w:pPr>
                    <w:jc w:val="center"/>
                    <w:rPr>
                      <w:color w:val="000000" w:themeColor="text1"/>
                      <w:sz w:val="16"/>
                      <w:szCs w:val="16"/>
                    </w:rPr>
                  </w:pPr>
                  <w:r w:rsidRPr="002E0D79">
                    <w:rPr>
                      <w:color w:val="000000" w:themeColor="text1"/>
                      <w:sz w:val="16"/>
                      <w:szCs w:val="16"/>
                    </w:rPr>
                    <w:t>56 889,2</w:t>
                  </w:r>
                </w:p>
              </w:tc>
              <w:tc>
                <w:tcPr>
                  <w:tcW w:w="1364" w:type="dxa"/>
                  <w:shd w:val="clear" w:color="auto" w:fill="auto"/>
                  <w:vAlign w:val="center"/>
                </w:tcPr>
                <w:p w:rsidR="009E4354" w:rsidRPr="00377CF6" w:rsidRDefault="002E0D79" w:rsidP="00761D74">
                  <w:pPr>
                    <w:jc w:val="center"/>
                    <w:rPr>
                      <w:color w:val="000000" w:themeColor="text1"/>
                      <w:sz w:val="16"/>
                      <w:szCs w:val="16"/>
                    </w:rPr>
                  </w:pPr>
                  <w:r>
                    <w:rPr>
                      <w:color w:val="000000" w:themeColor="text1"/>
                      <w:sz w:val="16"/>
                      <w:szCs w:val="16"/>
                    </w:rPr>
                    <w:t>56 889,2</w:t>
                  </w:r>
                </w:p>
              </w:tc>
              <w:tc>
                <w:tcPr>
                  <w:tcW w:w="1384" w:type="dxa"/>
                  <w:gridSpan w:val="4"/>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58"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50"/>
              </w:trPr>
              <w:tc>
                <w:tcPr>
                  <w:tcW w:w="548" w:type="dxa"/>
                  <w:gridSpan w:val="3"/>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58" w:type="dxa"/>
                  <w:gridSpan w:val="5"/>
                  <w:vMerge/>
                  <w:shd w:val="clear" w:color="auto" w:fill="auto"/>
                  <w:vAlign w:val="center"/>
                </w:tcPr>
                <w:p w:rsidR="00656435" w:rsidRPr="00377CF6" w:rsidRDefault="00656435" w:rsidP="00753ECF">
                  <w:pPr>
                    <w:spacing w:line="216" w:lineRule="auto"/>
                    <w:rPr>
                      <w:color w:val="000000" w:themeColor="text1"/>
                      <w:sz w:val="16"/>
                      <w:szCs w:val="16"/>
                    </w:rPr>
                  </w:pPr>
                </w:p>
              </w:tc>
              <w:tc>
                <w:tcPr>
                  <w:tcW w:w="1291" w:type="dxa"/>
                  <w:gridSpan w:val="6"/>
                  <w:shd w:val="clear" w:color="auto" w:fill="auto"/>
                  <w:vAlign w:val="center"/>
                </w:tcPr>
                <w:p w:rsidR="00656435" w:rsidRPr="00377CF6" w:rsidRDefault="0065643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58"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839A1" w:rsidRPr="00377CF6" w:rsidTr="00DA2C06">
              <w:trPr>
                <w:cantSplit/>
                <w:trHeight w:val="385"/>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краевой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6839A1" w:rsidRPr="00377CF6" w:rsidTr="00DA2C06">
              <w:trPr>
                <w:cantSplit/>
                <w:trHeight w:val="396"/>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местный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2E0D79" w:rsidP="00761D74">
                  <w:pPr>
                    <w:jc w:val="center"/>
                    <w:rPr>
                      <w:color w:val="000000" w:themeColor="text1"/>
                      <w:sz w:val="16"/>
                      <w:szCs w:val="16"/>
                    </w:rPr>
                  </w:pPr>
                  <w:r w:rsidRPr="002E0D79">
                    <w:rPr>
                      <w:color w:val="000000" w:themeColor="text1"/>
                      <w:sz w:val="16"/>
                      <w:szCs w:val="16"/>
                    </w:rPr>
                    <w:t>11 723,2</w:t>
                  </w:r>
                </w:p>
              </w:tc>
              <w:tc>
                <w:tcPr>
                  <w:tcW w:w="1364" w:type="dxa"/>
                  <w:shd w:val="clear" w:color="auto" w:fill="auto"/>
                  <w:vAlign w:val="center"/>
                </w:tcPr>
                <w:p w:rsidR="004F5759" w:rsidRPr="00377CF6" w:rsidRDefault="002E0D79" w:rsidP="00761D74">
                  <w:pPr>
                    <w:jc w:val="center"/>
                    <w:rPr>
                      <w:color w:val="000000" w:themeColor="text1"/>
                      <w:sz w:val="16"/>
                      <w:szCs w:val="16"/>
                    </w:rPr>
                  </w:pPr>
                  <w:r>
                    <w:rPr>
                      <w:color w:val="000000" w:themeColor="text1"/>
                      <w:sz w:val="16"/>
                      <w:szCs w:val="16"/>
                    </w:rPr>
                    <w:t>11 723,2</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011881" w:rsidRPr="00377CF6" w:rsidTr="00011881">
              <w:trPr>
                <w:cantSplit/>
                <w:trHeight w:val="179"/>
              </w:trPr>
              <w:tc>
                <w:tcPr>
                  <w:tcW w:w="548" w:type="dxa"/>
                  <w:gridSpan w:val="3"/>
                  <w:vMerge w:val="restart"/>
                  <w:shd w:val="clear" w:color="auto" w:fill="auto"/>
                  <w:vAlign w:val="center"/>
                </w:tcPr>
                <w:p w:rsidR="00011881" w:rsidRPr="00377CF6" w:rsidRDefault="00011881" w:rsidP="00753ECF">
                  <w:pPr>
                    <w:spacing w:line="216" w:lineRule="auto"/>
                    <w:jc w:val="center"/>
                    <w:rPr>
                      <w:color w:val="000000" w:themeColor="text1"/>
                      <w:sz w:val="16"/>
                      <w:szCs w:val="16"/>
                    </w:rPr>
                  </w:pPr>
                  <w:r>
                    <w:rPr>
                      <w:color w:val="000000" w:themeColor="text1"/>
                      <w:sz w:val="16"/>
                      <w:szCs w:val="16"/>
                    </w:rPr>
                    <w:t>3.3</w:t>
                  </w:r>
                </w:p>
              </w:tc>
              <w:tc>
                <w:tcPr>
                  <w:tcW w:w="3258" w:type="dxa"/>
                  <w:gridSpan w:val="5"/>
                  <w:vMerge w:val="restart"/>
                  <w:shd w:val="clear" w:color="auto" w:fill="auto"/>
                  <w:vAlign w:val="center"/>
                </w:tcPr>
                <w:p w:rsidR="00011881" w:rsidRPr="00377CF6" w:rsidRDefault="00011881" w:rsidP="00702996">
                  <w:pPr>
                    <w:spacing w:line="216" w:lineRule="auto"/>
                    <w:rPr>
                      <w:color w:val="000000" w:themeColor="text1"/>
                      <w:sz w:val="16"/>
                      <w:szCs w:val="16"/>
                    </w:rPr>
                  </w:pPr>
                  <w:r w:rsidRPr="00BF545D">
                    <w:rPr>
                      <w:color w:val="000000" w:themeColor="text1"/>
                      <w:sz w:val="16"/>
                      <w:szCs w:val="16"/>
                    </w:rPr>
                    <w:t xml:space="preserve">Пешеходная зона оз. </w:t>
                  </w:r>
                  <w:proofErr w:type="spellStart"/>
                  <w:r w:rsidRPr="00BF545D">
                    <w:rPr>
                      <w:color w:val="000000" w:themeColor="text1"/>
                      <w:sz w:val="16"/>
                      <w:szCs w:val="16"/>
                    </w:rPr>
                    <w:t>Абрау</w:t>
                  </w:r>
                  <w:proofErr w:type="spellEnd"/>
                  <w:r w:rsidRPr="00BF545D">
                    <w:rPr>
                      <w:color w:val="000000" w:themeColor="text1"/>
                      <w:sz w:val="16"/>
                      <w:szCs w:val="16"/>
                    </w:rPr>
                    <w:t xml:space="preserve"> в с. </w:t>
                  </w:r>
                  <w:proofErr w:type="spellStart"/>
                  <w:r w:rsidRPr="00BF545D">
                    <w:rPr>
                      <w:color w:val="000000" w:themeColor="text1"/>
                      <w:sz w:val="16"/>
                      <w:szCs w:val="16"/>
                    </w:rPr>
                    <w:t>Абрау</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proofErr w:type="spellStart"/>
                  <w:r w:rsidRPr="00BF545D">
                    <w:rPr>
                      <w:color w:val="000000" w:themeColor="text1"/>
                      <w:sz w:val="16"/>
                      <w:szCs w:val="16"/>
                    </w:rPr>
                    <w:t>Дюрсо</w:t>
                  </w:r>
                  <w:proofErr w:type="spellEnd"/>
                  <w:r w:rsidRPr="00BF545D">
                    <w:rPr>
                      <w:color w:val="000000" w:themeColor="text1"/>
                      <w:sz w:val="16"/>
                      <w:szCs w:val="16"/>
                    </w:rPr>
                    <w:t xml:space="preserve"> г.</w:t>
                  </w:r>
                  <w:r w:rsidR="002044A6">
                    <w:rPr>
                      <w:color w:val="000000" w:themeColor="text1"/>
                      <w:sz w:val="16"/>
                      <w:szCs w:val="16"/>
                    </w:rPr>
                    <w:t xml:space="preserve"> </w:t>
                  </w:r>
                  <w:r w:rsidRPr="00BF545D">
                    <w:rPr>
                      <w:color w:val="000000" w:themeColor="text1"/>
                      <w:sz w:val="16"/>
                      <w:szCs w:val="16"/>
                    </w:rPr>
                    <w:t>Новорос</w:t>
                  </w:r>
                  <w:r w:rsidR="00923687">
                    <w:rPr>
                      <w:color w:val="000000" w:themeColor="text1"/>
                      <w:sz w:val="16"/>
                      <w:szCs w:val="16"/>
                    </w:rPr>
                    <w:t xml:space="preserve">сийск (участок </w:t>
                  </w:r>
                  <w:proofErr w:type="spellStart"/>
                  <w:r w:rsidR="00923687">
                    <w:rPr>
                      <w:color w:val="000000" w:themeColor="text1"/>
                      <w:sz w:val="16"/>
                      <w:szCs w:val="16"/>
                    </w:rPr>
                    <w:t>Абрау</w:t>
                  </w:r>
                  <w:proofErr w:type="spellEnd"/>
                  <w:r w:rsidR="00923687">
                    <w:rPr>
                      <w:color w:val="000000" w:themeColor="text1"/>
                      <w:sz w:val="16"/>
                      <w:szCs w:val="16"/>
                    </w:rPr>
                    <w:t xml:space="preserve"> </w:t>
                  </w:r>
                  <w:proofErr w:type="spellStart"/>
                  <w:r w:rsidR="00923687">
                    <w:rPr>
                      <w:color w:val="000000" w:themeColor="text1"/>
                      <w:sz w:val="16"/>
                      <w:szCs w:val="16"/>
                    </w:rPr>
                    <w:t>Делюкс</w:t>
                  </w:r>
                  <w:proofErr w:type="spellEnd"/>
                  <w:r w:rsidR="00923687">
                    <w:rPr>
                      <w:color w:val="000000" w:themeColor="text1"/>
                      <w:sz w:val="16"/>
                      <w:szCs w:val="16"/>
                    </w:rPr>
                    <w:t xml:space="preserve"> </w:t>
                  </w:r>
                  <w:proofErr w:type="spellStart"/>
                  <w:r w:rsidR="00923687">
                    <w:rPr>
                      <w:color w:val="000000" w:themeColor="text1"/>
                      <w:sz w:val="16"/>
                      <w:szCs w:val="16"/>
                    </w:rPr>
                    <w:t>Клаб</w:t>
                  </w:r>
                  <w:proofErr w:type="spellEnd"/>
                  <w:r w:rsidR="00923687">
                    <w:rPr>
                      <w:color w:val="000000" w:themeColor="text1"/>
                      <w:sz w:val="16"/>
                      <w:szCs w:val="16"/>
                    </w:rPr>
                    <w:t xml:space="preserve"> </w:t>
                  </w:r>
                  <w:r w:rsidRPr="00BF545D">
                    <w:rPr>
                      <w:color w:val="000000" w:themeColor="text1"/>
                      <w:sz w:val="16"/>
                      <w:szCs w:val="16"/>
                    </w:rPr>
                    <w:t>-</w:t>
                  </w:r>
                  <w:r w:rsidR="009543A2">
                    <w:rPr>
                      <w:color w:val="000000" w:themeColor="text1"/>
                      <w:sz w:val="16"/>
                      <w:szCs w:val="16"/>
                    </w:rPr>
                    <w:t xml:space="preserve"> </w:t>
                  </w:r>
                  <w:r w:rsidRPr="00BF545D">
                    <w:rPr>
                      <w:color w:val="000000" w:themeColor="text1"/>
                      <w:sz w:val="16"/>
                      <w:szCs w:val="16"/>
                    </w:rPr>
                    <w:t xml:space="preserve">б/о "Голубое озеро", участок </w:t>
                  </w:r>
                  <w:proofErr w:type="spellStart"/>
                  <w:r w:rsidRPr="00BF545D">
                    <w:rPr>
                      <w:color w:val="000000" w:themeColor="text1"/>
                      <w:sz w:val="16"/>
                      <w:szCs w:val="16"/>
                    </w:rPr>
                    <w:t>Абрау</w:t>
                  </w:r>
                  <w:proofErr w:type="spellEnd"/>
                  <w:r w:rsidR="00702996">
                    <w:rPr>
                      <w:color w:val="000000" w:themeColor="text1"/>
                      <w:sz w:val="16"/>
                      <w:szCs w:val="16"/>
                    </w:rPr>
                    <w:t xml:space="preserve"> </w:t>
                  </w:r>
                  <w:r w:rsidRPr="00BF545D">
                    <w:rPr>
                      <w:color w:val="000000" w:themeColor="text1"/>
                      <w:sz w:val="16"/>
                      <w:szCs w:val="16"/>
                    </w:rPr>
                    <w:t>-</w:t>
                  </w:r>
                  <w:r w:rsidR="00702996">
                    <w:rPr>
                      <w:color w:val="000000" w:themeColor="text1"/>
                      <w:sz w:val="16"/>
                      <w:szCs w:val="16"/>
                    </w:rPr>
                    <w:t xml:space="preserve"> </w:t>
                  </w:r>
                  <w:proofErr w:type="spellStart"/>
                  <w:r w:rsidRPr="00BF545D">
                    <w:rPr>
                      <w:color w:val="000000" w:themeColor="text1"/>
                      <w:sz w:val="16"/>
                      <w:szCs w:val="16"/>
                    </w:rPr>
                    <w:t>Дюрсо</w:t>
                  </w:r>
                  <w:proofErr w:type="spellEnd"/>
                  <w:r w:rsidR="004D5E9E">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ул</w:t>
                  </w:r>
                  <w:proofErr w:type="gramStart"/>
                  <w:r w:rsidRPr="00BF545D">
                    <w:rPr>
                      <w:color w:val="000000" w:themeColor="text1"/>
                      <w:sz w:val="16"/>
                      <w:szCs w:val="16"/>
                    </w:rPr>
                    <w:t>.Г</w:t>
                  </w:r>
                  <w:proofErr w:type="gramEnd"/>
                  <w:r w:rsidRPr="00BF545D">
                    <w:rPr>
                      <w:color w:val="000000" w:themeColor="text1"/>
                      <w:sz w:val="16"/>
                      <w:szCs w:val="16"/>
                    </w:rPr>
                    <w:t>орького</w:t>
                  </w:r>
                  <w:proofErr w:type="spellEnd"/>
                  <w:r w:rsidRPr="00BF545D">
                    <w:rPr>
                      <w:color w:val="000000" w:themeColor="text1"/>
                      <w:sz w:val="16"/>
                      <w:szCs w:val="16"/>
                    </w:rPr>
                    <w:t xml:space="preserve"> в районе парка </w:t>
                  </w:r>
                  <w:proofErr w:type="spellStart"/>
                  <w:r w:rsidRPr="00BF545D">
                    <w:rPr>
                      <w:color w:val="000000" w:themeColor="text1"/>
                      <w:sz w:val="16"/>
                      <w:szCs w:val="16"/>
                    </w:rPr>
                    <w:t>Абрау</w:t>
                  </w:r>
                  <w:proofErr w:type="spellEnd"/>
                  <w:r w:rsidRPr="00BF545D">
                    <w:rPr>
                      <w:color w:val="000000" w:themeColor="text1"/>
                      <w:sz w:val="16"/>
                      <w:szCs w:val="16"/>
                    </w:rPr>
                    <w:t xml:space="preserve">, участок Парусная школа в с. </w:t>
                  </w:r>
                  <w:proofErr w:type="spellStart"/>
                  <w:r w:rsidRPr="00BF545D">
                    <w:rPr>
                      <w:color w:val="000000" w:themeColor="text1"/>
                      <w:sz w:val="16"/>
                      <w:szCs w:val="16"/>
                    </w:rPr>
                    <w:t>Абрау</w:t>
                  </w:r>
                  <w:proofErr w:type="spellEnd"/>
                  <w:r w:rsidR="004D5E9E">
                    <w:rPr>
                      <w:color w:val="000000" w:themeColor="text1"/>
                      <w:sz w:val="16"/>
                      <w:szCs w:val="16"/>
                    </w:rPr>
                    <w:t xml:space="preserve"> </w:t>
                  </w:r>
                  <w:r w:rsidR="00702996">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Дюрсо</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r w:rsidRPr="00BF545D">
                    <w:rPr>
                      <w:color w:val="000000" w:themeColor="text1"/>
                      <w:sz w:val="16"/>
                      <w:szCs w:val="16"/>
                    </w:rPr>
                    <w:t>ул.</w:t>
                  </w:r>
                  <w:r w:rsidR="004D5E9E">
                    <w:rPr>
                      <w:color w:val="000000" w:themeColor="text1"/>
                      <w:sz w:val="16"/>
                      <w:szCs w:val="16"/>
                    </w:rPr>
                    <w:t xml:space="preserve"> </w:t>
                  </w:r>
                  <w:r w:rsidRPr="00BF545D">
                    <w:rPr>
                      <w:color w:val="000000" w:themeColor="text1"/>
                      <w:sz w:val="16"/>
                      <w:szCs w:val="16"/>
                    </w:rPr>
                    <w:t>Горького в районе дома</w:t>
                  </w:r>
                  <w:r w:rsidR="00F31024">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r w:rsidRPr="00BF545D">
                    <w:rPr>
                      <w:color w:val="000000" w:themeColor="text1"/>
                      <w:sz w:val="16"/>
                      <w:szCs w:val="16"/>
                    </w:rPr>
                    <w:t>34</w:t>
                  </w:r>
                  <w:r w:rsidR="004D5E9E">
                    <w:rPr>
                      <w:color w:val="000000" w:themeColor="text1"/>
                      <w:sz w:val="16"/>
                      <w:szCs w:val="16"/>
                    </w:rPr>
                    <w:t xml:space="preserve"> </w:t>
                  </w:r>
                  <w:r w:rsidRPr="00BF545D">
                    <w:rPr>
                      <w:color w:val="000000" w:themeColor="text1"/>
                      <w:sz w:val="16"/>
                      <w:szCs w:val="16"/>
                    </w:rPr>
                    <w:t>а)</w:t>
                  </w: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всего</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1881" w:rsidRPr="00377CF6" w:rsidRDefault="00011881" w:rsidP="00753ECF">
                  <w:pPr>
                    <w:spacing w:line="216" w:lineRule="auto"/>
                    <w:rPr>
                      <w:color w:val="000000" w:themeColor="text1"/>
                      <w:sz w:val="16"/>
                      <w:szCs w:val="16"/>
                    </w:rPr>
                  </w:pPr>
                  <w:proofErr w:type="gramStart"/>
                  <w:r w:rsidRPr="00BF545D">
                    <w:rPr>
                      <w:color w:val="000000" w:themeColor="text1"/>
                      <w:sz w:val="16"/>
                      <w:szCs w:val="16"/>
                    </w:rPr>
                    <w:t>Разработана</w:t>
                  </w:r>
                  <w:proofErr w:type="gramEnd"/>
                  <w:r w:rsidRPr="00BF545D">
                    <w:rPr>
                      <w:color w:val="000000" w:themeColor="text1"/>
                      <w:sz w:val="16"/>
                      <w:szCs w:val="16"/>
                    </w:rPr>
                    <w:t xml:space="preserve">  ПСД в 2023 году.</w:t>
                  </w:r>
                </w:p>
              </w:tc>
              <w:tc>
                <w:tcPr>
                  <w:tcW w:w="1558" w:type="dxa"/>
                  <w:vMerge w:val="restart"/>
                  <w:shd w:val="clear" w:color="auto" w:fill="auto"/>
                  <w:vAlign w:val="center"/>
                </w:tcPr>
                <w:p w:rsidR="00011881" w:rsidRPr="00377CF6" w:rsidRDefault="00011881" w:rsidP="00753ECF">
                  <w:pPr>
                    <w:spacing w:line="216" w:lineRule="auto"/>
                    <w:rPr>
                      <w:color w:val="000000" w:themeColor="text1"/>
                      <w:sz w:val="16"/>
                      <w:szCs w:val="16"/>
                    </w:rPr>
                  </w:pPr>
                  <w:r w:rsidRPr="00BF545D">
                    <w:rPr>
                      <w:color w:val="000000" w:themeColor="text1"/>
                      <w:sz w:val="16"/>
                      <w:szCs w:val="16"/>
                    </w:rPr>
                    <w:t>МКУ «Управление строительства»</w:t>
                  </w: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федеральный 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краевой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местный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val="restart"/>
                  <w:shd w:val="clear" w:color="auto" w:fill="auto"/>
                  <w:vAlign w:val="center"/>
                </w:tcPr>
                <w:p w:rsidR="0004007F" w:rsidRPr="00377CF6" w:rsidRDefault="0004007F" w:rsidP="00753ECF">
                  <w:pPr>
                    <w:spacing w:line="216" w:lineRule="auto"/>
                    <w:jc w:val="center"/>
                    <w:rPr>
                      <w:color w:val="000000" w:themeColor="text1"/>
                      <w:sz w:val="16"/>
                      <w:szCs w:val="16"/>
                    </w:rPr>
                  </w:pPr>
                  <w:r>
                    <w:rPr>
                      <w:color w:val="000000" w:themeColor="text1"/>
                      <w:sz w:val="16"/>
                      <w:szCs w:val="16"/>
                    </w:rPr>
                    <w:t>3.4</w:t>
                  </w:r>
                </w:p>
              </w:tc>
              <w:tc>
                <w:tcPr>
                  <w:tcW w:w="3258" w:type="dxa"/>
                  <w:gridSpan w:val="5"/>
                  <w:vMerge w:val="restart"/>
                  <w:shd w:val="clear" w:color="auto" w:fill="auto"/>
                  <w:vAlign w:val="center"/>
                </w:tcPr>
                <w:p w:rsidR="0004007F" w:rsidRPr="00377CF6" w:rsidRDefault="0004007F" w:rsidP="003C37D0">
                  <w:pPr>
                    <w:spacing w:line="216" w:lineRule="auto"/>
                    <w:rPr>
                      <w:color w:val="000000" w:themeColor="text1"/>
                      <w:sz w:val="16"/>
                      <w:szCs w:val="16"/>
                    </w:rPr>
                  </w:pPr>
                  <w:r w:rsidRPr="00667007">
                    <w:rPr>
                      <w:color w:val="000000" w:themeColor="text1"/>
                      <w:sz w:val="16"/>
                      <w:szCs w:val="16"/>
                    </w:rPr>
                    <w:t>Снос</w:t>
                  </w:r>
                  <w:r w:rsidR="003C37D0">
                    <w:rPr>
                      <w:color w:val="000000" w:themeColor="text1"/>
                      <w:sz w:val="16"/>
                      <w:szCs w:val="16"/>
                    </w:rPr>
                    <w:t xml:space="preserve"> </w:t>
                  </w:r>
                  <w:r w:rsidRPr="00667007">
                    <w:rPr>
                      <w:color w:val="000000" w:themeColor="text1"/>
                      <w:sz w:val="16"/>
                      <w:szCs w:val="16"/>
                    </w:rPr>
                    <w:t>(демонтаж) аварийных многоквартирных домов, самовольно возведенных объектов и прочих объектов капитального строительства (включая ПИР)</w:t>
                  </w: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всего</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4007F" w:rsidRPr="00377CF6" w:rsidRDefault="0004007F" w:rsidP="00753ECF">
                  <w:pPr>
                    <w:spacing w:line="216" w:lineRule="auto"/>
                    <w:rPr>
                      <w:color w:val="000000" w:themeColor="text1"/>
                      <w:sz w:val="16"/>
                      <w:szCs w:val="16"/>
                    </w:rPr>
                  </w:pPr>
                  <w:r>
                    <w:rPr>
                      <w:color w:val="000000" w:themeColor="text1"/>
                      <w:sz w:val="16"/>
                      <w:szCs w:val="16"/>
                    </w:rPr>
                    <w:t>В</w:t>
                  </w:r>
                  <w:r w:rsidRPr="0004007F">
                    <w:rPr>
                      <w:color w:val="000000" w:themeColor="text1"/>
                      <w:sz w:val="16"/>
                      <w:szCs w:val="16"/>
                    </w:rPr>
                    <w:t xml:space="preserve">ыполнен снос аварийного многоквартирного жилого дома № 1 по улице 2-я Балка г. Новороссийска, выполнено проектирование  объекта «Снос (демонтаж) аварийного многоквартирного дома по адресу: </w:t>
                  </w:r>
                  <w:r w:rsidR="003C37D0">
                    <w:rPr>
                      <w:color w:val="000000" w:themeColor="text1"/>
                      <w:sz w:val="16"/>
                      <w:szCs w:val="16"/>
                    </w:rPr>
                    <w:t xml:space="preserve">             </w:t>
                  </w:r>
                  <w:r w:rsidRPr="0004007F">
                    <w:rPr>
                      <w:color w:val="000000" w:themeColor="text1"/>
                      <w:sz w:val="16"/>
                      <w:szCs w:val="16"/>
                    </w:rPr>
                    <w:t>г. Новороссийск, ул. Пролетарская, 11» в 2023 году.</w:t>
                  </w:r>
                </w:p>
              </w:tc>
              <w:tc>
                <w:tcPr>
                  <w:tcW w:w="1558" w:type="dxa"/>
                  <w:vMerge w:val="restart"/>
                  <w:shd w:val="clear" w:color="auto" w:fill="auto"/>
                  <w:vAlign w:val="center"/>
                </w:tcPr>
                <w:p w:rsidR="0004007F" w:rsidRPr="00377CF6" w:rsidRDefault="0004007F" w:rsidP="00753ECF">
                  <w:pPr>
                    <w:spacing w:line="216" w:lineRule="auto"/>
                    <w:rPr>
                      <w:color w:val="000000" w:themeColor="text1"/>
                      <w:sz w:val="16"/>
                      <w:szCs w:val="16"/>
                    </w:rPr>
                  </w:pPr>
                  <w:r w:rsidRPr="00250AEB">
                    <w:rPr>
                      <w:color w:val="000000" w:themeColor="text1"/>
                      <w:sz w:val="16"/>
                      <w:szCs w:val="16"/>
                    </w:rPr>
                    <w:t>МКУ «Управление строительства»</w:t>
                  </w: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федеральный 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краевой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местный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6839A1" w:rsidRPr="00377CF6" w:rsidTr="00DA2C06">
              <w:trPr>
                <w:cantSplit/>
                <w:trHeight w:val="57"/>
              </w:trPr>
              <w:tc>
                <w:tcPr>
                  <w:tcW w:w="548" w:type="dxa"/>
                  <w:gridSpan w:val="3"/>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103 575,4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88 575,4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189"/>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323"/>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краевой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64" w:type="dxa"/>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местный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40 079,4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25 079,4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24"/>
                  <w:shd w:val="clear" w:color="auto" w:fill="auto"/>
                  <w:vAlign w:val="center"/>
                </w:tcPr>
                <w:p w:rsidR="004560A6" w:rsidRPr="00377CF6" w:rsidRDefault="00C10D21" w:rsidP="001837FE">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lastRenderedPageBreak/>
                    <w:t xml:space="preserve">4. </w:t>
                  </w:r>
                  <w:r w:rsidR="00753ECF"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00753ECF"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21297B">
                    <w:rPr>
                      <w:color w:val="000000" w:themeColor="text1"/>
                      <w:sz w:val="16"/>
                      <w:szCs w:val="16"/>
                    </w:rPr>
                    <w:t xml:space="preserve"> </w:t>
                  </w:r>
                  <w:r w:rsidR="00D768DF">
                    <w:rPr>
                      <w:color w:val="000000" w:themeColor="text1"/>
                      <w:sz w:val="16"/>
                      <w:szCs w:val="16"/>
                    </w:rPr>
                    <w:t>-</w:t>
                  </w:r>
                  <w:r w:rsidR="0021297B">
                    <w:rPr>
                      <w:color w:val="000000" w:themeColor="text1"/>
                      <w:sz w:val="16"/>
                      <w:szCs w:val="16"/>
                    </w:rPr>
                    <w:t xml:space="preserve"> </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tc>
            </w:tr>
            <w:tr w:rsidR="00753ECF" w:rsidRPr="00377CF6" w:rsidTr="001A437A">
              <w:trPr>
                <w:cantSplit/>
                <w:trHeight w:val="163"/>
              </w:trPr>
              <w:tc>
                <w:tcPr>
                  <w:tcW w:w="15026" w:type="dxa"/>
                  <w:gridSpan w:val="24"/>
                  <w:shd w:val="clear" w:color="auto" w:fill="auto"/>
                  <w:vAlign w:val="center"/>
                </w:tcPr>
                <w:p w:rsidR="004560A6"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4"/>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Задачи: 1.</w:t>
                  </w:r>
                  <w:r w:rsidR="002D4940">
                    <w:rPr>
                      <w:color w:val="000000" w:themeColor="text1"/>
                      <w:sz w:val="16"/>
                      <w:szCs w:val="16"/>
                    </w:rPr>
                    <w:t xml:space="preserve"> </w:t>
                  </w:r>
                  <w:r w:rsidRPr="00377CF6">
                    <w:rPr>
                      <w:color w:val="000000" w:themeColor="text1"/>
                      <w:sz w:val="16"/>
                      <w:szCs w:val="16"/>
                    </w:rPr>
                    <w:t xml:space="preserve">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0A4B9D">
                    <w:rPr>
                      <w:color w:val="000000" w:themeColor="text1"/>
                      <w:sz w:val="16"/>
                      <w:szCs w:val="16"/>
                    </w:rPr>
                    <w:t>.</w:t>
                  </w:r>
                </w:p>
                <w:p w:rsidR="004560A6"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w:t>
                  </w:r>
                  <w:r w:rsidR="002D4940">
                    <w:rPr>
                      <w:color w:val="000000" w:themeColor="text1"/>
                      <w:sz w:val="16"/>
                      <w:szCs w:val="16"/>
                    </w:rPr>
                    <w:t xml:space="preserve"> </w:t>
                  </w:r>
                  <w:r w:rsidR="00753ECF" w:rsidRPr="00377CF6">
                    <w:rPr>
                      <w:color w:val="000000" w:themeColor="text1"/>
                      <w:sz w:val="16"/>
                      <w:szCs w:val="16"/>
                    </w:rPr>
                    <w:t xml:space="preserve">Реализация мероприятий по </w:t>
                  </w:r>
                  <w:r w:rsidR="007D1CAF">
                    <w:rPr>
                      <w:color w:val="000000" w:themeColor="text1"/>
                      <w:sz w:val="16"/>
                      <w:szCs w:val="16"/>
                    </w:rPr>
                    <w:t>проектным работам подпрограммы</w:t>
                  </w:r>
                  <w:r w:rsidR="00630288">
                    <w:rPr>
                      <w:color w:val="000000" w:themeColor="text1"/>
                      <w:sz w:val="16"/>
                      <w:szCs w:val="16"/>
                    </w:rPr>
                    <w:t>.</w:t>
                  </w:r>
                </w:p>
              </w:tc>
            </w:tr>
            <w:tr w:rsidR="006839A1" w:rsidRPr="00377CF6" w:rsidTr="00DA2C06">
              <w:trPr>
                <w:cantSplit/>
                <w:trHeight w:val="181"/>
              </w:trPr>
              <w:tc>
                <w:tcPr>
                  <w:tcW w:w="548" w:type="dxa"/>
                  <w:gridSpan w:val="3"/>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w:t>
                  </w:r>
                  <w:r w:rsidR="00E04ED8">
                    <w:rPr>
                      <w:bCs/>
                      <w:color w:val="000000" w:themeColor="text1"/>
                      <w:sz w:val="16"/>
                      <w:szCs w:val="16"/>
                    </w:rPr>
                    <w:t xml:space="preserve"> </w:t>
                  </w:r>
                  <w:r w:rsidRPr="00195FE9">
                    <w:rPr>
                      <w:bCs/>
                      <w:color w:val="000000" w:themeColor="text1"/>
                      <w:sz w:val="16"/>
                      <w:szCs w:val="16"/>
                    </w:rPr>
                    <w:t>1 проекта ПД и РД</w:t>
                  </w: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837FE" w:rsidRPr="007374F6" w:rsidRDefault="002D4940" w:rsidP="003118D4">
                  <w:pPr>
                    <w:jc w:val="center"/>
                    <w:rPr>
                      <w:color w:val="000000" w:themeColor="text1"/>
                      <w:sz w:val="16"/>
                      <w:szCs w:val="16"/>
                    </w:rPr>
                  </w:pPr>
                  <w:r>
                    <w:rPr>
                      <w:color w:val="000000" w:themeColor="text1"/>
                      <w:sz w:val="16"/>
                      <w:szCs w:val="16"/>
                    </w:rPr>
                    <w:t>1</w:t>
                  </w:r>
                  <w:r w:rsidR="003118D4">
                    <w:rPr>
                      <w:color w:val="000000" w:themeColor="text1"/>
                      <w:sz w:val="16"/>
                      <w:szCs w:val="16"/>
                    </w:rPr>
                    <w:t> 456 913,6</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976 783,1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480 130,5</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r w:rsidR="002D4940">
                    <w:rPr>
                      <w:color w:val="000000" w:themeColor="text1"/>
                      <w:sz w:val="16"/>
                      <w:szCs w:val="16"/>
                    </w:rPr>
                    <w:t>;</w:t>
                  </w:r>
                </w:p>
                <w:p w:rsidR="001837FE" w:rsidRPr="00377CF6" w:rsidRDefault="001837FE" w:rsidP="00502104">
                  <w:pPr>
                    <w:spacing w:line="216" w:lineRule="auto"/>
                    <w:rPr>
                      <w:color w:val="000000" w:themeColor="text1"/>
                      <w:sz w:val="16"/>
                      <w:szCs w:val="16"/>
                    </w:rPr>
                  </w:pPr>
                  <w:r w:rsidRPr="001204AF">
                    <w:rPr>
                      <w:color w:val="000000" w:themeColor="text1"/>
                      <w:sz w:val="16"/>
                      <w:szCs w:val="16"/>
                    </w:rPr>
                    <w:t>2024 год</w:t>
                  </w:r>
                  <w:r w:rsidR="00502104">
                    <w:rPr>
                      <w:color w:val="000000" w:themeColor="text1"/>
                      <w:sz w:val="16"/>
                      <w:szCs w:val="16"/>
                    </w:rPr>
                    <w:t xml:space="preserve"> </w:t>
                  </w:r>
                  <w:r w:rsidRPr="001204AF">
                    <w:rPr>
                      <w:color w:val="000000" w:themeColor="text1"/>
                      <w:sz w:val="16"/>
                      <w:szCs w:val="16"/>
                    </w:rPr>
                    <w:t>- 100%</w:t>
                  </w:r>
                </w:p>
              </w:tc>
              <w:tc>
                <w:tcPr>
                  <w:tcW w:w="1558"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92"/>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84"/>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краевой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C3084A"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777 811,1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местный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3118D4" w:rsidP="009339C7">
                  <w:pPr>
                    <w:jc w:val="center"/>
                    <w:rPr>
                      <w:color w:val="000000" w:themeColor="text1"/>
                      <w:sz w:val="16"/>
                      <w:szCs w:val="16"/>
                    </w:rPr>
                  </w:pPr>
                  <w:r>
                    <w:rPr>
                      <w:color w:val="000000" w:themeColor="text1"/>
                      <w:sz w:val="16"/>
                      <w:szCs w:val="16"/>
                    </w:rPr>
                    <w:t>290 196,9</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198 972,0</w:t>
                  </w:r>
                </w:p>
              </w:tc>
              <w:tc>
                <w:tcPr>
                  <w:tcW w:w="1384" w:type="dxa"/>
                  <w:gridSpan w:val="4"/>
                  <w:shd w:val="clear" w:color="auto" w:fill="auto"/>
                  <w:vAlign w:val="center"/>
                </w:tcPr>
                <w:p w:rsidR="001837FE" w:rsidRPr="00377CF6" w:rsidRDefault="00255C9D" w:rsidP="009339C7">
                  <w:pPr>
                    <w:jc w:val="center"/>
                    <w:rPr>
                      <w:color w:val="000000" w:themeColor="text1"/>
                      <w:sz w:val="16"/>
                      <w:szCs w:val="16"/>
                    </w:rPr>
                  </w:pPr>
                  <w:r>
                    <w:rPr>
                      <w:color w:val="000000" w:themeColor="text1"/>
                      <w:sz w:val="16"/>
                      <w:szCs w:val="16"/>
                    </w:rPr>
                    <w:t>91 224,9</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6E0816" w:rsidRPr="00377CF6" w:rsidRDefault="006E0816" w:rsidP="00846089">
                  <w:pPr>
                    <w:spacing w:line="216" w:lineRule="auto"/>
                    <w:rPr>
                      <w:color w:val="000000" w:themeColor="text1"/>
                      <w:sz w:val="16"/>
                      <w:szCs w:val="16"/>
                    </w:rPr>
                  </w:pPr>
                  <w:r w:rsidRPr="00377CF6">
                    <w:rPr>
                      <w:color w:val="000000" w:themeColor="text1"/>
                      <w:sz w:val="16"/>
                      <w:szCs w:val="16"/>
                    </w:rPr>
                    <w:t>Реконструкция детского сад</w:t>
                  </w:r>
                  <w:r w:rsidR="00846089">
                    <w:rPr>
                      <w:color w:val="000000" w:themeColor="text1"/>
                      <w:sz w:val="16"/>
                      <w:szCs w:val="16"/>
                    </w:rPr>
                    <w:t xml:space="preserve">а </w:t>
                  </w:r>
                  <w:r w:rsidR="009C4D18">
                    <w:rPr>
                      <w:color w:val="000000" w:themeColor="text1"/>
                      <w:sz w:val="16"/>
                      <w:szCs w:val="16"/>
                    </w:rPr>
                    <w:t xml:space="preserve">по                          ул. </w:t>
                  </w:r>
                  <w:r w:rsidRPr="00377CF6">
                    <w:rPr>
                      <w:color w:val="000000" w:themeColor="text1"/>
                      <w:sz w:val="16"/>
                      <w:szCs w:val="16"/>
                    </w:rPr>
                    <w:t>Чайковского г.</w:t>
                  </w:r>
                  <w:r w:rsidR="009C4D18">
                    <w:rPr>
                      <w:color w:val="000000" w:themeColor="text1"/>
                      <w:sz w:val="16"/>
                      <w:szCs w:val="16"/>
                    </w:rPr>
                    <w:t xml:space="preserve"> </w:t>
                  </w:r>
                  <w:r w:rsidRPr="00377CF6">
                    <w:rPr>
                      <w:color w:val="000000" w:themeColor="text1"/>
                      <w:sz w:val="16"/>
                      <w:szCs w:val="16"/>
                    </w:rPr>
                    <w:t>Новороссийск</w:t>
                  </w:r>
                  <w:r w:rsidR="00755552">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6E0816"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6E0816" w:rsidRPr="00377CF6" w:rsidRDefault="001C2640" w:rsidP="000B34F9">
                  <w:pPr>
                    <w:spacing w:line="276" w:lineRule="auto"/>
                    <w:jc w:val="center"/>
                    <w:rPr>
                      <w:color w:val="000000" w:themeColor="text1"/>
                      <w:sz w:val="16"/>
                      <w:szCs w:val="16"/>
                    </w:rPr>
                  </w:pPr>
                  <w:r>
                    <w:rPr>
                      <w:color w:val="000000" w:themeColor="text1"/>
                      <w:sz w:val="16"/>
                      <w:szCs w:val="16"/>
                    </w:rPr>
                    <w:t>6 014,8</w:t>
                  </w:r>
                </w:p>
              </w:tc>
              <w:tc>
                <w:tcPr>
                  <w:tcW w:w="1384" w:type="dxa"/>
                  <w:gridSpan w:val="4"/>
                  <w:shd w:val="clear" w:color="auto" w:fill="auto"/>
                  <w:vAlign w:val="center"/>
                </w:tcPr>
                <w:p w:rsidR="006E0816" w:rsidRPr="00377CF6" w:rsidRDefault="009D05D7" w:rsidP="000B34F9">
                  <w:pPr>
                    <w:spacing w:line="276" w:lineRule="auto"/>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81171B" w:rsidP="006421DB">
                  <w:pPr>
                    <w:rPr>
                      <w:color w:val="000000" w:themeColor="text1"/>
                      <w:sz w:val="16"/>
                      <w:szCs w:val="16"/>
                    </w:rPr>
                  </w:pPr>
                  <w:r>
                    <w:rPr>
                      <w:color w:val="000000" w:themeColor="text1"/>
                      <w:sz w:val="16"/>
                      <w:szCs w:val="16"/>
                    </w:rPr>
                    <w:t>Завершение проектирования в 2023 году.</w:t>
                  </w:r>
                  <w:r w:rsidR="00B91CF9">
                    <w:rPr>
                      <w:color w:val="000000" w:themeColor="text1"/>
                      <w:sz w:val="16"/>
                      <w:szCs w:val="16"/>
                    </w:rPr>
                    <w:t xml:space="preserve"> </w:t>
                  </w:r>
                  <w:r w:rsidR="005445BF" w:rsidRPr="005445BF">
                    <w:rPr>
                      <w:color w:val="000000" w:themeColor="text1"/>
                      <w:sz w:val="16"/>
                      <w:szCs w:val="16"/>
                    </w:rPr>
                    <w:t>Проведена реконструкция детского сада с уровнем строительной готовности в 2024 году</w:t>
                  </w:r>
                  <w:r w:rsidR="008B3316">
                    <w:rPr>
                      <w:color w:val="000000" w:themeColor="text1"/>
                      <w:sz w:val="16"/>
                      <w:szCs w:val="16"/>
                    </w:rPr>
                    <w:t xml:space="preserve"> 100%</w:t>
                  </w:r>
                  <w:r w:rsidR="005445BF" w:rsidRPr="005445BF">
                    <w:rPr>
                      <w:color w:val="000000" w:themeColor="text1"/>
                      <w:sz w:val="16"/>
                      <w:szCs w:val="16"/>
                    </w:rPr>
                    <w:t>.</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58"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35"/>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257"/>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 xml:space="preserve">краевой </w:t>
                  </w:r>
                </w:p>
                <w:p w:rsidR="006E0816" w:rsidRPr="00377CF6" w:rsidRDefault="006E081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349"/>
              </w:trPr>
              <w:tc>
                <w:tcPr>
                  <w:tcW w:w="548" w:type="dxa"/>
                  <w:gridSpan w:val="3"/>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67" w:type="dxa"/>
                  <w:gridSpan w:val="6"/>
                  <w:vMerge/>
                  <w:shd w:val="clear" w:color="auto" w:fill="auto"/>
                  <w:vAlign w:val="center"/>
                </w:tcPr>
                <w:p w:rsidR="009D05D7" w:rsidRPr="00377CF6" w:rsidRDefault="009D05D7" w:rsidP="00753ECF">
                  <w:pPr>
                    <w:spacing w:line="216" w:lineRule="auto"/>
                    <w:rPr>
                      <w:color w:val="000000" w:themeColor="text1"/>
                      <w:sz w:val="16"/>
                      <w:szCs w:val="16"/>
                    </w:rPr>
                  </w:pPr>
                </w:p>
              </w:tc>
              <w:tc>
                <w:tcPr>
                  <w:tcW w:w="1282" w:type="dxa"/>
                  <w:gridSpan w:val="5"/>
                  <w:shd w:val="clear" w:color="auto" w:fill="auto"/>
                  <w:vAlign w:val="center"/>
                </w:tcPr>
                <w:p w:rsidR="009D05D7" w:rsidRPr="00377CF6" w:rsidRDefault="009D05D7" w:rsidP="000B34F9">
                  <w:pPr>
                    <w:spacing w:line="276" w:lineRule="auto"/>
                    <w:rPr>
                      <w:color w:val="000000" w:themeColor="text1"/>
                      <w:sz w:val="16"/>
                      <w:szCs w:val="16"/>
                    </w:rPr>
                  </w:pPr>
                  <w:r w:rsidRPr="00377CF6">
                    <w:rPr>
                      <w:color w:val="000000" w:themeColor="text1"/>
                      <w:sz w:val="16"/>
                      <w:szCs w:val="16"/>
                    </w:rPr>
                    <w:t xml:space="preserve">местный </w:t>
                  </w:r>
                </w:p>
                <w:p w:rsidR="009D05D7" w:rsidRPr="00377CF6" w:rsidRDefault="009D05D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6 014,8</w:t>
                  </w:r>
                </w:p>
              </w:tc>
              <w:tc>
                <w:tcPr>
                  <w:tcW w:w="1384" w:type="dxa"/>
                  <w:gridSpan w:val="4"/>
                  <w:shd w:val="clear" w:color="auto" w:fill="auto"/>
                  <w:vAlign w:val="center"/>
                </w:tcPr>
                <w:p w:rsidR="009D05D7" w:rsidRPr="00377CF6" w:rsidRDefault="009D05D7"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9D05D7" w:rsidRPr="00377CF6" w:rsidRDefault="009D05D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9D05D7" w:rsidRPr="00377CF6" w:rsidRDefault="009D05D7" w:rsidP="00753ECF">
                  <w:pPr>
                    <w:rPr>
                      <w:color w:val="000000" w:themeColor="text1"/>
                      <w:sz w:val="16"/>
                      <w:szCs w:val="16"/>
                    </w:rPr>
                  </w:pPr>
                </w:p>
              </w:tc>
              <w:tc>
                <w:tcPr>
                  <w:tcW w:w="1558"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1C2640" w:rsidRPr="00377CF6" w:rsidTr="00DA2C06">
              <w:trPr>
                <w:cantSplit/>
                <w:trHeight w:val="141"/>
              </w:trPr>
              <w:tc>
                <w:tcPr>
                  <w:tcW w:w="548" w:type="dxa"/>
                  <w:gridSpan w:val="3"/>
                  <w:vMerge w:val="restart"/>
                  <w:shd w:val="clear" w:color="auto" w:fill="auto"/>
                  <w:vAlign w:val="center"/>
                </w:tcPr>
                <w:p w:rsidR="001C2640" w:rsidRPr="00377CF6" w:rsidRDefault="001C2640"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1C2640" w:rsidRPr="00377CF6" w:rsidRDefault="001C2640" w:rsidP="00846089">
                  <w:pPr>
                    <w:spacing w:line="216" w:lineRule="auto"/>
                    <w:rPr>
                      <w:color w:val="000000" w:themeColor="text1"/>
                      <w:sz w:val="16"/>
                      <w:szCs w:val="16"/>
                    </w:rPr>
                  </w:pPr>
                  <w:r w:rsidRPr="001C2640">
                    <w:rPr>
                      <w:color w:val="000000" w:themeColor="text1"/>
                      <w:sz w:val="16"/>
                      <w:szCs w:val="16"/>
                    </w:rPr>
                    <w:t>Детский сад  на 280 мест х.</w:t>
                  </w:r>
                  <w:r w:rsidR="002D08B8">
                    <w:rPr>
                      <w:color w:val="000000" w:themeColor="text1"/>
                      <w:sz w:val="16"/>
                      <w:szCs w:val="16"/>
                    </w:rPr>
                    <w:t xml:space="preserve"> </w:t>
                  </w:r>
                  <w:proofErr w:type="spellStart"/>
                  <w:r w:rsidRPr="001C2640">
                    <w:rPr>
                      <w:color w:val="000000" w:themeColor="text1"/>
                      <w:sz w:val="16"/>
                      <w:szCs w:val="16"/>
                    </w:rPr>
                    <w:t>Семигорский</w:t>
                  </w:r>
                  <w:proofErr w:type="spellEnd"/>
                  <w:r w:rsidRPr="001C2640">
                    <w:rPr>
                      <w:color w:val="000000" w:themeColor="text1"/>
                      <w:sz w:val="16"/>
                      <w:szCs w:val="16"/>
                    </w:rPr>
                    <w:t xml:space="preserve"> </w:t>
                  </w:r>
                  <w:r w:rsidR="00D91CD5">
                    <w:rPr>
                      <w:color w:val="000000" w:themeColor="text1"/>
                      <w:sz w:val="16"/>
                      <w:szCs w:val="16"/>
                    </w:rPr>
                    <w:t xml:space="preserve">               </w:t>
                  </w:r>
                  <w:r w:rsidRPr="001C2640">
                    <w:rPr>
                      <w:color w:val="000000" w:themeColor="text1"/>
                      <w:sz w:val="16"/>
                      <w:szCs w:val="16"/>
                    </w:rPr>
                    <w:t>г.</w:t>
                  </w:r>
                  <w:r w:rsidR="00D91CD5">
                    <w:rPr>
                      <w:color w:val="000000" w:themeColor="text1"/>
                      <w:sz w:val="16"/>
                      <w:szCs w:val="16"/>
                    </w:rPr>
                    <w:t xml:space="preserve"> </w:t>
                  </w:r>
                  <w:r w:rsidR="00846089">
                    <w:rPr>
                      <w:color w:val="000000" w:themeColor="text1"/>
                      <w:sz w:val="16"/>
                      <w:szCs w:val="16"/>
                    </w:rPr>
                    <w:t>Новороссийск (</w:t>
                  </w:r>
                  <w:r w:rsidRPr="001C2640">
                    <w:rPr>
                      <w:color w:val="000000" w:themeColor="text1"/>
                      <w:sz w:val="16"/>
                      <w:szCs w:val="16"/>
                    </w:rPr>
                    <w:t>в том числе ПИР)</w:t>
                  </w: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2955AD"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2955AD"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1C2640" w:rsidRPr="00377CF6" w:rsidRDefault="00B60C86" w:rsidP="00252BDD">
                  <w:pPr>
                    <w:rPr>
                      <w:color w:val="000000" w:themeColor="text1"/>
                      <w:sz w:val="16"/>
                      <w:szCs w:val="16"/>
                    </w:rPr>
                  </w:pPr>
                  <w:r w:rsidRPr="00B60C86">
                    <w:rPr>
                      <w:color w:val="000000" w:themeColor="text1"/>
                      <w:sz w:val="16"/>
                      <w:szCs w:val="16"/>
                    </w:rPr>
                    <w:t>Завершение проектирования</w:t>
                  </w:r>
                  <w:r w:rsidR="00252BDD">
                    <w:rPr>
                      <w:color w:val="000000" w:themeColor="text1"/>
                      <w:sz w:val="16"/>
                      <w:szCs w:val="16"/>
                    </w:rPr>
                    <w:t xml:space="preserve">, получение заключения государственной экспертизы </w:t>
                  </w:r>
                  <w:r w:rsidRPr="00B60C86">
                    <w:rPr>
                      <w:color w:val="000000" w:themeColor="text1"/>
                      <w:sz w:val="16"/>
                      <w:szCs w:val="16"/>
                    </w:rPr>
                    <w:t>в 2023 году.</w:t>
                  </w:r>
                </w:p>
              </w:tc>
              <w:tc>
                <w:tcPr>
                  <w:tcW w:w="1558" w:type="dxa"/>
                  <w:vMerge w:val="restart"/>
                  <w:shd w:val="clear" w:color="auto" w:fill="auto"/>
                  <w:vAlign w:val="center"/>
                </w:tcPr>
                <w:p w:rsidR="001C2640"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B60C86" w:rsidRPr="00377CF6" w:rsidTr="00DA2C06">
              <w:trPr>
                <w:cantSplit/>
                <w:trHeight w:val="376"/>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B60C86" w:rsidRPr="00377CF6" w:rsidTr="00DA2C06">
              <w:trPr>
                <w:cantSplit/>
                <w:trHeight w:val="367"/>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 xml:space="preserve">краевой </w:t>
                  </w:r>
                </w:p>
                <w:p w:rsidR="00B60C86" w:rsidRPr="00377CF6" w:rsidRDefault="00B60C86"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1C2640" w:rsidRPr="00377CF6" w:rsidTr="00DA2C06">
              <w:trPr>
                <w:cantSplit/>
                <w:trHeight w:val="175"/>
              </w:trPr>
              <w:tc>
                <w:tcPr>
                  <w:tcW w:w="548" w:type="dxa"/>
                  <w:gridSpan w:val="3"/>
                  <w:vMerge/>
                  <w:shd w:val="clear" w:color="auto" w:fill="auto"/>
                  <w:vAlign w:val="center"/>
                </w:tcPr>
                <w:p w:rsidR="001C2640" w:rsidRPr="00377CF6" w:rsidRDefault="001C2640" w:rsidP="00753ECF">
                  <w:pPr>
                    <w:spacing w:line="216" w:lineRule="auto"/>
                    <w:jc w:val="center"/>
                    <w:rPr>
                      <w:color w:val="000000" w:themeColor="text1"/>
                      <w:sz w:val="16"/>
                      <w:szCs w:val="16"/>
                    </w:rPr>
                  </w:pPr>
                </w:p>
              </w:tc>
              <w:tc>
                <w:tcPr>
                  <w:tcW w:w="3267" w:type="dxa"/>
                  <w:gridSpan w:val="6"/>
                  <w:vMerge/>
                  <w:shd w:val="clear" w:color="auto" w:fill="auto"/>
                  <w:vAlign w:val="center"/>
                </w:tcPr>
                <w:p w:rsidR="001C2640" w:rsidRPr="00377CF6" w:rsidRDefault="001C2640" w:rsidP="00753ECF">
                  <w:pPr>
                    <w:spacing w:line="216" w:lineRule="auto"/>
                    <w:rPr>
                      <w:color w:val="000000" w:themeColor="text1"/>
                      <w:sz w:val="16"/>
                      <w:szCs w:val="16"/>
                    </w:rPr>
                  </w:pP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 xml:space="preserve">местный </w:t>
                  </w:r>
                </w:p>
                <w:p w:rsidR="001C2640" w:rsidRPr="00377CF6" w:rsidRDefault="001C2640"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B60C86"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B60C86"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1C2640" w:rsidRPr="00377CF6" w:rsidRDefault="001C2640" w:rsidP="00753ECF">
                  <w:pPr>
                    <w:rPr>
                      <w:color w:val="000000" w:themeColor="text1"/>
                      <w:sz w:val="16"/>
                      <w:szCs w:val="16"/>
                    </w:rPr>
                  </w:pPr>
                </w:p>
              </w:tc>
              <w:tc>
                <w:tcPr>
                  <w:tcW w:w="1558" w:type="dxa"/>
                  <w:vMerge/>
                  <w:shd w:val="clear" w:color="auto" w:fill="auto"/>
                  <w:vAlign w:val="center"/>
                </w:tcPr>
                <w:p w:rsidR="001C2640" w:rsidRPr="00377CF6" w:rsidRDefault="001C2640" w:rsidP="00753ECF">
                  <w:pPr>
                    <w:spacing w:line="216" w:lineRule="auto"/>
                    <w:rPr>
                      <w:color w:val="000000" w:themeColor="text1"/>
                      <w:sz w:val="16"/>
                      <w:szCs w:val="16"/>
                    </w:rPr>
                  </w:pPr>
                </w:p>
              </w:tc>
            </w:tr>
            <w:tr w:rsidR="002955AD" w:rsidRPr="00377CF6" w:rsidTr="00DA2C06">
              <w:trPr>
                <w:cantSplit/>
                <w:trHeight w:val="98"/>
              </w:trPr>
              <w:tc>
                <w:tcPr>
                  <w:tcW w:w="548" w:type="dxa"/>
                  <w:gridSpan w:val="3"/>
                  <w:vMerge w:val="restart"/>
                  <w:shd w:val="clear" w:color="auto" w:fill="auto"/>
                  <w:vAlign w:val="center"/>
                </w:tcPr>
                <w:p w:rsidR="002955AD" w:rsidRPr="00377CF6" w:rsidRDefault="002955AD"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2955AD" w:rsidRPr="00377CF6" w:rsidRDefault="002955AD" w:rsidP="00062096">
                  <w:pPr>
                    <w:spacing w:line="216" w:lineRule="auto"/>
                    <w:rPr>
                      <w:color w:val="000000" w:themeColor="text1"/>
                      <w:sz w:val="16"/>
                      <w:szCs w:val="16"/>
                    </w:rPr>
                  </w:pPr>
                  <w:r w:rsidRPr="001C2640">
                    <w:rPr>
                      <w:color w:val="000000" w:themeColor="text1"/>
                      <w:sz w:val="16"/>
                      <w:szCs w:val="16"/>
                    </w:rPr>
                    <w:t xml:space="preserve">Общеобразовательная школа на 825 мест </w:t>
                  </w:r>
                  <w:r w:rsidR="00062096">
                    <w:rPr>
                      <w:color w:val="000000" w:themeColor="text1"/>
                      <w:sz w:val="16"/>
                      <w:szCs w:val="16"/>
                    </w:rPr>
                    <w:t xml:space="preserve">         </w:t>
                  </w:r>
                  <w:r w:rsidRPr="001C2640">
                    <w:rPr>
                      <w:color w:val="000000" w:themeColor="text1"/>
                      <w:sz w:val="16"/>
                      <w:szCs w:val="16"/>
                    </w:rPr>
                    <w:t>пос.</w:t>
                  </w:r>
                  <w:r w:rsidR="00062096">
                    <w:rPr>
                      <w:color w:val="000000" w:themeColor="text1"/>
                      <w:sz w:val="16"/>
                      <w:szCs w:val="16"/>
                    </w:rPr>
                    <w:t xml:space="preserve"> </w:t>
                  </w:r>
                  <w:r w:rsidRPr="001C2640">
                    <w:rPr>
                      <w:color w:val="000000" w:themeColor="text1"/>
                      <w:sz w:val="16"/>
                      <w:szCs w:val="16"/>
                    </w:rPr>
                    <w:t>Верхнебаканский, ул.</w:t>
                  </w:r>
                  <w:r w:rsidR="00062096">
                    <w:rPr>
                      <w:color w:val="000000" w:themeColor="text1"/>
                      <w:sz w:val="16"/>
                      <w:szCs w:val="16"/>
                    </w:rPr>
                    <w:t xml:space="preserve"> </w:t>
                  </w:r>
                  <w:r w:rsidRPr="001C2640">
                    <w:rPr>
                      <w:color w:val="000000" w:themeColor="text1"/>
                      <w:sz w:val="16"/>
                      <w:szCs w:val="16"/>
                    </w:rPr>
                    <w:t>Ленина, 15 (в том числе ПИР)</w:t>
                  </w:r>
                </w:p>
              </w:tc>
              <w:tc>
                <w:tcPr>
                  <w:tcW w:w="1282" w:type="dxa"/>
                  <w:gridSpan w:val="5"/>
                  <w:shd w:val="clear" w:color="auto" w:fill="auto"/>
                </w:tcPr>
                <w:p w:rsidR="002955AD" w:rsidRPr="001C2640" w:rsidRDefault="002955AD" w:rsidP="00EE0B2D">
                  <w:pPr>
                    <w:rPr>
                      <w:sz w:val="16"/>
                      <w:szCs w:val="16"/>
                    </w:rPr>
                  </w:pPr>
                  <w:r w:rsidRPr="001C2640">
                    <w:rPr>
                      <w:sz w:val="16"/>
                      <w:szCs w:val="16"/>
                    </w:rPr>
                    <w:t>всего</w:t>
                  </w:r>
                </w:p>
              </w:tc>
              <w:tc>
                <w:tcPr>
                  <w:tcW w:w="1280" w:type="dxa"/>
                  <w:gridSpan w:val="2"/>
                  <w:shd w:val="clear" w:color="auto" w:fill="auto"/>
                  <w:vAlign w:val="center"/>
                </w:tcPr>
                <w:p w:rsidR="002955AD" w:rsidRDefault="009C13AB" w:rsidP="00071E43">
                  <w:pPr>
                    <w:spacing w:line="276" w:lineRule="auto"/>
                    <w:jc w:val="center"/>
                    <w:rPr>
                      <w:color w:val="000000" w:themeColor="text1"/>
                      <w:sz w:val="16"/>
                      <w:szCs w:val="16"/>
                    </w:rPr>
                  </w:pPr>
                  <w:r>
                    <w:rPr>
                      <w:color w:val="000000" w:themeColor="text1"/>
                      <w:sz w:val="16"/>
                      <w:szCs w:val="16"/>
                    </w:rPr>
                    <w:t>31 624,7</w:t>
                  </w:r>
                </w:p>
              </w:tc>
              <w:tc>
                <w:tcPr>
                  <w:tcW w:w="1364" w:type="dxa"/>
                  <w:shd w:val="clear" w:color="auto" w:fill="auto"/>
                  <w:vAlign w:val="center"/>
                </w:tcPr>
                <w:p w:rsidR="002955AD" w:rsidRDefault="009C13AB" w:rsidP="005C1CB3">
                  <w:pPr>
                    <w:spacing w:line="276" w:lineRule="auto"/>
                    <w:jc w:val="center"/>
                    <w:rPr>
                      <w:color w:val="000000" w:themeColor="text1"/>
                      <w:sz w:val="16"/>
                      <w:szCs w:val="16"/>
                    </w:rPr>
                  </w:pPr>
                  <w:r>
                    <w:rPr>
                      <w:color w:val="000000" w:themeColor="text1"/>
                      <w:sz w:val="16"/>
                      <w:szCs w:val="16"/>
                    </w:rPr>
                    <w:t>17 </w:t>
                  </w:r>
                  <w:r w:rsidR="005C1CB3">
                    <w:rPr>
                      <w:color w:val="000000" w:themeColor="text1"/>
                      <w:sz w:val="16"/>
                      <w:szCs w:val="16"/>
                    </w:rPr>
                    <w:t>1</w:t>
                  </w:r>
                  <w:r>
                    <w:rPr>
                      <w:color w:val="000000" w:themeColor="text1"/>
                      <w:sz w:val="16"/>
                      <w:szCs w:val="16"/>
                    </w:rPr>
                    <w:t>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2955AD" w:rsidRPr="00377CF6" w:rsidRDefault="002D1B2C" w:rsidP="00AE662E">
                  <w:pPr>
                    <w:rPr>
                      <w:color w:val="000000" w:themeColor="text1"/>
                      <w:sz w:val="16"/>
                      <w:szCs w:val="16"/>
                    </w:rPr>
                  </w:pPr>
                  <w:r>
                    <w:rPr>
                      <w:color w:val="000000" w:themeColor="text1"/>
                      <w:sz w:val="16"/>
                      <w:szCs w:val="16"/>
                    </w:rPr>
                    <w:t>Выполнено проектирование</w:t>
                  </w:r>
                  <w:r w:rsidR="003169BD">
                    <w:rPr>
                      <w:color w:val="000000" w:themeColor="text1"/>
                      <w:sz w:val="16"/>
                      <w:szCs w:val="16"/>
                    </w:rPr>
                    <w:t xml:space="preserve"> в 2023</w:t>
                  </w:r>
                  <w:r w:rsidR="00B40336">
                    <w:rPr>
                      <w:color w:val="000000" w:themeColor="text1"/>
                      <w:sz w:val="16"/>
                      <w:szCs w:val="16"/>
                    </w:rPr>
                    <w:t>-</w:t>
                  </w:r>
                  <w:r w:rsidR="004F5929">
                    <w:rPr>
                      <w:color w:val="000000" w:themeColor="text1"/>
                      <w:sz w:val="16"/>
                      <w:szCs w:val="16"/>
                    </w:rPr>
                    <w:t xml:space="preserve"> 2024 </w:t>
                  </w:r>
                  <w:r w:rsidR="003169BD">
                    <w:rPr>
                      <w:color w:val="000000" w:themeColor="text1"/>
                      <w:sz w:val="16"/>
                      <w:szCs w:val="16"/>
                    </w:rPr>
                    <w:t xml:space="preserve"> год</w:t>
                  </w:r>
                  <w:r w:rsidR="004F5929">
                    <w:rPr>
                      <w:color w:val="000000" w:themeColor="text1"/>
                      <w:sz w:val="16"/>
                      <w:szCs w:val="16"/>
                    </w:rPr>
                    <w:t>ах</w:t>
                  </w:r>
                  <w:r>
                    <w:rPr>
                      <w:color w:val="000000" w:themeColor="text1"/>
                      <w:sz w:val="16"/>
                      <w:szCs w:val="16"/>
                    </w:rPr>
                    <w:t>.</w:t>
                  </w:r>
                </w:p>
              </w:tc>
              <w:tc>
                <w:tcPr>
                  <w:tcW w:w="1558" w:type="dxa"/>
                  <w:vMerge w:val="restart"/>
                  <w:shd w:val="clear" w:color="auto" w:fill="auto"/>
                  <w:vAlign w:val="center"/>
                </w:tcPr>
                <w:p w:rsidR="002955AD"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2955AD" w:rsidRPr="00377CF6" w:rsidTr="00DA2C06">
              <w:trPr>
                <w:cantSplit/>
                <w:trHeight w:val="24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EE0B2D">
                  <w:pPr>
                    <w:rPr>
                      <w:sz w:val="16"/>
                      <w:szCs w:val="16"/>
                    </w:rPr>
                  </w:pPr>
                  <w:r w:rsidRPr="001C2640">
                    <w:rPr>
                      <w:sz w:val="16"/>
                      <w:szCs w:val="16"/>
                    </w:rPr>
                    <w:t>федеральный 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9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232086" w:rsidRDefault="002955AD" w:rsidP="00232086">
                  <w:pPr>
                    <w:rPr>
                      <w:sz w:val="16"/>
                      <w:szCs w:val="16"/>
                    </w:rPr>
                  </w:pPr>
                  <w:r w:rsidRPr="00232086">
                    <w:rPr>
                      <w:sz w:val="16"/>
                      <w:szCs w:val="16"/>
                    </w:rPr>
                    <w:t xml:space="preserve">краевой </w:t>
                  </w:r>
                </w:p>
                <w:p w:rsidR="002955AD" w:rsidRPr="001C2640" w:rsidRDefault="002955AD" w:rsidP="00232086">
                  <w:pPr>
                    <w:rPr>
                      <w:sz w:val="16"/>
                      <w:szCs w:val="16"/>
                    </w:rPr>
                  </w:pPr>
                  <w:r w:rsidRPr="00232086">
                    <w:rPr>
                      <w:sz w:val="16"/>
                      <w:szCs w:val="16"/>
                    </w:rPr>
                    <w:t>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946D80">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215"/>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1C2640">
                  <w:pPr>
                    <w:rPr>
                      <w:sz w:val="16"/>
                      <w:szCs w:val="16"/>
                    </w:rPr>
                  </w:pPr>
                  <w:r w:rsidRPr="001C2640">
                    <w:rPr>
                      <w:sz w:val="16"/>
                      <w:szCs w:val="16"/>
                    </w:rPr>
                    <w:t xml:space="preserve">местный </w:t>
                  </w:r>
                </w:p>
                <w:p w:rsidR="002955AD" w:rsidRPr="001C2640" w:rsidRDefault="002955AD" w:rsidP="001C2640">
                  <w:pPr>
                    <w:rPr>
                      <w:sz w:val="16"/>
                      <w:szCs w:val="16"/>
                    </w:rPr>
                  </w:pPr>
                  <w:r w:rsidRPr="001C2640">
                    <w:rPr>
                      <w:sz w:val="16"/>
                      <w:szCs w:val="16"/>
                    </w:rPr>
                    <w:t>бюджет</w:t>
                  </w:r>
                </w:p>
              </w:tc>
              <w:tc>
                <w:tcPr>
                  <w:tcW w:w="1280" w:type="dxa"/>
                  <w:gridSpan w:val="2"/>
                  <w:shd w:val="clear" w:color="auto" w:fill="auto"/>
                  <w:vAlign w:val="center"/>
                </w:tcPr>
                <w:p w:rsidR="002955AD" w:rsidRDefault="009C13AB" w:rsidP="000B34F9">
                  <w:pPr>
                    <w:spacing w:line="276" w:lineRule="auto"/>
                    <w:jc w:val="center"/>
                    <w:rPr>
                      <w:color w:val="000000" w:themeColor="text1"/>
                      <w:sz w:val="16"/>
                      <w:szCs w:val="16"/>
                    </w:rPr>
                  </w:pPr>
                  <w:r w:rsidRPr="009C13AB">
                    <w:rPr>
                      <w:color w:val="000000" w:themeColor="text1"/>
                      <w:sz w:val="16"/>
                      <w:szCs w:val="16"/>
                    </w:rPr>
                    <w:t>31 624,7</w:t>
                  </w:r>
                </w:p>
              </w:tc>
              <w:tc>
                <w:tcPr>
                  <w:tcW w:w="1364" w:type="dxa"/>
                  <w:shd w:val="clear" w:color="auto" w:fill="auto"/>
                  <w:vAlign w:val="center"/>
                </w:tcPr>
                <w:p w:rsidR="002955AD" w:rsidRDefault="009C13AB" w:rsidP="000B34F9">
                  <w:pPr>
                    <w:spacing w:line="276" w:lineRule="auto"/>
                    <w:jc w:val="center"/>
                    <w:rPr>
                      <w:color w:val="000000" w:themeColor="text1"/>
                      <w:sz w:val="16"/>
                      <w:szCs w:val="16"/>
                    </w:rPr>
                  </w:pPr>
                  <w:r>
                    <w:rPr>
                      <w:color w:val="000000" w:themeColor="text1"/>
                      <w:sz w:val="16"/>
                      <w:szCs w:val="16"/>
                    </w:rPr>
                    <w:t>17 156,8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sidRPr="009C13AB">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D003DA" w:rsidP="005E0602">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5</w:t>
                  </w:r>
                </w:p>
              </w:tc>
              <w:tc>
                <w:tcPr>
                  <w:tcW w:w="3267" w:type="dxa"/>
                  <w:gridSpan w:val="6"/>
                  <w:vMerge w:val="restart"/>
                  <w:shd w:val="clear" w:color="auto" w:fill="auto"/>
                  <w:vAlign w:val="center"/>
                </w:tcPr>
                <w:p w:rsidR="00450506" w:rsidRPr="0025624A" w:rsidRDefault="009D1F47"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Pr>
                      <w:color w:val="000000" w:themeColor="text1"/>
                      <w:sz w:val="16"/>
                      <w:szCs w:val="16"/>
                    </w:rPr>
                    <w:t>9 5</w:t>
                  </w:r>
                  <w:r w:rsidR="00450506">
                    <w:rPr>
                      <w:color w:val="000000" w:themeColor="text1"/>
                      <w:sz w:val="16"/>
                      <w:szCs w:val="16"/>
                    </w:rPr>
                    <w:t>0</w:t>
                  </w:r>
                  <w:r w:rsidR="00450506"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50506" w:rsidRPr="00874AB7" w:rsidRDefault="0055473B" w:rsidP="00CD6B85">
                  <w:pPr>
                    <w:rPr>
                      <w:color w:val="FF0000"/>
                      <w:sz w:val="16"/>
                      <w:szCs w:val="16"/>
                    </w:rPr>
                  </w:pPr>
                  <w:r w:rsidRPr="0055473B">
                    <w:rPr>
                      <w:sz w:val="16"/>
                      <w:szCs w:val="16"/>
                    </w:rPr>
                    <w:t>Проведена реконструкция пристройки к школе</w:t>
                  </w:r>
                  <w:r w:rsidR="00B01E51">
                    <w:rPr>
                      <w:sz w:val="16"/>
                      <w:szCs w:val="16"/>
                    </w:rPr>
                    <w:t xml:space="preserve"> в 2024 году</w:t>
                  </w:r>
                  <w:r w:rsidRPr="0055473B">
                    <w:rPr>
                      <w:sz w:val="16"/>
                      <w:szCs w:val="16"/>
                    </w:rPr>
                    <w:t>.</w:t>
                  </w:r>
                </w:p>
              </w:tc>
              <w:tc>
                <w:tcPr>
                  <w:tcW w:w="1558"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1"/>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17"/>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краевой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95"/>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местный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161"/>
              </w:trPr>
              <w:tc>
                <w:tcPr>
                  <w:tcW w:w="548" w:type="dxa"/>
                  <w:gridSpan w:val="3"/>
                  <w:vMerge w:val="restart"/>
                  <w:shd w:val="clear" w:color="auto" w:fill="auto"/>
                  <w:vAlign w:val="center"/>
                </w:tcPr>
                <w:p w:rsidR="001A640A" w:rsidRDefault="001A640A" w:rsidP="004A2234">
                  <w:pPr>
                    <w:jc w:val="center"/>
                    <w:rPr>
                      <w:color w:val="000000" w:themeColor="text1"/>
                      <w:sz w:val="16"/>
                      <w:szCs w:val="16"/>
                    </w:rPr>
                  </w:pPr>
                </w:p>
                <w:p w:rsidR="009339C7" w:rsidRPr="00377CF6" w:rsidRDefault="00D003DA" w:rsidP="004A2234">
                  <w:pPr>
                    <w:jc w:val="center"/>
                    <w:rPr>
                      <w:color w:val="000000" w:themeColor="text1"/>
                      <w:sz w:val="16"/>
                      <w:szCs w:val="16"/>
                    </w:rPr>
                  </w:pPr>
                  <w:r>
                    <w:rPr>
                      <w:color w:val="000000" w:themeColor="text1"/>
                      <w:sz w:val="16"/>
                      <w:szCs w:val="16"/>
                    </w:rPr>
                    <w:t>4.</w:t>
                  </w:r>
                  <w:r w:rsidR="00404AAF">
                    <w:rPr>
                      <w:color w:val="000000" w:themeColor="text1"/>
                      <w:sz w:val="16"/>
                      <w:szCs w:val="16"/>
                    </w:rPr>
                    <w:t>6</w:t>
                  </w:r>
                </w:p>
              </w:tc>
              <w:tc>
                <w:tcPr>
                  <w:tcW w:w="3267" w:type="dxa"/>
                  <w:gridSpan w:val="6"/>
                  <w:vMerge w:val="restart"/>
                  <w:shd w:val="clear" w:color="auto" w:fill="auto"/>
                  <w:vAlign w:val="center"/>
                </w:tcPr>
                <w:p w:rsidR="001A640A" w:rsidRDefault="001A640A" w:rsidP="004A2234">
                  <w:pPr>
                    <w:rPr>
                      <w:color w:val="000000" w:themeColor="text1"/>
                      <w:sz w:val="16"/>
                      <w:szCs w:val="16"/>
                    </w:rPr>
                  </w:pPr>
                </w:p>
                <w:p w:rsidR="009339C7" w:rsidRPr="00377CF6" w:rsidRDefault="009339C7" w:rsidP="00501043">
                  <w:pPr>
                    <w:rPr>
                      <w:color w:val="000000" w:themeColor="text1"/>
                      <w:sz w:val="16"/>
                      <w:szCs w:val="16"/>
                    </w:rPr>
                  </w:pPr>
                  <w:proofErr w:type="gramStart"/>
                  <w:r w:rsidRPr="00DA7949">
                    <w:rPr>
                      <w:color w:val="000000" w:themeColor="text1"/>
                      <w:sz w:val="16"/>
                      <w:szCs w:val="16"/>
                    </w:rPr>
                    <w:t>Реконструкция МАОУ СОШ №</w:t>
                  </w:r>
                  <w:r w:rsidR="00736C10">
                    <w:rPr>
                      <w:color w:val="000000" w:themeColor="text1"/>
                      <w:sz w:val="16"/>
                      <w:szCs w:val="16"/>
                    </w:rPr>
                    <w:t xml:space="preserve"> </w:t>
                  </w:r>
                  <w:r w:rsidRPr="00DA7949">
                    <w:rPr>
                      <w:color w:val="000000" w:themeColor="text1"/>
                      <w:sz w:val="16"/>
                      <w:szCs w:val="16"/>
                    </w:rPr>
                    <w:t>28, расположенной по адресу: г.</w:t>
                  </w:r>
                  <w:r>
                    <w:rPr>
                      <w:color w:val="000000" w:themeColor="text1"/>
                      <w:sz w:val="16"/>
                      <w:szCs w:val="16"/>
                    </w:rPr>
                    <w:t xml:space="preserve"> </w:t>
                  </w:r>
                  <w:r w:rsidRPr="00DA7949">
                    <w:rPr>
                      <w:color w:val="000000" w:themeColor="text1"/>
                      <w:sz w:val="16"/>
                      <w:szCs w:val="16"/>
                    </w:rPr>
                    <w:t xml:space="preserve">Новороссийск, </w:t>
                  </w:r>
                  <w:r w:rsidR="00946D7D">
                    <w:rPr>
                      <w:color w:val="000000" w:themeColor="text1"/>
                      <w:sz w:val="16"/>
                      <w:szCs w:val="16"/>
                    </w:rPr>
                    <w:t xml:space="preserve">  </w:t>
                  </w:r>
                  <w:r w:rsidRPr="00DA7949">
                    <w:rPr>
                      <w:color w:val="000000" w:themeColor="text1"/>
                      <w:sz w:val="16"/>
                      <w:szCs w:val="16"/>
                    </w:rPr>
                    <w:t>с.</w:t>
                  </w:r>
                  <w:r w:rsidR="00BE74F0">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r w:rsidR="00736C10">
                    <w:rPr>
                      <w:color w:val="000000" w:themeColor="text1"/>
                      <w:sz w:val="16"/>
                      <w:szCs w:val="16"/>
                    </w:rPr>
                    <w:t xml:space="preserve"> </w:t>
                  </w:r>
                  <w:r w:rsidR="00946D7D">
                    <w:rPr>
                      <w:color w:val="000000" w:themeColor="text1"/>
                      <w:sz w:val="16"/>
                      <w:szCs w:val="16"/>
                    </w:rPr>
                    <w:t xml:space="preserve"> </w:t>
                  </w:r>
                  <w:r w:rsidRPr="00DA7949">
                    <w:rPr>
                      <w:color w:val="000000" w:themeColor="text1"/>
                      <w:sz w:val="16"/>
                      <w:szCs w:val="16"/>
                    </w:rPr>
                    <w:t>Школьная,</w:t>
                  </w:r>
                  <w:r w:rsidR="00946D7D">
                    <w:rPr>
                      <w:color w:val="000000" w:themeColor="text1"/>
                      <w:sz w:val="16"/>
                      <w:szCs w:val="16"/>
                    </w:rPr>
                    <w:t xml:space="preserve"> </w:t>
                  </w:r>
                  <w:r w:rsidRPr="00DA7949">
                    <w:rPr>
                      <w:color w:val="000000" w:themeColor="text1"/>
                      <w:sz w:val="16"/>
                      <w:szCs w:val="16"/>
                    </w:rPr>
                    <w:t>33,</w:t>
                  </w:r>
                  <w:r w:rsidR="00736C10">
                    <w:rPr>
                      <w:color w:val="000000" w:themeColor="text1"/>
                      <w:sz w:val="16"/>
                      <w:szCs w:val="16"/>
                    </w:rPr>
                    <w:t xml:space="preserve"> </w:t>
                  </w:r>
                  <w:r w:rsidRPr="00DA7949">
                    <w:rPr>
                      <w:color w:val="000000" w:themeColor="text1"/>
                      <w:sz w:val="16"/>
                      <w:szCs w:val="16"/>
                    </w:rPr>
                    <w:t>с увеличением вместимости и выделением блока начального образования на 400 мест (II этап.</w:t>
                  </w:r>
                  <w:proofErr w:type="gramEnd"/>
                  <w:r w:rsidRPr="00DA7949">
                    <w:rPr>
                      <w:color w:val="000000" w:themeColor="text1"/>
                      <w:sz w:val="16"/>
                      <w:szCs w:val="16"/>
                    </w:rPr>
                    <w:t xml:space="preserve">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1A640A" w:rsidRDefault="001A640A" w:rsidP="000B34F9">
                  <w:pPr>
                    <w:spacing w:line="276" w:lineRule="auto"/>
                    <w:rPr>
                      <w:color w:val="000000" w:themeColor="text1"/>
                      <w:sz w:val="16"/>
                      <w:szCs w:val="16"/>
                    </w:rPr>
                  </w:pP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9339C7" w:rsidRPr="00630380" w:rsidRDefault="003D652E" w:rsidP="00630380">
                  <w:pPr>
                    <w:rPr>
                      <w:color w:val="000000" w:themeColor="text1"/>
                      <w:sz w:val="16"/>
                      <w:szCs w:val="16"/>
                    </w:rPr>
                  </w:pPr>
                  <w:r>
                    <w:rPr>
                      <w:color w:val="000000" w:themeColor="text1"/>
                      <w:sz w:val="16"/>
                      <w:szCs w:val="16"/>
                    </w:rPr>
                    <w:t>Завершено строительство и в</w:t>
                  </w:r>
                  <w:r w:rsidR="009339C7" w:rsidRPr="00630380">
                    <w:rPr>
                      <w:color w:val="000000" w:themeColor="text1"/>
                      <w:sz w:val="16"/>
                      <w:szCs w:val="16"/>
                    </w:rPr>
                    <w:t xml:space="preserve">ыполнены </w:t>
                  </w:r>
                  <w:proofErr w:type="spellStart"/>
                  <w:proofErr w:type="gramStart"/>
                  <w:r w:rsidR="009339C7" w:rsidRPr="00630380">
                    <w:rPr>
                      <w:color w:val="000000" w:themeColor="text1"/>
                      <w:sz w:val="16"/>
                      <w:szCs w:val="16"/>
                    </w:rPr>
                    <w:t>пуско</w:t>
                  </w:r>
                  <w:proofErr w:type="spellEnd"/>
                  <w:r w:rsidR="007239EA">
                    <w:rPr>
                      <w:color w:val="000000" w:themeColor="text1"/>
                      <w:sz w:val="16"/>
                      <w:szCs w:val="16"/>
                    </w:rPr>
                    <w:t xml:space="preserve"> - </w:t>
                  </w:r>
                  <w:r w:rsidR="009339C7" w:rsidRPr="00630380">
                    <w:rPr>
                      <w:color w:val="000000" w:themeColor="text1"/>
                      <w:sz w:val="16"/>
                      <w:szCs w:val="16"/>
                    </w:rPr>
                    <w:t>наладочные</w:t>
                  </w:r>
                  <w:proofErr w:type="gramEnd"/>
                  <w:r w:rsidR="009339C7" w:rsidRPr="00630380">
                    <w:rPr>
                      <w:color w:val="000000" w:themeColor="text1"/>
                      <w:sz w:val="16"/>
                      <w:szCs w:val="16"/>
                    </w:rPr>
                    <w:t xml:space="preserve"> работы системы отопления в 2023 году.</w:t>
                  </w:r>
                </w:p>
                <w:p w:rsidR="009339C7" w:rsidRDefault="009339C7" w:rsidP="00753ECF">
                  <w:pPr>
                    <w:rPr>
                      <w:color w:val="000000" w:themeColor="text1"/>
                      <w:sz w:val="16"/>
                      <w:szCs w:val="16"/>
                    </w:rPr>
                  </w:pPr>
                </w:p>
              </w:tc>
              <w:tc>
                <w:tcPr>
                  <w:tcW w:w="1558" w:type="dxa"/>
                  <w:vMerge w:val="restart"/>
                  <w:shd w:val="clear" w:color="auto" w:fill="auto"/>
                  <w:vAlign w:val="center"/>
                </w:tcPr>
                <w:p w:rsidR="009339C7" w:rsidRPr="00377CF6" w:rsidRDefault="009339C7"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краевой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336"/>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местный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3"/>
              </w:trPr>
              <w:tc>
                <w:tcPr>
                  <w:tcW w:w="548" w:type="dxa"/>
                  <w:gridSpan w:val="3"/>
                  <w:vMerge w:val="restart"/>
                  <w:shd w:val="clear" w:color="auto" w:fill="auto"/>
                  <w:vAlign w:val="center"/>
                </w:tcPr>
                <w:p w:rsidR="00D26B78" w:rsidRPr="00377CF6" w:rsidRDefault="00D003DA" w:rsidP="00753ECF">
                  <w:pPr>
                    <w:jc w:val="center"/>
                    <w:rPr>
                      <w:color w:val="000000" w:themeColor="text1"/>
                      <w:sz w:val="16"/>
                      <w:szCs w:val="16"/>
                    </w:rPr>
                  </w:pPr>
                  <w:r>
                    <w:rPr>
                      <w:color w:val="000000" w:themeColor="text1"/>
                      <w:sz w:val="16"/>
                      <w:szCs w:val="16"/>
                    </w:rPr>
                    <w:t>4.</w:t>
                  </w:r>
                  <w:r w:rsidR="00404AAF">
                    <w:rPr>
                      <w:color w:val="000000" w:themeColor="text1"/>
                      <w:sz w:val="16"/>
                      <w:szCs w:val="16"/>
                    </w:rPr>
                    <w:t>7</w:t>
                  </w:r>
                </w:p>
              </w:tc>
              <w:tc>
                <w:tcPr>
                  <w:tcW w:w="3267" w:type="dxa"/>
                  <w:gridSpan w:val="6"/>
                  <w:vMerge w:val="restart"/>
                  <w:shd w:val="clear" w:color="auto" w:fill="auto"/>
                  <w:vAlign w:val="center"/>
                </w:tcPr>
                <w:p w:rsidR="00D26B78" w:rsidRPr="00377CF6" w:rsidRDefault="00D26B78" w:rsidP="00BE74F0">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 xml:space="preserve">екс для </w:t>
                  </w:r>
                  <w:r w:rsidR="00BE74F0">
                    <w:rPr>
                      <w:color w:val="000000" w:themeColor="text1"/>
                      <w:sz w:val="16"/>
                      <w:szCs w:val="16"/>
                    </w:rPr>
                    <w:t xml:space="preserve"> </w:t>
                  </w:r>
                  <w:r>
                    <w:rPr>
                      <w:color w:val="000000" w:themeColor="text1"/>
                      <w:sz w:val="16"/>
                      <w:szCs w:val="16"/>
                    </w:rPr>
                    <w:t>прыжков на батуте в  г. Новороссийске</w:t>
                  </w: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717EA8" w:rsidP="00BE74F0">
                  <w:pPr>
                    <w:rPr>
                      <w:color w:val="FF0000"/>
                      <w:sz w:val="16"/>
                      <w:szCs w:val="16"/>
                    </w:rPr>
                  </w:pPr>
                  <w:r>
                    <w:rPr>
                      <w:sz w:val="16"/>
                      <w:szCs w:val="16"/>
                    </w:rPr>
                    <w:t>Завершение</w:t>
                  </w:r>
                  <w:r w:rsidR="00BE74F0">
                    <w:rPr>
                      <w:sz w:val="16"/>
                      <w:szCs w:val="16"/>
                    </w:rPr>
                    <w:t xml:space="preserve"> </w:t>
                  </w:r>
                  <w:r>
                    <w:rPr>
                      <w:sz w:val="16"/>
                      <w:szCs w:val="16"/>
                    </w:rPr>
                    <w:t>проектирования</w:t>
                  </w:r>
                  <w:r w:rsidR="00CE3CB6">
                    <w:rPr>
                      <w:sz w:val="16"/>
                      <w:szCs w:val="16"/>
                    </w:rPr>
                    <w:t xml:space="preserve">  в 2023</w:t>
                  </w:r>
                  <w:r w:rsidR="00CE3CB6" w:rsidRPr="00CE3CB6">
                    <w:rPr>
                      <w:sz w:val="16"/>
                      <w:szCs w:val="16"/>
                    </w:rPr>
                    <w:t xml:space="preserve"> году.</w:t>
                  </w:r>
                </w:p>
              </w:tc>
              <w:tc>
                <w:tcPr>
                  <w:tcW w:w="1558"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9"/>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352"/>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краевой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221"/>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местный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181"/>
              </w:trPr>
              <w:tc>
                <w:tcPr>
                  <w:tcW w:w="548" w:type="dxa"/>
                  <w:gridSpan w:val="3"/>
                  <w:vMerge w:val="restart"/>
                  <w:shd w:val="clear" w:color="auto" w:fill="auto"/>
                  <w:vAlign w:val="center"/>
                </w:tcPr>
                <w:p w:rsidR="00356398" w:rsidRDefault="00E71AF4"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8</w:t>
                  </w:r>
                </w:p>
              </w:tc>
              <w:tc>
                <w:tcPr>
                  <w:tcW w:w="3267" w:type="dxa"/>
                  <w:gridSpan w:val="6"/>
                  <w:vMerge w:val="restart"/>
                  <w:shd w:val="clear" w:color="auto" w:fill="auto"/>
                  <w:vAlign w:val="center"/>
                </w:tcPr>
                <w:p w:rsidR="00356398" w:rsidRDefault="00D003DA" w:rsidP="00BE74F0">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Pr>
                      <w:color w:val="000000" w:themeColor="text1"/>
                      <w:sz w:val="16"/>
                      <w:szCs w:val="16"/>
                    </w:rPr>
                    <w:t>24 862,8</w:t>
                  </w:r>
                </w:p>
              </w:tc>
              <w:tc>
                <w:tcPr>
                  <w:tcW w:w="1364" w:type="dxa"/>
                  <w:shd w:val="clear" w:color="auto" w:fill="auto"/>
                  <w:vAlign w:val="center"/>
                </w:tcPr>
                <w:p w:rsidR="00356398" w:rsidRPr="00377CF6" w:rsidRDefault="00B666F8" w:rsidP="00B666F8">
                  <w:pPr>
                    <w:spacing w:line="276" w:lineRule="auto"/>
                    <w:jc w:val="center"/>
                    <w:rPr>
                      <w:color w:val="000000" w:themeColor="text1"/>
                      <w:sz w:val="16"/>
                      <w:szCs w:val="16"/>
                    </w:rPr>
                  </w:pPr>
                  <w:r>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687C7A" w:rsidP="00B777A4">
                  <w:pPr>
                    <w:rPr>
                      <w:color w:val="000000" w:themeColor="text1"/>
                      <w:sz w:val="16"/>
                      <w:szCs w:val="16"/>
                    </w:rPr>
                  </w:pPr>
                  <w:r>
                    <w:rPr>
                      <w:color w:val="000000" w:themeColor="text1"/>
                      <w:sz w:val="16"/>
                      <w:szCs w:val="16"/>
                    </w:rPr>
                    <w:t xml:space="preserve">Получено заключение государственной экспертизы в 2023 году. </w:t>
                  </w:r>
                  <w:r w:rsidR="00D003DA" w:rsidRPr="00D003DA">
                    <w:rPr>
                      <w:color w:val="000000" w:themeColor="text1"/>
                      <w:sz w:val="16"/>
                      <w:szCs w:val="16"/>
                    </w:rPr>
                    <w:t>Построен спортивный зал для занятий настольным теннисом в 2024 году.</w:t>
                  </w:r>
                </w:p>
                <w:p w:rsidR="00356398" w:rsidRDefault="00356398" w:rsidP="00B777A4">
                  <w:pPr>
                    <w:rPr>
                      <w:color w:val="FF0000"/>
                      <w:sz w:val="16"/>
                      <w:szCs w:val="16"/>
                    </w:rPr>
                  </w:pPr>
                </w:p>
                <w:p w:rsidR="00356398" w:rsidRPr="00057CDE" w:rsidRDefault="00356398" w:rsidP="00B777A4">
                  <w:pPr>
                    <w:rPr>
                      <w:color w:val="FF0000"/>
                      <w:sz w:val="16"/>
                      <w:szCs w:val="16"/>
                    </w:rPr>
                  </w:pPr>
                </w:p>
              </w:tc>
              <w:tc>
                <w:tcPr>
                  <w:tcW w:w="1558"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59"/>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08"/>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краевой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72"/>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местный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24 862,8</w:t>
                  </w:r>
                </w:p>
              </w:tc>
              <w:tc>
                <w:tcPr>
                  <w:tcW w:w="1364" w:type="dxa"/>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D61A82" w:rsidRPr="00377CF6" w:rsidTr="00DA2C06">
              <w:trPr>
                <w:cantSplit/>
                <w:trHeight w:val="285"/>
              </w:trPr>
              <w:tc>
                <w:tcPr>
                  <w:tcW w:w="548" w:type="dxa"/>
                  <w:gridSpan w:val="3"/>
                  <w:vMerge w:val="restart"/>
                  <w:shd w:val="clear" w:color="auto" w:fill="auto"/>
                  <w:vAlign w:val="center"/>
                </w:tcPr>
                <w:p w:rsidR="00D61A82" w:rsidRDefault="00404AAF"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D61A82" w:rsidRPr="00A34B77" w:rsidRDefault="00D61A82" w:rsidP="00057CDE">
                  <w:pPr>
                    <w:spacing w:line="216" w:lineRule="auto"/>
                    <w:rPr>
                      <w:color w:val="000000" w:themeColor="text1"/>
                      <w:sz w:val="16"/>
                      <w:szCs w:val="16"/>
                    </w:rPr>
                  </w:pPr>
                  <w:r w:rsidRPr="00D61A82">
                    <w:rPr>
                      <w:color w:val="000000" w:themeColor="text1"/>
                      <w:sz w:val="16"/>
                      <w:szCs w:val="16"/>
                    </w:rPr>
                    <w:t>Универсальный физкультурно-оздоровительный комплекс для занятий лицам ОВЗ в г.</w:t>
                  </w:r>
                  <w:r w:rsidR="00946D7D">
                    <w:rPr>
                      <w:color w:val="000000" w:themeColor="text1"/>
                      <w:sz w:val="16"/>
                      <w:szCs w:val="16"/>
                    </w:rPr>
                    <w:t xml:space="preserve"> </w:t>
                  </w:r>
                  <w:r w:rsidRPr="00D61A82">
                    <w:rPr>
                      <w:color w:val="000000" w:themeColor="text1"/>
                      <w:sz w:val="16"/>
                      <w:szCs w:val="16"/>
                    </w:rPr>
                    <w:t>Новороссийске с бассейном и медико</w:t>
                  </w:r>
                  <w:r w:rsidR="00501043">
                    <w:rPr>
                      <w:color w:val="000000" w:themeColor="text1"/>
                      <w:sz w:val="16"/>
                      <w:szCs w:val="16"/>
                    </w:rPr>
                    <w:t xml:space="preserve"> </w:t>
                  </w:r>
                  <w:r w:rsidRPr="00D61A82">
                    <w:rPr>
                      <w:color w:val="000000" w:themeColor="text1"/>
                      <w:sz w:val="16"/>
                      <w:szCs w:val="16"/>
                    </w:rPr>
                    <w:t>-</w:t>
                  </w:r>
                  <w:r w:rsidR="00BE74F0">
                    <w:rPr>
                      <w:color w:val="000000" w:themeColor="text1"/>
                      <w:sz w:val="16"/>
                      <w:szCs w:val="16"/>
                    </w:rPr>
                    <w:t xml:space="preserve"> </w:t>
                  </w:r>
                  <w:r w:rsidRPr="00D61A82">
                    <w:rPr>
                      <w:color w:val="000000" w:themeColor="text1"/>
                      <w:sz w:val="16"/>
                      <w:szCs w:val="16"/>
                    </w:rPr>
                    <w:t>научным центром (в том числе ПИР)</w:t>
                  </w: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D61A82" w:rsidRPr="00377CF6" w:rsidRDefault="00A723F0" w:rsidP="00753ECF">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2024 году</w:t>
                  </w:r>
                  <w:r w:rsidRPr="00A723F0">
                    <w:rPr>
                      <w:color w:val="000000" w:themeColor="text1"/>
                      <w:sz w:val="16"/>
                      <w:szCs w:val="16"/>
                    </w:rPr>
                    <w:t>.  Начало СМР  в 2025 году.</w:t>
                  </w:r>
                </w:p>
              </w:tc>
              <w:tc>
                <w:tcPr>
                  <w:tcW w:w="1558" w:type="dxa"/>
                  <w:vMerge w:val="restart"/>
                  <w:shd w:val="clear" w:color="auto" w:fill="auto"/>
                  <w:vAlign w:val="center"/>
                </w:tcPr>
                <w:p w:rsidR="00D61A82" w:rsidRPr="00377CF6" w:rsidRDefault="00D61A82"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D61A82" w:rsidRPr="00377CF6" w:rsidTr="00DA2C06">
              <w:trPr>
                <w:cantSplit/>
                <w:trHeight w:val="285"/>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19"/>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краевой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23"/>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местный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sidRPr="00C201E7">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6839A1" w:rsidRPr="00377CF6" w:rsidTr="00DA2C06">
              <w:trPr>
                <w:cantSplit/>
                <w:trHeight w:val="207"/>
              </w:trPr>
              <w:tc>
                <w:tcPr>
                  <w:tcW w:w="548" w:type="dxa"/>
                  <w:gridSpan w:val="3"/>
                  <w:vMerge w:val="restart"/>
                  <w:shd w:val="clear" w:color="auto" w:fill="auto"/>
                  <w:vAlign w:val="center"/>
                </w:tcPr>
                <w:p w:rsidR="00B64625" w:rsidRPr="00377CF6" w:rsidRDefault="00AB126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10</w:t>
                  </w:r>
                </w:p>
              </w:tc>
              <w:tc>
                <w:tcPr>
                  <w:tcW w:w="3267" w:type="dxa"/>
                  <w:gridSpan w:val="6"/>
                  <w:vMerge w:val="restart"/>
                  <w:shd w:val="clear" w:color="auto" w:fill="auto"/>
                  <w:vAlign w:val="center"/>
                </w:tcPr>
                <w:p w:rsidR="00B64625" w:rsidRPr="00377CF6" w:rsidRDefault="00B64625" w:rsidP="00BE74F0">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w:t>
                  </w:r>
                  <w:r w:rsidR="00BE74F0">
                    <w:rPr>
                      <w:color w:val="000000" w:themeColor="text1"/>
                      <w:sz w:val="16"/>
                      <w:szCs w:val="16"/>
                    </w:rPr>
                    <w:t xml:space="preserve">        </w:t>
                  </w:r>
                  <w:r w:rsidRPr="00377CF6">
                    <w:rPr>
                      <w:color w:val="000000" w:themeColor="text1"/>
                      <w:sz w:val="16"/>
                      <w:szCs w:val="16"/>
                    </w:rPr>
                    <w:t>г. Новороссийск (в том числе ПИР)</w:t>
                  </w: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64625" w:rsidRPr="002229A9" w:rsidRDefault="009A77D8" w:rsidP="002229A9">
                  <w:pPr>
                    <w:spacing w:line="216" w:lineRule="auto"/>
                    <w:rPr>
                      <w:sz w:val="16"/>
                      <w:szCs w:val="16"/>
                    </w:rPr>
                  </w:pPr>
                  <w:proofErr w:type="gramStart"/>
                  <w:r w:rsidRPr="009A77D8">
                    <w:rPr>
                      <w:sz w:val="16"/>
                      <w:szCs w:val="16"/>
                    </w:rPr>
                    <w:t>Разработана</w:t>
                  </w:r>
                  <w:proofErr w:type="gramEnd"/>
                  <w:r w:rsidRPr="009A77D8">
                    <w:rPr>
                      <w:sz w:val="16"/>
                      <w:szCs w:val="16"/>
                    </w:rPr>
                    <w:t xml:space="preserve">  ПСД в 2023 году</w:t>
                  </w:r>
                  <w:r>
                    <w:rPr>
                      <w:sz w:val="16"/>
                      <w:szCs w:val="16"/>
                    </w:rPr>
                    <w:t>.</w:t>
                  </w:r>
                  <w:r w:rsidRPr="009A77D8">
                    <w:rPr>
                      <w:sz w:val="16"/>
                      <w:szCs w:val="16"/>
                    </w:rPr>
                    <w:t xml:space="preserve"> </w:t>
                  </w:r>
                  <w:r w:rsidR="00B64625" w:rsidRPr="002229A9">
                    <w:rPr>
                      <w:sz w:val="16"/>
                      <w:szCs w:val="16"/>
                    </w:rPr>
                    <w:t>Построен сельский клуб на 300  мест  с у</w:t>
                  </w:r>
                  <w:r>
                    <w:rPr>
                      <w:sz w:val="16"/>
                      <w:szCs w:val="16"/>
                    </w:rPr>
                    <w:t xml:space="preserve">ровнем строительной готовности </w:t>
                  </w:r>
                  <w:r w:rsidR="00B64625" w:rsidRPr="002229A9">
                    <w:rPr>
                      <w:sz w:val="16"/>
                      <w:szCs w:val="16"/>
                    </w:rPr>
                    <w:t>в  2024 год</w:t>
                  </w:r>
                  <w:r>
                    <w:rPr>
                      <w:sz w:val="16"/>
                      <w:szCs w:val="16"/>
                    </w:rPr>
                    <w:t>у</w:t>
                  </w:r>
                  <w:r w:rsidR="00B64625" w:rsidRPr="002229A9">
                    <w:rPr>
                      <w:sz w:val="16"/>
                      <w:szCs w:val="16"/>
                    </w:rPr>
                    <w:t xml:space="preserve"> - 100%</w:t>
                  </w:r>
                  <w:r w:rsidR="00F036F5">
                    <w:rPr>
                      <w:sz w:val="16"/>
                      <w:szCs w:val="16"/>
                    </w:rPr>
                    <w:t>.</w:t>
                  </w:r>
                </w:p>
                <w:p w:rsidR="00B64625" w:rsidRPr="00EB60CB" w:rsidRDefault="00B64625" w:rsidP="0030183F">
                  <w:pPr>
                    <w:spacing w:line="216" w:lineRule="auto"/>
                    <w:rPr>
                      <w:color w:val="FF0000"/>
                      <w:sz w:val="16"/>
                      <w:szCs w:val="16"/>
                    </w:rPr>
                  </w:pPr>
                </w:p>
              </w:tc>
              <w:tc>
                <w:tcPr>
                  <w:tcW w:w="1558"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66"/>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03"/>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краевой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81"/>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местный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E6AA8" w:rsidP="00FA0732">
                  <w:pPr>
                    <w:spacing w:line="276" w:lineRule="auto"/>
                    <w:jc w:val="center"/>
                    <w:rPr>
                      <w:color w:val="000000" w:themeColor="text1"/>
                      <w:sz w:val="16"/>
                      <w:szCs w:val="16"/>
                    </w:rPr>
                  </w:pPr>
                  <w:r w:rsidRPr="006E6AA8">
                    <w:rPr>
                      <w:color w:val="000000" w:themeColor="text1"/>
                      <w:sz w:val="16"/>
                      <w:szCs w:val="16"/>
                    </w:rPr>
                    <w:t>2 075,8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175"/>
              </w:trPr>
              <w:tc>
                <w:tcPr>
                  <w:tcW w:w="548" w:type="dxa"/>
                  <w:gridSpan w:val="3"/>
                  <w:vMerge w:val="restart"/>
                  <w:shd w:val="clear" w:color="auto" w:fill="auto"/>
                  <w:vAlign w:val="center"/>
                </w:tcPr>
                <w:p w:rsidR="00EE789B" w:rsidRPr="00377CF6" w:rsidRDefault="0005468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11</w:t>
                  </w:r>
                </w:p>
              </w:tc>
              <w:tc>
                <w:tcPr>
                  <w:tcW w:w="3267" w:type="dxa"/>
                  <w:gridSpan w:val="6"/>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w:t>
                  </w:r>
                  <w:r w:rsidR="00AE56E3">
                    <w:rPr>
                      <w:color w:val="000000" w:themeColor="text1"/>
                      <w:sz w:val="16"/>
                      <w:szCs w:val="16"/>
                    </w:rPr>
                    <w:t xml:space="preserve"> </w:t>
                  </w:r>
                  <w:r>
                    <w:rPr>
                      <w:color w:val="000000" w:themeColor="text1"/>
                      <w:sz w:val="16"/>
                      <w:szCs w:val="16"/>
                    </w:rPr>
                    <w:t>-</w:t>
                  </w:r>
                  <w:r w:rsidR="00AE56E3">
                    <w:rPr>
                      <w:color w:val="000000" w:themeColor="text1"/>
                      <w:sz w:val="16"/>
                      <w:szCs w:val="16"/>
                    </w:rPr>
                    <w:t xml:space="preserve"> </w:t>
                  </w:r>
                  <w:r>
                    <w:rPr>
                      <w:color w:val="000000" w:themeColor="text1"/>
                      <w:sz w:val="16"/>
                      <w:szCs w:val="16"/>
                    </w:rPr>
                    <w:t>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sidRPr="00377CF6">
                    <w:rPr>
                      <w:color w:val="000000" w:themeColor="text1"/>
                      <w:sz w:val="16"/>
                      <w:szCs w:val="16"/>
                    </w:rPr>
                    <w:t>(в том числе ПИР)</w:t>
                  </w: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EE789B" w:rsidRPr="00696992" w:rsidRDefault="00EE789B" w:rsidP="00240063">
                  <w:pPr>
                    <w:spacing w:line="216" w:lineRule="auto"/>
                    <w:rPr>
                      <w:sz w:val="16"/>
                      <w:szCs w:val="16"/>
                    </w:rPr>
                  </w:pPr>
                  <w:proofErr w:type="gramStart"/>
                  <w:r w:rsidRPr="00696992">
                    <w:rPr>
                      <w:sz w:val="16"/>
                      <w:szCs w:val="16"/>
                    </w:rPr>
                    <w:t>Разработана</w:t>
                  </w:r>
                  <w:proofErr w:type="gramEnd"/>
                  <w:r w:rsidRPr="00696992">
                    <w:rPr>
                      <w:sz w:val="16"/>
                      <w:szCs w:val="16"/>
                    </w:rPr>
                    <w:t xml:space="preserve">  ПСД в 202</w:t>
                  </w:r>
                  <w:r w:rsidR="00DC1B4F">
                    <w:rPr>
                      <w:sz w:val="16"/>
                      <w:szCs w:val="16"/>
                    </w:rPr>
                    <w:t>4 году.</w:t>
                  </w:r>
                  <w:r w:rsidRPr="00696992">
                    <w:rPr>
                      <w:sz w:val="16"/>
                      <w:szCs w:val="16"/>
                    </w:rPr>
                    <w:t xml:space="preserve">  </w:t>
                  </w:r>
                </w:p>
                <w:p w:rsidR="00EE789B" w:rsidRPr="00377CF6" w:rsidRDefault="00EE789B" w:rsidP="00240063">
                  <w:pPr>
                    <w:spacing w:line="216" w:lineRule="auto"/>
                    <w:rPr>
                      <w:color w:val="000000" w:themeColor="text1"/>
                      <w:sz w:val="16"/>
                      <w:szCs w:val="16"/>
                    </w:rPr>
                  </w:pPr>
                </w:p>
              </w:tc>
              <w:tc>
                <w:tcPr>
                  <w:tcW w:w="1558"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6839A1" w:rsidRPr="00377CF6" w:rsidTr="00DA2C06">
              <w:trPr>
                <w:cantSplit/>
                <w:trHeight w:val="476"/>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342"/>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краевой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34"/>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местный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26"/>
              </w:trPr>
              <w:tc>
                <w:tcPr>
                  <w:tcW w:w="548" w:type="dxa"/>
                  <w:gridSpan w:val="3"/>
                  <w:vMerge w:val="restart"/>
                  <w:shd w:val="clear" w:color="auto" w:fill="auto"/>
                  <w:vAlign w:val="center"/>
                </w:tcPr>
                <w:p w:rsidR="00DB5520" w:rsidRDefault="00C7322F" w:rsidP="00F749EE">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2</w:t>
                  </w:r>
                </w:p>
              </w:tc>
              <w:tc>
                <w:tcPr>
                  <w:tcW w:w="3267" w:type="dxa"/>
                  <w:gridSpan w:val="6"/>
                  <w:vMerge w:val="restart"/>
                  <w:shd w:val="clear" w:color="auto" w:fill="auto"/>
                  <w:vAlign w:val="center"/>
                </w:tcPr>
                <w:p w:rsidR="00DB5520" w:rsidRPr="00377CF6" w:rsidRDefault="00CC243B" w:rsidP="00960FFA">
                  <w:pPr>
                    <w:spacing w:line="216" w:lineRule="auto"/>
                    <w:rPr>
                      <w:color w:val="000000" w:themeColor="text1"/>
                      <w:sz w:val="16"/>
                      <w:szCs w:val="16"/>
                    </w:rPr>
                  </w:pPr>
                  <w:r w:rsidRPr="00CC243B">
                    <w:rPr>
                      <w:color w:val="000000" w:themeColor="text1"/>
                      <w:sz w:val="16"/>
                      <w:szCs w:val="16"/>
                    </w:rPr>
                    <w:t xml:space="preserve">Клуб железнодорожников им. С.Д. Маркова. Здесь был проведен первый сбор пионеров </w:t>
                  </w:r>
                  <w:r w:rsidR="00506F5E">
                    <w:rPr>
                      <w:color w:val="000000" w:themeColor="text1"/>
                      <w:sz w:val="16"/>
                      <w:szCs w:val="16"/>
                    </w:rPr>
                    <w:t xml:space="preserve">           </w:t>
                  </w:r>
                  <w:r w:rsidRPr="00CC243B">
                    <w:rPr>
                      <w:color w:val="000000" w:themeColor="text1"/>
                      <w:sz w:val="16"/>
                      <w:szCs w:val="16"/>
                    </w:rPr>
                    <w:t>г.</w:t>
                  </w:r>
                  <w:r w:rsidR="00506F5E">
                    <w:rPr>
                      <w:color w:val="000000" w:themeColor="text1"/>
                      <w:sz w:val="16"/>
                      <w:szCs w:val="16"/>
                    </w:rPr>
                    <w:t xml:space="preserve"> </w:t>
                  </w:r>
                  <w:r w:rsidRPr="00CC243B">
                    <w:rPr>
                      <w:color w:val="000000" w:themeColor="text1"/>
                      <w:sz w:val="16"/>
                      <w:szCs w:val="16"/>
                    </w:rPr>
                    <w:t>Новороссийска</w:t>
                  </w: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Pr>
                      <w:color w:val="000000" w:themeColor="text1"/>
                      <w:sz w:val="16"/>
                      <w:szCs w:val="16"/>
                    </w:rPr>
                    <w:t>7 734,8</w:t>
                  </w:r>
                </w:p>
              </w:tc>
              <w:tc>
                <w:tcPr>
                  <w:tcW w:w="1364" w:type="dxa"/>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2C4FE8" w:rsidP="002C4FE8">
                  <w:pPr>
                    <w:spacing w:line="216" w:lineRule="auto"/>
                    <w:rPr>
                      <w:color w:val="000000" w:themeColor="text1"/>
                      <w:sz w:val="16"/>
                      <w:szCs w:val="16"/>
                    </w:rPr>
                  </w:pPr>
                  <w:proofErr w:type="gramStart"/>
                  <w:r w:rsidRPr="002C4FE8">
                    <w:rPr>
                      <w:sz w:val="16"/>
                      <w:szCs w:val="16"/>
                    </w:rPr>
                    <w:t>Разработана</w:t>
                  </w:r>
                  <w:proofErr w:type="gramEnd"/>
                  <w:r w:rsidRPr="002C4FE8">
                    <w:rPr>
                      <w:sz w:val="16"/>
                      <w:szCs w:val="16"/>
                    </w:rPr>
                    <w:t xml:space="preserve">  ПСД в 202</w:t>
                  </w:r>
                  <w:r>
                    <w:rPr>
                      <w:sz w:val="16"/>
                      <w:szCs w:val="16"/>
                    </w:rPr>
                    <w:t>3</w:t>
                  </w:r>
                  <w:r w:rsidRPr="002C4FE8">
                    <w:rPr>
                      <w:sz w:val="16"/>
                      <w:szCs w:val="16"/>
                    </w:rPr>
                    <w:t xml:space="preserve"> году.  </w:t>
                  </w:r>
                </w:p>
              </w:tc>
              <w:tc>
                <w:tcPr>
                  <w:tcW w:w="1558"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6839A1" w:rsidRPr="00377CF6" w:rsidTr="00DA2C06">
              <w:trPr>
                <w:cantSplit/>
                <w:trHeight w:val="29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7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64" w:type="dxa"/>
                  <w:shd w:val="clear" w:color="auto" w:fill="auto"/>
                  <w:vAlign w:val="center"/>
                </w:tcPr>
                <w:p w:rsidR="00DB5520" w:rsidRPr="00377CF6" w:rsidRDefault="00CC243B" w:rsidP="00FE0A13">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val="restart"/>
                  <w:shd w:val="clear" w:color="auto" w:fill="auto"/>
                  <w:vAlign w:val="center"/>
                </w:tcPr>
                <w:p w:rsidR="001A3DEC" w:rsidRDefault="001A3DEC"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.13</w:t>
                  </w:r>
                </w:p>
              </w:tc>
              <w:tc>
                <w:tcPr>
                  <w:tcW w:w="3267" w:type="dxa"/>
                  <w:gridSpan w:val="6"/>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proofErr w:type="gramStart"/>
                  <w:r w:rsidRPr="001A3DEC">
                    <w:rPr>
                      <w:color w:val="000000" w:themeColor="text1"/>
                      <w:sz w:val="16"/>
                      <w:szCs w:val="16"/>
                    </w:rPr>
                    <w:t>Абрау</w:t>
                  </w:r>
                  <w:proofErr w:type="spellEnd"/>
                  <w:r w:rsidR="00264DD4">
                    <w:rPr>
                      <w:color w:val="000000" w:themeColor="text1"/>
                      <w:sz w:val="16"/>
                      <w:szCs w:val="16"/>
                    </w:rPr>
                    <w:t xml:space="preserve"> - </w:t>
                  </w:r>
                  <w:proofErr w:type="spellStart"/>
                  <w:r w:rsidRPr="001A3DEC">
                    <w:rPr>
                      <w:color w:val="000000" w:themeColor="text1"/>
                      <w:sz w:val="16"/>
                      <w:szCs w:val="16"/>
                    </w:rPr>
                    <w:t>Дюрсо</w:t>
                  </w:r>
                  <w:proofErr w:type="spellEnd"/>
                  <w:proofErr w:type="gramEnd"/>
                  <w:r w:rsidRPr="001A3DEC">
                    <w:rPr>
                      <w:color w:val="000000" w:themeColor="text1"/>
                      <w:sz w:val="16"/>
                      <w:szCs w:val="16"/>
                    </w:rPr>
                    <w:t>.</w:t>
                  </w:r>
                  <w:r w:rsidR="002C54D2">
                    <w:rPr>
                      <w:color w:val="000000" w:themeColor="text1"/>
                      <w:sz w:val="16"/>
                      <w:szCs w:val="16"/>
                    </w:rPr>
                    <w:t xml:space="preserve"> </w:t>
                  </w:r>
                  <w:r w:rsidRPr="001A3DEC">
                    <w:rPr>
                      <w:color w:val="000000" w:themeColor="text1"/>
                      <w:sz w:val="16"/>
                      <w:szCs w:val="16"/>
                    </w:rPr>
                    <w:t xml:space="preserve">II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Выполнена корректировка ПСД в 2023 году.</w:t>
                  </w:r>
                </w:p>
              </w:tc>
              <w:tc>
                <w:tcPr>
                  <w:tcW w:w="1558"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краевой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местный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val="restart"/>
                  <w:shd w:val="clear" w:color="auto" w:fill="auto"/>
                  <w:vAlign w:val="center"/>
                </w:tcPr>
                <w:p w:rsidR="00131C36" w:rsidRDefault="00E329CC"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4</w:t>
                  </w:r>
                </w:p>
              </w:tc>
              <w:tc>
                <w:tcPr>
                  <w:tcW w:w="3267" w:type="dxa"/>
                  <w:gridSpan w:val="6"/>
                  <w:vMerge w:val="restart"/>
                  <w:shd w:val="clear" w:color="auto" w:fill="auto"/>
                  <w:vAlign w:val="center"/>
                </w:tcPr>
                <w:p w:rsidR="00131C36" w:rsidRPr="00377CF6" w:rsidRDefault="00D8476C" w:rsidP="002C54D2">
                  <w:pPr>
                    <w:spacing w:line="216" w:lineRule="auto"/>
                    <w:rPr>
                      <w:color w:val="000000" w:themeColor="text1"/>
                      <w:sz w:val="16"/>
                      <w:szCs w:val="16"/>
                    </w:rPr>
                  </w:pPr>
                  <w:r>
                    <w:rPr>
                      <w:color w:val="000000" w:themeColor="text1"/>
                      <w:sz w:val="16"/>
                      <w:szCs w:val="16"/>
                    </w:rPr>
                    <w:t>Футбольное поле</w:t>
                  </w:r>
                  <w:r w:rsidR="00131C36" w:rsidRPr="00DA324F">
                    <w:rPr>
                      <w:color w:val="000000" w:themeColor="text1"/>
                      <w:sz w:val="16"/>
                      <w:szCs w:val="16"/>
                    </w:rPr>
                    <w:t xml:space="preserve"> в </w:t>
                  </w:r>
                  <w:r w:rsidR="00131C36">
                    <w:rPr>
                      <w:color w:val="000000" w:themeColor="text1"/>
                      <w:sz w:val="16"/>
                      <w:szCs w:val="16"/>
                    </w:rPr>
                    <w:t xml:space="preserve"> </w:t>
                  </w:r>
                  <w:r w:rsidR="00131C36" w:rsidRPr="00DA324F">
                    <w:rPr>
                      <w:color w:val="000000" w:themeColor="text1"/>
                      <w:sz w:val="16"/>
                      <w:szCs w:val="16"/>
                    </w:rPr>
                    <w:t xml:space="preserve">с. Гайдук, район    </w:t>
                  </w:r>
                  <w:r w:rsidR="00E329CC">
                    <w:rPr>
                      <w:color w:val="000000" w:themeColor="text1"/>
                      <w:sz w:val="16"/>
                      <w:szCs w:val="16"/>
                    </w:rPr>
                    <w:t xml:space="preserve">               </w:t>
                  </w:r>
                  <w:r w:rsidR="00131C36" w:rsidRPr="00DA324F">
                    <w:rPr>
                      <w:color w:val="000000" w:themeColor="text1"/>
                      <w:sz w:val="16"/>
                      <w:szCs w:val="16"/>
                    </w:rPr>
                    <w:t xml:space="preserve">ул. </w:t>
                  </w:r>
                  <w:proofErr w:type="gramStart"/>
                  <w:r w:rsidR="00131C36" w:rsidRPr="00DA324F">
                    <w:rPr>
                      <w:color w:val="000000" w:themeColor="text1"/>
                      <w:sz w:val="16"/>
                      <w:szCs w:val="16"/>
                    </w:rPr>
                    <w:t>Стадионная</w:t>
                  </w:r>
                  <w:proofErr w:type="gramEnd"/>
                  <w:r w:rsidR="00131C36" w:rsidRPr="00DA324F">
                    <w:rPr>
                      <w:color w:val="000000" w:themeColor="text1"/>
                      <w:sz w:val="16"/>
                      <w:szCs w:val="16"/>
                    </w:rPr>
                    <w:t>,</w:t>
                  </w:r>
                  <w:r>
                    <w:rPr>
                      <w:color w:val="000000" w:themeColor="text1"/>
                      <w:sz w:val="16"/>
                      <w:szCs w:val="16"/>
                    </w:rPr>
                    <w:t xml:space="preserve"> </w:t>
                  </w:r>
                  <w:r w:rsidR="00131C36">
                    <w:rPr>
                      <w:color w:val="000000" w:themeColor="text1"/>
                      <w:sz w:val="16"/>
                      <w:szCs w:val="16"/>
                    </w:rPr>
                    <w:t xml:space="preserve"> </w:t>
                  </w:r>
                  <w:r w:rsidR="00131C36" w:rsidRPr="00DA324F">
                    <w:rPr>
                      <w:color w:val="000000" w:themeColor="text1"/>
                      <w:sz w:val="16"/>
                      <w:szCs w:val="16"/>
                    </w:rPr>
                    <w:t>г. Новороссийск</w:t>
                  </w: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31C36" w:rsidRPr="00377CF6" w:rsidRDefault="00131C36" w:rsidP="00DC448F">
                  <w:pPr>
                    <w:spacing w:line="216" w:lineRule="auto"/>
                    <w:rPr>
                      <w:color w:val="000000" w:themeColor="text1"/>
                      <w:sz w:val="16"/>
                      <w:szCs w:val="16"/>
                    </w:rPr>
                  </w:pPr>
                  <w:r w:rsidRPr="006406AB">
                    <w:rPr>
                      <w:color w:val="FF0000"/>
                      <w:sz w:val="16"/>
                      <w:szCs w:val="16"/>
                    </w:rPr>
                    <w:t xml:space="preserve"> </w:t>
                  </w:r>
                  <w:proofErr w:type="gramStart"/>
                  <w:r>
                    <w:rPr>
                      <w:color w:val="000000" w:themeColor="text1"/>
                      <w:sz w:val="16"/>
                      <w:szCs w:val="16"/>
                    </w:rPr>
                    <w:t>Разработана</w:t>
                  </w:r>
                  <w:proofErr w:type="gramEnd"/>
                  <w:r>
                    <w:rPr>
                      <w:color w:val="000000" w:themeColor="text1"/>
                      <w:sz w:val="16"/>
                      <w:szCs w:val="16"/>
                    </w:rPr>
                    <w:t xml:space="preserve">  ПСД в 202</w:t>
                  </w:r>
                  <w:r w:rsidR="00DC448F">
                    <w:rPr>
                      <w:color w:val="000000" w:themeColor="text1"/>
                      <w:sz w:val="16"/>
                      <w:szCs w:val="16"/>
                    </w:rPr>
                    <w:t>3</w:t>
                  </w:r>
                  <w:r>
                    <w:rPr>
                      <w:color w:val="000000" w:themeColor="text1"/>
                      <w:sz w:val="16"/>
                      <w:szCs w:val="16"/>
                    </w:rPr>
                    <w:t xml:space="preserve"> </w:t>
                  </w:r>
                  <w:r w:rsidRPr="00A2367E">
                    <w:rPr>
                      <w:color w:val="000000" w:themeColor="text1"/>
                      <w:sz w:val="16"/>
                      <w:szCs w:val="16"/>
                    </w:rPr>
                    <w:t xml:space="preserve"> году</w:t>
                  </w:r>
                  <w:r w:rsidR="00BD3839">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131C36" w:rsidRPr="00377CF6" w:rsidRDefault="00131C36" w:rsidP="00432DB1">
                  <w:pPr>
                    <w:spacing w:line="216" w:lineRule="auto"/>
                    <w:rPr>
                      <w:color w:val="000000" w:themeColor="text1"/>
                      <w:sz w:val="16"/>
                      <w:szCs w:val="16"/>
                    </w:rPr>
                  </w:pPr>
                </w:p>
                <w:p w:rsidR="00131C36" w:rsidRPr="00377CF6" w:rsidRDefault="00131C36"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131C36" w:rsidRPr="00377CF6" w:rsidRDefault="00131C36" w:rsidP="00432DB1">
                  <w:pPr>
                    <w:spacing w:line="216" w:lineRule="auto"/>
                    <w:rPr>
                      <w:color w:val="000000" w:themeColor="text1"/>
                      <w:sz w:val="16"/>
                      <w:szCs w:val="16"/>
                    </w:rPr>
                  </w:pPr>
                </w:p>
              </w:tc>
            </w:tr>
            <w:tr w:rsidR="006839A1" w:rsidRPr="00377CF6" w:rsidTr="00DA2C06">
              <w:trPr>
                <w:cantSplit/>
                <w:trHeight w:val="500"/>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143"/>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краевой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237"/>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местный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4C5174" w:rsidRPr="00377CF6" w:rsidTr="009D7855">
              <w:trPr>
                <w:cantSplit/>
                <w:trHeight w:val="285"/>
              </w:trPr>
              <w:tc>
                <w:tcPr>
                  <w:tcW w:w="548" w:type="dxa"/>
                  <w:gridSpan w:val="3"/>
                  <w:vMerge w:val="restart"/>
                  <w:shd w:val="clear" w:color="auto" w:fill="auto"/>
                  <w:vAlign w:val="center"/>
                </w:tcPr>
                <w:p w:rsidR="00DB20C5" w:rsidRDefault="00DB20C5"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4C5174" w:rsidRDefault="00404AAF"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DB20C5" w:rsidRDefault="00DB20C5" w:rsidP="00753ECF">
                  <w:pPr>
                    <w:spacing w:line="216" w:lineRule="auto"/>
                    <w:rPr>
                      <w:color w:val="000000" w:themeColor="text1"/>
                      <w:sz w:val="16"/>
                      <w:szCs w:val="16"/>
                    </w:rPr>
                  </w:pPr>
                </w:p>
                <w:p w:rsidR="00DB20C5" w:rsidRDefault="00DB20C5" w:rsidP="00753ECF">
                  <w:pPr>
                    <w:spacing w:line="216" w:lineRule="auto"/>
                    <w:rPr>
                      <w:color w:val="000000" w:themeColor="text1"/>
                      <w:sz w:val="16"/>
                      <w:szCs w:val="16"/>
                    </w:rPr>
                  </w:pPr>
                </w:p>
                <w:p w:rsidR="009755E4" w:rsidRDefault="009755E4" w:rsidP="00753ECF">
                  <w:pPr>
                    <w:spacing w:line="216" w:lineRule="auto"/>
                    <w:rPr>
                      <w:color w:val="000000" w:themeColor="text1"/>
                      <w:sz w:val="16"/>
                      <w:szCs w:val="16"/>
                    </w:rPr>
                  </w:pPr>
                </w:p>
                <w:p w:rsidR="004C5174" w:rsidRPr="00DA324F" w:rsidRDefault="004C5174" w:rsidP="00630071">
                  <w:pPr>
                    <w:spacing w:line="216" w:lineRule="auto"/>
                    <w:rPr>
                      <w:color w:val="000000" w:themeColor="text1"/>
                      <w:sz w:val="16"/>
                      <w:szCs w:val="16"/>
                    </w:rPr>
                  </w:pPr>
                  <w:r w:rsidRPr="004C5174">
                    <w:rPr>
                      <w:color w:val="000000" w:themeColor="text1"/>
                      <w:sz w:val="16"/>
                      <w:szCs w:val="16"/>
                    </w:rPr>
                    <w:t>Объекты здраво</w:t>
                  </w:r>
                  <w:r w:rsidR="00630071">
                    <w:rPr>
                      <w:color w:val="000000" w:themeColor="text1"/>
                      <w:sz w:val="16"/>
                      <w:szCs w:val="16"/>
                    </w:rPr>
                    <w:t>о</w:t>
                  </w:r>
                  <w:r w:rsidRPr="004C5174">
                    <w:rPr>
                      <w:color w:val="000000" w:themeColor="text1"/>
                      <w:sz w:val="16"/>
                      <w:szCs w:val="16"/>
                    </w:rPr>
                    <w:t>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DB20C5" w:rsidRDefault="00DB20C5"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C5174" w:rsidRPr="00377CF6" w:rsidRDefault="00F55D2F" w:rsidP="0065772D">
                  <w:pPr>
                    <w:spacing w:line="216" w:lineRule="auto"/>
                    <w:rPr>
                      <w:color w:val="000000" w:themeColor="text1"/>
                      <w:sz w:val="16"/>
                      <w:szCs w:val="16"/>
                    </w:rPr>
                  </w:pPr>
                  <w:proofErr w:type="gramStart"/>
                  <w:r>
                    <w:rPr>
                      <w:color w:val="000000" w:themeColor="text1"/>
                      <w:sz w:val="16"/>
                      <w:szCs w:val="16"/>
                    </w:rPr>
                    <w:t>Обеспечен</w:t>
                  </w:r>
                  <w:r w:rsidR="0019044E">
                    <w:rPr>
                      <w:color w:val="000000" w:themeColor="text1"/>
                      <w:sz w:val="16"/>
                      <w:szCs w:val="16"/>
                    </w:rPr>
                    <w:t>ие</w:t>
                  </w:r>
                  <w:r>
                    <w:rPr>
                      <w:color w:val="000000" w:themeColor="text1"/>
                      <w:sz w:val="16"/>
                      <w:szCs w:val="16"/>
                    </w:rPr>
                    <w:t xml:space="preserve"> технологическими условиями </w:t>
                  </w:r>
                  <w:r w:rsidR="00876D72">
                    <w:rPr>
                      <w:color w:val="000000" w:themeColor="text1"/>
                      <w:sz w:val="16"/>
                      <w:szCs w:val="16"/>
                    </w:rPr>
                    <w:t xml:space="preserve">(электроснабжение) </w:t>
                  </w:r>
                  <w:r w:rsidR="0019044E">
                    <w:rPr>
                      <w:color w:val="000000" w:themeColor="text1"/>
                      <w:sz w:val="16"/>
                      <w:szCs w:val="16"/>
                    </w:rPr>
                    <w:t xml:space="preserve">ВОП Южная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ФАП Северная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и с. Васильевка </w:t>
                  </w:r>
                  <w:r w:rsidR="00E13BC2">
                    <w:rPr>
                      <w:color w:val="000000" w:themeColor="text1"/>
                      <w:sz w:val="16"/>
                      <w:szCs w:val="16"/>
                    </w:rPr>
                    <w:t>в 2023 году</w:t>
                  </w:r>
                  <w:r>
                    <w:rPr>
                      <w:color w:val="000000" w:themeColor="text1"/>
                      <w:sz w:val="16"/>
                      <w:szCs w:val="16"/>
                    </w:rPr>
                    <w:t>.</w:t>
                  </w:r>
                  <w:proofErr w:type="gramEnd"/>
                  <w:r w:rsidR="007B7BF7">
                    <w:rPr>
                      <w:color w:val="000000" w:themeColor="text1"/>
                      <w:sz w:val="16"/>
                      <w:szCs w:val="16"/>
                    </w:rPr>
                    <w:t xml:space="preserve"> Здание ВОП в с.</w:t>
                  </w:r>
                  <w:r w:rsidR="00A97D10">
                    <w:rPr>
                      <w:color w:val="000000" w:themeColor="text1"/>
                      <w:sz w:val="16"/>
                      <w:szCs w:val="16"/>
                    </w:rPr>
                    <w:t xml:space="preserve"> </w:t>
                  </w:r>
                  <w:proofErr w:type="spellStart"/>
                  <w:r w:rsidR="007B7BF7">
                    <w:rPr>
                      <w:color w:val="000000" w:themeColor="text1"/>
                      <w:sz w:val="16"/>
                      <w:szCs w:val="16"/>
                    </w:rPr>
                    <w:t>Глебовское</w:t>
                  </w:r>
                  <w:proofErr w:type="spellEnd"/>
                  <w:r w:rsidR="007B7BF7">
                    <w:rPr>
                      <w:color w:val="000000" w:themeColor="text1"/>
                      <w:sz w:val="16"/>
                      <w:szCs w:val="16"/>
                    </w:rPr>
                    <w:t>,                         г. Новороссийск (</w:t>
                  </w:r>
                  <w:r w:rsidR="00105559">
                    <w:rPr>
                      <w:color w:val="000000" w:themeColor="text1"/>
                      <w:sz w:val="16"/>
                      <w:szCs w:val="16"/>
                    </w:rPr>
                    <w:t>в</w:t>
                  </w:r>
                  <w:r w:rsidR="007B7BF7">
                    <w:rPr>
                      <w:color w:val="000000" w:themeColor="text1"/>
                      <w:sz w:val="16"/>
                      <w:szCs w:val="16"/>
                    </w:rPr>
                    <w:t xml:space="preserve">ынос тепловой сети) в 2023 году. </w:t>
                  </w:r>
                </w:p>
              </w:tc>
              <w:tc>
                <w:tcPr>
                  <w:tcW w:w="1558" w:type="dxa"/>
                  <w:vMerge w:val="restart"/>
                  <w:shd w:val="clear" w:color="auto" w:fill="auto"/>
                  <w:vAlign w:val="center"/>
                </w:tcPr>
                <w:p w:rsidR="004C5174" w:rsidRPr="00377CF6" w:rsidRDefault="004C5174"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4C5174" w:rsidRPr="00377CF6" w:rsidTr="00DA2C06">
              <w:trPr>
                <w:cantSplit/>
                <w:trHeight w:val="265"/>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1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краевой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4C5174">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9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местный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6839A1" w:rsidRPr="00377CF6" w:rsidTr="00DA2C06">
              <w:trPr>
                <w:cantSplit/>
                <w:trHeight w:val="189"/>
              </w:trPr>
              <w:tc>
                <w:tcPr>
                  <w:tcW w:w="548" w:type="dxa"/>
                  <w:gridSpan w:val="3"/>
                  <w:vMerge w:val="restart"/>
                  <w:shd w:val="clear" w:color="auto" w:fill="auto"/>
                  <w:vAlign w:val="center"/>
                </w:tcPr>
                <w:p w:rsidR="00DB5520"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6</w:t>
                  </w:r>
                </w:p>
              </w:tc>
              <w:tc>
                <w:tcPr>
                  <w:tcW w:w="3267" w:type="dxa"/>
                  <w:gridSpan w:val="6"/>
                  <w:vMerge w:val="restart"/>
                  <w:shd w:val="clear" w:color="auto" w:fill="auto"/>
                  <w:vAlign w:val="center"/>
                </w:tcPr>
                <w:p w:rsidR="00DB5520" w:rsidRPr="00377CF6" w:rsidRDefault="00307A3D" w:rsidP="00753ECF">
                  <w:pPr>
                    <w:spacing w:line="216" w:lineRule="auto"/>
                    <w:rPr>
                      <w:color w:val="000000" w:themeColor="text1"/>
                      <w:sz w:val="16"/>
                      <w:szCs w:val="16"/>
                    </w:rPr>
                  </w:pPr>
                  <w:r w:rsidRPr="00307A3D">
                    <w:rPr>
                      <w:color w:val="000000" w:themeColor="text1"/>
                      <w:sz w:val="16"/>
                      <w:szCs w:val="16"/>
                    </w:rPr>
                    <w:t>Финансовый резерв</w:t>
                  </w: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DD4C62" w:rsidP="002C03EC">
                  <w:pPr>
                    <w:spacing w:line="216" w:lineRule="auto"/>
                    <w:rPr>
                      <w:color w:val="000000" w:themeColor="text1"/>
                      <w:sz w:val="16"/>
                      <w:szCs w:val="16"/>
                    </w:rPr>
                  </w:pPr>
                  <w:r>
                    <w:rPr>
                      <w:color w:val="000000" w:themeColor="text1"/>
                      <w:sz w:val="16"/>
                      <w:szCs w:val="16"/>
                    </w:rPr>
                    <w:t>В 202</w:t>
                  </w:r>
                  <w:r w:rsidR="002C03EC">
                    <w:rPr>
                      <w:color w:val="000000" w:themeColor="text1"/>
                      <w:sz w:val="16"/>
                      <w:szCs w:val="16"/>
                    </w:rPr>
                    <w:t>4</w:t>
                  </w:r>
                  <w:r>
                    <w:rPr>
                      <w:color w:val="000000" w:themeColor="text1"/>
                      <w:sz w:val="16"/>
                      <w:szCs w:val="16"/>
                    </w:rPr>
                    <w:t xml:space="preserve"> году о</w:t>
                  </w:r>
                  <w:r w:rsidR="00307A3D" w:rsidRPr="00307A3D">
                    <w:rPr>
                      <w:color w:val="000000" w:themeColor="text1"/>
                      <w:sz w:val="16"/>
                      <w:szCs w:val="16"/>
                    </w:rPr>
                    <w:t>беспечены расходы по объектам с предварительной сметной стоимостью</w:t>
                  </w:r>
                  <w:r w:rsidR="008F2A8E">
                    <w:rPr>
                      <w:color w:val="000000" w:themeColor="text1"/>
                      <w:sz w:val="16"/>
                      <w:szCs w:val="16"/>
                    </w:rPr>
                    <w:t>.</w:t>
                  </w:r>
                </w:p>
              </w:tc>
              <w:tc>
                <w:tcPr>
                  <w:tcW w:w="1558"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839A1" w:rsidRPr="00377CF6" w:rsidTr="00DA2C06">
              <w:trPr>
                <w:cantSplit/>
                <w:trHeight w:val="321"/>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256"/>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48"/>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sidRPr="002C03EC">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5"/>
              </w:trPr>
              <w:tc>
                <w:tcPr>
                  <w:tcW w:w="557" w:type="dxa"/>
                  <w:gridSpan w:val="4"/>
                  <w:vMerge w:val="restart"/>
                  <w:shd w:val="clear" w:color="auto" w:fill="auto"/>
                  <w:vAlign w:val="center"/>
                </w:tcPr>
                <w:p w:rsidR="00CC47B7" w:rsidRDefault="00CC47B7" w:rsidP="00753ECF">
                  <w:pPr>
                    <w:spacing w:line="216" w:lineRule="auto"/>
                    <w:jc w:val="center"/>
                    <w:rPr>
                      <w:color w:val="000000" w:themeColor="text1"/>
                      <w:sz w:val="16"/>
                      <w:szCs w:val="16"/>
                    </w:rPr>
                  </w:pPr>
                </w:p>
                <w:p w:rsidR="00CC47B7"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7</w:t>
                  </w:r>
                </w:p>
              </w:tc>
              <w:tc>
                <w:tcPr>
                  <w:tcW w:w="3258" w:type="dxa"/>
                  <w:gridSpan w:val="5"/>
                  <w:vMerge w:val="restart"/>
                  <w:shd w:val="clear" w:color="auto" w:fill="auto"/>
                  <w:vAlign w:val="center"/>
                </w:tcPr>
                <w:p w:rsidR="00CC47B7" w:rsidRPr="00377CF6" w:rsidRDefault="00CC47B7"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123 592,7</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sidRPr="00380B95">
                    <w:rPr>
                      <w:color w:val="000000" w:themeColor="text1"/>
                      <w:sz w:val="16"/>
                      <w:szCs w:val="16"/>
                    </w:rPr>
                    <w:t>123 592,7</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CC47B7" w:rsidRPr="00D625D8" w:rsidRDefault="00CC47B7"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C47B7" w:rsidRPr="00D625D8" w:rsidRDefault="00CC47B7" w:rsidP="00895716">
                  <w:pPr>
                    <w:spacing w:line="216" w:lineRule="auto"/>
                    <w:rPr>
                      <w:sz w:val="16"/>
                      <w:szCs w:val="16"/>
                    </w:rPr>
                  </w:pPr>
                  <w:r w:rsidRPr="00D625D8">
                    <w:rPr>
                      <w:sz w:val="16"/>
                      <w:szCs w:val="16"/>
                    </w:rPr>
                    <w:t>в  2023 год -</w:t>
                  </w:r>
                  <w:r w:rsidR="00F542D9">
                    <w:rPr>
                      <w:sz w:val="16"/>
                      <w:szCs w:val="16"/>
                    </w:rPr>
                    <w:t xml:space="preserve"> </w:t>
                  </w:r>
                  <w:r w:rsidRPr="00D625D8">
                    <w:rPr>
                      <w:sz w:val="16"/>
                      <w:szCs w:val="16"/>
                    </w:rPr>
                    <w:t>100%</w:t>
                  </w:r>
                  <w:r>
                    <w:rPr>
                      <w:sz w:val="16"/>
                      <w:szCs w:val="16"/>
                    </w:rPr>
                    <w:t>.</w:t>
                  </w:r>
                </w:p>
                <w:p w:rsidR="00CC47B7" w:rsidRPr="00F23BE2" w:rsidRDefault="00CC47B7" w:rsidP="00F23BE2">
                  <w:pPr>
                    <w:spacing w:line="216" w:lineRule="auto"/>
                    <w:rPr>
                      <w:color w:val="FF0000"/>
                      <w:sz w:val="16"/>
                      <w:szCs w:val="16"/>
                    </w:rPr>
                  </w:pPr>
                </w:p>
              </w:tc>
              <w:tc>
                <w:tcPr>
                  <w:tcW w:w="1558" w:type="dxa"/>
                  <w:vMerge w:val="restart"/>
                  <w:shd w:val="clear" w:color="auto" w:fill="auto"/>
                  <w:vAlign w:val="center"/>
                </w:tcPr>
                <w:p w:rsidR="00CC47B7" w:rsidRPr="00377CF6" w:rsidRDefault="00CC47B7"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6839A1" w:rsidRPr="00377CF6" w:rsidTr="00DA2C06">
              <w:trPr>
                <w:cantSplit/>
                <w:trHeight w:val="321"/>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67"/>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краевой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03"/>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местный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4.18</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Новороссийск, ст.</w:t>
                  </w:r>
                  <w:r>
                    <w:rPr>
                      <w:color w:val="000000" w:themeColor="text1"/>
                      <w:sz w:val="16"/>
                      <w:szCs w:val="16"/>
                    </w:rPr>
                    <w:t xml:space="preserve"> </w:t>
                  </w:r>
                  <w:proofErr w:type="spellStart"/>
                  <w:r w:rsidRPr="00896ECD">
                    <w:rPr>
                      <w:color w:val="000000" w:themeColor="text1"/>
                      <w:sz w:val="16"/>
                      <w:szCs w:val="16"/>
                    </w:rPr>
                    <w:t>Натухаевская</w:t>
                  </w:r>
                  <w:proofErr w:type="spellEnd"/>
                  <w:r w:rsidRPr="00896ECD">
                    <w:rPr>
                      <w:color w:val="000000" w:themeColor="text1"/>
                      <w:sz w:val="16"/>
                      <w:szCs w:val="16"/>
                    </w:rPr>
                    <w:t>.</w:t>
                  </w:r>
                  <w:r w:rsidR="00ED6AC8">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1A360C" w:rsidP="00753ECF">
                  <w:pPr>
                    <w:spacing w:line="216" w:lineRule="auto"/>
                    <w:rPr>
                      <w:color w:val="000000" w:themeColor="text1"/>
                      <w:sz w:val="16"/>
                      <w:szCs w:val="16"/>
                    </w:rPr>
                  </w:pPr>
                  <w:r>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9D7855">
              <w:trPr>
                <w:cantSplit/>
                <w:trHeight w:val="233"/>
              </w:trPr>
              <w:tc>
                <w:tcPr>
                  <w:tcW w:w="557" w:type="dxa"/>
                  <w:gridSpan w:val="4"/>
                  <w:vMerge w:val="restart"/>
                  <w:shd w:val="clear" w:color="auto" w:fill="auto"/>
                  <w:vAlign w:val="center"/>
                </w:tcPr>
                <w:p w:rsidR="00452426" w:rsidRDefault="00452426" w:rsidP="007C3A02">
                  <w:pPr>
                    <w:spacing w:line="216" w:lineRule="auto"/>
                    <w:jc w:val="center"/>
                    <w:rPr>
                      <w:color w:val="000000" w:themeColor="text1"/>
                      <w:sz w:val="16"/>
                      <w:szCs w:val="16"/>
                    </w:rPr>
                  </w:pPr>
                </w:p>
                <w:p w:rsidR="005E21CF" w:rsidRPr="00377CF6" w:rsidRDefault="005E21CF" w:rsidP="007C3A02">
                  <w:pPr>
                    <w:spacing w:line="216" w:lineRule="auto"/>
                    <w:jc w:val="center"/>
                    <w:rPr>
                      <w:color w:val="000000" w:themeColor="text1"/>
                      <w:sz w:val="16"/>
                      <w:szCs w:val="16"/>
                    </w:rPr>
                  </w:pPr>
                  <w:r>
                    <w:rPr>
                      <w:color w:val="000000" w:themeColor="text1"/>
                      <w:sz w:val="16"/>
                      <w:szCs w:val="16"/>
                    </w:rPr>
                    <w:t>4.19</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 xml:space="preserve">Новороссийск, </w:t>
                  </w:r>
                  <w:proofErr w:type="gramStart"/>
                  <w:r w:rsidRPr="00896ECD">
                    <w:rPr>
                      <w:color w:val="000000" w:themeColor="text1"/>
                      <w:sz w:val="16"/>
                      <w:szCs w:val="16"/>
                    </w:rPr>
                    <w:t>с</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Гайдук. II этап. Пересчет</w:t>
                  </w:r>
                </w:p>
              </w:tc>
              <w:tc>
                <w:tcPr>
                  <w:tcW w:w="1282" w:type="dxa"/>
                  <w:gridSpan w:val="5"/>
                  <w:shd w:val="clear" w:color="auto" w:fill="auto"/>
                  <w:vAlign w:val="center"/>
                </w:tcPr>
                <w:p w:rsidR="00452426" w:rsidRDefault="00452426"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452426" w:rsidP="00753ECF">
                  <w:pPr>
                    <w:spacing w:line="216" w:lineRule="auto"/>
                    <w:rPr>
                      <w:color w:val="000000" w:themeColor="text1"/>
                      <w:sz w:val="16"/>
                      <w:szCs w:val="16"/>
                    </w:rPr>
                  </w:pPr>
                  <w:r>
                    <w:rPr>
                      <w:color w:val="000000" w:themeColor="text1"/>
                      <w:sz w:val="16"/>
                      <w:szCs w:val="16"/>
                    </w:rPr>
                    <w:t xml:space="preserve">Выполнен монтаж </w:t>
                  </w:r>
                  <w:r w:rsidR="005F0ABE">
                    <w:rPr>
                      <w:color w:val="000000" w:themeColor="text1"/>
                      <w:sz w:val="16"/>
                      <w:szCs w:val="16"/>
                    </w:rPr>
                    <w:t xml:space="preserve">системы видеонаблюдения и </w:t>
                  </w:r>
                  <w:r>
                    <w:rPr>
                      <w:color w:val="000000" w:themeColor="text1"/>
                      <w:sz w:val="16"/>
                      <w:szCs w:val="16"/>
                    </w:rPr>
                    <w:t>технологического оборудования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9755E4" w:rsidRDefault="009755E4" w:rsidP="007C3A02">
                  <w:pPr>
                    <w:spacing w:line="216" w:lineRule="auto"/>
                    <w:jc w:val="center"/>
                    <w:rPr>
                      <w:color w:val="000000" w:themeColor="text1"/>
                      <w:sz w:val="16"/>
                      <w:szCs w:val="16"/>
                    </w:rPr>
                  </w:pPr>
                </w:p>
                <w:p w:rsidR="005E21CF" w:rsidRDefault="005E21CF" w:rsidP="007C3A02">
                  <w:pPr>
                    <w:spacing w:line="216" w:lineRule="auto"/>
                    <w:jc w:val="center"/>
                    <w:rPr>
                      <w:color w:val="000000" w:themeColor="text1"/>
                      <w:sz w:val="16"/>
                      <w:szCs w:val="16"/>
                    </w:rPr>
                  </w:pPr>
                  <w:r>
                    <w:rPr>
                      <w:color w:val="000000" w:themeColor="text1"/>
                      <w:sz w:val="16"/>
                      <w:szCs w:val="16"/>
                    </w:rPr>
                    <w:t>4.20</w:t>
                  </w:r>
                </w:p>
                <w:p w:rsidR="005E21CF" w:rsidRPr="00377CF6" w:rsidRDefault="005E21CF" w:rsidP="007C3A02">
                  <w:pPr>
                    <w:spacing w:line="216" w:lineRule="auto"/>
                    <w:jc w:val="center"/>
                    <w:rPr>
                      <w:color w:val="000000" w:themeColor="text1"/>
                      <w:sz w:val="16"/>
                      <w:szCs w:val="16"/>
                    </w:rPr>
                  </w:pPr>
                </w:p>
              </w:tc>
              <w:tc>
                <w:tcPr>
                  <w:tcW w:w="3258" w:type="dxa"/>
                  <w:gridSpan w:val="5"/>
                  <w:vMerge w:val="restart"/>
                  <w:shd w:val="clear" w:color="auto" w:fill="auto"/>
                  <w:vAlign w:val="center"/>
                </w:tcPr>
                <w:p w:rsidR="009755E4" w:rsidRDefault="009755E4" w:rsidP="00753ECF">
                  <w:pPr>
                    <w:spacing w:line="216" w:lineRule="auto"/>
                    <w:rPr>
                      <w:color w:val="000000" w:themeColor="text1"/>
                      <w:sz w:val="16"/>
                      <w:szCs w:val="16"/>
                    </w:rPr>
                  </w:pPr>
                </w:p>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Многофункциональный центр временного пребывания граждан г. Новороссийск, </w:t>
                  </w:r>
                  <w:r>
                    <w:rPr>
                      <w:color w:val="000000" w:themeColor="text1"/>
                      <w:sz w:val="16"/>
                      <w:szCs w:val="16"/>
                    </w:rPr>
                    <w:t xml:space="preserve">              </w:t>
                  </w:r>
                  <w:r w:rsidRPr="00896ECD">
                    <w:rPr>
                      <w:color w:val="000000" w:themeColor="text1"/>
                      <w:sz w:val="16"/>
                      <w:szCs w:val="16"/>
                    </w:rPr>
                    <w:t xml:space="preserve">ул. </w:t>
                  </w:r>
                  <w:proofErr w:type="spellStart"/>
                  <w:r w:rsidRPr="00896ECD">
                    <w:rPr>
                      <w:color w:val="000000" w:themeColor="text1"/>
                      <w:sz w:val="16"/>
                      <w:szCs w:val="16"/>
                    </w:rPr>
                    <w:t>Цемзавод</w:t>
                  </w:r>
                  <w:proofErr w:type="spellEnd"/>
                  <w:r w:rsidRPr="00896ECD">
                    <w:rPr>
                      <w:color w:val="000000" w:themeColor="text1"/>
                      <w:sz w:val="16"/>
                      <w:szCs w:val="16"/>
                    </w:rPr>
                    <w:t xml:space="preserve"> Пролетарий,</w:t>
                  </w:r>
                  <w:r>
                    <w:rPr>
                      <w:color w:val="000000" w:themeColor="text1"/>
                      <w:sz w:val="16"/>
                      <w:szCs w:val="16"/>
                    </w:rPr>
                    <w:t xml:space="preserve"> </w:t>
                  </w:r>
                  <w:r w:rsidRPr="00896ECD">
                    <w:rPr>
                      <w:color w:val="000000" w:themeColor="text1"/>
                      <w:sz w:val="16"/>
                      <w:szCs w:val="16"/>
                    </w:rPr>
                    <w:t>218</w:t>
                  </w:r>
                </w:p>
              </w:tc>
              <w:tc>
                <w:tcPr>
                  <w:tcW w:w="1282" w:type="dxa"/>
                  <w:gridSpan w:val="5"/>
                  <w:shd w:val="clear" w:color="auto" w:fill="auto"/>
                  <w:vAlign w:val="center"/>
                </w:tcPr>
                <w:p w:rsidR="009755E4" w:rsidRDefault="009755E4"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8011EC" w:rsidP="00753ECF">
                  <w:pPr>
                    <w:spacing w:line="216" w:lineRule="auto"/>
                    <w:rPr>
                      <w:color w:val="000000" w:themeColor="text1"/>
                      <w:sz w:val="16"/>
                      <w:szCs w:val="16"/>
                    </w:rPr>
                  </w:pPr>
                  <w:r>
                    <w:rPr>
                      <w:color w:val="000000" w:themeColor="text1"/>
                      <w:sz w:val="16"/>
                      <w:szCs w:val="16"/>
                    </w:rPr>
                    <w:t>Выполнены археологические изыскания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626F15" w:rsidRDefault="005E21CF" w:rsidP="00626F15">
                  <w:pPr>
                    <w:spacing w:line="276" w:lineRule="auto"/>
                    <w:rPr>
                      <w:color w:val="000000" w:themeColor="text1"/>
                      <w:sz w:val="16"/>
                      <w:szCs w:val="16"/>
                    </w:rPr>
                  </w:pPr>
                  <w:r w:rsidRPr="00626F15">
                    <w:rPr>
                      <w:color w:val="000000" w:themeColor="text1"/>
                      <w:sz w:val="16"/>
                      <w:szCs w:val="16"/>
                    </w:rPr>
                    <w:t xml:space="preserve">краевой </w:t>
                  </w:r>
                </w:p>
                <w:p w:rsidR="005E21CF" w:rsidRPr="00377CF6" w:rsidRDefault="005E21CF" w:rsidP="00626F15">
                  <w:pPr>
                    <w:spacing w:line="276" w:lineRule="auto"/>
                    <w:rPr>
                      <w:color w:val="000000" w:themeColor="text1"/>
                      <w:sz w:val="16"/>
                      <w:szCs w:val="16"/>
                    </w:rPr>
                  </w:pPr>
                  <w:r w:rsidRPr="00626F15">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4.21</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"МБОУ СОШ на 1100 мест в 15 </w:t>
                  </w:r>
                  <w:proofErr w:type="spellStart"/>
                  <w:r w:rsidRPr="00896ECD">
                    <w:rPr>
                      <w:color w:val="000000" w:themeColor="text1"/>
                      <w:sz w:val="16"/>
                      <w:szCs w:val="16"/>
                    </w:rPr>
                    <w:t>мкр</w:t>
                  </w:r>
                  <w:proofErr w:type="spellEnd"/>
                  <w:r w:rsidRPr="00896ECD">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г.</w:t>
                  </w:r>
                  <w:r>
                    <w:rPr>
                      <w:color w:val="000000" w:themeColor="text1"/>
                      <w:sz w:val="16"/>
                      <w:szCs w:val="16"/>
                    </w:rPr>
                    <w:t xml:space="preserve"> </w:t>
                  </w:r>
                  <w:r w:rsidRPr="00896ECD">
                    <w:rPr>
                      <w:color w:val="000000" w:themeColor="text1"/>
                      <w:sz w:val="16"/>
                      <w:szCs w:val="16"/>
                    </w:rPr>
                    <w:t>Новороссийск". 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A235EA" w:rsidP="002F1B1B">
                  <w:pPr>
                    <w:spacing w:line="276" w:lineRule="auto"/>
                    <w:jc w:val="center"/>
                    <w:rPr>
                      <w:color w:val="000000" w:themeColor="text1"/>
                      <w:sz w:val="16"/>
                      <w:szCs w:val="16"/>
                    </w:rPr>
                  </w:pPr>
                  <w:r>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2F791D" w:rsidP="002F791D">
                  <w:pPr>
                    <w:spacing w:line="216" w:lineRule="auto"/>
                    <w:rPr>
                      <w:color w:val="000000" w:themeColor="text1"/>
                      <w:sz w:val="16"/>
                      <w:szCs w:val="16"/>
                    </w:rPr>
                  </w:pPr>
                  <w:r>
                    <w:rPr>
                      <w:color w:val="000000" w:themeColor="text1"/>
                      <w:sz w:val="16"/>
                      <w:szCs w:val="16"/>
                    </w:rPr>
                    <w:t>П</w:t>
                  </w:r>
                  <w:r w:rsidRPr="002F791D">
                    <w:rPr>
                      <w:color w:val="000000" w:themeColor="text1"/>
                      <w:sz w:val="16"/>
                      <w:szCs w:val="16"/>
                    </w:rPr>
                    <w:t>роведен</w:t>
                  </w:r>
                  <w:r>
                    <w:rPr>
                      <w:color w:val="000000" w:themeColor="text1"/>
                      <w:sz w:val="16"/>
                      <w:szCs w:val="16"/>
                    </w:rPr>
                    <w:t>а</w:t>
                  </w:r>
                  <w:r w:rsidRPr="002F791D">
                    <w:rPr>
                      <w:color w:val="000000" w:themeColor="text1"/>
                      <w:sz w:val="16"/>
                      <w:szCs w:val="16"/>
                    </w:rPr>
                    <w:t xml:space="preserve"> санитарно-эпидемиологическ</w:t>
                  </w:r>
                  <w:r>
                    <w:rPr>
                      <w:color w:val="000000" w:themeColor="text1"/>
                      <w:sz w:val="16"/>
                      <w:szCs w:val="16"/>
                    </w:rPr>
                    <w:t>ая  экспертиза, охрана объекта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4.22</w:t>
                  </w:r>
                </w:p>
              </w:tc>
              <w:tc>
                <w:tcPr>
                  <w:tcW w:w="3258" w:type="dxa"/>
                  <w:gridSpan w:val="5"/>
                  <w:vMerge w:val="restart"/>
                  <w:shd w:val="clear" w:color="auto" w:fill="auto"/>
                  <w:vAlign w:val="center"/>
                </w:tcPr>
                <w:p w:rsidR="005E21CF" w:rsidRPr="00377CF6" w:rsidRDefault="005E21CF" w:rsidP="004B4445">
                  <w:pPr>
                    <w:spacing w:line="216" w:lineRule="auto"/>
                    <w:rPr>
                      <w:color w:val="000000" w:themeColor="text1"/>
                      <w:sz w:val="16"/>
                      <w:szCs w:val="16"/>
                    </w:rPr>
                  </w:pPr>
                  <w:r w:rsidRPr="00896ECD">
                    <w:rPr>
                      <w:color w:val="000000" w:themeColor="text1"/>
                      <w:sz w:val="16"/>
                      <w:szCs w:val="16"/>
                    </w:rPr>
                    <w:t xml:space="preserve">Детский сад на 240 мест по </w:t>
                  </w:r>
                  <w:proofErr w:type="spellStart"/>
                  <w:r w:rsidRPr="00896ECD">
                    <w:rPr>
                      <w:color w:val="000000" w:themeColor="text1"/>
                      <w:sz w:val="16"/>
                      <w:szCs w:val="16"/>
                    </w:rPr>
                    <w:t>ул</w:t>
                  </w:r>
                  <w:proofErr w:type="spellEnd"/>
                  <w:proofErr w:type="gramStart"/>
                  <w:r>
                    <w:rPr>
                      <w:color w:val="000000" w:themeColor="text1"/>
                      <w:sz w:val="16"/>
                      <w:szCs w:val="16"/>
                    </w:rPr>
                    <w:t xml:space="preserve"> .</w:t>
                  </w:r>
                  <w:proofErr w:type="gramEnd"/>
                  <w:r>
                    <w:rPr>
                      <w:color w:val="000000" w:themeColor="text1"/>
                      <w:sz w:val="16"/>
                      <w:szCs w:val="16"/>
                    </w:rPr>
                    <w:t xml:space="preserve"> </w:t>
                  </w:r>
                  <w:r w:rsidRPr="00896ECD">
                    <w:rPr>
                      <w:color w:val="000000" w:themeColor="text1"/>
                      <w:sz w:val="16"/>
                      <w:szCs w:val="16"/>
                    </w:rPr>
                    <w:t>Южная,</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004B4445">
                    <w:rPr>
                      <w:color w:val="000000" w:themeColor="text1"/>
                      <w:sz w:val="16"/>
                      <w:szCs w:val="16"/>
                    </w:rPr>
                    <w:t xml:space="preserve">Новороссийск. II этап </w:t>
                  </w:r>
                  <w:proofErr w:type="gramStart"/>
                  <w:r w:rsidRPr="00896ECD">
                    <w:rPr>
                      <w:color w:val="000000" w:themeColor="text1"/>
                      <w:sz w:val="16"/>
                      <w:szCs w:val="16"/>
                    </w:rPr>
                    <w:t xml:space="preserve">( </w:t>
                  </w:r>
                  <w:proofErr w:type="gramEnd"/>
                  <w:r w:rsidRPr="00896ECD">
                    <w:rPr>
                      <w:color w:val="000000" w:themeColor="text1"/>
                      <w:sz w:val="16"/>
                      <w:szCs w:val="16"/>
                    </w:rPr>
                    <w:t>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921A94" w:rsidP="00753ECF">
                  <w:pPr>
                    <w:spacing w:line="216" w:lineRule="auto"/>
                    <w:rPr>
                      <w:color w:val="000000" w:themeColor="text1"/>
                      <w:sz w:val="16"/>
                      <w:szCs w:val="16"/>
                    </w:rPr>
                  </w:pPr>
                  <w:r w:rsidRPr="00921A94">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4.23</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Детский сад на 240 мест </w:t>
                  </w:r>
                  <w:proofErr w:type="gramStart"/>
                  <w:r w:rsidRPr="00896ECD">
                    <w:rPr>
                      <w:color w:val="000000" w:themeColor="text1"/>
                      <w:sz w:val="16"/>
                      <w:szCs w:val="16"/>
                    </w:rPr>
                    <w:t>в</w:t>
                  </w:r>
                  <w:proofErr w:type="gramEnd"/>
                  <w:r w:rsidRPr="00896ECD">
                    <w:rPr>
                      <w:color w:val="000000" w:themeColor="text1"/>
                      <w:sz w:val="16"/>
                      <w:szCs w:val="16"/>
                    </w:rPr>
                    <w:t xml:space="preserve"> </w:t>
                  </w:r>
                  <w:proofErr w:type="gramStart"/>
                  <w:r w:rsidRPr="00896ECD">
                    <w:rPr>
                      <w:color w:val="000000" w:themeColor="text1"/>
                      <w:sz w:val="16"/>
                      <w:szCs w:val="16"/>
                    </w:rPr>
                    <w:t>с</w:t>
                  </w:r>
                  <w:proofErr w:type="gramEnd"/>
                  <w:r w:rsidRPr="00896ECD">
                    <w:rPr>
                      <w:color w:val="000000" w:themeColor="text1"/>
                      <w:sz w:val="16"/>
                      <w:szCs w:val="16"/>
                    </w:rPr>
                    <w:t>. Борисовка,</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Pr="00896ECD">
                    <w:rPr>
                      <w:color w:val="000000" w:themeColor="text1"/>
                      <w:sz w:val="16"/>
                      <w:szCs w:val="16"/>
                    </w:rPr>
                    <w:t>Новороссийск (в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B336B7" w:rsidP="00D139C8">
                  <w:pPr>
                    <w:spacing w:line="216" w:lineRule="auto"/>
                    <w:rPr>
                      <w:color w:val="000000" w:themeColor="text1"/>
                      <w:sz w:val="16"/>
                      <w:szCs w:val="16"/>
                    </w:rPr>
                  </w:pPr>
                  <w:r w:rsidRPr="00B336B7">
                    <w:rPr>
                      <w:color w:val="000000" w:themeColor="text1"/>
                      <w:sz w:val="16"/>
                      <w:szCs w:val="16"/>
                    </w:rPr>
                    <w:t xml:space="preserve">Выполнено технологическое присоединение к сетям </w:t>
                  </w:r>
                  <w:r w:rsidR="00D139C8">
                    <w:rPr>
                      <w:color w:val="000000" w:themeColor="text1"/>
                      <w:sz w:val="16"/>
                      <w:szCs w:val="16"/>
                    </w:rPr>
                    <w:t>водоснабжения</w:t>
                  </w:r>
                  <w:r w:rsidR="001B5060">
                    <w:rPr>
                      <w:color w:val="000000" w:themeColor="text1"/>
                      <w:sz w:val="16"/>
                      <w:szCs w:val="16"/>
                    </w:rPr>
                    <w:t xml:space="preserve">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6839A1" w:rsidRPr="00377CF6" w:rsidTr="00DA2C06">
              <w:trPr>
                <w:cantSplit/>
                <w:trHeight w:val="197"/>
              </w:trPr>
              <w:tc>
                <w:tcPr>
                  <w:tcW w:w="557" w:type="dxa"/>
                  <w:gridSpan w:val="4"/>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6F3C64" w:rsidP="00F23470">
                  <w:pPr>
                    <w:spacing w:line="276" w:lineRule="auto"/>
                    <w:jc w:val="center"/>
                    <w:rPr>
                      <w:color w:val="000000" w:themeColor="text1"/>
                      <w:sz w:val="16"/>
                      <w:szCs w:val="16"/>
                    </w:rPr>
                  </w:pPr>
                  <w:r>
                    <w:rPr>
                      <w:color w:val="000000" w:themeColor="text1"/>
                      <w:sz w:val="16"/>
                      <w:szCs w:val="16"/>
                    </w:rPr>
                    <w:t>1</w:t>
                  </w:r>
                  <w:r w:rsidR="00F23470">
                    <w:rPr>
                      <w:color w:val="000000" w:themeColor="text1"/>
                      <w:sz w:val="16"/>
                      <w:szCs w:val="16"/>
                    </w:rPr>
                    <w:t> 834 813,5</w:t>
                  </w:r>
                </w:p>
              </w:tc>
              <w:tc>
                <w:tcPr>
                  <w:tcW w:w="1364" w:type="dxa"/>
                  <w:tcBorders>
                    <w:top w:val="single" w:sz="8" w:space="0" w:color="auto"/>
                    <w:left w:val="single" w:sz="8" w:space="0" w:color="auto"/>
                    <w:right w:val="single" w:sz="8" w:space="0" w:color="auto"/>
                  </w:tcBorders>
                  <w:shd w:val="clear" w:color="auto" w:fill="auto"/>
                  <w:vAlign w:val="center"/>
                </w:tcPr>
                <w:p w:rsidR="000D5A94" w:rsidRPr="00377CF6" w:rsidRDefault="006F3C64" w:rsidP="00F23470">
                  <w:pPr>
                    <w:spacing w:line="276" w:lineRule="auto"/>
                    <w:jc w:val="center"/>
                    <w:rPr>
                      <w:color w:val="000000" w:themeColor="text1"/>
                      <w:sz w:val="16"/>
                      <w:szCs w:val="16"/>
                    </w:rPr>
                  </w:pPr>
                  <w:r>
                    <w:rPr>
                      <w:color w:val="000000" w:themeColor="text1"/>
                      <w:sz w:val="16"/>
                      <w:szCs w:val="16"/>
                    </w:rPr>
                    <w:t>1</w:t>
                  </w:r>
                  <w:r w:rsidR="00F23470">
                    <w:rPr>
                      <w:color w:val="000000" w:themeColor="text1"/>
                      <w:sz w:val="16"/>
                      <w:szCs w:val="16"/>
                    </w:rPr>
                    <w:t> 168 685,5</w:t>
                  </w:r>
                </w:p>
              </w:tc>
              <w:tc>
                <w:tcPr>
                  <w:tcW w:w="1384" w:type="dxa"/>
                  <w:gridSpan w:val="4"/>
                  <w:tcBorders>
                    <w:top w:val="single" w:sz="8" w:space="0" w:color="auto"/>
                    <w:left w:val="single" w:sz="8" w:space="0" w:color="auto"/>
                    <w:right w:val="single" w:sz="8" w:space="0" w:color="auto"/>
                  </w:tcBorders>
                  <w:shd w:val="clear" w:color="auto" w:fill="auto"/>
                  <w:vAlign w:val="center"/>
                </w:tcPr>
                <w:p w:rsidR="000D5A94" w:rsidRPr="00377CF6" w:rsidRDefault="00F23470" w:rsidP="008879DF">
                  <w:pPr>
                    <w:spacing w:line="276" w:lineRule="auto"/>
                    <w:jc w:val="center"/>
                    <w:rPr>
                      <w:color w:val="000000" w:themeColor="text1"/>
                      <w:sz w:val="16"/>
                      <w:szCs w:val="16"/>
                    </w:rPr>
                  </w:pPr>
                  <w:r>
                    <w:rPr>
                      <w:color w:val="000000" w:themeColor="text1"/>
                      <w:sz w:val="16"/>
                      <w:szCs w:val="16"/>
                    </w:rPr>
                    <w:t>614 272,0</w:t>
                  </w:r>
                </w:p>
              </w:tc>
              <w:tc>
                <w:tcPr>
                  <w:tcW w:w="1379"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Pr>
                      <w:color w:val="000000" w:themeColor="text1"/>
                      <w:sz w:val="16"/>
                      <w:szCs w:val="16"/>
                    </w:rPr>
                    <w:t>51 856,0</w:t>
                  </w:r>
                </w:p>
              </w:tc>
              <w:tc>
                <w:tcPr>
                  <w:tcW w:w="296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6839A1" w:rsidRPr="00377CF6" w:rsidTr="00DA2C06">
              <w:trPr>
                <w:cantSplit/>
                <w:trHeight w:val="295"/>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113"/>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E534C3" w:rsidP="008879DF">
                  <w:pPr>
                    <w:spacing w:line="276" w:lineRule="auto"/>
                    <w:jc w:val="center"/>
                    <w:rPr>
                      <w:color w:val="000000" w:themeColor="text1"/>
                      <w:sz w:val="16"/>
                      <w:szCs w:val="16"/>
                    </w:rPr>
                  </w:pPr>
                  <w:r>
                    <w:rPr>
                      <w:color w:val="000000" w:themeColor="text1"/>
                      <w:sz w:val="16"/>
                      <w:szCs w:val="16"/>
                    </w:rPr>
                    <w:t>1 259 765,1</w:t>
                  </w:r>
                </w:p>
              </w:tc>
              <w:tc>
                <w:tcPr>
                  <w:tcW w:w="1364" w:type="dxa"/>
                  <w:tcBorders>
                    <w:left w:val="single" w:sz="8" w:space="0" w:color="auto"/>
                    <w:right w:val="single" w:sz="8" w:space="0" w:color="auto"/>
                  </w:tcBorders>
                  <w:shd w:val="clear" w:color="auto" w:fill="auto"/>
                  <w:vAlign w:val="center"/>
                </w:tcPr>
                <w:p w:rsidR="000D5A94" w:rsidRPr="00377CF6" w:rsidRDefault="002C4703" w:rsidP="008879DF">
                  <w:pPr>
                    <w:spacing w:line="276" w:lineRule="auto"/>
                    <w:jc w:val="center"/>
                    <w:rPr>
                      <w:color w:val="000000" w:themeColor="text1"/>
                      <w:sz w:val="16"/>
                      <w:szCs w:val="16"/>
                    </w:rPr>
                  </w:pPr>
                  <w:r>
                    <w:rPr>
                      <w:color w:val="000000" w:themeColor="text1"/>
                      <w:sz w:val="16"/>
                      <w:szCs w:val="16"/>
                    </w:rPr>
                    <w:t>870 859,5</w:t>
                  </w:r>
                </w:p>
              </w:tc>
              <w:tc>
                <w:tcPr>
                  <w:tcW w:w="1384" w:type="dxa"/>
                  <w:gridSpan w:val="4"/>
                  <w:tcBorders>
                    <w:left w:val="single" w:sz="8" w:space="0" w:color="auto"/>
                    <w:right w:val="single" w:sz="8" w:space="0" w:color="auto"/>
                  </w:tcBorders>
                  <w:shd w:val="clear" w:color="auto" w:fill="auto"/>
                  <w:vAlign w:val="center"/>
                </w:tcPr>
                <w:p w:rsidR="000D5A94" w:rsidRPr="00377CF6" w:rsidRDefault="008B3237" w:rsidP="008879DF">
                  <w:pPr>
                    <w:spacing w:line="276" w:lineRule="auto"/>
                    <w:jc w:val="center"/>
                    <w:rPr>
                      <w:color w:val="000000" w:themeColor="text1"/>
                      <w:sz w:val="16"/>
                      <w:szCs w:val="16"/>
                    </w:rPr>
                  </w:pPr>
                  <w:r>
                    <w:rPr>
                      <w:color w:val="000000" w:themeColor="text1"/>
                      <w:sz w:val="16"/>
                      <w:szCs w:val="16"/>
                    </w:rPr>
                    <w:t>388 905,6</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336"/>
              </w:trPr>
              <w:tc>
                <w:tcPr>
                  <w:tcW w:w="557" w:type="dxa"/>
                  <w:gridSpan w:val="4"/>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8879DF">
                  <w:pPr>
                    <w:spacing w:line="276" w:lineRule="auto"/>
                    <w:rPr>
                      <w:color w:val="000000" w:themeColor="text1"/>
                      <w:sz w:val="16"/>
                      <w:szCs w:val="16"/>
                    </w:rPr>
                  </w:pPr>
                  <w:r w:rsidRPr="00377CF6">
                    <w:rPr>
                      <w:color w:val="000000" w:themeColor="text1"/>
                      <w:sz w:val="16"/>
                      <w:szCs w:val="16"/>
                    </w:rPr>
                    <w:t xml:space="preserve">местный </w:t>
                  </w:r>
                </w:p>
                <w:p w:rsidR="00D0614C" w:rsidRPr="00377CF6" w:rsidRDefault="00D0614C"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575 048,4</w:t>
                  </w:r>
                </w:p>
              </w:tc>
              <w:tc>
                <w:tcPr>
                  <w:tcW w:w="1364" w:type="dxa"/>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297 826,0</w:t>
                  </w:r>
                </w:p>
              </w:tc>
              <w:tc>
                <w:tcPr>
                  <w:tcW w:w="1384" w:type="dxa"/>
                  <w:gridSpan w:val="4"/>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225 366,4</w:t>
                  </w:r>
                </w:p>
              </w:tc>
              <w:tc>
                <w:tcPr>
                  <w:tcW w:w="1379" w:type="dxa"/>
                  <w:tcBorders>
                    <w:left w:val="single" w:sz="8" w:space="0" w:color="auto"/>
                    <w:bottom w:val="single" w:sz="8" w:space="0" w:color="auto"/>
                    <w:right w:val="single" w:sz="8" w:space="0" w:color="auto"/>
                  </w:tcBorders>
                  <w:shd w:val="clear" w:color="auto" w:fill="auto"/>
                  <w:vAlign w:val="center"/>
                </w:tcPr>
                <w:p w:rsidR="00D0614C" w:rsidRPr="00377CF6" w:rsidRDefault="00063F30" w:rsidP="008879DF">
                  <w:pPr>
                    <w:spacing w:line="276" w:lineRule="auto"/>
                    <w:jc w:val="center"/>
                    <w:rPr>
                      <w:color w:val="000000" w:themeColor="text1"/>
                      <w:sz w:val="16"/>
                      <w:szCs w:val="16"/>
                    </w:rPr>
                  </w:pPr>
                  <w:r w:rsidRPr="00063F30">
                    <w:rPr>
                      <w:color w:val="000000" w:themeColor="text1"/>
                      <w:sz w:val="16"/>
                      <w:szCs w:val="16"/>
                    </w:rPr>
                    <w:t>51 856,0</w:t>
                  </w:r>
                </w:p>
              </w:tc>
              <w:tc>
                <w:tcPr>
                  <w:tcW w:w="296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B52755">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5.</w:t>
                  </w:r>
                  <w:r w:rsidR="00592FD1">
                    <w:rPr>
                      <w:color w:val="000000" w:themeColor="text1"/>
                      <w:sz w:val="16"/>
                      <w:szCs w:val="16"/>
                    </w:rPr>
                    <w:t xml:space="preserve"> </w:t>
                  </w:r>
                  <w:r w:rsidRPr="00377CF6">
                    <w:rPr>
                      <w:color w:val="000000" w:themeColor="text1"/>
                      <w:sz w:val="16"/>
                      <w:szCs w:val="16"/>
                    </w:rPr>
                    <w:t xml:space="preserve">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w:t>
                  </w:r>
                  <w:r w:rsidR="00C23716">
                    <w:rPr>
                      <w:bCs/>
                      <w:color w:val="000000" w:themeColor="text1"/>
                      <w:sz w:val="16"/>
                      <w:szCs w:val="16"/>
                    </w:rPr>
                    <w:t xml:space="preserve"> </w:t>
                  </w:r>
                  <w:r w:rsidR="00153C04">
                    <w:rPr>
                      <w:bCs/>
                      <w:color w:val="000000" w:themeColor="text1"/>
                      <w:sz w:val="16"/>
                      <w:szCs w:val="16"/>
                    </w:rPr>
                    <w:t>-</w:t>
                  </w:r>
                  <w:r w:rsidR="00C23716">
                    <w:rPr>
                      <w:bCs/>
                      <w:color w:val="000000" w:themeColor="text1"/>
                      <w:sz w:val="16"/>
                      <w:szCs w:val="16"/>
                    </w:rPr>
                    <w:t xml:space="preserve"> </w:t>
                  </w:r>
                  <w:r w:rsidR="00153C04">
                    <w:rPr>
                      <w:bCs/>
                      <w:color w:val="000000" w:themeColor="text1"/>
                      <w:sz w:val="16"/>
                      <w:szCs w:val="16"/>
                    </w:rPr>
                    <w:t>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753ECF" w:rsidRPr="00377CF6" w:rsidRDefault="00057415" w:rsidP="00753ECF">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E44D76">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E44D76">
                    <w:rPr>
                      <w:bCs/>
                      <w:color w:val="000000" w:themeColor="text1"/>
                      <w:sz w:val="16"/>
                      <w:szCs w:val="16"/>
                    </w:rPr>
                    <w:t xml:space="preserve">3 </w:t>
                  </w:r>
                  <w:r w:rsidR="00667F4D">
                    <w:rPr>
                      <w:bCs/>
                      <w:color w:val="000000" w:themeColor="text1"/>
                      <w:sz w:val="16"/>
                      <w:szCs w:val="16"/>
                    </w:rPr>
                    <w:t>-</w:t>
                  </w:r>
                  <w:r w:rsidR="00CB741E">
                    <w:rPr>
                      <w:bCs/>
                      <w:color w:val="000000" w:themeColor="text1"/>
                      <w:sz w:val="16"/>
                      <w:szCs w:val="16"/>
                    </w:rPr>
                    <w:t xml:space="preserve"> </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r w:rsidR="00592FD1">
                    <w:rPr>
                      <w:bCs/>
                      <w:color w:val="000000" w:themeColor="text1"/>
                      <w:sz w:val="16"/>
                      <w:szCs w:val="16"/>
                    </w:rPr>
                    <w:t>.</w:t>
                  </w:r>
                </w:p>
              </w:tc>
            </w:tr>
            <w:tr w:rsidR="001C234D" w:rsidRPr="00377CF6" w:rsidTr="00DA2C06">
              <w:trPr>
                <w:cantSplit/>
                <w:trHeight w:val="323"/>
              </w:trPr>
              <w:tc>
                <w:tcPr>
                  <w:tcW w:w="44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E637A9" w:rsidP="00786213">
                  <w:pPr>
                    <w:spacing w:line="276" w:lineRule="auto"/>
                    <w:rPr>
                      <w:color w:val="000000" w:themeColor="text1"/>
                      <w:sz w:val="16"/>
                      <w:szCs w:val="16"/>
                    </w:rPr>
                  </w:pPr>
                  <w:r>
                    <w:rPr>
                      <w:color w:val="000000" w:themeColor="text1"/>
                      <w:sz w:val="16"/>
                      <w:szCs w:val="16"/>
                    </w:rPr>
                    <w:t>5.1</w:t>
                  </w:r>
                </w:p>
              </w:tc>
              <w:tc>
                <w:tcPr>
                  <w:tcW w:w="3325" w:type="dxa"/>
                  <w:gridSpan w:val="5"/>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w:t>
                  </w:r>
                  <w:r w:rsidR="00B52755">
                    <w:rPr>
                      <w:color w:val="000000" w:themeColor="text1"/>
                      <w:sz w:val="16"/>
                      <w:szCs w:val="16"/>
                    </w:rPr>
                    <w:t xml:space="preserve"> </w:t>
                  </w:r>
                  <w:r>
                    <w:rPr>
                      <w:color w:val="000000" w:themeColor="text1"/>
                      <w:sz w:val="16"/>
                      <w:szCs w:val="16"/>
                    </w:rPr>
                    <w:t>-</w:t>
                  </w:r>
                  <w:r w:rsidR="00B52755">
                    <w:rPr>
                      <w:color w:val="000000" w:themeColor="text1"/>
                      <w:sz w:val="16"/>
                      <w:szCs w:val="16"/>
                    </w:rPr>
                    <w:t xml:space="preserve"> </w:t>
                  </w:r>
                  <w:r>
                    <w:rPr>
                      <w:color w:val="000000" w:themeColor="text1"/>
                      <w:sz w:val="16"/>
                      <w:szCs w:val="16"/>
                    </w:rPr>
                    <w:t>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9"/>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606"/>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краевой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457"/>
              </w:trPr>
              <w:tc>
                <w:tcPr>
                  <w:tcW w:w="444"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местный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bottom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w:t>
                  </w:r>
                </w:p>
              </w:tc>
              <w:tc>
                <w:tcPr>
                  <w:tcW w:w="1377" w:type="dxa"/>
                  <w:gridSpan w:val="3"/>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DA2C06">
              <w:trPr>
                <w:cantSplit/>
                <w:trHeight w:val="271"/>
              </w:trPr>
              <w:tc>
                <w:tcPr>
                  <w:tcW w:w="4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Default="00DB6BA9" w:rsidP="00786213">
                  <w:pPr>
                    <w:spacing w:line="276" w:lineRule="auto"/>
                    <w:jc w:val="both"/>
                    <w:rPr>
                      <w:color w:val="000000" w:themeColor="text1"/>
                      <w:sz w:val="16"/>
                      <w:szCs w:val="16"/>
                    </w:rPr>
                  </w:pP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 xml:space="preserve">ИТОГО </w:t>
                  </w: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top w:val="single" w:sz="8" w:space="0" w:color="auto"/>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62"/>
              </w:trPr>
              <w:tc>
                <w:tcPr>
                  <w:tcW w:w="444" w:type="dxa"/>
                  <w:vMerge/>
                  <w:tcBorders>
                    <w:top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8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краевой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0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местный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t xml:space="preserve">    </w:t>
            </w:r>
            <w:proofErr w:type="spellStart"/>
            <w:r w:rsidRPr="00535036">
              <w:rPr>
                <w:bCs/>
                <w:color w:val="000000" w:themeColor="text1"/>
                <w:sz w:val="28"/>
                <w:szCs w:val="28"/>
              </w:rPr>
              <w:t>И.о</w:t>
            </w:r>
            <w:proofErr w:type="spellEnd"/>
            <w:r w:rsidRPr="00535036">
              <w:rPr>
                <w:bCs/>
                <w:color w:val="000000" w:themeColor="text1"/>
                <w:sz w:val="28"/>
                <w:szCs w:val="28"/>
              </w:rPr>
              <w:t xml:space="preserve">. заместителя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5B603B">
              <w:rPr>
                <w:bCs/>
                <w:color w:val="000000" w:themeColor="text1"/>
                <w:sz w:val="28"/>
                <w:szCs w:val="28"/>
              </w:rPr>
              <w:t>А</w:t>
            </w:r>
            <w:r w:rsidRPr="00535036">
              <w:rPr>
                <w:bCs/>
                <w:color w:val="000000" w:themeColor="text1"/>
                <w:sz w:val="28"/>
                <w:szCs w:val="28"/>
              </w:rPr>
              <w:t>.</w:t>
            </w:r>
            <w:r w:rsidR="005B603B">
              <w:rPr>
                <w:bCs/>
                <w:color w:val="000000" w:themeColor="text1"/>
                <w:sz w:val="28"/>
                <w:szCs w:val="28"/>
              </w:rPr>
              <w:t>В</w:t>
            </w:r>
            <w:r w:rsidRPr="00535036">
              <w:rPr>
                <w:bCs/>
                <w:color w:val="000000" w:themeColor="text1"/>
                <w:sz w:val="28"/>
                <w:szCs w:val="28"/>
              </w:rPr>
              <w:t xml:space="preserve">. </w:t>
            </w:r>
            <w:proofErr w:type="spellStart"/>
            <w:r w:rsidR="005B603B">
              <w:rPr>
                <w:bCs/>
                <w:color w:val="000000" w:themeColor="text1"/>
                <w:sz w:val="28"/>
                <w:szCs w:val="28"/>
              </w:rPr>
              <w:t>Мохна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Default="005203B2" w:rsidP="00CE0E18">
      <w:pPr>
        <w:ind w:left="4512" w:firstLine="708"/>
        <w:rPr>
          <w:sz w:val="28"/>
          <w:szCs w:val="28"/>
        </w:rPr>
      </w:pPr>
      <w:r>
        <w:rPr>
          <w:sz w:val="28"/>
          <w:szCs w:val="28"/>
        </w:rPr>
        <w:lastRenderedPageBreak/>
        <w:t>П</w:t>
      </w:r>
      <w:r w:rsidR="00966F25">
        <w:rPr>
          <w:sz w:val="28"/>
          <w:szCs w:val="28"/>
        </w:rPr>
        <w:t>риложение № 8</w:t>
      </w:r>
    </w:p>
    <w:p w:rsidR="000F7B12" w:rsidRPr="00AA3257" w:rsidRDefault="000F7B12" w:rsidP="00CE0E18">
      <w:pPr>
        <w:ind w:left="4512" w:firstLine="708"/>
        <w:rPr>
          <w:sz w:val="28"/>
          <w:szCs w:val="28"/>
        </w:rPr>
      </w:pP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0F7B12">
        <w:rPr>
          <w:sz w:val="28"/>
          <w:szCs w:val="28"/>
        </w:rPr>
        <w:t xml:space="preserve"> </w:t>
      </w:r>
      <w:r w:rsidR="00B82E1A">
        <w:rPr>
          <w:sz w:val="28"/>
          <w:szCs w:val="28"/>
        </w:rPr>
        <w:t>-</w:t>
      </w:r>
      <w:r w:rsidR="000F7B12">
        <w:rPr>
          <w:sz w:val="28"/>
          <w:szCs w:val="28"/>
        </w:rPr>
        <w:t xml:space="preserve"> </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w:t>
            </w:r>
            <w:r w:rsidR="0090636D">
              <w:t xml:space="preserve"> </w:t>
            </w:r>
            <w:r w:rsidR="000C505B">
              <w:t>-</w:t>
            </w:r>
            <w:r w:rsidR="0090636D">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Цель:  Создание и развитие социальной и инженерной инфраструк</w:t>
            </w:r>
            <w:r w:rsidR="00A4374A">
              <w:t xml:space="preserve">туры  для обеспечения населения </w:t>
            </w:r>
            <w:r w:rsidRPr="000862AD">
              <w:t xml:space="preserve">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E3F7F">
            <w:pPr>
              <w:shd w:val="clear" w:color="auto" w:fill="FFFFFF"/>
              <w:spacing w:after="150"/>
              <w:contextualSpacing/>
              <w:jc w:val="both"/>
              <w:textAlignment w:val="baseline"/>
            </w:pPr>
            <w:r w:rsidRPr="000862AD">
              <w:t xml:space="preserve">      </w:t>
            </w:r>
            <w:r w:rsidR="0090636D">
              <w:t xml:space="preserve">Задачи: </w:t>
            </w:r>
            <w:r w:rsidRPr="000862AD">
              <w:t>1.</w:t>
            </w:r>
            <w:r w:rsidR="00A4374A">
              <w:t xml:space="preserve"> </w:t>
            </w:r>
            <w:r w:rsidRPr="000862AD">
              <w:t>Развитие систем водоснабжения и водоотведения населенных пунктов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rsidRPr="000862AD">
              <w:t>2.</w:t>
            </w:r>
            <w:r w:rsidR="00A4374A">
              <w:t xml:space="preserve"> </w:t>
            </w:r>
            <w:r w:rsidRPr="000862AD">
              <w:t xml:space="preserve">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w:t>
            </w:r>
            <w:r w:rsidR="00FB0031">
              <w:t>ых сетей и систем газоснабжения.</w:t>
            </w:r>
          </w:p>
          <w:p w:rsidR="006B48A6" w:rsidRPr="000862AD" w:rsidRDefault="006B48A6" w:rsidP="000E3F7F">
            <w:pPr>
              <w:shd w:val="clear" w:color="auto" w:fill="FFFFFF"/>
              <w:spacing w:after="150"/>
              <w:contextualSpacing/>
              <w:jc w:val="both"/>
              <w:textAlignment w:val="baseline"/>
            </w:pPr>
            <w:r w:rsidRPr="000862AD">
              <w:t xml:space="preserve"> </w:t>
            </w:r>
            <w:r>
              <w:t xml:space="preserve">     </w:t>
            </w:r>
            <w:r w:rsidR="00634FD6">
              <w:t xml:space="preserve">                </w:t>
            </w:r>
            <w:r w:rsidRPr="000862AD">
              <w:t>3.</w:t>
            </w:r>
            <w:r w:rsidR="00A4374A">
              <w:t xml:space="preserve"> </w:t>
            </w:r>
            <w:r w:rsidR="00634FD6">
              <w:t xml:space="preserve"> </w:t>
            </w:r>
            <w:r w:rsidRPr="000862AD">
              <w:t>Создание благоприятных условий для жизни населения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t xml:space="preserve"> </w:t>
            </w:r>
            <w:r w:rsidRPr="000862AD">
              <w:t xml:space="preserve"> 4.</w:t>
            </w:r>
            <w:r w:rsidR="00A4374A">
              <w:t xml:space="preserve"> </w:t>
            </w:r>
            <w:r w:rsidR="00634FD6">
              <w:t xml:space="preserve"> </w:t>
            </w:r>
            <w:r w:rsidRPr="000862AD">
              <w:t>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3F5F18" w:rsidP="00AA1355">
            <w:pPr>
              <w:shd w:val="clear" w:color="auto" w:fill="FFFFFF"/>
              <w:tabs>
                <w:tab w:val="left" w:pos="408"/>
              </w:tabs>
              <w:spacing w:after="150"/>
              <w:contextualSpacing/>
              <w:textAlignment w:val="baseline"/>
            </w:pPr>
            <w:r>
              <w:t xml:space="preserve"> </w:t>
            </w:r>
            <w:r w:rsidR="000C505B" w:rsidRPr="000862AD">
              <w:t>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3F5F18" w:rsidP="00AA1355">
            <w:pPr>
              <w:shd w:val="clear" w:color="auto" w:fill="FFFFFF"/>
              <w:tabs>
                <w:tab w:val="left" w:pos="448"/>
              </w:tabs>
              <w:spacing w:after="150"/>
              <w:contextualSpacing/>
              <w:textAlignment w:val="baseline"/>
            </w:pPr>
            <w:r>
              <w:t xml:space="preserve"> </w:t>
            </w:r>
            <w:r w:rsidR="000C505B"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773B41">
              <w:t xml:space="preserve">Доля площади благоустроенной территории к общей площади </w:t>
            </w:r>
            <w:proofErr w:type="gramStart"/>
            <w:r w:rsidR="000C505B" w:rsidRPr="00773B41">
              <w:t>территории</w:t>
            </w:r>
            <w:proofErr w:type="gramEnd"/>
            <w:r w:rsidR="000C505B"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2</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4</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w:t>
            </w:r>
            <w:r w:rsidR="00A4374A">
              <w:t xml:space="preserve"> </w:t>
            </w:r>
            <w:r w:rsidRPr="000862AD">
              <w:t>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w:t>
            </w:r>
            <w:r w:rsidR="00A47CE2">
              <w:t xml:space="preserve"> </w:t>
            </w:r>
            <w:r w:rsidR="000C505B">
              <w:t>-</w:t>
            </w:r>
            <w:r w:rsidR="00A47CE2">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AA1355">
            <w:pPr>
              <w:shd w:val="clear" w:color="auto" w:fill="FFFFFF"/>
              <w:spacing w:after="150"/>
              <w:contextualSpacing/>
              <w:jc w:val="both"/>
              <w:textAlignment w:val="baseline"/>
            </w:pPr>
            <w:r w:rsidRPr="000862AD">
              <w:t xml:space="preserve"> </w:t>
            </w:r>
            <w:r>
              <w:t xml:space="preserve">      </w:t>
            </w:r>
            <w:r w:rsidR="00AA1355">
              <w:t xml:space="preserve">Цель: </w:t>
            </w:r>
            <w:r w:rsidRPr="000862AD">
              <w:t>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00A4374A">
              <w:t xml:space="preserve"> </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AA1355">
              <w:t xml:space="preserve">                </w:t>
            </w:r>
            <w:r w:rsidRPr="000862AD">
              <w:t>2. Предупреждение чрезвычайных ситуаций на объектах водопроводно-канализационного комплекса</w:t>
            </w:r>
            <w:r w:rsidR="00FB0031">
              <w:t>.</w:t>
            </w:r>
          </w:p>
          <w:p w:rsidR="00AE0FA5" w:rsidRDefault="006B48A6" w:rsidP="00F179C3">
            <w:pPr>
              <w:shd w:val="clear" w:color="auto" w:fill="FFFFFF"/>
              <w:tabs>
                <w:tab w:val="left" w:pos="1665"/>
                <w:tab w:val="left" w:pos="1701"/>
              </w:tabs>
              <w:spacing w:after="150"/>
              <w:contextualSpacing/>
              <w:jc w:val="both"/>
              <w:textAlignment w:val="baseline"/>
            </w:pPr>
            <w:r w:rsidRPr="000862AD">
              <w:t xml:space="preserve"> </w:t>
            </w:r>
            <w:r>
              <w:t xml:space="preserve">   </w:t>
            </w:r>
            <w:r w:rsidR="006E61D3">
              <w:t xml:space="preserve">                 </w:t>
            </w:r>
            <w:r>
              <w:t xml:space="preserve"> </w:t>
            </w:r>
            <w:r w:rsidRPr="000862AD">
              <w:t xml:space="preserve">3. </w:t>
            </w:r>
            <w:r w:rsidR="006E61D3">
              <w:t xml:space="preserve">   </w:t>
            </w:r>
            <w:r w:rsidRPr="000862AD">
              <w:t>Реализация мероприятий по проектным работам подпрограммы</w:t>
            </w:r>
            <w:r w:rsidR="003F5F18">
              <w:t>.</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F179C3" w:rsidP="00F179C3">
            <w:pPr>
              <w:shd w:val="clear" w:color="auto" w:fill="FFFFFF"/>
              <w:spacing w:after="150"/>
              <w:contextualSpacing/>
              <w:textAlignment w:val="baseline"/>
            </w:pPr>
            <w:r>
              <w:lastRenderedPageBreak/>
              <w:t xml:space="preserve"> </w:t>
            </w:r>
            <w:r w:rsidR="003436FD" w:rsidRPr="000862AD">
              <w:t>1.</w:t>
            </w:r>
            <w:r w:rsidR="003F5F18">
              <w:t xml:space="preserve"> </w:t>
            </w:r>
            <w:r w:rsidR="003436FD" w:rsidRPr="000862AD">
              <w:t>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F179C3">
            <w:pPr>
              <w:shd w:val="clear" w:color="auto" w:fill="FFFFFF"/>
              <w:spacing w:after="150"/>
              <w:contextualSpacing/>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3F5F18" w:rsidP="00F179C3">
            <w:pPr>
              <w:shd w:val="clear" w:color="auto" w:fill="FFFFFF"/>
              <w:spacing w:after="150"/>
              <w:contextualSpacing/>
              <w:textAlignment w:val="baseline"/>
            </w:pPr>
            <w:r>
              <w:t xml:space="preserve"> </w:t>
            </w:r>
            <w:r w:rsidR="007554A3"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3F5F18" w:rsidP="00F179C3">
            <w:pPr>
              <w:shd w:val="clear" w:color="auto" w:fill="FFFFFF"/>
              <w:spacing w:after="150"/>
              <w:contextualSpacing/>
              <w:textAlignment w:val="baseline"/>
            </w:pPr>
            <w:r>
              <w:t xml:space="preserve"> </w:t>
            </w:r>
            <w:r w:rsidR="009E1948" w:rsidRPr="000862AD">
              <w:t>4. Получение проектного задела на строительство, реконструкцию и капитальный ремонт объектов</w:t>
            </w:r>
            <w:r w:rsidR="00D06C04">
              <w:t>,</w:t>
            </w:r>
            <w:r w:rsidR="009E1948" w:rsidRPr="000862AD">
              <w:t xml:space="preserve"> заложенных в подпрограмму, в процентах от общего количества</w:t>
            </w:r>
            <w:r w:rsidR="009E1948">
              <w:t xml:space="preserve"> ежегодно</w:t>
            </w:r>
            <w:r w:rsidR="009E1948"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w:t>
            </w:r>
            <w:r w:rsidR="00744C77">
              <w:t xml:space="preserve"> </w:t>
            </w:r>
            <w:r w:rsidR="00B2244C">
              <w:t>-</w:t>
            </w:r>
            <w:r w:rsidR="00744C77">
              <w:t xml:space="preserve"> </w:t>
            </w:r>
            <w:r w:rsidR="00B2244C">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F179C3">
              <w:t xml:space="preserve">              </w:t>
            </w:r>
            <w:r w:rsidRPr="000862AD">
              <w:t>2.</w:t>
            </w:r>
            <w:r w:rsidR="003F5F18">
              <w:t xml:space="preserve"> </w:t>
            </w:r>
            <w:r w:rsidRPr="000862AD">
              <w:t>Реализация мероприятий по проектным работам подпрограммы</w:t>
            </w:r>
            <w:r w:rsidR="003F5F18">
              <w:t>.</w:t>
            </w:r>
          </w:p>
        </w:tc>
      </w:tr>
      <w:tr w:rsidR="00B2244C" w:rsidRPr="000862AD" w:rsidTr="0023100A">
        <w:tc>
          <w:tcPr>
            <w:tcW w:w="4214"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1.</w:t>
            </w:r>
            <w:r w:rsidR="00A4374A">
              <w:t xml:space="preserve"> </w:t>
            </w:r>
            <w:r w:rsidR="00B2244C" w:rsidRPr="000862AD">
              <w:t>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2. Получение проектного задела на строительство, реконструкцию объектов</w:t>
            </w:r>
            <w:r w:rsidR="00D06C04">
              <w:t>,</w:t>
            </w:r>
            <w:r w:rsidR="00B2244C" w:rsidRPr="000862AD">
              <w:t xml:space="preserve"> заложенных в подпрограмму, в процентах от общего количества</w:t>
            </w:r>
            <w:r w:rsidR="00B2244C">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w:t>
            </w:r>
            <w:r w:rsidR="00744C77">
              <w:rPr>
                <w:color w:val="000000" w:themeColor="text1"/>
              </w:rPr>
              <w:t xml:space="preserve"> </w:t>
            </w:r>
            <w:r w:rsidR="00B2244C">
              <w:rPr>
                <w:color w:val="000000" w:themeColor="text1"/>
              </w:rPr>
              <w:t>-</w:t>
            </w:r>
            <w:r w:rsidR="00744C77">
              <w:rPr>
                <w:color w:val="000000" w:themeColor="text1"/>
              </w:rPr>
              <w:t xml:space="preserve"> </w:t>
            </w:r>
            <w:r w:rsidR="00B2244C">
              <w:rPr>
                <w:color w:val="000000" w:themeColor="text1"/>
              </w:rPr>
              <w:t>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w:t>
            </w:r>
            <w:r w:rsidR="00A4374A">
              <w:rPr>
                <w:color w:val="000000" w:themeColor="text1"/>
              </w:rPr>
              <w:t xml:space="preserve"> </w:t>
            </w:r>
            <w:r w:rsidRPr="00DF2621">
              <w:rPr>
                <w:color w:val="000000" w:themeColor="text1"/>
              </w:rPr>
              <w:t>Выполнение мероприятий по благоустройству муниципального образования город Новороссийск</w:t>
            </w:r>
            <w:r w:rsidR="00FB0031">
              <w:rPr>
                <w:color w:val="000000" w:themeColor="text1"/>
              </w:rPr>
              <w:t>.</w:t>
            </w:r>
          </w:p>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w:t>
            </w:r>
            <w:r w:rsidR="00F179C3">
              <w:rPr>
                <w:color w:val="000000" w:themeColor="text1"/>
              </w:rPr>
              <w:t xml:space="preserve">              </w:t>
            </w:r>
            <w:r w:rsidRPr="00DF2621">
              <w:rPr>
                <w:color w:val="000000" w:themeColor="text1"/>
              </w:rPr>
              <w:t xml:space="preserve">  2.</w:t>
            </w:r>
            <w:r w:rsidR="00A4374A">
              <w:rPr>
                <w:color w:val="000000" w:themeColor="text1"/>
              </w:rPr>
              <w:t xml:space="preserve"> </w:t>
            </w:r>
            <w:r w:rsidRPr="00DF2621">
              <w:rPr>
                <w:color w:val="000000" w:themeColor="text1"/>
              </w:rPr>
              <w:t>Реализация мероприятий по проектным работам подпрограммы.</w:t>
            </w:r>
          </w:p>
        </w:tc>
      </w:tr>
      <w:tr w:rsidR="009060CC" w:rsidRPr="000862AD" w:rsidTr="00746C19">
        <w:trPr>
          <w:trHeight w:val="761"/>
        </w:trPr>
        <w:tc>
          <w:tcPr>
            <w:tcW w:w="4214" w:type="dxa"/>
            <w:gridSpan w:val="2"/>
            <w:shd w:val="clear" w:color="auto" w:fill="auto"/>
          </w:tcPr>
          <w:p w:rsidR="009060CC" w:rsidRPr="000862AD" w:rsidRDefault="009060CC" w:rsidP="00F179C3">
            <w:pPr>
              <w:pStyle w:val="a7"/>
              <w:shd w:val="clear" w:color="auto" w:fill="FFFFFF"/>
              <w:ind w:left="142"/>
              <w:textAlignment w:val="baseline"/>
            </w:pPr>
            <w:r>
              <w:t>1.</w:t>
            </w:r>
            <w:r w:rsidR="00A4374A">
              <w:t xml:space="preserve"> </w:t>
            </w:r>
            <w:r>
              <w:t>Доля площади благоустроенной территории к общей площади территории</w:t>
            </w:r>
            <w:r w:rsidR="00CF6531">
              <w:t>,</w:t>
            </w:r>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F179C3">
            <w:pPr>
              <w:shd w:val="clear" w:color="auto" w:fill="FFFFFF"/>
              <w:spacing w:after="150"/>
              <w:contextualSpacing/>
              <w:textAlignment w:val="baseline"/>
            </w:pPr>
            <w:r w:rsidRPr="000862AD">
              <w:t xml:space="preserve">    2.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w:t>
            </w:r>
            <w:r w:rsidR="00A4374A">
              <w:t xml:space="preserve"> </w:t>
            </w:r>
            <w:r w:rsidRPr="000862AD">
              <w:t xml:space="preserve">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21614B">
              <w:t xml:space="preserve"> </w:t>
            </w:r>
            <w:r w:rsidR="009060CC">
              <w:t>-</w:t>
            </w:r>
            <w:r w:rsidR="0021614B">
              <w:t xml:space="preserve"> </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Задачи: 1.</w:t>
            </w:r>
            <w:r w:rsidR="00A4374A">
              <w:t xml:space="preserve"> </w:t>
            </w:r>
            <w:r w:rsidRPr="000862AD">
              <w:t xml:space="preserve">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r w:rsidR="00FB0031">
              <w:t>.</w:t>
            </w:r>
          </w:p>
          <w:p w:rsidR="00170121" w:rsidRPr="000862AD" w:rsidRDefault="006B48A6" w:rsidP="00030895">
            <w:pPr>
              <w:shd w:val="clear" w:color="auto" w:fill="FFFFFF"/>
              <w:jc w:val="both"/>
              <w:textAlignment w:val="baseline"/>
            </w:pPr>
            <w:r>
              <w:t xml:space="preserve">     </w:t>
            </w:r>
            <w:r w:rsidR="00E86809">
              <w:t xml:space="preserve">              </w:t>
            </w:r>
            <w:r>
              <w:t xml:space="preserve"> 2.</w:t>
            </w:r>
            <w:r w:rsidR="00A4374A">
              <w:t xml:space="preserve"> </w:t>
            </w:r>
            <w:r w:rsidR="00030895">
              <w:t xml:space="preserve">  </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E55355">
            <w:pPr>
              <w:shd w:val="clear" w:color="auto" w:fill="FFFFFF"/>
              <w:spacing w:after="150"/>
              <w:contextualSpacing/>
              <w:textAlignment w:val="baseline"/>
            </w:pPr>
            <w:r w:rsidRPr="000862AD">
              <w:lastRenderedPageBreak/>
              <w:t xml:space="preserve">   1.</w:t>
            </w:r>
            <w:r w:rsidR="008F258C">
              <w:t xml:space="preserve"> </w:t>
            </w:r>
            <w:r w:rsidRPr="000862AD">
              <w:t xml:space="preserve">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E55355">
            <w:pPr>
              <w:shd w:val="clear" w:color="auto" w:fill="FFFFFF"/>
              <w:spacing w:after="150"/>
              <w:contextualSpacing/>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E55355">
            <w:pPr>
              <w:shd w:val="clear" w:color="auto" w:fill="FFFFFF"/>
              <w:spacing w:after="150"/>
              <w:contextualSpacing/>
              <w:textAlignment w:val="baseline"/>
            </w:pPr>
            <w:r w:rsidRPr="000862AD">
              <w:t xml:space="preserve">    2.</w:t>
            </w:r>
            <w:r w:rsidR="008F258C">
              <w:t xml:space="preserve"> </w:t>
            </w:r>
            <w:r w:rsidRPr="000862AD">
              <w:t xml:space="preserve">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E55355">
            <w:pPr>
              <w:shd w:val="clear" w:color="auto" w:fill="FFFFFF"/>
              <w:spacing w:after="150"/>
              <w:contextualSpacing/>
              <w:textAlignment w:val="baseline"/>
            </w:pPr>
            <w:r w:rsidRPr="000862AD">
              <w:t xml:space="preserve">     3.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rsidR="0021614B">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5.</w:t>
            </w:r>
            <w:r w:rsidR="008F258C">
              <w:rPr>
                <w:color w:val="000000" w:themeColor="text1"/>
              </w:rPr>
              <w:t xml:space="preserve"> </w:t>
            </w:r>
            <w:r w:rsidRPr="008910A2">
              <w:rPr>
                <w:color w:val="000000" w:themeColor="text1"/>
              </w:rPr>
              <w:t xml:space="preserve">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4F596A">
              <w:rPr>
                <w:bCs/>
                <w:color w:val="000000" w:themeColor="text1"/>
              </w:rPr>
              <w:t>5</w:t>
            </w:r>
            <w:r w:rsidRPr="008910A2">
              <w:rPr>
                <w:bCs/>
                <w:color w:val="000000" w:themeColor="text1"/>
              </w:rPr>
              <w:t xml:space="preserve"> годы»</w:t>
            </w:r>
            <w:r w:rsidR="00D36298">
              <w:rPr>
                <w:bCs/>
                <w:color w:val="000000" w:themeColor="text1"/>
              </w:rPr>
              <w:t>.</w:t>
            </w:r>
          </w:p>
        </w:tc>
      </w:tr>
      <w:tr w:rsidR="00AE0FA5" w:rsidRPr="00DB31C0" w:rsidTr="00746C19">
        <w:tc>
          <w:tcPr>
            <w:tcW w:w="4214" w:type="dxa"/>
            <w:gridSpan w:val="2"/>
            <w:shd w:val="clear" w:color="auto" w:fill="auto"/>
          </w:tcPr>
          <w:p w:rsidR="00AE0FA5" w:rsidRPr="008910A2" w:rsidRDefault="006B2336" w:rsidP="00B1175B">
            <w:pPr>
              <w:shd w:val="clear" w:color="auto" w:fill="FFFFFF"/>
              <w:tabs>
                <w:tab w:val="left" w:pos="709"/>
              </w:tabs>
              <w:spacing w:after="150"/>
              <w:contextualSpacing/>
              <w:textAlignment w:val="baseline"/>
              <w:rPr>
                <w:color w:val="000000" w:themeColor="text1"/>
              </w:rPr>
            </w:pPr>
            <w:r>
              <w:rPr>
                <w:color w:val="000000" w:themeColor="text1"/>
              </w:rPr>
              <w:t xml:space="preserve"> </w:t>
            </w:r>
            <w:r w:rsidR="00AE0FA5" w:rsidRPr="008910A2">
              <w:rPr>
                <w:color w:val="000000" w:themeColor="text1"/>
              </w:rPr>
              <w:t>1.</w:t>
            </w:r>
            <w:r>
              <w:rPr>
                <w:color w:val="000000" w:themeColor="text1"/>
              </w:rPr>
              <w:t xml:space="preserve"> </w:t>
            </w:r>
            <w:r w:rsidR="00AE0FA5" w:rsidRPr="008910A2">
              <w:rPr>
                <w:color w:val="000000" w:themeColor="text1"/>
              </w:rPr>
              <w:t>Выполнение мероприятий</w:t>
            </w:r>
            <w:r w:rsidR="00B1175B">
              <w:rPr>
                <w:color w:val="000000" w:themeColor="text1"/>
              </w:rPr>
              <w:t>,</w:t>
            </w:r>
            <w:r w:rsidR="00AE0FA5" w:rsidRPr="008910A2">
              <w:rPr>
                <w:color w:val="000000" w:themeColor="text1"/>
              </w:rPr>
              <w:t xml:space="preserve"> заложенных в программу  «Строительст</w:t>
            </w:r>
            <w:r w:rsidR="008F258C">
              <w:rPr>
                <w:color w:val="000000" w:themeColor="text1"/>
              </w:rPr>
              <w:t xml:space="preserve">во, реконструкция и капитальный ремонт объектов инженерной </w:t>
            </w:r>
            <w:r w:rsidR="00AE0FA5" w:rsidRPr="008910A2">
              <w:rPr>
                <w:color w:val="000000" w:themeColor="text1"/>
              </w:rPr>
              <w:t xml:space="preserve">инфраструктуры, социальной сферы в муниципальном образовании </w:t>
            </w:r>
            <w:r>
              <w:rPr>
                <w:color w:val="000000" w:themeColor="text1"/>
              </w:rPr>
              <w:t>город Новороссийск  на 2023</w:t>
            </w:r>
            <w:r w:rsidR="00653ABF">
              <w:rPr>
                <w:color w:val="000000" w:themeColor="text1"/>
              </w:rPr>
              <w:t xml:space="preserve"> </w:t>
            </w:r>
            <w:r w:rsidR="00AE0FA5">
              <w:rPr>
                <w:color w:val="000000" w:themeColor="text1"/>
              </w:rPr>
              <w:t>-</w:t>
            </w:r>
            <w:r w:rsidR="00653ABF">
              <w:rPr>
                <w:color w:val="000000" w:themeColor="text1"/>
              </w:rPr>
              <w:t xml:space="preserve"> </w:t>
            </w:r>
            <w:r w:rsidR="00AE0FA5">
              <w:rPr>
                <w:color w:val="000000" w:themeColor="text1"/>
              </w:rPr>
              <w:t>202</w:t>
            </w:r>
            <w:r>
              <w:rPr>
                <w:color w:val="000000" w:themeColor="text1"/>
              </w:rPr>
              <w:t>5</w:t>
            </w:r>
            <w:r w:rsidR="00AE0FA5" w:rsidRPr="008910A2">
              <w:rPr>
                <w:color w:val="000000" w:themeColor="text1"/>
              </w:rPr>
              <w:t xml:space="preserve"> годы»</w:t>
            </w:r>
            <w:r w:rsidR="00B1175B">
              <w:rPr>
                <w:color w:val="000000" w:themeColor="text1"/>
              </w:rPr>
              <w:t>,</w:t>
            </w:r>
            <w:r w:rsidR="00AE0FA5" w:rsidRPr="008910A2">
              <w:rPr>
                <w:color w:val="000000" w:themeColor="text1"/>
              </w:rPr>
              <w:t xml:space="preserve">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400542" w:rsidP="00400542">
      <w:pPr>
        <w:contextualSpacing/>
        <w:rPr>
          <w:bCs/>
          <w:sz w:val="28"/>
          <w:szCs w:val="28"/>
        </w:rPr>
      </w:pPr>
      <w:proofErr w:type="spellStart"/>
      <w:r w:rsidRPr="00400542">
        <w:rPr>
          <w:bCs/>
          <w:sz w:val="28"/>
          <w:szCs w:val="28"/>
        </w:rPr>
        <w:t>И.о</w:t>
      </w:r>
      <w:proofErr w:type="spellEnd"/>
      <w:r w:rsidRPr="00400542">
        <w:rPr>
          <w:bCs/>
          <w:sz w:val="28"/>
          <w:szCs w:val="28"/>
        </w:rPr>
        <w:t xml:space="preserve">. заместителя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5B603B">
        <w:rPr>
          <w:bCs/>
          <w:sz w:val="28"/>
          <w:szCs w:val="28"/>
        </w:rPr>
        <w:t>А</w:t>
      </w:r>
      <w:r w:rsidRPr="00400542">
        <w:rPr>
          <w:bCs/>
          <w:sz w:val="28"/>
          <w:szCs w:val="28"/>
        </w:rPr>
        <w:t>.</w:t>
      </w:r>
      <w:r w:rsidR="005B603B">
        <w:rPr>
          <w:bCs/>
          <w:sz w:val="28"/>
          <w:szCs w:val="28"/>
        </w:rPr>
        <w:t>В</w:t>
      </w:r>
      <w:r w:rsidRPr="00400542">
        <w:rPr>
          <w:bCs/>
          <w:sz w:val="28"/>
          <w:szCs w:val="28"/>
        </w:rPr>
        <w:t>.</w:t>
      </w:r>
      <w:r w:rsidR="009B460C">
        <w:rPr>
          <w:bCs/>
          <w:sz w:val="28"/>
          <w:szCs w:val="28"/>
        </w:rPr>
        <w:t xml:space="preserve"> </w:t>
      </w:r>
      <w:proofErr w:type="spellStart"/>
      <w:r w:rsidR="005B603B">
        <w:rPr>
          <w:bCs/>
          <w:sz w:val="28"/>
          <w:szCs w:val="28"/>
        </w:rPr>
        <w:t>Мохна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3"/>
          <w:footerReference w:type="default" r:id="rId24"/>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Default="00C126DF" w:rsidP="000F7569">
            <w:pPr>
              <w:jc w:val="both"/>
              <w:rPr>
                <w:bCs/>
                <w:sz w:val="28"/>
                <w:szCs w:val="28"/>
              </w:rPr>
            </w:pPr>
            <w:r>
              <w:rPr>
                <w:bCs/>
                <w:sz w:val="28"/>
                <w:szCs w:val="28"/>
              </w:rPr>
              <w:t>Приложение № 9</w:t>
            </w:r>
          </w:p>
          <w:p w:rsidR="0040333C" w:rsidRPr="005651F6" w:rsidRDefault="0040333C" w:rsidP="000F7569">
            <w:pPr>
              <w:jc w:val="both"/>
              <w:rPr>
                <w:bCs/>
                <w:sz w:val="28"/>
                <w:szCs w:val="28"/>
              </w:rPr>
            </w:pP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w:t>
      </w:r>
      <w:r w:rsidR="008F258C">
        <w:rPr>
          <w:bCs/>
          <w:sz w:val="28"/>
          <w:szCs w:val="28"/>
        </w:rPr>
        <w:t xml:space="preserve"> </w:t>
      </w:r>
      <w:r w:rsidRPr="005651F6">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1C76FC">
        <w:rPr>
          <w:bCs/>
          <w:sz w:val="28"/>
          <w:szCs w:val="28"/>
        </w:rPr>
        <w:t xml:space="preserve">3 </w:t>
      </w:r>
      <w:r w:rsidR="00C9741B">
        <w:rPr>
          <w:bCs/>
          <w:sz w:val="28"/>
          <w:szCs w:val="28"/>
        </w:rPr>
        <w:t>-</w:t>
      </w:r>
      <w:r w:rsidR="001C76FC">
        <w:rPr>
          <w:bCs/>
          <w:sz w:val="28"/>
          <w:szCs w:val="28"/>
        </w:rPr>
        <w:t xml:space="preserve"> </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1418"/>
        <w:gridCol w:w="1842"/>
        <w:gridCol w:w="1843"/>
        <w:gridCol w:w="1985"/>
      </w:tblGrid>
      <w:tr w:rsidR="00C126DF" w:rsidRPr="00CF15B1" w:rsidTr="0040333C">
        <w:trPr>
          <w:cantSplit/>
          <w:tblHead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w:t>
            </w:r>
            <w:r w:rsidR="001C76FC">
              <w:rPr>
                <w:bCs/>
              </w:rPr>
              <w:t xml:space="preserve"> </w:t>
            </w:r>
            <w:r w:rsidR="00021F3C">
              <w:rPr>
                <w:bCs/>
              </w:rPr>
              <w:t>-</w:t>
            </w:r>
            <w:r w:rsidR="001C76FC">
              <w:rPr>
                <w:bCs/>
              </w:rPr>
              <w:t xml:space="preserve"> </w:t>
            </w:r>
            <w:r w:rsidR="00021F3C">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200BAD" w:rsidP="004F416C">
            <w:pPr>
              <w:jc w:val="center"/>
              <w:rPr>
                <w:bCs/>
                <w:lang w:eastAsia="en-US"/>
              </w:rPr>
            </w:pPr>
            <w:r>
              <w:rPr>
                <w:bCs/>
                <w:lang w:eastAsia="en-US"/>
              </w:rPr>
              <w:t>82</w:t>
            </w:r>
            <w:r w:rsidR="004F416C">
              <w:rPr>
                <w:bCs/>
                <w:lang w:eastAsia="en-US"/>
              </w:rPr>
              <w:t>8 964,2</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200BAD" w:rsidP="004F416C">
            <w:pPr>
              <w:jc w:val="center"/>
              <w:rPr>
                <w:bCs/>
                <w:lang w:eastAsia="en-US"/>
              </w:rPr>
            </w:pPr>
            <w:r>
              <w:rPr>
                <w:bCs/>
                <w:lang w:eastAsia="en-US"/>
              </w:rPr>
              <w:t>31</w:t>
            </w:r>
            <w:r w:rsidR="004F416C">
              <w:rPr>
                <w:bCs/>
                <w:lang w:eastAsia="en-US"/>
              </w:rPr>
              <w:t>6 927,5</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312 169,6</w:t>
            </w:r>
          </w:p>
        </w:tc>
        <w:tc>
          <w:tcPr>
            <w:tcW w:w="1842"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1 158,0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430FE4">
            <w:pPr>
              <w:jc w:val="center"/>
              <w:rPr>
                <w:bCs/>
                <w:lang w:eastAsia="en-US"/>
              </w:rPr>
            </w:pPr>
            <w:r>
              <w:rPr>
                <w:bCs/>
                <w:lang w:eastAsia="en-US"/>
              </w:rPr>
              <w:t>298 987,1</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r>
      <w:tr w:rsidR="00C6257E" w:rsidRPr="00CF15B1" w:rsidTr="0040333C">
        <w:trPr>
          <w:cantSplit/>
          <w:trHeight w:val="420"/>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4F416C">
            <w:pPr>
              <w:jc w:val="center"/>
              <w:rPr>
                <w:bCs/>
                <w:lang w:eastAsia="en-US"/>
              </w:rPr>
            </w:pPr>
            <w:r>
              <w:rPr>
                <w:bCs/>
                <w:lang w:eastAsia="en-US"/>
              </w:rPr>
              <w:t>1</w:t>
            </w:r>
            <w:r w:rsidR="004F416C">
              <w:rPr>
                <w:bCs/>
                <w:lang w:eastAsia="en-US"/>
              </w:rPr>
              <w:t> </w:t>
            </w:r>
            <w:r w:rsidR="00200BAD">
              <w:rPr>
                <w:bCs/>
                <w:lang w:eastAsia="en-US"/>
              </w:rPr>
              <w:t>44</w:t>
            </w:r>
            <w:r w:rsidR="004F416C">
              <w:rPr>
                <w:bCs/>
                <w:lang w:eastAsia="en-US"/>
              </w:rPr>
              <w:t>7 910,8</w:t>
            </w:r>
          </w:p>
        </w:tc>
        <w:tc>
          <w:tcPr>
            <w:tcW w:w="1842"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46 963,5</w:t>
            </w:r>
          </w:p>
        </w:tc>
        <w:tc>
          <w:tcPr>
            <w:tcW w:w="1985" w:type="dxa"/>
            <w:tcBorders>
              <w:top w:val="single" w:sz="4" w:space="0" w:color="auto"/>
              <w:left w:val="single" w:sz="4" w:space="0" w:color="auto"/>
              <w:bottom w:val="single" w:sz="4" w:space="0" w:color="auto"/>
              <w:right w:val="single" w:sz="4" w:space="0" w:color="auto"/>
            </w:tcBorders>
          </w:tcPr>
          <w:p w:rsidR="00C6257E" w:rsidRDefault="00200BAD" w:rsidP="004F416C">
            <w:pPr>
              <w:jc w:val="center"/>
              <w:rPr>
                <w:bCs/>
                <w:lang w:eastAsia="en-US"/>
              </w:rPr>
            </w:pPr>
            <w:r>
              <w:rPr>
                <w:bCs/>
                <w:lang w:eastAsia="en-US"/>
              </w:rPr>
              <w:t>92</w:t>
            </w:r>
            <w:r w:rsidR="004F416C">
              <w:rPr>
                <w:bCs/>
                <w:lang w:eastAsia="en-US"/>
              </w:rPr>
              <w:t>2 691,6</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w:t>
            </w:r>
            <w:r w:rsidR="001C76FC">
              <w:rPr>
                <w:bCs/>
              </w:rPr>
              <w:t xml:space="preserve"> </w:t>
            </w:r>
            <w:r w:rsidR="00FF5B63">
              <w:rPr>
                <w:bCs/>
              </w:rPr>
              <w:t>-</w:t>
            </w:r>
            <w:r w:rsidR="001C76FC">
              <w:rPr>
                <w:bCs/>
              </w:rPr>
              <w:t xml:space="preserve"> </w:t>
            </w:r>
            <w:r w:rsidR="00FF5B63">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45BA2" w:rsidP="00B73AF8">
            <w:pPr>
              <w:jc w:val="center"/>
              <w:rPr>
                <w:bCs/>
                <w:lang w:eastAsia="en-US"/>
              </w:rPr>
            </w:pPr>
            <w:r>
              <w:rPr>
                <w:bCs/>
                <w:lang w:eastAsia="en-US"/>
              </w:rPr>
              <w:t>3</w:t>
            </w:r>
            <w:r w:rsidR="00B73AF8">
              <w:rPr>
                <w:bCs/>
                <w:lang w:eastAsia="en-US"/>
              </w:rPr>
              <w:t> </w:t>
            </w:r>
            <w:r w:rsidR="00430FE4">
              <w:rPr>
                <w:bCs/>
                <w:lang w:eastAsia="en-US"/>
              </w:rPr>
              <w:t>15</w:t>
            </w:r>
            <w:r w:rsidR="00B73AF8">
              <w:rPr>
                <w:bCs/>
                <w:lang w:eastAsia="en-US"/>
              </w:rPr>
              <w:t>5 582,2</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431C6A" w:rsidP="00C6257E">
            <w:pPr>
              <w:jc w:val="center"/>
              <w:rPr>
                <w:bCs/>
                <w:lang w:eastAsia="en-US"/>
              </w:rPr>
            </w:pPr>
            <w:r>
              <w:rPr>
                <w:bCs/>
                <w:lang w:eastAsia="en-US"/>
              </w:rPr>
              <w:t>3 078 552,3</w:t>
            </w:r>
          </w:p>
        </w:tc>
        <w:tc>
          <w:tcPr>
            <w:tcW w:w="1985" w:type="dxa"/>
            <w:tcBorders>
              <w:top w:val="single" w:sz="4" w:space="0" w:color="auto"/>
              <w:left w:val="single" w:sz="4" w:space="0" w:color="auto"/>
              <w:bottom w:val="single" w:sz="4" w:space="0" w:color="auto"/>
              <w:right w:val="single" w:sz="4" w:space="0" w:color="auto"/>
            </w:tcBorders>
          </w:tcPr>
          <w:p w:rsidR="00C6257E" w:rsidRDefault="00B73AF8" w:rsidP="00C6257E">
            <w:pPr>
              <w:jc w:val="center"/>
              <w:rPr>
                <w:bCs/>
                <w:lang w:eastAsia="en-US"/>
              </w:rPr>
            </w:pPr>
            <w:r>
              <w:rPr>
                <w:bCs/>
                <w:lang w:eastAsia="en-US"/>
              </w:rPr>
              <w:t>77 029,9</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F3DC9" w:rsidP="00A80A8B">
            <w:pPr>
              <w:jc w:val="center"/>
              <w:rPr>
                <w:bCs/>
                <w:lang w:eastAsia="en-US"/>
              </w:rPr>
            </w:pPr>
            <w:r>
              <w:rPr>
                <w:bCs/>
                <w:lang w:eastAsia="en-US"/>
              </w:rPr>
              <w:t>1 754 157,5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F3DC9" w:rsidP="00C6257E">
            <w:pPr>
              <w:jc w:val="center"/>
              <w:rPr>
                <w:bCs/>
                <w:lang w:eastAsia="en-US"/>
              </w:rPr>
            </w:pPr>
            <w:r>
              <w:rPr>
                <w:bCs/>
                <w:lang w:eastAsia="en-US"/>
              </w:rPr>
              <w:t>1 685 695,1</w:t>
            </w:r>
          </w:p>
        </w:tc>
        <w:tc>
          <w:tcPr>
            <w:tcW w:w="1985" w:type="dxa"/>
            <w:tcBorders>
              <w:top w:val="single" w:sz="4" w:space="0" w:color="auto"/>
              <w:left w:val="single" w:sz="4" w:space="0" w:color="auto"/>
              <w:bottom w:val="single" w:sz="4" w:space="0" w:color="auto"/>
              <w:right w:val="single" w:sz="4" w:space="0" w:color="auto"/>
            </w:tcBorders>
          </w:tcPr>
          <w:p w:rsidR="00C6257E" w:rsidRDefault="00BB4185" w:rsidP="00C6257E">
            <w:pPr>
              <w:jc w:val="center"/>
              <w:rPr>
                <w:bCs/>
                <w:lang w:eastAsia="en-US"/>
              </w:rPr>
            </w:pPr>
            <w:r>
              <w:rPr>
                <w:bCs/>
                <w:lang w:eastAsia="en-US"/>
              </w:rPr>
              <w:t>68 462,4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B4185" w:rsidP="007327A5">
            <w:pPr>
              <w:jc w:val="center"/>
              <w:rPr>
                <w:bCs/>
                <w:lang w:eastAsia="en-US"/>
              </w:rPr>
            </w:pPr>
            <w:r>
              <w:rPr>
                <w:bCs/>
                <w:lang w:eastAsia="en-US"/>
              </w:rPr>
              <w:t>1</w:t>
            </w:r>
            <w:r w:rsidR="007327A5">
              <w:rPr>
                <w:bCs/>
                <w:lang w:eastAsia="en-US"/>
              </w:rPr>
              <w:t> 845 473,7</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1 537 473,7</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7327A5" w:rsidP="00B73AF8">
            <w:pPr>
              <w:jc w:val="center"/>
              <w:rPr>
                <w:bCs/>
                <w:lang w:eastAsia="en-US"/>
              </w:rPr>
            </w:pPr>
            <w:r>
              <w:rPr>
                <w:bCs/>
                <w:lang w:eastAsia="en-US"/>
              </w:rPr>
              <w:t>6</w:t>
            </w:r>
            <w:r w:rsidR="00B73AF8">
              <w:rPr>
                <w:bCs/>
                <w:lang w:eastAsia="en-US"/>
              </w:rPr>
              <w:t> 755 213,4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6 301 721,1</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B73AF8">
            <w:pPr>
              <w:jc w:val="center"/>
              <w:rPr>
                <w:bCs/>
                <w:lang w:eastAsia="en-US"/>
              </w:rPr>
            </w:pPr>
            <w:r>
              <w:rPr>
                <w:bCs/>
                <w:lang w:eastAsia="en-US"/>
              </w:rPr>
              <w:t>45</w:t>
            </w:r>
            <w:r w:rsidR="00B73AF8">
              <w:rPr>
                <w:bCs/>
                <w:lang w:eastAsia="en-US"/>
              </w:rPr>
              <w:t>3 492,3</w:t>
            </w:r>
            <w:bookmarkStart w:id="0" w:name="_GoBack"/>
            <w:bookmarkEnd w:id="0"/>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w:t>
            </w:r>
            <w:r w:rsidR="001C76FC">
              <w:rPr>
                <w:color w:val="000000" w:themeColor="text1"/>
              </w:rPr>
              <w:t xml:space="preserve"> </w:t>
            </w:r>
            <w:r w:rsidR="00120700">
              <w:rPr>
                <w:color w:val="000000" w:themeColor="text1"/>
              </w:rPr>
              <w:t>-</w:t>
            </w:r>
            <w:r w:rsidR="001C76FC">
              <w:rPr>
                <w:color w:val="000000" w:themeColor="text1"/>
              </w:rPr>
              <w:t xml:space="preserve"> </w:t>
            </w:r>
            <w:r w:rsidR="00120700">
              <w:rPr>
                <w:color w:val="000000" w:themeColor="text1"/>
              </w:rPr>
              <w:t>2025</w:t>
            </w:r>
            <w:r w:rsidR="00A75256" w:rsidRPr="00A75256">
              <w:rPr>
                <w:color w:val="000000" w:themeColor="text1"/>
              </w:rPr>
              <w:t xml:space="preserve"> годы»</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88 575,4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25 079,4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103 575,4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40 079,4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1C76FC">
              <w:rPr>
                <w:bCs/>
              </w:rPr>
              <w:t xml:space="preserve"> </w:t>
            </w:r>
            <w:r w:rsidR="00C37975">
              <w:rPr>
                <w:bCs/>
              </w:rPr>
              <w:t>-</w:t>
            </w:r>
            <w:r w:rsidR="001C76FC">
              <w:rPr>
                <w:bCs/>
              </w:rPr>
              <w:t xml:space="preserve"> </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951E95">
            <w:pPr>
              <w:jc w:val="center"/>
              <w:rPr>
                <w:bCs/>
                <w:lang w:eastAsia="en-US"/>
              </w:rPr>
            </w:pPr>
            <w:r>
              <w:rPr>
                <w:bCs/>
                <w:lang w:eastAsia="en-US"/>
              </w:rPr>
              <w:t>1</w:t>
            </w:r>
            <w:r w:rsidR="00951E95">
              <w:rPr>
                <w:bCs/>
                <w:lang w:eastAsia="en-US"/>
              </w:rPr>
              <w:t> 168 685,5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51C59" w:rsidP="00A047AB">
            <w:pPr>
              <w:jc w:val="center"/>
              <w:rPr>
                <w:bCs/>
                <w:lang w:eastAsia="en-US"/>
              </w:rPr>
            </w:pPr>
            <w:r>
              <w:rPr>
                <w:bCs/>
                <w:lang w:eastAsia="en-US"/>
              </w:rPr>
              <w:t>870 859,5</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297 826,0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614 272,0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388 905,6</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225 366,4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951E95">
            <w:pPr>
              <w:jc w:val="center"/>
              <w:rPr>
                <w:bCs/>
                <w:lang w:eastAsia="en-US"/>
              </w:rPr>
            </w:pPr>
            <w:r>
              <w:rPr>
                <w:bCs/>
                <w:lang w:eastAsia="en-US"/>
              </w:rPr>
              <w:t>1</w:t>
            </w:r>
            <w:r w:rsidR="00951E95">
              <w:rPr>
                <w:bCs/>
                <w:lang w:eastAsia="en-US"/>
              </w:rPr>
              <w:t> 834 813,5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1 259 765,1</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575 048,4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1C76FC">
              <w:rPr>
                <w:bCs/>
              </w:rPr>
              <w:t xml:space="preserve"> </w:t>
            </w:r>
            <w:r w:rsidR="00C9741B">
              <w:rPr>
                <w:bCs/>
              </w:rPr>
              <w:t>-</w:t>
            </w:r>
            <w:r w:rsidR="001C76FC">
              <w:rPr>
                <w:bCs/>
              </w:rPr>
              <w:t xml:space="preserve"> </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D158AE">
            <w:pPr>
              <w:jc w:val="center"/>
              <w:rPr>
                <w:bCs/>
                <w:lang w:eastAsia="en-US"/>
              </w:rPr>
            </w:pPr>
            <w:r>
              <w:rPr>
                <w:bCs/>
                <w:lang w:eastAsia="en-US"/>
              </w:rPr>
              <w:t>5</w:t>
            </w:r>
            <w:r w:rsidR="00D158AE">
              <w:rPr>
                <w:bCs/>
                <w:lang w:eastAsia="en-US"/>
              </w:rPr>
              <w:t> 307 612,3</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0113DD" w:rsidP="00A06878">
            <w:pPr>
              <w:jc w:val="center"/>
              <w:rPr>
                <w:bCs/>
                <w:lang w:eastAsia="en-US"/>
              </w:rPr>
            </w:pPr>
            <w:r>
              <w:rPr>
                <w:bCs/>
                <w:lang w:eastAsia="en-US"/>
              </w:rPr>
              <w:t>4</w:t>
            </w:r>
            <w:r w:rsidR="00A06878">
              <w:rPr>
                <w:bCs/>
                <w:lang w:eastAsia="en-US"/>
              </w:rPr>
              <w:t> 058 713,3</w:t>
            </w:r>
          </w:p>
        </w:tc>
        <w:tc>
          <w:tcPr>
            <w:tcW w:w="1985" w:type="dxa"/>
            <w:tcBorders>
              <w:top w:val="single" w:sz="4" w:space="0" w:color="auto"/>
              <w:left w:val="single" w:sz="4" w:space="0" w:color="auto"/>
              <w:bottom w:val="single" w:sz="4" w:space="0" w:color="auto"/>
              <w:right w:val="single" w:sz="4" w:space="0" w:color="auto"/>
            </w:tcBorders>
          </w:tcPr>
          <w:p w:rsidR="004D6E62" w:rsidRDefault="00D158AE" w:rsidP="002054BF">
            <w:pPr>
              <w:jc w:val="center"/>
              <w:rPr>
                <w:bCs/>
                <w:lang w:eastAsia="en-US"/>
              </w:rPr>
            </w:pPr>
            <w:r>
              <w:rPr>
                <w:bCs/>
                <w:lang w:eastAsia="en-US"/>
              </w:rPr>
              <w:t>782 667,8</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2 761 404,1</w:t>
            </w:r>
          </w:p>
        </w:tc>
        <w:tc>
          <w:tcPr>
            <w:tcW w:w="1842"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2 075 758,7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673 620,9</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2 269 911,7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A06878">
            <w:pPr>
              <w:jc w:val="center"/>
              <w:rPr>
                <w:bCs/>
                <w:lang w:eastAsia="en-US"/>
              </w:rPr>
            </w:pPr>
            <w:r>
              <w:rPr>
                <w:bCs/>
                <w:lang w:eastAsia="en-US"/>
              </w:rPr>
              <w:t>1</w:t>
            </w:r>
            <w:r w:rsidR="00A06878">
              <w:rPr>
                <w:bCs/>
                <w:lang w:eastAsia="en-US"/>
              </w:rPr>
              <w:t> 537 473,7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732 438,0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C3573" w:rsidP="008762C8">
            <w:pPr>
              <w:jc w:val="center"/>
              <w:rPr>
                <w:bCs/>
                <w:lang w:eastAsia="en-US"/>
              </w:rPr>
            </w:pPr>
            <w:r>
              <w:rPr>
                <w:bCs/>
                <w:lang w:eastAsia="en-US"/>
              </w:rPr>
              <w:t>10</w:t>
            </w:r>
            <w:r w:rsidR="008762C8">
              <w:rPr>
                <w:bCs/>
                <w:lang w:eastAsia="en-US"/>
              </w:rPr>
              <w:t> 338 928,1</w:t>
            </w:r>
          </w:p>
        </w:tc>
        <w:tc>
          <w:tcPr>
            <w:tcW w:w="1842" w:type="dxa"/>
            <w:tcBorders>
              <w:top w:val="single" w:sz="4" w:space="0" w:color="auto"/>
              <w:left w:val="single" w:sz="4" w:space="0" w:color="auto"/>
              <w:bottom w:val="single" w:sz="4" w:space="0" w:color="auto"/>
              <w:right w:val="single" w:sz="4" w:space="0" w:color="auto"/>
            </w:tcBorders>
          </w:tcPr>
          <w:p w:rsidR="004D6E62" w:rsidRDefault="00D67DE4" w:rsidP="00A047AB">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D67DE4">
            <w:pPr>
              <w:jc w:val="center"/>
              <w:rPr>
                <w:bCs/>
                <w:lang w:eastAsia="en-US"/>
              </w:rPr>
            </w:pPr>
            <w:r>
              <w:rPr>
                <w:bCs/>
                <w:lang w:eastAsia="en-US"/>
              </w:rPr>
              <w:t>7</w:t>
            </w:r>
            <w:r w:rsidR="00D67DE4">
              <w:rPr>
                <w:bCs/>
                <w:lang w:eastAsia="en-US"/>
              </w:rPr>
              <w:t> 671 945,7</w:t>
            </w:r>
          </w:p>
        </w:tc>
        <w:tc>
          <w:tcPr>
            <w:tcW w:w="1985" w:type="dxa"/>
            <w:tcBorders>
              <w:top w:val="single" w:sz="4" w:space="0" w:color="auto"/>
              <w:left w:val="single" w:sz="4" w:space="0" w:color="auto"/>
              <w:bottom w:val="single" w:sz="4" w:space="0" w:color="auto"/>
              <w:right w:val="single" w:sz="4" w:space="0" w:color="auto"/>
            </w:tcBorders>
          </w:tcPr>
          <w:p w:rsidR="004D6E62" w:rsidRDefault="00D67DE4" w:rsidP="008762C8">
            <w:pPr>
              <w:jc w:val="center"/>
              <w:rPr>
                <w:bCs/>
                <w:lang w:eastAsia="en-US"/>
              </w:rPr>
            </w:pPr>
            <w:r>
              <w:rPr>
                <w:bCs/>
                <w:lang w:eastAsia="en-US"/>
              </w:rPr>
              <w:t>2</w:t>
            </w:r>
            <w:r w:rsidR="008762C8">
              <w:rPr>
                <w:bCs/>
                <w:lang w:eastAsia="en-US"/>
              </w:rPr>
              <w:t> 188 726,7</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proofErr w:type="spellStart"/>
      <w:r w:rsidRPr="00014AF6">
        <w:rPr>
          <w:bCs/>
          <w:sz w:val="28"/>
          <w:szCs w:val="28"/>
        </w:rPr>
        <w:t>И.о</w:t>
      </w:r>
      <w:proofErr w:type="spellEnd"/>
      <w:r w:rsidRPr="00014AF6">
        <w:rPr>
          <w:bCs/>
          <w:sz w:val="28"/>
          <w:szCs w:val="28"/>
        </w:rPr>
        <w:t xml:space="preserve">. заместителя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w:t>
      </w:r>
      <w:r w:rsidR="00665090">
        <w:rPr>
          <w:bCs/>
          <w:sz w:val="28"/>
          <w:szCs w:val="28"/>
        </w:rPr>
        <w:t>А</w:t>
      </w:r>
      <w:r w:rsidRPr="00014AF6">
        <w:rPr>
          <w:bCs/>
          <w:sz w:val="28"/>
          <w:szCs w:val="28"/>
        </w:rPr>
        <w:t>.</w:t>
      </w:r>
      <w:r w:rsidR="00665090">
        <w:rPr>
          <w:bCs/>
          <w:sz w:val="28"/>
          <w:szCs w:val="28"/>
        </w:rPr>
        <w:t>В</w:t>
      </w:r>
      <w:r w:rsidRPr="00014AF6">
        <w:rPr>
          <w:bCs/>
          <w:sz w:val="28"/>
          <w:szCs w:val="28"/>
        </w:rPr>
        <w:t xml:space="preserve">. </w:t>
      </w:r>
      <w:proofErr w:type="spellStart"/>
      <w:r w:rsidR="00665090">
        <w:rPr>
          <w:bCs/>
          <w:sz w:val="28"/>
          <w:szCs w:val="28"/>
        </w:rPr>
        <w:t>Мохна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D0" w:rsidRDefault="00ED1FD0">
      <w:r>
        <w:separator/>
      </w:r>
    </w:p>
  </w:endnote>
  <w:endnote w:type="continuationSeparator" w:id="0">
    <w:p w:rsidR="00ED1FD0" w:rsidRDefault="00ED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D0" w:rsidRDefault="00ED1FD0">
      <w:r>
        <w:separator/>
      </w:r>
    </w:p>
  </w:footnote>
  <w:footnote w:type="continuationSeparator" w:id="0">
    <w:p w:rsidR="00ED1FD0" w:rsidRDefault="00ED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pPr>
      <w:pStyle w:val="a5"/>
      <w:jc w:val="center"/>
    </w:pPr>
    <w:r>
      <w:fldChar w:fldCharType="begin"/>
    </w:r>
    <w:r>
      <w:instrText>PAGE   \* MERGEFORMAT</w:instrText>
    </w:r>
    <w:r>
      <w:fldChar w:fldCharType="separate"/>
    </w:r>
    <w:r w:rsidR="004F416C">
      <w:rPr>
        <w:noProof/>
      </w:rPr>
      <w:t>4</w:t>
    </w:r>
    <w:r>
      <w:rPr>
        <w:noProof/>
      </w:rPr>
      <w:fldChar w:fldCharType="end"/>
    </w:r>
  </w:p>
  <w:p w:rsidR="00C90898" w:rsidRPr="004F2BB5" w:rsidRDefault="00C90898"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Pr="007F4E0E" w:rsidRDefault="00C90898"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Pr="00DB7130" w:rsidRDefault="00C90898" w:rsidP="00DB7130">
    <w:pPr>
      <w:pStyle w:val="a5"/>
      <w:jc w:val="center"/>
      <w:rPr>
        <w:noProof/>
      </w:rPr>
    </w:pPr>
    <w:r>
      <w:fldChar w:fldCharType="begin"/>
    </w:r>
    <w:r>
      <w:instrText>PAGE   \* MERGEFORMAT</w:instrText>
    </w:r>
    <w:r>
      <w:fldChar w:fldCharType="separate"/>
    </w:r>
    <w:r w:rsidR="004F416C">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4F416C">
      <w:rPr>
        <w:noProof/>
      </w:rPr>
      <w:t>5</w:t>
    </w:r>
    <w:r>
      <w:rPr>
        <w:noProof/>
      </w:rPr>
      <w:fldChar w:fldCharType="end"/>
    </w:r>
  </w:p>
  <w:p w:rsidR="00C90898" w:rsidRPr="005F1FEF" w:rsidRDefault="00C90898"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Pr="005C7639" w:rsidRDefault="00C90898"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4F416C">
      <w:rPr>
        <w:noProof/>
      </w:rPr>
      <w:t>16</w:t>
    </w:r>
    <w:r>
      <w:rPr>
        <w:noProof/>
      </w:rPr>
      <w:fldChar w:fldCharType="end"/>
    </w:r>
  </w:p>
  <w:p w:rsidR="00C90898" w:rsidRPr="00D946C7" w:rsidRDefault="00C90898"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C90898" w:rsidRPr="00D946C7" w:rsidTr="00C93BB2">
      <w:trPr>
        <w:cantSplit/>
        <w:trHeight w:val="284"/>
      </w:trPr>
      <w:tc>
        <w:tcPr>
          <w:tcW w:w="567"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2</w:t>
          </w:r>
        </w:p>
      </w:tc>
      <w:tc>
        <w:tcPr>
          <w:tcW w:w="1276" w:type="dxa"/>
          <w:vAlign w:val="center"/>
        </w:tcPr>
        <w:p w:rsidR="00C90898" w:rsidRPr="00AA0010" w:rsidRDefault="00C90898"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C90898" w:rsidRPr="00AA0010" w:rsidRDefault="00C90898"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C90898" w:rsidRPr="00AA0010" w:rsidRDefault="00C90898" w:rsidP="00DF588D">
          <w:pPr>
            <w:spacing w:line="216" w:lineRule="auto"/>
            <w:jc w:val="center"/>
            <w:rPr>
              <w:sz w:val="16"/>
              <w:szCs w:val="16"/>
            </w:rPr>
          </w:pPr>
          <w:r>
            <w:rPr>
              <w:sz w:val="16"/>
              <w:szCs w:val="16"/>
            </w:rPr>
            <w:t>8</w:t>
          </w:r>
        </w:p>
      </w:tc>
      <w:tc>
        <w:tcPr>
          <w:tcW w:w="1560" w:type="dxa"/>
          <w:shd w:val="clear" w:color="auto" w:fill="auto"/>
          <w:vAlign w:val="center"/>
        </w:tcPr>
        <w:p w:rsidR="00C90898" w:rsidRPr="00AA0010" w:rsidRDefault="00C90898" w:rsidP="00DF588D">
          <w:pPr>
            <w:spacing w:line="216" w:lineRule="auto"/>
            <w:jc w:val="center"/>
            <w:rPr>
              <w:sz w:val="16"/>
              <w:szCs w:val="16"/>
            </w:rPr>
          </w:pPr>
          <w:r>
            <w:rPr>
              <w:sz w:val="16"/>
              <w:szCs w:val="16"/>
            </w:rPr>
            <w:t>9</w:t>
          </w:r>
        </w:p>
      </w:tc>
    </w:tr>
  </w:tbl>
  <w:p w:rsidR="00C90898" w:rsidRPr="00D946C7" w:rsidRDefault="00C90898"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4F416C">
      <w:rPr>
        <w:noProof/>
      </w:rPr>
      <w:t>3</w:t>
    </w:r>
    <w:r>
      <w:rPr>
        <w:noProof/>
      </w:rPr>
      <w:fldChar w:fldCharType="end"/>
    </w:r>
  </w:p>
  <w:p w:rsidR="00C90898" w:rsidRPr="00157F93" w:rsidRDefault="00C90898"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98" w:rsidRDefault="00C90898" w:rsidP="00DF588D">
    <w:pPr>
      <w:pStyle w:val="a5"/>
      <w:jc w:val="center"/>
      <w:rPr>
        <w:noProof/>
      </w:rPr>
    </w:pPr>
    <w:r>
      <w:fldChar w:fldCharType="begin"/>
    </w:r>
    <w:r>
      <w:instrText>PAGE   \* MERGEFORMAT</w:instrText>
    </w:r>
    <w:r>
      <w:fldChar w:fldCharType="separate"/>
    </w:r>
    <w:r w:rsidR="00634951">
      <w:rPr>
        <w:noProof/>
      </w:rPr>
      <w:t>2</w:t>
    </w:r>
    <w:r>
      <w:rPr>
        <w:noProof/>
      </w:rPr>
      <w:fldChar w:fldCharType="end"/>
    </w:r>
  </w:p>
  <w:p w:rsidR="00C90898" w:rsidRPr="005F1FEF" w:rsidRDefault="00C90898"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5B0"/>
    <w:rsid w:val="000017F4"/>
    <w:rsid w:val="00001F86"/>
    <w:rsid w:val="00002305"/>
    <w:rsid w:val="00002370"/>
    <w:rsid w:val="0000247F"/>
    <w:rsid w:val="0000268A"/>
    <w:rsid w:val="0000269B"/>
    <w:rsid w:val="00002744"/>
    <w:rsid w:val="00002A1F"/>
    <w:rsid w:val="00002CAE"/>
    <w:rsid w:val="00002D38"/>
    <w:rsid w:val="00002DED"/>
    <w:rsid w:val="00003325"/>
    <w:rsid w:val="0000374F"/>
    <w:rsid w:val="000037D8"/>
    <w:rsid w:val="00003D9B"/>
    <w:rsid w:val="00003F37"/>
    <w:rsid w:val="000048F2"/>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3DD"/>
    <w:rsid w:val="0001143A"/>
    <w:rsid w:val="00011762"/>
    <w:rsid w:val="00011834"/>
    <w:rsid w:val="00011881"/>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47"/>
    <w:rsid w:val="00015C46"/>
    <w:rsid w:val="000164F5"/>
    <w:rsid w:val="000167C2"/>
    <w:rsid w:val="000168C1"/>
    <w:rsid w:val="00016B93"/>
    <w:rsid w:val="00017780"/>
    <w:rsid w:val="000179FF"/>
    <w:rsid w:val="00017ACD"/>
    <w:rsid w:val="00017F89"/>
    <w:rsid w:val="00020023"/>
    <w:rsid w:val="0002029B"/>
    <w:rsid w:val="000205D9"/>
    <w:rsid w:val="0002089C"/>
    <w:rsid w:val="00020BAE"/>
    <w:rsid w:val="00020C03"/>
    <w:rsid w:val="00020FAD"/>
    <w:rsid w:val="00021357"/>
    <w:rsid w:val="000215A7"/>
    <w:rsid w:val="0002177D"/>
    <w:rsid w:val="00021787"/>
    <w:rsid w:val="00021979"/>
    <w:rsid w:val="00021F3C"/>
    <w:rsid w:val="00022469"/>
    <w:rsid w:val="0002282B"/>
    <w:rsid w:val="00022F19"/>
    <w:rsid w:val="00023279"/>
    <w:rsid w:val="0002347E"/>
    <w:rsid w:val="00023BA6"/>
    <w:rsid w:val="000245A0"/>
    <w:rsid w:val="000248D9"/>
    <w:rsid w:val="00024F97"/>
    <w:rsid w:val="000250B3"/>
    <w:rsid w:val="000254A8"/>
    <w:rsid w:val="00025504"/>
    <w:rsid w:val="00025BDA"/>
    <w:rsid w:val="00025C73"/>
    <w:rsid w:val="00026075"/>
    <w:rsid w:val="0002627B"/>
    <w:rsid w:val="00026E2C"/>
    <w:rsid w:val="00026F4D"/>
    <w:rsid w:val="00026FED"/>
    <w:rsid w:val="00027A47"/>
    <w:rsid w:val="00027E09"/>
    <w:rsid w:val="00030011"/>
    <w:rsid w:val="00030688"/>
    <w:rsid w:val="000306DF"/>
    <w:rsid w:val="00030895"/>
    <w:rsid w:val="00030B2A"/>
    <w:rsid w:val="0003107B"/>
    <w:rsid w:val="0003131C"/>
    <w:rsid w:val="0003150F"/>
    <w:rsid w:val="000318F8"/>
    <w:rsid w:val="00031BA3"/>
    <w:rsid w:val="00031D01"/>
    <w:rsid w:val="00031E43"/>
    <w:rsid w:val="00031EA8"/>
    <w:rsid w:val="000325F0"/>
    <w:rsid w:val="00032685"/>
    <w:rsid w:val="00032B43"/>
    <w:rsid w:val="0003316A"/>
    <w:rsid w:val="0003342C"/>
    <w:rsid w:val="00033615"/>
    <w:rsid w:val="000337F6"/>
    <w:rsid w:val="00033C6A"/>
    <w:rsid w:val="00033C9C"/>
    <w:rsid w:val="0003430B"/>
    <w:rsid w:val="000344B4"/>
    <w:rsid w:val="000344DD"/>
    <w:rsid w:val="00034532"/>
    <w:rsid w:val="0003482A"/>
    <w:rsid w:val="00034AB6"/>
    <w:rsid w:val="00035110"/>
    <w:rsid w:val="00035147"/>
    <w:rsid w:val="00035CAC"/>
    <w:rsid w:val="00035D6E"/>
    <w:rsid w:val="00035DA3"/>
    <w:rsid w:val="00036196"/>
    <w:rsid w:val="00036330"/>
    <w:rsid w:val="000369BC"/>
    <w:rsid w:val="00036A62"/>
    <w:rsid w:val="00037982"/>
    <w:rsid w:val="00037F26"/>
    <w:rsid w:val="0004007F"/>
    <w:rsid w:val="0004018C"/>
    <w:rsid w:val="000405D3"/>
    <w:rsid w:val="00040724"/>
    <w:rsid w:val="00040D89"/>
    <w:rsid w:val="000414D5"/>
    <w:rsid w:val="000417E2"/>
    <w:rsid w:val="0004197B"/>
    <w:rsid w:val="00041DD0"/>
    <w:rsid w:val="00041F42"/>
    <w:rsid w:val="0004227A"/>
    <w:rsid w:val="00042AD1"/>
    <w:rsid w:val="00042D05"/>
    <w:rsid w:val="00043067"/>
    <w:rsid w:val="000430F5"/>
    <w:rsid w:val="000430FD"/>
    <w:rsid w:val="000433EA"/>
    <w:rsid w:val="00043838"/>
    <w:rsid w:val="00043E29"/>
    <w:rsid w:val="00044142"/>
    <w:rsid w:val="00044734"/>
    <w:rsid w:val="00044982"/>
    <w:rsid w:val="00044D5A"/>
    <w:rsid w:val="00044D99"/>
    <w:rsid w:val="00045BA2"/>
    <w:rsid w:val="00045BE9"/>
    <w:rsid w:val="00045E2B"/>
    <w:rsid w:val="00046185"/>
    <w:rsid w:val="000461E0"/>
    <w:rsid w:val="000472C0"/>
    <w:rsid w:val="0004739A"/>
    <w:rsid w:val="00047555"/>
    <w:rsid w:val="000479CA"/>
    <w:rsid w:val="00047BF4"/>
    <w:rsid w:val="00047ECD"/>
    <w:rsid w:val="00047EE6"/>
    <w:rsid w:val="00050309"/>
    <w:rsid w:val="0005076B"/>
    <w:rsid w:val="00050894"/>
    <w:rsid w:val="00051438"/>
    <w:rsid w:val="0005162D"/>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5E87"/>
    <w:rsid w:val="0005615A"/>
    <w:rsid w:val="0005658C"/>
    <w:rsid w:val="00056874"/>
    <w:rsid w:val="000568AE"/>
    <w:rsid w:val="00056900"/>
    <w:rsid w:val="00056D04"/>
    <w:rsid w:val="00056E76"/>
    <w:rsid w:val="00056F44"/>
    <w:rsid w:val="00057165"/>
    <w:rsid w:val="00057300"/>
    <w:rsid w:val="00057415"/>
    <w:rsid w:val="00057A3A"/>
    <w:rsid w:val="00057AF0"/>
    <w:rsid w:val="00057CDE"/>
    <w:rsid w:val="00060264"/>
    <w:rsid w:val="00060282"/>
    <w:rsid w:val="000602D1"/>
    <w:rsid w:val="000609DE"/>
    <w:rsid w:val="00060D29"/>
    <w:rsid w:val="00060D89"/>
    <w:rsid w:val="0006137D"/>
    <w:rsid w:val="0006147C"/>
    <w:rsid w:val="0006160B"/>
    <w:rsid w:val="00061AF1"/>
    <w:rsid w:val="00061DC2"/>
    <w:rsid w:val="00062096"/>
    <w:rsid w:val="00062CD1"/>
    <w:rsid w:val="000635D0"/>
    <w:rsid w:val="000636FF"/>
    <w:rsid w:val="000638CD"/>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0EF0"/>
    <w:rsid w:val="00071334"/>
    <w:rsid w:val="00071A95"/>
    <w:rsid w:val="00071DA9"/>
    <w:rsid w:val="00071E43"/>
    <w:rsid w:val="000725C2"/>
    <w:rsid w:val="00072BC0"/>
    <w:rsid w:val="00072E52"/>
    <w:rsid w:val="00073101"/>
    <w:rsid w:val="000731BD"/>
    <w:rsid w:val="000732E6"/>
    <w:rsid w:val="000735F2"/>
    <w:rsid w:val="00073ED3"/>
    <w:rsid w:val="000741C4"/>
    <w:rsid w:val="0007522B"/>
    <w:rsid w:val="00075440"/>
    <w:rsid w:val="0007548E"/>
    <w:rsid w:val="000759AD"/>
    <w:rsid w:val="00075A31"/>
    <w:rsid w:val="000762B8"/>
    <w:rsid w:val="0007635A"/>
    <w:rsid w:val="0007637A"/>
    <w:rsid w:val="00076486"/>
    <w:rsid w:val="0007674B"/>
    <w:rsid w:val="000769CC"/>
    <w:rsid w:val="0007724C"/>
    <w:rsid w:val="00077352"/>
    <w:rsid w:val="00080515"/>
    <w:rsid w:val="00080CE2"/>
    <w:rsid w:val="00080EE3"/>
    <w:rsid w:val="000812EB"/>
    <w:rsid w:val="00081534"/>
    <w:rsid w:val="00081636"/>
    <w:rsid w:val="00081D32"/>
    <w:rsid w:val="00082201"/>
    <w:rsid w:val="0008252C"/>
    <w:rsid w:val="000826FA"/>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75A"/>
    <w:rsid w:val="00085B39"/>
    <w:rsid w:val="000860B0"/>
    <w:rsid w:val="000862AD"/>
    <w:rsid w:val="00086713"/>
    <w:rsid w:val="00086912"/>
    <w:rsid w:val="00087329"/>
    <w:rsid w:val="00087432"/>
    <w:rsid w:val="0008754E"/>
    <w:rsid w:val="00087BC5"/>
    <w:rsid w:val="00087D91"/>
    <w:rsid w:val="00087EA3"/>
    <w:rsid w:val="000900A6"/>
    <w:rsid w:val="00090139"/>
    <w:rsid w:val="00090179"/>
    <w:rsid w:val="000902C9"/>
    <w:rsid w:val="00090479"/>
    <w:rsid w:val="00090492"/>
    <w:rsid w:val="0009096E"/>
    <w:rsid w:val="00090B91"/>
    <w:rsid w:val="00090F9A"/>
    <w:rsid w:val="00091A28"/>
    <w:rsid w:val="00092277"/>
    <w:rsid w:val="000927E4"/>
    <w:rsid w:val="00092D70"/>
    <w:rsid w:val="000932A2"/>
    <w:rsid w:val="00093541"/>
    <w:rsid w:val="0009369C"/>
    <w:rsid w:val="000938BC"/>
    <w:rsid w:val="00093D48"/>
    <w:rsid w:val="00093E04"/>
    <w:rsid w:val="000940DA"/>
    <w:rsid w:val="000949F5"/>
    <w:rsid w:val="00094AFF"/>
    <w:rsid w:val="00094BB6"/>
    <w:rsid w:val="00094F12"/>
    <w:rsid w:val="00095DAE"/>
    <w:rsid w:val="00095DF6"/>
    <w:rsid w:val="00096B0B"/>
    <w:rsid w:val="00096E79"/>
    <w:rsid w:val="00097AC9"/>
    <w:rsid w:val="00097BE4"/>
    <w:rsid w:val="000A055A"/>
    <w:rsid w:val="000A067A"/>
    <w:rsid w:val="000A082D"/>
    <w:rsid w:val="000A1310"/>
    <w:rsid w:val="000A1465"/>
    <w:rsid w:val="000A15A9"/>
    <w:rsid w:val="000A1807"/>
    <w:rsid w:val="000A1F50"/>
    <w:rsid w:val="000A25FE"/>
    <w:rsid w:val="000A2841"/>
    <w:rsid w:val="000A28B8"/>
    <w:rsid w:val="000A2A58"/>
    <w:rsid w:val="000A2C6B"/>
    <w:rsid w:val="000A2E05"/>
    <w:rsid w:val="000A3149"/>
    <w:rsid w:val="000A37CA"/>
    <w:rsid w:val="000A3E37"/>
    <w:rsid w:val="000A40B8"/>
    <w:rsid w:val="000A4AA6"/>
    <w:rsid w:val="000A4B9D"/>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164"/>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CC9"/>
    <w:rsid w:val="000B4D3F"/>
    <w:rsid w:val="000B512C"/>
    <w:rsid w:val="000B540D"/>
    <w:rsid w:val="000B5595"/>
    <w:rsid w:val="000B5825"/>
    <w:rsid w:val="000B5DEB"/>
    <w:rsid w:val="000B6049"/>
    <w:rsid w:val="000B6ACF"/>
    <w:rsid w:val="000B6BFE"/>
    <w:rsid w:val="000B6E7D"/>
    <w:rsid w:val="000B76A7"/>
    <w:rsid w:val="000B7ADE"/>
    <w:rsid w:val="000B7CE7"/>
    <w:rsid w:val="000C0E4F"/>
    <w:rsid w:val="000C12BA"/>
    <w:rsid w:val="000C134F"/>
    <w:rsid w:val="000C19BD"/>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142"/>
    <w:rsid w:val="000C68D4"/>
    <w:rsid w:val="000C71CB"/>
    <w:rsid w:val="000C7D36"/>
    <w:rsid w:val="000C7E39"/>
    <w:rsid w:val="000C7ECF"/>
    <w:rsid w:val="000C7FDE"/>
    <w:rsid w:val="000D028A"/>
    <w:rsid w:val="000D0406"/>
    <w:rsid w:val="000D04A6"/>
    <w:rsid w:val="000D0E46"/>
    <w:rsid w:val="000D0E4E"/>
    <w:rsid w:val="000D1189"/>
    <w:rsid w:val="000D18A9"/>
    <w:rsid w:val="000D1955"/>
    <w:rsid w:val="000D24D6"/>
    <w:rsid w:val="000D293D"/>
    <w:rsid w:val="000D2EFF"/>
    <w:rsid w:val="000D3063"/>
    <w:rsid w:val="000D30C2"/>
    <w:rsid w:val="000D333D"/>
    <w:rsid w:val="000D356B"/>
    <w:rsid w:val="000D3840"/>
    <w:rsid w:val="000D3956"/>
    <w:rsid w:val="000D3E30"/>
    <w:rsid w:val="000D42F2"/>
    <w:rsid w:val="000D49FA"/>
    <w:rsid w:val="000D4B37"/>
    <w:rsid w:val="000D4E12"/>
    <w:rsid w:val="000D58FE"/>
    <w:rsid w:val="000D5A94"/>
    <w:rsid w:val="000D5C6B"/>
    <w:rsid w:val="000D6193"/>
    <w:rsid w:val="000D681E"/>
    <w:rsid w:val="000D6967"/>
    <w:rsid w:val="000D6CDA"/>
    <w:rsid w:val="000D733F"/>
    <w:rsid w:val="000D74C8"/>
    <w:rsid w:val="000D7538"/>
    <w:rsid w:val="000D7A96"/>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408"/>
    <w:rsid w:val="000E3B26"/>
    <w:rsid w:val="000E3DB8"/>
    <w:rsid w:val="000E3DE3"/>
    <w:rsid w:val="000E3F56"/>
    <w:rsid w:val="000E3F68"/>
    <w:rsid w:val="000E3F7F"/>
    <w:rsid w:val="000E4A8E"/>
    <w:rsid w:val="000E4AF1"/>
    <w:rsid w:val="000E4B9D"/>
    <w:rsid w:val="000E500D"/>
    <w:rsid w:val="000E52AC"/>
    <w:rsid w:val="000E621A"/>
    <w:rsid w:val="000E652C"/>
    <w:rsid w:val="000E6B8B"/>
    <w:rsid w:val="000E6C71"/>
    <w:rsid w:val="000E6CE7"/>
    <w:rsid w:val="000E78C2"/>
    <w:rsid w:val="000E79B6"/>
    <w:rsid w:val="000E7AE4"/>
    <w:rsid w:val="000E7B49"/>
    <w:rsid w:val="000E7D44"/>
    <w:rsid w:val="000E7E33"/>
    <w:rsid w:val="000F027C"/>
    <w:rsid w:val="000F02E0"/>
    <w:rsid w:val="000F04A0"/>
    <w:rsid w:val="000F04A3"/>
    <w:rsid w:val="000F05BB"/>
    <w:rsid w:val="000F0CFE"/>
    <w:rsid w:val="000F0FC4"/>
    <w:rsid w:val="000F1718"/>
    <w:rsid w:val="000F2202"/>
    <w:rsid w:val="000F3A6D"/>
    <w:rsid w:val="000F3C62"/>
    <w:rsid w:val="000F3E3D"/>
    <w:rsid w:val="000F4077"/>
    <w:rsid w:val="000F43F9"/>
    <w:rsid w:val="000F4665"/>
    <w:rsid w:val="000F4B45"/>
    <w:rsid w:val="000F4CE2"/>
    <w:rsid w:val="000F5373"/>
    <w:rsid w:val="000F56EF"/>
    <w:rsid w:val="000F5737"/>
    <w:rsid w:val="000F574E"/>
    <w:rsid w:val="000F5A1C"/>
    <w:rsid w:val="000F5C34"/>
    <w:rsid w:val="000F5C93"/>
    <w:rsid w:val="000F6356"/>
    <w:rsid w:val="000F63F0"/>
    <w:rsid w:val="000F6443"/>
    <w:rsid w:val="000F6999"/>
    <w:rsid w:val="000F69F6"/>
    <w:rsid w:val="000F6C90"/>
    <w:rsid w:val="000F6D49"/>
    <w:rsid w:val="000F6D81"/>
    <w:rsid w:val="000F6F52"/>
    <w:rsid w:val="000F726F"/>
    <w:rsid w:val="000F7314"/>
    <w:rsid w:val="000F7569"/>
    <w:rsid w:val="000F78CD"/>
    <w:rsid w:val="000F7B12"/>
    <w:rsid w:val="000F7F80"/>
    <w:rsid w:val="00100320"/>
    <w:rsid w:val="00100847"/>
    <w:rsid w:val="00100B4A"/>
    <w:rsid w:val="00100C9C"/>
    <w:rsid w:val="00100F15"/>
    <w:rsid w:val="00101BCF"/>
    <w:rsid w:val="00102146"/>
    <w:rsid w:val="00102392"/>
    <w:rsid w:val="001023D0"/>
    <w:rsid w:val="001023EB"/>
    <w:rsid w:val="00102F04"/>
    <w:rsid w:val="00102F64"/>
    <w:rsid w:val="001030E8"/>
    <w:rsid w:val="001035BE"/>
    <w:rsid w:val="001039EE"/>
    <w:rsid w:val="00103B77"/>
    <w:rsid w:val="00105559"/>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D2B"/>
    <w:rsid w:val="00111E07"/>
    <w:rsid w:val="0011264D"/>
    <w:rsid w:val="00112832"/>
    <w:rsid w:val="00112A01"/>
    <w:rsid w:val="00112A52"/>
    <w:rsid w:val="00112AEE"/>
    <w:rsid w:val="00112F55"/>
    <w:rsid w:val="00113AC6"/>
    <w:rsid w:val="00113E93"/>
    <w:rsid w:val="00113F34"/>
    <w:rsid w:val="00114326"/>
    <w:rsid w:val="00115510"/>
    <w:rsid w:val="00115966"/>
    <w:rsid w:val="00115C1E"/>
    <w:rsid w:val="001160AE"/>
    <w:rsid w:val="00116370"/>
    <w:rsid w:val="00116419"/>
    <w:rsid w:val="00116915"/>
    <w:rsid w:val="00116C88"/>
    <w:rsid w:val="00116F30"/>
    <w:rsid w:val="0011714B"/>
    <w:rsid w:val="0011718F"/>
    <w:rsid w:val="001204AF"/>
    <w:rsid w:val="00120700"/>
    <w:rsid w:val="00120A1C"/>
    <w:rsid w:val="00120EF9"/>
    <w:rsid w:val="001210D4"/>
    <w:rsid w:val="00121127"/>
    <w:rsid w:val="00121174"/>
    <w:rsid w:val="00121A33"/>
    <w:rsid w:val="00122011"/>
    <w:rsid w:val="00122330"/>
    <w:rsid w:val="0012324B"/>
    <w:rsid w:val="00123279"/>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9E1"/>
    <w:rsid w:val="00137B42"/>
    <w:rsid w:val="00137B58"/>
    <w:rsid w:val="0014012D"/>
    <w:rsid w:val="00140148"/>
    <w:rsid w:val="00140400"/>
    <w:rsid w:val="001412DA"/>
    <w:rsid w:val="00141966"/>
    <w:rsid w:val="00141A9F"/>
    <w:rsid w:val="00142031"/>
    <w:rsid w:val="0014252B"/>
    <w:rsid w:val="001428F8"/>
    <w:rsid w:val="00142E81"/>
    <w:rsid w:val="001433AC"/>
    <w:rsid w:val="001433F1"/>
    <w:rsid w:val="00143656"/>
    <w:rsid w:val="00143A04"/>
    <w:rsid w:val="00143C2B"/>
    <w:rsid w:val="00144101"/>
    <w:rsid w:val="0014467B"/>
    <w:rsid w:val="001447DD"/>
    <w:rsid w:val="001447E1"/>
    <w:rsid w:val="00144A60"/>
    <w:rsid w:val="00144FED"/>
    <w:rsid w:val="0014503C"/>
    <w:rsid w:val="00145465"/>
    <w:rsid w:val="00145820"/>
    <w:rsid w:val="00145A3C"/>
    <w:rsid w:val="00145B4C"/>
    <w:rsid w:val="00146168"/>
    <w:rsid w:val="001468CB"/>
    <w:rsid w:val="00146CA0"/>
    <w:rsid w:val="00146F33"/>
    <w:rsid w:val="00147F87"/>
    <w:rsid w:val="00147FD1"/>
    <w:rsid w:val="00150174"/>
    <w:rsid w:val="0015079A"/>
    <w:rsid w:val="0015195E"/>
    <w:rsid w:val="00151A55"/>
    <w:rsid w:val="00151A5A"/>
    <w:rsid w:val="00151C2A"/>
    <w:rsid w:val="001523FB"/>
    <w:rsid w:val="0015270D"/>
    <w:rsid w:val="001529FD"/>
    <w:rsid w:val="00152A69"/>
    <w:rsid w:val="00152BB9"/>
    <w:rsid w:val="00152C1C"/>
    <w:rsid w:val="001532DA"/>
    <w:rsid w:val="00153330"/>
    <w:rsid w:val="001538CD"/>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7D7"/>
    <w:rsid w:val="00161E82"/>
    <w:rsid w:val="001621E7"/>
    <w:rsid w:val="00162500"/>
    <w:rsid w:val="00162DED"/>
    <w:rsid w:val="00162F4C"/>
    <w:rsid w:val="0016355A"/>
    <w:rsid w:val="001637F3"/>
    <w:rsid w:val="0016386C"/>
    <w:rsid w:val="00163991"/>
    <w:rsid w:val="0016490F"/>
    <w:rsid w:val="00164A99"/>
    <w:rsid w:val="001650E5"/>
    <w:rsid w:val="001656A8"/>
    <w:rsid w:val="00165BCD"/>
    <w:rsid w:val="00165DD2"/>
    <w:rsid w:val="001661F7"/>
    <w:rsid w:val="001667AF"/>
    <w:rsid w:val="001668CF"/>
    <w:rsid w:val="00167351"/>
    <w:rsid w:val="00167510"/>
    <w:rsid w:val="00167614"/>
    <w:rsid w:val="0016795C"/>
    <w:rsid w:val="00167AFF"/>
    <w:rsid w:val="00170121"/>
    <w:rsid w:val="00170354"/>
    <w:rsid w:val="00170416"/>
    <w:rsid w:val="001709A1"/>
    <w:rsid w:val="00170D79"/>
    <w:rsid w:val="00171068"/>
    <w:rsid w:val="0017140E"/>
    <w:rsid w:val="001714D2"/>
    <w:rsid w:val="00171767"/>
    <w:rsid w:val="0017188B"/>
    <w:rsid w:val="00171BA4"/>
    <w:rsid w:val="00171BC4"/>
    <w:rsid w:val="00173226"/>
    <w:rsid w:val="001733BE"/>
    <w:rsid w:val="00173529"/>
    <w:rsid w:val="001737DF"/>
    <w:rsid w:val="00174275"/>
    <w:rsid w:val="00174303"/>
    <w:rsid w:val="00174A71"/>
    <w:rsid w:val="00174E52"/>
    <w:rsid w:val="001752FC"/>
    <w:rsid w:val="001759DD"/>
    <w:rsid w:val="00175A56"/>
    <w:rsid w:val="00175B55"/>
    <w:rsid w:val="001760F0"/>
    <w:rsid w:val="001762BD"/>
    <w:rsid w:val="0017671F"/>
    <w:rsid w:val="0017672D"/>
    <w:rsid w:val="00176C34"/>
    <w:rsid w:val="00177C0F"/>
    <w:rsid w:val="00177DB1"/>
    <w:rsid w:val="00177DC7"/>
    <w:rsid w:val="00177FBC"/>
    <w:rsid w:val="00180945"/>
    <w:rsid w:val="00180CA8"/>
    <w:rsid w:val="0018101E"/>
    <w:rsid w:val="0018172B"/>
    <w:rsid w:val="001818C8"/>
    <w:rsid w:val="00181BA6"/>
    <w:rsid w:val="00181D6F"/>
    <w:rsid w:val="00181DE7"/>
    <w:rsid w:val="00181EF6"/>
    <w:rsid w:val="001822F8"/>
    <w:rsid w:val="00182325"/>
    <w:rsid w:val="00182708"/>
    <w:rsid w:val="00182DD7"/>
    <w:rsid w:val="00182F34"/>
    <w:rsid w:val="001830DE"/>
    <w:rsid w:val="0018316C"/>
    <w:rsid w:val="00183203"/>
    <w:rsid w:val="00183477"/>
    <w:rsid w:val="001835DC"/>
    <w:rsid w:val="001835F7"/>
    <w:rsid w:val="001836CD"/>
    <w:rsid w:val="001837FE"/>
    <w:rsid w:val="00183A1B"/>
    <w:rsid w:val="00183AEE"/>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726C"/>
    <w:rsid w:val="00187841"/>
    <w:rsid w:val="00187D1D"/>
    <w:rsid w:val="00187EC2"/>
    <w:rsid w:val="00187F83"/>
    <w:rsid w:val="0019044E"/>
    <w:rsid w:val="00190ADF"/>
    <w:rsid w:val="00190C97"/>
    <w:rsid w:val="00190FD8"/>
    <w:rsid w:val="001914C5"/>
    <w:rsid w:val="00191566"/>
    <w:rsid w:val="00191AC7"/>
    <w:rsid w:val="00191C88"/>
    <w:rsid w:val="00191ED1"/>
    <w:rsid w:val="001923AD"/>
    <w:rsid w:val="00192C8B"/>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E2C"/>
    <w:rsid w:val="00195FE9"/>
    <w:rsid w:val="0019644E"/>
    <w:rsid w:val="00196541"/>
    <w:rsid w:val="00196558"/>
    <w:rsid w:val="00196798"/>
    <w:rsid w:val="00196895"/>
    <w:rsid w:val="00196BC4"/>
    <w:rsid w:val="00196C2F"/>
    <w:rsid w:val="00196F51"/>
    <w:rsid w:val="0019706D"/>
    <w:rsid w:val="00197245"/>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60C"/>
    <w:rsid w:val="001A3BCC"/>
    <w:rsid w:val="001A3DEC"/>
    <w:rsid w:val="001A4337"/>
    <w:rsid w:val="001A437A"/>
    <w:rsid w:val="001A446A"/>
    <w:rsid w:val="001A458F"/>
    <w:rsid w:val="001A46A9"/>
    <w:rsid w:val="001A4903"/>
    <w:rsid w:val="001A49CF"/>
    <w:rsid w:val="001A4DDA"/>
    <w:rsid w:val="001A508E"/>
    <w:rsid w:val="001A50A8"/>
    <w:rsid w:val="001A58E2"/>
    <w:rsid w:val="001A5C34"/>
    <w:rsid w:val="001A60DC"/>
    <w:rsid w:val="001A61AB"/>
    <w:rsid w:val="001A640A"/>
    <w:rsid w:val="001A6BBB"/>
    <w:rsid w:val="001A6C23"/>
    <w:rsid w:val="001A6F27"/>
    <w:rsid w:val="001A6FDB"/>
    <w:rsid w:val="001A7096"/>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060"/>
    <w:rsid w:val="001B5324"/>
    <w:rsid w:val="001B544F"/>
    <w:rsid w:val="001B57AA"/>
    <w:rsid w:val="001B5B14"/>
    <w:rsid w:val="001B5CC5"/>
    <w:rsid w:val="001B5E2D"/>
    <w:rsid w:val="001B6A33"/>
    <w:rsid w:val="001B6D48"/>
    <w:rsid w:val="001B7472"/>
    <w:rsid w:val="001B7495"/>
    <w:rsid w:val="001B7752"/>
    <w:rsid w:val="001B7836"/>
    <w:rsid w:val="001B7EBF"/>
    <w:rsid w:val="001B7F04"/>
    <w:rsid w:val="001C034A"/>
    <w:rsid w:val="001C0946"/>
    <w:rsid w:val="001C0B94"/>
    <w:rsid w:val="001C1566"/>
    <w:rsid w:val="001C1A11"/>
    <w:rsid w:val="001C1B3B"/>
    <w:rsid w:val="001C1C27"/>
    <w:rsid w:val="001C234D"/>
    <w:rsid w:val="001C2640"/>
    <w:rsid w:val="001C2E88"/>
    <w:rsid w:val="001C30FF"/>
    <w:rsid w:val="001C3BBB"/>
    <w:rsid w:val="001C3EB2"/>
    <w:rsid w:val="001C40A4"/>
    <w:rsid w:val="001C448D"/>
    <w:rsid w:val="001C4C7E"/>
    <w:rsid w:val="001C4F5E"/>
    <w:rsid w:val="001C580C"/>
    <w:rsid w:val="001C585D"/>
    <w:rsid w:val="001C5913"/>
    <w:rsid w:val="001C5D45"/>
    <w:rsid w:val="001C674A"/>
    <w:rsid w:val="001C68E6"/>
    <w:rsid w:val="001C6D9C"/>
    <w:rsid w:val="001C6D9E"/>
    <w:rsid w:val="001C6DF3"/>
    <w:rsid w:val="001C76FC"/>
    <w:rsid w:val="001C7779"/>
    <w:rsid w:val="001C7E0C"/>
    <w:rsid w:val="001D00FB"/>
    <w:rsid w:val="001D01B7"/>
    <w:rsid w:val="001D0E49"/>
    <w:rsid w:val="001D121E"/>
    <w:rsid w:val="001D1329"/>
    <w:rsid w:val="001D1AD0"/>
    <w:rsid w:val="001D1C0C"/>
    <w:rsid w:val="001D1C1F"/>
    <w:rsid w:val="001D1C54"/>
    <w:rsid w:val="001D1E81"/>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0E3"/>
    <w:rsid w:val="001D71DE"/>
    <w:rsid w:val="001D72CF"/>
    <w:rsid w:val="001D748B"/>
    <w:rsid w:val="001D7B35"/>
    <w:rsid w:val="001D7CFF"/>
    <w:rsid w:val="001E0002"/>
    <w:rsid w:val="001E0186"/>
    <w:rsid w:val="001E0204"/>
    <w:rsid w:val="001E03D0"/>
    <w:rsid w:val="001E0CEA"/>
    <w:rsid w:val="001E1528"/>
    <w:rsid w:val="001E1805"/>
    <w:rsid w:val="001E2049"/>
    <w:rsid w:val="001E2982"/>
    <w:rsid w:val="001E2A84"/>
    <w:rsid w:val="001E2E60"/>
    <w:rsid w:val="001E2F37"/>
    <w:rsid w:val="001E326F"/>
    <w:rsid w:val="001E344D"/>
    <w:rsid w:val="001E3480"/>
    <w:rsid w:val="001E388F"/>
    <w:rsid w:val="001E4663"/>
    <w:rsid w:val="001E4F3C"/>
    <w:rsid w:val="001E4FF6"/>
    <w:rsid w:val="001E550A"/>
    <w:rsid w:val="001E5A96"/>
    <w:rsid w:val="001E6694"/>
    <w:rsid w:val="001E67E1"/>
    <w:rsid w:val="001E67E7"/>
    <w:rsid w:val="001E6F6B"/>
    <w:rsid w:val="001E74C6"/>
    <w:rsid w:val="001E7603"/>
    <w:rsid w:val="001E78BE"/>
    <w:rsid w:val="001F016C"/>
    <w:rsid w:val="001F0374"/>
    <w:rsid w:val="001F03E3"/>
    <w:rsid w:val="001F0A02"/>
    <w:rsid w:val="001F0FF7"/>
    <w:rsid w:val="001F1032"/>
    <w:rsid w:val="001F1790"/>
    <w:rsid w:val="001F1AEE"/>
    <w:rsid w:val="001F1B2E"/>
    <w:rsid w:val="001F1FC0"/>
    <w:rsid w:val="001F248E"/>
    <w:rsid w:val="001F2530"/>
    <w:rsid w:val="001F2676"/>
    <w:rsid w:val="001F2AA0"/>
    <w:rsid w:val="001F2D3F"/>
    <w:rsid w:val="001F2FF5"/>
    <w:rsid w:val="001F3C6C"/>
    <w:rsid w:val="001F3E49"/>
    <w:rsid w:val="001F520C"/>
    <w:rsid w:val="001F5260"/>
    <w:rsid w:val="001F5691"/>
    <w:rsid w:val="001F63BF"/>
    <w:rsid w:val="001F6C84"/>
    <w:rsid w:val="00200812"/>
    <w:rsid w:val="00200BAD"/>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B4F"/>
    <w:rsid w:val="00203CA0"/>
    <w:rsid w:val="00203DF2"/>
    <w:rsid w:val="0020409D"/>
    <w:rsid w:val="002044A6"/>
    <w:rsid w:val="00204611"/>
    <w:rsid w:val="002048F1"/>
    <w:rsid w:val="00204BA6"/>
    <w:rsid w:val="002054BF"/>
    <w:rsid w:val="00205A0D"/>
    <w:rsid w:val="0020626E"/>
    <w:rsid w:val="002071A7"/>
    <w:rsid w:val="00207301"/>
    <w:rsid w:val="00207661"/>
    <w:rsid w:val="00207B3F"/>
    <w:rsid w:val="00210E92"/>
    <w:rsid w:val="00211209"/>
    <w:rsid w:val="002116C6"/>
    <w:rsid w:val="00211940"/>
    <w:rsid w:val="00211A6C"/>
    <w:rsid w:val="00211EB2"/>
    <w:rsid w:val="00212418"/>
    <w:rsid w:val="00212930"/>
    <w:rsid w:val="0021297B"/>
    <w:rsid w:val="00212CB7"/>
    <w:rsid w:val="00212D73"/>
    <w:rsid w:val="002131B0"/>
    <w:rsid w:val="00213350"/>
    <w:rsid w:val="00213EEB"/>
    <w:rsid w:val="002149BD"/>
    <w:rsid w:val="00214AB1"/>
    <w:rsid w:val="00214F97"/>
    <w:rsid w:val="002152E0"/>
    <w:rsid w:val="002154BE"/>
    <w:rsid w:val="00215BA7"/>
    <w:rsid w:val="00215DCD"/>
    <w:rsid w:val="00215F4C"/>
    <w:rsid w:val="0021614B"/>
    <w:rsid w:val="00216976"/>
    <w:rsid w:val="002169F1"/>
    <w:rsid w:val="002177A7"/>
    <w:rsid w:val="002177F9"/>
    <w:rsid w:val="00217AD3"/>
    <w:rsid w:val="00217CA8"/>
    <w:rsid w:val="00220247"/>
    <w:rsid w:val="00221000"/>
    <w:rsid w:val="00221202"/>
    <w:rsid w:val="002215FC"/>
    <w:rsid w:val="0022190A"/>
    <w:rsid w:val="002229A9"/>
    <w:rsid w:val="00223035"/>
    <w:rsid w:val="00223349"/>
    <w:rsid w:val="00223590"/>
    <w:rsid w:val="002237E4"/>
    <w:rsid w:val="00223B11"/>
    <w:rsid w:val="00223E1D"/>
    <w:rsid w:val="00224181"/>
    <w:rsid w:val="00224C95"/>
    <w:rsid w:val="00225145"/>
    <w:rsid w:val="0022582B"/>
    <w:rsid w:val="00225CC3"/>
    <w:rsid w:val="00226150"/>
    <w:rsid w:val="00226420"/>
    <w:rsid w:val="002264CB"/>
    <w:rsid w:val="00226565"/>
    <w:rsid w:val="00227CB6"/>
    <w:rsid w:val="00227D14"/>
    <w:rsid w:val="0023044C"/>
    <w:rsid w:val="002304C1"/>
    <w:rsid w:val="00230FC4"/>
    <w:rsid w:val="0023100A"/>
    <w:rsid w:val="00231371"/>
    <w:rsid w:val="0023142B"/>
    <w:rsid w:val="00231478"/>
    <w:rsid w:val="00231805"/>
    <w:rsid w:val="002319A0"/>
    <w:rsid w:val="00231B39"/>
    <w:rsid w:val="00232086"/>
    <w:rsid w:val="002321F3"/>
    <w:rsid w:val="00232469"/>
    <w:rsid w:val="0023262B"/>
    <w:rsid w:val="00232C64"/>
    <w:rsid w:val="00232DFD"/>
    <w:rsid w:val="00232F2F"/>
    <w:rsid w:val="00233056"/>
    <w:rsid w:val="0023309E"/>
    <w:rsid w:val="0023326F"/>
    <w:rsid w:val="00233B77"/>
    <w:rsid w:val="002347CA"/>
    <w:rsid w:val="00234A82"/>
    <w:rsid w:val="00234D8A"/>
    <w:rsid w:val="00234E1C"/>
    <w:rsid w:val="00235323"/>
    <w:rsid w:val="002353D7"/>
    <w:rsid w:val="002354FB"/>
    <w:rsid w:val="002357DD"/>
    <w:rsid w:val="00235883"/>
    <w:rsid w:val="002358F3"/>
    <w:rsid w:val="00235A34"/>
    <w:rsid w:val="00235AEA"/>
    <w:rsid w:val="002360E9"/>
    <w:rsid w:val="00236403"/>
    <w:rsid w:val="00236D40"/>
    <w:rsid w:val="002379C6"/>
    <w:rsid w:val="00237A59"/>
    <w:rsid w:val="00237D05"/>
    <w:rsid w:val="00240063"/>
    <w:rsid w:val="00240880"/>
    <w:rsid w:val="00240886"/>
    <w:rsid w:val="002409E7"/>
    <w:rsid w:val="00241656"/>
    <w:rsid w:val="00241D3E"/>
    <w:rsid w:val="002421FF"/>
    <w:rsid w:val="00242571"/>
    <w:rsid w:val="00242643"/>
    <w:rsid w:val="0024303B"/>
    <w:rsid w:val="002432BF"/>
    <w:rsid w:val="002436D1"/>
    <w:rsid w:val="002437C6"/>
    <w:rsid w:val="002438F6"/>
    <w:rsid w:val="002443CB"/>
    <w:rsid w:val="00244701"/>
    <w:rsid w:val="00245497"/>
    <w:rsid w:val="002457AB"/>
    <w:rsid w:val="00245C82"/>
    <w:rsid w:val="00245FBB"/>
    <w:rsid w:val="00246000"/>
    <w:rsid w:val="0024698B"/>
    <w:rsid w:val="00246A43"/>
    <w:rsid w:val="00246B2C"/>
    <w:rsid w:val="00246E12"/>
    <w:rsid w:val="00247052"/>
    <w:rsid w:val="00247190"/>
    <w:rsid w:val="00247497"/>
    <w:rsid w:val="0024763A"/>
    <w:rsid w:val="0024791C"/>
    <w:rsid w:val="002502C7"/>
    <w:rsid w:val="00250442"/>
    <w:rsid w:val="0025074D"/>
    <w:rsid w:val="00250AEB"/>
    <w:rsid w:val="00250EE9"/>
    <w:rsid w:val="00250FB7"/>
    <w:rsid w:val="002511D5"/>
    <w:rsid w:val="0025178C"/>
    <w:rsid w:val="00251BD5"/>
    <w:rsid w:val="002520D2"/>
    <w:rsid w:val="00252BDD"/>
    <w:rsid w:val="002532E3"/>
    <w:rsid w:val="002534DC"/>
    <w:rsid w:val="00253B8F"/>
    <w:rsid w:val="00253DC4"/>
    <w:rsid w:val="0025443F"/>
    <w:rsid w:val="00254BB7"/>
    <w:rsid w:val="00255223"/>
    <w:rsid w:val="0025587D"/>
    <w:rsid w:val="00255C34"/>
    <w:rsid w:val="00255C9D"/>
    <w:rsid w:val="00255D41"/>
    <w:rsid w:val="00255DE9"/>
    <w:rsid w:val="0025624A"/>
    <w:rsid w:val="00256868"/>
    <w:rsid w:val="00257340"/>
    <w:rsid w:val="002574E4"/>
    <w:rsid w:val="00257B39"/>
    <w:rsid w:val="00257EFE"/>
    <w:rsid w:val="002606E0"/>
    <w:rsid w:val="00260A13"/>
    <w:rsid w:val="00260A8F"/>
    <w:rsid w:val="00260AF6"/>
    <w:rsid w:val="00260B90"/>
    <w:rsid w:val="00260DCD"/>
    <w:rsid w:val="00261DF7"/>
    <w:rsid w:val="00262557"/>
    <w:rsid w:val="00262C14"/>
    <w:rsid w:val="00263C23"/>
    <w:rsid w:val="00264D5F"/>
    <w:rsid w:val="00264DD4"/>
    <w:rsid w:val="00264E62"/>
    <w:rsid w:val="00265901"/>
    <w:rsid w:val="00265F91"/>
    <w:rsid w:val="002660B1"/>
    <w:rsid w:val="002662D4"/>
    <w:rsid w:val="00266922"/>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436"/>
    <w:rsid w:val="00271881"/>
    <w:rsid w:val="002718EC"/>
    <w:rsid w:val="00271A77"/>
    <w:rsid w:val="00271DC0"/>
    <w:rsid w:val="00271E4B"/>
    <w:rsid w:val="00271FE9"/>
    <w:rsid w:val="00272A59"/>
    <w:rsid w:val="00272A80"/>
    <w:rsid w:val="00272DDF"/>
    <w:rsid w:val="002736EB"/>
    <w:rsid w:val="0027377F"/>
    <w:rsid w:val="00273F00"/>
    <w:rsid w:val="00274025"/>
    <w:rsid w:val="00274259"/>
    <w:rsid w:val="00274435"/>
    <w:rsid w:val="002747C2"/>
    <w:rsid w:val="0027522E"/>
    <w:rsid w:val="002754DF"/>
    <w:rsid w:val="0027561F"/>
    <w:rsid w:val="00275CD3"/>
    <w:rsid w:val="00275CF0"/>
    <w:rsid w:val="00276848"/>
    <w:rsid w:val="00276970"/>
    <w:rsid w:val="00276C9E"/>
    <w:rsid w:val="00276E3C"/>
    <w:rsid w:val="002772EE"/>
    <w:rsid w:val="0027757E"/>
    <w:rsid w:val="00280231"/>
    <w:rsid w:val="002804BC"/>
    <w:rsid w:val="00280CB2"/>
    <w:rsid w:val="00280DE9"/>
    <w:rsid w:val="00282794"/>
    <w:rsid w:val="00282F07"/>
    <w:rsid w:val="00282F97"/>
    <w:rsid w:val="0028352F"/>
    <w:rsid w:val="00283BAF"/>
    <w:rsid w:val="00284175"/>
    <w:rsid w:val="00284665"/>
    <w:rsid w:val="00284B55"/>
    <w:rsid w:val="00284E66"/>
    <w:rsid w:val="00284FEB"/>
    <w:rsid w:val="0028593F"/>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619"/>
    <w:rsid w:val="00291CD8"/>
    <w:rsid w:val="00291FD1"/>
    <w:rsid w:val="0029215F"/>
    <w:rsid w:val="002931D4"/>
    <w:rsid w:val="002933CD"/>
    <w:rsid w:val="00293538"/>
    <w:rsid w:val="00293958"/>
    <w:rsid w:val="00293CD8"/>
    <w:rsid w:val="00293EE7"/>
    <w:rsid w:val="0029475F"/>
    <w:rsid w:val="00294B82"/>
    <w:rsid w:val="00294C5A"/>
    <w:rsid w:val="00294ED6"/>
    <w:rsid w:val="00294EEC"/>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2EA"/>
    <w:rsid w:val="002A0B42"/>
    <w:rsid w:val="002A13A6"/>
    <w:rsid w:val="002A1D28"/>
    <w:rsid w:val="002A251F"/>
    <w:rsid w:val="002A2AD2"/>
    <w:rsid w:val="002A2D38"/>
    <w:rsid w:val="002A3066"/>
    <w:rsid w:val="002A3077"/>
    <w:rsid w:val="002A31F4"/>
    <w:rsid w:val="002A3315"/>
    <w:rsid w:val="002A3A38"/>
    <w:rsid w:val="002A5567"/>
    <w:rsid w:val="002A5EC1"/>
    <w:rsid w:val="002A6654"/>
    <w:rsid w:val="002A7246"/>
    <w:rsid w:val="002A773A"/>
    <w:rsid w:val="002A7E2D"/>
    <w:rsid w:val="002B0018"/>
    <w:rsid w:val="002B011C"/>
    <w:rsid w:val="002B0A58"/>
    <w:rsid w:val="002B0ED2"/>
    <w:rsid w:val="002B10F1"/>
    <w:rsid w:val="002B17C2"/>
    <w:rsid w:val="002B1948"/>
    <w:rsid w:val="002B1AE0"/>
    <w:rsid w:val="002B2415"/>
    <w:rsid w:val="002B2438"/>
    <w:rsid w:val="002B257D"/>
    <w:rsid w:val="002B29FE"/>
    <w:rsid w:val="002B2B53"/>
    <w:rsid w:val="002B2D58"/>
    <w:rsid w:val="002B33BB"/>
    <w:rsid w:val="002B3B23"/>
    <w:rsid w:val="002B4190"/>
    <w:rsid w:val="002B43BD"/>
    <w:rsid w:val="002B442E"/>
    <w:rsid w:val="002B46E7"/>
    <w:rsid w:val="002B4B3C"/>
    <w:rsid w:val="002B5C1E"/>
    <w:rsid w:val="002B5CE2"/>
    <w:rsid w:val="002B5CE7"/>
    <w:rsid w:val="002B5EB8"/>
    <w:rsid w:val="002B6022"/>
    <w:rsid w:val="002B615D"/>
    <w:rsid w:val="002B6799"/>
    <w:rsid w:val="002B6AA1"/>
    <w:rsid w:val="002B6B3E"/>
    <w:rsid w:val="002B6ECA"/>
    <w:rsid w:val="002B7A5E"/>
    <w:rsid w:val="002C03EC"/>
    <w:rsid w:val="002C0408"/>
    <w:rsid w:val="002C0533"/>
    <w:rsid w:val="002C0892"/>
    <w:rsid w:val="002C0BD4"/>
    <w:rsid w:val="002C1160"/>
    <w:rsid w:val="002C17A8"/>
    <w:rsid w:val="002C17B0"/>
    <w:rsid w:val="002C1E14"/>
    <w:rsid w:val="002C1E87"/>
    <w:rsid w:val="002C2020"/>
    <w:rsid w:val="002C20BE"/>
    <w:rsid w:val="002C230C"/>
    <w:rsid w:val="002C2769"/>
    <w:rsid w:val="002C2956"/>
    <w:rsid w:val="002C29AA"/>
    <w:rsid w:val="002C2A0B"/>
    <w:rsid w:val="002C2B9A"/>
    <w:rsid w:val="002C2FEE"/>
    <w:rsid w:val="002C4241"/>
    <w:rsid w:val="002C46D8"/>
    <w:rsid w:val="002C4703"/>
    <w:rsid w:val="002C4725"/>
    <w:rsid w:val="002C4FE8"/>
    <w:rsid w:val="002C540D"/>
    <w:rsid w:val="002C54D2"/>
    <w:rsid w:val="002C5E05"/>
    <w:rsid w:val="002C6311"/>
    <w:rsid w:val="002C6F7E"/>
    <w:rsid w:val="002C7392"/>
    <w:rsid w:val="002C73B5"/>
    <w:rsid w:val="002C7844"/>
    <w:rsid w:val="002D0162"/>
    <w:rsid w:val="002D040B"/>
    <w:rsid w:val="002D08B8"/>
    <w:rsid w:val="002D0988"/>
    <w:rsid w:val="002D09FA"/>
    <w:rsid w:val="002D0EEA"/>
    <w:rsid w:val="002D0F69"/>
    <w:rsid w:val="002D12F4"/>
    <w:rsid w:val="002D1914"/>
    <w:rsid w:val="002D19EE"/>
    <w:rsid w:val="002D1B2C"/>
    <w:rsid w:val="002D1E92"/>
    <w:rsid w:val="002D21D6"/>
    <w:rsid w:val="002D21DE"/>
    <w:rsid w:val="002D2214"/>
    <w:rsid w:val="002D26B8"/>
    <w:rsid w:val="002D29CD"/>
    <w:rsid w:val="002D2F2B"/>
    <w:rsid w:val="002D355F"/>
    <w:rsid w:val="002D4940"/>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B70"/>
    <w:rsid w:val="002E0D79"/>
    <w:rsid w:val="002E0F41"/>
    <w:rsid w:val="002E0FC5"/>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FEE"/>
    <w:rsid w:val="002F10CF"/>
    <w:rsid w:val="002F1359"/>
    <w:rsid w:val="002F13BD"/>
    <w:rsid w:val="002F1846"/>
    <w:rsid w:val="002F1B00"/>
    <w:rsid w:val="002F1B1B"/>
    <w:rsid w:val="002F1ED1"/>
    <w:rsid w:val="002F226A"/>
    <w:rsid w:val="002F3727"/>
    <w:rsid w:val="002F3D7D"/>
    <w:rsid w:val="002F4D81"/>
    <w:rsid w:val="002F4EAA"/>
    <w:rsid w:val="002F4EC8"/>
    <w:rsid w:val="002F4F53"/>
    <w:rsid w:val="002F512F"/>
    <w:rsid w:val="002F5D3B"/>
    <w:rsid w:val="002F5D76"/>
    <w:rsid w:val="002F6058"/>
    <w:rsid w:val="002F6326"/>
    <w:rsid w:val="002F791D"/>
    <w:rsid w:val="002F792E"/>
    <w:rsid w:val="002F7A78"/>
    <w:rsid w:val="0030006A"/>
    <w:rsid w:val="0030044D"/>
    <w:rsid w:val="00300464"/>
    <w:rsid w:val="003005A6"/>
    <w:rsid w:val="00300CD1"/>
    <w:rsid w:val="0030135C"/>
    <w:rsid w:val="00301594"/>
    <w:rsid w:val="0030183F"/>
    <w:rsid w:val="00301C19"/>
    <w:rsid w:val="003020DB"/>
    <w:rsid w:val="003024A9"/>
    <w:rsid w:val="00302B22"/>
    <w:rsid w:val="00302BCD"/>
    <w:rsid w:val="00302DFA"/>
    <w:rsid w:val="003036AF"/>
    <w:rsid w:val="00303D22"/>
    <w:rsid w:val="00303D3B"/>
    <w:rsid w:val="00304145"/>
    <w:rsid w:val="0030430C"/>
    <w:rsid w:val="0030449F"/>
    <w:rsid w:val="003044D1"/>
    <w:rsid w:val="00304566"/>
    <w:rsid w:val="00304809"/>
    <w:rsid w:val="00304991"/>
    <w:rsid w:val="00304A26"/>
    <w:rsid w:val="00304D1A"/>
    <w:rsid w:val="00304F8A"/>
    <w:rsid w:val="00305115"/>
    <w:rsid w:val="00305B9F"/>
    <w:rsid w:val="003062EB"/>
    <w:rsid w:val="003063AD"/>
    <w:rsid w:val="00306445"/>
    <w:rsid w:val="0030693C"/>
    <w:rsid w:val="00306940"/>
    <w:rsid w:val="00306ABE"/>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272"/>
    <w:rsid w:val="00311344"/>
    <w:rsid w:val="003113D6"/>
    <w:rsid w:val="0031184D"/>
    <w:rsid w:val="003118D4"/>
    <w:rsid w:val="00311B3A"/>
    <w:rsid w:val="00311F35"/>
    <w:rsid w:val="0031234A"/>
    <w:rsid w:val="00312832"/>
    <w:rsid w:val="0031335B"/>
    <w:rsid w:val="00313FEE"/>
    <w:rsid w:val="003143D0"/>
    <w:rsid w:val="003146D2"/>
    <w:rsid w:val="0031470B"/>
    <w:rsid w:val="00314A55"/>
    <w:rsid w:val="0031572C"/>
    <w:rsid w:val="0031572F"/>
    <w:rsid w:val="003159FE"/>
    <w:rsid w:val="00315C75"/>
    <w:rsid w:val="00315E39"/>
    <w:rsid w:val="0031689D"/>
    <w:rsid w:val="003169BD"/>
    <w:rsid w:val="0031701F"/>
    <w:rsid w:val="00317105"/>
    <w:rsid w:val="00317116"/>
    <w:rsid w:val="0032049A"/>
    <w:rsid w:val="00320773"/>
    <w:rsid w:val="00320A50"/>
    <w:rsid w:val="00320A7C"/>
    <w:rsid w:val="00320B9A"/>
    <w:rsid w:val="00320E03"/>
    <w:rsid w:val="0032159E"/>
    <w:rsid w:val="00321A95"/>
    <w:rsid w:val="00322322"/>
    <w:rsid w:val="00322741"/>
    <w:rsid w:val="00322761"/>
    <w:rsid w:val="00322886"/>
    <w:rsid w:val="00322BBC"/>
    <w:rsid w:val="00323277"/>
    <w:rsid w:val="003232F9"/>
    <w:rsid w:val="00323AA4"/>
    <w:rsid w:val="003240BA"/>
    <w:rsid w:val="00324408"/>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79A"/>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1E5"/>
    <w:rsid w:val="003373A6"/>
    <w:rsid w:val="0033794E"/>
    <w:rsid w:val="00337A8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5AA"/>
    <w:rsid w:val="0034483E"/>
    <w:rsid w:val="003448A3"/>
    <w:rsid w:val="00344CD0"/>
    <w:rsid w:val="00344F1C"/>
    <w:rsid w:val="0034622D"/>
    <w:rsid w:val="003463BA"/>
    <w:rsid w:val="00346557"/>
    <w:rsid w:val="00346757"/>
    <w:rsid w:val="003467E2"/>
    <w:rsid w:val="003468E8"/>
    <w:rsid w:val="00346A3B"/>
    <w:rsid w:val="00347046"/>
    <w:rsid w:val="00347578"/>
    <w:rsid w:val="00347FCF"/>
    <w:rsid w:val="003504BC"/>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12E"/>
    <w:rsid w:val="00357791"/>
    <w:rsid w:val="003577F8"/>
    <w:rsid w:val="00357CA9"/>
    <w:rsid w:val="0036079A"/>
    <w:rsid w:val="00360D9C"/>
    <w:rsid w:val="00361078"/>
    <w:rsid w:val="0036181E"/>
    <w:rsid w:val="003619C7"/>
    <w:rsid w:val="00361AF9"/>
    <w:rsid w:val="00361FE5"/>
    <w:rsid w:val="00362429"/>
    <w:rsid w:val="003625AA"/>
    <w:rsid w:val="00362606"/>
    <w:rsid w:val="00362B1B"/>
    <w:rsid w:val="00362E3B"/>
    <w:rsid w:val="00362EF8"/>
    <w:rsid w:val="00363061"/>
    <w:rsid w:val="00363063"/>
    <w:rsid w:val="00363C4B"/>
    <w:rsid w:val="00363E70"/>
    <w:rsid w:val="00363EB0"/>
    <w:rsid w:val="00364034"/>
    <w:rsid w:val="00364049"/>
    <w:rsid w:val="0036413A"/>
    <w:rsid w:val="0036434F"/>
    <w:rsid w:val="003645FB"/>
    <w:rsid w:val="00364B90"/>
    <w:rsid w:val="00364E29"/>
    <w:rsid w:val="003656A7"/>
    <w:rsid w:val="00365A0F"/>
    <w:rsid w:val="00365ACC"/>
    <w:rsid w:val="00365B56"/>
    <w:rsid w:val="00365DB5"/>
    <w:rsid w:val="0036689D"/>
    <w:rsid w:val="00366992"/>
    <w:rsid w:val="00366C96"/>
    <w:rsid w:val="00367052"/>
    <w:rsid w:val="00367180"/>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8BE"/>
    <w:rsid w:val="0037496B"/>
    <w:rsid w:val="00374AC1"/>
    <w:rsid w:val="00374D89"/>
    <w:rsid w:val="00374DB4"/>
    <w:rsid w:val="0037502C"/>
    <w:rsid w:val="00375040"/>
    <w:rsid w:val="003755E4"/>
    <w:rsid w:val="0037565F"/>
    <w:rsid w:val="00375DB1"/>
    <w:rsid w:val="0037602E"/>
    <w:rsid w:val="00376162"/>
    <w:rsid w:val="00376640"/>
    <w:rsid w:val="0037745B"/>
    <w:rsid w:val="00377515"/>
    <w:rsid w:val="00377681"/>
    <w:rsid w:val="00377811"/>
    <w:rsid w:val="003778C0"/>
    <w:rsid w:val="00377AE5"/>
    <w:rsid w:val="00377CF6"/>
    <w:rsid w:val="00377DEA"/>
    <w:rsid w:val="003801E3"/>
    <w:rsid w:val="00380646"/>
    <w:rsid w:val="003807A4"/>
    <w:rsid w:val="00380B95"/>
    <w:rsid w:val="0038122A"/>
    <w:rsid w:val="0038140A"/>
    <w:rsid w:val="00381858"/>
    <w:rsid w:val="00381A37"/>
    <w:rsid w:val="00381A49"/>
    <w:rsid w:val="00382262"/>
    <w:rsid w:val="0038236E"/>
    <w:rsid w:val="003826D5"/>
    <w:rsid w:val="0038271F"/>
    <w:rsid w:val="003828C0"/>
    <w:rsid w:val="00382C41"/>
    <w:rsid w:val="00383785"/>
    <w:rsid w:val="00383F75"/>
    <w:rsid w:val="003842A3"/>
    <w:rsid w:val="003842EF"/>
    <w:rsid w:val="003844A2"/>
    <w:rsid w:val="00384500"/>
    <w:rsid w:val="00384800"/>
    <w:rsid w:val="00384AD8"/>
    <w:rsid w:val="00384B97"/>
    <w:rsid w:val="00384C5F"/>
    <w:rsid w:val="00384DD9"/>
    <w:rsid w:val="00384F63"/>
    <w:rsid w:val="0038532B"/>
    <w:rsid w:val="0038546E"/>
    <w:rsid w:val="00385A4F"/>
    <w:rsid w:val="00385F30"/>
    <w:rsid w:val="00385F37"/>
    <w:rsid w:val="00386399"/>
    <w:rsid w:val="00387308"/>
    <w:rsid w:val="00387C1A"/>
    <w:rsid w:val="00387D32"/>
    <w:rsid w:val="00387F34"/>
    <w:rsid w:val="00390151"/>
    <w:rsid w:val="003901F5"/>
    <w:rsid w:val="00390504"/>
    <w:rsid w:val="00390647"/>
    <w:rsid w:val="00390721"/>
    <w:rsid w:val="00390857"/>
    <w:rsid w:val="00390E0F"/>
    <w:rsid w:val="003915D1"/>
    <w:rsid w:val="00391A06"/>
    <w:rsid w:val="00392096"/>
    <w:rsid w:val="003922BE"/>
    <w:rsid w:val="0039272F"/>
    <w:rsid w:val="0039332D"/>
    <w:rsid w:val="0039352E"/>
    <w:rsid w:val="00393977"/>
    <w:rsid w:val="00394032"/>
    <w:rsid w:val="00394133"/>
    <w:rsid w:val="00394227"/>
    <w:rsid w:val="00394266"/>
    <w:rsid w:val="003946F2"/>
    <w:rsid w:val="003951CE"/>
    <w:rsid w:val="003952A4"/>
    <w:rsid w:val="00395498"/>
    <w:rsid w:val="003954F0"/>
    <w:rsid w:val="0039565E"/>
    <w:rsid w:val="003956FC"/>
    <w:rsid w:val="003958A3"/>
    <w:rsid w:val="003958B5"/>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BAE"/>
    <w:rsid w:val="003A1D29"/>
    <w:rsid w:val="003A1E03"/>
    <w:rsid w:val="003A1E34"/>
    <w:rsid w:val="003A2420"/>
    <w:rsid w:val="003A2483"/>
    <w:rsid w:val="003A2C9A"/>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621F"/>
    <w:rsid w:val="003A66F5"/>
    <w:rsid w:val="003A6E98"/>
    <w:rsid w:val="003A7080"/>
    <w:rsid w:val="003A74B5"/>
    <w:rsid w:val="003A777F"/>
    <w:rsid w:val="003A7791"/>
    <w:rsid w:val="003A7ABD"/>
    <w:rsid w:val="003A7EE3"/>
    <w:rsid w:val="003B0424"/>
    <w:rsid w:val="003B0C5D"/>
    <w:rsid w:val="003B11A3"/>
    <w:rsid w:val="003B14E5"/>
    <w:rsid w:val="003B1683"/>
    <w:rsid w:val="003B1B3C"/>
    <w:rsid w:val="003B2539"/>
    <w:rsid w:val="003B3016"/>
    <w:rsid w:val="003B3230"/>
    <w:rsid w:val="003B3953"/>
    <w:rsid w:val="003B3E2C"/>
    <w:rsid w:val="003B4169"/>
    <w:rsid w:val="003B4174"/>
    <w:rsid w:val="003B4514"/>
    <w:rsid w:val="003B4E83"/>
    <w:rsid w:val="003B4EAF"/>
    <w:rsid w:val="003B55E0"/>
    <w:rsid w:val="003B5765"/>
    <w:rsid w:val="003B5A48"/>
    <w:rsid w:val="003B5B8C"/>
    <w:rsid w:val="003B6169"/>
    <w:rsid w:val="003B6634"/>
    <w:rsid w:val="003B679D"/>
    <w:rsid w:val="003B7080"/>
    <w:rsid w:val="003B72B5"/>
    <w:rsid w:val="003C07B1"/>
    <w:rsid w:val="003C0B41"/>
    <w:rsid w:val="003C0E1D"/>
    <w:rsid w:val="003C146A"/>
    <w:rsid w:val="003C155C"/>
    <w:rsid w:val="003C1C30"/>
    <w:rsid w:val="003C2309"/>
    <w:rsid w:val="003C2A0D"/>
    <w:rsid w:val="003C2A5B"/>
    <w:rsid w:val="003C2A65"/>
    <w:rsid w:val="003C2BF7"/>
    <w:rsid w:val="003C2D0A"/>
    <w:rsid w:val="003C2ECF"/>
    <w:rsid w:val="003C344A"/>
    <w:rsid w:val="003C37D0"/>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0C5"/>
    <w:rsid w:val="003C6424"/>
    <w:rsid w:val="003C651D"/>
    <w:rsid w:val="003C6A0B"/>
    <w:rsid w:val="003C703D"/>
    <w:rsid w:val="003C7145"/>
    <w:rsid w:val="003C7496"/>
    <w:rsid w:val="003C75FF"/>
    <w:rsid w:val="003C7794"/>
    <w:rsid w:val="003C7869"/>
    <w:rsid w:val="003D07E2"/>
    <w:rsid w:val="003D0A2F"/>
    <w:rsid w:val="003D12CC"/>
    <w:rsid w:val="003D2086"/>
    <w:rsid w:val="003D22BC"/>
    <w:rsid w:val="003D24B6"/>
    <w:rsid w:val="003D25FF"/>
    <w:rsid w:val="003D28FB"/>
    <w:rsid w:val="003D2960"/>
    <w:rsid w:val="003D2A61"/>
    <w:rsid w:val="003D3363"/>
    <w:rsid w:val="003D33BF"/>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527"/>
    <w:rsid w:val="003D564A"/>
    <w:rsid w:val="003D5B10"/>
    <w:rsid w:val="003D5EA2"/>
    <w:rsid w:val="003D61EA"/>
    <w:rsid w:val="003D61F5"/>
    <w:rsid w:val="003D6431"/>
    <w:rsid w:val="003D652E"/>
    <w:rsid w:val="003D6E6C"/>
    <w:rsid w:val="003D72DE"/>
    <w:rsid w:val="003D7652"/>
    <w:rsid w:val="003D77FF"/>
    <w:rsid w:val="003D7A02"/>
    <w:rsid w:val="003D7B6D"/>
    <w:rsid w:val="003D7C1A"/>
    <w:rsid w:val="003E016C"/>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8F3"/>
    <w:rsid w:val="003E4B5F"/>
    <w:rsid w:val="003E4C45"/>
    <w:rsid w:val="003E51D1"/>
    <w:rsid w:val="003E5746"/>
    <w:rsid w:val="003E5A98"/>
    <w:rsid w:val="003E5C42"/>
    <w:rsid w:val="003E5D7D"/>
    <w:rsid w:val="003E5E3B"/>
    <w:rsid w:val="003E6091"/>
    <w:rsid w:val="003E6623"/>
    <w:rsid w:val="003E6A2A"/>
    <w:rsid w:val="003E738C"/>
    <w:rsid w:val="003F006B"/>
    <w:rsid w:val="003F07FF"/>
    <w:rsid w:val="003F0CF7"/>
    <w:rsid w:val="003F0F39"/>
    <w:rsid w:val="003F138E"/>
    <w:rsid w:val="003F17C3"/>
    <w:rsid w:val="003F18E7"/>
    <w:rsid w:val="003F1E35"/>
    <w:rsid w:val="003F23A4"/>
    <w:rsid w:val="003F240A"/>
    <w:rsid w:val="003F283C"/>
    <w:rsid w:val="003F2923"/>
    <w:rsid w:val="003F2A29"/>
    <w:rsid w:val="003F2D66"/>
    <w:rsid w:val="003F31EC"/>
    <w:rsid w:val="003F33F4"/>
    <w:rsid w:val="003F3408"/>
    <w:rsid w:val="003F3503"/>
    <w:rsid w:val="003F3630"/>
    <w:rsid w:val="003F3636"/>
    <w:rsid w:val="003F3C2B"/>
    <w:rsid w:val="003F3CF2"/>
    <w:rsid w:val="003F425D"/>
    <w:rsid w:val="003F4B41"/>
    <w:rsid w:val="003F4D0A"/>
    <w:rsid w:val="003F504A"/>
    <w:rsid w:val="003F55C7"/>
    <w:rsid w:val="003F5F18"/>
    <w:rsid w:val="003F6065"/>
    <w:rsid w:val="003F6344"/>
    <w:rsid w:val="003F64CB"/>
    <w:rsid w:val="003F654A"/>
    <w:rsid w:val="003F6687"/>
    <w:rsid w:val="003F69D0"/>
    <w:rsid w:val="003F6D5A"/>
    <w:rsid w:val="003F77ED"/>
    <w:rsid w:val="003F784D"/>
    <w:rsid w:val="003F7BD1"/>
    <w:rsid w:val="003F7FEE"/>
    <w:rsid w:val="00400105"/>
    <w:rsid w:val="0040046E"/>
    <w:rsid w:val="00400542"/>
    <w:rsid w:val="004009FC"/>
    <w:rsid w:val="00400B66"/>
    <w:rsid w:val="00400D6F"/>
    <w:rsid w:val="0040114D"/>
    <w:rsid w:val="00401231"/>
    <w:rsid w:val="00401376"/>
    <w:rsid w:val="00401F19"/>
    <w:rsid w:val="004025EE"/>
    <w:rsid w:val="0040295B"/>
    <w:rsid w:val="00402E79"/>
    <w:rsid w:val="00402F82"/>
    <w:rsid w:val="0040333C"/>
    <w:rsid w:val="0040334C"/>
    <w:rsid w:val="004037D5"/>
    <w:rsid w:val="00403EA8"/>
    <w:rsid w:val="0040452F"/>
    <w:rsid w:val="004049C6"/>
    <w:rsid w:val="00404AAF"/>
    <w:rsid w:val="00404F2E"/>
    <w:rsid w:val="00405362"/>
    <w:rsid w:val="004053DC"/>
    <w:rsid w:val="0040565F"/>
    <w:rsid w:val="004056A7"/>
    <w:rsid w:val="004056EE"/>
    <w:rsid w:val="00406349"/>
    <w:rsid w:val="004063C0"/>
    <w:rsid w:val="00406BC8"/>
    <w:rsid w:val="00406C64"/>
    <w:rsid w:val="00406D18"/>
    <w:rsid w:val="00406D77"/>
    <w:rsid w:val="00407132"/>
    <w:rsid w:val="00407BBE"/>
    <w:rsid w:val="004100C8"/>
    <w:rsid w:val="00410308"/>
    <w:rsid w:val="00410A95"/>
    <w:rsid w:val="00410C60"/>
    <w:rsid w:val="00410CC1"/>
    <w:rsid w:val="00411F8D"/>
    <w:rsid w:val="00411FE6"/>
    <w:rsid w:val="00411FE9"/>
    <w:rsid w:val="00412549"/>
    <w:rsid w:val="00412AD2"/>
    <w:rsid w:val="00413A20"/>
    <w:rsid w:val="00413E53"/>
    <w:rsid w:val="00413F30"/>
    <w:rsid w:val="00414355"/>
    <w:rsid w:val="004146B2"/>
    <w:rsid w:val="00414701"/>
    <w:rsid w:val="00414756"/>
    <w:rsid w:val="00415277"/>
    <w:rsid w:val="00415343"/>
    <w:rsid w:val="0041550C"/>
    <w:rsid w:val="0041551F"/>
    <w:rsid w:val="0041559A"/>
    <w:rsid w:val="00415B88"/>
    <w:rsid w:val="00415CEA"/>
    <w:rsid w:val="00415FDA"/>
    <w:rsid w:val="004168DA"/>
    <w:rsid w:val="004169E0"/>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58D"/>
    <w:rsid w:val="00422AE2"/>
    <w:rsid w:val="00422EAE"/>
    <w:rsid w:val="00423104"/>
    <w:rsid w:val="00423303"/>
    <w:rsid w:val="00423386"/>
    <w:rsid w:val="0042346C"/>
    <w:rsid w:val="00423C83"/>
    <w:rsid w:val="00424450"/>
    <w:rsid w:val="00424579"/>
    <w:rsid w:val="004246C1"/>
    <w:rsid w:val="00424ACF"/>
    <w:rsid w:val="00424CD5"/>
    <w:rsid w:val="00424ED0"/>
    <w:rsid w:val="004253B1"/>
    <w:rsid w:val="004253D4"/>
    <w:rsid w:val="00425A88"/>
    <w:rsid w:val="00425AA2"/>
    <w:rsid w:val="00426030"/>
    <w:rsid w:val="00426204"/>
    <w:rsid w:val="00426963"/>
    <w:rsid w:val="00426BD1"/>
    <w:rsid w:val="00426FD8"/>
    <w:rsid w:val="004271CB"/>
    <w:rsid w:val="004271DB"/>
    <w:rsid w:val="004272BD"/>
    <w:rsid w:val="00427327"/>
    <w:rsid w:val="00427354"/>
    <w:rsid w:val="004276CC"/>
    <w:rsid w:val="00427A2F"/>
    <w:rsid w:val="00427C4B"/>
    <w:rsid w:val="00430433"/>
    <w:rsid w:val="00430437"/>
    <w:rsid w:val="00430536"/>
    <w:rsid w:val="004305F2"/>
    <w:rsid w:val="00430893"/>
    <w:rsid w:val="00430D1D"/>
    <w:rsid w:val="00430FE4"/>
    <w:rsid w:val="004311A8"/>
    <w:rsid w:val="00431288"/>
    <w:rsid w:val="00431952"/>
    <w:rsid w:val="00431BD9"/>
    <w:rsid w:val="00431C6A"/>
    <w:rsid w:val="00431E8B"/>
    <w:rsid w:val="004322EE"/>
    <w:rsid w:val="00432DB1"/>
    <w:rsid w:val="00433572"/>
    <w:rsid w:val="0043396B"/>
    <w:rsid w:val="004339B4"/>
    <w:rsid w:val="00433A63"/>
    <w:rsid w:val="00433C47"/>
    <w:rsid w:val="00433D8C"/>
    <w:rsid w:val="00434D17"/>
    <w:rsid w:val="004355E2"/>
    <w:rsid w:val="004359FE"/>
    <w:rsid w:val="00435BF6"/>
    <w:rsid w:val="00435D06"/>
    <w:rsid w:val="004360B3"/>
    <w:rsid w:val="004362CE"/>
    <w:rsid w:val="00436A39"/>
    <w:rsid w:val="00436B72"/>
    <w:rsid w:val="00437008"/>
    <w:rsid w:val="004379D1"/>
    <w:rsid w:val="00437D29"/>
    <w:rsid w:val="00440179"/>
    <w:rsid w:val="00440228"/>
    <w:rsid w:val="004402FA"/>
    <w:rsid w:val="00440544"/>
    <w:rsid w:val="00440E5D"/>
    <w:rsid w:val="00440F93"/>
    <w:rsid w:val="00440FAC"/>
    <w:rsid w:val="00441858"/>
    <w:rsid w:val="00441E4B"/>
    <w:rsid w:val="00441F04"/>
    <w:rsid w:val="004421F4"/>
    <w:rsid w:val="00442CC5"/>
    <w:rsid w:val="00442E04"/>
    <w:rsid w:val="00443391"/>
    <w:rsid w:val="0044360B"/>
    <w:rsid w:val="00443BEA"/>
    <w:rsid w:val="00443E3E"/>
    <w:rsid w:val="0044430F"/>
    <w:rsid w:val="00444534"/>
    <w:rsid w:val="0044489A"/>
    <w:rsid w:val="00444B66"/>
    <w:rsid w:val="00444D34"/>
    <w:rsid w:val="00444F95"/>
    <w:rsid w:val="004450FB"/>
    <w:rsid w:val="0044517A"/>
    <w:rsid w:val="00445208"/>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426"/>
    <w:rsid w:val="004528F0"/>
    <w:rsid w:val="00452FA5"/>
    <w:rsid w:val="00453012"/>
    <w:rsid w:val="00453841"/>
    <w:rsid w:val="00454B81"/>
    <w:rsid w:val="0045511F"/>
    <w:rsid w:val="004551E3"/>
    <w:rsid w:val="0045587E"/>
    <w:rsid w:val="00455C1C"/>
    <w:rsid w:val="004560A6"/>
    <w:rsid w:val="00456789"/>
    <w:rsid w:val="00456A65"/>
    <w:rsid w:val="00456B53"/>
    <w:rsid w:val="00457103"/>
    <w:rsid w:val="00457107"/>
    <w:rsid w:val="00457587"/>
    <w:rsid w:val="004579EA"/>
    <w:rsid w:val="00457A82"/>
    <w:rsid w:val="00460582"/>
    <w:rsid w:val="00460B5E"/>
    <w:rsid w:val="00460FB9"/>
    <w:rsid w:val="00461059"/>
    <w:rsid w:val="004612A3"/>
    <w:rsid w:val="004617FD"/>
    <w:rsid w:val="00461DE2"/>
    <w:rsid w:val="00461E95"/>
    <w:rsid w:val="0046220E"/>
    <w:rsid w:val="00462629"/>
    <w:rsid w:val="00462740"/>
    <w:rsid w:val="00462A3A"/>
    <w:rsid w:val="00462C56"/>
    <w:rsid w:val="00462C8D"/>
    <w:rsid w:val="00463211"/>
    <w:rsid w:val="004634A3"/>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268"/>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09F"/>
    <w:rsid w:val="00475553"/>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2826"/>
    <w:rsid w:val="004833CD"/>
    <w:rsid w:val="0048363B"/>
    <w:rsid w:val="00483A24"/>
    <w:rsid w:val="00483BC3"/>
    <w:rsid w:val="00484309"/>
    <w:rsid w:val="0048450D"/>
    <w:rsid w:val="00484629"/>
    <w:rsid w:val="0048462E"/>
    <w:rsid w:val="00485217"/>
    <w:rsid w:val="0048522C"/>
    <w:rsid w:val="00485467"/>
    <w:rsid w:val="004857EB"/>
    <w:rsid w:val="0048662D"/>
    <w:rsid w:val="00486848"/>
    <w:rsid w:val="0048693F"/>
    <w:rsid w:val="00486F99"/>
    <w:rsid w:val="004874EA"/>
    <w:rsid w:val="004875B8"/>
    <w:rsid w:val="00487640"/>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0"/>
    <w:rsid w:val="00495BF2"/>
    <w:rsid w:val="00495DFC"/>
    <w:rsid w:val="0049620E"/>
    <w:rsid w:val="0049649F"/>
    <w:rsid w:val="004964E4"/>
    <w:rsid w:val="00496585"/>
    <w:rsid w:val="00496911"/>
    <w:rsid w:val="0049736E"/>
    <w:rsid w:val="004A0099"/>
    <w:rsid w:val="004A016B"/>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751"/>
    <w:rsid w:val="004A5AB9"/>
    <w:rsid w:val="004A5C65"/>
    <w:rsid w:val="004A63D5"/>
    <w:rsid w:val="004A66BC"/>
    <w:rsid w:val="004A6D55"/>
    <w:rsid w:val="004A6EB9"/>
    <w:rsid w:val="004A71D9"/>
    <w:rsid w:val="004A75E2"/>
    <w:rsid w:val="004A7AF5"/>
    <w:rsid w:val="004A7F6B"/>
    <w:rsid w:val="004B1840"/>
    <w:rsid w:val="004B2708"/>
    <w:rsid w:val="004B2A4F"/>
    <w:rsid w:val="004B30D1"/>
    <w:rsid w:val="004B36AD"/>
    <w:rsid w:val="004B4445"/>
    <w:rsid w:val="004B47AF"/>
    <w:rsid w:val="004B47D7"/>
    <w:rsid w:val="004B48A5"/>
    <w:rsid w:val="004B4EF0"/>
    <w:rsid w:val="004B4EF9"/>
    <w:rsid w:val="004B547B"/>
    <w:rsid w:val="004B579C"/>
    <w:rsid w:val="004B74DF"/>
    <w:rsid w:val="004B7727"/>
    <w:rsid w:val="004B7864"/>
    <w:rsid w:val="004B794C"/>
    <w:rsid w:val="004C09E3"/>
    <w:rsid w:val="004C0A48"/>
    <w:rsid w:val="004C0A76"/>
    <w:rsid w:val="004C16F7"/>
    <w:rsid w:val="004C1E8B"/>
    <w:rsid w:val="004C1F6C"/>
    <w:rsid w:val="004C1FDC"/>
    <w:rsid w:val="004C2083"/>
    <w:rsid w:val="004C20CB"/>
    <w:rsid w:val="004C270A"/>
    <w:rsid w:val="004C281C"/>
    <w:rsid w:val="004C283B"/>
    <w:rsid w:val="004C2A11"/>
    <w:rsid w:val="004C2A76"/>
    <w:rsid w:val="004C2CE8"/>
    <w:rsid w:val="004C2EE4"/>
    <w:rsid w:val="004C332A"/>
    <w:rsid w:val="004C3573"/>
    <w:rsid w:val="004C37B2"/>
    <w:rsid w:val="004C3C0C"/>
    <w:rsid w:val="004C460E"/>
    <w:rsid w:val="004C5174"/>
    <w:rsid w:val="004C5522"/>
    <w:rsid w:val="004C6589"/>
    <w:rsid w:val="004C665C"/>
    <w:rsid w:val="004C69A0"/>
    <w:rsid w:val="004C7029"/>
    <w:rsid w:val="004C70B3"/>
    <w:rsid w:val="004C777A"/>
    <w:rsid w:val="004C77B7"/>
    <w:rsid w:val="004C7F7B"/>
    <w:rsid w:val="004D00EB"/>
    <w:rsid w:val="004D06AA"/>
    <w:rsid w:val="004D0F1B"/>
    <w:rsid w:val="004D0F63"/>
    <w:rsid w:val="004D12F7"/>
    <w:rsid w:val="004D133E"/>
    <w:rsid w:val="004D1504"/>
    <w:rsid w:val="004D1AB7"/>
    <w:rsid w:val="004D222B"/>
    <w:rsid w:val="004D24A5"/>
    <w:rsid w:val="004D252B"/>
    <w:rsid w:val="004D2876"/>
    <w:rsid w:val="004D2D1A"/>
    <w:rsid w:val="004D2F83"/>
    <w:rsid w:val="004D3A92"/>
    <w:rsid w:val="004D3C98"/>
    <w:rsid w:val="004D417D"/>
    <w:rsid w:val="004D4261"/>
    <w:rsid w:val="004D431F"/>
    <w:rsid w:val="004D4C82"/>
    <w:rsid w:val="004D4C88"/>
    <w:rsid w:val="004D51AD"/>
    <w:rsid w:val="004D5E9E"/>
    <w:rsid w:val="004D5EE6"/>
    <w:rsid w:val="004D657C"/>
    <w:rsid w:val="004D6821"/>
    <w:rsid w:val="004D6CDF"/>
    <w:rsid w:val="004D6E21"/>
    <w:rsid w:val="004D6E62"/>
    <w:rsid w:val="004D6EB6"/>
    <w:rsid w:val="004D6FEB"/>
    <w:rsid w:val="004D76DA"/>
    <w:rsid w:val="004D7C34"/>
    <w:rsid w:val="004D7C54"/>
    <w:rsid w:val="004E0242"/>
    <w:rsid w:val="004E0301"/>
    <w:rsid w:val="004E035D"/>
    <w:rsid w:val="004E048C"/>
    <w:rsid w:val="004E0568"/>
    <w:rsid w:val="004E0A1F"/>
    <w:rsid w:val="004E0E2D"/>
    <w:rsid w:val="004E1120"/>
    <w:rsid w:val="004E1138"/>
    <w:rsid w:val="004E11CB"/>
    <w:rsid w:val="004E15BB"/>
    <w:rsid w:val="004E1698"/>
    <w:rsid w:val="004E1C25"/>
    <w:rsid w:val="004E20C4"/>
    <w:rsid w:val="004E2148"/>
    <w:rsid w:val="004E22E1"/>
    <w:rsid w:val="004E26CE"/>
    <w:rsid w:val="004E2931"/>
    <w:rsid w:val="004E2AB1"/>
    <w:rsid w:val="004E2C38"/>
    <w:rsid w:val="004E2CB0"/>
    <w:rsid w:val="004E2E2F"/>
    <w:rsid w:val="004E40F0"/>
    <w:rsid w:val="004E4240"/>
    <w:rsid w:val="004E46CA"/>
    <w:rsid w:val="004E46E8"/>
    <w:rsid w:val="004E5194"/>
    <w:rsid w:val="004E51C3"/>
    <w:rsid w:val="004E5345"/>
    <w:rsid w:val="004E5649"/>
    <w:rsid w:val="004E59A6"/>
    <w:rsid w:val="004E61CA"/>
    <w:rsid w:val="004E6C71"/>
    <w:rsid w:val="004E6EF3"/>
    <w:rsid w:val="004E6F0A"/>
    <w:rsid w:val="004E7354"/>
    <w:rsid w:val="004E76C4"/>
    <w:rsid w:val="004E7DD8"/>
    <w:rsid w:val="004F0111"/>
    <w:rsid w:val="004F023C"/>
    <w:rsid w:val="004F026D"/>
    <w:rsid w:val="004F0334"/>
    <w:rsid w:val="004F03FB"/>
    <w:rsid w:val="004F0AED"/>
    <w:rsid w:val="004F0AF6"/>
    <w:rsid w:val="004F0E89"/>
    <w:rsid w:val="004F10A2"/>
    <w:rsid w:val="004F1135"/>
    <w:rsid w:val="004F1A2B"/>
    <w:rsid w:val="004F1A4D"/>
    <w:rsid w:val="004F26D3"/>
    <w:rsid w:val="004F26F3"/>
    <w:rsid w:val="004F2C23"/>
    <w:rsid w:val="004F3141"/>
    <w:rsid w:val="004F3872"/>
    <w:rsid w:val="004F3AA4"/>
    <w:rsid w:val="004F416C"/>
    <w:rsid w:val="004F439E"/>
    <w:rsid w:val="004F4D7C"/>
    <w:rsid w:val="004F4F16"/>
    <w:rsid w:val="004F5330"/>
    <w:rsid w:val="004F551A"/>
    <w:rsid w:val="004F5759"/>
    <w:rsid w:val="004F5929"/>
    <w:rsid w:val="004F596A"/>
    <w:rsid w:val="004F5EDE"/>
    <w:rsid w:val="004F6264"/>
    <w:rsid w:val="004F656E"/>
    <w:rsid w:val="004F6620"/>
    <w:rsid w:val="004F68C2"/>
    <w:rsid w:val="004F7337"/>
    <w:rsid w:val="004F775C"/>
    <w:rsid w:val="004F7AFA"/>
    <w:rsid w:val="00500174"/>
    <w:rsid w:val="00500245"/>
    <w:rsid w:val="00500885"/>
    <w:rsid w:val="00500A66"/>
    <w:rsid w:val="00500BFE"/>
    <w:rsid w:val="00501043"/>
    <w:rsid w:val="0050207A"/>
    <w:rsid w:val="00502104"/>
    <w:rsid w:val="00502445"/>
    <w:rsid w:val="005025C1"/>
    <w:rsid w:val="005026E6"/>
    <w:rsid w:val="00502D75"/>
    <w:rsid w:val="00502E45"/>
    <w:rsid w:val="00503BDB"/>
    <w:rsid w:val="005040A2"/>
    <w:rsid w:val="005042F7"/>
    <w:rsid w:val="005043E4"/>
    <w:rsid w:val="00504E44"/>
    <w:rsid w:val="0050561B"/>
    <w:rsid w:val="00505AB6"/>
    <w:rsid w:val="00505B22"/>
    <w:rsid w:val="00505D83"/>
    <w:rsid w:val="00505E50"/>
    <w:rsid w:val="00506157"/>
    <w:rsid w:val="0050666E"/>
    <w:rsid w:val="00506805"/>
    <w:rsid w:val="00506D39"/>
    <w:rsid w:val="00506F5E"/>
    <w:rsid w:val="005074CE"/>
    <w:rsid w:val="00507548"/>
    <w:rsid w:val="005077B3"/>
    <w:rsid w:val="005100DC"/>
    <w:rsid w:val="005103A3"/>
    <w:rsid w:val="005106C2"/>
    <w:rsid w:val="0051085D"/>
    <w:rsid w:val="00510CB8"/>
    <w:rsid w:val="00511701"/>
    <w:rsid w:val="005117FC"/>
    <w:rsid w:val="00511FB1"/>
    <w:rsid w:val="005129C4"/>
    <w:rsid w:val="00513150"/>
    <w:rsid w:val="0051341F"/>
    <w:rsid w:val="00513443"/>
    <w:rsid w:val="005134B9"/>
    <w:rsid w:val="005137F8"/>
    <w:rsid w:val="0051386F"/>
    <w:rsid w:val="00513D44"/>
    <w:rsid w:val="00514605"/>
    <w:rsid w:val="00514C57"/>
    <w:rsid w:val="00514C72"/>
    <w:rsid w:val="00514CC8"/>
    <w:rsid w:val="00515028"/>
    <w:rsid w:val="0051528A"/>
    <w:rsid w:val="0051547D"/>
    <w:rsid w:val="0051592D"/>
    <w:rsid w:val="00515B1B"/>
    <w:rsid w:val="0051610B"/>
    <w:rsid w:val="00516D87"/>
    <w:rsid w:val="00517262"/>
    <w:rsid w:val="005177EB"/>
    <w:rsid w:val="00517EC8"/>
    <w:rsid w:val="00517EF4"/>
    <w:rsid w:val="00520240"/>
    <w:rsid w:val="005203B2"/>
    <w:rsid w:val="005206B7"/>
    <w:rsid w:val="0052070B"/>
    <w:rsid w:val="00521870"/>
    <w:rsid w:val="00521AC9"/>
    <w:rsid w:val="00521C90"/>
    <w:rsid w:val="00521F8E"/>
    <w:rsid w:val="00522301"/>
    <w:rsid w:val="00522F97"/>
    <w:rsid w:val="0052313D"/>
    <w:rsid w:val="005231A1"/>
    <w:rsid w:val="00523E47"/>
    <w:rsid w:val="00524037"/>
    <w:rsid w:val="005242A2"/>
    <w:rsid w:val="005244C6"/>
    <w:rsid w:val="005248B5"/>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0B56"/>
    <w:rsid w:val="0053104C"/>
    <w:rsid w:val="00531069"/>
    <w:rsid w:val="0053145D"/>
    <w:rsid w:val="005319BE"/>
    <w:rsid w:val="00531A32"/>
    <w:rsid w:val="00531C2E"/>
    <w:rsid w:val="005321A7"/>
    <w:rsid w:val="005329FA"/>
    <w:rsid w:val="00533BCF"/>
    <w:rsid w:val="00533E77"/>
    <w:rsid w:val="00533EC2"/>
    <w:rsid w:val="00533EC5"/>
    <w:rsid w:val="0053431D"/>
    <w:rsid w:val="00534695"/>
    <w:rsid w:val="00534F97"/>
    <w:rsid w:val="00535036"/>
    <w:rsid w:val="00535347"/>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D0C"/>
    <w:rsid w:val="00542002"/>
    <w:rsid w:val="00542BDE"/>
    <w:rsid w:val="005433C6"/>
    <w:rsid w:val="00543A86"/>
    <w:rsid w:val="00543D96"/>
    <w:rsid w:val="00544060"/>
    <w:rsid w:val="0054447B"/>
    <w:rsid w:val="005445BF"/>
    <w:rsid w:val="00544849"/>
    <w:rsid w:val="0054492A"/>
    <w:rsid w:val="00544ECB"/>
    <w:rsid w:val="00544F9E"/>
    <w:rsid w:val="005468C0"/>
    <w:rsid w:val="00546EEC"/>
    <w:rsid w:val="00547AE0"/>
    <w:rsid w:val="00547BE9"/>
    <w:rsid w:val="00547E43"/>
    <w:rsid w:val="0055103C"/>
    <w:rsid w:val="00551375"/>
    <w:rsid w:val="00551421"/>
    <w:rsid w:val="00551848"/>
    <w:rsid w:val="00551C59"/>
    <w:rsid w:val="0055264F"/>
    <w:rsid w:val="00552DB3"/>
    <w:rsid w:val="00553105"/>
    <w:rsid w:val="00553580"/>
    <w:rsid w:val="00553603"/>
    <w:rsid w:val="005538D5"/>
    <w:rsid w:val="00553948"/>
    <w:rsid w:val="00553AF8"/>
    <w:rsid w:val="00553BF4"/>
    <w:rsid w:val="00553E40"/>
    <w:rsid w:val="005540BF"/>
    <w:rsid w:val="0055426A"/>
    <w:rsid w:val="00554473"/>
    <w:rsid w:val="0055473B"/>
    <w:rsid w:val="00554904"/>
    <w:rsid w:val="005550E1"/>
    <w:rsid w:val="005551A0"/>
    <w:rsid w:val="005554D7"/>
    <w:rsid w:val="00555ABB"/>
    <w:rsid w:val="00556873"/>
    <w:rsid w:val="005570CA"/>
    <w:rsid w:val="0055725F"/>
    <w:rsid w:val="00557268"/>
    <w:rsid w:val="005576DB"/>
    <w:rsid w:val="0056059F"/>
    <w:rsid w:val="00560704"/>
    <w:rsid w:val="005608EE"/>
    <w:rsid w:val="00560927"/>
    <w:rsid w:val="00560D83"/>
    <w:rsid w:val="00561181"/>
    <w:rsid w:val="005615AF"/>
    <w:rsid w:val="005615E7"/>
    <w:rsid w:val="00561A26"/>
    <w:rsid w:val="00561DC7"/>
    <w:rsid w:val="00562722"/>
    <w:rsid w:val="005628FF"/>
    <w:rsid w:val="005631DF"/>
    <w:rsid w:val="005638A5"/>
    <w:rsid w:val="00563A5C"/>
    <w:rsid w:val="00563E27"/>
    <w:rsid w:val="0056416C"/>
    <w:rsid w:val="005647E6"/>
    <w:rsid w:val="00564A99"/>
    <w:rsid w:val="005651F6"/>
    <w:rsid w:val="005652AB"/>
    <w:rsid w:val="0056536A"/>
    <w:rsid w:val="00566042"/>
    <w:rsid w:val="0056610C"/>
    <w:rsid w:val="005664DB"/>
    <w:rsid w:val="0056670B"/>
    <w:rsid w:val="00567435"/>
    <w:rsid w:val="00567EF7"/>
    <w:rsid w:val="00570711"/>
    <w:rsid w:val="0057085A"/>
    <w:rsid w:val="00570A62"/>
    <w:rsid w:val="00570B2B"/>
    <w:rsid w:val="00570D58"/>
    <w:rsid w:val="00570EC4"/>
    <w:rsid w:val="00571278"/>
    <w:rsid w:val="00571F21"/>
    <w:rsid w:val="00572190"/>
    <w:rsid w:val="00572209"/>
    <w:rsid w:val="005722F4"/>
    <w:rsid w:val="005729A7"/>
    <w:rsid w:val="00573601"/>
    <w:rsid w:val="00573737"/>
    <w:rsid w:val="005739B9"/>
    <w:rsid w:val="00573C32"/>
    <w:rsid w:val="00573EDF"/>
    <w:rsid w:val="00574973"/>
    <w:rsid w:val="00574DF0"/>
    <w:rsid w:val="00575008"/>
    <w:rsid w:val="005754A9"/>
    <w:rsid w:val="00575786"/>
    <w:rsid w:val="005757F0"/>
    <w:rsid w:val="00575B55"/>
    <w:rsid w:val="00576A8B"/>
    <w:rsid w:val="00576B19"/>
    <w:rsid w:val="00576B79"/>
    <w:rsid w:val="00576F39"/>
    <w:rsid w:val="00577461"/>
    <w:rsid w:val="00577626"/>
    <w:rsid w:val="005777A3"/>
    <w:rsid w:val="00577DEB"/>
    <w:rsid w:val="00577E38"/>
    <w:rsid w:val="00581287"/>
    <w:rsid w:val="00581363"/>
    <w:rsid w:val="005813CB"/>
    <w:rsid w:val="00581767"/>
    <w:rsid w:val="00581C64"/>
    <w:rsid w:val="00581DDD"/>
    <w:rsid w:val="00581E82"/>
    <w:rsid w:val="00582318"/>
    <w:rsid w:val="0058288F"/>
    <w:rsid w:val="00583396"/>
    <w:rsid w:val="005834E2"/>
    <w:rsid w:val="00583845"/>
    <w:rsid w:val="00584022"/>
    <w:rsid w:val="005840F1"/>
    <w:rsid w:val="0058411D"/>
    <w:rsid w:val="00584561"/>
    <w:rsid w:val="00584965"/>
    <w:rsid w:val="00584B1C"/>
    <w:rsid w:val="00584E52"/>
    <w:rsid w:val="00585531"/>
    <w:rsid w:val="00585A3E"/>
    <w:rsid w:val="00585F9E"/>
    <w:rsid w:val="0058625A"/>
    <w:rsid w:val="005867D5"/>
    <w:rsid w:val="0058714E"/>
    <w:rsid w:val="005871A3"/>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2FD1"/>
    <w:rsid w:val="00593AE2"/>
    <w:rsid w:val="00593D84"/>
    <w:rsid w:val="00593E9E"/>
    <w:rsid w:val="00594B74"/>
    <w:rsid w:val="00594EFD"/>
    <w:rsid w:val="005955C7"/>
    <w:rsid w:val="00595663"/>
    <w:rsid w:val="00595E7D"/>
    <w:rsid w:val="00596612"/>
    <w:rsid w:val="005967F8"/>
    <w:rsid w:val="00596848"/>
    <w:rsid w:val="00596B4C"/>
    <w:rsid w:val="0059771A"/>
    <w:rsid w:val="00597800"/>
    <w:rsid w:val="005979D8"/>
    <w:rsid w:val="005979E8"/>
    <w:rsid w:val="005A01CE"/>
    <w:rsid w:val="005A0548"/>
    <w:rsid w:val="005A0FC0"/>
    <w:rsid w:val="005A1188"/>
    <w:rsid w:val="005A1365"/>
    <w:rsid w:val="005A1862"/>
    <w:rsid w:val="005A1A31"/>
    <w:rsid w:val="005A1E16"/>
    <w:rsid w:val="005A22B8"/>
    <w:rsid w:val="005A2422"/>
    <w:rsid w:val="005A24A0"/>
    <w:rsid w:val="005A2CA9"/>
    <w:rsid w:val="005A33D8"/>
    <w:rsid w:val="005A3DD1"/>
    <w:rsid w:val="005A3FAE"/>
    <w:rsid w:val="005A447D"/>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5E2"/>
    <w:rsid w:val="005B1A36"/>
    <w:rsid w:val="005B1A45"/>
    <w:rsid w:val="005B2017"/>
    <w:rsid w:val="005B203D"/>
    <w:rsid w:val="005B2698"/>
    <w:rsid w:val="005B2C28"/>
    <w:rsid w:val="005B3039"/>
    <w:rsid w:val="005B31D8"/>
    <w:rsid w:val="005B3628"/>
    <w:rsid w:val="005B3A2A"/>
    <w:rsid w:val="005B4313"/>
    <w:rsid w:val="005B45DE"/>
    <w:rsid w:val="005B509F"/>
    <w:rsid w:val="005B5240"/>
    <w:rsid w:val="005B52DB"/>
    <w:rsid w:val="005B580F"/>
    <w:rsid w:val="005B5EDE"/>
    <w:rsid w:val="005B5F01"/>
    <w:rsid w:val="005B603B"/>
    <w:rsid w:val="005B6344"/>
    <w:rsid w:val="005B643C"/>
    <w:rsid w:val="005B67CB"/>
    <w:rsid w:val="005B6DDD"/>
    <w:rsid w:val="005B6FA0"/>
    <w:rsid w:val="005B752A"/>
    <w:rsid w:val="005B781C"/>
    <w:rsid w:val="005B7F2C"/>
    <w:rsid w:val="005C0083"/>
    <w:rsid w:val="005C04AA"/>
    <w:rsid w:val="005C1CB3"/>
    <w:rsid w:val="005C1CF5"/>
    <w:rsid w:val="005C21F7"/>
    <w:rsid w:val="005C2304"/>
    <w:rsid w:val="005C23C3"/>
    <w:rsid w:val="005C267A"/>
    <w:rsid w:val="005C2829"/>
    <w:rsid w:val="005C2ADB"/>
    <w:rsid w:val="005C2E38"/>
    <w:rsid w:val="005C307D"/>
    <w:rsid w:val="005C3E26"/>
    <w:rsid w:val="005C3EE9"/>
    <w:rsid w:val="005C3FAB"/>
    <w:rsid w:val="005C4004"/>
    <w:rsid w:val="005C4440"/>
    <w:rsid w:val="005C5137"/>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B51"/>
    <w:rsid w:val="005D1CF3"/>
    <w:rsid w:val="005D1E73"/>
    <w:rsid w:val="005D200F"/>
    <w:rsid w:val="005D2121"/>
    <w:rsid w:val="005D22E3"/>
    <w:rsid w:val="005D2637"/>
    <w:rsid w:val="005D2690"/>
    <w:rsid w:val="005D2E83"/>
    <w:rsid w:val="005D2FC9"/>
    <w:rsid w:val="005D3654"/>
    <w:rsid w:val="005D377B"/>
    <w:rsid w:val="005D4AE6"/>
    <w:rsid w:val="005D4B08"/>
    <w:rsid w:val="005D4C18"/>
    <w:rsid w:val="005D540E"/>
    <w:rsid w:val="005D5AF1"/>
    <w:rsid w:val="005D62C7"/>
    <w:rsid w:val="005D657B"/>
    <w:rsid w:val="005D67E1"/>
    <w:rsid w:val="005D7066"/>
    <w:rsid w:val="005D733F"/>
    <w:rsid w:val="005D73FC"/>
    <w:rsid w:val="005D79E8"/>
    <w:rsid w:val="005D7AA0"/>
    <w:rsid w:val="005D7C97"/>
    <w:rsid w:val="005D7CA0"/>
    <w:rsid w:val="005D7D2A"/>
    <w:rsid w:val="005E0086"/>
    <w:rsid w:val="005E0602"/>
    <w:rsid w:val="005E0920"/>
    <w:rsid w:val="005E1D32"/>
    <w:rsid w:val="005E21CF"/>
    <w:rsid w:val="005E25DF"/>
    <w:rsid w:val="005E2C76"/>
    <w:rsid w:val="005E31A5"/>
    <w:rsid w:val="005E35DF"/>
    <w:rsid w:val="005E3C76"/>
    <w:rsid w:val="005E41F4"/>
    <w:rsid w:val="005E4680"/>
    <w:rsid w:val="005E4A19"/>
    <w:rsid w:val="005E4AA0"/>
    <w:rsid w:val="005E4B91"/>
    <w:rsid w:val="005E5582"/>
    <w:rsid w:val="005E56FB"/>
    <w:rsid w:val="005E6293"/>
    <w:rsid w:val="005E6309"/>
    <w:rsid w:val="005E6329"/>
    <w:rsid w:val="005E67DD"/>
    <w:rsid w:val="005E6A38"/>
    <w:rsid w:val="005E6FDE"/>
    <w:rsid w:val="005E7922"/>
    <w:rsid w:val="005E7ECC"/>
    <w:rsid w:val="005F0120"/>
    <w:rsid w:val="005F0ABE"/>
    <w:rsid w:val="005F1D56"/>
    <w:rsid w:val="005F210C"/>
    <w:rsid w:val="005F212D"/>
    <w:rsid w:val="005F2513"/>
    <w:rsid w:val="005F3114"/>
    <w:rsid w:val="005F3D9B"/>
    <w:rsid w:val="005F4224"/>
    <w:rsid w:val="005F4361"/>
    <w:rsid w:val="005F4895"/>
    <w:rsid w:val="005F4AB4"/>
    <w:rsid w:val="005F54D9"/>
    <w:rsid w:val="005F55C3"/>
    <w:rsid w:val="005F575A"/>
    <w:rsid w:val="005F5E24"/>
    <w:rsid w:val="005F62ED"/>
    <w:rsid w:val="005F70DB"/>
    <w:rsid w:val="005F7A3C"/>
    <w:rsid w:val="005F7C90"/>
    <w:rsid w:val="00600606"/>
    <w:rsid w:val="0060192E"/>
    <w:rsid w:val="00602385"/>
    <w:rsid w:val="00602919"/>
    <w:rsid w:val="00602986"/>
    <w:rsid w:val="00603054"/>
    <w:rsid w:val="0060321B"/>
    <w:rsid w:val="006036BA"/>
    <w:rsid w:val="00603F3C"/>
    <w:rsid w:val="00603FCF"/>
    <w:rsid w:val="0060444F"/>
    <w:rsid w:val="00605034"/>
    <w:rsid w:val="006055A0"/>
    <w:rsid w:val="00605BE6"/>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3D8"/>
    <w:rsid w:val="00613486"/>
    <w:rsid w:val="00613640"/>
    <w:rsid w:val="006137DF"/>
    <w:rsid w:val="00614143"/>
    <w:rsid w:val="006141F7"/>
    <w:rsid w:val="00614BD5"/>
    <w:rsid w:val="0061570E"/>
    <w:rsid w:val="00615C3F"/>
    <w:rsid w:val="00615FDD"/>
    <w:rsid w:val="00616041"/>
    <w:rsid w:val="0061610B"/>
    <w:rsid w:val="006168AE"/>
    <w:rsid w:val="006169C2"/>
    <w:rsid w:val="006170EA"/>
    <w:rsid w:val="00617370"/>
    <w:rsid w:val="00617388"/>
    <w:rsid w:val="0061760C"/>
    <w:rsid w:val="00617810"/>
    <w:rsid w:val="00617A5F"/>
    <w:rsid w:val="00617E34"/>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6A92"/>
    <w:rsid w:val="00626A9E"/>
    <w:rsid w:val="00626F15"/>
    <w:rsid w:val="0062706E"/>
    <w:rsid w:val="00627370"/>
    <w:rsid w:val="0062794F"/>
    <w:rsid w:val="00627D9C"/>
    <w:rsid w:val="00627F3E"/>
    <w:rsid w:val="00630071"/>
    <w:rsid w:val="0063024D"/>
    <w:rsid w:val="00630288"/>
    <w:rsid w:val="00630380"/>
    <w:rsid w:val="00630781"/>
    <w:rsid w:val="006308F0"/>
    <w:rsid w:val="006313F4"/>
    <w:rsid w:val="00631498"/>
    <w:rsid w:val="006315F3"/>
    <w:rsid w:val="00631811"/>
    <w:rsid w:val="0063189D"/>
    <w:rsid w:val="00631B88"/>
    <w:rsid w:val="006320E4"/>
    <w:rsid w:val="00632B40"/>
    <w:rsid w:val="00632BC3"/>
    <w:rsid w:val="00632CC4"/>
    <w:rsid w:val="00632CE0"/>
    <w:rsid w:val="0063369C"/>
    <w:rsid w:val="0063383B"/>
    <w:rsid w:val="00633C03"/>
    <w:rsid w:val="006342DB"/>
    <w:rsid w:val="006345BF"/>
    <w:rsid w:val="00634653"/>
    <w:rsid w:val="00634951"/>
    <w:rsid w:val="00634F41"/>
    <w:rsid w:val="00634FD6"/>
    <w:rsid w:val="006351E9"/>
    <w:rsid w:val="00635701"/>
    <w:rsid w:val="00635758"/>
    <w:rsid w:val="00635B64"/>
    <w:rsid w:val="00635B71"/>
    <w:rsid w:val="00635C8F"/>
    <w:rsid w:val="00635E09"/>
    <w:rsid w:val="006362FE"/>
    <w:rsid w:val="006363A7"/>
    <w:rsid w:val="00636A69"/>
    <w:rsid w:val="00636DEC"/>
    <w:rsid w:val="00637128"/>
    <w:rsid w:val="006371C7"/>
    <w:rsid w:val="006371F7"/>
    <w:rsid w:val="006372DA"/>
    <w:rsid w:val="0063733C"/>
    <w:rsid w:val="006376DC"/>
    <w:rsid w:val="006377B8"/>
    <w:rsid w:val="0063787A"/>
    <w:rsid w:val="00640022"/>
    <w:rsid w:val="0064049C"/>
    <w:rsid w:val="006406AB"/>
    <w:rsid w:val="00640956"/>
    <w:rsid w:val="00640BE7"/>
    <w:rsid w:val="006411A3"/>
    <w:rsid w:val="00641506"/>
    <w:rsid w:val="0064154B"/>
    <w:rsid w:val="00641DA5"/>
    <w:rsid w:val="006421DB"/>
    <w:rsid w:val="00642305"/>
    <w:rsid w:val="006425A1"/>
    <w:rsid w:val="00642792"/>
    <w:rsid w:val="006429C0"/>
    <w:rsid w:val="00642A2E"/>
    <w:rsid w:val="00642A69"/>
    <w:rsid w:val="006432F6"/>
    <w:rsid w:val="00643459"/>
    <w:rsid w:val="00643B32"/>
    <w:rsid w:val="00643BF0"/>
    <w:rsid w:val="00643DA4"/>
    <w:rsid w:val="00644944"/>
    <w:rsid w:val="006449BA"/>
    <w:rsid w:val="00644DED"/>
    <w:rsid w:val="00644EE1"/>
    <w:rsid w:val="00646417"/>
    <w:rsid w:val="00646471"/>
    <w:rsid w:val="00646492"/>
    <w:rsid w:val="00646BBF"/>
    <w:rsid w:val="00646D1E"/>
    <w:rsid w:val="00646E86"/>
    <w:rsid w:val="006474CE"/>
    <w:rsid w:val="00647669"/>
    <w:rsid w:val="0064770E"/>
    <w:rsid w:val="0065005F"/>
    <w:rsid w:val="0065052E"/>
    <w:rsid w:val="00650B8B"/>
    <w:rsid w:val="00651020"/>
    <w:rsid w:val="0065191E"/>
    <w:rsid w:val="00651AB0"/>
    <w:rsid w:val="00652939"/>
    <w:rsid w:val="006529A5"/>
    <w:rsid w:val="00652C5F"/>
    <w:rsid w:val="00652F92"/>
    <w:rsid w:val="006532DB"/>
    <w:rsid w:val="006535D4"/>
    <w:rsid w:val="00653918"/>
    <w:rsid w:val="006539F0"/>
    <w:rsid w:val="00653A65"/>
    <w:rsid w:val="00653ABF"/>
    <w:rsid w:val="00653F65"/>
    <w:rsid w:val="006541C5"/>
    <w:rsid w:val="0065452B"/>
    <w:rsid w:val="00654676"/>
    <w:rsid w:val="0065491E"/>
    <w:rsid w:val="00655641"/>
    <w:rsid w:val="006558F0"/>
    <w:rsid w:val="00655F27"/>
    <w:rsid w:val="00656435"/>
    <w:rsid w:val="006564F8"/>
    <w:rsid w:val="00656624"/>
    <w:rsid w:val="006568A6"/>
    <w:rsid w:val="0065717F"/>
    <w:rsid w:val="0065772D"/>
    <w:rsid w:val="00657A08"/>
    <w:rsid w:val="00657F6A"/>
    <w:rsid w:val="00660504"/>
    <w:rsid w:val="0066075B"/>
    <w:rsid w:val="00660CD6"/>
    <w:rsid w:val="00660D75"/>
    <w:rsid w:val="0066128D"/>
    <w:rsid w:val="00661297"/>
    <w:rsid w:val="006613EE"/>
    <w:rsid w:val="006617CD"/>
    <w:rsid w:val="00661811"/>
    <w:rsid w:val="00661A4E"/>
    <w:rsid w:val="00661EFB"/>
    <w:rsid w:val="00661FAB"/>
    <w:rsid w:val="00662134"/>
    <w:rsid w:val="00662929"/>
    <w:rsid w:val="0066336C"/>
    <w:rsid w:val="0066411B"/>
    <w:rsid w:val="0066454B"/>
    <w:rsid w:val="00664C90"/>
    <w:rsid w:val="00665090"/>
    <w:rsid w:val="006655B5"/>
    <w:rsid w:val="00665C02"/>
    <w:rsid w:val="00665F3F"/>
    <w:rsid w:val="00666117"/>
    <w:rsid w:val="00666F11"/>
    <w:rsid w:val="00667007"/>
    <w:rsid w:val="0066702C"/>
    <w:rsid w:val="006672E1"/>
    <w:rsid w:val="00667721"/>
    <w:rsid w:val="00667A5A"/>
    <w:rsid w:val="00667E81"/>
    <w:rsid w:val="00667F44"/>
    <w:rsid w:val="00667F4D"/>
    <w:rsid w:val="00670017"/>
    <w:rsid w:val="00670019"/>
    <w:rsid w:val="00670253"/>
    <w:rsid w:val="00670CDF"/>
    <w:rsid w:val="00670F2C"/>
    <w:rsid w:val="00671323"/>
    <w:rsid w:val="006713F6"/>
    <w:rsid w:val="00671760"/>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939"/>
    <w:rsid w:val="00675FFE"/>
    <w:rsid w:val="00676276"/>
    <w:rsid w:val="00676348"/>
    <w:rsid w:val="006764A0"/>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1C59"/>
    <w:rsid w:val="006823BC"/>
    <w:rsid w:val="00682960"/>
    <w:rsid w:val="00682FF6"/>
    <w:rsid w:val="00683364"/>
    <w:rsid w:val="006833C5"/>
    <w:rsid w:val="0068341B"/>
    <w:rsid w:val="00683708"/>
    <w:rsid w:val="006839A1"/>
    <w:rsid w:val="006839C4"/>
    <w:rsid w:val="00683BFE"/>
    <w:rsid w:val="006842C3"/>
    <w:rsid w:val="006848EF"/>
    <w:rsid w:val="00684985"/>
    <w:rsid w:val="00684C2C"/>
    <w:rsid w:val="00684DEE"/>
    <w:rsid w:val="00684FF0"/>
    <w:rsid w:val="00685031"/>
    <w:rsid w:val="00685B1C"/>
    <w:rsid w:val="00685C4A"/>
    <w:rsid w:val="00685F12"/>
    <w:rsid w:val="00685FA4"/>
    <w:rsid w:val="00686224"/>
    <w:rsid w:val="0068651B"/>
    <w:rsid w:val="00686F80"/>
    <w:rsid w:val="0068717A"/>
    <w:rsid w:val="00687249"/>
    <w:rsid w:val="0068794A"/>
    <w:rsid w:val="00687B6A"/>
    <w:rsid w:val="00687BE8"/>
    <w:rsid w:val="00687C7A"/>
    <w:rsid w:val="00687E34"/>
    <w:rsid w:val="006906C8"/>
    <w:rsid w:val="00690ACB"/>
    <w:rsid w:val="0069127D"/>
    <w:rsid w:val="006920BA"/>
    <w:rsid w:val="0069215B"/>
    <w:rsid w:val="00692851"/>
    <w:rsid w:val="0069289F"/>
    <w:rsid w:val="00692C41"/>
    <w:rsid w:val="00692F14"/>
    <w:rsid w:val="006931E9"/>
    <w:rsid w:val="00693351"/>
    <w:rsid w:val="00693C8F"/>
    <w:rsid w:val="00693CF2"/>
    <w:rsid w:val="00694A34"/>
    <w:rsid w:val="00694D86"/>
    <w:rsid w:val="0069504C"/>
    <w:rsid w:val="0069517F"/>
    <w:rsid w:val="00695BD7"/>
    <w:rsid w:val="00695D3B"/>
    <w:rsid w:val="006961CF"/>
    <w:rsid w:val="00696605"/>
    <w:rsid w:val="00696992"/>
    <w:rsid w:val="00696AE5"/>
    <w:rsid w:val="00696BD4"/>
    <w:rsid w:val="00696EE2"/>
    <w:rsid w:val="006973B7"/>
    <w:rsid w:val="006973F1"/>
    <w:rsid w:val="006978AD"/>
    <w:rsid w:val="00697BA5"/>
    <w:rsid w:val="006A01D0"/>
    <w:rsid w:val="006A06C4"/>
    <w:rsid w:val="006A0889"/>
    <w:rsid w:val="006A08F2"/>
    <w:rsid w:val="006A102D"/>
    <w:rsid w:val="006A1121"/>
    <w:rsid w:val="006A113B"/>
    <w:rsid w:val="006A122F"/>
    <w:rsid w:val="006A178F"/>
    <w:rsid w:val="006A19B7"/>
    <w:rsid w:val="006A19D9"/>
    <w:rsid w:val="006A1A81"/>
    <w:rsid w:val="006A1B09"/>
    <w:rsid w:val="006A1B8E"/>
    <w:rsid w:val="006A1C1F"/>
    <w:rsid w:val="006A1F4A"/>
    <w:rsid w:val="006A2014"/>
    <w:rsid w:val="006A26CB"/>
    <w:rsid w:val="006A2812"/>
    <w:rsid w:val="006A327D"/>
    <w:rsid w:val="006A35A4"/>
    <w:rsid w:val="006A4648"/>
    <w:rsid w:val="006A4791"/>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336"/>
    <w:rsid w:val="006B259B"/>
    <w:rsid w:val="006B2648"/>
    <w:rsid w:val="006B2AF7"/>
    <w:rsid w:val="006B30DE"/>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B17"/>
    <w:rsid w:val="006B6D5D"/>
    <w:rsid w:val="006B71B7"/>
    <w:rsid w:val="006B76C8"/>
    <w:rsid w:val="006C0CC8"/>
    <w:rsid w:val="006C0DD7"/>
    <w:rsid w:val="006C0E1C"/>
    <w:rsid w:val="006C19B8"/>
    <w:rsid w:val="006C1CC2"/>
    <w:rsid w:val="006C1DBF"/>
    <w:rsid w:val="006C211D"/>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A29"/>
    <w:rsid w:val="006C6CAF"/>
    <w:rsid w:val="006C6D27"/>
    <w:rsid w:val="006C7011"/>
    <w:rsid w:val="006C704B"/>
    <w:rsid w:val="006C78DC"/>
    <w:rsid w:val="006C79E4"/>
    <w:rsid w:val="006C7A94"/>
    <w:rsid w:val="006D0B81"/>
    <w:rsid w:val="006D0C9D"/>
    <w:rsid w:val="006D0E26"/>
    <w:rsid w:val="006D0E5D"/>
    <w:rsid w:val="006D0FF9"/>
    <w:rsid w:val="006D11B8"/>
    <w:rsid w:val="006D12AF"/>
    <w:rsid w:val="006D14F1"/>
    <w:rsid w:val="006D16D5"/>
    <w:rsid w:val="006D1872"/>
    <w:rsid w:val="006D20E5"/>
    <w:rsid w:val="006D23CD"/>
    <w:rsid w:val="006D28F7"/>
    <w:rsid w:val="006D2B5B"/>
    <w:rsid w:val="006D2C27"/>
    <w:rsid w:val="006D2DAD"/>
    <w:rsid w:val="006D3149"/>
    <w:rsid w:val="006D32C3"/>
    <w:rsid w:val="006D3330"/>
    <w:rsid w:val="006D33CA"/>
    <w:rsid w:val="006D36B2"/>
    <w:rsid w:val="006D39C3"/>
    <w:rsid w:val="006D44AD"/>
    <w:rsid w:val="006D4589"/>
    <w:rsid w:val="006D48EA"/>
    <w:rsid w:val="006D4CDD"/>
    <w:rsid w:val="006D5354"/>
    <w:rsid w:val="006D5766"/>
    <w:rsid w:val="006D58B1"/>
    <w:rsid w:val="006D634E"/>
    <w:rsid w:val="006D63D9"/>
    <w:rsid w:val="006D6944"/>
    <w:rsid w:val="006D715D"/>
    <w:rsid w:val="006D7344"/>
    <w:rsid w:val="006D7416"/>
    <w:rsid w:val="006D7646"/>
    <w:rsid w:val="006D7E7F"/>
    <w:rsid w:val="006D7F36"/>
    <w:rsid w:val="006E03E9"/>
    <w:rsid w:val="006E04D4"/>
    <w:rsid w:val="006E05C5"/>
    <w:rsid w:val="006E0816"/>
    <w:rsid w:val="006E0BD7"/>
    <w:rsid w:val="006E0F7A"/>
    <w:rsid w:val="006E1A8E"/>
    <w:rsid w:val="006E20AC"/>
    <w:rsid w:val="006E2933"/>
    <w:rsid w:val="006E293A"/>
    <w:rsid w:val="006E2A1D"/>
    <w:rsid w:val="006E3214"/>
    <w:rsid w:val="006E3541"/>
    <w:rsid w:val="006E3726"/>
    <w:rsid w:val="006E3787"/>
    <w:rsid w:val="006E3B25"/>
    <w:rsid w:val="006E4045"/>
    <w:rsid w:val="006E4842"/>
    <w:rsid w:val="006E509D"/>
    <w:rsid w:val="006E5E8A"/>
    <w:rsid w:val="006E61D3"/>
    <w:rsid w:val="006E66E0"/>
    <w:rsid w:val="006E69C8"/>
    <w:rsid w:val="006E69C9"/>
    <w:rsid w:val="006E6AA8"/>
    <w:rsid w:val="006E6B68"/>
    <w:rsid w:val="006E7AA7"/>
    <w:rsid w:val="006E7AEC"/>
    <w:rsid w:val="006E7F68"/>
    <w:rsid w:val="006F01E4"/>
    <w:rsid w:val="006F0404"/>
    <w:rsid w:val="006F05C8"/>
    <w:rsid w:val="006F0D69"/>
    <w:rsid w:val="006F0F50"/>
    <w:rsid w:val="006F1B16"/>
    <w:rsid w:val="006F1CB3"/>
    <w:rsid w:val="006F1D08"/>
    <w:rsid w:val="006F1E52"/>
    <w:rsid w:val="006F1EAE"/>
    <w:rsid w:val="006F1EB0"/>
    <w:rsid w:val="006F1F9F"/>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BCF"/>
    <w:rsid w:val="006F6E77"/>
    <w:rsid w:val="006F7958"/>
    <w:rsid w:val="006F7B08"/>
    <w:rsid w:val="006F7C4C"/>
    <w:rsid w:val="0070056A"/>
    <w:rsid w:val="00701962"/>
    <w:rsid w:val="00701F6D"/>
    <w:rsid w:val="0070203F"/>
    <w:rsid w:val="00702471"/>
    <w:rsid w:val="0070292E"/>
    <w:rsid w:val="00702996"/>
    <w:rsid w:val="00702BBC"/>
    <w:rsid w:val="00702C00"/>
    <w:rsid w:val="00703726"/>
    <w:rsid w:val="00703D93"/>
    <w:rsid w:val="007041EA"/>
    <w:rsid w:val="00704228"/>
    <w:rsid w:val="007047DE"/>
    <w:rsid w:val="00704866"/>
    <w:rsid w:val="00704A12"/>
    <w:rsid w:val="00704AB4"/>
    <w:rsid w:val="00704B02"/>
    <w:rsid w:val="00704C22"/>
    <w:rsid w:val="00704CEF"/>
    <w:rsid w:val="0070543A"/>
    <w:rsid w:val="0070575D"/>
    <w:rsid w:val="00705848"/>
    <w:rsid w:val="0070657D"/>
    <w:rsid w:val="0070664E"/>
    <w:rsid w:val="00706B82"/>
    <w:rsid w:val="00707962"/>
    <w:rsid w:val="00707C00"/>
    <w:rsid w:val="00707CFD"/>
    <w:rsid w:val="0071018D"/>
    <w:rsid w:val="007108D4"/>
    <w:rsid w:val="00710ED7"/>
    <w:rsid w:val="00710FEA"/>
    <w:rsid w:val="00711728"/>
    <w:rsid w:val="00711AAB"/>
    <w:rsid w:val="00711D0F"/>
    <w:rsid w:val="00711F9B"/>
    <w:rsid w:val="007120F3"/>
    <w:rsid w:val="007128A7"/>
    <w:rsid w:val="007129B5"/>
    <w:rsid w:val="00712CDD"/>
    <w:rsid w:val="00713537"/>
    <w:rsid w:val="007139D4"/>
    <w:rsid w:val="00713B01"/>
    <w:rsid w:val="00714052"/>
    <w:rsid w:val="00714097"/>
    <w:rsid w:val="00714CA7"/>
    <w:rsid w:val="00715228"/>
    <w:rsid w:val="0071550D"/>
    <w:rsid w:val="00715644"/>
    <w:rsid w:val="00715978"/>
    <w:rsid w:val="00715FA3"/>
    <w:rsid w:val="0071627D"/>
    <w:rsid w:val="007164E9"/>
    <w:rsid w:val="007167E1"/>
    <w:rsid w:val="007168CA"/>
    <w:rsid w:val="00716F17"/>
    <w:rsid w:val="007174DB"/>
    <w:rsid w:val="00717E46"/>
    <w:rsid w:val="00717EA8"/>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346A"/>
    <w:rsid w:val="0072393B"/>
    <w:rsid w:val="007239EA"/>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193"/>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10"/>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49D"/>
    <w:rsid w:val="00742933"/>
    <w:rsid w:val="00742B90"/>
    <w:rsid w:val="007432B6"/>
    <w:rsid w:val="007438AD"/>
    <w:rsid w:val="00743994"/>
    <w:rsid w:val="007440CC"/>
    <w:rsid w:val="007444E3"/>
    <w:rsid w:val="007445E2"/>
    <w:rsid w:val="007447D4"/>
    <w:rsid w:val="00744BF3"/>
    <w:rsid w:val="00744C77"/>
    <w:rsid w:val="00744E04"/>
    <w:rsid w:val="00744E27"/>
    <w:rsid w:val="00745A1C"/>
    <w:rsid w:val="00745A80"/>
    <w:rsid w:val="0074634E"/>
    <w:rsid w:val="00746C12"/>
    <w:rsid w:val="00746C19"/>
    <w:rsid w:val="00747007"/>
    <w:rsid w:val="007474E5"/>
    <w:rsid w:val="00747C78"/>
    <w:rsid w:val="007507B6"/>
    <w:rsid w:val="00750AD7"/>
    <w:rsid w:val="00750C88"/>
    <w:rsid w:val="00750FC2"/>
    <w:rsid w:val="007510BF"/>
    <w:rsid w:val="00751398"/>
    <w:rsid w:val="0075210B"/>
    <w:rsid w:val="00752495"/>
    <w:rsid w:val="00753198"/>
    <w:rsid w:val="00753ECF"/>
    <w:rsid w:val="00753F95"/>
    <w:rsid w:val="00753F99"/>
    <w:rsid w:val="007548A7"/>
    <w:rsid w:val="00754955"/>
    <w:rsid w:val="00754CCC"/>
    <w:rsid w:val="00754D18"/>
    <w:rsid w:val="00754DFA"/>
    <w:rsid w:val="007550BB"/>
    <w:rsid w:val="007554A3"/>
    <w:rsid w:val="00755552"/>
    <w:rsid w:val="00755903"/>
    <w:rsid w:val="00755A94"/>
    <w:rsid w:val="00756621"/>
    <w:rsid w:val="00756768"/>
    <w:rsid w:val="007575E8"/>
    <w:rsid w:val="00757D79"/>
    <w:rsid w:val="00760CEC"/>
    <w:rsid w:val="007610F0"/>
    <w:rsid w:val="00761307"/>
    <w:rsid w:val="00761B35"/>
    <w:rsid w:val="00761D05"/>
    <w:rsid w:val="00761D74"/>
    <w:rsid w:val="00762390"/>
    <w:rsid w:val="00762509"/>
    <w:rsid w:val="00762F5A"/>
    <w:rsid w:val="0076330D"/>
    <w:rsid w:val="0076336D"/>
    <w:rsid w:val="007633C1"/>
    <w:rsid w:val="0076365B"/>
    <w:rsid w:val="00763ADA"/>
    <w:rsid w:val="00763AF7"/>
    <w:rsid w:val="00763BFB"/>
    <w:rsid w:val="00763F74"/>
    <w:rsid w:val="007643A3"/>
    <w:rsid w:val="00765113"/>
    <w:rsid w:val="00765257"/>
    <w:rsid w:val="0076529F"/>
    <w:rsid w:val="00765E70"/>
    <w:rsid w:val="00765EB5"/>
    <w:rsid w:val="0076600B"/>
    <w:rsid w:val="00766352"/>
    <w:rsid w:val="00766A77"/>
    <w:rsid w:val="00766F9B"/>
    <w:rsid w:val="00767221"/>
    <w:rsid w:val="00767320"/>
    <w:rsid w:val="007673A5"/>
    <w:rsid w:val="00767484"/>
    <w:rsid w:val="0076777E"/>
    <w:rsid w:val="00767B99"/>
    <w:rsid w:val="00770454"/>
    <w:rsid w:val="0077086F"/>
    <w:rsid w:val="007708FD"/>
    <w:rsid w:val="00770CBF"/>
    <w:rsid w:val="007715E7"/>
    <w:rsid w:val="00771C17"/>
    <w:rsid w:val="00771D77"/>
    <w:rsid w:val="0077309B"/>
    <w:rsid w:val="00773324"/>
    <w:rsid w:val="00773B41"/>
    <w:rsid w:val="00774992"/>
    <w:rsid w:val="00774FED"/>
    <w:rsid w:val="00775C95"/>
    <w:rsid w:val="00775C9C"/>
    <w:rsid w:val="00775FC8"/>
    <w:rsid w:val="0077629F"/>
    <w:rsid w:val="00776398"/>
    <w:rsid w:val="00776899"/>
    <w:rsid w:val="00776A5F"/>
    <w:rsid w:val="00776DF8"/>
    <w:rsid w:val="007772AA"/>
    <w:rsid w:val="00777B4E"/>
    <w:rsid w:val="0078035A"/>
    <w:rsid w:val="007805FB"/>
    <w:rsid w:val="00780A0E"/>
    <w:rsid w:val="00780A91"/>
    <w:rsid w:val="0078139C"/>
    <w:rsid w:val="00781A1C"/>
    <w:rsid w:val="00781C15"/>
    <w:rsid w:val="00782628"/>
    <w:rsid w:val="00782808"/>
    <w:rsid w:val="00782981"/>
    <w:rsid w:val="00782EBC"/>
    <w:rsid w:val="00783170"/>
    <w:rsid w:val="0078389A"/>
    <w:rsid w:val="00783C5D"/>
    <w:rsid w:val="00784087"/>
    <w:rsid w:val="007842EE"/>
    <w:rsid w:val="007844CF"/>
    <w:rsid w:val="00785B58"/>
    <w:rsid w:val="00785CC3"/>
    <w:rsid w:val="00786142"/>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4E4"/>
    <w:rsid w:val="00794514"/>
    <w:rsid w:val="007945F8"/>
    <w:rsid w:val="00794FE1"/>
    <w:rsid w:val="00795087"/>
    <w:rsid w:val="007964F7"/>
    <w:rsid w:val="00796744"/>
    <w:rsid w:val="007967CD"/>
    <w:rsid w:val="00796C4D"/>
    <w:rsid w:val="00796DF9"/>
    <w:rsid w:val="0079735A"/>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035"/>
    <w:rsid w:val="007A628D"/>
    <w:rsid w:val="007A64EA"/>
    <w:rsid w:val="007A6686"/>
    <w:rsid w:val="007A7041"/>
    <w:rsid w:val="007A7182"/>
    <w:rsid w:val="007A71B9"/>
    <w:rsid w:val="007A7906"/>
    <w:rsid w:val="007A7921"/>
    <w:rsid w:val="007A7F4D"/>
    <w:rsid w:val="007B0142"/>
    <w:rsid w:val="007B04DE"/>
    <w:rsid w:val="007B0BFC"/>
    <w:rsid w:val="007B1382"/>
    <w:rsid w:val="007B1555"/>
    <w:rsid w:val="007B159D"/>
    <w:rsid w:val="007B15CD"/>
    <w:rsid w:val="007B16C2"/>
    <w:rsid w:val="007B186C"/>
    <w:rsid w:val="007B1B44"/>
    <w:rsid w:val="007B1BBC"/>
    <w:rsid w:val="007B2683"/>
    <w:rsid w:val="007B2B2D"/>
    <w:rsid w:val="007B359F"/>
    <w:rsid w:val="007B3C75"/>
    <w:rsid w:val="007B40E8"/>
    <w:rsid w:val="007B45E0"/>
    <w:rsid w:val="007B471C"/>
    <w:rsid w:val="007B48C1"/>
    <w:rsid w:val="007B4A3A"/>
    <w:rsid w:val="007B4A3B"/>
    <w:rsid w:val="007B5581"/>
    <w:rsid w:val="007B55BD"/>
    <w:rsid w:val="007B5B07"/>
    <w:rsid w:val="007B5F2B"/>
    <w:rsid w:val="007B6406"/>
    <w:rsid w:val="007B68E2"/>
    <w:rsid w:val="007B6EF6"/>
    <w:rsid w:val="007B70C3"/>
    <w:rsid w:val="007B7986"/>
    <w:rsid w:val="007B7BF7"/>
    <w:rsid w:val="007B7C07"/>
    <w:rsid w:val="007B7D48"/>
    <w:rsid w:val="007B7DD9"/>
    <w:rsid w:val="007C06DD"/>
    <w:rsid w:val="007C07D3"/>
    <w:rsid w:val="007C0994"/>
    <w:rsid w:val="007C0E40"/>
    <w:rsid w:val="007C10AC"/>
    <w:rsid w:val="007C1DEB"/>
    <w:rsid w:val="007C1F06"/>
    <w:rsid w:val="007C2275"/>
    <w:rsid w:val="007C2765"/>
    <w:rsid w:val="007C292F"/>
    <w:rsid w:val="007C3326"/>
    <w:rsid w:val="007C3764"/>
    <w:rsid w:val="007C3866"/>
    <w:rsid w:val="007C38A4"/>
    <w:rsid w:val="007C3A02"/>
    <w:rsid w:val="007C3ADF"/>
    <w:rsid w:val="007C3E87"/>
    <w:rsid w:val="007C4A0F"/>
    <w:rsid w:val="007C4AAF"/>
    <w:rsid w:val="007C4B83"/>
    <w:rsid w:val="007C4F3F"/>
    <w:rsid w:val="007C4FB4"/>
    <w:rsid w:val="007C5517"/>
    <w:rsid w:val="007C5869"/>
    <w:rsid w:val="007C5B21"/>
    <w:rsid w:val="007C5CAF"/>
    <w:rsid w:val="007C5D37"/>
    <w:rsid w:val="007C69C2"/>
    <w:rsid w:val="007C6C6E"/>
    <w:rsid w:val="007C6DB9"/>
    <w:rsid w:val="007C73A3"/>
    <w:rsid w:val="007C75B3"/>
    <w:rsid w:val="007C79A7"/>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6F08"/>
    <w:rsid w:val="007E7458"/>
    <w:rsid w:val="007E76AA"/>
    <w:rsid w:val="007E7ADE"/>
    <w:rsid w:val="007F029E"/>
    <w:rsid w:val="007F0386"/>
    <w:rsid w:val="007F05ED"/>
    <w:rsid w:val="007F0B14"/>
    <w:rsid w:val="007F1968"/>
    <w:rsid w:val="007F1C8E"/>
    <w:rsid w:val="007F1CFC"/>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6D83"/>
    <w:rsid w:val="007F7B56"/>
    <w:rsid w:val="007F7F0F"/>
    <w:rsid w:val="00800211"/>
    <w:rsid w:val="00800A77"/>
    <w:rsid w:val="00800C43"/>
    <w:rsid w:val="00801050"/>
    <w:rsid w:val="008011EC"/>
    <w:rsid w:val="0080195F"/>
    <w:rsid w:val="00802130"/>
    <w:rsid w:val="00802585"/>
    <w:rsid w:val="008025F6"/>
    <w:rsid w:val="008029C2"/>
    <w:rsid w:val="00802B2B"/>
    <w:rsid w:val="00802CE3"/>
    <w:rsid w:val="0080311F"/>
    <w:rsid w:val="00803281"/>
    <w:rsid w:val="00803412"/>
    <w:rsid w:val="00803C02"/>
    <w:rsid w:val="00803D98"/>
    <w:rsid w:val="00804093"/>
    <w:rsid w:val="00804825"/>
    <w:rsid w:val="008050E9"/>
    <w:rsid w:val="0080535C"/>
    <w:rsid w:val="00805815"/>
    <w:rsid w:val="00805B9C"/>
    <w:rsid w:val="00806056"/>
    <w:rsid w:val="00806190"/>
    <w:rsid w:val="00806308"/>
    <w:rsid w:val="00806713"/>
    <w:rsid w:val="00806F9E"/>
    <w:rsid w:val="008073BE"/>
    <w:rsid w:val="00807744"/>
    <w:rsid w:val="00807874"/>
    <w:rsid w:val="00810AA9"/>
    <w:rsid w:val="008112C7"/>
    <w:rsid w:val="00811522"/>
    <w:rsid w:val="0081171B"/>
    <w:rsid w:val="00811830"/>
    <w:rsid w:val="00811A9B"/>
    <w:rsid w:val="00811B2E"/>
    <w:rsid w:val="00811DD6"/>
    <w:rsid w:val="00811E4B"/>
    <w:rsid w:val="00812394"/>
    <w:rsid w:val="00812A8B"/>
    <w:rsid w:val="00813CBC"/>
    <w:rsid w:val="00814206"/>
    <w:rsid w:val="00814344"/>
    <w:rsid w:val="008145D7"/>
    <w:rsid w:val="008147BA"/>
    <w:rsid w:val="00814A5F"/>
    <w:rsid w:val="00814CB4"/>
    <w:rsid w:val="00814DB5"/>
    <w:rsid w:val="00814EC0"/>
    <w:rsid w:val="00815137"/>
    <w:rsid w:val="00815371"/>
    <w:rsid w:val="00815696"/>
    <w:rsid w:val="008159BA"/>
    <w:rsid w:val="00816038"/>
    <w:rsid w:val="00816559"/>
    <w:rsid w:val="008166BD"/>
    <w:rsid w:val="00816736"/>
    <w:rsid w:val="0081683E"/>
    <w:rsid w:val="00817036"/>
    <w:rsid w:val="0081734F"/>
    <w:rsid w:val="00817C42"/>
    <w:rsid w:val="00817FFD"/>
    <w:rsid w:val="0082052C"/>
    <w:rsid w:val="008207DD"/>
    <w:rsid w:val="00820A80"/>
    <w:rsid w:val="00820D54"/>
    <w:rsid w:val="0082139E"/>
    <w:rsid w:val="0082151D"/>
    <w:rsid w:val="00821F93"/>
    <w:rsid w:val="0082239B"/>
    <w:rsid w:val="00822D27"/>
    <w:rsid w:val="00822F13"/>
    <w:rsid w:val="008230E0"/>
    <w:rsid w:val="00823858"/>
    <w:rsid w:val="0082409B"/>
    <w:rsid w:val="00824143"/>
    <w:rsid w:val="0082426B"/>
    <w:rsid w:val="00824501"/>
    <w:rsid w:val="00824768"/>
    <w:rsid w:val="00824942"/>
    <w:rsid w:val="00824C7B"/>
    <w:rsid w:val="00825549"/>
    <w:rsid w:val="008257F5"/>
    <w:rsid w:val="008258A1"/>
    <w:rsid w:val="00825A3D"/>
    <w:rsid w:val="00825C5F"/>
    <w:rsid w:val="00826026"/>
    <w:rsid w:val="0082659D"/>
    <w:rsid w:val="008267CA"/>
    <w:rsid w:val="00826BED"/>
    <w:rsid w:val="00827E68"/>
    <w:rsid w:val="008307FC"/>
    <w:rsid w:val="00830FDE"/>
    <w:rsid w:val="0083111F"/>
    <w:rsid w:val="00831B2D"/>
    <w:rsid w:val="008322B1"/>
    <w:rsid w:val="00832B26"/>
    <w:rsid w:val="00833566"/>
    <w:rsid w:val="00833860"/>
    <w:rsid w:val="00833957"/>
    <w:rsid w:val="00833A9A"/>
    <w:rsid w:val="00833E55"/>
    <w:rsid w:val="00834426"/>
    <w:rsid w:val="00834787"/>
    <w:rsid w:val="00834935"/>
    <w:rsid w:val="00834978"/>
    <w:rsid w:val="00834BE2"/>
    <w:rsid w:val="00834D8F"/>
    <w:rsid w:val="00834FA6"/>
    <w:rsid w:val="00835024"/>
    <w:rsid w:val="008351D1"/>
    <w:rsid w:val="00835524"/>
    <w:rsid w:val="0083561C"/>
    <w:rsid w:val="00835BAD"/>
    <w:rsid w:val="00835F41"/>
    <w:rsid w:val="00836ACC"/>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8A0"/>
    <w:rsid w:val="00844C48"/>
    <w:rsid w:val="00844FFA"/>
    <w:rsid w:val="00845078"/>
    <w:rsid w:val="0084595D"/>
    <w:rsid w:val="00845BA6"/>
    <w:rsid w:val="00846089"/>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47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74C"/>
    <w:rsid w:val="0086475D"/>
    <w:rsid w:val="008648CE"/>
    <w:rsid w:val="00864999"/>
    <w:rsid w:val="00864D8C"/>
    <w:rsid w:val="00864D99"/>
    <w:rsid w:val="00865616"/>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2C8"/>
    <w:rsid w:val="0087651A"/>
    <w:rsid w:val="00876589"/>
    <w:rsid w:val="00876AF1"/>
    <w:rsid w:val="00876D72"/>
    <w:rsid w:val="00876F1E"/>
    <w:rsid w:val="008771BB"/>
    <w:rsid w:val="008771D1"/>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7D6"/>
    <w:rsid w:val="0088282D"/>
    <w:rsid w:val="00882A4D"/>
    <w:rsid w:val="00882B34"/>
    <w:rsid w:val="00883101"/>
    <w:rsid w:val="008834CC"/>
    <w:rsid w:val="00883669"/>
    <w:rsid w:val="008836A2"/>
    <w:rsid w:val="00883D0D"/>
    <w:rsid w:val="00883D48"/>
    <w:rsid w:val="00883E64"/>
    <w:rsid w:val="008841E4"/>
    <w:rsid w:val="008848F5"/>
    <w:rsid w:val="00884AEB"/>
    <w:rsid w:val="00884E6E"/>
    <w:rsid w:val="00884F02"/>
    <w:rsid w:val="00885738"/>
    <w:rsid w:val="00885BF0"/>
    <w:rsid w:val="00886179"/>
    <w:rsid w:val="00886A3D"/>
    <w:rsid w:val="00886F73"/>
    <w:rsid w:val="00886F9E"/>
    <w:rsid w:val="008871D3"/>
    <w:rsid w:val="0088721F"/>
    <w:rsid w:val="008879DF"/>
    <w:rsid w:val="00887CB4"/>
    <w:rsid w:val="00887EF4"/>
    <w:rsid w:val="0089006E"/>
    <w:rsid w:val="008905DB"/>
    <w:rsid w:val="008909CA"/>
    <w:rsid w:val="00890B2E"/>
    <w:rsid w:val="00890C13"/>
    <w:rsid w:val="00890C29"/>
    <w:rsid w:val="00890CF0"/>
    <w:rsid w:val="00890FEB"/>
    <w:rsid w:val="008910A2"/>
    <w:rsid w:val="008914C8"/>
    <w:rsid w:val="0089170A"/>
    <w:rsid w:val="00891D7E"/>
    <w:rsid w:val="00892611"/>
    <w:rsid w:val="00893500"/>
    <w:rsid w:val="0089360C"/>
    <w:rsid w:val="00894A7B"/>
    <w:rsid w:val="00894AF8"/>
    <w:rsid w:val="008952B4"/>
    <w:rsid w:val="008953B4"/>
    <w:rsid w:val="00895716"/>
    <w:rsid w:val="00896BFE"/>
    <w:rsid w:val="00896ECD"/>
    <w:rsid w:val="00897E56"/>
    <w:rsid w:val="00897EF8"/>
    <w:rsid w:val="008A0071"/>
    <w:rsid w:val="008A06F8"/>
    <w:rsid w:val="008A0838"/>
    <w:rsid w:val="008A0919"/>
    <w:rsid w:val="008A09DF"/>
    <w:rsid w:val="008A0A09"/>
    <w:rsid w:val="008A0B54"/>
    <w:rsid w:val="008A0D4A"/>
    <w:rsid w:val="008A1321"/>
    <w:rsid w:val="008A19A7"/>
    <w:rsid w:val="008A19B2"/>
    <w:rsid w:val="008A19FA"/>
    <w:rsid w:val="008A1ED0"/>
    <w:rsid w:val="008A2B55"/>
    <w:rsid w:val="008A2E6D"/>
    <w:rsid w:val="008A2FA9"/>
    <w:rsid w:val="008A3159"/>
    <w:rsid w:val="008A3515"/>
    <w:rsid w:val="008A39F3"/>
    <w:rsid w:val="008A3F42"/>
    <w:rsid w:val="008A44A4"/>
    <w:rsid w:val="008A5561"/>
    <w:rsid w:val="008A5910"/>
    <w:rsid w:val="008A5BC3"/>
    <w:rsid w:val="008A5BD3"/>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CA3"/>
    <w:rsid w:val="008B2F07"/>
    <w:rsid w:val="008B300F"/>
    <w:rsid w:val="008B3237"/>
    <w:rsid w:val="008B3316"/>
    <w:rsid w:val="008B3C29"/>
    <w:rsid w:val="008B3D65"/>
    <w:rsid w:val="008B3E42"/>
    <w:rsid w:val="008B4216"/>
    <w:rsid w:val="008B46B2"/>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0CA"/>
    <w:rsid w:val="008C06B4"/>
    <w:rsid w:val="008C0B87"/>
    <w:rsid w:val="008C0F37"/>
    <w:rsid w:val="008C1371"/>
    <w:rsid w:val="008C14ED"/>
    <w:rsid w:val="008C1680"/>
    <w:rsid w:val="008C17D2"/>
    <w:rsid w:val="008C193F"/>
    <w:rsid w:val="008C1A60"/>
    <w:rsid w:val="008C1A6C"/>
    <w:rsid w:val="008C2108"/>
    <w:rsid w:val="008C26A2"/>
    <w:rsid w:val="008C26C9"/>
    <w:rsid w:val="008C2908"/>
    <w:rsid w:val="008C2CE6"/>
    <w:rsid w:val="008C318F"/>
    <w:rsid w:val="008C348F"/>
    <w:rsid w:val="008C3748"/>
    <w:rsid w:val="008C4B31"/>
    <w:rsid w:val="008C4B45"/>
    <w:rsid w:val="008C5672"/>
    <w:rsid w:val="008C5889"/>
    <w:rsid w:val="008C5B7A"/>
    <w:rsid w:val="008C62A4"/>
    <w:rsid w:val="008C682D"/>
    <w:rsid w:val="008C6896"/>
    <w:rsid w:val="008C698E"/>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2F0C"/>
    <w:rsid w:val="008D32C3"/>
    <w:rsid w:val="008D3862"/>
    <w:rsid w:val="008D3CB6"/>
    <w:rsid w:val="008D3D35"/>
    <w:rsid w:val="008D3DE6"/>
    <w:rsid w:val="008D453A"/>
    <w:rsid w:val="008D48ED"/>
    <w:rsid w:val="008D4919"/>
    <w:rsid w:val="008D4D0B"/>
    <w:rsid w:val="008D4E0B"/>
    <w:rsid w:val="008D5596"/>
    <w:rsid w:val="008D57B5"/>
    <w:rsid w:val="008D5E44"/>
    <w:rsid w:val="008D6147"/>
    <w:rsid w:val="008D6630"/>
    <w:rsid w:val="008D680C"/>
    <w:rsid w:val="008D702C"/>
    <w:rsid w:val="008D7446"/>
    <w:rsid w:val="008D7B7B"/>
    <w:rsid w:val="008D7B7F"/>
    <w:rsid w:val="008E0849"/>
    <w:rsid w:val="008E09FA"/>
    <w:rsid w:val="008E0D7F"/>
    <w:rsid w:val="008E0EE2"/>
    <w:rsid w:val="008E1214"/>
    <w:rsid w:val="008E124F"/>
    <w:rsid w:val="008E13B0"/>
    <w:rsid w:val="008E187C"/>
    <w:rsid w:val="008E20F2"/>
    <w:rsid w:val="008E28EB"/>
    <w:rsid w:val="008E2CF5"/>
    <w:rsid w:val="008E2D1D"/>
    <w:rsid w:val="008E3752"/>
    <w:rsid w:val="008E3977"/>
    <w:rsid w:val="008E4464"/>
    <w:rsid w:val="008E4581"/>
    <w:rsid w:val="008E48C8"/>
    <w:rsid w:val="008E4BBE"/>
    <w:rsid w:val="008E53C3"/>
    <w:rsid w:val="008E53D0"/>
    <w:rsid w:val="008E558C"/>
    <w:rsid w:val="008E59BB"/>
    <w:rsid w:val="008E5AC7"/>
    <w:rsid w:val="008E5BED"/>
    <w:rsid w:val="008E6175"/>
    <w:rsid w:val="008E62D6"/>
    <w:rsid w:val="008E63F2"/>
    <w:rsid w:val="008E65C2"/>
    <w:rsid w:val="008E6DFE"/>
    <w:rsid w:val="008F04B8"/>
    <w:rsid w:val="008F059A"/>
    <w:rsid w:val="008F05A9"/>
    <w:rsid w:val="008F077A"/>
    <w:rsid w:val="008F1028"/>
    <w:rsid w:val="008F1565"/>
    <w:rsid w:val="008F16DE"/>
    <w:rsid w:val="008F1A09"/>
    <w:rsid w:val="008F1A3E"/>
    <w:rsid w:val="008F2456"/>
    <w:rsid w:val="008F258C"/>
    <w:rsid w:val="008F2A8E"/>
    <w:rsid w:val="008F308B"/>
    <w:rsid w:val="008F38FA"/>
    <w:rsid w:val="008F3A0E"/>
    <w:rsid w:val="008F3F7B"/>
    <w:rsid w:val="008F40DB"/>
    <w:rsid w:val="008F41C9"/>
    <w:rsid w:val="008F421D"/>
    <w:rsid w:val="008F4389"/>
    <w:rsid w:val="008F5034"/>
    <w:rsid w:val="008F512B"/>
    <w:rsid w:val="008F516E"/>
    <w:rsid w:val="008F51E5"/>
    <w:rsid w:val="008F5413"/>
    <w:rsid w:val="008F568C"/>
    <w:rsid w:val="008F592E"/>
    <w:rsid w:val="008F5A8B"/>
    <w:rsid w:val="008F5A94"/>
    <w:rsid w:val="008F5C93"/>
    <w:rsid w:val="008F64F6"/>
    <w:rsid w:val="008F6C06"/>
    <w:rsid w:val="008F6C68"/>
    <w:rsid w:val="008F781A"/>
    <w:rsid w:val="008F7EC9"/>
    <w:rsid w:val="009007EA"/>
    <w:rsid w:val="00901A7B"/>
    <w:rsid w:val="00901CBA"/>
    <w:rsid w:val="00902043"/>
    <w:rsid w:val="0090229E"/>
    <w:rsid w:val="0090235E"/>
    <w:rsid w:val="009024CE"/>
    <w:rsid w:val="009027F8"/>
    <w:rsid w:val="00902861"/>
    <w:rsid w:val="00902C90"/>
    <w:rsid w:val="00902DA2"/>
    <w:rsid w:val="009030B1"/>
    <w:rsid w:val="0090326C"/>
    <w:rsid w:val="009032DA"/>
    <w:rsid w:val="00903B21"/>
    <w:rsid w:val="00903C39"/>
    <w:rsid w:val="00903EB2"/>
    <w:rsid w:val="009048A4"/>
    <w:rsid w:val="00904B5D"/>
    <w:rsid w:val="00905D55"/>
    <w:rsid w:val="00905F9A"/>
    <w:rsid w:val="009060CC"/>
    <w:rsid w:val="0090636D"/>
    <w:rsid w:val="00906CCE"/>
    <w:rsid w:val="009074DE"/>
    <w:rsid w:val="00907CBD"/>
    <w:rsid w:val="0091020F"/>
    <w:rsid w:val="00910B3F"/>
    <w:rsid w:val="00910DB7"/>
    <w:rsid w:val="009115D0"/>
    <w:rsid w:val="00911A87"/>
    <w:rsid w:val="0091251A"/>
    <w:rsid w:val="00912978"/>
    <w:rsid w:val="009130D5"/>
    <w:rsid w:val="0091393F"/>
    <w:rsid w:val="00913CC3"/>
    <w:rsid w:val="00913DF0"/>
    <w:rsid w:val="00913F44"/>
    <w:rsid w:val="00914286"/>
    <w:rsid w:val="00914A12"/>
    <w:rsid w:val="00914A30"/>
    <w:rsid w:val="0091528F"/>
    <w:rsid w:val="00915708"/>
    <w:rsid w:val="009158EC"/>
    <w:rsid w:val="00915F5F"/>
    <w:rsid w:val="0091637C"/>
    <w:rsid w:val="00916975"/>
    <w:rsid w:val="00916AD9"/>
    <w:rsid w:val="00916B3E"/>
    <w:rsid w:val="00917754"/>
    <w:rsid w:val="00917C2F"/>
    <w:rsid w:val="00920BAD"/>
    <w:rsid w:val="00920E24"/>
    <w:rsid w:val="00921756"/>
    <w:rsid w:val="00921A94"/>
    <w:rsid w:val="00921BE9"/>
    <w:rsid w:val="00922ADF"/>
    <w:rsid w:val="00922B01"/>
    <w:rsid w:val="00922D15"/>
    <w:rsid w:val="00922FCE"/>
    <w:rsid w:val="00923034"/>
    <w:rsid w:val="009232C1"/>
    <w:rsid w:val="00923687"/>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6F39"/>
    <w:rsid w:val="009270CD"/>
    <w:rsid w:val="00927290"/>
    <w:rsid w:val="00927EA1"/>
    <w:rsid w:val="00930293"/>
    <w:rsid w:val="00930831"/>
    <w:rsid w:val="00930A44"/>
    <w:rsid w:val="00930CE4"/>
    <w:rsid w:val="00930F08"/>
    <w:rsid w:val="009313ED"/>
    <w:rsid w:val="00931BE6"/>
    <w:rsid w:val="0093204F"/>
    <w:rsid w:val="0093214D"/>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B34"/>
    <w:rsid w:val="00945DEE"/>
    <w:rsid w:val="00946301"/>
    <w:rsid w:val="0094642B"/>
    <w:rsid w:val="00946985"/>
    <w:rsid w:val="00946D31"/>
    <w:rsid w:val="00946D7D"/>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95"/>
    <w:rsid w:val="00951EBD"/>
    <w:rsid w:val="009522DE"/>
    <w:rsid w:val="0095240D"/>
    <w:rsid w:val="00952B1F"/>
    <w:rsid w:val="00952CDD"/>
    <w:rsid w:val="00952DCE"/>
    <w:rsid w:val="00953244"/>
    <w:rsid w:val="00953308"/>
    <w:rsid w:val="009533E1"/>
    <w:rsid w:val="00953A46"/>
    <w:rsid w:val="00953E48"/>
    <w:rsid w:val="00953F9B"/>
    <w:rsid w:val="00954343"/>
    <w:rsid w:val="009543A2"/>
    <w:rsid w:val="00954A3A"/>
    <w:rsid w:val="00954AEC"/>
    <w:rsid w:val="00955AF0"/>
    <w:rsid w:val="0095622A"/>
    <w:rsid w:val="0095625F"/>
    <w:rsid w:val="0095648E"/>
    <w:rsid w:val="00956D8F"/>
    <w:rsid w:val="00956E67"/>
    <w:rsid w:val="00957121"/>
    <w:rsid w:val="00957167"/>
    <w:rsid w:val="00957349"/>
    <w:rsid w:val="009579D7"/>
    <w:rsid w:val="00957A2C"/>
    <w:rsid w:val="00957B88"/>
    <w:rsid w:val="009600E3"/>
    <w:rsid w:val="009603ED"/>
    <w:rsid w:val="009605A6"/>
    <w:rsid w:val="0096064F"/>
    <w:rsid w:val="00960E33"/>
    <w:rsid w:val="00960FFA"/>
    <w:rsid w:val="009611B2"/>
    <w:rsid w:val="009612EA"/>
    <w:rsid w:val="00961776"/>
    <w:rsid w:val="00961BF0"/>
    <w:rsid w:val="00961D52"/>
    <w:rsid w:val="00961E6D"/>
    <w:rsid w:val="0096220F"/>
    <w:rsid w:val="00962782"/>
    <w:rsid w:val="00962831"/>
    <w:rsid w:val="009628EC"/>
    <w:rsid w:val="00962C2F"/>
    <w:rsid w:val="00962C36"/>
    <w:rsid w:val="00962DA6"/>
    <w:rsid w:val="00963409"/>
    <w:rsid w:val="00963590"/>
    <w:rsid w:val="00963795"/>
    <w:rsid w:val="0096391D"/>
    <w:rsid w:val="00963929"/>
    <w:rsid w:val="009639D7"/>
    <w:rsid w:val="00963F8B"/>
    <w:rsid w:val="009645A5"/>
    <w:rsid w:val="00964648"/>
    <w:rsid w:val="00964677"/>
    <w:rsid w:val="0096562F"/>
    <w:rsid w:val="009657B3"/>
    <w:rsid w:val="00965CE4"/>
    <w:rsid w:val="00966F25"/>
    <w:rsid w:val="0096750A"/>
    <w:rsid w:val="00967610"/>
    <w:rsid w:val="00967AE7"/>
    <w:rsid w:val="00967C0F"/>
    <w:rsid w:val="00967C28"/>
    <w:rsid w:val="00967CF8"/>
    <w:rsid w:val="00967FC3"/>
    <w:rsid w:val="009707C9"/>
    <w:rsid w:val="00971075"/>
    <w:rsid w:val="0097128C"/>
    <w:rsid w:val="009718AE"/>
    <w:rsid w:val="009718B3"/>
    <w:rsid w:val="00971955"/>
    <w:rsid w:val="00971FFE"/>
    <w:rsid w:val="0097236F"/>
    <w:rsid w:val="009729EE"/>
    <w:rsid w:val="009733A6"/>
    <w:rsid w:val="0097364E"/>
    <w:rsid w:val="00973653"/>
    <w:rsid w:val="0097393C"/>
    <w:rsid w:val="00973B5B"/>
    <w:rsid w:val="00973D2D"/>
    <w:rsid w:val="00973E99"/>
    <w:rsid w:val="00973FEA"/>
    <w:rsid w:val="0097404B"/>
    <w:rsid w:val="009743BE"/>
    <w:rsid w:val="00974A6A"/>
    <w:rsid w:val="00974EAF"/>
    <w:rsid w:val="0097506A"/>
    <w:rsid w:val="0097536C"/>
    <w:rsid w:val="009755E3"/>
    <w:rsid w:val="009755E4"/>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441"/>
    <w:rsid w:val="00984787"/>
    <w:rsid w:val="00984A61"/>
    <w:rsid w:val="00984A89"/>
    <w:rsid w:val="00984DF1"/>
    <w:rsid w:val="00984E6B"/>
    <w:rsid w:val="0098500A"/>
    <w:rsid w:val="0098517E"/>
    <w:rsid w:val="0098532F"/>
    <w:rsid w:val="00985AF7"/>
    <w:rsid w:val="00985CF7"/>
    <w:rsid w:val="00986181"/>
    <w:rsid w:val="00986492"/>
    <w:rsid w:val="00986BFC"/>
    <w:rsid w:val="00987022"/>
    <w:rsid w:val="0098714B"/>
    <w:rsid w:val="009871FE"/>
    <w:rsid w:val="009875D2"/>
    <w:rsid w:val="009877E7"/>
    <w:rsid w:val="00987D0E"/>
    <w:rsid w:val="00990BC5"/>
    <w:rsid w:val="00990F2A"/>
    <w:rsid w:val="00991FAD"/>
    <w:rsid w:val="0099242B"/>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00"/>
    <w:rsid w:val="009A22AA"/>
    <w:rsid w:val="009A2642"/>
    <w:rsid w:val="009A287A"/>
    <w:rsid w:val="009A2D19"/>
    <w:rsid w:val="009A32DC"/>
    <w:rsid w:val="009A361F"/>
    <w:rsid w:val="009A4037"/>
    <w:rsid w:val="009A5338"/>
    <w:rsid w:val="009A53E7"/>
    <w:rsid w:val="009A59D7"/>
    <w:rsid w:val="009A65E0"/>
    <w:rsid w:val="009A6667"/>
    <w:rsid w:val="009A6E5C"/>
    <w:rsid w:val="009A6F88"/>
    <w:rsid w:val="009A77BD"/>
    <w:rsid w:val="009A77D8"/>
    <w:rsid w:val="009A7869"/>
    <w:rsid w:val="009A7AE5"/>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CAB"/>
    <w:rsid w:val="009B3FBE"/>
    <w:rsid w:val="009B460C"/>
    <w:rsid w:val="009B4632"/>
    <w:rsid w:val="009B46F3"/>
    <w:rsid w:val="009B52F3"/>
    <w:rsid w:val="009B5518"/>
    <w:rsid w:val="009B5766"/>
    <w:rsid w:val="009B578F"/>
    <w:rsid w:val="009B5D71"/>
    <w:rsid w:val="009B605F"/>
    <w:rsid w:val="009B6634"/>
    <w:rsid w:val="009B6809"/>
    <w:rsid w:val="009B6ABA"/>
    <w:rsid w:val="009B77D2"/>
    <w:rsid w:val="009B7E4C"/>
    <w:rsid w:val="009C0355"/>
    <w:rsid w:val="009C0939"/>
    <w:rsid w:val="009C0D73"/>
    <w:rsid w:val="009C0DE0"/>
    <w:rsid w:val="009C0ED1"/>
    <w:rsid w:val="009C13AB"/>
    <w:rsid w:val="009C1499"/>
    <w:rsid w:val="009C14B9"/>
    <w:rsid w:val="009C17A3"/>
    <w:rsid w:val="009C4784"/>
    <w:rsid w:val="009C4952"/>
    <w:rsid w:val="009C4C77"/>
    <w:rsid w:val="009C4D18"/>
    <w:rsid w:val="009C501D"/>
    <w:rsid w:val="009C53B5"/>
    <w:rsid w:val="009C568A"/>
    <w:rsid w:val="009C56E8"/>
    <w:rsid w:val="009C6371"/>
    <w:rsid w:val="009C68ED"/>
    <w:rsid w:val="009C6CB1"/>
    <w:rsid w:val="009C7368"/>
    <w:rsid w:val="009C739F"/>
    <w:rsid w:val="009C746A"/>
    <w:rsid w:val="009C7922"/>
    <w:rsid w:val="009D01E7"/>
    <w:rsid w:val="009D05AA"/>
    <w:rsid w:val="009D05D7"/>
    <w:rsid w:val="009D074B"/>
    <w:rsid w:val="009D0FCD"/>
    <w:rsid w:val="009D124A"/>
    <w:rsid w:val="009D161C"/>
    <w:rsid w:val="009D1A65"/>
    <w:rsid w:val="009D1F47"/>
    <w:rsid w:val="009D2020"/>
    <w:rsid w:val="009D274D"/>
    <w:rsid w:val="009D2787"/>
    <w:rsid w:val="009D3154"/>
    <w:rsid w:val="009D3909"/>
    <w:rsid w:val="009D3D2C"/>
    <w:rsid w:val="009D4716"/>
    <w:rsid w:val="009D4E1C"/>
    <w:rsid w:val="009D5912"/>
    <w:rsid w:val="009D6713"/>
    <w:rsid w:val="009D6B8A"/>
    <w:rsid w:val="009D6C1C"/>
    <w:rsid w:val="009D6E32"/>
    <w:rsid w:val="009D74DE"/>
    <w:rsid w:val="009D7653"/>
    <w:rsid w:val="009D7855"/>
    <w:rsid w:val="009D7A05"/>
    <w:rsid w:val="009D7AF1"/>
    <w:rsid w:val="009D7E08"/>
    <w:rsid w:val="009E0D8E"/>
    <w:rsid w:val="009E1948"/>
    <w:rsid w:val="009E1A3C"/>
    <w:rsid w:val="009E1A6D"/>
    <w:rsid w:val="009E229D"/>
    <w:rsid w:val="009E23E7"/>
    <w:rsid w:val="009E24A7"/>
    <w:rsid w:val="009E27CC"/>
    <w:rsid w:val="009E28EC"/>
    <w:rsid w:val="009E2924"/>
    <w:rsid w:val="009E325F"/>
    <w:rsid w:val="009E353B"/>
    <w:rsid w:val="009E3BC9"/>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0C7"/>
    <w:rsid w:val="009E63B5"/>
    <w:rsid w:val="009E6A0E"/>
    <w:rsid w:val="009E6A6C"/>
    <w:rsid w:val="009E70FA"/>
    <w:rsid w:val="009E7ADD"/>
    <w:rsid w:val="009E7BDE"/>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775"/>
    <w:rsid w:val="00A03E40"/>
    <w:rsid w:val="00A04470"/>
    <w:rsid w:val="00A04554"/>
    <w:rsid w:val="00A047AB"/>
    <w:rsid w:val="00A04CF3"/>
    <w:rsid w:val="00A05060"/>
    <w:rsid w:val="00A0539A"/>
    <w:rsid w:val="00A05BFC"/>
    <w:rsid w:val="00A05D0A"/>
    <w:rsid w:val="00A05FB2"/>
    <w:rsid w:val="00A060D2"/>
    <w:rsid w:val="00A06285"/>
    <w:rsid w:val="00A06500"/>
    <w:rsid w:val="00A06878"/>
    <w:rsid w:val="00A06B3B"/>
    <w:rsid w:val="00A06BBC"/>
    <w:rsid w:val="00A06EF3"/>
    <w:rsid w:val="00A07108"/>
    <w:rsid w:val="00A071F0"/>
    <w:rsid w:val="00A07261"/>
    <w:rsid w:val="00A073C5"/>
    <w:rsid w:val="00A1020C"/>
    <w:rsid w:val="00A102A9"/>
    <w:rsid w:val="00A10505"/>
    <w:rsid w:val="00A1067E"/>
    <w:rsid w:val="00A107A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BEE"/>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277A"/>
    <w:rsid w:val="00A23533"/>
    <w:rsid w:val="00A235EA"/>
    <w:rsid w:val="00A2367E"/>
    <w:rsid w:val="00A2387E"/>
    <w:rsid w:val="00A245C0"/>
    <w:rsid w:val="00A24886"/>
    <w:rsid w:val="00A24963"/>
    <w:rsid w:val="00A24A1C"/>
    <w:rsid w:val="00A2536B"/>
    <w:rsid w:val="00A25381"/>
    <w:rsid w:val="00A25480"/>
    <w:rsid w:val="00A25663"/>
    <w:rsid w:val="00A25C99"/>
    <w:rsid w:val="00A25F5A"/>
    <w:rsid w:val="00A26247"/>
    <w:rsid w:val="00A267D9"/>
    <w:rsid w:val="00A269C6"/>
    <w:rsid w:val="00A26A5D"/>
    <w:rsid w:val="00A26C50"/>
    <w:rsid w:val="00A26D8A"/>
    <w:rsid w:val="00A26D9A"/>
    <w:rsid w:val="00A27022"/>
    <w:rsid w:val="00A272B6"/>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2DD"/>
    <w:rsid w:val="00A3530D"/>
    <w:rsid w:val="00A353ED"/>
    <w:rsid w:val="00A3570C"/>
    <w:rsid w:val="00A35D1F"/>
    <w:rsid w:val="00A35DC5"/>
    <w:rsid w:val="00A361AC"/>
    <w:rsid w:val="00A3628C"/>
    <w:rsid w:val="00A36479"/>
    <w:rsid w:val="00A36BED"/>
    <w:rsid w:val="00A36C72"/>
    <w:rsid w:val="00A36D8F"/>
    <w:rsid w:val="00A3752B"/>
    <w:rsid w:val="00A37CBD"/>
    <w:rsid w:val="00A402F5"/>
    <w:rsid w:val="00A403EF"/>
    <w:rsid w:val="00A404D5"/>
    <w:rsid w:val="00A408F8"/>
    <w:rsid w:val="00A409CE"/>
    <w:rsid w:val="00A40AB9"/>
    <w:rsid w:val="00A40DDF"/>
    <w:rsid w:val="00A40E9E"/>
    <w:rsid w:val="00A41063"/>
    <w:rsid w:val="00A411DF"/>
    <w:rsid w:val="00A41855"/>
    <w:rsid w:val="00A42A56"/>
    <w:rsid w:val="00A42C75"/>
    <w:rsid w:val="00A42EC7"/>
    <w:rsid w:val="00A434AA"/>
    <w:rsid w:val="00A434F5"/>
    <w:rsid w:val="00A4374A"/>
    <w:rsid w:val="00A43C2C"/>
    <w:rsid w:val="00A43D5C"/>
    <w:rsid w:val="00A43FEA"/>
    <w:rsid w:val="00A4431A"/>
    <w:rsid w:val="00A443DD"/>
    <w:rsid w:val="00A44768"/>
    <w:rsid w:val="00A44F39"/>
    <w:rsid w:val="00A450A3"/>
    <w:rsid w:val="00A45482"/>
    <w:rsid w:val="00A459D8"/>
    <w:rsid w:val="00A45A2D"/>
    <w:rsid w:val="00A45BE0"/>
    <w:rsid w:val="00A46E91"/>
    <w:rsid w:val="00A474A8"/>
    <w:rsid w:val="00A477B2"/>
    <w:rsid w:val="00A47CE2"/>
    <w:rsid w:val="00A47E3B"/>
    <w:rsid w:val="00A47F27"/>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860"/>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394B"/>
    <w:rsid w:val="00A64291"/>
    <w:rsid w:val="00A645A3"/>
    <w:rsid w:val="00A64B8B"/>
    <w:rsid w:val="00A64BEB"/>
    <w:rsid w:val="00A64C4B"/>
    <w:rsid w:val="00A660E6"/>
    <w:rsid w:val="00A6682F"/>
    <w:rsid w:val="00A66AAA"/>
    <w:rsid w:val="00A67049"/>
    <w:rsid w:val="00A6769A"/>
    <w:rsid w:val="00A70E4D"/>
    <w:rsid w:val="00A70EA0"/>
    <w:rsid w:val="00A71563"/>
    <w:rsid w:val="00A71C55"/>
    <w:rsid w:val="00A71D0A"/>
    <w:rsid w:val="00A72276"/>
    <w:rsid w:val="00A723F0"/>
    <w:rsid w:val="00A7262B"/>
    <w:rsid w:val="00A72683"/>
    <w:rsid w:val="00A72CD3"/>
    <w:rsid w:val="00A73E6F"/>
    <w:rsid w:val="00A742FB"/>
    <w:rsid w:val="00A74394"/>
    <w:rsid w:val="00A748C6"/>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4D8B"/>
    <w:rsid w:val="00A8508E"/>
    <w:rsid w:val="00A85BCD"/>
    <w:rsid w:val="00A86158"/>
    <w:rsid w:val="00A861B5"/>
    <w:rsid w:val="00A86E48"/>
    <w:rsid w:val="00A870DA"/>
    <w:rsid w:val="00A87217"/>
    <w:rsid w:val="00A873CC"/>
    <w:rsid w:val="00A878F6"/>
    <w:rsid w:val="00A8795E"/>
    <w:rsid w:val="00A87C63"/>
    <w:rsid w:val="00A87D86"/>
    <w:rsid w:val="00A87EA6"/>
    <w:rsid w:val="00A87F47"/>
    <w:rsid w:val="00A9015E"/>
    <w:rsid w:val="00A907FB"/>
    <w:rsid w:val="00A90875"/>
    <w:rsid w:val="00A9099B"/>
    <w:rsid w:val="00A90CFD"/>
    <w:rsid w:val="00A91B71"/>
    <w:rsid w:val="00A91D94"/>
    <w:rsid w:val="00A91E6B"/>
    <w:rsid w:val="00A91FD9"/>
    <w:rsid w:val="00A923CB"/>
    <w:rsid w:val="00A9277B"/>
    <w:rsid w:val="00A93531"/>
    <w:rsid w:val="00A939AE"/>
    <w:rsid w:val="00A93C2A"/>
    <w:rsid w:val="00A941CA"/>
    <w:rsid w:val="00A94499"/>
    <w:rsid w:val="00A944C2"/>
    <w:rsid w:val="00A94860"/>
    <w:rsid w:val="00A9564C"/>
    <w:rsid w:val="00A961A2"/>
    <w:rsid w:val="00A963A9"/>
    <w:rsid w:val="00A96620"/>
    <w:rsid w:val="00A96BFF"/>
    <w:rsid w:val="00A96EB0"/>
    <w:rsid w:val="00A974FE"/>
    <w:rsid w:val="00A97A32"/>
    <w:rsid w:val="00A97B59"/>
    <w:rsid w:val="00A97D10"/>
    <w:rsid w:val="00A97D93"/>
    <w:rsid w:val="00A97F66"/>
    <w:rsid w:val="00AA06C6"/>
    <w:rsid w:val="00AA0705"/>
    <w:rsid w:val="00AA0AE2"/>
    <w:rsid w:val="00AA10B9"/>
    <w:rsid w:val="00AA1355"/>
    <w:rsid w:val="00AA1656"/>
    <w:rsid w:val="00AA1688"/>
    <w:rsid w:val="00AA1C43"/>
    <w:rsid w:val="00AA1DD9"/>
    <w:rsid w:val="00AA2481"/>
    <w:rsid w:val="00AA259D"/>
    <w:rsid w:val="00AA272A"/>
    <w:rsid w:val="00AA2E58"/>
    <w:rsid w:val="00AA306D"/>
    <w:rsid w:val="00AA3096"/>
    <w:rsid w:val="00AA30F6"/>
    <w:rsid w:val="00AA3A45"/>
    <w:rsid w:val="00AA3DA6"/>
    <w:rsid w:val="00AA43FC"/>
    <w:rsid w:val="00AA4657"/>
    <w:rsid w:val="00AA501C"/>
    <w:rsid w:val="00AA512D"/>
    <w:rsid w:val="00AA57B1"/>
    <w:rsid w:val="00AA5817"/>
    <w:rsid w:val="00AA5DAF"/>
    <w:rsid w:val="00AA630E"/>
    <w:rsid w:val="00AA63B9"/>
    <w:rsid w:val="00AA6CC9"/>
    <w:rsid w:val="00AA6E15"/>
    <w:rsid w:val="00AA6E3D"/>
    <w:rsid w:val="00AA6EA2"/>
    <w:rsid w:val="00AA7626"/>
    <w:rsid w:val="00AA778A"/>
    <w:rsid w:val="00AA7868"/>
    <w:rsid w:val="00AA7990"/>
    <w:rsid w:val="00AA79EC"/>
    <w:rsid w:val="00AB0257"/>
    <w:rsid w:val="00AB02E1"/>
    <w:rsid w:val="00AB06C8"/>
    <w:rsid w:val="00AB0D53"/>
    <w:rsid w:val="00AB1269"/>
    <w:rsid w:val="00AB13E5"/>
    <w:rsid w:val="00AB187B"/>
    <w:rsid w:val="00AB1A94"/>
    <w:rsid w:val="00AB1C3E"/>
    <w:rsid w:val="00AB27ED"/>
    <w:rsid w:val="00AB2C4A"/>
    <w:rsid w:val="00AB3209"/>
    <w:rsid w:val="00AB33BF"/>
    <w:rsid w:val="00AB354A"/>
    <w:rsid w:val="00AB3692"/>
    <w:rsid w:val="00AB37F6"/>
    <w:rsid w:val="00AB3823"/>
    <w:rsid w:val="00AB3B5F"/>
    <w:rsid w:val="00AB3CD8"/>
    <w:rsid w:val="00AB3D29"/>
    <w:rsid w:val="00AB4884"/>
    <w:rsid w:val="00AB4A3E"/>
    <w:rsid w:val="00AB4C5C"/>
    <w:rsid w:val="00AB58D6"/>
    <w:rsid w:val="00AB5A31"/>
    <w:rsid w:val="00AB5C62"/>
    <w:rsid w:val="00AB5FC7"/>
    <w:rsid w:val="00AB64AD"/>
    <w:rsid w:val="00AB66C6"/>
    <w:rsid w:val="00AB6A66"/>
    <w:rsid w:val="00AB6A88"/>
    <w:rsid w:val="00AB724B"/>
    <w:rsid w:val="00AB73DA"/>
    <w:rsid w:val="00AB79FC"/>
    <w:rsid w:val="00AB7D79"/>
    <w:rsid w:val="00AC0298"/>
    <w:rsid w:val="00AC0328"/>
    <w:rsid w:val="00AC0750"/>
    <w:rsid w:val="00AC0B0C"/>
    <w:rsid w:val="00AC137D"/>
    <w:rsid w:val="00AC13FE"/>
    <w:rsid w:val="00AC1958"/>
    <w:rsid w:val="00AC1ADC"/>
    <w:rsid w:val="00AC1E03"/>
    <w:rsid w:val="00AC2649"/>
    <w:rsid w:val="00AC2A37"/>
    <w:rsid w:val="00AC2F32"/>
    <w:rsid w:val="00AC30E6"/>
    <w:rsid w:val="00AC3122"/>
    <w:rsid w:val="00AC328D"/>
    <w:rsid w:val="00AC32E5"/>
    <w:rsid w:val="00AC35A9"/>
    <w:rsid w:val="00AC385C"/>
    <w:rsid w:val="00AC38CB"/>
    <w:rsid w:val="00AC3F25"/>
    <w:rsid w:val="00AC3FD4"/>
    <w:rsid w:val="00AC41C6"/>
    <w:rsid w:val="00AC421A"/>
    <w:rsid w:val="00AC43DF"/>
    <w:rsid w:val="00AC46E4"/>
    <w:rsid w:val="00AC48AE"/>
    <w:rsid w:val="00AC4CA4"/>
    <w:rsid w:val="00AC4CA5"/>
    <w:rsid w:val="00AC5002"/>
    <w:rsid w:val="00AC5172"/>
    <w:rsid w:val="00AC577B"/>
    <w:rsid w:val="00AC5B12"/>
    <w:rsid w:val="00AC5D23"/>
    <w:rsid w:val="00AC641D"/>
    <w:rsid w:val="00AC685F"/>
    <w:rsid w:val="00AC6A4D"/>
    <w:rsid w:val="00AC6B3D"/>
    <w:rsid w:val="00AC7154"/>
    <w:rsid w:val="00AC720A"/>
    <w:rsid w:val="00AC767A"/>
    <w:rsid w:val="00AC7B03"/>
    <w:rsid w:val="00AD00FC"/>
    <w:rsid w:val="00AD01BA"/>
    <w:rsid w:val="00AD020C"/>
    <w:rsid w:val="00AD035D"/>
    <w:rsid w:val="00AD03E8"/>
    <w:rsid w:val="00AD053C"/>
    <w:rsid w:val="00AD0BF7"/>
    <w:rsid w:val="00AD1227"/>
    <w:rsid w:val="00AD1292"/>
    <w:rsid w:val="00AD12F1"/>
    <w:rsid w:val="00AD1501"/>
    <w:rsid w:val="00AD1650"/>
    <w:rsid w:val="00AD189A"/>
    <w:rsid w:val="00AD1C81"/>
    <w:rsid w:val="00AD1E0F"/>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18E"/>
    <w:rsid w:val="00AD4299"/>
    <w:rsid w:val="00AD4358"/>
    <w:rsid w:val="00AD43DC"/>
    <w:rsid w:val="00AD4AED"/>
    <w:rsid w:val="00AD51EB"/>
    <w:rsid w:val="00AD577D"/>
    <w:rsid w:val="00AD5BAD"/>
    <w:rsid w:val="00AD5FBD"/>
    <w:rsid w:val="00AD60D2"/>
    <w:rsid w:val="00AD66C2"/>
    <w:rsid w:val="00AD691F"/>
    <w:rsid w:val="00AD7587"/>
    <w:rsid w:val="00AD7A38"/>
    <w:rsid w:val="00AD7B06"/>
    <w:rsid w:val="00AD7F54"/>
    <w:rsid w:val="00AE0024"/>
    <w:rsid w:val="00AE0185"/>
    <w:rsid w:val="00AE043E"/>
    <w:rsid w:val="00AE05B6"/>
    <w:rsid w:val="00AE0A9B"/>
    <w:rsid w:val="00AE0C33"/>
    <w:rsid w:val="00AE0F22"/>
    <w:rsid w:val="00AE0FA5"/>
    <w:rsid w:val="00AE174B"/>
    <w:rsid w:val="00AE1DDF"/>
    <w:rsid w:val="00AE282D"/>
    <w:rsid w:val="00AE28C4"/>
    <w:rsid w:val="00AE290C"/>
    <w:rsid w:val="00AE2A45"/>
    <w:rsid w:val="00AE2E44"/>
    <w:rsid w:val="00AE328B"/>
    <w:rsid w:val="00AE3BD7"/>
    <w:rsid w:val="00AE3EC0"/>
    <w:rsid w:val="00AE400E"/>
    <w:rsid w:val="00AE40CC"/>
    <w:rsid w:val="00AE4149"/>
    <w:rsid w:val="00AE4535"/>
    <w:rsid w:val="00AE45C1"/>
    <w:rsid w:val="00AE4A5D"/>
    <w:rsid w:val="00AE4A9D"/>
    <w:rsid w:val="00AE56E3"/>
    <w:rsid w:val="00AE5BFC"/>
    <w:rsid w:val="00AE5CCB"/>
    <w:rsid w:val="00AE5D84"/>
    <w:rsid w:val="00AE5ED9"/>
    <w:rsid w:val="00AE6217"/>
    <w:rsid w:val="00AE662E"/>
    <w:rsid w:val="00AE6B58"/>
    <w:rsid w:val="00AE6F60"/>
    <w:rsid w:val="00AE71BD"/>
    <w:rsid w:val="00AE7602"/>
    <w:rsid w:val="00AE770C"/>
    <w:rsid w:val="00AE7916"/>
    <w:rsid w:val="00AE7C37"/>
    <w:rsid w:val="00AF0064"/>
    <w:rsid w:val="00AF060C"/>
    <w:rsid w:val="00AF088B"/>
    <w:rsid w:val="00AF0A8B"/>
    <w:rsid w:val="00AF0D97"/>
    <w:rsid w:val="00AF1D93"/>
    <w:rsid w:val="00AF1ECE"/>
    <w:rsid w:val="00AF23CE"/>
    <w:rsid w:val="00AF2586"/>
    <w:rsid w:val="00AF271E"/>
    <w:rsid w:val="00AF2E3F"/>
    <w:rsid w:val="00AF2E93"/>
    <w:rsid w:val="00AF36B3"/>
    <w:rsid w:val="00AF394F"/>
    <w:rsid w:val="00AF398D"/>
    <w:rsid w:val="00AF3BAC"/>
    <w:rsid w:val="00AF3C7B"/>
    <w:rsid w:val="00AF3D9C"/>
    <w:rsid w:val="00AF3DC9"/>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4B3"/>
    <w:rsid w:val="00AF7623"/>
    <w:rsid w:val="00AF7627"/>
    <w:rsid w:val="00AF7662"/>
    <w:rsid w:val="00AF77CA"/>
    <w:rsid w:val="00AF7F93"/>
    <w:rsid w:val="00B0018C"/>
    <w:rsid w:val="00B004C2"/>
    <w:rsid w:val="00B00928"/>
    <w:rsid w:val="00B00AED"/>
    <w:rsid w:val="00B0102E"/>
    <w:rsid w:val="00B016ED"/>
    <w:rsid w:val="00B01741"/>
    <w:rsid w:val="00B01E51"/>
    <w:rsid w:val="00B02536"/>
    <w:rsid w:val="00B02CCC"/>
    <w:rsid w:val="00B03521"/>
    <w:rsid w:val="00B0367F"/>
    <w:rsid w:val="00B039D7"/>
    <w:rsid w:val="00B03FE4"/>
    <w:rsid w:val="00B053B0"/>
    <w:rsid w:val="00B055CE"/>
    <w:rsid w:val="00B058CE"/>
    <w:rsid w:val="00B05D5A"/>
    <w:rsid w:val="00B05E09"/>
    <w:rsid w:val="00B060E5"/>
    <w:rsid w:val="00B062E7"/>
    <w:rsid w:val="00B064AF"/>
    <w:rsid w:val="00B06A02"/>
    <w:rsid w:val="00B070F1"/>
    <w:rsid w:val="00B07B6E"/>
    <w:rsid w:val="00B10541"/>
    <w:rsid w:val="00B10E50"/>
    <w:rsid w:val="00B10F24"/>
    <w:rsid w:val="00B11195"/>
    <w:rsid w:val="00B11217"/>
    <w:rsid w:val="00B11256"/>
    <w:rsid w:val="00B113D0"/>
    <w:rsid w:val="00B1163F"/>
    <w:rsid w:val="00B1170B"/>
    <w:rsid w:val="00B11758"/>
    <w:rsid w:val="00B1175B"/>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48B"/>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1B66"/>
    <w:rsid w:val="00B2244C"/>
    <w:rsid w:val="00B2272E"/>
    <w:rsid w:val="00B22F79"/>
    <w:rsid w:val="00B242BD"/>
    <w:rsid w:val="00B2433E"/>
    <w:rsid w:val="00B24967"/>
    <w:rsid w:val="00B24B9D"/>
    <w:rsid w:val="00B24C52"/>
    <w:rsid w:val="00B24F9C"/>
    <w:rsid w:val="00B251B9"/>
    <w:rsid w:val="00B2552D"/>
    <w:rsid w:val="00B25CAE"/>
    <w:rsid w:val="00B25D87"/>
    <w:rsid w:val="00B2612D"/>
    <w:rsid w:val="00B26880"/>
    <w:rsid w:val="00B26B73"/>
    <w:rsid w:val="00B27602"/>
    <w:rsid w:val="00B27D50"/>
    <w:rsid w:val="00B27F76"/>
    <w:rsid w:val="00B300C7"/>
    <w:rsid w:val="00B300F7"/>
    <w:rsid w:val="00B30AC7"/>
    <w:rsid w:val="00B30EA1"/>
    <w:rsid w:val="00B30F2D"/>
    <w:rsid w:val="00B31B9A"/>
    <w:rsid w:val="00B31CD4"/>
    <w:rsid w:val="00B31D29"/>
    <w:rsid w:val="00B3210C"/>
    <w:rsid w:val="00B32565"/>
    <w:rsid w:val="00B32B99"/>
    <w:rsid w:val="00B32C8D"/>
    <w:rsid w:val="00B3340F"/>
    <w:rsid w:val="00B33538"/>
    <w:rsid w:val="00B335C4"/>
    <w:rsid w:val="00B336AE"/>
    <w:rsid w:val="00B336B7"/>
    <w:rsid w:val="00B33EAE"/>
    <w:rsid w:val="00B340FC"/>
    <w:rsid w:val="00B34685"/>
    <w:rsid w:val="00B34741"/>
    <w:rsid w:val="00B347BB"/>
    <w:rsid w:val="00B34966"/>
    <w:rsid w:val="00B34B37"/>
    <w:rsid w:val="00B34FCE"/>
    <w:rsid w:val="00B35081"/>
    <w:rsid w:val="00B357BD"/>
    <w:rsid w:val="00B35874"/>
    <w:rsid w:val="00B358D0"/>
    <w:rsid w:val="00B359CC"/>
    <w:rsid w:val="00B35B79"/>
    <w:rsid w:val="00B35CC6"/>
    <w:rsid w:val="00B35D94"/>
    <w:rsid w:val="00B35DDF"/>
    <w:rsid w:val="00B35E8F"/>
    <w:rsid w:val="00B36468"/>
    <w:rsid w:val="00B367B9"/>
    <w:rsid w:val="00B368E1"/>
    <w:rsid w:val="00B36B24"/>
    <w:rsid w:val="00B36F99"/>
    <w:rsid w:val="00B37298"/>
    <w:rsid w:val="00B372B7"/>
    <w:rsid w:val="00B379D2"/>
    <w:rsid w:val="00B37EDA"/>
    <w:rsid w:val="00B401E1"/>
    <w:rsid w:val="00B40336"/>
    <w:rsid w:val="00B40379"/>
    <w:rsid w:val="00B408AD"/>
    <w:rsid w:val="00B40CE6"/>
    <w:rsid w:val="00B41028"/>
    <w:rsid w:val="00B41107"/>
    <w:rsid w:val="00B41194"/>
    <w:rsid w:val="00B412B5"/>
    <w:rsid w:val="00B41775"/>
    <w:rsid w:val="00B41A2C"/>
    <w:rsid w:val="00B41B73"/>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5E04"/>
    <w:rsid w:val="00B46268"/>
    <w:rsid w:val="00B465EF"/>
    <w:rsid w:val="00B46FCC"/>
    <w:rsid w:val="00B47288"/>
    <w:rsid w:val="00B47358"/>
    <w:rsid w:val="00B476A1"/>
    <w:rsid w:val="00B478AA"/>
    <w:rsid w:val="00B47BFF"/>
    <w:rsid w:val="00B47D46"/>
    <w:rsid w:val="00B47FDB"/>
    <w:rsid w:val="00B50387"/>
    <w:rsid w:val="00B5092A"/>
    <w:rsid w:val="00B50B15"/>
    <w:rsid w:val="00B50ED6"/>
    <w:rsid w:val="00B50F3E"/>
    <w:rsid w:val="00B50FD9"/>
    <w:rsid w:val="00B5156F"/>
    <w:rsid w:val="00B5163A"/>
    <w:rsid w:val="00B519C8"/>
    <w:rsid w:val="00B519DD"/>
    <w:rsid w:val="00B51E23"/>
    <w:rsid w:val="00B52755"/>
    <w:rsid w:val="00B52B63"/>
    <w:rsid w:val="00B52D37"/>
    <w:rsid w:val="00B52D84"/>
    <w:rsid w:val="00B532A7"/>
    <w:rsid w:val="00B5355C"/>
    <w:rsid w:val="00B535CA"/>
    <w:rsid w:val="00B53645"/>
    <w:rsid w:val="00B536B6"/>
    <w:rsid w:val="00B53B5E"/>
    <w:rsid w:val="00B53D48"/>
    <w:rsid w:val="00B53E38"/>
    <w:rsid w:val="00B54C82"/>
    <w:rsid w:val="00B56345"/>
    <w:rsid w:val="00B5660F"/>
    <w:rsid w:val="00B573F2"/>
    <w:rsid w:val="00B576BC"/>
    <w:rsid w:val="00B578B1"/>
    <w:rsid w:val="00B57BFD"/>
    <w:rsid w:val="00B6020E"/>
    <w:rsid w:val="00B60627"/>
    <w:rsid w:val="00B60927"/>
    <w:rsid w:val="00B60C86"/>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6F8"/>
    <w:rsid w:val="00B667B9"/>
    <w:rsid w:val="00B668CE"/>
    <w:rsid w:val="00B669BB"/>
    <w:rsid w:val="00B6728A"/>
    <w:rsid w:val="00B67354"/>
    <w:rsid w:val="00B67446"/>
    <w:rsid w:val="00B6766B"/>
    <w:rsid w:val="00B67E24"/>
    <w:rsid w:val="00B67F6D"/>
    <w:rsid w:val="00B70ACE"/>
    <w:rsid w:val="00B7175C"/>
    <w:rsid w:val="00B71B09"/>
    <w:rsid w:val="00B71E6E"/>
    <w:rsid w:val="00B71EFA"/>
    <w:rsid w:val="00B720A0"/>
    <w:rsid w:val="00B7215B"/>
    <w:rsid w:val="00B7217C"/>
    <w:rsid w:val="00B727EE"/>
    <w:rsid w:val="00B7334F"/>
    <w:rsid w:val="00B73380"/>
    <w:rsid w:val="00B73580"/>
    <w:rsid w:val="00B73666"/>
    <w:rsid w:val="00B73AF8"/>
    <w:rsid w:val="00B74728"/>
    <w:rsid w:val="00B74CB8"/>
    <w:rsid w:val="00B7541B"/>
    <w:rsid w:val="00B75839"/>
    <w:rsid w:val="00B75CB7"/>
    <w:rsid w:val="00B75D1D"/>
    <w:rsid w:val="00B75F55"/>
    <w:rsid w:val="00B763BB"/>
    <w:rsid w:val="00B76596"/>
    <w:rsid w:val="00B7701D"/>
    <w:rsid w:val="00B77447"/>
    <w:rsid w:val="00B777A4"/>
    <w:rsid w:val="00B77D1A"/>
    <w:rsid w:val="00B8025E"/>
    <w:rsid w:val="00B8063D"/>
    <w:rsid w:val="00B80680"/>
    <w:rsid w:val="00B814F2"/>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54D"/>
    <w:rsid w:val="00B86884"/>
    <w:rsid w:val="00B86B1E"/>
    <w:rsid w:val="00B86B86"/>
    <w:rsid w:val="00B86EBB"/>
    <w:rsid w:val="00B86EFC"/>
    <w:rsid w:val="00B876CA"/>
    <w:rsid w:val="00B877E7"/>
    <w:rsid w:val="00B87D43"/>
    <w:rsid w:val="00B87E8A"/>
    <w:rsid w:val="00B87F71"/>
    <w:rsid w:val="00B9021D"/>
    <w:rsid w:val="00B90463"/>
    <w:rsid w:val="00B90CE6"/>
    <w:rsid w:val="00B91CF9"/>
    <w:rsid w:val="00B92470"/>
    <w:rsid w:val="00B92839"/>
    <w:rsid w:val="00B92EB9"/>
    <w:rsid w:val="00B9355F"/>
    <w:rsid w:val="00B93702"/>
    <w:rsid w:val="00B9421E"/>
    <w:rsid w:val="00B944E3"/>
    <w:rsid w:val="00B948D4"/>
    <w:rsid w:val="00B94A4C"/>
    <w:rsid w:val="00B94AFC"/>
    <w:rsid w:val="00B94D56"/>
    <w:rsid w:val="00B95ABE"/>
    <w:rsid w:val="00B95B14"/>
    <w:rsid w:val="00B95F85"/>
    <w:rsid w:val="00B95FC1"/>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26F"/>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06"/>
    <w:rsid w:val="00BB2011"/>
    <w:rsid w:val="00BB28D4"/>
    <w:rsid w:val="00BB2959"/>
    <w:rsid w:val="00BB29D9"/>
    <w:rsid w:val="00BB2A38"/>
    <w:rsid w:val="00BB2BEB"/>
    <w:rsid w:val="00BB311F"/>
    <w:rsid w:val="00BB34AF"/>
    <w:rsid w:val="00BB35FC"/>
    <w:rsid w:val="00BB3671"/>
    <w:rsid w:val="00BB36B8"/>
    <w:rsid w:val="00BB3A7A"/>
    <w:rsid w:val="00BB3ADC"/>
    <w:rsid w:val="00BB3C52"/>
    <w:rsid w:val="00BB3D55"/>
    <w:rsid w:val="00BB3FB7"/>
    <w:rsid w:val="00BB4185"/>
    <w:rsid w:val="00BB41F0"/>
    <w:rsid w:val="00BB44D5"/>
    <w:rsid w:val="00BB4601"/>
    <w:rsid w:val="00BB467C"/>
    <w:rsid w:val="00BB4F14"/>
    <w:rsid w:val="00BB51D4"/>
    <w:rsid w:val="00BB5275"/>
    <w:rsid w:val="00BB53CA"/>
    <w:rsid w:val="00BB55D8"/>
    <w:rsid w:val="00BB5986"/>
    <w:rsid w:val="00BB5CA4"/>
    <w:rsid w:val="00BB5DF0"/>
    <w:rsid w:val="00BB5F8D"/>
    <w:rsid w:val="00BB622B"/>
    <w:rsid w:val="00BB67D8"/>
    <w:rsid w:val="00BB6C94"/>
    <w:rsid w:val="00BB6CF9"/>
    <w:rsid w:val="00BB6E95"/>
    <w:rsid w:val="00BB7E7C"/>
    <w:rsid w:val="00BB7FDB"/>
    <w:rsid w:val="00BC0096"/>
    <w:rsid w:val="00BC020D"/>
    <w:rsid w:val="00BC0F6F"/>
    <w:rsid w:val="00BC104A"/>
    <w:rsid w:val="00BC1609"/>
    <w:rsid w:val="00BC1625"/>
    <w:rsid w:val="00BC1892"/>
    <w:rsid w:val="00BC1953"/>
    <w:rsid w:val="00BC197F"/>
    <w:rsid w:val="00BC26B5"/>
    <w:rsid w:val="00BC2FD8"/>
    <w:rsid w:val="00BC31EA"/>
    <w:rsid w:val="00BC3205"/>
    <w:rsid w:val="00BC3671"/>
    <w:rsid w:val="00BC39FC"/>
    <w:rsid w:val="00BC3FA2"/>
    <w:rsid w:val="00BC454E"/>
    <w:rsid w:val="00BC45B5"/>
    <w:rsid w:val="00BC46FD"/>
    <w:rsid w:val="00BC47C3"/>
    <w:rsid w:val="00BC51D2"/>
    <w:rsid w:val="00BC5300"/>
    <w:rsid w:val="00BC5C0F"/>
    <w:rsid w:val="00BC5DFE"/>
    <w:rsid w:val="00BC5FB5"/>
    <w:rsid w:val="00BC634F"/>
    <w:rsid w:val="00BC64C6"/>
    <w:rsid w:val="00BC6545"/>
    <w:rsid w:val="00BC68E8"/>
    <w:rsid w:val="00BC6AE3"/>
    <w:rsid w:val="00BC6E88"/>
    <w:rsid w:val="00BC70B5"/>
    <w:rsid w:val="00BC72BB"/>
    <w:rsid w:val="00BC7439"/>
    <w:rsid w:val="00BC78F0"/>
    <w:rsid w:val="00BC7927"/>
    <w:rsid w:val="00BC7C8F"/>
    <w:rsid w:val="00BD0124"/>
    <w:rsid w:val="00BD04C2"/>
    <w:rsid w:val="00BD079A"/>
    <w:rsid w:val="00BD08DF"/>
    <w:rsid w:val="00BD0A15"/>
    <w:rsid w:val="00BD0E5C"/>
    <w:rsid w:val="00BD1E6B"/>
    <w:rsid w:val="00BD203E"/>
    <w:rsid w:val="00BD212D"/>
    <w:rsid w:val="00BD21D3"/>
    <w:rsid w:val="00BD2231"/>
    <w:rsid w:val="00BD230A"/>
    <w:rsid w:val="00BD24F2"/>
    <w:rsid w:val="00BD28A5"/>
    <w:rsid w:val="00BD2F2F"/>
    <w:rsid w:val="00BD3036"/>
    <w:rsid w:val="00BD3076"/>
    <w:rsid w:val="00BD316B"/>
    <w:rsid w:val="00BD32FE"/>
    <w:rsid w:val="00BD332F"/>
    <w:rsid w:val="00BD3839"/>
    <w:rsid w:val="00BD4CC6"/>
    <w:rsid w:val="00BD54C7"/>
    <w:rsid w:val="00BD5B0C"/>
    <w:rsid w:val="00BD5CA3"/>
    <w:rsid w:val="00BD5FA7"/>
    <w:rsid w:val="00BD6129"/>
    <w:rsid w:val="00BD629D"/>
    <w:rsid w:val="00BD6D1F"/>
    <w:rsid w:val="00BD6FBB"/>
    <w:rsid w:val="00BD6FF0"/>
    <w:rsid w:val="00BD767E"/>
    <w:rsid w:val="00BD78E4"/>
    <w:rsid w:val="00BD78E6"/>
    <w:rsid w:val="00BD79AA"/>
    <w:rsid w:val="00BD7ADC"/>
    <w:rsid w:val="00BE007F"/>
    <w:rsid w:val="00BE0755"/>
    <w:rsid w:val="00BE0915"/>
    <w:rsid w:val="00BE1B8F"/>
    <w:rsid w:val="00BE2002"/>
    <w:rsid w:val="00BE2435"/>
    <w:rsid w:val="00BE251E"/>
    <w:rsid w:val="00BE297A"/>
    <w:rsid w:val="00BE29D9"/>
    <w:rsid w:val="00BE2B8D"/>
    <w:rsid w:val="00BE30FE"/>
    <w:rsid w:val="00BE3175"/>
    <w:rsid w:val="00BE33EC"/>
    <w:rsid w:val="00BE4449"/>
    <w:rsid w:val="00BE4E39"/>
    <w:rsid w:val="00BE4EDF"/>
    <w:rsid w:val="00BE5081"/>
    <w:rsid w:val="00BE50C1"/>
    <w:rsid w:val="00BE58B9"/>
    <w:rsid w:val="00BE58CB"/>
    <w:rsid w:val="00BE641E"/>
    <w:rsid w:val="00BE6757"/>
    <w:rsid w:val="00BE6E88"/>
    <w:rsid w:val="00BE74F0"/>
    <w:rsid w:val="00BE76B8"/>
    <w:rsid w:val="00BE7860"/>
    <w:rsid w:val="00BE7AF1"/>
    <w:rsid w:val="00BE7C1F"/>
    <w:rsid w:val="00BE7D1C"/>
    <w:rsid w:val="00BF060E"/>
    <w:rsid w:val="00BF09FF"/>
    <w:rsid w:val="00BF0CA8"/>
    <w:rsid w:val="00BF1338"/>
    <w:rsid w:val="00BF13DA"/>
    <w:rsid w:val="00BF162C"/>
    <w:rsid w:val="00BF18BD"/>
    <w:rsid w:val="00BF296A"/>
    <w:rsid w:val="00BF2DF0"/>
    <w:rsid w:val="00BF2EDE"/>
    <w:rsid w:val="00BF30B1"/>
    <w:rsid w:val="00BF33E4"/>
    <w:rsid w:val="00BF37EB"/>
    <w:rsid w:val="00BF3F43"/>
    <w:rsid w:val="00BF47F9"/>
    <w:rsid w:val="00BF4D6F"/>
    <w:rsid w:val="00BF4E9E"/>
    <w:rsid w:val="00BF518F"/>
    <w:rsid w:val="00BF545D"/>
    <w:rsid w:val="00BF5462"/>
    <w:rsid w:val="00BF557F"/>
    <w:rsid w:val="00BF55A9"/>
    <w:rsid w:val="00BF5694"/>
    <w:rsid w:val="00BF5C35"/>
    <w:rsid w:val="00BF5CF8"/>
    <w:rsid w:val="00BF5FF2"/>
    <w:rsid w:val="00BF6107"/>
    <w:rsid w:val="00BF6688"/>
    <w:rsid w:val="00BF69A7"/>
    <w:rsid w:val="00BF69F3"/>
    <w:rsid w:val="00BF70A9"/>
    <w:rsid w:val="00BF7420"/>
    <w:rsid w:val="00BF7448"/>
    <w:rsid w:val="00BF76B0"/>
    <w:rsid w:val="00BF7F55"/>
    <w:rsid w:val="00C002BE"/>
    <w:rsid w:val="00C003D2"/>
    <w:rsid w:val="00C0059C"/>
    <w:rsid w:val="00C00A91"/>
    <w:rsid w:val="00C013FF"/>
    <w:rsid w:val="00C014DE"/>
    <w:rsid w:val="00C015E5"/>
    <w:rsid w:val="00C01889"/>
    <w:rsid w:val="00C01FB8"/>
    <w:rsid w:val="00C01FD6"/>
    <w:rsid w:val="00C02329"/>
    <w:rsid w:val="00C02705"/>
    <w:rsid w:val="00C0276A"/>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58B"/>
    <w:rsid w:val="00C119B0"/>
    <w:rsid w:val="00C11A9C"/>
    <w:rsid w:val="00C121A2"/>
    <w:rsid w:val="00C1243D"/>
    <w:rsid w:val="00C126DF"/>
    <w:rsid w:val="00C12729"/>
    <w:rsid w:val="00C12AA3"/>
    <w:rsid w:val="00C12ED6"/>
    <w:rsid w:val="00C1303D"/>
    <w:rsid w:val="00C13081"/>
    <w:rsid w:val="00C133F2"/>
    <w:rsid w:val="00C136EC"/>
    <w:rsid w:val="00C1372C"/>
    <w:rsid w:val="00C13746"/>
    <w:rsid w:val="00C1376C"/>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4E3"/>
    <w:rsid w:val="00C205D0"/>
    <w:rsid w:val="00C205E7"/>
    <w:rsid w:val="00C205F5"/>
    <w:rsid w:val="00C21250"/>
    <w:rsid w:val="00C214FE"/>
    <w:rsid w:val="00C21846"/>
    <w:rsid w:val="00C21FD1"/>
    <w:rsid w:val="00C22301"/>
    <w:rsid w:val="00C226CD"/>
    <w:rsid w:val="00C23716"/>
    <w:rsid w:val="00C23C78"/>
    <w:rsid w:val="00C2437C"/>
    <w:rsid w:val="00C244E4"/>
    <w:rsid w:val="00C246B9"/>
    <w:rsid w:val="00C246CD"/>
    <w:rsid w:val="00C24813"/>
    <w:rsid w:val="00C2526B"/>
    <w:rsid w:val="00C261D2"/>
    <w:rsid w:val="00C26481"/>
    <w:rsid w:val="00C265F5"/>
    <w:rsid w:val="00C26654"/>
    <w:rsid w:val="00C26E92"/>
    <w:rsid w:val="00C2740D"/>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04C"/>
    <w:rsid w:val="00C3321E"/>
    <w:rsid w:val="00C33540"/>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D37"/>
    <w:rsid w:val="00C36EC7"/>
    <w:rsid w:val="00C375FE"/>
    <w:rsid w:val="00C37975"/>
    <w:rsid w:val="00C379E0"/>
    <w:rsid w:val="00C37AA0"/>
    <w:rsid w:val="00C37B10"/>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CEF"/>
    <w:rsid w:val="00C43E89"/>
    <w:rsid w:val="00C44089"/>
    <w:rsid w:val="00C44116"/>
    <w:rsid w:val="00C443DD"/>
    <w:rsid w:val="00C44943"/>
    <w:rsid w:val="00C4518A"/>
    <w:rsid w:val="00C456A7"/>
    <w:rsid w:val="00C45CE5"/>
    <w:rsid w:val="00C463A5"/>
    <w:rsid w:val="00C46971"/>
    <w:rsid w:val="00C475BA"/>
    <w:rsid w:val="00C47965"/>
    <w:rsid w:val="00C47AC1"/>
    <w:rsid w:val="00C505DA"/>
    <w:rsid w:val="00C5064B"/>
    <w:rsid w:val="00C508BC"/>
    <w:rsid w:val="00C510E0"/>
    <w:rsid w:val="00C51718"/>
    <w:rsid w:val="00C518DE"/>
    <w:rsid w:val="00C51C8B"/>
    <w:rsid w:val="00C5282F"/>
    <w:rsid w:val="00C53018"/>
    <w:rsid w:val="00C53244"/>
    <w:rsid w:val="00C53C81"/>
    <w:rsid w:val="00C54024"/>
    <w:rsid w:val="00C54116"/>
    <w:rsid w:val="00C54CB4"/>
    <w:rsid w:val="00C54E8A"/>
    <w:rsid w:val="00C54FD8"/>
    <w:rsid w:val="00C553D3"/>
    <w:rsid w:val="00C55484"/>
    <w:rsid w:val="00C55D0D"/>
    <w:rsid w:val="00C55FC3"/>
    <w:rsid w:val="00C56248"/>
    <w:rsid w:val="00C5628E"/>
    <w:rsid w:val="00C56EAA"/>
    <w:rsid w:val="00C56EC2"/>
    <w:rsid w:val="00C57298"/>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19D"/>
    <w:rsid w:val="00C633A6"/>
    <w:rsid w:val="00C63868"/>
    <w:rsid w:val="00C640C1"/>
    <w:rsid w:val="00C6429E"/>
    <w:rsid w:val="00C64472"/>
    <w:rsid w:val="00C64493"/>
    <w:rsid w:val="00C6490A"/>
    <w:rsid w:val="00C649D7"/>
    <w:rsid w:val="00C64FB3"/>
    <w:rsid w:val="00C65878"/>
    <w:rsid w:val="00C65F2E"/>
    <w:rsid w:val="00C66613"/>
    <w:rsid w:val="00C667B6"/>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B7E"/>
    <w:rsid w:val="00C72DEB"/>
    <w:rsid w:val="00C7322F"/>
    <w:rsid w:val="00C73313"/>
    <w:rsid w:val="00C73906"/>
    <w:rsid w:val="00C739E3"/>
    <w:rsid w:val="00C73B63"/>
    <w:rsid w:val="00C73C3B"/>
    <w:rsid w:val="00C73FA7"/>
    <w:rsid w:val="00C74120"/>
    <w:rsid w:val="00C7441C"/>
    <w:rsid w:val="00C745EC"/>
    <w:rsid w:val="00C74614"/>
    <w:rsid w:val="00C7462B"/>
    <w:rsid w:val="00C74664"/>
    <w:rsid w:val="00C749F4"/>
    <w:rsid w:val="00C74D3F"/>
    <w:rsid w:val="00C75353"/>
    <w:rsid w:val="00C75697"/>
    <w:rsid w:val="00C759FF"/>
    <w:rsid w:val="00C75A1B"/>
    <w:rsid w:val="00C75CB4"/>
    <w:rsid w:val="00C763DB"/>
    <w:rsid w:val="00C76402"/>
    <w:rsid w:val="00C767B3"/>
    <w:rsid w:val="00C76AFD"/>
    <w:rsid w:val="00C76B05"/>
    <w:rsid w:val="00C77235"/>
    <w:rsid w:val="00C7765B"/>
    <w:rsid w:val="00C77B96"/>
    <w:rsid w:val="00C77BDA"/>
    <w:rsid w:val="00C8036E"/>
    <w:rsid w:val="00C805C0"/>
    <w:rsid w:val="00C8088D"/>
    <w:rsid w:val="00C80934"/>
    <w:rsid w:val="00C8099A"/>
    <w:rsid w:val="00C80A2F"/>
    <w:rsid w:val="00C8112A"/>
    <w:rsid w:val="00C815A4"/>
    <w:rsid w:val="00C815E3"/>
    <w:rsid w:val="00C818B9"/>
    <w:rsid w:val="00C819C4"/>
    <w:rsid w:val="00C823DC"/>
    <w:rsid w:val="00C823F6"/>
    <w:rsid w:val="00C825AD"/>
    <w:rsid w:val="00C827FF"/>
    <w:rsid w:val="00C828B5"/>
    <w:rsid w:val="00C82D4F"/>
    <w:rsid w:val="00C82E8E"/>
    <w:rsid w:val="00C82EEB"/>
    <w:rsid w:val="00C83541"/>
    <w:rsid w:val="00C83804"/>
    <w:rsid w:val="00C845DF"/>
    <w:rsid w:val="00C84DFF"/>
    <w:rsid w:val="00C8507C"/>
    <w:rsid w:val="00C8515B"/>
    <w:rsid w:val="00C8582C"/>
    <w:rsid w:val="00C85A80"/>
    <w:rsid w:val="00C8610B"/>
    <w:rsid w:val="00C86167"/>
    <w:rsid w:val="00C862F9"/>
    <w:rsid w:val="00C86494"/>
    <w:rsid w:val="00C86621"/>
    <w:rsid w:val="00C86840"/>
    <w:rsid w:val="00C86C2D"/>
    <w:rsid w:val="00C86C78"/>
    <w:rsid w:val="00C86DA6"/>
    <w:rsid w:val="00C873A9"/>
    <w:rsid w:val="00C8753F"/>
    <w:rsid w:val="00C875D1"/>
    <w:rsid w:val="00C87B25"/>
    <w:rsid w:val="00C87DCF"/>
    <w:rsid w:val="00C90107"/>
    <w:rsid w:val="00C90162"/>
    <w:rsid w:val="00C90342"/>
    <w:rsid w:val="00C9070D"/>
    <w:rsid w:val="00C90898"/>
    <w:rsid w:val="00C909B6"/>
    <w:rsid w:val="00C90CC0"/>
    <w:rsid w:val="00C90E75"/>
    <w:rsid w:val="00C91185"/>
    <w:rsid w:val="00C91303"/>
    <w:rsid w:val="00C913F9"/>
    <w:rsid w:val="00C91B54"/>
    <w:rsid w:val="00C91C40"/>
    <w:rsid w:val="00C92130"/>
    <w:rsid w:val="00C92336"/>
    <w:rsid w:val="00C923C1"/>
    <w:rsid w:val="00C92528"/>
    <w:rsid w:val="00C9281C"/>
    <w:rsid w:val="00C92B12"/>
    <w:rsid w:val="00C93714"/>
    <w:rsid w:val="00C93717"/>
    <w:rsid w:val="00C93AD8"/>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B4"/>
    <w:rsid w:val="00CA04F6"/>
    <w:rsid w:val="00CA0582"/>
    <w:rsid w:val="00CA066F"/>
    <w:rsid w:val="00CA074E"/>
    <w:rsid w:val="00CA0795"/>
    <w:rsid w:val="00CA0B70"/>
    <w:rsid w:val="00CA0D6A"/>
    <w:rsid w:val="00CA10A3"/>
    <w:rsid w:val="00CA13DA"/>
    <w:rsid w:val="00CA1AEC"/>
    <w:rsid w:val="00CA1DEB"/>
    <w:rsid w:val="00CA24AD"/>
    <w:rsid w:val="00CA26FE"/>
    <w:rsid w:val="00CA3048"/>
    <w:rsid w:val="00CA30FC"/>
    <w:rsid w:val="00CA32FC"/>
    <w:rsid w:val="00CA3374"/>
    <w:rsid w:val="00CA36DA"/>
    <w:rsid w:val="00CA39AD"/>
    <w:rsid w:val="00CA3B10"/>
    <w:rsid w:val="00CA3C42"/>
    <w:rsid w:val="00CA3CC3"/>
    <w:rsid w:val="00CA3F07"/>
    <w:rsid w:val="00CA3F84"/>
    <w:rsid w:val="00CA4669"/>
    <w:rsid w:val="00CA515D"/>
    <w:rsid w:val="00CA54E5"/>
    <w:rsid w:val="00CA5530"/>
    <w:rsid w:val="00CA5762"/>
    <w:rsid w:val="00CA5969"/>
    <w:rsid w:val="00CA5DCF"/>
    <w:rsid w:val="00CA5FE9"/>
    <w:rsid w:val="00CA60CD"/>
    <w:rsid w:val="00CA617E"/>
    <w:rsid w:val="00CA62F3"/>
    <w:rsid w:val="00CA66E0"/>
    <w:rsid w:val="00CA6A9B"/>
    <w:rsid w:val="00CA6B0A"/>
    <w:rsid w:val="00CA6B22"/>
    <w:rsid w:val="00CA6CD8"/>
    <w:rsid w:val="00CA6D71"/>
    <w:rsid w:val="00CA71A7"/>
    <w:rsid w:val="00CA7231"/>
    <w:rsid w:val="00CA73B9"/>
    <w:rsid w:val="00CA783D"/>
    <w:rsid w:val="00CA785D"/>
    <w:rsid w:val="00CA794D"/>
    <w:rsid w:val="00CB062B"/>
    <w:rsid w:val="00CB075F"/>
    <w:rsid w:val="00CB0A20"/>
    <w:rsid w:val="00CB16D5"/>
    <w:rsid w:val="00CB189A"/>
    <w:rsid w:val="00CB190E"/>
    <w:rsid w:val="00CB1B3A"/>
    <w:rsid w:val="00CB1C45"/>
    <w:rsid w:val="00CB1CA2"/>
    <w:rsid w:val="00CB2065"/>
    <w:rsid w:val="00CB21D5"/>
    <w:rsid w:val="00CB28DD"/>
    <w:rsid w:val="00CB376C"/>
    <w:rsid w:val="00CB37BD"/>
    <w:rsid w:val="00CB3B23"/>
    <w:rsid w:val="00CB3DB9"/>
    <w:rsid w:val="00CB476B"/>
    <w:rsid w:val="00CB47C6"/>
    <w:rsid w:val="00CB4C92"/>
    <w:rsid w:val="00CB4D24"/>
    <w:rsid w:val="00CB4FF0"/>
    <w:rsid w:val="00CB51D0"/>
    <w:rsid w:val="00CB53B5"/>
    <w:rsid w:val="00CB5756"/>
    <w:rsid w:val="00CB5C66"/>
    <w:rsid w:val="00CB5E69"/>
    <w:rsid w:val="00CB672D"/>
    <w:rsid w:val="00CB6C2D"/>
    <w:rsid w:val="00CB6F64"/>
    <w:rsid w:val="00CB7402"/>
    <w:rsid w:val="00CB7413"/>
    <w:rsid w:val="00CB741E"/>
    <w:rsid w:val="00CB7E28"/>
    <w:rsid w:val="00CB7EA6"/>
    <w:rsid w:val="00CB7F48"/>
    <w:rsid w:val="00CC0828"/>
    <w:rsid w:val="00CC0AF3"/>
    <w:rsid w:val="00CC10B3"/>
    <w:rsid w:val="00CC184A"/>
    <w:rsid w:val="00CC1E9B"/>
    <w:rsid w:val="00CC1F07"/>
    <w:rsid w:val="00CC22DC"/>
    <w:rsid w:val="00CC243B"/>
    <w:rsid w:val="00CC2A2A"/>
    <w:rsid w:val="00CC2ADE"/>
    <w:rsid w:val="00CC2B60"/>
    <w:rsid w:val="00CC2F68"/>
    <w:rsid w:val="00CC32CC"/>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628A"/>
    <w:rsid w:val="00CC71F6"/>
    <w:rsid w:val="00CC72E5"/>
    <w:rsid w:val="00CC7356"/>
    <w:rsid w:val="00CC73A7"/>
    <w:rsid w:val="00CC7473"/>
    <w:rsid w:val="00CC747C"/>
    <w:rsid w:val="00CC75DE"/>
    <w:rsid w:val="00CC7695"/>
    <w:rsid w:val="00CC7B15"/>
    <w:rsid w:val="00CC7E52"/>
    <w:rsid w:val="00CC7EDC"/>
    <w:rsid w:val="00CD00AB"/>
    <w:rsid w:val="00CD0124"/>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6EB"/>
    <w:rsid w:val="00CD4707"/>
    <w:rsid w:val="00CD4FEE"/>
    <w:rsid w:val="00CD521D"/>
    <w:rsid w:val="00CD56AD"/>
    <w:rsid w:val="00CD589B"/>
    <w:rsid w:val="00CD5F04"/>
    <w:rsid w:val="00CD6054"/>
    <w:rsid w:val="00CD6457"/>
    <w:rsid w:val="00CD66F8"/>
    <w:rsid w:val="00CD6775"/>
    <w:rsid w:val="00CD6B85"/>
    <w:rsid w:val="00CD6BF5"/>
    <w:rsid w:val="00CD705B"/>
    <w:rsid w:val="00CD70A6"/>
    <w:rsid w:val="00CD72BA"/>
    <w:rsid w:val="00CD794E"/>
    <w:rsid w:val="00CD79BD"/>
    <w:rsid w:val="00CD7A8E"/>
    <w:rsid w:val="00CD7D5F"/>
    <w:rsid w:val="00CE0041"/>
    <w:rsid w:val="00CE085A"/>
    <w:rsid w:val="00CE0E18"/>
    <w:rsid w:val="00CE0E1D"/>
    <w:rsid w:val="00CE11A8"/>
    <w:rsid w:val="00CE1522"/>
    <w:rsid w:val="00CE20E2"/>
    <w:rsid w:val="00CE2331"/>
    <w:rsid w:val="00CE2A9E"/>
    <w:rsid w:val="00CE2F3E"/>
    <w:rsid w:val="00CE3343"/>
    <w:rsid w:val="00CE353D"/>
    <w:rsid w:val="00CE3566"/>
    <w:rsid w:val="00CE3576"/>
    <w:rsid w:val="00CE3698"/>
    <w:rsid w:val="00CE37C5"/>
    <w:rsid w:val="00CE3CB6"/>
    <w:rsid w:val="00CE4749"/>
    <w:rsid w:val="00CE48AE"/>
    <w:rsid w:val="00CE5183"/>
    <w:rsid w:val="00CE5403"/>
    <w:rsid w:val="00CE556C"/>
    <w:rsid w:val="00CE59C3"/>
    <w:rsid w:val="00CE6175"/>
    <w:rsid w:val="00CE64E7"/>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6531"/>
    <w:rsid w:val="00CF67FB"/>
    <w:rsid w:val="00CF713B"/>
    <w:rsid w:val="00CF7306"/>
    <w:rsid w:val="00CF74CB"/>
    <w:rsid w:val="00CF7F17"/>
    <w:rsid w:val="00D003DA"/>
    <w:rsid w:val="00D0066C"/>
    <w:rsid w:val="00D0068A"/>
    <w:rsid w:val="00D00805"/>
    <w:rsid w:val="00D00972"/>
    <w:rsid w:val="00D00C83"/>
    <w:rsid w:val="00D00ED6"/>
    <w:rsid w:val="00D011D4"/>
    <w:rsid w:val="00D016BD"/>
    <w:rsid w:val="00D0173B"/>
    <w:rsid w:val="00D01984"/>
    <w:rsid w:val="00D02343"/>
    <w:rsid w:val="00D0256F"/>
    <w:rsid w:val="00D02BBA"/>
    <w:rsid w:val="00D02CA2"/>
    <w:rsid w:val="00D03121"/>
    <w:rsid w:val="00D033A6"/>
    <w:rsid w:val="00D038C1"/>
    <w:rsid w:val="00D0435F"/>
    <w:rsid w:val="00D044F1"/>
    <w:rsid w:val="00D04566"/>
    <w:rsid w:val="00D04BDA"/>
    <w:rsid w:val="00D04C38"/>
    <w:rsid w:val="00D04DC4"/>
    <w:rsid w:val="00D05287"/>
    <w:rsid w:val="00D05383"/>
    <w:rsid w:val="00D054B5"/>
    <w:rsid w:val="00D05A59"/>
    <w:rsid w:val="00D05DE5"/>
    <w:rsid w:val="00D05EDE"/>
    <w:rsid w:val="00D0614C"/>
    <w:rsid w:val="00D0628A"/>
    <w:rsid w:val="00D062E4"/>
    <w:rsid w:val="00D06770"/>
    <w:rsid w:val="00D06C04"/>
    <w:rsid w:val="00D07B69"/>
    <w:rsid w:val="00D10454"/>
    <w:rsid w:val="00D10719"/>
    <w:rsid w:val="00D107F7"/>
    <w:rsid w:val="00D10A7A"/>
    <w:rsid w:val="00D10D07"/>
    <w:rsid w:val="00D11320"/>
    <w:rsid w:val="00D11423"/>
    <w:rsid w:val="00D114F6"/>
    <w:rsid w:val="00D11716"/>
    <w:rsid w:val="00D1190F"/>
    <w:rsid w:val="00D11979"/>
    <w:rsid w:val="00D119FC"/>
    <w:rsid w:val="00D11C93"/>
    <w:rsid w:val="00D1223D"/>
    <w:rsid w:val="00D12AD3"/>
    <w:rsid w:val="00D1301D"/>
    <w:rsid w:val="00D1378E"/>
    <w:rsid w:val="00D139C8"/>
    <w:rsid w:val="00D13D3D"/>
    <w:rsid w:val="00D14130"/>
    <w:rsid w:val="00D14164"/>
    <w:rsid w:val="00D14313"/>
    <w:rsid w:val="00D14772"/>
    <w:rsid w:val="00D14972"/>
    <w:rsid w:val="00D149D5"/>
    <w:rsid w:val="00D14EF4"/>
    <w:rsid w:val="00D156BB"/>
    <w:rsid w:val="00D158AE"/>
    <w:rsid w:val="00D15C00"/>
    <w:rsid w:val="00D15C07"/>
    <w:rsid w:val="00D15F63"/>
    <w:rsid w:val="00D16049"/>
    <w:rsid w:val="00D1622A"/>
    <w:rsid w:val="00D168DC"/>
    <w:rsid w:val="00D16B07"/>
    <w:rsid w:val="00D16C24"/>
    <w:rsid w:val="00D16E5F"/>
    <w:rsid w:val="00D17555"/>
    <w:rsid w:val="00D17754"/>
    <w:rsid w:val="00D17CA0"/>
    <w:rsid w:val="00D17CEE"/>
    <w:rsid w:val="00D17D73"/>
    <w:rsid w:val="00D17F51"/>
    <w:rsid w:val="00D20133"/>
    <w:rsid w:val="00D208F3"/>
    <w:rsid w:val="00D20AB7"/>
    <w:rsid w:val="00D21751"/>
    <w:rsid w:val="00D21805"/>
    <w:rsid w:val="00D21EEF"/>
    <w:rsid w:val="00D22577"/>
    <w:rsid w:val="00D22629"/>
    <w:rsid w:val="00D230A3"/>
    <w:rsid w:val="00D2310B"/>
    <w:rsid w:val="00D23747"/>
    <w:rsid w:val="00D2387B"/>
    <w:rsid w:val="00D23C62"/>
    <w:rsid w:val="00D23DAD"/>
    <w:rsid w:val="00D23E51"/>
    <w:rsid w:val="00D240A9"/>
    <w:rsid w:val="00D2432B"/>
    <w:rsid w:val="00D2439F"/>
    <w:rsid w:val="00D24CEF"/>
    <w:rsid w:val="00D24E2A"/>
    <w:rsid w:val="00D2501B"/>
    <w:rsid w:val="00D257F7"/>
    <w:rsid w:val="00D2615F"/>
    <w:rsid w:val="00D261BD"/>
    <w:rsid w:val="00D261F5"/>
    <w:rsid w:val="00D264A6"/>
    <w:rsid w:val="00D26B1F"/>
    <w:rsid w:val="00D26B78"/>
    <w:rsid w:val="00D26D1D"/>
    <w:rsid w:val="00D26F06"/>
    <w:rsid w:val="00D27364"/>
    <w:rsid w:val="00D277A5"/>
    <w:rsid w:val="00D27B07"/>
    <w:rsid w:val="00D30116"/>
    <w:rsid w:val="00D301C9"/>
    <w:rsid w:val="00D301D4"/>
    <w:rsid w:val="00D314B3"/>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6BB"/>
    <w:rsid w:val="00D34E14"/>
    <w:rsid w:val="00D35418"/>
    <w:rsid w:val="00D35645"/>
    <w:rsid w:val="00D35673"/>
    <w:rsid w:val="00D356E9"/>
    <w:rsid w:val="00D35C45"/>
    <w:rsid w:val="00D35CD6"/>
    <w:rsid w:val="00D36298"/>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2B3"/>
    <w:rsid w:val="00D41494"/>
    <w:rsid w:val="00D4181A"/>
    <w:rsid w:val="00D4184A"/>
    <w:rsid w:val="00D41BE9"/>
    <w:rsid w:val="00D42066"/>
    <w:rsid w:val="00D42465"/>
    <w:rsid w:val="00D42ACA"/>
    <w:rsid w:val="00D42E2C"/>
    <w:rsid w:val="00D42E48"/>
    <w:rsid w:val="00D43147"/>
    <w:rsid w:val="00D43A9F"/>
    <w:rsid w:val="00D43F80"/>
    <w:rsid w:val="00D440A7"/>
    <w:rsid w:val="00D442E6"/>
    <w:rsid w:val="00D44BF1"/>
    <w:rsid w:val="00D46187"/>
    <w:rsid w:val="00D472FB"/>
    <w:rsid w:val="00D4787F"/>
    <w:rsid w:val="00D47E03"/>
    <w:rsid w:val="00D47FD3"/>
    <w:rsid w:val="00D50239"/>
    <w:rsid w:val="00D508F8"/>
    <w:rsid w:val="00D50968"/>
    <w:rsid w:val="00D50EC0"/>
    <w:rsid w:val="00D511EA"/>
    <w:rsid w:val="00D515CF"/>
    <w:rsid w:val="00D51660"/>
    <w:rsid w:val="00D51D39"/>
    <w:rsid w:val="00D51E71"/>
    <w:rsid w:val="00D5209D"/>
    <w:rsid w:val="00D520DC"/>
    <w:rsid w:val="00D523A3"/>
    <w:rsid w:val="00D528FD"/>
    <w:rsid w:val="00D52A4B"/>
    <w:rsid w:val="00D52A65"/>
    <w:rsid w:val="00D530FB"/>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6F5D"/>
    <w:rsid w:val="00D5721B"/>
    <w:rsid w:val="00D572F4"/>
    <w:rsid w:val="00D575A6"/>
    <w:rsid w:val="00D57B5F"/>
    <w:rsid w:val="00D601B6"/>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450"/>
    <w:rsid w:val="00D7454D"/>
    <w:rsid w:val="00D74B53"/>
    <w:rsid w:val="00D74BB5"/>
    <w:rsid w:val="00D74F2B"/>
    <w:rsid w:val="00D75024"/>
    <w:rsid w:val="00D75290"/>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320"/>
    <w:rsid w:val="00D818AF"/>
    <w:rsid w:val="00D81C38"/>
    <w:rsid w:val="00D82205"/>
    <w:rsid w:val="00D8249D"/>
    <w:rsid w:val="00D8252A"/>
    <w:rsid w:val="00D8263F"/>
    <w:rsid w:val="00D82FCF"/>
    <w:rsid w:val="00D82FFE"/>
    <w:rsid w:val="00D8476C"/>
    <w:rsid w:val="00D84C14"/>
    <w:rsid w:val="00D84FC0"/>
    <w:rsid w:val="00D851B1"/>
    <w:rsid w:val="00D85580"/>
    <w:rsid w:val="00D85F75"/>
    <w:rsid w:val="00D8646E"/>
    <w:rsid w:val="00D868C6"/>
    <w:rsid w:val="00D869FF"/>
    <w:rsid w:val="00D86DCD"/>
    <w:rsid w:val="00D86ECD"/>
    <w:rsid w:val="00D87178"/>
    <w:rsid w:val="00D87739"/>
    <w:rsid w:val="00D87E75"/>
    <w:rsid w:val="00D87F6D"/>
    <w:rsid w:val="00D90ED8"/>
    <w:rsid w:val="00D910C9"/>
    <w:rsid w:val="00D91323"/>
    <w:rsid w:val="00D914B9"/>
    <w:rsid w:val="00D917B0"/>
    <w:rsid w:val="00D91825"/>
    <w:rsid w:val="00D919AD"/>
    <w:rsid w:val="00D91C57"/>
    <w:rsid w:val="00D91C89"/>
    <w:rsid w:val="00D91CD5"/>
    <w:rsid w:val="00D9299C"/>
    <w:rsid w:val="00D92BF5"/>
    <w:rsid w:val="00D92D30"/>
    <w:rsid w:val="00D931D3"/>
    <w:rsid w:val="00D935A2"/>
    <w:rsid w:val="00D93D19"/>
    <w:rsid w:val="00D94354"/>
    <w:rsid w:val="00D94540"/>
    <w:rsid w:val="00D9465A"/>
    <w:rsid w:val="00D94AF7"/>
    <w:rsid w:val="00D94CBD"/>
    <w:rsid w:val="00D94CCA"/>
    <w:rsid w:val="00D94F18"/>
    <w:rsid w:val="00D95050"/>
    <w:rsid w:val="00D95488"/>
    <w:rsid w:val="00D95BB5"/>
    <w:rsid w:val="00D95C97"/>
    <w:rsid w:val="00D95D22"/>
    <w:rsid w:val="00D967C0"/>
    <w:rsid w:val="00D969BB"/>
    <w:rsid w:val="00D969C8"/>
    <w:rsid w:val="00D96D3B"/>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06"/>
    <w:rsid w:val="00DA2C31"/>
    <w:rsid w:val="00DA324F"/>
    <w:rsid w:val="00DA3527"/>
    <w:rsid w:val="00DA3FD0"/>
    <w:rsid w:val="00DA44E3"/>
    <w:rsid w:val="00DA47BE"/>
    <w:rsid w:val="00DA4D23"/>
    <w:rsid w:val="00DA4D67"/>
    <w:rsid w:val="00DA5261"/>
    <w:rsid w:val="00DA52D2"/>
    <w:rsid w:val="00DA59AB"/>
    <w:rsid w:val="00DA5A57"/>
    <w:rsid w:val="00DA5B90"/>
    <w:rsid w:val="00DA5D00"/>
    <w:rsid w:val="00DA5D50"/>
    <w:rsid w:val="00DA67F3"/>
    <w:rsid w:val="00DA6B69"/>
    <w:rsid w:val="00DA701B"/>
    <w:rsid w:val="00DA7200"/>
    <w:rsid w:val="00DA725B"/>
    <w:rsid w:val="00DA7949"/>
    <w:rsid w:val="00DA7CBD"/>
    <w:rsid w:val="00DA7F9A"/>
    <w:rsid w:val="00DA7FC7"/>
    <w:rsid w:val="00DB0159"/>
    <w:rsid w:val="00DB017D"/>
    <w:rsid w:val="00DB0535"/>
    <w:rsid w:val="00DB0B3C"/>
    <w:rsid w:val="00DB12BF"/>
    <w:rsid w:val="00DB1750"/>
    <w:rsid w:val="00DB17E5"/>
    <w:rsid w:val="00DB1994"/>
    <w:rsid w:val="00DB1C83"/>
    <w:rsid w:val="00DB20C5"/>
    <w:rsid w:val="00DB31C0"/>
    <w:rsid w:val="00DB3223"/>
    <w:rsid w:val="00DB3960"/>
    <w:rsid w:val="00DB39AA"/>
    <w:rsid w:val="00DB41E7"/>
    <w:rsid w:val="00DB45C7"/>
    <w:rsid w:val="00DB4C2D"/>
    <w:rsid w:val="00DB4D0F"/>
    <w:rsid w:val="00DB4EFF"/>
    <w:rsid w:val="00DB50D4"/>
    <w:rsid w:val="00DB5520"/>
    <w:rsid w:val="00DB5960"/>
    <w:rsid w:val="00DB5AD7"/>
    <w:rsid w:val="00DB5BE9"/>
    <w:rsid w:val="00DB622C"/>
    <w:rsid w:val="00DB6377"/>
    <w:rsid w:val="00DB63F2"/>
    <w:rsid w:val="00DB6A04"/>
    <w:rsid w:val="00DB6A8E"/>
    <w:rsid w:val="00DB6BA9"/>
    <w:rsid w:val="00DB7130"/>
    <w:rsid w:val="00DB7158"/>
    <w:rsid w:val="00DB7752"/>
    <w:rsid w:val="00DB77B2"/>
    <w:rsid w:val="00DC070E"/>
    <w:rsid w:val="00DC07BB"/>
    <w:rsid w:val="00DC08B4"/>
    <w:rsid w:val="00DC0E1D"/>
    <w:rsid w:val="00DC0F8E"/>
    <w:rsid w:val="00DC1657"/>
    <w:rsid w:val="00DC16C4"/>
    <w:rsid w:val="00DC186B"/>
    <w:rsid w:val="00DC19AF"/>
    <w:rsid w:val="00DC1B4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8FC"/>
    <w:rsid w:val="00DC69B4"/>
    <w:rsid w:val="00DC70D8"/>
    <w:rsid w:val="00DC7468"/>
    <w:rsid w:val="00DC76C9"/>
    <w:rsid w:val="00DC7897"/>
    <w:rsid w:val="00DC7B3B"/>
    <w:rsid w:val="00DC7DE6"/>
    <w:rsid w:val="00DC7E48"/>
    <w:rsid w:val="00DD00A1"/>
    <w:rsid w:val="00DD01D0"/>
    <w:rsid w:val="00DD04F3"/>
    <w:rsid w:val="00DD073C"/>
    <w:rsid w:val="00DD0F5D"/>
    <w:rsid w:val="00DD0FA2"/>
    <w:rsid w:val="00DD1642"/>
    <w:rsid w:val="00DD18C1"/>
    <w:rsid w:val="00DD1D46"/>
    <w:rsid w:val="00DD1D78"/>
    <w:rsid w:val="00DD1DC1"/>
    <w:rsid w:val="00DD1EB5"/>
    <w:rsid w:val="00DD203D"/>
    <w:rsid w:val="00DD2311"/>
    <w:rsid w:val="00DD23A4"/>
    <w:rsid w:val="00DD259E"/>
    <w:rsid w:val="00DD2A91"/>
    <w:rsid w:val="00DD2B77"/>
    <w:rsid w:val="00DD2F6B"/>
    <w:rsid w:val="00DD32E0"/>
    <w:rsid w:val="00DD33AC"/>
    <w:rsid w:val="00DD34AD"/>
    <w:rsid w:val="00DD3548"/>
    <w:rsid w:val="00DD392A"/>
    <w:rsid w:val="00DD4A42"/>
    <w:rsid w:val="00DD4C62"/>
    <w:rsid w:val="00DD4E75"/>
    <w:rsid w:val="00DD524E"/>
    <w:rsid w:val="00DD5439"/>
    <w:rsid w:val="00DD5499"/>
    <w:rsid w:val="00DD58E3"/>
    <w:rsid w:val="00DD5B40"/>
    <w:rsid w:val="00DD5DA4"/>
    <w:rsid w:val="00DD5E06"/>
    <w:rsid w:val="00DD616C"/>
    <w:rsid w:val="00DD63F8"/>
    <w:rsid w:val="00DD658C"/>
    <w:rsid w:val="00DD66D3"/>
    <w:rsid w:val="00DD6790"/>
    <w:rsid w:val="00DD72D7"/>
    <w:rsid w:val="00DD7601"/>
    <w:rsid w:val="00DD76A6"/>
    <w:rsid w:val="00DD7E5B"/>
    <w:rsid w:val="00DD7FAC"/>
    <w:rsid w:val="00DE0658"/>
    <w:rsid w:val="00DE09CC"/>
    <w:rsid w:val="00DE0B80"/>
    <w:rsid w:val="00DE0C29"/>
    <w:rsid w:val="00DE1309"/>
    <w:rsid w:val="00DE142C"/>
    <w:rsid w:val="00DE1808"/>
    <w:rsid w:val="00DE1C3E"/>
    <w:rsid w:val="00DE2068"/>
    <w:rsid w:val="00DE2097"/>
    <w:rsid w:val="00DE2306"/>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220"/>
    <w:rsid w:val="00DE5AB0"/>
    <w:rsid w:val="00DE5B56"/>
    <w:rsid w:val="00DE5C42"/>
    <w:rsid w:val="00DE5C6C"/>
    <w:rsid w:val="00DE5F3A"/>
    <w:rsid w:val="00DE6006"/>
    <w:rsid w:val="00DE68F7"/>
    <w:rsid w:val="00DE6F9B"/>
    <w:rsid w:val="00DE7070"/>
    <w:rsid w:val="00DE70FE"/>
    <w:rsid w:val="00DE720C"/>
    <w:rsid w:val="00DE76CD"/>
    <w:rsid w:val="00DF066D"/>
    <w:rsid w:val="00DF0764"/>
    <w:rsid w:val="00DF0892"/>
    <w:rsid w:val="00DF0A22"/>
    <w:rsid w:val="00DF0D8C"/>
    <w:rsid w:val="00DF0EAB"/>
    <w:rsid w:val="00DF12ED"/>
    <w:rsid w:val="00DF12F4"/>
    <w:rsid w:val="00DF140F"/>
    <w:rsid w:val="00DF156D"/>
    <w:rsid w:val="00DF17AB"/>
    <w:rsid w:val="00DF1DC7"/>
    <w:rsid w:val="00DF233C"/>
    <w:rsid w:val="00DF2621"/>
    <w:rsid w:val="00DF28C3"/>
    <w:rsid w:val="00DF2F8E"/>
    <w:rsid w:val="00DF2FC2"/>
    <w:rsid w:val="00DF3566"/>
    <w:rsid w:val="00DF37F0"/>
    <w:rsid w:val="00DF396D"/>
    <w:rsid w:val="00DF39EF"/>
    <w:rsid w:val="00DF3AD5"/>
    <w:rsid w:val="00DF3EDB"/>
    <w:rsid w:val="00DF4054"/>
    <w:rsid w:val="00DF43A2"/>
    <w:rsid w:val="00DF504A"/>
    <w:rsid w:val="00DF5260"/>
    <w:rsid w:val="00DF52FC"/>
    <w:rsid w:val="00DF533E"/>
    <w:rsid w:val="00DF588D"/>
    <w:rsid w:val="00DF5C44"/>
    <w:rsid w:val="00DF5CFA"/>
    <w:rsid w:val="00DF5EE8"/>
    <w:rsid w:val="00DF6060"/>
    <w:rsid w:val="00DF634F"/>
    <w:rsid w:val="00DF6612"/>
    <w:rsid w:val="00DF729D"/>
    <w:rsid w:val="00DF7472"/>
    <w:rsid w:val="00DF763A"/>
    <w:rsid w:val="00DF7666"/>
    <w:rsid w:val="00DF7811"/>
    <w:rsid w:val="00DF792F"/>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3DCB"/>
    <w:rsid w:val="00E04077"/>
    <w:rsid w:val="00E04421"/>
    <w:rsid w:val="00E046AB"/>
    <w:rsid w:val="00E04700"/>
    <w:rsid w:val="00E0498C"/>
    <w:rsid w:val="00E04ED8"/>
    <w:rsid w:val="00E0506C"/>
    <w:rsid w:val="00E058BB"/>
    <w:rsid w:val="00E05B1F"/>
    <w:rsid w:val="00E05CA8"/>
    <w:rsid w:val="00E05F5F"/>
    <w:rsid w:val="00E06822"/>
    <w:rsid w:val="00E0687D"/>
    <w:rsid w:val="00E068F7"/>
    <w:rsid w:val="00E06CE9"/>
    <w:rsid w:val="00E0720D"/>
    <w:rsid w:val="00E07710"/>
    <w:rsid w:val="00E0787D"/>
    <w:rsid w:val="00E1048E"/>
    <w:rsid w:val="00E104F5"/>
    <w:rsid w:val="00E1058C"/>
    <w:rsid w:val="00E1066C"/>
    <w:rsid w:val="00E1155D"/>
    <w:rsid w:val="00E119F0"/>
    <w:rsid w:val="00E11C09"/>
    <w:rsid w:val="00E11E0E"/>
    <w:rsid w:val="00E12458"/>
    <w:rsid w:val="00E12A47"/>
    <w:rsid w:val="00E12E37"/>
    <w:rsid w:val="00E12EAB"/>
    <w:rsid w:val="00E12F0E"/>
    <w:rsid w:val="00E132CB"/>
    <w:rsid w:val="00E132D5"/>
    <w:rsid w:val="00E135F6"/>
    <w:rsid w:val="00E13ABE"/>
    <w:rsid w:val="00E13BC2"/>
    <w:rsid w:val="00E13DE7"/>
    <w:rsid w:val="00E13E14"/>
    <w:rsid w:val="00E14189"/>
    <w:rsid w:val="00E143B0"/>
    <w:rsid w:val="00E144D5"/>
    <w:rsid w:val="00E14A19"/>
    <w:rsid w:val="00E14E1B"/>
    <w:rsid w:val="00E15531"/>
    <w:rsid w:val="00E15F64"/>
    <w:rsid w:val="00E1656B"/>
    <w:rsid w:val="00E165E8"/>
    <w:rsid w:val="00E16A9F"/>
    <w:rsid w:val="00E16B7F"/>
    <w:rsid w:val="00E16BA3"/>
    <w:rsid w:val="00E170F0"/>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440"/>
    <w:rsid w:val="00E256E3"/>
    <w:rsid w:val="00E262D4"/>
    <w:rsid w:val="00E268B1"/>
    <w:rsid w:val="00E269E8"/>
    <w:rsid w:val="00E26B27"/>
    <w:rsid w:val="00E26D13"/>
    <w:rsid w:val="00E26EA3"/>
    <w:rsid w:val="00E27E36"/>
    <w:rsid w:val="00E30D56"/>
    <w:rsid w:val="00E31333"/>
    <w:rsid w:val="00E313A8"/>
    <w:rsid w:val="00E3162C"/>
    <w:rsid w:val="00E31848"/>
    <w:rsid w:val="00E31AEB"/>
    <w:rsid w:val="00E31C5E"/>
    <w:rsid w:val="00E31DE2"/>
    <w:rsid w:val="00E32239"/>
    <w:rsid w:val="00E3244C"/>
    <w:rsid w:val="00E325BB"/>
    <w:rsid w:val="00E325E3"/>
    <w:rsid w:val="00E32693"/>
    <w:rsid w:val="00E329CC"/>
    <w:rsid w:val="00E33220"/>
    <w:rsid w:val="00E3464C"/>
    <w:rsid w:val="00E34C7A"/>
    <w:rsid w:val="00E35E4E"/>
    <w:rsid w:val="00E363B9"/>
    <w:rsid w:val="00E3658E"/>
    <w:rsid w:val="00E36DAE"/>
    <w:rsid w:val="00E36FBA"/>
    <w:rsid w:val="00E370B5"/>
    <w:rsid w:val="00E37328"/>
    <w:rsid w:val="00E3795C"/>
    <w:rsid w:val="00E37C75"/>
    <w:rsid w:val="00E40421"/>
    <w:rsid w:val="00E40638"/>
    <w:rsid w:val="00E40CD7"/>
    <w:rsid w:val="00E41A14"/>
    <w:rsid w:val="00E41E54"/>
    <w:rsid w:val="00E41EBF"/>
    <w:rsid w:val="00E41ED5"/>
    <w:rsid w:val="00E422E1"/>
    <w:rsid w:val="00E42B1B"/>
    <w:rsid w:val="00E43478"/>
    <w:rsid w:val="00E4348E"/>
    <w:rsid w:val="00E43D5D"/>
    <w:rsid w:val="00E43E96"/>
    <w:rsid w:val="00E43F88"/>
    <w:rsid w:val="00E440E1"/>
    <w:rsid w:val="00E44372"/>
    <w:rsid w:val="00E44522"/>
    <w:rsid w:val="00E447D6"/>
    <w:rsid w:val="00E44C7C"/>
    <w:rsid w:val="00E44D76"/>
    <w:rsid w:val="00E44D7B"/>
    <w:rsid w:val="00E4504F"/>
    <w:rsid w:val="00E453F7"/>
    <w:rsid w:val="00E457E5"/>
    <w:rsid w:val="00E45C4E"/>
    <w:rsid w:val="00E461EB"/>
    <w:rsid w:val="00E463F1"/>
    <w:rsid w:val="00E46704"/>
    <w:rsid w:val="00E4674D"/>
    <w:rsid w:val="00E46AC7"/>
    <w:rsid w:val="00E476A1"/>
    <w:rsid w:val="00E47747"/>
    <w:rsid w:val="00E4776D"/>
    <w:rsid w:val="00E47C1C"/>
    <w:rsid w:val="00E47D8C"/>
    <w:rsid w:val="00E50296"/>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303"/>
    <w:rsid w:val="00E54879"/>
    <w:rsid w:val="00E54C6B"/>
    <w:rsid w:val="00E54E63"/>
    <w:rsid w:val="00E54FF5"/>
    <w:rsid w:val="00E55083"/>
    <w:rsid w:val="00E55355"/>
    <w:rsid w:val="00E55EEC"/>
    <w:rsid w:val="00E55FFF"/>
    <w:rsid w:val="00E56454"/>
    <w:rsid w:val="00E565CD"/>
    <w:rsid w:val="00E569D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A9"/>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AF4"/>
    <w:rsid w:val="00E71F2D"/>
    <w:rsid w:val="00E722C3"/>
    <w:rsid w:val="00E723A4"/>
    <w:rsid w:val="00E7264F"/>
    <w:rsid w:val="00E7282E"/>
    <w:rsid w:val="00E728E7"/>
    <w:rsid w:val="00E72C21"/>
    <w:rsid w:val="00E72D57"/>
    <w:rsid w:val="00E7302E"/>
    <w:rsid w:val="00E734EA"/>
    <w:rsid w:val="00E73E8B"/>
    <w:rsid w:val="00E73F1B"/>
    <w:rsid w:val="00E745C4"/>
    <w:rsid w:val="00E74CA7"/>
    <w:rsid w:val="00E74EF4"/>
    <w:rsid w:val="00E74FB5"/>
    <w:rsid w:val="00E75408"/>
    <w:rsid w:val="00E757B2"/>
    <w:rsid w:val="00E75EAE"/>
    <w:rsid w:val="00E76883"/>
    <w:rsid w:val="00E76904"/>
    <w:rsid w:val="00E76B26"/>
    <w:rsid w:val="00E76E9D"/>
    <w:rsid w:val="00E770E1"/>
    <w:rsid w:val="00E77461"/>
    <w:rsid w:val="00E7772A"/>
    <w:rsid w:val="00E800AE"/>
    <w:rsid w:val="00E8012E"/>
    <w:rsid w:val="00E80A55"/>
    <w:rsid w:val="00E81435"/>
    <w:rsid w:val="00E815C1"/>
    <w:rsid w:val="00E819FC"/>
    <w:rsid w:val="00E820A8"/>
    <w:rsid w:val="00E8223D"/>
    <w:rsid w:val="00E82327"/>
    <w:rsid w:val="00E824DF"/>
    <w:rsid w:val="00E82592"/>
    <w:rsid w:val="00E825A8"/>
    <w:rsid w:val="00E827A3"/>
    <w:rsid w:val="00E82BDD"/>
    <w:rsid w:val="00E82CED"/>
    <w:rsid w:val="00E83514"/>
    <w:rsid w:val="00E83826"/>
    <w:rsid w:val="00E8397A"/>
    <w:rsid w:val="00E83DA3"/>
    <w:rsid w:val="00E8437B"/>
    <w:rsid w:val="00E8489A"/>
    <w:rsid w:val="00E84ACB"/>
    <w:rsid w:val="00E84E20"/>
    <w:rsid w:val="00E85512"/>
    <w:rsid w:val="00E8570A"/>
    <w:rsid w:val="00E861D1"/>
    <w:rsid w:val="00E8625D"/>
    <w:rsid w:val="00E86809"/>
    <w:rsid w:val="00E86BE7"/>
    <w:rsid w:val="00E87182"/>
    <w:rsid w:val="00E875D0"/>
    <w:rsid w:val="00E8789B"/>
    <w:rsid w:val="00E87BAB"/>
    <w:rsid w:val="00E90050"/>
    <w:rsid w:val="00E90240"/>
    <w:rsid w:val="00E903FA"/>
    <w:rsid w:val="00E9059A"/>
    <w:rsid w:val="00E90BD5"/>
    <w:rsid w:val="00E90E4C"/>
    <w:rsid w:val="00E9165D"/>
    <w:rsid w:val="00E92071"/>
    <w:rsid w:val="00E92BFA"/>
    <w:rsid w:val="00E92DB3"/>
    <w:rsid w:val="00E93C26"/>
    <w:rsid w:val="00E93D50"/>
    <w:rsid w:val="00E94024"/>
    <w:rsid w:val="00E943AF"/>
    <w:rsid w:val="00E945C0"/>
    <w:rsid w:val="00E946B4"/>
    <w:rsid w:val="00E948CC"/>
    <w:rsid w:val="00E94E20"/>
    <w:rsid w:val="00E95084"/>
    <w:rsid w:val="00E950F7"/>
    <w:rsid w:val="00E957AC"/>
    <w:rsid w:val="00E95932"/>
    <w:rsid w:val="00E95AD9"/>
    <w:rsid w:val="00E96840"/>
    <w:rsid w:val="00E968D2"/>
    <w:rsid w:val="00E9725D"/>
    <w:rsid w:val="00E973B6"/>
    <w:rsid w:val="00E9750C"/>
    <w:rsid w:val="00E975D8"/>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999"/>
    <w:rsid w:val="00EA5B26"/>
    <w:rsid w:val="00EA64A8"/>
    <w:rsid w:val="00EA668A"/>
    <w:rsid w:val="00EA6C64"/>
    <w:rsid w:val="00EA7204"/>
    <w:rsid w:val="00EA765C"/>
    <w:rsid w:val="00EB0267"/>
    <w:rsid w:val="00EB05D3"/>
    <w:rsid w:val="00EB06B4"/>
    <w:rsid w:val="00EB095D"/>
    <w:rsid w:val="00EB0E63"/>
    <w:rsid w:val="00EB0F6E"/>
    <w:rsid w:val="00EB11F0"/>
    <w:rsid w:val="00EB1463"/>
    <w:rsid w:val="00EB28C8"/>
    <w:rsid w:val="00EB290A"/>
    <w:rsid w:val="00EB2D79"/>
    <w:rsid w:val="00EB3890"/>
    <w:rsid w:val="00EB3AA3"/>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0EC"/>
    <w:rsid w:val="00EC0A2B"/>
    <w:rsid w:val="00EC13E8"/>
    <w:rsid w:val="00EC143D"/>
    <w:rsid w:val="00EC249C"/>
    <w:rsid w:val="00EC2502"/>
    <w:rsid w:val="00EC2E13"/>
    <w:rsid w:val="00EC2E4D"/>
    <w:rsid w:val="00EC345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9CC"/>
    <w:rsid w:val="00ED0AD2"/>
    <w:rsid w:val="00ED0E17"/>
    <w:rsid w:val="00ED14BC"/>
    <w:rsid w:val="00ED18B3"/>
    <w:rsid w:val="00ED1B4B"/>
    <w:rsid w:val="00ED1FD0"/>
    <w:rsid w:val="00ED26FF"/>
    <w:rsid w:val="00ED2817"/>
    <w:rsid w:val="00ED2906"/>
    <w:rsid w:val="00ED2B9D"/>
    <w:rsid w:val="00ED3C20"/>
    <w:rsid w:val="00ED3E3C"/>
    <w:rsid w:val="00ED3F0C"/>
    <w:rsid w:val="00ED409C"/>
    <w:rsid w:val="00ED4617"/>
    <w:rsid w:val="00ED492E"/>
    <w:rsid w:val="00ED5648"/>
    <w:rsid w:val="00ED56FD"/>
    <w:rsid w:val="00ED5CA0"/>
    <w:rsid w:val="00ED5D19"/>
    <w:rsid w:val="00ED6163"/>
    <w:rsid w:val="00ED6977"/>
    <w:rsid w:val="00ED6A63"/>
    <w:rsid w:val="00ED6AC8"/>
    <w:rsid w:val="00ED6ED7"/>
    <w:rsid w:val="00EE0316"/>
    <w:rsid w:val="00EE03B9"/>
    <w:rsid w:val="00EE08CB"/>
    <w:rsid w:val="00EE0B2D"/>
    <w:rsid w:val="00EE0E44"/>
    <w:rsid w:val="00EE226C"/>
    <w:rsid w:val="00EE2394"/>
    <w:rsid w:val="00EE240B"/>
    <w:rsid w:val="00EE2763"/>
    <w:rsid w:val="00EE2827"/>
    <w:rsid w:val="00EE2925"/>
    <w:rsid w:val="00EE2C50"/>
    <w:rsid w:val="00EE2C68"/>
    <w:rsid w:val="00EE2C9B"/>
    <w:rsid w:val="00EE2D74"/>
    <w:rsid w:val="00EE3280"/>
    <w:rsid w:val="00EE3509"/>
    <w:rsid w:val="00EE3D73"/>
    <w:rsid w:val="00EE3FDE"/>
    <w:rsid w:val="00EE426E"/>
    <w:rsid w:val="00EE4277"/>
    <w:rsid w:val="00EE452B"/>
    <w:rsid w:val="00EE45D6"/>
    <w:rsid w:val="00EE491E"/>
    <w:rsid w:val="00EE497E"/>
    <w:rsid w:val="00EE4C01"/>
    <w:rsid w:val="00EE5420"/>
    <w:rsid w:val="00EE55C0"/>
    <w:rsid w:val="00EE56E4"/>
    <w:rsid w:val="00EE5EAA"/>
    <w:rsid w:val="00EE61A8"/>
    <w:rsid w:val="00EE6708"/>
    <w:rsid w:val="00EE7262"/>
    <w:rsid w:val="00EE789B"/>
    <w:rsid w:val="00EE789F"/>
    <w:rsid w:val="00EE7E04"/>
    <w:rsid w:val="00EF0581"/>
    <w:rsid w:val="00EF0704"/>
    <w:rsid w:val="00EF0B92"/>
    <w:rsid w:val="00EF0EF4"/>
    <w:rsid w:val="00EF1455"/>
    <w:rsid w:val="00EF172F"/>
    <w:rsid w:val="00EF1C6C"/>
    <w:rsid w:val="00EF1D08"/>
    <w:rsid w:val="00EF205D"/>
    <w:rsid w:val="00EF2116"/>
    <w:rsid w:val="00EF213C"/>
    <w:rsid w:val="00EF24AA"/>
    <w:rsid w:val="00EF2D42"/>
    <w:rsid w:val="00EF2F44"/>
    <w:rsid w:val="00EF3246"/>
    <w:rsid w:val="00EF33AB"/>
    <w:rsid w:val="00EF3439"/>
    <w:rsid w:val="00EF361A"/>
    <w:rsid w:val="00EF38D4"/>
    <w:rsid w:val="00EF4566"/>
    <w:rsid w:val="00EF461B"/>
    <w:rsid w:val="00EF4631"/>
    <w:rsid w:val="00EF4DE3"/>
    <w:rsid w:val="00EF4FA4"/>
    <w:rsid w:val="00EF5037"/>
    <w:rsid w:val="00EF50CE"/>
    <w:rsid w:val="00EF52E2"/>
    <w:rsid w:val="00EF5319"/>
    <w:rsid w:val="00EF53CC"/>
    <w:rsid w:val="00EF55AF"/>
    <w:rsid w:val="00EF5B19"/>
    <w:rsid w:val="00EF5D41"/>
    <w:rsid w:val="00EF5FB0"/>
    <w:rsid w:val="00EF60ED"/>
    <w:rsid w:val="00EF6103"/>
    <w:rsid w:val="00EF6672"/>
    <w:rsid w:val="00EF7013"/>
    <w:rsid w:val="00EF7198"/>
    <w:rsid w:val="00EF73CC"/>
    <w:rsid w:val="00EF7606"/>
    <w:rsid w:val="00EF7E37"/>
    <w:rsid w:val="00F00CE8"/>
    <w:rsid w:val="00F01CCE"/>
    <w:rsid w:val="00F0203E"/>
    <w:rsid w:val="00F02090"/>
    <w:rsid w:val="00F02969"/>
    <w:rsid w:val="00F02A45"/>
    <w:rsid w:val="00F02D0F"/>
    <w:rsid w:val="00F03019"/>
    <w:rsid w:val="00F036F5"/>
    <w:rsid w:val="00F04691"/>
    <w:rsid w:val="00F047FF"/>
    <w:rsid w:val="00F04996"/>
    <w:rsid w:val="00F04B3B"/>
    <w:rsid w:val="00F04BD5"/>
    <w:rsid w:val="00F04CF6"/>
    <w:rsid w:val="00F04D76"/>
    <w:rsid w:val="00F05361"/>
    <w:rsid w:val="00F056E6"/>
    <w:rsid w:val="00F06075"/>
    <w:rsid w:val="00F0627E"/>
    <w:rsid w:val="00F0645F"/>
    <w:rsid w:val="00F066CA"/>
    <w:rsid w:val="00F06A9A"/>
    <w:rsid w:val="00F06D55"/>
    <w:rsid w:val="00F0703E"/>
    <w:rsid w:val="00F0716E"/>
    <w:rsid w:val="00F07A4B"/>
    <w:rsid w:val="00F07E6B"/>
    <w:rsid w:val="00F10200"/>
    <w:rsid w:val="00F1037A"/>
    <w:rsid w:val="00F10AE7"/>
    <w:rsid w:val="00F10B36"/>
    <w:rsid w:val="00F10C1C"/>
    <w:rsid w:val="00F10C3A"/>
    <w:rsid w:val="00F1209C"/>
    <w:rsid w:val="00F12287"/>
    <w:rsid w:val="00F12411"/>
    <w:rsid w:val="00F12916"/>
    <w:rsid w:val="00F12D5C"/>
    <w:rsid w:val="00F12EE9"/>
    <w:rsid w:val="00F12F0F"/>
    <w:rsid w:val="00F13378"/>
    <w:rsid w:val="00F1391B"/>
    <w:rsid w:val="00F139C7"/>
    <w:rsid w:val="00F13D5B"/>
    <w:rsid w:val="00F140D1"/>
    <w:rsid w:val="00F14481"/>
    <w:rsid w:val="00F1477E"/>
    <w:rsid w:val="00F14925"/>
    <w:rsid w:val="00F14A36"/>
    <w:rsid w:val="00F14C33"/>
    <w:rsid w:val="00F14CFA"/>
    <w:rsid w:val="00F14E0D"/>
    <w:rsid w:val="00F15103"/>
    <w:rsid w:val="00F15398"/>
    <w:rsid w:val="00F153AF"/>
    <w:rsid w:val="00F15C3E"/>
    <w:rsid w:val="00F15E5E"/>
    <w:rsid w:val="00F16116"/>
    <w:rsid w:val="00F16187"/>
    <w:rsid w:val="00F1619D"/>
    <w:rsid w:val="00F1642E"/>
    <w:rsid w:val="00F16D58"/>
    <w:rsid w:val="00F16DC1"/>
    <w:rsid w:val="00F16F77"/>
    <w:rsid w:val="00F175C2"/>
    <w:rsid w:val="00F177F8"/>
    <w:rsid w:val="00F17899"/>
    <w:rsid w:val="00F179C3"/>
    <w:rsid w:val="00F20704"/>
    <w:rsid w:val="00F20B0F"/>
    <w:rsid w:val="00F212B6"/>
    <w:rsid w:val="00F21CC1"/>
    <w:rsid w:val="00F21D10"/>
    <w:rsid w:val="00F228B9"/>
    <w:rsid w:val="00F22C4B"/>
    <w:rsid w:val="00F22C6B"/>
    <w:rsid w:val="00F22EA8"/>
    <w:rsid w:val="00F23470"/>
    <w:rsid w:val="00F236F6"/>
    <w:rsid w:val="00F23BE2"/>
    <w:rsid w:val="00F2418A"/>
    <w:rsid w:val="00F24836"/>
    <w:rsid w:val="00F24E0B"/>
    <w:rsid w:val="00F250C3"/>
    <w:rsid w:val="00F251AB"/>
    <w:rsid w:val="00F251C8"/>
    <w:rsid w:val="00F252A7"/>
    <w:rsid w:val="00F255EB"/>
    <w:rsid w:val="00F2598A"/>
    <w:rsid w:val="00F25C8A"/>
    <w:rsid w:val="00F25F0A"/>
    <w:rsid w:val="00F262B4"/>
    <w:rsid w:val="00F26BB3"/>
    <w:rsid w:val="00F26C0E"/>
    <w:rsid w:val="00F26F9C"/>
    <w:rsid w:val="00F27673"/>
    <w:rsid w:val="00F27AC5"/>
    <w:rsid w:val="00F30537"/>
    <w:rsid w:val="00F30603"/>
    <w:rsid w:val="00F308FE"/>
    <w:rsid w:val="00F30A3B"/>
    <w:rsid w:val="00F30AC8"/>
    <w:rsid w:val="00F31024"/>
    <w:rsid w:val="00F317A9"/>
    <w:rsid w:val="00F32092"/>
    <w:rsid w:val="00F3299F"/>
    <w:rsid w:val="00F329D1"/>
    <w:rsid w:val="00F32E56"/>
    <w:rsid w:val="00F332BE"/>
    <w:rsid w:val="00F3344A"/>
    <w:rsid w:val="00F337EE"/>
    <w:rsid w:val="00F3390F"/>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9DD"/>
    <w:rsid w:val="00F41B4B"/>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22"/>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2D9"/>
    <w:rsid w:val="00F54E6C"/>
    <w:rsid w:val="00F5546A"/>
    <w:rsid w:val="00F55967"/>
    <w:rsid w:val="00F55C9F"/>
    <w:rsid w:val="00F55D2F"/>
    <w:rsid w:val="00F56301"/>
    <w:rsid w:val="00F5647D"/>
    <w:rsid w:val="00F565FB"/>
    <w:rsid w:val="00F5698B"/>
    <w:rsid w:val="00F56F06"/>
    <w:rsid w:val="00F5714A"/>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733"/>
    <w:rsid w:val="00F6398F"/>
    <w:rsid w:val="00F63B3F"/>
    <w:rsid w:val="00F63FAD"/>
    <w:rsid w:val="00F64523"/>
    <w:rsid w:val="00F6496A"/>
    <w:rsid w:val="00F64C13"/>
    <w:rsid w:val="00F65268"/>
    <w:rsid w:val="00F65488"/>
    <w:rsid w:val="00F65672"/>
    <w:rsid w:val="00F65815"/>
    <w:rsid w:val="00F65E0A"/>
    <w:rsid w:val="00F66B73"/>
    <w:rsid w:val="00F6722B"/>
    <w:rsid w:val="00F67876"/>
    <w:rsid w:val="00F67D88"/>
    <w:rsid w:val="00F70371"/>
    <w:rsid w:val="00F70805"/>
    <w:rsid w:val="00F70994"/>
    <w:rsid w:val="00F70B1B"/>
    <w:rsid w:val="00F711DA"/>
    <w:rsid w:val="00F71483"/>
    <w:rsid w:val="00F71760"/>
    <w:rsid w:val="00F722AA"/>
    <w:rsid w:val="00F729C6"/>
    <w:rsid w:val="00F7380D"/>
    <w:rsid w:val="00F749EE"/>
    <w:rsid w:val="00F7590C"/>
    <w:rsid w:val="00F762BA"/>
    <w:rsid w:val="00F76A13"/>
    <w:rsid w:val="00F76C97"/>
    <w:rsid w:val="00F773AD"/>
    <w:rsid w:val="00F77450"/>
    <w:rsid w:val="00F776D7"/>
    <w:rsid w:val="00F7782E"/>
    <w:rsid w:val="00F77B88"/>
    <w:rsid w:val="00F77D4A"/>
    <w:rsid w:val="00F801CB"/>
    <w:rsid w:val="00F801F1"/>
    <w:rsid w:val="00F80385"/>
    <w:rsid w:val="00F803AE"/>
    <w:rsid w:val="00F80F63"/>
    <w:rsid w:val="00F814F7"/>
    <w:rsid w:val="00F8161C"/>
    <w:rsid w:val="00F81A12"/>
    <w:rsid w:val="00F81B86"/>
    <w:rsid w:val="00F822A2"/>
    <w:rsid w:val="00F82BAD"/>
    <w:rsid w:val="00F830AE"/>
    <w:rsid w:val="00F8348F"/>
    <w:rsid w:val="00F834A2"/>
    <w:rsid w:val="00F8371C"/>
    <w:rsid w:val="00F83972"/>
    <w:rsid w:val="00F83AE0"/>
    <w:rsid w:val="00F83EFD"/>
    <w:rsid w:val="00F8406E"/>
    <w:rsid w:val="00F84B70"/>
    <w:rsid w:val="00F85274"/>
    <w:rsid w:val="00F859BF"/>
    <w:rsid w:val="00F859CF"/>
    <w:rsid w:val="00F85A0E"/>
    <w:rsid w:val="00F85ABF"/>
    <w:rsid w:val="00F85AEF"/>
    <w:rsid w:val="00F85EB7"/>
    <w:rsid w:val="00F8613A"/>
    <w:rsid w:val="00F861D3"/>
    <w:rsid w:val="00F86385"/>
    <w:rsid w:val="00F86461"/>
    <w:rsid w:val="00F86673"/>
    <w:rsid w:val="00F867B1"/>
    <w:rsid w:val="00F86C3F"/>
    <w:rsid w:val="00F87529"/>
    <w:rsid w:val="00F87B08"/>
    <w:rsid w:val="00F87F0E"/>
    <w:rsid w:val="00F9081D"/>
    <w:rsid w:val="00F90929"/>
    <w:rsid w:val="00F90989"/>
    <w:rsid w:val="00F91A4A"/>
    <w:rsid w:val="00F91A72"/>
    <w:rsid w:val="00F91B37"/>
    <w:rsid w:val="00F91CFE"/>
    <w:rsid w:val="00F91FF3"/>
    <w:rsid w:val="00F92125"/>
    <w:rsid w:val="00F921BE"/>
    <w:rsid w:val="00F925D0"/>
    <w:rsid w:val="00F92983"/>
    <w:rsid w:val="00F92A26"/>
    <w:rsid w:val="00F92BC4"/>
    <w:rsid w:val="00F93240"/>
    <w:rsid w:val="00F94089"/>
    <w:rsid w:val="00F941EF"/>
    <w:rsid w:val="00F94F12"/>
    <w:rsid w:val="00F95484"/>
    <w:rsid w:val="00F9552C"/>
    <w:rsid w:val="00F95B40"/>
    <w:rsid w:val="00F960D2"/>
    <w:rsid w:val="00F965A8"/>
    <w:rsid w:val="00F96E65"/>
    <w:rsid w:val="00F96EB5"/>
    <w:rsid w:val="00F9757A"/>
    <w:rsid w:val="00F97B38"/>
    <w:rsid w:val="00F97CE5"/>
    <w:rsid w:val="00FA03CB"/>
    <w:rsid w:val="00FA0400"/>
    <w:rsid w:val="00FA0732"/>
    <w:rsid w:val="00FA0890"/>
    <w:rsid w:val="00FA0EC8"/>
    <w:rsid w:val="00FA112F"/>
    <w:rsid w:val="00FA1BC9"/>
    <w:rsid w:val="00FA1CDD"/>
    <w:rsid w:val="00FA1E42"/>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BEF"/>
    <w:rsid w:val="00FA7186"/>
    <w:rsid w:val="00FA7313"/>
    <w:rsid w:val="00FA73C0"/>
    <w:rsid w:val="00FA7603"/>
    <w:rsid w:val="00FA7C87"/>
    <w:rsid w:val="00FA7D87"/>
    <w:rsid w:val="00FA7F12"/>
    <w:rsid w:val="00FB0031"/>
    <w:rsid w:val="00FB0473"/>
    <w:rsid w:val="00FB0793"/>
    <w:rsid w:val="00FB08CD"/>
    <w:rsid w:val="00FB09A3"/>
    <w:rsid w:val="00FB1AB5"/>
    <w:rsid w:val="00FB1E40"/>
    <w:rsid w:val="00FB205D"/>
    <w:rsid w:val="00FB2177"/>
    <w:rsid w:val="00FB24E1"/>
    <w:rsid w:val="00FB2621"/>
    <w:rsid w:val="00FB2B03"/>
    <w:rsid w:val="00FB2B70"/>
    <w:rsid w:val="00FB2D50"/>
    <w:rsid w:val="00FB2D9C"/>
    <w:rsid w:val="00FB306E"/>
    <w:rsid w:val="00FB36F8"/>
    <w:rsid w:val="00FB3765"/>
    <w:rsid w:val="00FB37BC"/>
    <w:rsid w:val="00FB39A6"/>
    <w:rsid w:val="00FB39AD"/>
    <w:rsid w:val="00FB3B07"/>
    <w:rsid w:val="00FB3E7E"/>
    <w:rsid w:val="00FB44FD"/>
    <w:rsid w:val="00FB4580"/>
    <w:rsid w:val="00FB4A03"/>
    <w:rsid w:val="00FB4A3E"/>
    <w:rsid w:val="00FB4B98"/>
    <w:rsid w:val="00FB50EF"/>
    <w:rsid w:val="00FB515F"/>
    <w:rsid w:val="00FB556B"/>
    <w:rsid w:val="00FB590F"/>
    <w:rsid w:val="00FB5945"/>
    <w:rsid w:val="00FB5979"/>
    <w:rsid w:val="00FB5BD4"/>
    <w:rsid w:val="00FB5CB2"/>
    <w:rsid w:val="00FB6882"/>
    <w:rsid w:val="00FB6BD2"/>
    <w:rsid w:val="00FB6C6E"/>
    <w:rsid w:val="00FB6DD9"/>
    <w:rsid w:val="00FB7088"/>
    <w:rsid w:val="00FB73CF"/>
    <w:rsid w:val="00FB75F7"/>
    <w:rsid w:val="00FB7805"/>
    <w:rsid w:val="00FC023E"/>
    <w:rsid w:val="00FC067A"/>
    <w:rsid w:val="00FC0AED"/>
    <w:rsid w:val="00FC103F"/>
    <w:rsid w:val="00FC133D"/>
    <w:rsid w:val="00FC14A6"/>
    <w:rsid w:val="00FC18E2"/>
    <w:rsid w:val="00FC1B30"/>
    <w:rsid w:val="00FC1D7F"/>
    <w:rsid w:val="00FC29E2"/>
    <w:rsid w:val="00FC3178"/>
    <w:rsid w:val="00FC370C"/>
    <w:rsid w:val="00FC3816"/>
    <w:rsid w:val="00FC38F5"/>
    <w:rsid w:val="00FC3F04"/>
    <w:rsid w:val="00FC3F4A"/>
    <w:rsid w:val="00FC4061"/>
    <w:rsid w:val="00FC43D8"/>
    <w:rsid w:val="00FC4B2B"/>
    <w:rsid w:val="00FC4CF9"/>
    <w:rsid w:val="00FC4D38"/>
    <w:rsid w:val="00FC506A"/>
    <w:rsid w:val="00FC55E6"/>
    <w:rsid w:val="00FC573E"/>
    <w:rsid w:val="00FC57EF"/>
    <w:rsid w:val="00FC59E6"/>
    <w:rsid w:val="00FC5F66"/>
    <w:rsid w:val="00FC5F7A"/>
    <w:rsid w:val="00FC6193"/>
    <w:rsid w:val="00FC6356"/>
    <w:rsid w:val="00FC67DB"/>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2E"/>
    <w:rsid w:val="00FD2794"/>
    <w:rsid w:val="00FD27AB"/>
    <w:rsid w:val="00FD2F6F"/>
    <w:rsid w:val="00FD3811"/>
    <w:rsid w:val="00FD43CF"/>
    <w:rsid w:val="00FD4428"/>
    <w:rsid w:val="00FD48D7"/>
    <w:rsid w:val="00FD4DFA"/>
    <w:rsid w:val="00FD4E9D"/>
    <w:rsid w:val="00FD4EAE"/>
    <w:rsid w:val="00FD513D"/>
    <w:rsid w:val="00FD5314"/>
    <w:rsid w:val="00FD54B4"/>
    <w:rsid w:val="00FD5C62"/>
    <w:rsid w:val="00FD6275"/>
    <w:rsid w:val="00FD670D"/>
    <w:rsid w:val="00FD682C"/>
    <w:rsid w:val="00FD6ACF"/>
    <w:rsid w:val="00FD6CBA"/>
    <w:rsid w:val="00FD6DEF"/>
    <w:rsid w:val="00FD769C"/>
    <w:rsid w:val="00FD7AA9"/>
    <w:rsid w:val="00FD7C35"/>
    <w:rsid w:val="00FE0102"/>
    <w:rsid w:val="00FE07F6"/>
    <w:rsid w:val="00FE0A13"/>
    <w:rsid w:val="00FE0E5A"/>
    <w:rsid w:val="00FE0FA1"/>
    <w:rsid w:val="00FE1850"/>
    <w:rsid w:val="00FE2682"/>
    <w:rsid w:val="00FE27F5"/>
    <w:rsid w:val="00FE297D"/>
    <w:rsid w:val="00FE2BBC"/>
    <w:rsid w:val="00FE3520"/>
    <w:rsid w:val="00FE3642"/>
    <w:rsid w:val="00FE3AA4"/>
    <w:rsid w:val="00FE3B83"/>
    <w:rsid w:val="00FE421E"/>
    <w:rsid w:val="00FE42EE"/>
    <w:rsid w:val="00FE46BC"/>
    <w:rsid w:val="00FE47D1"/>
    <w:rsid w:val="00FE4DFC"/>
    <w:rsid w:val="00FE549B"/>
    <w:rsid w:val="00FE55F8"/>
    <w:rsid w:val="00FE59F8"/>
    <w:rsid w:val="00FE659F"/>
    <w:rsid w:val="00FE68DA"/>
    <w:rsid w:val="00FE6A97"/>
    <w:rsid w:val="00FE7079"/>
    <w:rsid w:val="00FE737D"/>
    <w:rsid w:val="00FF0194"/>
    <w:rsid w:val="00FF0BAE"/>
    <w:rsid w:val="00FF0C14"/>
    <w:rsid w:val="00FF0FE5"/>
    <w:rsid w:val="00FF1687"/>
    <w:rsid w:val="00FF1EEF"/>
    <w:rsid w:val="00FF20B7"/>
    <w:rsid w:val="00FF2118"/>
    <w:rsid w:val="00FF2517"/>
    <w:rsid w:val="00FF26A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AB5"/>
    <w:rsid w:val="00FF7B2F"/>
    <w:rsid w:val="00FF7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D0F4-CB9A-4265-95E7-B3346AA2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11177</TotalTime>
  <Pages>54</Pages>
  <Words>16960</Words>
  <Characters>96676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2709</cp:revision>
  <cp:lastPrinted>2023-05-11T09:49:00Z</cp:lastPrinted>
  <dcterms:created xsi:type="dcterms:W3CDTF">2020-05-27T15:05:00Z</dcterms:created>
  <dcterms:modified xsi:type="dcterms:W3CDTF">2023-06-21T08:34:00Z</dcterms:modified>
</cp:coreProperties>
</file>