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FF7" w:rsidRPr="00755E81" w:rsidRDefault="00B00FF7" w:rsidP="00B00FF7">
      <w:pPr>
        <w:jc w:val="center"/>
        <w:rPr>
          <w:b/>
          <w:bCs/>
          <w:sz w:val="32"/>
        </w:rPr>
      </w:pPr>
      <w:r w:rsidRPr="00755E81">
        <w:rPr>
          <w:b/>
          <w:bCs/>
          <w:noProof/>
          <w:sz w:val="32"/>
        </w:rPr>
        <w:drawing>
          <wp:inline distT="0" distB="0" distL="0" distR="0" wp14:anchorId="312773A1" wp14:editId="518BACCC">
            <wp:extent cx="4953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0FF7" w:rsidRPr="00755E81" w:rsidRDefault="00B00FF7" w:rsidP="00B00FF7">
      <w:pPr>
        <w:jc w:val="center"/>
        <w:rPr>
          <w:b/>
          <w:bCs/>
          <w:sz w:val="28"/>
        </w:rPr>
      </w:pPr>
      <w:r w:rsidRPr="00755E81">
        <w:rPr>
          <w:b/>
          <w:bCs/>
          <w:sz w:val="28"/>
        </w:rPr>
        <w:t xml:space="preserve">АДМИНИСТРАЦИЯ МУНИЦИПАЛЬНОГО ОБРАЗОВАНИЯ </w:t>
      </w:r>
    </w:p>
    <w:p w:rsidR="00B00FF7" w:rsidRPr="00755E81" w:rsidRDefault="00B00FF7" w:rsidP="00B00FF7">
      <w:pPr>
        <w:jc w:val="center"/>
        <w:rPr>
          <w:b/>
          <w:bCs/>
          <w:sz w:val="26"/>
          <w:szCs w:val="26"/>
        </w:rPr>
      </w:pPr>
      <w:r w:rsidRPr="00755E81">
        <w:rPr>
          <w:b/>
          <w:bCs/>
          <w:sz w:val="28"/>
        </w:rPr>
        <w:t>ГОРОД НОВОРОССИЙСК</w:t>
      </w:r>
    </w:p>
    <w:p w:rsidR="00B00FF7" w:rsidRPr="00755E81" w:rsidRDefault="00B00FF7" w:rsidP="00B00FF7">
      <w:pPr>
        <w:jc w:val="center"/>
        <w:rPr>
          <w:b/>
          <w:bCs/>
          <w:sz w:val="26"/>
          <w:szCs w:val="26"/>
        </w:rPr>
      </w:pPr>
    </w:p>
    <w:p w:rsidR="00B00FF7" w:rsidRPr="00755E81" w:rsidRDefault="00B00FF7" w:rsidP="00B00FF7">
      <w:pPr>
        <w:jc w:val="center"/>
        <w:rPr>
          <w:b/>
          <w:bCs/>
          <w:sz w:val="32"/>
          <w:szCs w:val="32"/>
        </w:rPr>
      </w:pPr>
      <w:r w:rsidRPr="00755E81">
        <w:rPr>
          <w:b/>
          <w:bCs/>
          <w:sz w:val="32"/>
          <w:szCs w:val="32"/>
        </w:rPr>
        <w:t>ПОСТАНОВЛЕНИЕ</w:t>
      </w:r>
    </w:p>
    <w:p w:rsidR="00B00FF7" w:rsidRPr="00755E81" w:rsidRDefault="00B00FF7" w:rsidP="00B00FF7">
      <w:pPr>
        <w:rPr>
          <w:b/>
          <w:bCs/>
          <w:sz w:val="22"/>
        </w:rPr>
      </w:pPr>
    </w:p>
    <w:p w:rsidR="00B00FF7" w:rsidRPr="00755E81" w:rsidRDefault="00B00FF7" w:rsidP="00B00FF7">
      <w:pPr>
        <w:rPr>
          <w:b/>
          <w:bCs/>
          <w:sz w:val="22"/>
        </w:rPr>
      </w:pPr>
      <w:r w:rsidRPr="00755E81">
        <w:rPr>
          <w:b/>
          <w:bCs/>
          <w:sz w:val="22"/>
        </w:rPr>
        <w:t>__________</w:t>
      </w:r>
      <w:bookmarkStart w:id="0" w:name="_GoBack"/>
      <w:bookmarkEnd w:id="0"/>
      <w:r w:rsidRPr="00755E81">
        <w:rPr>
          <w:b/>
          <w:bCs/>
          <w:sz w:val="22"/>
        </w:rPr>
        <w:t>_______</w:t>
      </w:r>
      <w:r w:rsidRPr="00755E81">
        <w:rPr>
          <w:b/>
          <w:bCs/>
          <w:sz w:val="22"/>
        </w:rPr>
        <w:tab/>
      </w:r>
      <w:r w:rsidRPr="00755E81">
        <w:rPr>
          <w:b/>
          <w:bCs/>
          <w:sz w:val="22"/>
        </w:rPr>
        <w:tab/>
      </w:r>
      <w:r w:rsidRPr="00755E81">
        <w:rPr>
          <w:b/>
          <w:bCs/>
          <w:sz w:val="22"/>
        </w:rPr>
        <w:tab/>
      </w:r>
      <w:r w:rsidRPr="00755E81">
        <w:rPr>
          <w:b/>
          <w:bCs/>
          <w:sz w:val="22"/>
        </w:rPr>
        <w:tab/>
      </w:r>
      <w:r w:rsidRPr="00755E81">
        <w:rPr>
          <w:b/>
          <w:bCs/>
          <w:sz w:val="22"/>
        </w:rPr>
        <w:tab/>
      </w:r>
      <w:r w:rsidRPr="00755E81">
        <w:rPr>
          <w:b/>
          <w:bCs/>
          <w:sz w:val="22"/>
        </w:rPr>
        <w:tab/>
        <w:t xml:space="preserve">                                    №_____________</w:t>
      </w:r>
    </w:p>
    <w:p w:rsidR="00B00FF7" w:rsidRPr="00755E81" w:rsidRDefault="00B00FF7" w:rsidP="00B00FF7">
      <w:pPr>
        <w:jc w:val="center"/>
        <w:rPr>
          <w:sz w:val="22"/>
        </w:rPr>
      </w:pPr>
      <w:r w:rsidRPr="00755E81">
        <w:rPr>
          <w:sz w:val="22"/>
        </w:rPr>
        <w:t xml:space="preserve"> г. Новороссийск</w:t>
      </w:r>
    </w:p>
    <w:p w:rsidR="00B00FF7" w:rsidRPr="00755E81" w:rsidRDefault="00B00FF7" w:rsidP="00B00FF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FA5312" w:rsidRPr="00755E81" w:rsidRDefault="00915A93" w:rsidP="008D23F4">
      <w:pPr>
        <w:widowControl w:val="0"/>
        <w:autoSpaceDE w:val="0"/>
        <w:autoSpaceDN w:val="0"/>
        <w:jc w:val="center"/>
        <w:rPr>
          <w:sz w:val="28"/>
        </w:rPr>
      </w:pPr>
      <w:r w:rsidRPr="00755E81">
        <w:rPr>
          <w:b/>
          <w:sz w:val="28"/>
          <w:szCs w:val="28"/>
        </w:rPr>
        <w:t>О признании утратившим силу некоторых постановлений администрации муниципального образования город Новороссийск»</w:t>
      </w:r>
      <w:r w:rsidR="00100B17" w:rsidRPr="00755E81">
        <w:rPr>
          <w:b/>
          <w:sz w:val="28"/>
          <w:szCs w:val="28"/>
        </w:rPr>
        <w:t xml:space="preserve"> </w:t>
      </w:r>
    </w:p>
    <w:p w:rsidR="00380D34" w:rsidRPr="00755E81" w:rsidRDefault="00380D34" w:rsidP="00883A1A">
      <w:pPr>
        <w:jc w:val="both"/>
        <w:rPr>
          <w:sz w:val="28"/>
        </w:rPr>
      </w:pPr>
    </w:p>
    <w:p w:rsidR="00E57722" w:rsidRPr="00755E81" w:rsidRDefault="00064962" w:rsidP="00E068E9">
      <w:pPr>
        <w:ind w:firstLine="709"/>
        <w:jc w:val="both"/>
        <w:rPr>
          <w:sz w:val="28"/>
          <w:szCs w:val="28"/>
        </w:rPr>
      </w:pPr>
      <w:r w:rsidRPr="00755E81">
        <w:rPr>
          <w:sz w:val="28"/>
          <w:szCs w:val="28"/>
        </w:rPr>
        <w:t xml:space="preserve">В соответствии со статьей 12 Федерального закона от 12 января 1996 года № 8-ФЗ «О погребении и похоронном деле», статьей 12 Закона Краснодарского края от 4 февраля 2004 года № 666-КЗ «О погребении и похоронном деле в Краснодарском крае», руководствуясь статьями 8 и 34 Устава муниципального образования город Новороссийск, п о с </w:t>
      </w:r>
      <w:proofErr w:type="gramStart"/>
      <w:r w:rsidRPr="00755E81">
        <w:rPr>
          <w:sz w:val="28"/>
          <w:szCs w:val="28"/>
        </w:rPr>
        <w:t>т</w:t>
      </w:r>
      <w:proofErr w:type="gramEnd"/>
      <w:r w:rsidRPr="00755E81">
        <w:rPr>
          <w:sz w:val="28"/>
          <w:szCs w:val="28"/>
        </w:rPr>
        <w:t xml:space="preserve"> а н о в л я ю:</w:t>
      </w:r>
    </w:p>
    <w:p w:rsidR="00A61DCC" w:rsidRPr="00755E81" w:rsidRDefault="00A61DCC" w:rsidP="00883A1A">
      <w:pPr>
        <w:ind w:firstLine="709"/>
        <w:jc w:val="both"/>
        <w:rPr>
          <w:sz w:val="28"/>
          <w:szCs w:val="28"/>
        </w:rPr>
      </w:pPr>
      <w:r w:rsidRPr="00755E81">
        <w:rPr>
          <w:sz w:val="28"/>
          <w:szCs w:val="28"/>
        </w:rPr>
        <w:t xml:space="preserve">  </w:t>
      </w:r>
    </w:p>
    <w:p w:rsidR="00915A93" w:rsidRPr="00755E81" w:rsidRDefault="00915A93" w:rsidP="00915A93">
      <w:pPr>
        <w:tabs>
          <w:tab w:val="left" w:pos="851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755E81">
        <w:rPr>
          <w:sz w:val="28"/>
          <w:szCs w:val="28"/>
        </w:rPr>
        <w:t>1. Постановлени</w:t>
      </w:r>
      <w:r w:rsidR="00064962" w:rsidRPr="00755E81">
        <w:rPr>
          <w:sz w:val="28"/>
          <w:szCs w:val="28"/>
        </w:rPr>
        <w:t>я</w:t>
      </w:r>
      <w:r w:rsidRPr="00755E81">
        <w:rPr>
          <w:sz w:val="28"/>
          <w:szCs w:val="28"/>
        </w:rPr>
        <w:t xml:space="preserve"> администрации муниципального образования город Новороссийск «</w:t>
      </w:r>
      <w:r w:rsidR="00064962" w:rsidRPr="00755E81">
        <w:rPr>
          <w:sz w:val="28"/>
          <w:szCs w:val="28"/>
        </w:rPr>
        <w:t>Об утверждении прейскуранта гарантированного перечня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умерших на дому, на улице или в  ином месте после установления органами внутренних дел их личности, и умерших (погибших), личность которых не установлена органами внутренних дел, оказываемых на территории муниципального образования город Новороссийск</w:t>
      </w:r>
      <w:r w:rsidRPr="00755E81">
        <w:rPr>
          <w:sz w:val="28"/>
          <w:szCs w:val="28"/>
        </w:rPr>
        <w:t xml:space="preserve">» </w:t>
      </w:r>
      <w:r w:rsidR="00064962" w:rsidRPr="00755E81">
        <w:rPr>
          <w:sz w:val="28"/>
          <w:szCs w:val="28"/>
        </w:rPr>
        <w:t xml:space="preserve">от 11 марта 2022 № 1286, от 17 февраля 2021 № 999, от 29 апреля 2020 № 2180 </w:t>
      </w:r>
      <w:r w:rsidRPr="00755E81">
        <w:rPr>
          <w:sz w:val="28"/>
          <w:szCs w:val="28"/>
        </w:rPr>
        <w:t>признать утратившим силу.</w:t>
      </w:r>
    </w:p>
    <w:p w:rsidR="00915A93" w:rsidRPr="00755E81" w:rsidRDefault="00915A93" w:rsidP="00915A93">
      <w:pPr>
        <w:tabs>
          <w:tab w:val="left" w:pos="851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755E81">
        <w:rPr>
          <w:sz w:val="28"/>
          <w:szCs w:val="28"/>
        </w:rPr>
        <w:t>2. Постановлени</w:t>
      </w:r>
      <w:r w:rsidR="00064962" w:rsidRPr="00755E81">
        <w:rPr>
          <w:sz w:val="28"/>
          <w:szCs w:val="28"/>
        </w:rPr>
        <w:t>я</w:t>
      </w:r>
      <w:r w:rsidRPr="00755E81">
        <w:rPr>
          <w:sz w:val="28"/>
          <w:szCs w:val="28"/>
        </w:rPr>
        <w:t xml:space="preserve"> администрации муниципального образования город Новороссийск «</w:t>
      </w:r>
      <w:r w:rsidR="00064962" w:rsidRPr="00755E81">
        <w:rPr>
          <w:sz w:val="28"/>
          <w:szCs w:val="28"/>
        </w:rPr>
        <w:t>Об утверждении прейскуранта гарантированного перечня услуг по погребению, оказываемых на территории муниципального образования город Новороссийск</w:t>
      </w:r>
      <w:r w:rsidRPr="00755E81">
        <w:rPr>
          <w:sz w:val="28"/>
          <w:szCs w:val="28"/>
        </w:rPr>
        <w:t>»</w:t>
      </w:r>
      <w:r w:rsidR="00064962" w:rsidRPr="00755E81">
        <w:t xml:space="preserve"> </w:t>
      </w:r>
      <w:r w:rsidR="00064962" w:rsidRPr="00755E81">
        <w:rPr>
          <w:sz w:val="28"/>
          <w:szCs w:val="28"/>
        </w:rPr>
        <w:t>от 11 марта 2022 № 1285, от 20 февраля 2021 № 1090, от 25 марта 2020 № 1540, от 27 февраля 2019 № 770, от 02 марта 2018 № 849, от 22 февраля 2017 № 1718, от 24 марта 2017</w:t>
      </w:r>
      <w:r w:rsidR="00755E81" w:rsidRPr="00755E81">
        <w:rPr>
          <w:sz w:val="28"/>
          <w:szCs w:val="28"/>
        </w:rPr>
        <w:t xml:space="preserve"> № 2807, от 16 марта 2016 № 2032, от 31 декабря 2014 № 10373, от 16 декабря 2013 № 9123, от 25 декабря 2012 № 8133, от 28 декабря 2010 № 5132 </w:t>
      </w:r>
      <w:r w:rsidRPr="00755E81">
        <w:rPr>
          <w:sz w:val="28"/>
          <w:szCs w:val="28"/>
        </w:rPr>
        <w:t>признать утратившим силу.</w:t>
      </w:r>
    </w:p>
    <w:p w:rsidR="00915A93" w:rsidRPr="00755E81" w:rsidRDefault="00755E81" w:rsidP="00915A93">
      <w:pPr>
        <w:tabs>
          <w:tab w:val="left" w:pos="851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755E81">
        <w:rPr>
          <w:sz w:val="28"/>
          <w:szCs w:val="28"/>
        </w:rPr>
        <w:t>3</w:t>
      </w:r>
      <w:r w:rsidR="00915A93" w:rsidRPr="00755E81">
        <w:rPr>
          <w:sz w:val="28"/>
          <w:szCs w:val="28"/>
        </w:rPr>
        <w:t>. Отделу информационной политики и средств массовой информации разместить настоящее постановление на официальном сайте администрации муниципального образования город Новороссийск и опубликовать в печатном бюллетене «Вестник муниципального образования город Новороссийск».</w:t>
      </w:r>
    </w:p>
    <w:p w:rsidR="008D23F4" w:rsidRPr="00755E81" w:rsidRDefault="00755E81" w:rsidP="00915A93">
      <w:pPr>
        <w:tabs>
          <w:tab w:val="left" w:pos="851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755E81">
        <w:rPr>
          <w:sz w:val="28"/>
          <w:szCs w:val="28"/>
        </w:rPr>
        <w:lastRenderedPageBreak/>
        <w:t>4</w:t>
      </w:r>
      <w:r w:rsidR="00915A93" w:rsidRPr="00755E81">
        <w:rPr>
          <w:sz w:val="28"/>
          <w:szCs w:val="28"/>
        </w:rPr>
        <w:t xml:space="preserve">. </w:t>
      </w:r>
      <w:r w:rsidR="008D23F4" w:rsidRPr="00755E81">
        <w:rPr>
          <w:sz w:val="28"/>
          <w:szCs w:val="28"/>
        </w:rPr>
        <w:t>Контроль за выполнением настоящего постановления возложить на заместителя главы муниципального образования Алферова Д.А.</w:t>
      </w:r>
    </w:p>
    <w:p w:rsidR="00A61DCC" w:rsidRPr="00755E81" w:rsidRDefault="00755E81" w:rsidP="008D23F4">
      <w:pPr>
        <w:tabs>
          <w:tab w:val="left" w:pos="851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755E81">
        <w:rPr>
          <w:sz w:val="28"/>
          <w:szCs w:val="28"/>
        </w:rPr>
        <w:t>5</w:t>
      </w:r>
      <w:r w:rsidR="008D23F4" w:rsidRPr="00755E81">
        <w:rPr>
          <w:sz w:val="28"/>
          <w:szCs w:val="28"/>
        </w:rPr>
        <w:t>.</w:t>
      </w:r>
      <w:r w:rsidR="008D23F4" w:rsidRPr="00755E81">
        <w:rPr>
          <w:sz w:val="28"/>
          <w:szCs w:val="28"/>
        </w:rPr>
        <w:tab/>
        <w:t>Постановление вступает в силу со дня его официального опубликования.</w:t>
      </w:r>
    </w:p>
    <w:p w:rsidR="00954149" w:rsidRPr="00755E81" w:rsidRDefault="00954149" w:rsidP="00883A1A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1826FD" w:rsidRPr="00755E81" w:rsidRDefault="001826FD" w:rsidP="00883A1A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1826FD" w:rsidRPr="00755E81" w:rsidRDefault="001826FD" w:rsidP="001826FD">
      <w:pPr>
        <w:tabs>
          <w:tab w:val="left" w:pos="993"/>
        </w:tabs>
        <w:jc w:val="both"/>
        <w:rPr>
          <w:sz w:val="28"/>
          <w:szCs w:val="28"/>
        </w:rPr>
      </w:pPr>
      <w:r w:rsidRPr="00755E81">
        <w:rPr>
          <w:sz w:val="28"/>
          <w:szCs w:val="28"/>
        </w:rPr>
        <w:t xml:space="preserve">Глава муниципального </w:t>
      </w:r>
    </w:p>
    <w:p w:rsidR="00CF6EC4" w:rsidRPr="00755E81" w:rsidRDefault="001826FD" w:rsidP="001826FD">
      <w:pPr>
        <w:tabs>
          <w:tab w:val="left" w:pos="993"/>
        </w:tabs>
        <w:jc w:val="both"/>
        <w:rPr>
          <w:sz w:val="28"/>
          <w:szCs w:val="28"/>
        </w:rPr>
      </w:pPr>
      <w:r w:rsidRPr="00755E81">
        <w:rPr>
          <w:sz w:val="28"/>
          <w:szCs w:val="28"/>
        </w:rPr>
        <w:t>образования город Новороссийск</w:t>
      </w:r>
      <w:r w:rsidRPr="00755E81">
        <w:rPr>
          <w:sz w:val="28"/>
          <w:szCs w:val="28"/>
        </w:rPr>
        <w:tab/>
      </w:r>
      <w:r w:rsidR="00293C68" w:rsidRPr="00755E81">
        <w:rPr>
          <w:sz w:val="28"/>
          <w:szCs w:val="28"/>
        </w:rPr>
        <w:t xml:space="preserve">                     </w:t>
      </w:r>
      <w:r w:rsidRPr="00755E81">
        <w:rPr>
          <w:sz w:val="28"/>
          <w:szCs w:val="28"/>
        </w:rPr>
        <w:t xml:space="preserve">                         </w:t>
      </w:r>
      <w:r w:rsidR="00293C68" w:rsidRPr="00755E81">
        <w:rPr>
          <w:sz w:val="28"/>
          <w:szCs w:val="28"/>
        </w:rPr>
        <w:t>А.В. Кравченко</w:t>
      </w:r>
    </w:p>
    <w:p w:rsidR="008D23F4" w:rsidRPr="00755E81" w:rsidRDefault="008D23F4" w:rsidP="002D6523">
      <w:pPr>
        <w:tabs>
          <w:tab w:val="left" w:pos="993"/>
        </w:tabs>
        <w:ind w:firstLine="5387"/>
        <w:jc w:val="both"/>
        <w:rPr>
          <w:sz w:val="28"/>
          <w:szCs w:val="28"/>
        </w:rPr>
      </w:pPr>
    </w:p>
    <w:p w:rsidR="008D23F4" w:rsidRPr="00755E81" w:rsidRDefault="008D23F4" w:rsidP="002D6523">
      <w:pPr>
        <w:tabs>
          <w:tab w:val="left" w:pos="993"/>
        </w:tabs>
        <w:ind w:firstLine="5387"/>
        <w:jc w:val="both"/>
        <w:rPr>
          <w:sz w:val="28"/>
          <w:szCs w:val="28"/>
        </w:rPr>
      </w:pPr>
    </w:p>
    <w:p w:rsidR="008D23F4" w:rsidRPr="00755E81" w:rsidRDefault="008D23F4" w:rsidP="002D6523">
      <w:pPr>
        <w:tabs>
          <w:tab w:val="left" w:pos="993"/>
        </w:tabs>
        <w:ind w:firstLine="5387"/>
        <w:jc w:val="both"/>
        <w:rPr>
          <w:sz w:val="28"/>
          <w:szCs w:val="28"/>
        </w:rPr>
      </w:pPr>
    </w:p>
    <w:p w:rsidR="008D23F4" w:rsidRPr="00755E81" w:rsidRDefault="008D23F4" w:rsidP="002D6523">
      <w:pPr>
        <w:tabs>
          <w:tab w:val="left" w:pos="993"/>
        </w:tabs>
        <w:ind w:firstLine="5387"/>
        <w:jc w:val="both"/>
        <w:rPr>
          <w:sz w:val="28"/>
          <w:szCs w:val="28"/>
        </w:rPr>
      </w:pPr>
    </w:p>
    <w:p w:rsidR="008D23F4" w:rsidRPr="00755E81" w:rsidRDefault="008D23F4" w:rsidP="002D6523">
      <w:pPr>
        <w:tabs>
          <w:tab w:val="left" w:pos="993"/>
        </w:tabs>
        <w:ind w:firstLine="5387"/>
        <w:jc w:val="both"/>
        <w:rPr>
          <w:sz w:val="28"/>
          <w:szCs w:val="28"/>
        </w:rPr>
      </w:pPr>
    </w:p>
    <w:p w:rsidR="008D23F4" w:rsidRPr="00755E81" w:rsidRDefault="008D23F4" w:rsidP="002D6523">
      <w:pPr>
        <w:tabs>
          <w:tab w:val="left" w:pos="993"/>
        </w:tabs>
        <w:ind w:firstLine="5387"/>
        <w:jc w:val="both"/>
        <w:rPr>
          <w:sz w:val="28"/>
          <w:szCs w:val="28"/>
        </w:rPr>
      </w:pPr>
    </w:p>
    <w:sectPr w:rsidR="008D23F4" w:rsidRPr="00755E81" w:rsidSect="008149EA">
      <w:pgSz w:w="11906" w:h="16838"/>
      <w:pgMar w:top="1134" w:right="70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modern"/>
    <w:pitch w:val="fixed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41192"/>
    <w:multiLevelType w:val="multilevel"/>
    <w:tmpl w:val="73AAB11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1AA555D"/>
    <w:multiLevelType w:val="multilevel"/>
    <w:tmpl w:val="2E1681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2">
    <w:nsid w:val="1224326C"/>
    <w:multiLevelType w:val="hybridMultilevel"/>
    <w:tmpl w:val="93583C2C"/>
    <w:lvl w:ilvl="0" w:tplc="8F0AED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B00B35"/>
    <w:multiLevelType w:val="hybridMultilevel"/>
    <w:tmpl w:val="314C9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B785C"/>
    <w:multiLevelType w:val="multilevel"/>
    <w:tmpl w:val="56EE62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B60016"/>
    <w:multiLevelType w:val="hybridMultilevel"/>
    <w:tmpl w:val="BFD878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45BF7"/>
    <w:multiLevelType w:val="multilevel"/>
    <w:tmpl w:val="D0C4708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000000"/>
      </w:rPr>
    </w:lvl>
  </w:abstractNum>
  <w:abstractNum w:abstractNumId="7">
    <w:nsid w:val="28755C4A"/>
    <w:multiLevelType w:val="multilevel"/>
    <w:tmpl w:val="784A0A4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8FD2404"/>
    <w:multiLevelType w:val="multilevel"/>
    <w:tmpl w:val="A9E41A9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944575F"/>
    <w:multiLevelType w:val="multilevel"/>
    <w:tmpl w:val="56B276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43269C"/>
    <w:multiLevelType w:val="multilevel"/>
    <w:tmpl w:val="CF6E3E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1512D0A"/>
    <w:multiLevelType w:val="multilevel"/>
    <w:tmpl w:val="1C5418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5F71ED"/>
    <w:multiLevelType w:val="multilevel"/>
    <w:tmpl w:val="E8F822E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000000"/>
      </w:rPr>
    </w:lvl>
  </w:abstractNum>
  <w:abstractNum w:abstractNumId="13">
    <w:nsid w:val="3C0C675A"/>
    <w:multiLevelType w:val="multilevel"/>
    <w:tmpl w:val="4B58F9F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3DF64147"/>
    <w:multiLevelType w:val="multilevel"/>
    <w:tmpl w:val="260AC9B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3E5B74EA"/>
    <w:multiLevelType w:val="multilevel"/>
    <w:tmpl w:val="F1AAD1E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000000"/>
      </w:rPr>
    </w:lvl>
  </w:abstractNum>
  <w:abstractNum w:abstractNumId="16">
    <w:nsid w:val="4339147E"/>
    <w:multiLevelType w:val="hybridMultilevel"/>
    <w:tmpl w:val="3B0CA79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45B036F9"/>
    <w:multiLevelType w:val="hybridMultilevel"/>
    <w:tmpl w:val="8CF88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A736BC"/>
    <w:multiLevelType w:val="multilevel"/>
    <w:tmpl w:val="097E6C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96A3458"/>
    <w:multiLevelType w:val="hybridMultilevel"/>
    <w:tmpl w:val="BA20F89E"/>
    <w:lvl w:ilvl="0" w:tplc="065C72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A7199F"/>
    <w:multiLevelType w:val="multilevel"/>
    <w:tmpl w:val="DB480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1">
    <w:nsid w:val="4DF75333"/>
    <w:multiLevelType w:val="hybridMultilevel"/>
    <w:tmpl w:val="832CA654"/>
    <w:lvl w:ilvl="0" w:tplc="5D283C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19D4C79"/>
    <w:multiLevelType w:val="hybridMultilevel"/>
    <w:tmpl w:val="F950FDE4"/>
    <w:lvl w:ilvl="0" w:tplc="FB0C8E0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23">
    <w:nsid w:val="598A3A96"/>
    <w:multiLevelType w:val="multilevel"/>
    <w:tmpl w:val="966400B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6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24">
    <w:nsid w:val="5C4E6591"/>
    <w:multiLevelType w:val="hybridMultilevel"/>
    <w:tmpl w:val="7D92BF8A"/>
    <w:lvl w:ilvl="0" w:tplc="CCB26D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14D1F86"/>
    <w:multiLevelType w:val="hybridMultilevel"/>
    <w:tmpl w:val="98F20FB2"/>
    <w:lvl w:ilvl="0" w:tplc="EEEA42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C72AAC"/>
    <w:multiLevelType w:val="multilevel"/>
    <w:tmpl w:val="850E041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E6D1402"/>
    <w:multiLevelType w:val="multilevel"/>
    <w:tmpl w:val="956CF69E"/>
    <w:lvl w:ilvl="0">
      <w:start w:val="12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777F276D"/>
    <w:multiLevelType w:val="multilevel"/>
    <w:tmpl w:val="1674A1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9">
    <w:nsid w:val="7F931076"/>
    <w:multiLevelType w:val="multilevel"/>
    <w:tmpl w:val="6EEE2AAC"/>
    <w:lvl w:ilvl="0">
      <w:start w:val="12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2"/>
  </w:num>
  <w:num w:numId="2">
    <w:abstractNumId w:val="21"/>
  </w:num>
  <w:num w:numId="3">
    <w:abstractNumId w:val="17"/>
  </w:num>
  <w:num w:numId="4">
    <w:abstractNumId w:val="3"/>
  </w:num>
  <w:num w:numId="5">
    <w:abstractNumId w:val="25"/>
  </w:num>
  <w:num w:numId="6">
    <w:abstractNumId w:val="24"/>
  </w:num>
  <w:num w:numId="7">
    <w:abstractNumId w:val="20"/>
  </w:num>
  <w:num w:numId="8">
    <w:abstractNumId w:val="7"/>
  </w:num>
  <w:num w:numId="9">
    <w:abstractNumId w:val="14"/>
  </w:num>
  <w:num w:numId="10">
    <w:abstractNumId w:val="13"/>
  </w:num>
  <w:num w:numId="11">
    <w:abstractNumId w:val="0"/>
  </w:num>
  <w:num w:numId="12">
    <w:abstractNumId w:val="8"/>
  </w:num>
  <w:num w:numId="13">
    <w:abstractNumId w:val="28"/>
  </w:num>
  <w:num w:numId="14">
    <w:abstractNumId w:val="2"/>
  </w:num>
  <w:num w:numId="15">
    <w:abstractNumId w:val="29"/>
  </w:num>
  <w:num w:numId="16">
    <w:abstractNumId w:val="10"/>
  </w:num>
  <w:num w:numId="17">
    <w:abstractNumId w:val="4"/>
  </w:num>
  <w:num w:numId="18">
    <w:abstractNumId w:val="18"/>
  </w:num>
  <w:num w:numId="19">
    <w:abstractNumId w:val="12"/>
  </w:num>
  <w:num w:numId="20">
    <w:abstractNumId w:val="11"/>
  </w:num>
  <w:num w:numId="21">
    <w:abstractNumId w:val="23"/>
  </w:num>
  <w:num w:numId="22">
    <w:abstractNumId w:val="9"/>
  </w:num>
  <w:num w:numId="23">
    <w:abstractNumId w:val="1"/>
  </w:num>
  <w:num w:numId="24">
    <w:abstractNumId w:val="26"/>
  </w:num>
  <w:num w:numId="25">
    <w:abstractNumId w:val="19"/>
  </w:num>
  <w:num w:numId="26">
    <w:abstractNumId w:val="5"/>
  </w:num>
  <w:num w:numId="27">
    <w:abstractNumId w:val="27"/>
  </w:num>
  <w:num w:numId="28">
    <w:abstractNumId w:val="15"/>
  </w:num>
  <w:num w:numId="29">
    <w:abstractNumId w:val="6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56A"/>
    <w:rsid w:val="00003FFE"/>
    <w:rsid w:val="00017ED1"/>
    <w:rsid w:val="000202B9"/>
    <w:rsid w:val="00023FD7"/>
    <w:rsid w:val="00035BB8"/>
    <w:rsid w:val="00040687"/>
    <w:rsid w:val="000431E4"/>
    <w:rsid w:val="00057912"/>
    <w:rsid w:val="00064962"/>
    <w:rsid w:val="00081A21"/>
    <w:rsid w:val="00091D8C"/>
    <w:rsid w:val="000A134C"/>
    <w:rsid w:val="000A4750"/>
    <w:rsid w:val="000B6552"/>
    <w:rsid w:val="000C4E35"/>
    <w:rsid w:val="000D57FF"/>
    <w:rsid w:val="000D69A2"/>
    <w:rsid w:val="000D7B8A"/>
    <w:rsid w:val="000F0B46"/>
    <w:rsid w:val="000F517F"/>
    <w:rsid w:val="000F6C8F"/>
    <w:rsid w:val="00100B17"/>
    <w:rsid w:val="00103512"/>
    <w:rsid w:val="00106899"/>
    <w:rsid w:val="00141F24"/>
    <w:rsid w:val="001826FD"/>
    <w:rsid w:val="0018488F"/>
    <w:rsid w:val="001A05A9"/>
    <w:rsid w:val="001C3B16"/>
    <w:rsid w:val="001E2320"/>
    <w:rsid w:val="001E73F1"/>
    <w:rsid w:val="001F2550"/>
    <w:rsid w:val="001F3FB8"/>
    <w:rsid w:val="0021311D"/>
    <w:rsid w:val="002170E5"/>
    <w:rsid w:val="00231C37"/>
    <w:rsid w:val="0023558C"/>
    <w:rsid w:val="002612AC"/>
    <w:rsid w:val="0026361E"/>
    <w:rsid w:val="00263752"/>
    <w:rsid w:val="002908BD"/>
    <w:rsid w:val="00293C68"/>
    <w:rsid w:val="00296318"/>
    <w:rsid w:val="002B17C1"/>
    <w:rsid w:val="002D22BC"/>
    <w:rsid w:val="002D6523"/>
    <w:rsid w:val="002F7734"/>
    <w:rsid w:val="00300185"/>
    <w:rsid w:val="003114BF"/>
    <w:rsid w:val="00324102"/>
    <w:rsid w:val="00340C2A"/>
    <w:rsid w:val="00350403"/>
    <w:rsid w:val="00352DE3"/>
    <w:rsid w:val="0036657B"/>
    <w:rsid w:val="003679B1"/>
    <w:rsid w:val="00370219"/>
    <w:rsid w:val="00377731"/>
    <w:rsid w:val="00377EAF"/>
    <w:rsid w:val="00380D34"/>
    <w:rsid w:val="00382BA6"/>
    <w:rsid w:val="00384CD6"/>
    <w:rsid w:val="003C7186"/>
    <w:rsid w:val="003D5565"/>
    <w:rsid w:val="003E43E4"/>
    <w:rsid w:val="00403DD7"/>
    <w:rsid w:val="00423B3B"/>
    <w:rsid w:val="0043074C"/>
    <w:rsid w:val="00434E22"/>
    <w:rsid w:val="00435EE7"/>
    <w:rsid w:val="00443ED4"/>
    <w:rsid w:val="00447690"/>
    <w:rsid w:val="00471312"/>
    <w:rsid w:val="004726BC"/>
    <w:rsid w:val="0047544E"/>
    <w:rsid w:val="004768DF"/>
    <w:rsid w:val="00491D66"/>
    <w:rsid w:val="004A01C1"/>
    <w:rsid w:val="004A7E95"/>
    <w:rsid w:val="004C048A"/>
    <w:rsid w:val="004C357A"/>
    <w:rsid w:val="004C7E19"/>
    <w:rsid w:val="004D24CD"/>
    <w:rsid w:val="004D5357"/>
    <w:rsid w:val="004E2A21"/>
    <w:rsid w:val="004E4AED"/>
    <w:rsid w:val="004E6D40"/>
    <w:rsid w:val="004F30D3"/>
    <w:rsid w:val="005276F7"/>
    <w:rsid w:val="00545B24"/>
    <w:rsid w:val="00547B89"/>
    <w:rsid w:val="005674BD"/>
    <w:rsid w:val="005753D4"/>
    <w:rsid w:val="005864ED"/>
    <w:rsid w:val="005B109B"/>
    <w:rsid w:val="005E10B2"/>
    <w:rsid w:val="005E41E1"/>
    <w:rsid w:val="005E783E"/>
    <w:rsid w:val="00603FCB"/>
    <w:rsid w:val="00626937"/>
    <w:rsid w:val="00627655"/>
    <w:rsid w:val="00634EC0"/>
    <w:rsid w:val="006378C8"/>
    <w:rsid w:val="0064391D"/>
    <w:rsid w:val="00644AE4"/>
    <w:rsid w:val="0065053B"/>
    <w:rsid w:val="00662545"/>
    <w:rsid w:val="006659EA"/>
    <w:rsid w:val="00677DC8"/>
    <w:rsid w:val="00687184"/>
    <w:rsid w:val="0069740D"/>
    <w:rsid w:val="006974E5"/>
    <w:rsid w:val="006B5DA5"/>
    <w:rsid w:val="006C1BEE"/>
    <w:rsid w:val="00701C07"/>
    <w:rsid w:val="007079B2"/>
    <w:rsid w:val="0071766B"/>
    <w:rsid w:val="00723FC8"/>
    <w:rsid w:val="0073056A"/>
    <w:rsid w:val="00752B81"/>
    <w:rsid w:val="00755E81"/>
    <w:rsid w:val="00760381"/>
    <w:rsid w:val="0076723C"/>
    <w:rsid w:val="00777364"/>
    <w:rsid w:val="00780716"/>
    <w:rsid w:val="007943A2"/>
    <w:rsid w:val="007A1FD4"/>
    <w:rsid w:val="007A4EE4"/>
    <w:rsid w:val="007B14B9"/>
    <w:rsid w:val="007B3A06"/>
    <w:rsid w:val="007B42C8"/>
    <w:rsid w:val="007B6EA4"/>
    <w:rsid w:val="007B6F40"/>
    <w:rsid w:val="007C6AA6"/>
    <w:rsid w:val="007C7CC1"/>
    <w:rsid w:val="007D6753"/>
    <w:rsid w:val="007E6A03"/>
    <w:rsid w:val="007F6925"/>
    <w:rsid w:val="008105E4"/>
    <w:rsid w:val="008149EA"/>
    <w:rsid w:val="00825E28"/>
    <w:rsid w:val="0084037C"/>
    <w:rsid w:val="0084412B"/>
    <w:rsid w:val="00844DCF"/>
    <w:rsid w:val="00846881"/>
    <w:rsid w:val="0087175F"/>
    <w:rsid w:val="00877C2D"/>
    <w:rsid w:val="00883A1A"/>
    <w:rsid w:val="00885663"/>
    <w:rsid w:val="008A2107"/>
    <w:rsid w:val="008A3106"/>
    <w:rsid w:val="008C2C79"/>
    <w:rsid w:val="008D144D"/>
    <w:rsid w:val="008D23F4"/>
    <w:rsid w:val="008E1BE8"/>
    <w:rsid w:val="008E696A"/>
    <w:rsid w:val="008F1535"/>
    <w:rsid w:val="008F6E81"/>
    <w:rsid w:val="009027E6"/>
    <w:rsid w:val="00906CD8"/>
    <w:rsid w:val="0091181B"/>
    <w:rsid w:val="00912780"/>
    <w:rsid w:val="009139C3"/>
    <w:rsid w:val="00915A93"/>
    <w:rsid w:val="00934483"/>
    <w:rsid w:val="0093550F"/>
    <w:rsid w:val="00935B60"/>
    <w:rsid w:val="009512EF"/>
    <w:rsid w:val="00954149"/>
    <w:rsid w:val="0096310F"/>
    <w:rsid w:val="00966F3C"/>
    <w:rsid w:val="009904A0"/>
    <w:rsid w:val="00991305"/>
    <w:rsid w:val="0099498F"/>
    <w:rsid w:val="00994B58"/>
    <w:rsid w:val="00995702"/>
    <w:rsid w:val="009B050D"/>
    <w:rsid w:val="009B10D3"/>
    <w:rsid w:val="009B3213"/>
    <w:rsid w:val="009B71DD"/>
    <w:rsid w:val="009E2AE9"/>
    <w:rsid w:val="00A026BC"/>
    <w:rsid w:val="00A25F6E"/>
    <w:rsid w:val="00A61366"/>
    <w:rsid w:val="00A61DCC"/>
    <w:rsid w:val="00A6464F"/>
    <w:rsid w:val="00A76257"/>
    <w:rsid w:val="00A87BC7"/>
    <w:rsid w:val="00A951F7"/>
    <w:rsid w:val="00AD0580"/>
    <w:rsid w:val="00AE4B96"/>
    <w:rsid w:val="00AE5711"/>
    <w:rsid w:val="00AF55FC"/>
    <w:rsid w:val="00B00FF7"/>
    <w:rsid w:val="00B03A1E"/>
    <w:rsid w:val="00B12476"/>
    <w:rsid w:val="00B32272"/>
    <w:rsid w:val="00B42FE3"/>
    <w:rsid w:val="00B628FD"/>
    <w:rsid w:val="00B77C28"/>
    <w:rsid w:val="00BB4611"/>
    <w:rsid w:val="00BC3298"/>
    <w:rsid w:val="00BF461D"/>
    <w:rsid w:val="00BF6AF8"/>
    <w:rsid w:val="00C335ED"/>
    <w:rsid w:val="00C34AC0"/>
    <w:rsid w:val="00C62226"/>
    <w:rsid w:val="00C64B1C"/>
    <w:rsid w:val="00C76B8D"/>
    <w:rsid w:val="00CA0EA9"/>
    <w:rsid w:val="00CB3B19"/>
    <w:rsid w:val="00CB635B"/>
    <w:rsid w:val="00CC2FDC"/>
    <w:rsid w:val="00CC4791"/>
    <w:rsid w:val="00CC79BD"/>
    <w:rsid w:val="00CD0887"/>
    <w:rsid w:val="00CF4362"/>
    <w:rsid w:val="00CF58B1"/>
    <w:rsid w:val="00CF6EC4"/>
    <w:rsid w:val="00D07979"/>
    <w:rsid w:val="00D50B2B"/>
    <w:rsid w:val="00D530F7"/>
    <w:rsid w:val="00D570AC"/>
    <w:rsid w:val="00D916A2"/>
    <w:rsid w:val="00D938B3"/>
    <w:rsid w:val="00D939B0"/>
    <w:rsid w:val="00D97C3B"/>
    <w:rsid w:val="00DB0F8C"/>
    <w:rsid w:val="00DB40E0"/>
    <w:rsid w:val="00DB4DD4"/>
    <w:rsid w:val="00DB5C6C"/>
    <w:rsid w:val="00DC7421"/>
    <w:rsid w:val="00DE1384"/>
    <w:rsid w:val="00DF57A8"/>
    <w:rsid w:val="00DF7B07"/>
    <w:rsid w:val="00E06700"/>
    <w:rsid w:val="00E068E9"/>
    <w:rsid w:val="00E118E2"/>
    <w:rsid w:val="00E2157C"/>
    <w:rsid w:val="00E344CC"/>
    <w:rsid w:val="00E449E4"/>
    <w:rsid w:val="00E5580B"/>
    <w:rsid w:val="00E57722"/>
    <w:rsid w:val="00E63DF1"/>
    <w:rsid w:val="00E667EE"/>
    <w:rsid w:val="00E74AA0"/>
    <w:rsid w:val="00E831EC"/>
    <w:rsid w:val="00EC23D0"/>
    <w:rsid w:val="00EC4812"/>
    <w:rsid w:val="00ED73E2"/>
    <w:rsid w:val="00EE4074"/>
    <w:rsid w:val="00F00AE5"/>
    <w:rsid w:val="00F00C65"/>
    <w:rsid w:val="00F12CA3"/>
    <w:rsid w:val="00F16E3E"/>
    <w:rsid w:val="00F3572D"/>
    <w:rsid w:val="00F8041E"/>
    <w:rsid w:val="00F8062F"/>
    <w:rsid w:val="00F97CD6"/>
    <w:rsid w:val="00FA5312"/>
    <w:rsid w:val="00FB11B7"/>
    <w:rsid w:val="00FB1ABB"/>
    <w:rsid w:val="00FB2A33"/>
    <w:rsid w:val="00FD74AB"/>
    <w:rsid w:val="00FE1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C76F74-2C58-439D-BEDB-E53145B1C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pacing w:val="4"/>
        <w:kern w:val="16"/>
        <w:position w:val="6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56A"/>
    <w:pPr>
      <w:spacing w:after="0" w:line="240" w:lineRule="auto"/>
    </w:pPr>
    <w:rPr>
      <w:rFonts w:eastAsia="Times New Roman"/>
      <w:spacing w:val="0"/>
      <w:kern w:val="0"/>
      <w:positio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64F"/>
    <w:pPr>
      <w:ind w:left="720"/>
      <w:contextualSpacing/>
    </w:pPr>
  </w:style>
  <w:style w:type="paragraph" w:customStyle="1" w:styleId="ConsPlusNormal">
    <w:name w:val="ConsPlusNormal"/>
    <w:rsid w:val="00FA53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pacing w:val="0"/>
      <w:kern w:val="0"/>
      <w:position w:val="0"/>
      <w:sz w:val="20"/>
      <w:szCs w:val="20"/>
      <w:lang w:eastAsia="ru-RU"/>
    </w:rPr>
  </w:style>
  <w:style w:type="character" w:customStyle="1" w:styleId="a4">
    <w:name w:val="Основной текст_"/>
    <w:link w:val="4"/>
    <w:rsid w:val="00FA5312"/>
    <w:rPr>
      <w:shd w:val="clear" w:color="auto" w:fill="FFFFFF"/>
    </w:rPr>
  </w:style>
  <w:style w:type="character" w:customStyle="1" w:styleId="1">
    <w:name w:val="Основной текст1"/>
    <w:rsid w:val="00FA531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4"/>
    <w:rsid w:val="00FA5312"/>
    <w:pPr>
      <w:widowControl w:val="0"/>
      <w:shd w:val="clear" w:color="auto" w:fill="FFFFFF"/>
      <w:spacing w:before="240" w:line="322" w:lineRule="exact"/>
      <w:jc w:val="both"/>
    </w:pPr>
    <w:rPr>
      <w:rFonts w:eastAsiaTheme="minorHAnsi"/>
      <w:spacing w:val="4"/>
      <w:kern w:val="16"/>
      <w:position w:val="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335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5ED"/>
    <w:rPr>
      <w:rFonts w:ascii="Tahoma" w:eastAsia="Times New Roman" w:hAnsi="Tahoma" w:cs="Tahoma"/>
      <w:spacing w:val="0"/>
      <w:kern w:val="0"/>
      <w:position w:val="0"/>
      <w:sz w:val="16"/>
      <w:szCs w:val="16"/>
      <w:lang w:eastAsia="ru-RU"/>
    </w:rPr>
  </w:style>
  <w:style w:type="table" w:styleId="a7">
    <w:name w:val="Table Grid"/>
    <w:basedOn w:val="a1"/>
    <w:uiPriority w:val="59"/>
    <w:rsid w:val="00CF6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tedText">
    <w:name w:val="Preformatted Text"/>
    <w:basedOn w:val="a"/>
    <w:qFormat/>
    <w:rsid w:val="00935B60"/>
    <w:pPr>
      <w:widowControl w:val="0"/>
      <w:suppressAutoHyphens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customStyle="1" w:styleId="a8">
    <w:name w:val="Другое_"/>
    <w:basedOn w:val="a0"/>
    <w:link w:val="a9"/>
    <w:rsid w:val="00F8041E"/>
    <w:rPr>
      <w:rFonts w:eastAsia="Times New Roman"/>
    </w:rPr>
  </w:style>
  <w:style w:type="paragraph" w:customStyle="1" w:styleId="a9">
    <w:name w:val="Другое"/>
    <w:basedOn w:val="a"/>
    <w:link w:val="a8"/>
    <w:rsid w:val="00F8041E"/>
    <w:pPr>
      <w:widowControl w:val="0"/>
      <w:spacing w:line="252" w:lineRule="auto"/>
      <w:ind w:firstLine="400"/>
    </w:pPr>
    <w:rPr>
      <w:spacing w:val="4"/>
      <w:kern w:val="16"/>
      <w:position w:val="6"/>
      <w:lang w:eastAsia="en-US"/>
    </w:rPr>
  </w:style>
  <w:style w:type="character" w:customStyle="1" w:styleId="aa">
    <w:name w:val="Подпись к таблице_"/>
    <w:basedOn w:val="a0"/>
    <w:link w:val="ab"/>
    <w:rsid w:val="00F8041E"/>
    <w:rPr>
      <w:rFonts w:eastAsia="Times New Roman"/>
    </w:rPr>
  </w:style>
  <w:style w:type="paragraph" w:customStyle="1" w:styleId="ab">
    <w:name w:val="Подпись к таблице"/>
    <w:basedOn w:val="a"/>
    <w:link w:val="aa"/>
    <w:rsid w:val="00F8041E"/>
    <w:pPr>
      <w:widowControl w:val="0"/>
    </w:pPr>
    <w:rPr>
      <w:spacing w:val="4"/>
      <w:kern w:val="16"/>
      <w:position w:val="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E33C1-0A7E-41B7-AEB9-B03F8F663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cp:lastPrinted>2022-12-26T13:26:00Z</cp:lastPrinted>
  <dcterms:created xsi:type="dcterms:W3CDTF">2023-03-13T07:34:00Z</dcterms:created>
  <dcterms:modified xsi:type="dcterms:W3CDTF">2023-03-13T07:47:00Z</dcterms:modified>
</cp:coreProperties>
</file>