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FFBDE" w14:textId="77777777" w:rsidR="00EF751E" w:rsidRPr="00C37B1E" w:rsidRDefault="00EF751E" w:rsidP="00217C83">
      <w:pPr>
        <w:pStyle w:val="ConsPlusTitle"/>
        <w:jc w:val="center"/>
        <w:rPr>
          <w:rFonts w:ascii="Times New Roman" w:hAnsi="Times New Roman" w:cs="Times New Roman"/>
          <w:sz w:val="28"/>
          <w:szCs w:val="28"/>
        </w:rPr>
      </w:pPr>
      <w:bookmarkStart w:id="0" w:name="_GoBack"/>
      <w:bookmarkEnd w:id="0"/>
    </w:p>
    <w:p w14:paraId="54AE7C51" w14:textId="77777777" w:rsidR="00EF751E" w:rsidRPr="00C37B1E" w:rsidRDefault="00EF751E" w:rsidP="00217C83">
      <w:pPr>
        <w:pStyle w:val="ConsPlusTitle"/>
        <w:jc w:val="center"/>
        <w:rPr>
          <w:rFonts w:ascii="Times New Roman" w:hAnsi="Times New Roman" w:cs="Times New Roman"/>
          <w:sz w:val="28"/>
          <w:szCs w:val="28"/>
        </w:rPr>
      </w:pPr>
    </w:p>
    <w:p w14:paraId="44E41541" w14:textId="77777777" w:rsidR="00EF751E" w:rsidRPr="00C37B1E" w:rsidRDefault="00EF751E" w:rsidP="00217C83">
      <w:pPr>
        <w:pStyle w:val="ConsPlusTitle"/>
        <w:jc w:val="center"/>
        <w:rPr>
          <w:rFonts w:ascii="Times New Roman" w:hAnsi="Times New Roman" w:cs="Times New Roman"/>
          <w:sz w:val="28"/>
          <w:szCs w:val="28"/>
        </w:rPr>
      </w:pPr>
    </w:p>
    <w:p w14:paraId="7D1032AE" w14:textId="77777777" w:rsidR="00EF751E" w:rsidRPr="00C37B1E" w:rsidRDefault="00EF751E" w:rsidP="00217C83">
      <w:pPr>
        <w:pStyle w:val="ConsPlusTitle"/>
        <w:jc w:val="center"/>
        <w:rPr>
          <w:rFonts w:ascii="Times New Roman" w:hAnsi="Times New Roman" w:cs="Times New Roman"/>
          <w:sz w:val="28"/>
          <w:szCs w:val="28"/>
        </w:rPr>
      </w:pPr>
    </w:p>
    <w:p w14:paraId="717535C5" w14:textId="59D5679B" w:rsidR="00EF751E" w:rsidRDefault="00EF751E" w:rsidP="00217C83">
      <w:pPr>
        <w:pStyle w:val="ConsPlusTitle"/>
        <w:jc w:val="center"/>
        <w:rPr>
          <w:rFonts w:ascii="Times New Roman" w:hAnsi="Times New Roman" w:cs="Times New Roman"/>
          <w:sz w:val="28"/>
          <w:szCs w:val="28"/>
        </w:rPr>
      </w:pPr>
    </w:p>
    <w:p w14:paraId="6AF48BCF" w14:textId="42A4709F" w:rsidR="00080D21" w:rsidRDefault="00080D21" w:rsidP="00217C83">
      <w:pPr>
        <w:pStyle w:val="ConsPlusTitle"/>
        <w:jc w:val="center"/>
        <w:rPr>
          <w:rFonts w:ascii="Times New Roman" w:hAnsi="Times New Roman" w:cs="Times New Roman"/>
          <w:sz w:val="28"/>
          <w:szCs w:val="28"/>
        </w:rPr>
      </w:pPr>
    </w:p>
    <w:p w14:paraId="3981574F" w14:textId="77777777" w:rsidR="00080D21" w:rsidRPr="00C37B1E" w:rsidRDefault="00080D21" w:rsidP="00217C83">
      <w:pPr>
        <w:pStyle w:val="ConsPlusTitle"/>
        <w:jc w:val="center"/>
        <w:rPr>
          <w:rFonts w:ascii="Times New Roman" w:hAnsi="Times New Roman" w:cs="Times New Roman"/>
          <w:sz w:val="28"/>
          <w:szCs w:val="28"/>
        </w:rPr>
      </w:pPr>
    </w:p>
    <w:p w14:paraId="389CAA72" w14:textId="77777777" w:rsidR="00D85624" w:rsidRDefault="00D85624" w:rsidP="00217C83">
      <w:pPr>
        <w:pStyle w:val="ConsPlusTitle"/>
        <w:jc w:val="center"/>
        <w:rPr>
          <w:rFonts w:ascii="Times New Roman" w:hAnsi="Times New Roman" w:cs="Times New Roman"/>
          <w:sz w:val="28"/>
          <w:szCs w:val="28"/>
        </w:rPr>
      </w:pPr>
    </w:p>
    <w:p w14:paraId="6D43B632" w14:textId="31FF397B" w:rsidR="009A3B76" w:rsidRDefault="009A3B76" w:rsidP="00217C83">
      <w:pPr>
        <w:pStyle w:val="ConsPlusTitle"/>
        <w:jc w:val="center"/>
        <w:rPr>
          <w:rFonts w:ascii="Times New Roman" w:hAnsi="Times New Roman" w:cs="Times New Roman"/>
          <w:sz w:val="28"/>
          <w:szCs w:val="28"/>
        </w:rPr>
      </w:pPr>
    </w:p>
    <w:p w14:paraId="274CFDF9" w14:textId="77777777" w:rsidR="00080D21" w:rsidRDefault="00080D21" w:rsidP="00217C83">
      <w:pPr>
        <w:pStyle w:val="ConsPlusTitle"/>
        <w:jc w:val="center"/>
        <w:rPr>
          <w:rFonts w:ascii="Times New Roman" w:hAnsi="Times New Roman" w:cs="Times New Roman"/>
          <w:sz w:val="28"/>
          <w:szCs w:val="28"/>
        </w:rPr>
      </w:pPr>
    </w:p>
    <w:p w14:paraId="07F53DCE" w14:textId="66BF8F5B" w:rsidR="00921708" w:rsidRPr="00921708" w:rsidRDefault="00F94609" w:rsidP="00921708">
      <w:pPr>
        <w:pStyle w:val="ConsPlusTitle"/>
        <w:tabs>
          <w:tab w:val="left" w:pos="1276"/>
        </w:tabs>
        <w:jc w:val="center"/>
        <w:rPr>
          <w:rFonts w:ascii="Times New Roman" w:hAnsi="Times New Roman" w:cs="Times New Roman"/>
          <w:sz w:val="28"/>
          <w:szCs w:val="28"/>
        </w:rPr>
      </w:pPr>
      <w:bookmarkStart w:id="1" w:name="_Hlk126590347"/>
      <w:r w:rsidRPr="00F94609">
        <w:rPr>
          <w:rFonts w:ascii="Times New Roman" w:hAnsi="Times New Roman" w:cs="Times New Roman"/>
          <w:sz w:val="28"/>
          <w:szCs w:val="28"/>
        </w:rPr>
        <w:t xml:space="preserve">Об утверждении </w:t>
      </w:r>
      <w:r w:rsidR="00E70BCA">
        <w:rPr>
          <w:rFonts w:ascii="Times New Roman" w:hAnsi="Times New Roman" w:cs="Times New Roman"/>
          <w:sz w:val="28"/>
          <w:szCs w:val="28"/>
        </w:rPr>
        <w:t>А</w:t>
      </w:r>
      <w:r w:rsidRPr="00F94609">
        <w:rPr>
          <w:rFonts w:ascii="Times New Roman" w:hAnsi="Times New Roman" w:cs="Times New Roman"/>
          <w:sz w:val="28"/>
          <w:szCs w:val="28"/>
        </w:rPr>
        <w:t xml:space="preserve">дминистративного регламента по предоставлению муниципальной услуги «Предоставление </w:t>
      </w:r>
      <w:r w:rsidR="00422DE8">
        <w:rPr>
          <w:rFonts w:ascii="Times New Roman" w:hAnsi="Times New Roman" w:cs="Times New Roman"/>
          <w:sz w:val="28"/>
          <w:szCs w:val="28"/>
        </w:rPr>
        <w:t xml:space="preserve">информации </w:t>
      </w:r>
      <w:r w:rsidRPr="00F94609">
        <w:rPr>
          <w:rFonts w:ascii="Times New Roman" w:hAnsi="Times New Roman" w:cs="Times New Roman"/>
          <w:sz w:val="28"/>
          <w:szCs w:val="28"/>
        </w:rPr>
        <w:t>об объектах учета, содержащ</w:t>
      </w:r>
      <w:r w:rsidR="00082856">
        <w:rPr>
          <w:rFonts w:ascii="Times New Roman" w:hAnsi="Times New Roman" w:cs="Times New Roman"/>
          <w:sz w:val="28"/>
          <w:szCs w:val="28"/>
        </w:rPr>
        <w:t>ейся</w:t>
      </w:r>
      <w:r w:rsidRPr="00F94609">
        <w:rPr>
          <w:rFonts w:ascii="Times New Roman" w:hAnsi="Times New Roman" w:cs="Times New Roman"/>
          <w:sz w:val="28"/>
          <w:szCs w:val="28"/>
        </w:rPr>
        <w:t xml:space="preserve"> в реестре муниципального имущества»</w:t>
      </w:r>
      <w:r w:rsidR="00E70BCA">
        <w:rPr>
          <w:rFonts w:ascii="Times New Roman" w:hAnsi="Times New Roman" w:cs="Times New Roman"/>
          <w:sz w:val="28"/>
          <w:szCs w:val="28"/>
        </w:rPr>
        <w:t xml:space="preserve"> и </w:t>
      </w:r>
      <w:r w:rsidR="00921708" w:rsidRPr="00921708">
        <w:rPr>
          <w:rFonts w:ascii="Times New Roman" w:hAnsi="Times New Roman" w:cs="Times New Roman"/>
          <w:sz w:val="28"/>
          <w:szCs w:val="28"/>
        </w:rPr>
        <w:t>об утрате силы некоторых постановлений администрации муниципального образования</w:t>
      </w:r>
    </w:p>
    <w:p w14:paraId="2709D587" w14:textId="6650B863" w:rsidR="00F94609" w:rsidRPr="004B51B5" w:rsidRDefault="00921708" w:rsidP="00921708">
      <w:pPr>
        <w:pStyle w:val="ConsPlusTitle"/>
        <w:tabs>
          <w:tab w:val="left" w:pos="1276"/>
        </w:tabs>
        <w:jc w:val="center"/>
        <w:rPr>
          <w:rFonts w:ascii="Times New Roman" w:hAnsi="Times New Roman" w:cs="Times New Roman"/>
          <w:sz w:val="28"/>
          <w:szCs w:val="28"/>
        </w:rPr>
      </w:pPr>
      <w:r w:rsidRPr="00921708">
        <w:rPr>
          <w:rFonts w:ascii="Times New Roman" w:hAnsi="Times New Roman" w:cs="Times New Roman"/>
          <w:sz w:val="28"/>
          <w:szCs w:val="28"/>
        </w:rPr>
        <w:t xml:space="preserve"> город Новороссийск</w:t>
      </w:r>
    </w:p>
    <w:bookmarkEnd w:id="1"/>
    <w:p w14:paraId="3F516D0A" w14:textId="70E87E1D" w:rsidR="00F94609" w:rsidRDefault="00F94609" w:rsidP="00F94609">
      <w:pPr>
        <w:pStyle w:val="ConsPlusTitle"/>
        <w:tabs>
          <w:tab w:val="left" w:pos="1276"/>
        </w:tabs>
        <w:ind w:firstLine="851"/>
        <w:jc w:val="both"/>
        <w:rPr>
          <w:rFonts w:ascii="Times New Roman" w:hAnsi="Times New Roman" w:cs="Times New Roman"/>
          <w:sz w:val="28"/>
          <w:szCs w:val="28"/>
        </w:rPr>
      </w:pPr>
    </w:p>
    <w:p w14:paraId="223B06FD" w14:textId="77777777" w:rsidR="000A3984" w:rsidRPr="00F94609" w:rsidRDefault="000A3984" w:rsidP="00F94609">
      <w:pPr>
        <w:pStyle w:val="ConsPlusTitle"/>
        <w:tabs>
          <w:tab w:val="left" w:pos="1276"/>
        </w:tabs>
        <w:ind w:firstLine="851"/>
        <w:jc w:val="both"/>
        <w:rPr>
          <w:rFonts w:ascii="Times New Roman" w:hAnsi="Times New Roman" w:cs="Times New Roman"/>
          <w:sz w:val="28"/>
          <w:szCs w:val="28"/>
        </w:rPr>
      </w:pPr>
    </w:p>
    <w:p w14:paraId="31D10009" w14:textId="4C9C218F" w:rsidR="00F94609" w:rsidRPr="00F94609" w:rsidRDefault="00F94609" w:rsidP="00F94609">
      <w:pPr>
        <w:pStyle w:val="ConsPlusTitle"/>
        <w:tabs>
          <w:tab w:val="left" w:pos="1276"/>
        </w:tabs>
        <w:ind w:firstLine="851"/>
        <w:jc w:val="both"/>
        <w:rPr>
          <w:rFonts w:ascii="Times New Roman" w:hAnsi="Times New Roman" w:cs="Times New Roman"/>
          <w:b w:val="0"/>
          <w:bCs/>
          <w:sz w:val="28"/>
          <w:szCs w:val="28"/>
        </w:rPr>
      </w:pPr>
      <w:r w:rsidRPr="00F94609">
        <w:rPr>
          <w:rFonts w:ascii="Times New Roman" w:hAnsi="Times New Roman" w:cs="Times New Roman"/>
          <w:b w:val="0"/>
          <w:bCs/>
          <w:sz w:val="28"/>
          <w:szCs w:val="28"/>
        </w:rPr>
        <w:t>В соответствии с требованиями Федерального закона от 6</w:t>
      </w:r>
      <w:r w:rsidR="001950E7">
        <w:rPr>
          <w:rFonts w:ascii="Times New Roman" w:hAnsi="Times New Roman" w:cs="Times New Roman"/>
          <w:b w:val="0"/>
          <w:bCs/>
          <w:sz w:val="28"/>
          <w:szCs w:val="28"/>
        </w:rPr>
        <w:t xml:space="preserve"> октября </w:t>
      </w:r>
      <w:r w:rsidRPr="00F94609">
        <w:rPr>
          <w:rFonts w:ascii="Times New Roman" w:hAnsi="Times New Roman" w:cs="Times New Roman"/>
          <w:b w:val="0"/>
          <w:bCs/>
          <w:sz w:val="28"/>
          <w:szCs w:val="28"/>
        </w:rPr>
        <w:t xml:space="preserve">2003 </w:t>
      </w:r>
      <w:r>
        <w:rPr>
          <w:rFonts w:ascii="Times New Roman" w:hAnsi="Times New Roman" w:cs="Times New Roman"/>
          <w:b w:val="0"/>
          <w:bCs/>
          <w:sz w:val="28"/>
          <w:szCs w:val="28"/>
        </w:rPr>
        <w:t xml:space="preserve">года </w:t>
      </w:r>
      <w:r w:rsidRPr="00F94609">
        <w:rPr>
          <w:rFonts w:ascii="Times New Roman" w:hAnsi="Times New Roman" w:cs="Times New Roman"/>
          <w:b w:val="0"/>
          <w:bCs/>
          <w:sz w:val="28"/>
          <w:szCs w:val="28"/>
        </w:rPr>
        <w:t xml:space="preserve">№ 131-ФЗ «Об </w:t>
      </w:r>
      <w:r w:rsidRPr="00D8506E">
        <w:rPr>
          <w:rFonts w:ascii="Times New Roman" w:hAnsi="Times New Roman" w:cs="Times New Roman"/>
          <w:b w:val="0"/>
          <w:bCs/>
          <w:sz w:val="28"/>
          <w:szCs w:val="28"/>
        </w:rPr>
        <w:t>общих принципах организации местного самоуправления в Российской Федерации»,</w:t>
      </w:r>
      <w:r w:rsidR="00D8506E" w:rsidRPr="00D8506E">
        <w:rPr>
          <w:rFonts w:ascii="Times New Roman" w:hAnsi="Times New Roman" w:cs="Times New Roman"/>
          <w:b w:val="0"/>
          <w:bCs/>
          <w:sz w:val="28"/>
          <w:szCs w:val="28"/>
        </w:rPr>
        <w:t xml:space="preserve"> </w:t>
      </w:r>
      <w:r w:rsidR="00D8506E">
        <w:rPr>
          <w:rFonts w:ascii="Times New Roman" w:hAnsi="Times New Roman" w:cs="Times New Roman"/>
          <w:b w:val="0"/>
          <w:bCs/>
          <w:sz w:val="28"/>
          <w:szCs w:val="28"/>
        </w:rPr>
        <w:t>приказ</w:t>
      </w:r>
      <w:r w:rsidR="00766987">
        <w:rPr>
          <w:rFonts w:ascii="Times New Roman" w:hAnsi="Times New Roman" w:cs="Times New Roman"/>
          <w:b w:val="0"/>
          <w:bCs/>
          <w:sz w:val="28"/>
          <w:szCs w:val="28"/>
        </w:rPr>
        <w:t>а</w:t>
      </w:r>
      <w:r w:rsidR="00D8506E">
        <w:rPr>
          <w:rFonts w:ascii="Times New Roman" w:hAnsi="Times New Roman" w:cs="Times New Roman"/>
          <w:b w:val="0"/>
          <w:bCs/>
          <w:sz w:val="28"/>
          <w:szCs w:val="28"/>
        </w:rPr>
        <w:t xml:space="preserve"> </w:t>
      </w:r>
      <w:r w:rsidR="00D8506E" w:rsidRPr="00D8506E">
        <w:rPr>
          <w:rFonts w:ascii="Times New Roman" w:hAnsi="Times New Roman" w:cs="Times New Roman"/>
          <w:b w:val="0"/>
          <w:bCs/>
          <w:sz w:val="28"/>
          <w:szCs w:val="28"/>
        </w:rPr>
        <w:t>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w:t>
      </w:r>
      <w:r w:rsidR="00C329D5">
        <w:rPr>
          <w:rFonts w:ascii="Times New Roman" w:hAnsi="Times New Roman" w:cs="Times New Roman"/>
          <w:b w:val="0"/>
          <w:bCs/>
          <w:sz w:val="28"/>
          <w:szCs w:val="28"/>
        </w:rPr>
        <w:t>,</w:t>
      </w:r>
      <w:r w:rsidRPr="00D8506E">
        <w:rPr>
          <w:rFonts w:ascii="Times New Roman" w:hAnsi="Times New Roman" w:cs="Times New Roman"/>
          <w:b w:val="0"/>
          <w:bCs/>
          <w:sz w:val="28"/>
          <w:szCs w:val="28"/>
        </w:rPr>
        <w:t xml:space="preserve"> руководствуясь Федеральным законом от 27</w:t>
      </w:r>
      <w:r w:rsidR="001950E7" w:rsidRPr="00D8506E">
        <w:rPr>
          <w:rFonts w:ascii="Times New Roman" w:hAnsi="Times New Roman" w:cs="Times New Roman"/>
          <w:b w:val="0"/>
          <w:bCs/>
          <w:sz w:val="28"/>
          <w:szCs w:val="28"/>
        </w:rPr>
        <w:t xml:space="preserve"> июля </w:t>
      </w:r>
      <w:r w:rsidRPr="00D8506E">
        <w:rPr>
          <w:rFonts w:ascii="Times New Roman" w:hAnsi="Times New Roman" w:cs="Times New Roman"/>
          <w:b w:val="0"/>
          <w:bCs/>
          <w:sz w:val="28"/>
          <w:szCs w:val="28"/>
        </w:rPr>
        <w:t>2010 года № 210-ФЗ «Об организации предоставления государственных и муниципальных услуг», Постановлением Правительства Р</w:t>
      </w:r>
      <w:r w:rsidR="001950E7" w:rsidRPr="00D8506E">
        <w:rPr>
          <w:rFonts w:ascii="Times New Roman" w:hAnsi="Times New Roman" w:cs="Times New Roman"/>
          <w:b w:val="0"/>
          <w:bCs/>
          <w:sz w:val="28"/>
          <w:szCs w:val="28"/>
        </w:rPr>
        <w:t>оссийской Федерации</w:t>
      </w:r>
      <w:r w:rsidRPr="00D8506E">
        <w:rPr>
          <w:rFonts w:ascii="Times New Roman" w:hAnsi="Times New Roman" w:cs="Times New Roman"/>
          <w:b w:val="0"/>
          <w:bCs/>
          <w:sz w:val="28"/>
          <w:szCs w:val="28"/>
        </w:rPr>
        <w:t xml:space="preserve"> от 20 июля 2021 г</w:t>
      </w:r>
      <w:r w:rsidR="001950E7" w:rsidRPr="00D8506E">
        <w:rPr>
          <w:rFonts w:ascii="Times New Roman" w:hAnsi="Times New Roman" w:cs="Times New Roman"/>
          <w:b w:val="0"/>
          <w:bCs/>
          <w:sz w:val="28"/>
          <w:szCs w:val="28"/>
        </w:rPr>
        <w:t>ода</w:t>
      </w:r>
      <w:r w:rsidRPr="00F94609">
        <w:rPr>
          <w:rFonts w:ascii="Times New Roman" w:hAnsi="Times New Roman" w:cs="Times New Roman"/>
          <w:b w:val="0"/>
          <w:bCs/>
          <w:sz w:val="28"/>
          <w:szCs w:val="28"/>
        </w:rPr>
        <w:t xml:space="preserve"> № 1228 «Об утверждении Правил разработки и утверждения административных регламентов предоставления государственных услуг, о внесении </w:t>
      </w:r>
      <w:r w:rsidRPr="007D070A">
        <w:rPr>
          <w:rFonts w:ascii="Times New Roman" w:hAnsi="Times New Roman" w:cs="Times New Roman"/>
          <w:b w:val="0"/>
          <w:bCs/>
          <w:sz w:val="28"/>
          <w:szCs w:val="28"/>
        </w:rPr>
        <w:t xml:space="preserve">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F94609">
        <w:rPr>
          <w:rFonts w:ascii="Times New Roman" w:hAnsi="Times New Roman" w:cs="Times New Roman"/>
          <w:b w:val="0"/>
          <w:bCs/>
          <w:sz w:val="28"/>
          <w:szCs w:val="28"/>
        </w:rPr>
        <w:t xml:space="preserve">Уставом муниципального образования город Новороссийск, п о с т а н о в л я ю: </w:t>
      </w:r>
    </w:p>
    <w:p w14:paraId="39FB2639" w14:textId="77777777" w:rsidR="00F94609" w:rsidRPr="00F94609" w:rsidRDefault="00F94609" w:rsidP="00F94609">
      <w:pPr>
        <w:pStyle w:val="ConsPlusTitle"/>
        <w:tabs>
          <w:tab w:val="left" w:pos="1276"/>
        </w:tabs>
        <w:ind w:firstLine="851"/>
        <w:jc w:val="both"/>
        <w:rPr>
          <w:rFonts w:ascii="Times New Roman" w:hAnsi="Times New Roman" w:cs="Times New Roman"/>
          <w:b w:val="0"/>
          <w:bCs/>
          <w:sz w:val="28"/>
          <w:szCs w:val="28"/>
        </w:rPr>
      </w:pPr>
    </w:p>
    <w:p w14:paraId="72F62116" w14:textId="48DB3CC2" w:rsidR="00F94609" w:rsidRPr="00F94609" w:rsidRDefault="00F94609" w:rsidP="00F94609">
      <w:pPr>
        <w:pStyle w:val="ConsPlusTitle"/>
        <w:tabs>
          <w:tab w:val="left" w:pos="1276"/>
        </w:tabs>
        <w:ind w:firstLine="851"/>
        <w:jc w:val="both"/>
        <w:rPr>
          <w:rFonts w:ascii="Times New Roman" w:hAnsi="Times New Roman" w:cs="Times New Roman"/>
          <w:b w:val="0"/>
          <w:bCs/>
          <w:sz w:val="28"/>
          <w:szCs w:val="28"/>
        </w:rPr>
      </w:pPr>
      <w:r w:rsidRPr="00F94609">
        <w:rPr>
          <w:rFonts w:ascii="Times New Roman" w:hAnsi="Times New Roman" w:cs="Times New Roman"/>
          <w:b w:val="0"/>
          <w:bCs/>
          <w:sz w:val="28"/>
          <w:szCs w:val="28"/>
        </w:rPr>
        <w:t xml:space="preserve">1. Утвердить административный регламент по предоставлению муниципальной услуги «Предоставление </w:t>
      </w:r>
      <w:r w:rsidR="00422DE8">
        <w:rPr>
          <w:rFonts w:ascii="Times New Roman" w:hAnsi="Times New Roman" w:cs="Times New Roman"/>
          <w:b w:val="0"/>
          <w:bCs/>
          <w:sz w:val="28"/>
          <w:szCs w:val="28"/>
        </w:rPr>
        <w:t xml:space="preserve">информации </w:t>
      </w:r>
      <w:r w:rsidRPr="00F94609">
        <w:rPr>
          <w:rFonts w:ascii="Times New Roman" w:hAnsi="Times New Roman" w:cs="Times New Roman"/>
          <w:b w:val="0"/>
          <w:bCs/>
          <w:sz w:val="28"/>
          <w:szCs w:val="28"/>
        </w:rPr>
        <w:t>об объектах учета, содержащ</w:t>
      </w:r>
      <w:r w:rsidR="00082856">
        <w:rPr>
          <w:rFonts w:ascii="Times New Roman" w:hAnsi="Times New Roman" w:cs="Times New Roman"/>
          <w:b w:val="0"/>
          <w:bCs/>
          <w:sz w:val="28"/>
          <w:szCs w:val="28"/>
        </w:rPr>
        <w:t>ейся</w:t>
      </w:r>
      <w:r w:rsidRPr="00F94609">
        <w:rPr>
          <w:rFonts w:ascii="Times New Roman" w:hAnsi="Times New Roman" w:cs="Times New Roman"/>
          <w:b w:val="0"/>
          <w:bCs/>
          <w:sz w:val="28"/>
          <w:szCs w:val="28"/>
        </w:rPr>
        <w:t xml:space="preserve"> в реестре муниципального имущества» (прилагается).</w:t>
      </w:r>
    </w:p>
    <w:p w14:paraId="676034A9" w14:textId="62CA1693" w:rsidR="00F94609" w:rsidRDefault="00F94609" w:rsidP="00F94609">
      <w:pPr>
        <w:pStyle w:val="ConsPlusTitle"/>
        <w:tabs>
          <w:tab w:val="left" w:pos="1276"/>
        </w:tabs>
        <w:ind w:firstLine="851"/>
        <w:jc w:val="both"/>
        <w:rPr>
          <w:rFonts w:ascii="Times New Roman" w:hAnsi="Times New Roman" w:cs="Times New Roman"/>
          <w:b w:val="0"/>
          <w:bCs/>
          <w:sz w:val="28"/>
          <w:szCs w:val="28"/>
        </w:rPr>
      </w:pPr>
      <w:r w:rsidRPr="00F94609">
        <w:rPr>
          <w:rFonts w:ascii="Times New Roman" w:hAnsi="Times New Roman" w:cs="Times New Roman"/>
          <w:b w:val="0"/>
          <w:bCs/>
          <w:sz w:val="28"/>
          <w:szCs w:val="28"/>
        </w:rPr>
        <w:t xml:space="preserve">2. </w:t>
      </w:r>
      <w:r w:rsidR="00921708">
        <w:rPr>
          <w:rFonts w:ascii="Times New Roman" w:hAnsi="Times New Roman" w:cs="Times New Roman"/>
          <w:b w:val="0"/>
          <w:bCs/>
          <w:sz w:val="28"/>
          <w:szCs w:val="28"/>
        </w:rPr>
        <w:t>П</w:t>
      </w:r>
      <w:r w:rsidRPr="00F94609">
        <w:rPr>
          <w:rFonts w:ascii="Times New Roman" w:hAnsi="Times New Roman" w:cs="Times New Roman"/>
          <w:b w:val="0"/>
          <w:bCs/>
          <w:sz w:val="28"/>
          <w:szCs w:val="28"/>
        </w:rPr>
        <w:t>остановление администрации муниципального образования город Новороссийск от 25</w:t>
      </w:r>
      <w:r w:rsidR="000D77A9">
        <w:rPr>
          <w:rFonts w:ascii="Times New Roman" w:hAnsi="Times New Roman" w:cs="Times New Roman"/>
          <w:b w:val="0"/>
          <w:bCs/>
          <w:sz w:val="28"/>
          <w:szCs w:val="28"/>
        </w:rPr>
        <w:t xml:space="preserve"> декабря </w:t>
      </w:r>
      <w:r w:rsidRPr="00F94609">
        <w:rPr>
          <w:rFonts w:ascii="Times New Roman" w:hAnsi="Times New Roman" w:cs="Times New Roman"/>
          <w:b w:val="0"/>
          <w:bCs/>
          <w:sz w:val="28"/>
          <w:szCs w:val="28"/>
        </w:rPr>
        <w:t>2019</w:t>
      </w:r>
      <w:r w:rsidR="000D77A9">
        <w:rPr>
          <w:rFonts w:ascii="Times New Roman" w:hAnsi="Times New Roman" w:cs="Times New Roman"/>
          <w:b w:val="0"/>
          <w:bCs/>
          <w:sz w:val="28"/>
          <w:szCs w:val="28"/>
        </w:rPr>
        <w:t xml:space="preserve"> года</w:t>
      </w:r>
      <w:r w:rsidRPr="00F94609">
        <w:rPr>
          <w:rFonts w:ascii="Times New Roman" w:hAnsi="Times New Roman" w:cs="Times New Roman"/>
          <w:b w:val="0"/>
          <w:bCs/>
          <w:sz w:val="28"/>
          <w:szCs w:val="28"/>
        </w:rPr>
        <w:t xml:space="preserve"> № 6474 «Об утверждении административного регламента предоставления муниципальной услуги: «Выдача выписок из Реестра муниципальной собственности муниципального образования город Новороссийск на объекты недвижимого имущества или справок об отсутствии объектов недвижимого имущества в муниципальной собственности»</w:t>
      </w:r>
      <w:r w:rsidR="00921708" w:rsidRPr="00921708">
        <w:rPr>
          <w:rFonts w:ascii="Times New Roman" w:hAnsi="Times New Roman" w:cs="Times New Roman"/>
          <w:b w:val="0"/>
          <w:bCs/>
          <w:sz w:val="28"/>
          <w:szCs w:val="28"/>
        </w:rPr>
        <w:t xml:space="preserve"> </w:t>
      </w:r>
      <w:r w:rsidR="00921708">
        <w:rPr>
          <w:rFonts w:ascii="Times New Roman" w:hAnsi="Times New Roman" w:cs="Times New Roman"/>
          <w:b w:val="0"/>
          <w:bCs/>
          <w:sz w:val="28"/>
          <w:szCs w:val="28"/>
        </w:rPr>
        <w:t>признать утратившим силу.</w:t>
      </w:r>
    </w:p>
    <w:p w14:paraId="1377A350" w14:textId="5079B73D" w:rsidR="008B095A" w:rsidRPr="0014751E" w:rsidRDefault="003701D5" w:rsidP="008B095A">
      <w:pPr>
        <w:pStyle w:val="ConsPlusTitle"/>
        <w:tabs>
          <w:tab w:val="left" w:pos="1276"/>
        </w:tabs>
        <w:ind w:firstLine="851"/>
        <w:jc w:val="both"/>
        <w:rPr>
          <w:rFonts w:ascii="Times New Roman" w:hAnsi="Times New Roman" w:cs="Times New Roman"/>
          <w:b w:val="0"/>
          <w:bCs/>
          <w:sz w:val="28"/>
          <w:szCs w:val="28"/>
        </w:rPr>
      </w:pPr>
      <w:r>
        <w:rPr>
          <w:rFonts w:ascii="Times New Roman" w:hAnsi="Times New Roman" w:cs="Times New Roman"/>
          <w:b w:val="0"/>
          <w:bCs/>
          <w:sz w:val="28"/>
          <w:szCs w:val="28"/>
        </w:rPr>
        <w:t>3</w:t>
      </w:r>
      <w:r w:rsidR="008B095A" w:rsidRPr="00F94609">
        <w:rPr>
          <w:rFonts w:ascii="Times New Roman" w:hAnsi="Times New Roman" w:cs="Times New Roman"/>
          <w:b w:val="0"/>
          <w:bCs/>
          <w:sz w:val="28"/>
          <w:szCs w:val="28"/>
        </w:rPr>
        <w:t xml:space="preserve">. </w:t>
      </w:r>
      <w:r w:rsidR="00921708">
        <w:rPr>
          <w:rFonts w:ascii="Times New Roman" w:hAnsi="Times New Roman" w:cs="Times New Roman"/>
          <w:b w:val="0"/>
          <w:bCs/>
          <w:sz w:val="28"/>
          <w:szCs w:val="28"/>
        </w:rPr>
        <w:t>П</w:t>
      </w:r>
      <w:r w:rsidR="008B095A" w:rsidRPr="00F94609">
        <w:rPr>
          <w:rFonts w:ascii="Times New Roman" w:hAnsi="Times New Roman" w:cs="Times New Roman"/>
          <w:b w:val="0"/>
          <w:bCs/>
          <w:sz w:val="28"/>
          <w:szCs w:val="28"/>
        </w:rPr>
        <w:t xml:space="preserve">остановление администрации муниципального образования город Новороссийск от </w:t>
      </w:r>
      <w:r w:rsidR="008B095A">
        <w:rPr>
          <w:rFonts w:ascii="Times New Roman" w:hAnsi="Times New Roman" w:cs="Times New Roman"/>
          <w:b w:val="0"/>
          <w:bCs/>
          <w:sz w:val="28"/>
          <w:szCs w:val="28"/>
        </w:rPr>
        <w:t xml:space="preserve">2 июля </w:t>
      </w:r>
      <w:r w:rsidR="008B095A" w:rsidRPr="00F94609">
        <w:rPr>
          <w:rFonts w:ascii="Times New Roman" w:hAnsi="Times New Roman" w:cs="Times New Roman"/>
          <w:b w:val="0"/>
          <w:bCs/>
          <w:sz w:val="28"/>
          <w:szCs w:val="28"/>
        </w:rPr>
        <w:t>20</w:t>
      </w:r>
      <w:r w:rsidR="008B095A">
        <w:rPr>
          <w:rFonts w:ascii="Times New Roman" w:hAnsi="Times New Roman" w:cs="Times New Roman"/>
          <w:b w:val="0"/>
          <w:bCs/>
          <w:sz w:val="28"/>
          <w:szCs w:val="28"/>
        </w:rPr>
        <w:t>20 года</w:t>
      </w:r>
      <w:r w:rsidR="008B095A" w:rsidRPr="00F94609">
        <w:rPr>
          <w:rFonts w:ascii="Times New Roman" w:hAnsi="Times New Roman" w:cs="Times New Roman"/>
          <w:b w:val="0"/>
          <w:bCs/>
          <w:sz w:val="28"/>
          <w:szCs w:val="28"/>
        </w:rPr>
        <w:t xml:space="preserve"> № </w:t>
      </w:r>
      <w:r w:rsidR="008B095A">
        <w:rPr>
          <w:rFonts w:ascii="Times New Roman" w:hAnsi="Times New Roman" w:cs="Times New Roman"/>
          <w:b w:val="0"/>
          <w:bCs/>
          <w:sz w:val="28"/>
          <w:szCs w:val="28"/>
        </w:rPr>
        <w:t>3053 «О внесении изменений в постановление администрации муниципального образования гор</w:t>
      </w:r>
      <w:r w:rsidR="006F3B2E">
        <w:rPr>
          <w:rFonts w:ascii="Times New Roman" w:hAnsi="Times New Roman" w:cs="Times New Roman"/>
          <w:b w:val="0"/>
          <w:bCs/>
          <w:sz w:val="28"/>
          <w:szCs w:val="28"/>
        </w:rPr>
        <w:t xml:space="preserve">од </w:t>
      </w:r>
      <w:r w:rsidR="006F3B2E">
        <w:rPr>
          <w:rFonts w:ascii="Times New Roman" w:hAnsi="Times New Roman" w:cs="Times New Roman"/>
          <w:b w:val="0"/>
          <w:bCs/>
          <w:sz w:val="28"/>
          <w:szCs w:val="28"/>
        </w:rPr>
        <w:lastRenderedPageBreak/>
        <w:t xml:space="preserve">Новороссийск от 25 декабря 2019 № 6474 </w:t>
      </w:r>
      <w:r w:rsidR="008B095A" w:rsidRPr="00F94609">
        <w:rPr>
          <w:rFonts w:ascii="Times New Roman" w:hAnsi="Times New Roman" w:cs="Times New Roman"/>
          <w:b w:val="0"/>
          <w:bCs/>
          <w:sz w:val="28"/>
          <w:szCs w:val="28"/>
        </w:rPr>
        <w:t xml:space="preserve">«Об утверждении административного регламента предоставления муниципальной услуги: «Выдача выписок из Реестра муниципальной собственности муниципального образования </w:t>
      </w:r>
      <w:r w:rsidR="008B095A" w:rsidRPr="0014751E">
        <w:rPr>
          <w:rFonts w:ascii="Times New Roman" w:hAnsi="Times New Roman" w:cs="Times New Roman"/>
          <w:b w:val="0"/>
          <w:bCs/>
          <w:sz w:val="28"/>
          <w:szCs w:val="28"/>
        </w:rPr>
        <w:t>город Новороссийск на объекты недвижимого имущества или справок об отсутствии объектов недвижимого имущества в муниципальной собственности»</w:t>
      </w:r>
      <w:r w:rsidR="00921708" w:rsidRPr="0014751E">
        <w:rPr>
          <w:rFonts w:ascii="Times New Roman" w:hAnsi="Times New Roman" w:cs="Times New Roman"/>
          <w:b w:val="0"/>
          <w:bCs/>
          <w:sz w:val="28"/>
          <w:szCs w:val="28"/>
        </w:rPr>
        <w:t xml:space="preserve"> признать утратившим силу.</w:t>
      </w:r>
    </w:p>
    <w:p w14:paraId="70D13858" w14:textId="4955D316" w:rsidR="00F94609" w:rsidRPr="00F94609" w:rsidRDefault="003701D5" w:rsidP="0014751E">
      <w:pPr>
        <w:spacing w:after="0" w:line="240" w:lineRule="auto"/>
        <w:ind w:firstLine="851"/>
        <w:jc w:val="both"/>
        <w:rPr>
          <w:rFonts w:ascii="Times New Roman" w:hAnsi="Times New Roman" w:cs="Times New Roman"/>
          <w:b/>
          <w:bCs/>
          <w:sz w:val="28"/>
          <w:szCs w:val="28"/>
        </w:rPr>
      </w:pPr>
      <w:r>
        <w:rPr>
          <w:rFonts w:ascii="Times New Roman" w:hAnsi="Times New Roman" w:cs="Times New Roman"/>
          <w:bCs/>
          <w:sz w:val="28"/>
          <w:szCs w:val="28"/>
        </w:rPr>
        <w:t>4</w:t>
      </w:r>
      <w:r w:rsidR="00F94609" w:rsidRPr="0014751E">
        <w:rPr>
          <w:rFonts w:ascii="Times New Roman" w:hAnsi="Times New Roman" w:cs="Times New Roman"/>
          <w:bCs/>
          <w:sz w:val="28"/>
          <w:szCs w:val="28"/>
        </w:rPr>
        <w:t xml:space="preserve">. </w:t>
      </w:r>
      <w:r w:rsidR="00921708" w:rsidRPr="0014751E">
        <w:rPr>
          <w:rFonts w:ascii="Times New Roman" w:hAnsi="Times New Roman" w:cs="Times New Roman"/>
          <w:bCs/>
          <w:sz w:val="28"/>
          <w:szCs w:val="28"/>
        </w:rPr>
        <w:t xml:space="preserve">Отделу информационной политики и средств массовой информации </w:t>
      </w:r>
      <w:r w:rsidR="002E5DDF" w:rsidRPr="0014751E">
        <w:rPr>
          <w:rFonts w:ascii="Times New Roman" w:hAnsi="Times New Roman" w:cs="Times New Roman"/>
          <w:bCs/>
          <w:sz w:val="28"/>
          <w:szCs w:val="28"/>
        </w:rPr>
        <w:t xml:space="preserve">администрации муниципального образования город Новороссийск (Резун) </w:t>
      </w:r>
      <w:r w:rsidR="00921708" w:rsidRPr="0014751E">
        <w:rPr>
          <w:rFonts w:ascii="Times New Roman" w:hAnsi="Times New Roman" w:cs="Times New Roman"/>
          <w:bCs/>
          <w:sz w:val="28"/>
          <w:szCs w:val="28"/>
        </w:rPr>
        <w:t xml:space="preserve">опубликовать настоящее постановление в средствах массовой информации и разместить </w:t>
      </w:r>
      <w:r w:rsidR="00965C61" w:rsidRPr="0014751E">
        <w:rPr>
          <w:rFonts w:ascii="Times New Roman" w:hAnsi="Times New Roman" w:cs="Times New Roman"/>
          <w:bCs/>
          <w:sz w:val="28"/>
          <w:szCs w:val="28"/>
        </w:rPr>
        <w:t>на официальном сайте администрации и городской Думы муниципального</w:t>
      </w:r>
      <w:r w:rsidR="00965C61">
        <w:rPr>
          <w:rFonts w:ascii="Times New Roman" w:hAnsi="Times New Roman" w:cs="Times New Roman"/>
          <w:sz w:val="28"/>
          <w:szCs w:val="28"/>
        </w:rPr>
        <w:t xml:space="preserve"> образования город Новороссийск.</w:t>
      </w:r>
    </w:p>
    <w:p w14:paraId="256B78F6" w14:textId="356C8523" w:rsidR="00F94609" w:rsidRPr="00F94609" w:rsidRDefault="003701D5" w:rsidP="00F94609">
      <w:pPr>
        <w:pStyle w:val="ConsPlusTitle"/>
        <w:tabs>
          <w:tab w:val="left" w:pos="1276"/>
        </w:tabs>
        <w:ind w:firstLine="851"/>
        <w:jc w:val="both"/>
        <w:rPr>
          <w:rFonts w:ascii="Times New Roman" w:hAnsi="Times New Roman" w:cs="Times New Roman"/>
          <w:b w:val="0"/>
          <w:bCs/>
          <w:sz w:val="28"/>
          <w:szCs w:val="28"/>
        </w:rPr>
      </w:pPr>
      <w:r>
        <w:rPr>
          <w:rFonts w:ascii="Times New Roman" w:hAnsi="Times New Roman" w:cs="Times New Roman"/>
          <w:b w:val="0"/>
          <w:bCs/>
          <w:sz w:val="28"/>
          <w:szCs w:val="28"/>
        </w:rPr>
        <w:t>5</w:t>
      </w:r>
      <w:r w:rsidR="00F94609" w:rsidRPr="00F94609">
        <w:rPr>
          <w:rFonts w:ascii="Times New Roman" w:hAnsi="Times New Roman" w:cs="Times New Roman"/>
          <w:b w:val="0"/>
          <w:bCs/>
          <w:sz w:val="28"/>
          <w:szCs w:val="28"/>
        </w:rPr>
        <w:t>. Контроль за выполнением настоящего постановления возложить на заместителя главы муниципального образования Меланиди Д.К.</w:t>
      </w:r>
    </w:p>
    <w:p w14:paraId="0D232D97" w14:textId="6879E2FC" w:rsidR="000F6BED" w:rsidRPr="00F94609" w:rsidRDefault="003701D5" w:rsidP="00F94609">
      <w:pPr>
        <w:pStyle w:val="ConsPlusTitle"/>
        <w:tabs>
          <w:tab w:val="left" w:pos="1276"/>
        </w:tabs>
        <w:ind w:firstLine="851"/>
        <w:jc w:val="both"/>
        <w:rPr>
          <w:rFonts w:ascii="Times New Roman" w:hAnsi="Times New Roman" w:cs="Times New Roman"/>
          <w:b w:val="0"/>
          <w:bCs/>
          <w:sz w:val="28"/>
          <w:szCs w:val="28"/>
        </w:rPr>
      </w:pPr>
      <w:r>
        <w:rPr>
          <w:rFonts w:ascii="Times New Roman" w:hAnsi="Times New Roman" w:cs="Times New Roman"/>
          <w:b w:val="0"/>
          <w:bCs/>
          <w:sz w:val="28"/>
          <w:szCs w:val="28"/>
        </w:rPr>
        <w:t>6</w:t>
      </w:r>
      <w:r w:rsidR="00F94609" w:rsidRPr="00F94609">
        <w:rPr>
          <w:rFonts w:ascii="Times New Roman" w:hAnsi="Times New Roman" w:cs="Times New Roman"/>
          <w:b w:val="0"/>
          <w:bCs/>
          <w:sz w:val="28"/>
          <w:szCs w:val="28"/>
        </w:rPr>
        <w:t>. Постановление</w:t>
      </w:r>
      <w:r w:rsidR="00753A93">
        <w:rPr>
          <w:rFonts w:ascii="Times New Roman" w:hAnsi="Times New Roman" w:cs="Times New Roman"/>
          <w:b w:val="0"/>
          <w:bCs/>
          <w:sz w:val="28"/>
          <w:szCs w:val="28"/>
        </w:rPr>
        <w:t xml:space="preserve"> </w:t>
      </w:r>
      <w:r w:rsidR="00F94609" w:rsidRPr="00F94609">
        <w:rPr>
          <w:rFonts w:ascii="Times New Roman" w:hAnsi="Times New Roman" w:cs="Times New Roman"/>
          <w:b w:val="0"/>
          <w:bCs/>
          <w:sz w:val="28"/>
          <w:szCs w:val="28"/>
        </w:rPr>
        <w:t>вступает в силу со дня его официального опубликования.</w:t>
      </w:r>
    </w:p>
    <w:p w14:paraId="1998BC2B" w14:textId="5B524C30" w:rsidR="000F6BED" w:rsidRDefault="000F6BED" w:rsidP="00F11226">
      <w:pPr>
        <w:pStyle w:val="ConsPlusNormal"/>
        <w:ind w:firstLine="851"/>
        <w:jc w:val="both"/>
        <w:rPr>
          <w:rFonts w:ascii="Times New Roman" w:hAnsi="Times New Roman" w:cs="Times New Roman"/>
          <w:sz w:val="28"/>
          <w:szCs w:val="28"/>
        </w:rPr>
      </w:pPr>
    </w:p>
    <w:p w14:paraId="7F41AFE4" w14:textId="77777777" w:rsidR="00593911" w:rsidRDefault="00593911" w:rsidP="00F11226">
      <w:pPr>
        <w:pStyle w:val="ConsPlusNormal"/>
        <w:ind w:firstLine="851"/>
        <w:jc w:val="both"/>
        <w:rPr>
          <w:rFonts w:ascii="Times New Roman" w:hAnsi="Times New Roman" w:cs="Times New Roman"/>
          <w:sz w:val="28"/>
          <w:szCs w:val="28"/>
        </w:rPr>
      </w:pPr>
    </w:p>
    <w:p w14:paraId="13778DF3" w14:textId="77777777" w:rsidR="00FD22B2" w:rsidRDefault="00EF751E" w:rsidP="00F11226">
      <w:pPr>
        <w:pStyle w:val="ConsPlusNormal"/>
        <w:jc w:val="both"/>
        <w:rPr>
          <w:rFonts w:ascii="Times New Roman" w:hAnsi="Times New Roman" w:cs="Times New Roman"/>
          <w:sz w:val="28"/>
          <w:szCs w:val="28"/>
        </w:rPr>
      </w:pPr>
      <w:r w:rsidRPr="00C37B1E">
        <w:rPr>
          <w:rFonts w:ascii="Times New Roman" w:hAnsi="Times New Roman" w:cs="Times New Roman"/>
          <w:sz w:val="28"/>
          <w:szCs w:val="28"/>
        </w:rPr>
        <w:t>Г</w:t>
      </w:r>
      <w:r w:rsidR="00BA2F8B" w:rsidRPr="00C37B1E">
        <w:rPr>
          <w:rFonts w:ascii="Times New Roman" w:hAnsi="Times New Roman" w:cs="Times New Roman"/>
          <w:sz w:val="28"/>
          <w:szCs w:val="28"/>
        </w:rPr>
        <w:t xml:space="preserve">лава </w:t>
      </w:r>
    </w:p>
    <w:p w14:paraId="6C8D4BF6" w14:textId="650557D7" w:rsidR="00BA2F8B" w:rsidRDefault="000176BE" w:rsidP="00F11226">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BA2F8B" w:rsidRPr="00C37B1E">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FD22B2">
        <w:rPr>
          <w:rFonts w:ascii="Times New Roman" w:hAnsi="Times New Roman" w:cs="Times New Roman"/>
          <w:sz w:val="28"/>
          <w:szCs w:val="28"/>
        </w:rPr>
        <w:t>обра</w:t>
      </w:r>
      <w:r w:rsidR="00BA2F8B" w:rsidRPr="00C37B1E">
        <w:rPr>
          <w:rFonts w:ascii="Times New Roman" w:hAnsi="Times New Roman" w:cs="Times New Roman"/>
          <w:sz w:val="28"/>
          <w:szCs w:val="28"/>
        </w:rPr>
        <w:t>зования</w:t>
      </w:r>
      <w:r w:rsidR="00EF751E" w:rsidRPr="00C37B1E">
        <w:rPr>
          <w:rFonts w:ascii="Times New Roman" w:hAnsi="Times New Roman" w:cs="Times New Roman"/>
          <w:sz w:val="28"/>
          <w:szCs w:val="28"/>
        </w:rPr>
        <w:t xml:space="preserve">                                       </w:t>
      </w:r>
      <w:r w:rsidR="00D85624">
        <w:rPr>
          <w:rFonts w:ascii="Times New Roman" w:hAnsi="Times New Roman" w:cs="Times New Roman"/>
          <w:sz w:val="28"/>
          <w:szCs w:val="28"/>
        </w:rPr>
        <w:t xml:space="preserve">   </w:t>
      </w:r>
      <w:r w:rsidR="00EF751E" w:rsidRPr="00C37B1E">
        <w:rPr>
          <w:rFonts w:ascii="Times New Roman" w:hAnsi="Times New Roman" w:cs="Times New Roman"/>
          <w:sz w:val="28"/>
          <w:szCs w:val="28"/>
        </w:rPr>
        <w:t xml:space="preserve">   </w:t>
      </w:r>
      <w:r w:rsidR="00FD22B2">
        <w:rPr>
          <w:rFonts w:ascii="Times New Roman" w:hAnsi="Times New Roman" w:cs="Times New Roman"/>
          <w:sz w:val="28"/>
          <w:szCs w:val="28"/>
        </w:rPr>
        <w:t xml:space="preserve">           </w:t>
      </w:r>
      <w:r w:rsidR="006703A3">
        <w:rPr>
          <w:rFonts w:ascii="Times New Roman" w:hAnsi="Times New Roman" w:cs="Times New Roman"/>
          <w:sz w:val="28"/>
          <w:szCs w:val="28"/>
        </w:rPr>
        <w:t>А.В. Кравченко</w:t>
      </w:r>
    </w:p>
    <w:p w14:paraId="1907CFA4" w14:textId="5BB575B5" w:rsidR="006F0E92" w:rsidRDefault="006F0E92" w:rsidP="00F11226">
      <w:pPr>
        <w:pStyle w:val="ConsPlusNormal"/>
        <w:jc w:val="both"/>
        <w:rPr>
          <w:rFonts w:ascii="Times New Roman" w:hAnsi="Times New Roman" w:cs="Times New Roman"/>
          <w:sz w:val="28"/>
          <w:szCs w:val="28"/>
        </w:rPr>
      </w:pPr>
    </w:p>
    <w:p w14:paraId="5B718442" w14:textId="2CEBBA36" w:rsidR="006F0E92" w:rsidRDefault="006F0E92" w:rsidP="00F11226">
      <w:pPr>
        <w:pStyle w:val="ConsPlusNormal"/>
        <w:jc w:val="both"/>
        <w:rPr>
          <w:rFonts w:ascii="Times New Roman" w:hAnsi="Times New Roman" w:cs="Times New Roman"/>
          <w:sz w:val="28"/>
          <w:szCs w:val="28"/>
        </w:rPr>
      </w:pPr>
    </w:p>
    <w:p w14:paraId="6A53621C" w14:textId="1BE7CABA" w:rsidR="006F0E92" w:rsidRDefault="006F0E92" w:rsidP="00F11226">
      <w:pPr>
        <w:pStyle w:val="ConsPlusNormal"/>
        <w:jc w:val="both"/>
        <w:rPr>
          <w:rFonts w:ascii="Times New Roman" w:hAnsi="Times New Roman" w:cs="Times New Roman"/>
          <w:sz w:val="28"/>
          <w:szCs w:val="28"/>
        </w:rPr>
      </w:pPr>
    </w:p>
    <w:p w14:paraId="26591365" w14:textId="4249CAA8" w:rsidR="006F0E92" w:rsidRDefault="006F0E92" w:rsidP="00F11226">
      <w:pPr>
        <w:pStyle w:val="ConsPlusNormal"/>
        <w:jc w:val="both"/>
        <w:rPr>
          <w:rFonts w:ascii="Times New Roman" w:hAnsi="Times New Roman" w:cs="Times New Roman"/>
          <w:sz w:val="28"/>
          <w:szCs w:val="28"/>
        </w:rPr>
      </w:pPr>
    </w:p>
    <w:p w14:paraId="23F05504" w14:textId="55FA46F4" w:rsidR="006F0E92" w:rsidRDefault="006F0E92" w:rsidP="00F11226">
      <w:pPr>
        <w:pStyle w:val="ConsPlusNormal"/>
        <w:jc w:val="both"/>
        <w:rPr>
          <w:rFonts w:ascii="Times New Roman" w:hAnsi="Times New Roman" w:cs="Times New Roman"/>
          <w:sz w:val="28"/>
          <w:szCs w:val="28"/>
        </w:rPr>
      </w:pPr>
    </w:p>
    <w:p w14:paraId="7D80E9EF" w14:textId="559B7A39" w:rsidR="006F0E92" w:rsidRDefault="006F0E92" w:rsidP="00F11226">
      <w:pPr>
        <w:pStyle w:val="ConsPlusNormal"/>
        <w:jc w:val="both"/>
        <w:rPr>
          <w:rFonts w:ascii="Times New Roman" w:hAnsi="Times New Roman" w:cs="Times New Roman"/>
          <w:sz w:val="28"/>
          <w:szCs w:val="28"/>
        </w:rPr>
      </w:pPr>
    </w:p>
    <w:p w14:paraId="48ACB50C" w14:textId="24AA6D1F" w:rsidR="006F0E92" w:rsidRDefault="006F0E92" w:rsidP="00F11226">
      <w:pPr>
        <w:pStyle w:val="ConsPlusNormal"/>
        <w:jc w:val="both"/>
        <w:rPr>
          <w:rFonts w:ascii="Times New Roman" w:hAnsi="Times New Roman" w:cs="Times New Roman"/>
          <w:sz w:val="28"/>
          <w:szCs w:val="28"/>
        </w:rPr>
      </w:pPr>
    </w:p>
    <w:p w14:paraId="3928F6FC" w14:textId="7397E847" w:rsidR="006F0E92" w:rsidRDefault="006F0E92" w:rsidP="00F11226">
      <w:pPr>
        <w:pStyle w:val="ConsPlusNormal"/>
        <w:jc w:val="both"/>
        <w:rPr>
          <w:rFonts w:ascii="Times New Roman" w:hAnsi="Times New Roman" w:cs="Times New Roman"/>
          <w:sz w:val="28"/>
          <w:szCs w:val="28"/>
        </w:rPr>
      </w:pPr>
    </w:p>
    <w:p w14:paraId="25B6D79E" w14:textId="727A8A8F" w:rsidR="006F0E92" w:rsidRDefault="006F0E92" w:rsidP="00F11226">
      <w:pPr>
        <w:pStyle w:val="ConsPlusNormal"/>
        <w:jc w:val="both"/>
        <w:rPr>
          <w:rFonts w:ascii="Times New Roman" w:hAnsi="Times New Roman" w:cs="Times New Roman"/>
          <w:sz w:val="28"/>
          <w:szCs w:val="28"/>
        </w:rPr>
      </w:pPr>
    </w:p>
    <w:p w14:paraId="622278B2" w14:textId="5F7D4278" w:rsidR="006F0E92" w:rsidRDefault="006F0E92" w:rsidP="00F11226">
      <w:pPr>
        <w:pStyle w:val="ConsPlusNormal"/>
        <w:jc w:val="both"/>
        <w:rPr>
          <w:rFonts w:ascii="Times New Roman" w:hAnsi="Times New Roman" w:cs="Times New Roman"/>
          <w:sz w:val="28"/>
          <w:szCs w:val="28"/>
        </w:rPr>
      </w:pPr>
    </w:p>
    <w:p w14:paraId="636BCE75" w14:textId="39DC48AE" w:rsidR="006F0E92" w:rsidRDefault="006F0E92" w:rsidP="00F11226">
      <w:pPr>
        <w:pStyle w:val="ConsPlusNormal"/>
        <w:jc w:val="both"/>
        <w:rPr>
          <w:rFonts w:ascii="Times New Roman" w:hAnsi="Times New Roman" w:cs="Times New Roman"/>
          <w:sz w:val="28"/>
          <w:szCs w:val="28"/>
        </w:rPr>
      </w:pPr>
    </w:p>
    <w:p w14:paraId="52DCFD72" w14:textId="02F3EE23" w:rsidR="006F0E92" w:rsidRDefault="006F0E92" w:rsidP="00F11226">
      <w:pPr>
        <w:pStyle w:val="ConsPlusNormal"/>
        <w:jc w:val="both"/>
        <w:rPr>
          <w:rFonts w:ascii="Times New Roman" w:hAnsi="Times New Roman" w:cs="Times New Roman"/>
          <w:sz w:val="28"/>
          <w:szCs w:val="28"/>
        </w:rPr>
      </w:pPr>
    </w:p>
    <w:p w14:paraId="63036185" w14:textId="13C11CFD" w:rsidR="006F0E92" w:rsidRDefault="006F0E92" w:rsidP="00F11226">
      <w:pPr>
        <w:pStyle w:val="ConsPlusNormal"/>
        <w:jc w:val="both"/>
        <w:rPr>
          <w:rFonts w:ascii="Times New Roman" w:hAnsi="Times New Roman" w:cs="Times New Roman"/>
          <w:sz w:val="28"/>
          <w:szCs w:val="28"/>
        </w:rPr>
      </w:pPr>
    </w:p>
    <w:p w14:paraId="7281CF14" w14:textId="78F222CE" w:rsidR="006F0E92" w:rsidRDefault="006F0E92" w:rsidP="00F11226">
      <w:pPr>
        <w:pStyle w:val="ConsPlusNormal"/>
        <w:jc w:val="both"/>
        <w:rPr>
          <w:rFonts w:ascii="Times New Roman" w:hAnsi="Times New Roman" w:cs="Times New Roman"/>
          <w:sz w:val="28"/>
          <w:szCs w:val="28"/>
        </w:rPr>
      </w:pPr>
    </w:p>
    <w:p w14:paraId="7C2E3271" w14:textId="135211C3" w:rsidR="006F0E92" w:rsidRDefault="006F0E92" w:rsidP="00F11226">
      <w:pPr>
        <w:pStyle w:val="ConsPlusNormal"/>
        <w:jc w:val="both"/>
        <w:rPr>
          <w:rFonts w:ascii="Times New Roman" w:hAnsi="Times New Roman" w:cs="Times New Roman"/>
          <w:sz w:val="28"/>
          <w:szCs w:val="28"/>
        </w:rPr>
      </w:pPr>
    </w:p>
    <w:p w14:paraId="4E80314B" w14:textId="26EFE0B7" w:rsidR="006F0E92" w:rsidRDefault="006F0E92" w:rsidP="00F11226">
      <w:pPr>
        <w:pStyle w:val="ConsPlusNormal"/>
        <w:jc w:val="both"/>
        <w:rPr>
          <w:rFonts w:ascii="Times New Roman" w:hAnsi="Times New Roman" w:cs="Times New Roman"/>
          <w:sz w:val="28"/>
          <w:szCs w:val="28"/>
        </w:rPr>
      </w:pPr>
    </w:p>
    <w:p w14:paraId="5B8C977B" w14:textId="3B9C4311" w:rsidR="006F0E92" w:rsidRDefault="006F0E92" w:rsidP="00F11226">
      <w:pPr>
        <w:pStyle w:val="ConsPlusNormal"/>
        <w:jc w:val="both"/>
        <w:rPr>
          <w:rFonts w:ascii="Times New Roman" w:hAnsi="Times New Roman" w:cs="Times New Roman"/>
          <w:sz w:val="28"/>
          <w:szCs w:val="28"/>
        </w:rPr>
      </w:pPr>
    </w:p>
    <w:p w14:paraId="74C5C6E7" w14:textId="626C830D" w:rsidR="006F0E92" w:rsidRDefault="006F0E92" w:rsidP="00F11226">
      <w:pPr>
        <w:pStyle w:val="ConsPlusNormal"/>
        <w:jc w:val="both"/>
        <w:rPr>
          <w:rFonts w:ascii="Times New Roman" w:hAnsi="Times New Roman" w:cs="Times New Roman"/>
          <w:sz w:val="28"/>
          <w:szCs w:val="28"/>
        </w:rPr>
      </w:pPr>
    </w:p>
    <w:p w14:paraId="77EC82BB" w14:textId="4760272F" w:rsidR="006F0E92" w:rsidRDefault="006F0E92" w:rsidP="00F11226">
      <w:pPr>
        <w:pStyle w:val="ConsPlusNormal"/>
        <w:jc w:val="both"/>
        <w:rPr>
          <w:rFonts w:ascii="Times New Roman" w:hAnsi="Times New Roman" w:cs="Times New Roman"/>
          <w:sz w:val="28"/>
          <w:szCs w:val="28"/>
        </w:rPr>
      </w:pPr>
    </w:p>
    <w:p w14:paraId="4ECC1B9A" w14:textId="074BC182" w:rsidR="006F0E92" w:rsidRDefault="006F0E92" w:rsidP="00F11226">
      <w:pPr>
        <w:pStyle w:val="ConsPlusNormal"/>
        <w:jc w:val="both"/>
        <w:rPr>
          <w:rFonts w:ascii="Times New Roman" w:hAnsi="Times New Roman" w:cs="Times New Roman"/>
          <w:sz w:val="28"/>
          <w:szCs w:val="28"/>
        </w:rPr>
      </w:pPr>
    </w:p>
    <w:p w14:paraId="004B548C" w14:textId="64F73ACD" w:rsidR="006F0E92" w:rsidRDefault="006F0E92" w:rsidP="00F11226">
      <w:pPr>
        <w:pStyle w:val="ConsPlusNormal"/>
        <w:jc w:val="both"/>
        <w:rPr>
          <w:rFonts w:ascii="Times New Roman" w:hAnsi="Times New Roman" w:cs="Times New Roman"/>
          <w:sz w:val="28"/>
          <w:szCs w:val="28"/>
        </w:rPr>
      </w:pPr>
    </w:p>
    <w:p w14:paraId="7B97B04C" w14:textId="05535C6F" w:rsidR="006F0E92" w:rsidRDefault="006F0E92" w:rsidP="00F11226">
      <w:pPr>
        <w:pStyle w:val="ConsPlusNormal"/>
        <w:jc w:val="both"/>
        <w:rPr>
          <w:rFonts w:ascii="Times New Roman" w:hAnsi="Times New Roman" w:cs="Times New Roman"/>
          <w:sz w:val="28"/>
          <w:szCs w:val="28"/>
        </w:rPr>
      </w:pPr>
    </w:p>
    <w:p w14:paraId="6A0DB582" w14:textId="2AF93C5B" w:rsidR="006F0E92" w:rsidRDefault="006F0E92" w:rsidP="00F11226">
      <w:pPr>
        <w:pStyle w:val="ConsPlusNormal"/>
        <w:jc w:val="both"/>
        <w:rPr>
          <w:rFonts w:ascii="Times New Roman" w:hAnsi="Times New Roman" w:cs="Times New Roman"/>
          <w:sz w:val="28"/>
          <w:szCs w:val="28"/>
        </w:rPr>
      </w:pPr>
    </w:p>
    <w:p w14:paraId="368D39C3" w14:textId="62EDCB59" w:rsidR="006F0E92" w:rsidRDefault="006F0E92" w:rsidP="00F11226">
      <w:pPr>
        <w:pStyle w:val="ConsPlusNormal"/>
        <w:jc w:val="both"/>
        <w:rPr>
          <w:rFonts w:ascii="Times New Roman" w:hAnsi="Times New Roman" w:cs="Times New Roman"/>
          <w:sz w:val="28"/>
          <w:szCs w:val="28"/>
        </w:rPr>
      </w:pPr>
    </w:p>
    <w:p w14:paraId="579F098B" w14:textId="0B3E0F23" w:rsidR="006F0E92" w:rsidRDefault="006F0E92" w:rsidP="00F11226">
      <w:pPr>
        <w:pStyle w:val="ConsPlusNormal"/>
        <w:jc w:val="both"/>
        <w:rPr>
          <w:rFonts w:ascii="Times New Roman" w:hAnsi="Times New Roman" w:cs="Times New Roman"/>
          <w:sz w:val="28"/>
          <w:szCs w:val="28"/>
        </w:rPr>
      </w:pPr>
    </w:p>
    <w:p w14:paraId="66D76BEF" w14:textId="71548ED5" w:rsidR="006F0E92" w:rsidRDefault="006F0E92" w:rsidP="00F11226">
      <w:pPr>
        <w:pStyle w:val="ConsPlusNormal"/>
        <w:jc w:val="both"/>
        <w:rPr>
          <w:rFonts w:ascii="Times New Roman" w:hAnsi="Times New Roman" w:cs="Times New Roman"/>
          <w:sz w:val="28"/>
          <w:szCs w:val="28"/>
        </w:rPr>
      </w:pPr>
    </w:p>
    <w:p w14:paraId="36C8A97C" w14:textId="77777777" w:rsidR="006F0E92" w:rsidRPr="006F0E92" w:rsidRDefault="006F0E92" w:rsidP="006F0E92">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lastRenderedPageBreak/>
        <w:t xml:space="preserve">УТВЕРЖДЕН </w:t>
      </w:r>
    </w:p>
    <w:p w14:paraId="4B1AD742" w14:textId="77777777" w:rsidR="006F0E92" w:rsidRPr="006F0E92" w:rsidRDefault="006F0E92" w:rsidP="006F0E92">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от____________№__________</w:t>
      </w:r>
    </w:p>
    <w:p w14:paraId="5FC0D751"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111E30"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FBFD029"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CA17BA1"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2" w:name="P44"/>
      <w:bookmarkEnd w:id="2"/>
      <w:r w:rsidRPr="006F0E92">
        <w:rPr>
          <w:rFonts w:ascii="Times New Roman" w:eastAsia="Times New Roman" w:hAnsi="Times New Roman" w:cs="Times New Roman"/>
          <w:b/>
          <w:bCs/>
          <w:sz w:val="28"/>
          <w:szCs w:val="28"/>
          <w:lang w:eastAsia="ru-RU"/>
        </w:rPr>
        <w:t>АДМИНИСТРАТИВНЫЙ РЕГЛАМЕНТ</w:t>
      </w:r>
    </w:p>
    <w:p w14:paraId="7A1094F2"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6F0E92">
        <w:rPr>
          <w:rFonts w:ascii="Times New Roman" w:eastAsia="Times New Roman" w:hAnsi="Times New Roman" w:cs="Times New Roman"/>
          <w:b/>
          <w:bCs/>
          <w:sz w:val="28"/>
          <w:szCs w:val="28"/>
          <w:lang w:eastAsia="ru-RU"/>
        </w:rPr>
        <w:t>предоставления муниципальной услуги</w:t>
      </w:r>
    </w:p>
    <w:p w14:paraId="692EF05D"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w:t>
      </w:r>
      <w:bookmarkStart w:id="3" w:name="_Hlk125967586"/>
      <w:r w:rsidRPr="006F0E92">
        <w:rPr>
          <w:rFonts w:ascii="Times New Roman" w:eastAsia="Times New Roman" w:hAnsi="Times New Roman" w:cs="Times New Roman"/>
          <w:b/>
          <w:bCs/>
          <w:sz w:val="28"/>
          <w:szCs w:val="28"/>
        </w:rPr>
        <w:t>Предоставление информации об объектах учета, содержащейся в реестре муниципального имущества</w:t>
      </w:r>
      <w:bookmarkEnd w:id="3"/>
      <w:r w:rsidRPr="006F0E92">
        <w:rPr>
          <w:rFonts w:ascii="Times New Roman" w:eastAsia="Times New Roman" w:hAnsi="Times New Roman" w:cs="Times New Roman"/>
          <w:b/>
          <w:bCs/>
          <w:sz w:val="28"/>
          <w:szCs w:val="28"/>
        </w:rPr>
        <w:t>»</w:t>
      </w:r>
    </w:p>
    <w:p w14:paraId="48C801B7"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sz w:val="28"/>
          <w:szCs w:val="28"/>
        </w:rPr>
      </w:pPr>
    </w:p>
    <w:p w14:paraId="3BF6B2D5" w14:textId="77777777" w:rsidR="006F0E92" w:rsidRPr="006F0E92" w:rsidRDefault="006F0E92" w:rsidP="006F0E92">
      <w:pPr>
        <w:widowControl w:val="0"/>
        <w:numPr>
          <w:ilvl w:val="0"/>
          <w:numId w:val="21"/>
        </w:numPr>
        <w:tabs>
          <w:tab w:val="left" w:pos="284"/>
        </w:tabs>
        <w:autoSpaceDE w:val="0"/>
        <w:autoSpaceDN w:val="0"/>
        <w:spacing w:after="0" w:line="240" w:lineRule="auto"/>
        <w:ind w:left="0" w:firstLine="0"/>
        <w:jc w:val="center"/>
        <w:rPr>
          <w:rFonts w:ascii="Times New Roman" w:eastAsia="Times New Roman" w:hAnsi="Times New Roman" w:cs="Times New Roman"/>
          <w:b/>
          <w:sz w:val="28"/>
          <w:szCs w:val="28"/>
        </w:rPr>
      </w:pPr>
      <w:r w:rsidRPr="006F0E92">
        <w:rPr>
          <w:rFonts w:ascii="Times New Roman" w:eastAsia="Times New Roman" w:hAnsi="Times New Roman" w:cs="Times New Roman"/>
          <w:b/>
          <w:sz w:val="28"/>
          <w:szCs w:val="28"/>
        </w:rPr>
        <w:t>Общие</w:t>
      </w:r>
      <w:r w:rsidRPr="006F0E92">
        <w:rPr>
          <w:rFonts w:ascii="Times New Roman" w:eastAsia="Times New Roman" w:hAnsi="Times New Roman" w:cs="Times New Roman"/>
          <w:b/>
          <w:spacing w:val="-2"/>
          <w:sz w:val="28"/>
          <w:szCs w:val="28"/>
        </w:rPr>
        <w:t xml:space="preserve"> </w:t>
      </w:r>
      <w:r w:rsidRPr="006F0E92">
        <w:rPr>
          <w:rFonts w:ascii="Times New Roman" w:eastAsia="Times New Roman" w:hAnsi="Times New Roman" w:cs="Times New Roman"/>
          <w:b/>
          <w:sz w:val="28"/>
          <w:szCs w:val="28"/>
        </w:rPr>
        <w:t>положения</w:t>
      </w:r>
    </w:p>
    <w:p w14:paraId="023757B2" w14:textId="77777777" w:rsidR="006F0E92" w:rsidRPr="006F0E92" w:rsidRDefault="006F0E92" w:rsidP="006F0E92">
      <w:pPr>
        <w:widowControl w:val="0"/>
        <w:tabs>
          <w:tab w:val="left" w:pos="284"/>
        </w:tabs>
        <w:autoSpaceDE w:val="0"/>
        <w:autoSpaceDN w:val="0"/>
        <w:spacing w:after="0" w:line="240" w:lineRule="auto"/>
        <w:jc w:val="both"/>
        <w:rPr>
          <w:rFonts w:ascii="Times New Roman" w:eastAsia="Times New Roman" w:hAnsi="Times New Roman" w:cs="Times New Roman"/>
          <w:b/>
          <w:sz w:val="28"/>
          <w:szCs w:val="28"/>
        </w:rPr>
      </w:pPr>
    </w:p>
    <w:p w14:paraId="202BF1A0" w14:textId="77777777" w:rsidR="006F0E92" w:rsidRPr="006F0E92" w:rsidRDefault="006F0E92" w:rsidP="006F0E92">
      <w:pPr>
        <w:widowControl w:val="0"/>
        <w:numPr>
          <w:ilvl w:val="1"/>
          <w:numId w:val="34"/>
        </w:numPr>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Предмет</w:t>
      </w:r>
      <w:r w:rsidRPr="006F0E92">
        <w:rPr>
          <w:rFonts w:ascii="Times New Roman" w:eastAsia="Times New Roman" w:hAnsi="Times New Roman" w:cs="Times New Roman"/>
          <w:b/>
          <w:bCs/>
          <w:spacing w:val="-6"/>
          <w:sz w:val="28"/>
          <w:szCs w:val="28"/>
        </w:rPr>
        <w:t xml:space="preserve"> </w:t>
      </w:r>
      <w:r w:rsidRPr="006F0E92">
        <w:rPr>
          <w:rFonts w:ascii="Times New Roman" w:eastAsia="Times New Roman" w:hAnsi="Times New Roman" w:cs="Times New Roman"/>
          <w:b/>
          <w:bCs/>
          <w:sz w:val="28"/>
          <w:szCs w:val="28"/>
        </w:rPr>
        <w:t>регулирования</w:t>
      </w:r>
      <w:r w:rsidRPr="006F0E92">
        <w:rPr>
          <w:rFonts w:ascii="Times New Roman" w:eastAsia="Times New Roman" w:hAnsi="Times New Roman" w:cs="Times New Roman"/>
          <w:b/>
          <w:bCs/>
          <w:spacing w:val="-7"/>
          <w:sz w:val="28"/>
          <w:szCs w:val="28"/>
        </w:rPr>
        <w:t xml:space="preserve"> </w:t>
      </w:r>
      <w:r w:rsidRPr="006F0E92">
        <w:rPr>
          <w:rFonts w:ascii="Times New Roman" w:eastAsia="Times New Roman" w:hAnsi="Times New Roman" w:cs="Times New Roman"/>
          <w:b/>
          <w:bCs/>
          <w:sz w:val="28"/>
          <w:szCs w:val="28"/>
        </w:rPr>
        <w:t>административного</w:t>
      </w:r>
      <w:r w:rsidRPr="006F0E92">
        <w:rPr>
          <w:rFonts w:ascii="Times New Roman" w:eastAsia="Times New Roman" w:hAnsi="Times New Roman" w:cs="Times New Roman"/>
          <w:b/>
          <w:bCs/>
          <w:spacing w:val="-5"/>
          <w:sz w:val="28"/>
          <w:szCs w:val="28"/>
        </w:rPr>
        <w:t xml:space="preserve"> </w:t>
      </w:r>
      <w:r w:rsidRPr="006F0E92">
        <w:rPr>
          <w:rFonts w:ascii="Times New Roman" w:eastAsia="Times New Roman" w:hAnsi="Times New Roman" w:cs="Times New Roman"/>
          <w:b/>
          <w:bCs/>
          <w:sz w:val="28"/>
          <w:szCs w:val="28"/>
        </w:rPr>
        <w:t>регламента</w:t>
      </w:r>
    </w:p>
    <w:p w14:paraId="50E1562D" w14:textId="77777777" w:rsidR="006F0E92" w:rsidRPr="006F0E92" w:rsidRDefault="006F0E92" w:rsidP="006F0E92">
      <w:pPr>
        <w:widowControl w:val="0"/>
        <w:numPr>
          <w:ilvl w:val="0"/>
          <w:numId w:val="13"/>
        </w:numPr>
        <w:autoSpaceDE w:val="0"/>
        <w:autoSpaceDN w:val="0"/>
        <w:spacing w:after="0" w:line="240" w:lineRule="auto"/>
        <w:ind w:left="1571" w:firstLine="0"/>
        <w:outlineLvl w:val="0"/>
        <w:rPr>
          <w:rFonts w:ascii="Times New Roman" w:eastAsia="Times New Roman" w:hAnsi="Times New Roman" w:cs="Times New Roman"/>
          <w:b/>
          <w:bCs/>
          <w:sz w:val="28"/>
          <w:szCs w:val="28"/>
        </w:rPr>
      </w:pPr>
    </w:p>
    <w:p w14:paraId="6FB3DF07"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1.1.1. Настоящий Административный</w:t>
      </w:r>
      <w:r w:rsidRPr="006F0E92">
        <w:rPr>
          <w:rFonts w:ascii="Times New Roman" w:eastAsia="Times New Roman" w:hAnsi="Times New Roman" w:cs="Times New Roman"/>
          <w:sz w:val="28"/>
          <w:szCs w:val="28"/>
        </w:rPr>
        <w:tab/>
        <w:t>регламент устанавливает порядок и стандарт предоставления муниципальной услуги «Предоставление информации об объектах учета, содержащейся в реестре муниципального имущества» (далее – Услуга).</w:t>
      </w:r>
    </w:p>
    <w:p w14:paraId="627FF1D9"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1.1.2. В рамках Услуги может быть предоставлена информация в отношении:</w:t>
      </w:r>
    </w:p>
    <w:p w14:paraId="616DF7A8"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1.1.2.1.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52C2E277"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1.1.2.2.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которых 100000 (сто тысяч) рублей и более,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 № 174-ФЗ «Об автономных учреждениях»;</w:t>
      </w:r>
    </w:p>
    <w:p w14:paraId="1976C16E"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1.1.2.3. Муниципальных унитарных предприятий, муниципальных учреждений, хозяйственных обществ, товариществ, акций, долей (вкладов) в уставном (складочном) капитале которых принадлежат муниципальному образованию город Новороссийск, иных юридических лиц, учредителем (участником) которых является муниципальное образование город Новороссийск.</w:t>
      </w:r>
    </w:p>
    <w:p w14:paraId="7BE75666" w14:textId="22DDD699" w:rsid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p>
    <w:p w14:paraId="337E6966" w14:textId="77777777" w:rsidR="008D4AE2" w:rsidRPr="006F0E92" w:rsidRDefault="008D4AE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p>
    <w:p w14:paraId="74EA8528" w14:textId="77777777" w:rsidR="006F0E92" w:rsidRPr="006F0E92" w:rsidRDefault="006F0E92" w:rsidP="006F0E92">
      <w:pPr>
        <w:widowControl w:val="0"/>
        <w:numPr>
          <w:ilvl w:val="1"/>
          <w:numId w:val="34"/>
        </w:numPr>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lastRenderedPageBreak/>
        <w:t>Круг заявителей</w:t>
      </w:r>
    </w:p>
    <w:p w14:paraId="64034458" w14:textId="77777777" w:rsidR="006F0E92" w:rsidRPr="006F0E92" w:rsidRDefault="006F0E92" w:rsidP="006F0E92">
      <w:pPr>
        <w:widowControl w:val="0"/>
        <w:autoSpaceDE w:val="0"/>
        <w:autoSpaceDN w:val="0"/>
        <w:spacing w:after="0" w:line="240" w:lineRule="auto"/>
        <w:ind w:left="1571"/>
        <w:jc w:val="both"/>
        <w:rPr>
          <w:rFonts w:ascii="Times New Roman" w:eastAsia="Times New Roman" w:hAnsi="Times New Roman" w:cs="Times New Roman"/>
          <w:b/>
          <w:bCs/>
          <w:sz w:val="28"/>
          <w:szCs w:val="28"/>
        </w:rPr>
      </w:pPr>
    </w:p>
    <w:p w14:paraId="6C61C4B3"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1.2.1. Услуга предоставляется любым заинтересованным лицам, в том числе физическим лицам, индивидуальным предпринимателям, юридическим лицам (далее – заявитель), а также их представителям.</w:t>
      </w:r>
    </w:p>
    <w:p w14:paraId="7DC3F3F8"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6173757E"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1.3. Требования к порядку информирования о предоставлении</w:t>
      </w:r>
    </w:p>
    <w:p w14:paraId="256F3B1E"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муниципальной услуги</w:t>
      </w:r>
    </w:p>
    <w:p w14:paraId="373BA74B"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p>
    <w:p w14:paraId="068DC755"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1.3.1. Услуга    оказывается    по    единому    сценарию    для    всех    заявителей в зависимости от выбора вида объекта, в отношении которого запрашивается выписка из реестра.</w:t>
      </w:r>
    </w:p>
    <w:p w14:paraId="0824CE9D"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1.3.2. Информация о порядке предоставления Услуги размещается:</w:t>
      </w:r>
    </w:p>
    <w:p w14:paraId="0717227F"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8" w:history="1">
        <w:r w:rsidRPr="006F0E92">
          <w:rPr>
            <w:rFonts w:ascii="Times New Roman" w:eastAsia="Times New Roman" w:hAnsi="Times New Roman" w:cs="Times New Roman"/>
            <w:color w:val="0000FF"/>
            <w:sz w:val="28"/>
            <w:szCs w:val="28"/>
            <w:u w:val="single"/>
            <w:lang w:eastAsia="ru-RU"/>
          </w:rPr>
          <w:t>www.gosuslugi.ru</w:t>
        </w:r>
      </w:hyperlink>
      <w:r w:rsidRPr="006F0E92">
        <w:rPr>
          <w:rFonts w:ascii="Times New Roman" w:eastAsia="Times New Roman" w:hAnsi="Times New Roman" w:cs="Times New Roman"/>
          <w:sz w:val="28"/>
          <w:szCs w:val="28"/>
          <w:lang w:eastAsia="ru-RU"/>
        </w:rPr>
        <w:t xml:space="preserve">) (далее – Единый портал, ЕПГУ); </w:t>
      </w:r>
    </w:p>
    <w:p w14:paraId="1D93243A"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на Портале государственных и муниципальных услуг (функций) Краснодарского края (www.pgu.krasnodar.ru) (далее - Региональный портал, РПГУ);</w:t>
      </w:r>
    </w:p>
    <w:p w14:paraId="30E1807D"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14:paraId="560B16D2"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в устной форме при личном обращении;</w:t>
      </w:r>
    </w:p>
    <w:p w14:paraId="02776736"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с использованием телефонной связи;</w:t>
      </w:r>
    </w:p>
    <w:p w14:paraId="39BF2BD4"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14:paraId="76013A1C"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по письменным обращениям;</w:t>
      </w:r>
    </w:p>
    <w:p w14:paraId="281F29B4"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14:paraId="4E8F96A9"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при личном обращении;</w:t>
      </w:r>
    </w:p>
    <w:p w14:paraId="7593BB0A"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посредством интернет-сайта http://e-mfc.ru, в разделах: «Online-консультант», «Электронный консультант», «Виртуальная приемная»;</w:t>
      </w:r>
    </w:p>
    <w:p w14:paraId="3F7B732E"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и городской Думы муниципального образования город Новороссийск http://www.admnvrsk.ru;</w:t>
      </w:r>
    </w:p>
    <w:p w14:paraId="7DFE91FC"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посредством размещения информационных стендов и иных источников информирования в МФЦ и органе, предоставляющем Услугу;</w:t>
      </w:r>
    </w:p>
    <w:p w14:paraId="2A336E6E" w14:textId="77777777" w:rsidR="006F0E92" w:rsidRPr="006F0E92" w:rsidRDefault="006F0E92" w:rsidP="006F0E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посредством телефонной связи «горячей линии» МФЦ по номеру телефона: 8 (800) 30-23-444.</w:t>
      </w:r>
    </w:p>
    <w:p w14:paraId="12202B6F"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772F0103" w14:textId="77777777" w:rsidR="006F0E92" w:rsidRPr="006F0E92" w:rsidRDefault="006F0E92" w:rsidP="006F0E92">
      <w:pPr>
        <w:widowControl w:val="0"/>
        <w:numPr>
          <w:ilvl w:val="0"/>
          <w:numId w:val="21"/>
        </w:numPr>
        <w:tabs>
          <w:tab w:val="left" w:pos="284"/>
        </w:tabs>
        <w:autoSpaceDE w:val="0"/>
        <w:autoSpaceDN w:val="0"/>
        <w:spacing w:after="0" w:line="240" w:lineRule="auto"/>
        <w:ind w:left="0" w:firstLine="0"/>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Стандарт предоставления муниципальной услуги</w:t>
      </w:r>
    </w:p>
    <w:p w14:paraId="6146B910" w14:textId="77777777" w:rsidR="006F0E92" w:rsidRPr="006F0E92" w:rsidRDefault="006F0E92" w:rsidP="006F0E92">
      <w:pPr>
        <w:widowControl w:val="0"/>
        <w:tabs>
          <w:tab w:val="left" w:pos="284"/>
        </w:tabs>
        <w:autoSpaceDE w:val="0"/>
        <w:autoSpaceDN w:val="0"/>
        <w:spacing w:after="0" w:line="240" w:lineRule="auto"/>
        <w:jc w:val="center"/>
        <w:rPr>
          <w:rFonts w:ascii="Times New Roman" w:eastAsia="Times New Roman" w:hAnsi="Times New Roman" w:cs="Times New Roman"/>
          <w:b/>
          <w:bCs/>
          <w:sz w:val="28"/>
          <w:szCs w:val="28"/>
        </w:rPr>
      </w:pPr>
    </w:p>
    <w:p w14:paraId="71368715" w14:textId="77777777" w:rsidR="006F0E92" w:rsidRPr="006F0E92" w:rsidRDefault="006F0E92" w:rsidP="006F0E92">
      <w:pPr>
        <w:widowControl w:val="0"/>
        <w:numPr>
          <w:ilvl w:val="1"/>
          <w:numId w:val="23"/>
        </w:numPr>
        <w:tabs>
          <w:tab w:val="left" w:pos="284"/>
          <w:tab w:val="left" w:pos="567"/>
          <w:tab w:val="left" w:pos="1276"/>
        </w:tabs>
        <w:autoSpaceDE w:val="0"/>
        <w:autoSpaceDN w:val="0"/>
        <w:spacing w:after="0" w:line="240" w:lineRule="auto"/>
        <w:ind w:left="0" w:firstLine="0"/>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Наименование муниципальной услуги</w:t>
      </w:r>
    </w:p>
    <w:p w14:paraId="53E91C86" w14:textId="77777777" w:rsidR="006F0E92" w:rsidRPr="006F0E92" w:rsidRDefault="006F0E92" w:rsidP="006F0E92">
      <w:pPr>
        <w:widowControl w:val="0"/>
        <w:tabs>
          <w:tab w:val="left" w:pos="284"/>
          <w:tab w:val="left" w:pos="567"/>
          <w:tab w:val="left" w:pos="1276"/>
        </w:tabs>
        <w:autoSpaceDE w:val="0"/>
        <w:autoSpaceDN w:val="0"/>
        <w:spacing w:after="0" w:line="240" w:lineRule="auto"/>
        <w:jc w:val="both"/>
        <w:rPr>
          <w:rFonts w:ascii="Times New Roman" w:eastAsia="Times New Roman" w:hAnsi="Times New Roman" w:cs="Times New Roman"/>
          <w:b/>
          <w:bCs/>
          <w:sz w:val="28"/>
          <w:szCs w:val="28"/>
        </w:rPr>
      </w:pPr>
    </w:p>
    <w:p w14:paraId="30F83019" w14:textId="77777777" w:rsidR="006F0E92" w:rsidRPr="006F0E92" w:rsidRDefault="006F0E92" w:rsidP="006F0E92">
      <w:pPr>
        <w:widowControl w:val="0"/>
        <w:numPr>
          <w:ilvl w:val="2"/>
          <w:numId w:val="23"/>
        </w:numPr>
        <w:tabs>
          <w:tab w:val="left" w:pos="1560"/>
        </w:tabs>
        <w:autoSpaceDE w:val="0"/>
        <w:autoSpaceDN w:val="0"/>
        <w:spacing w:after="0" w:line="240" w:lineRule="auto"/>
        <w:ind w:left="0"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Полное наименование Услуги: «Предоставление информации об объектах учета, содержащейся в реестре муниципального имущества». Краткое наименование Услуги на ЕПГУ и РПГУ: «Выдача выписок из реестра муниципального имущества».</w:t>
      </w:r>
    </w:p>
    <w:p w14:paraId="3C5A0CBE"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65A7B0CF" w14:textId="77777777" w:rsidR="006F0E92" w:rsidRPr="006F0E92" w:rsidRDefault="006F0E92" w:rsidP="006F0E92">
      <w:pPr>
        <w:widowControl w:val="0"/>
        <w:numPr>
          <w:ilvl w:val="1"/>
          <w:numId w:val="23"/>
        </w:numPr>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Наименование органа, предоставляющего Услугу</w:t>
      </w:r>
    </w:p>
    <w:p w14:paraId="6D36E298" w14:textId="77777777" w:rsidR="006F0E92" w:rsidRPr="006F0E92" w:rsidRDefault="006F0E92" w:rsidP="006F0E92">
      <w:pPr>
        <w:widowControl w:val="0"/>
        <w:autoSpaceDE w:val="0"/>
        <w:autoSpaceDN w:val="0"/>
        <w:spacing w:after="0" w:line="240" w:lineRule="auto"/>
        <w:ind w:left="720"/>
        <w:jc w:val="both"/>
        <w:rPr>
          <w:rFonts w:ascii="Times New Roman" w:eastAsia="Times New Roman" w:hAnsi="Times New Roman" w:cs="Times New Roman"/>
          <w:b/>
          <w:bCs/>
          <w:sz w:val="28"/>
          <w:szCs w:val="28"/>
        </w:rPr>
      </w:pPr>
    </w:p>
    <w:p w14:paraId="6D9FC28C" w14:textId="77777777" w:rsidR="006F0E92" w:rsidRPr="006F0E92" w:rsidRDefault="006F0E92" w:rsidP="006F0E92">
      <w:pPr>
        <w:widowControl w:val="0"/>
        <w:numPr>
          <w:ilvl w:val="2"/>
          <w:numId w:val="23"/>
        </w:numPr>
        <w:tabs>
          <w:tab w:val="left" w:pos="1560"/>
        </w:tabs>
        <w:autoSpaceDE w:val="0"/>
        <w:autoSpaceDN w:val="0"/>
        <w:spacing w:after="0" w:line="240" w:lineRule="auto"/>
        <w:ind w:left="0"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Услуга предоставляется администрацией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 (далее – Уполномоченный орган).</w:t>
      </w:r>
    </w:p>
    <w:p w14:paraId="24F77344" w14:textId="77777777" w:rsidR="006F0E92" w:rsidRPr="006F0E92" w:rsidRDefault="006F0E92" w:rsidP="006F0E92">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xml:space="preserve">Уполномоченный орган расположен по адресу: 353900, Россия, Краснодарский край, город Новороссийск, ул. Бирюзова, 6; электронный адрес: </w:t>
      </w:r>
      <w:hyperlink r:id="rId9" w:history="1">
        <w:r w:rsidRPr="006F0E92">
          <w:rPr>
            <w:rFonts w:ascii="Times New Roman" w:eastAsia="Times New Roman" w:hAnsi="Times New Roman" w:cs="Times New Roman"/>
            <w:sz w:val="28"/>
            <w:szCs w:val="28"/>
            <w:lang w:eastAsia="ru-RU"/>
          </w:rPr>
          <w:t>uizo</w:t>
        </w:r>
        <w:r w:rsidRPr="006F0E92">
          <w:rPr>
            <w:rFonts w:ascii="Times New Roman" w:eastAsia="Times New Roman" w:hAnsi="Times New Roman" w:cs="Times New Roman"/>
            <w:sz w:val="28"/>
            <w:szCs w:val="28"/>
            <w:lang w:val="en-US" w:eastAsia="ru-RU"/>
          </w:rPr>
          <w:t>n</w:t>
        </w:r>
        <w:r w:rsidRPr="006F0E92">
          <w:rPr>
            <w:rFonts w:ascii="Times New Roman" w:eastAsia="Times New Roman" w:hAnsi="Times New Roman" w:cs="Times New Roman"/>
            <w:sz w:val="28"/>
            <w:szCs w:val="28"/>
            <w:lang w:eastAsia="ru-RU"/>
          </w:rPr>
          <w:t>vrsk@mail.ru</w:t>
        </w:r>
      </w:hyperlink>
      <w:r w:rsidRPr="006F0E92">
        <w:rPr>
          <w:rFonts w:ascii="Times New Roman" w:eastAsia="Times New Roman" w:hAnsi="Times New Roman" w:cs="Times New Roman"/>
          <w:sz w:val="28"/>
          <w:szCs w:val="28"/>
          <w:lang w:eastAsia="ru-RU"/>
        </w:rPr>
        <w:t>.</w:t>
      </w:r>
    </w:p>
    <w:p w14:paraId="440DBBAA" w14:textId="77777777" w:rsidR="006F0E92" w:rsidRPr="006F0E92" w:rsidRDefault="006F0E92" w:rsidP="006F0E92">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xml:space="preserve">Справочные телефоны Уполномоченного органа: 8 (8617) 67-12-51, </w:t>
      </w:r>
      <w:r w:rsidRPr="006F0E92">
        <w:rPr>
          <w:rFonts w:ascii="Times New Roman" w:eastAsia="Times New Roman" w:hAnsi="Times New Roman" w:cs="Times New Roman"/>
          <w:sz w:val="28"/>
          <w:szCs w:val="28"/>
          <w:lang w:eastAsia="ru-RU"/>
        </w:rPr>
        <w:br/>
        <w:t>8 (8617) 67-12-45.</w:t>
      </w:r>
    </w:p>
    <w:p w14:paraId="5DE538EE" w14:textId="77777777" w:rsidR="006F0E92" w:rsidRPr="006F0E92" w:rsidRDefault="006F0E92" w:rsidP="006F0E92">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14:paraId="3DC5E9F0"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Предоставление Услуги в многофункциональных центрах предоставления государственных и муниципальных услуг (далее – МФЦ) осуществляется на основании заключенных между МФЦ и администрацией муниципального образования город Новороссийск соглашения и дополнительных соглашений к нему.</w:t>
      </w:r>
    </w:p>
    <w:p w14:paraId="6CAC701B"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МФЦ, в которых организуется предоставление Услуги, не могут принимать решение об отказе в приеме запроса, документов и (или) информации, необходимых для ее предоставления.</w:t>
      </w:r>
    </w:p>
    <w:p w14:paraId="2E55A66F"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p>
    <w:p w14:paraId="26DEB616" w14:textId="77777777" w:rsidR="006F0E92" w:rsidRPr="006F0E92" w:rsidRDefault="006F0E92" w:rsidP="006F0E92">
      <w:pPr>
        <w:widowControl w:val="0"/>
        <w:numPr>
          <w:ilvl w:val="1"/>
          <w:numId w:val="23"/>
        </w:numPr>
        <w:autoSpaceDE w:val="0"/>
        <w:autoSpaceDN w:val="0"/>
        <w:spacing w:after="0" w:line="240" w:lineRule="auto"/>
        <w:ind w:left="0" w:firstLine="0"/>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Результат</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предоставления</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Услуги</w:t>
      </w:r>
    </w:p>
    <w:p w14:paraId="48FC2197" w14:textId="77777777" w:rsidR="006F0E92" w:rsidRPr="006F0E92" w:rsidRDefault="006F0E92" w:rsidP="006F0E92">
      <w:pPr>
        <w:widowControl w:val="0"/>
        <w:numPr>
          <w:ilvl w:val="0"/>
          <w:numId w:val="13"/>
        </w:numPr>
        <w:autoSpaceDE w:val="0"/>
        <w:autoSpaceDN w:val="0"/>
        <w:spacing w:after="0" w:line="240" w:lineRule="auto"/>
        <w:ind w:left="720" w:firstLine="0"/>
        <w:outlineLvl w:val="0"/>
        <w:rPr>
          <w:rFonts w:ascii="Times New Roman" w:eastAsia="Times New Roman" w:hAnsi="Times New Roman" w:cs="Times New Roman"/>
          <w:b/>
          <w:bCs/>
          <w:sz w:val="28"/>
          <w:szCs w:val="28"/>
        </w:rPr>
      </w:pPr>
    </w:p>
    <w:p w14:paraId="0BA16F28" w14:textId="77777777" w:rsidR="006F0E92" w:rsidRPr="006F0E92" w:rsidRDefault="006F0E92" w:rsidP="006F0E92">
      <w:pPr>
        <w:widowControl w:val="0"/>
        <w:numPr>
          <w:ilvl w:val="2"/>
          <w:numId w:val="23"/>
        </w:numPr>
        <w:tabs>
          <w:tab w:val="left" w:pos="1560"/>
        </w:tabs>
        <w:autoSpaceDE w:val="0"/>
        <w:autoSpaceDN w:val="0"/>
        <w:spacing w:after="0" w:line="240" w:lineRule="auto"/>
        <w:ind w:left="0" w:right="2"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При</w:t>
      </w:r>
      <w:r w:rsidRPr="006F0E92">
        <w:rPr>
          <w:rFonts w:ascii="Times New Roman" w:eastAsia="Times New Roman" w:hAnsi="Times New Roman" w:cs="Times New Roman"/>
          <w:spacing w:val="30"/>
          <w:sz w:val="28"/>
          <w:szCs w:val="28"/>
        </w:rPr>
        <w:t xml:space="preserve"> </w:t>
      </w:r>
      <w:r w:rsidRPr="006F0E92">
        <w:rPr>
          <w:rFonts w:ascii="Times New Roman" w:eastAsia="Times New Roman" w:hAnsi="Times New Roman" w:cs="Times New Roman"/>
          <w:sz w:val="28"/>
          <w:szCs w:val="28"/>
        </w:rPr>
        <w:t>обращении</w:t>
      </w:r>
      <w:r w:rsidRPr="006F0E92">
        <w:rPr>
          <w:rFonts w:ascii="Times New Roman" w:eastAsia="Times New Roman" w:hAnsi="Times New Roman" w:cs="Times New Roman"/>
          <w:spacing w:val="31"/>
          <w:sz w:val="28"/>
          <w:szCs w:val="28"/>
        </w:rPr>
        <w:t xml:space="preserve"> </w:t>
      </w:r>
      <w:r w:rsidRPr="006F0E92">
        <w:rPr>
          <w:rFonts w:ascii="Times New Roman" w:eastAsia="Times New Roman" w:hAnsi="Times New Roman" w:cs="Times New Roman"/>
          <w:sz w:val="28"/>
          <w:szCs w:val="28"/>
        </w:rPr>
        <w:t>заявителя</w:t>
      </w:r>
      <w:r w:rsidRPr="006F0E92">
        <w:rPr>
          <w:rFonts w:ascii="Times New Roman" w:eastAsia="Times New Roman" w:hAnsi="Times New Roman" w:cs="Times New Roman"/>
          <w:spacing w:val="34"/>
          <w:sz w:val="28"/>
          <w:szCs w:val="28"/>
        </w:rPr>
        <w:t xml:space="preserve"> </w:t>
      </w:r>
      <w:r w:rsidRPr="006F0E92">
        <w:rPr>
          <w:rFonts w:ascii="Times New Roman" w:eastAsia="Times New Roman" w:hAnsi="Times New Roman" w:cs="Times New Roman"/>
          <w:sz w:val="28"/>
          <w:szCs w:val="28"/>
        </w:rPr>
        <w:t>(представителя</w:t>
      </w:r>
      <w:r w:rsidRPr="006F0E92">
        <w:rPr>
          <w:rFonts w:ascii="Times New Roman" w:eastAsia="Times New Roman" w:hAnsi="Times New Roman" w:cs="Times New Roman"/>
          <w:spacing w:val="31"/>
          <w:sz w:val="28"/>
          <w:szCs w:val="28"/>
        </w:rPr>
        <w:t xml:space="preserve"> </w:t>
      </w:r>
      <w:r w:rsidRPr="006F0E92">
        <w:rPr>
          <w:rFonts w:ascii="Times New Roman" w:eastAsia="Times New Roman" w:hAnsi="Times New Roman" w:cs="Times New Roman"/>
          <w:sz w:val="28"/>
          <w:szCs w:val="28"/>
        </w:rPr>
        <w:t>заявителя)</w:t>
      </w:r>
      <w:r w:rsidRPr="006F0E92">
        <w:rPr>
          <w:rFonts w:ascii="Times New Roman" w:eastAsia="Times New Roman" w:hAnsi="Times New Roman" w:cs="Times New Roman"/>
          <w:spacing w:val="32"/>
          <w:sz w:val="28"/>
          <w:szCs w:val="28"/>
        </w:rPr>
        <w:t xml:space="preserve"> </w:t>
      </w:r>
      <w:r w:rsidRPr="006F0E92">
        <w:rPr>
          <w:rFonts w:ascii="Times New Roman" w:eastAsia="Times New Roman" w:hAnsi="Times New Roman" w:cs="Times New Roman"/>
          <w:sz w:val="28"/>
          <w:szCs w:val="28"/>
        </w:rPr>
        <w:t>за</w:t>
      </w:r>
      <w:r w:rsidRPr="006F0E92">
        <w:rPr>
          <w:rFonts w:ascii="Times New Roman" w:eastAsia="Times New Roman" w:hAnsi="Times New Roman" w:cs="Times New Roman"/>
          <w:spacing w:val="31"/>
          <w:sz w:val="28"/>
          <w:szCs w:val="28"/>
        </w:rPr>
        <w:t xml:space="preserve"> </w:t>
      </w:r>
      <w:r w:rsidRPr="006F0E92">
        <w:rPr>
          <w:rFonts w:ascii="Times New Roman" w:eastAsia="Times New Roman" w:hAnsi="Times New Roman" w:cs="Times New Roman"/>
          <w:sz w:val="28"/>
          <w:szCs w:val="28"/>
        </w:rPr>
        <w:t>выдачей выписки из</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реестра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муниципального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имущества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результатами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 Услуги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являются:</w:t>
      </w:r>
    </w:p>
    <w:p w14:paraId="4B320814" w14:textId="77777777" w:rsidR="006F0E92" w:rsidRPr="006F0E92" w:rsidRDefault="006F0E92" w:rsidP="006F0E92">
      <w:pPr>
        <w:widowControl w:val="0"/>
        <w:autoSpaceDE w:val="0"/>
        <w:autoSpaceDN w:val="0"/>
        <w:spacing w:after="0" w:line="240" w:lineRule="auto"/>
        <w:ind w:right="2" w:firstLine="851"/>
        <w:jc w:val="both"/>
        <w:rPr>
          <w:rFonts w:ascii="Times New Roman" w:eastAsia="Times New Roman" w:hAnsi="Times New Roman" w:cs="Times New Roman"/>
          <w:sz w:val="28"/>
          <w:szCs w:val="28"/>
        </w:rPr>
      </w:pPr>
      <w:bookmarkStart w:id="4" w:name="_Hlk125980048"/>
      <w:r w:rsidRPr="006F0E92">
        <w:rPr>
          <w:rFonts w:ascii="Times New Roman" w:eastAsia="Times New Roman" w:hAnsi="Times New Roman" w:cs="Times New Roman"/>
          <w:sz w:val="28"/>
          <w:szCs w:val="28"/>
        </w:rPr>
        <w:t>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(на выбор заявителя), документ на бумажном носителе).</w:t>
      </w:r>
    </w:p>
    <w:p w14:paraId="596CCA18"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Форма решения о предоставлении выписки из реестра муниципального имущества приведена в приложении № 1 к настоящему Административному регламенту;</w:t>
      </w:r>
    </w:p>
    <w:p w14:paraId="3D91EAF6"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6F0E92">
        <w:rPr>
          <w:rFonts w:ascii="Times New Roman" w:eastAsia="Times New Roman" w:hAnsi="Times New Roman" w:cs="Times New Roman"/>
          <w:sz w:val="28"/>
          <w:szCs w:val="28"/>
        </w:rPr>
        <w:lastRenderedPageBreak/>
        <w:t>(на выбор заявителя), документ на бумажном носителе).</w:t>
      </w:r>
    </w:p>
    <w:p w14:paraId="21EFBCF4"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Форма уведомления отсутствии в реестре муниципального имущества запрашиваемых сведений приведены в приложении № 2 к настоящему Административному регламенту;</w:t>
      </w:r>
    </w:p>
    <w:p w14:paraId="0530B177"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 решение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об</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отказе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выдаче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выписки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из</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реестра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муниципальной собственности имущества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(электронный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документ,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подписанный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усиленной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квалифицированной электронной подписью, электронный документ, распечатанный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бумажном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носителе,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заверенный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подписью</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печатью</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МФЦ (на выбор заявителя),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документ</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на бумажном</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носителе).</w:t>
      </w:r>
    </w:p>
    <w:p w14:paraId="3814C705"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Форма решения об отказе в выдаче выписки из реестра муниципального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имущества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приведена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приложении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3</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настоящему</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Административному</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регламенту.</w:t>
      </w:r>
    </w:p>
    <w:bookmarkEnd w:id="4"/>
    <w:p w14:paraId="1023EBC7"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Формирование реестровой записи в качестве результата предоставления Услуги не предусмотрено.</w:t>
      </w:r>
    </w:p>
    <w:p w14:paraId="4D18E66B" w14:textId="77777777" w:rsidR="006F0E92" w:rsidRPr="006F0E92" w:rsidRDefault="006F0E92" w:rsidP="006F0E92">
      <w:pPr>
        <w:widowControl w:val="0"/>
        <w:numPr>
          <w:ilvl w:val="2"/>
          <w:numId w:val="23"/>
        </w:numPr>
        <w:tabs>
          <w:tab w:val="left" w:pos="1560"/>
        </w:tabs>
        <w:autoSpaceDE w:val="0"/>
        <w:autoSpaceDN w:val="0"/>
        <w:spacing w:after="0" w:line="240" w:lineRule="auto"/>
        <w:ind w:left="0"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Результат предоставления Услуги в зависимости от выбора заявителя может быть получен в Уполномоченном органе, МФЦ, посредством ЕПГУ, РПГУ, почты, в том числе электронной.</w:t>
      </w:r>
    </w:p>
    <w:p w14:paraId="4F4C6864" w14:textId="77777777" w:rsidR="006F0E92" w:rsidRPr="006F0E92" w:rsidRDefault="006F0E92" w:rsidP="006F0E92">
      <w:pPr>
        <w:widowControl w:val="0"/>
        <w:autoSpaceDE w:val="0"/>
        <w:autoSpaceDN w:val="0"/>
        <w:spacing w:after="0" w:line="240" w:lineRule="auto"/>
        <w:ind w:left="708"/>
        <w:jc w:val="both"/>
        <w:rPr>
          <w:rFonts w:ascii="Times New Roman" w:eastAsia="Times New Roman" w:hAnsi="Times New Roman" w:cs="Times New Roman"/>
          <w:sz w:val="28"/>
          <w:szCs w:val="28"/>
        </w:rPr>
      </w:pPr>
    </w:p>
    <w:p w14:paraId="414DB625" w14:textId="77777777" w:rsidR="006F0E92" w:rsidRPr="006F0E92" w:rsidRDefault="006F0E92" w:rsidP="006F0E92">
      <w:pPr>
        <w:widowControl w:val="0"/>
        <w:numPr>
          <w:ilvl w:val="1"/>
          <w:numId w:val="23"/>
        </w:numPr>
        <w:autoSpaceDE w:val="0"/>
        <w:autoSpaceDN w:val="0"/>
        <w:spacing w:after="0" w:line="240" w:lineRule="auto"/>
        <w:ind w:left="0" w:firstLine="0"/>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Срок</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предоставления</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Услуги</w:t>
      </w:r>
    </w:p>
    <w:p w14:paraId="5D517FE8" w14:textId="77777777" w:rsidR="006F0E92" w:rsidRPr="006F0E92" w:rsidRDefault="006F0E92" w:rsidP="006F0E92">
      <w:pPr>
        <w:widowControl w:val="0"/>
        <w:numPr>
          <w:ilvl w:val="0"/>
          <w:numId w:val="13"/>
        </w:numPr>
        <w:autoSpaceDE w:val="0"/>
        <w:autoSpaceDN w:val="0"/>
        <w:spacing w:after="0" w:line="240" w:lineRule="auto"/>
        <w:ind w:left="0" w:firstLine="0"/>
        <w:outlineLvl w:val="0"/>
        <w:rPr>
          <w:rFonts w:ascii="Times New Roman" w:eastAsia="Times New Roman" w:hAnsi="Times New Roman" w:cs="Times New Roman"/>
          <w:b/>
          <w:bCs/>
          <w:sz w:val="28"/>
          <w:szCs w:val="28"/>
        </w:rPr>
      </w:pPr>
    </w:p>
    <w:p w14:paraId="1AA4D8A6" w14:textId="77777777" w:rsidR="006F0E92" w:rsidRPr="006F0E92" w:rsidRDefault="006F0E92" w:rsidP="006F0E92">
      <w:pPr>
        <w:widowControl w:val="0"/>
        <w:numPr>
          <w:ilvl w:val="2"/>
          <w:numId w:val="23"/>
        </w:numPr>
        <w:tabs>
          <w:tab w:val="left" w:pos="1560"/>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Срок предоставления Услуги не должен превышать 10 календарных дней со дня принятия Уполномоченным органом или МФЦ заявления о предоставлении Услуги и прилагаемых к нему документов.</w:t>
      </w:r>
    </w:p>
    <w:p w14:paraId="41182B53"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2.4.2. При подаче заявления в электронном виде через Единый портал, Региональный портал срок предоставления Услуги не должен превышать 10 календарных дней со дня регистрации заявления на портале.</w:t>
      </w:r>
    </w:p>
    <w:p w14:paraId="5742F2E1"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2.4.3. При направлении заявления и копий всех необходимых документов по почте, в том числе электронной, срок предоставления Услуги отсчитывается от даты регистрации документов в Уполномоченном органе.</w:t>
      </w:r>
    </w:p>
    <w:p w14:paraId="3E6C98E0"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67319BDE" w14:textId="77777777" w:rsidR="006F0E92" w:rsidRPr="006F0E92" w:rsidRDefault="006F0E92" w:rsidP="006F0E92">
      <w:pPr>
        <w:widowControl w:val="0"/>
        <w:numPr>
          <w:ilvl w:val="1"/>
          <w:numId w:val="23"/>
        </w:numPr>
        <w:autoSpaceDE w:val="0"/>
        <w:autoSpaceDN w:val="0"/>
        <w:spacing w:after="0" w:line="240" w:lineRule="auto"/>
        <w:ind w:left="0" w:firstLine="0"/>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Правовые основания для предоставления Услуги</w:t>
      </w:r>
    </w:p>
    <w:p w14:paraId="75359353" w14:textId="77777777" w:rsidR="006F0E92" w:rsidRPr="006F0E92" w:rsidRDefault="006F0E92" w:rsidP="006F0E92">
      <w:pPr>
        <w:widowControl w:val="0"/>
        <w:autoSpaceDE w:val="0"/>
        <w:autoSpaceDN w:val="0"/>
        <w:spacing w:after="0" w:line="240" w:lineRule="auto"/>
        <w:ind w:left="720"/>
        <w:jc w:val="both"/>
        <w:rPr>
          <w:rFonts w:ascii="Times New Roman" w:eastAsia="Times New Roman" w:hAnsi="Times New Roman" w:cs="Times New Roman"/>
          <w:b/>
          <w:bCs/>
          <w:sz w:val="28"/>
          <w:szCs w:val="28"/>
        </w:rPr>
      </w:pPr>
    </w:p>
    <w:p w14:paraId="2361C4C6" w14:textId="77777777" w:rsidR="006F0E92" w:rsidRPr="006F0E92" w:rsidRDefault="006F0E92" w:rsidP="006F0E92">
      <w:pPr>
        <w:widowControl w:val="0"/>
        <w:numPr>
          <w:ilvl w:val="2"/>
          <w:numId w:val="23"/>
        </w:numPr>
        <w:tabs>
          <w:tab w:val="left" w:pos="1560"/>
        </w:tabs>
        <w:autoSpaceDE w:val="0"/>
        <w:autoSpaceDN w:val="0"/>
        <w:spacing w:after="0" w:line="240" w:lineRule="auto"/>
        <w:ind w:left="0"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 - телекоммуникационной сети «Интернет» (далее – сеть «Интернет»), а также на Едином портале, Региональном портале.</w:t>
      </w:r>
    </w:p>
    <w:p w14:paraId="78C6AFE0"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Предоставление Услуги осуществляется в соответствии со следующими нормативными правовыми актами:</w:t>
      </w:r>
    </w:p>
    <w:p w14:paraId="79561D4E" w14:textId="77777777" w:rsidR="006F0E92" w:rsidRPr="006F0E92" w:rsidRDefault="008554AA" w:rsidP="006F0E92">
      <w:pPr>
        <w:widowControl w:val="0"/>
        <w:autoSpaceDE w:val="0"/>
        <w:autoSpaceDN w:val="0"/>
        <w:spacing w:after="0" w:line="240" w:lineRule="auto"/>
        <w:ind w:firstLine="851"/>
        <w:rPr>
          <w:rFonts w:ascii="Times New Roman" w:eastAsia="Times New Roman" w:hAnsi="Times New Roman" w:cs="Times New Roman"/>
          <w:sz w:val="28"/>
          <w:szCs w:val="28"/>
        </w:rPr>
      </w:pPr>
      <w:hyperlink r:id="rId10" w:history="1">
        <w:r w:rsidR="006F0E92" w:rsidRPr="006F0E92">
          <w:rPr>
            <w:rFonts w:ascii="Times New Roman" w:eastAsia="Times New Roman" w:hAnsi="Times New Roman" w:cs="Times New Roman"/>
            <w:color w:val="106BBE"/>
            <w:sz w:val="28"/>
            <w:szCs w:val="28"/>
          </w:rPr>
          <w:t>Конституцией</w:t>
        </w:r>
      </w:hyperlink>
      <w:r w:rsidR="006F0E92" w:rsidRPr="006F0E92">
        <w:rPr>
          <w:rFonts w:ascii="Times New Roman" w:eastAsia="Times New Roman" w:hAnsi="Times New Roman" w:cs="Times New Roman"/>
          <w:sz w:val="28"/>
          <w:szCs w:val="28"/>
        </w:rPr>
        <w:t xml:space="preserve"> Российской Федерации;</w:t>
      </w:r>
    </w:p>
    <w:p w14:paraId="77AF4021" w14:textId="77777777" w:rsidR="006F0E92" w:rsidRPr="006F0E92" w:rsidRDefault="008554AA" w:rsidP="006F0E92">
      <w:pPr>
        <w:widowControl w:val="0"/>
        <w:autoSpaceDE w:val="0"/>
        <w:autoSpaceDN w:val="0"/>
        <w:spacing w:after="0" w:line="240" w:lineRule="auto"/>
        <w:ind w:firstLine="851"/>
        <w:rPr>
          <w:rFonts w:ascii="Times New Roman" w:eastAsia="Times New Roman" w:hAnsi="Times New Roman" w:cs="Times New Roman"/>
          <w:sz w:val="28"/>
          <w:szCs w:val="28"/>
        </w:rPr>
      </w:pPr>
      <w:hyperlink r:id="rId11" w:history="1">
        <w:r w:rsidR="006F0E92" w:rsidRPr="006F0E92">
          <w:rPr>
            <w:rFonts w:ascii="Times New Roman" w:eastAsia="Times New Roman" w:hAnsi="Times New Roman" w:cs="Times New Roman"/>
            <w:color w:val="106BBE"/>
            <w:sz w:val="28"/>
            <w:szCs w:val="28"/>
          </w:rPr>
          <w:t>Гражданским кодекс</w:t>
        </w:r>
      </w:hyperlink>
      <w:r w:rsidR="006F0E92" w:rsidRPr="006F0E92">
        <w:rPr>
          <w:rFonts w:ascii="Times New Roman" w:eastAsia="Times New Roman" w:hAnsi="Times New Roman" w:cs="Times New Roman"/>
          <w:sz w:val="28"/>
          <w:szCs w:val="28"/>
        </w:rPr>
        <w:t>ом Российской Федерации;</w:t>
      </w:r>
    </w:p>
    <w:p w14:paraId="193C2980"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xml:space="preserve">Федеральным </w:t>
      </w:r>
      <w:hyperlink r:id="rId12" w:history="1">
        <w:r w:rsidRPr="006F0E92">
          <w:rPr>
            <w:rFonts w:ascii="Times New Roman" w:eastAsia="Times New Roman" w:hAnsi="Times New Roman" w:cs="Times New Roman"/>
            <w:color w:val="0000FF"/>
            <w:sz w:val="28"/>
            <w:szCs w:val="28"/>
            <w:u w:val="single"/>
            <w:lang w:eastAsia="ru-RU"/>
          </w:rPr>
          <w:t>законом</w:t>
        </w:r>
      </w:hyperlink>
      <w:r w:rsidRPr="006F0E92">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14:paraId="3410E28D"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lastRenderedPageBreak/>
        <w:t xml:space="preserve">Федеральным </w:t>
      </w:r>
      <w:hyperlink r:id="rId13" w:history="1">
        <w:r w:rsidRPr="006F0E92">
          <w:rPr>
            <w:rFonts w:ascii="Times New Roman" w:eastAsia="Times New Roman" w:hAnsi="Times New Roman" w:cs="Times New Roman"/>
            <w:color w:val="0000FF"/>
            <w:sz w:val="28"/>
            <w:szCs w:val="28"/>
            <w:u w:val="single"/>
            <w:lang w:eastAsia="ru-RU"/>
          </w:rPr>
          <w:t>законом</w:t>
        </w:r>
      </w:hyperlink>
      <w:r w:rsidRPr="006F0E92">
        <w:rPr>
          <w:rFonts w:ascii="Times New Roman" w:eastAsia="Times New Roman" w:hAnsi="Times New Roman" w:cs="Times New Roman"/>
          <w:sz w:val="28"/>
          <w:szCs w:val="28"/>
          <w:lang w:eastAsia="ru-RU"/>
        </w:rPr>
        <w:t xml:space="preserve"> от 27 июля 2010 года № 210-ФЗ </w:t>
      </w:r>
      <w:r w:rsidRPr="006F0E92">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w:t>
      </w:r>
    </w:p>
    <w:p w14:paraId="06D006E7"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xml:space="preserve">Федеральным </w:t>
      </w:r>
      <w:hyperlink r:id="rId14" w:history="1">
        <w:r w:rsidRPr="006F0E92">
          <w:rPr>
            <w:rFonts w:ascii="Times New Roman" w:eastAsia="Times New Roman" w:hAnsi="Times New Roman" w:cs="Times New Roman"/>
            <w:color w:val="0000FF"/>
            <w:sz w:val="28"/>
            <w:szCs w:val="28"/>
            <w:u w:val="single"/>
            <w:lang w:eastAsia="ru-RU"/>
          </w:rPr>
          <w:t>законом</w:t>
        </w:r>
      </w:hyperlink>
      <w:r w:rsidRPr="006F0E92">
        <w:rPr>
          <w:rFonts w:ascii="Times New Roman" w:eastAsia="Times New Roman" w:hAnsi="Times New Roman" w:cs="Times New Roman"/>
          <w:sz w:val="28"/>
          <w:szCs w:val="28"/>
          <w:lang w:eastAsia="ru-RU"/>
        </w:rPr>
        <w:t xml:space="preserve"> от 6 апреля 2011 года № 63-ФЗ «Об электронной подписи»;</w:t>
      </w:r>
    </w:p>
    <w:p w14:paraId="75A590ED"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xml:space="preserve">Федеральным </w:t>
      </w:r>
      <w:hyperlink r:id="rId15" w:history="1">
        <w:r w:rsidRPr="006F0E92">
          <w:rPr>
            <w:rFonts w:ascii="Times New Roman" w:eastAsia="Times New Roman" w:hAnsi="Times New Roman" w:cs="Times New Roman"/>
            <w:color w:val="0000FF"/>
            <w:sz w:val="28"/>
            <w:szCs w:val="28"/>
            <w:u w:val="single"/>
            <w:lang w:eastAsia="ru-RU"/>
          </w:rPr>
          <w:t>законом</w:t>
        </w:r>
      </w:hyperlink>
      <w:r w:rsidRPr="006F0E92">
        <w:rPr>
          <w:rFonts w:ascii="Times New Roman" w:eastAsia="Times New Roman" w:hAnsi="Times New Roman" w:cs="Times New Roman"/>
          <w:sz w:val="28"/>
          <w:szCs w:val="28"/>
          <w:lang w:eastAsia="ru-RU"/>
        </w:rPr>
        <w:t xml:space="preserve"> от 13 июля 2015 года № 218-ФЗ «О государственной регистрации недвижимости»;</w:t>
      </w:r>
    </w:p>
    <w:p w14:paraId="6BB5B919"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xml:space="preserve">Федеральным </w:t>
      </w:r>
      <w:hyperlink r:id="rId16" w:history="1">
        <w:r w:rsidRPr="006F0E92">
          <w:rPr>
            <w:rFonts w:ascii="Times New Roman" w:eastAsia="Times New Roman" w:hAnsi="Times New Roman" w:cs="Times New Roman"/>
            <w:color w:val="0000FF"/>
            <w:sz w:val="28"/>
            <w:szCs w:val="28"/>
            <w:u w:val="single"/>
            <w:lang w:eastAsia="ru-RU"/>
          </w:rPr>
          <w:t>законом</w:t>
        </w:r>
      </w:hyperlink>
      <w:r w:rsidRPr="006F0E92">
        <w:rPr>
          <w:rFonts w:ascii="Times New Roman" w:eastAsia="Times New Roman" w:hAnsi="Times New Roman" w:cs="Times New Roman"/>
          <w:sz w:val="28"/>
          <w:szCs w:val="28"/>
          <w:lang w:eastAsia="ru-RU"/>
        </w:rPr>
        <w:t xml:space="preserve"> от 24 июля 2007 года № 221-ФЗ «О государственном кадастре недвижимости»;</w:t>
      </w:r>
    </w:p>
    <w:p w14:paraId="358AEE97" w14:textId="77777777" w:rsidR="006F0E92" w:rsidRPr="006F0E92" w:rsidRDefault="008554AA"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hyperlink r:id="rId17" w:history="1">
        <w:r w:rsidR="006F0E92" w:rsidRPr="006F0E92">
          <w:rPr>
            <w:rFonts w:ascii="Times New Roman" w:eastAsia="Times New Roman" w:hAnsi="Times New Roman" w:cs="Times New Roman"/>
            <w:color w:val="0000FF"/>
            <w:sz w:val="28"/>
            <w:szCs w:val="28"/>
            <w:u w:val="single"/>
            <w:lang w:eastAsia="ru-RU"/>
          </w:rPr>
          <w:t>Постановлением</w:t>
        </w:r>
      </w:hyperlink>
      <w:r w:rsidR="006F0E92" w:rsidRPr="006F0E92">
        <w:rPr>
          <w:rFonts w:ascii="Times New Roman" w:eastAsia="Times New Roman" w:hAnsi="Times New Roman" w:cs="Times New Roman"/>
          <w:sz w:val="28"/>
          <w:szCs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DEFF019" w14:textId="77777777" w:rsidR="006F0E92" w:rsidRPr="006F0E92" w:rsidRDefault="008554AA"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hyperlink r:id="rId18" w:history="1">
        <w:r w:rsidR="006F0E92" w:rsidRPr="006F0E92">
          <w:rPr>
            <w:rFonts w:ascii="Times New Roman" w:eastAsia="Times New Roman" w:hAnsi="Times New Roman" w:cs="Times New Roman"/>
            <w:color w:val="0000FF"/>
            <w:sz w:val="28"/>
            <w:szCs w:val="28"/>
            <w:u w:val="single"/>
            <w:lang w:eastAsia="ru-RU"/>
          </w:rPr>
          <w:t>Постановлением</w:t>
        </w:r>
      </w:hyperlink>
      <w:r w:rsidR="006F0E92" w:rsidRPr="006F0E92">
        <w:rPr>
          <w:rFonts w:ascii="Times New Roman" w:eastAsia="Times New Roman" w:hAnsi="Times New Roman" w:cs="Times New Roman"/>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8DAAF5E"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
    <w:p w14:paraId="2886A382"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«Положением о федеральной государственной информационной системе «Единая система предоставления государственных и муниципальных услуг (сервисов)»);</w:t>
      </w:r>
    </w:p>
    <w:p w14:paraId="503B7D74" w14:textId="77777777" w:rsidR="006F0E92" w:rsidRPr="006F0E92" w:rsidRDefault="008554AA" w:rsidP="006F0E92">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hyperlink r:id="rId19" w:history="1">
        <w:r w:rsidR="006F0E92" w:rsidRPr="006F0E92">
          <w:rPr>
            <w:rFonts w:ascii="Times New Roman" w:eastAsia="Times New Roman" w:hAnsi="Times New Roman" w:cs="Times New Roman"/>
            <w:sz w:val="28"/>
            <w:szCs w:val="20"/>
            <w:lang w:eastAsia="ru-RU"/>
          </w:rPr>
          <w:t>Приказом</w:t>
        </w:r>
      </w:hyperlink>
      <w:r w:rsidR="006F0E92" w:rsidRPr="006F0E92">
        <w:rPr>
          <w:rFonts w:ascii="Times New Roman" w:eastAsia="Times New Roman" w:hAnsi="Times New Roman" w:cs="Times New Roman"/>
          <w:sz w:val="28"/>
          <w:szCs w:val="20"/>
          <w:lang w:eastAsia="ru-RU"/>
        </w:rPr>
        <w:t xml:space="preserve"> 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w:t>
      </w:r>
    </w:p>
    <w:p w14:paraId="1548B312" w14:textId="77777777" w:rsidR="006F0E92" w:rsidRPr="006F0E92" w:rsidRDefault="008554AA"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hyperlink r:id="rId20" w:history="1">
        <w:r w:rsidR="006F0E92" w:rsidRPr="006F0E92">
          <w:rPr>
            <w:rFonts w:ascii="Times New Roman" w:eastAsia="Times New Roman" w:hAnsi="Times New Roman" w:cs="Times New Roman"/>
            <w:color w:val="0000FF"/>
            <w:sz w:val="28"/>
            <w:szCs w:val="28"/>
            <w:u w:val="single"/>
            <w:lang w:eastAsia="ru-RU"/>
          </w:rPr>
          <w:t>Уставом</w:t>
        </w:r>
      </w:hyperlink>
      <w:r w:rsidR="006F0E92" w:rsidRPr="006F0E92">
        <w:rPr>
          <w:rFonts w:ascii="Times New Roman" w:eastAsia="Times New Roman" w:hAnsi="Times New Roman" w:cs="Times New Roman"/>
          <w:sz w:val="28"/>
          <w:szCs w:val="28"/>
          <w:lang w:eastAsia="ru-RU"/>
        </w:rPr>
        <w:t xml:space="preserve"> муниципального образования город Новороссийск;</w:t>
      </w:r>
    </w:p>
    <w:p w14:paraId="210A6A8B"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Постановлением 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w:t>
      </w:r>
      <w:r w:rsidRPr="006F0E92">
        <w:rPr>
          <w:rFonts w:ascii="Times New Roman" w:eastAsia="Times New Roman" w:hAnsi="Times New Roman" w:cs="Times New Roman"/>
          <w:sz w:val="28"/>
          <w:szCs w:val="28"/>
        </w:rPr>
        <w:lastRenderedPageBreak/>
        <w:t>муниципальных услуг на территории муниципального образования город Новороссийск».</w:t>
      </w:r>
    </w:p>
    <w:p w14:paraId="27A62865"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2C6872A0" w14:textId="77777777" w:rsidR="006F0E92" w:rsidRPr="006F0E92" w:rsidRDefault="006F0E92" w:rsidP="006F0E92">
      <w:pPr>
        <w:widowControl w:val="0"/>
        <w:numPr>
          <w:ilvl w:val="1"/>
          <w:numId w:val="23"/>
        </w:numPr>
        <w:tabs>
          <w:tab w:val="left" w:pos="567"/>
        </w:tabs>
        <w:autoSpaceDE w:val="0"/>
        <w:autoSpaceDN w:val="0"/>
        <w:spacing w:after="0" w:line="240" w:lineRule="auto"/>
        <w:ind w:left="0" w:firstLine="0"/>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Исчерпывающий перечень документов, необходимых для предоставления Услуги</w:t>
      </w:r>
    </w:p>
    <w:p w14:paraId="3E0225FD" w14:textId="77777777" w:rsidR="006F0E92" w:rsidRPr="006F0E92" w:rsidRDefault="006F0E92" w:rsidP="006F0E92">
      <w:pPr>
        <w:widowControl w:val="0"/>
        <w:numPr>
          <w:ilvl w:val="0"/>
          <w:numId w:val="13"/>
        </w:numPr>
        <w:tabs>
          <w:tab w:val="left" w:pos="567"/>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737827C9" w14:textId="77777777" w:rsidR="006F0E92" w:rsidRPr="006F0E92" w:rsidRDefault="006F0E92" w:rsidP="006F0E92">
      <w:pPr>
        <w:widowControl w:val="0"/>
        <w:numPr>
          <w:ilvl w:val="2"/>
          <w:numId w:val="23"/>
        </w:numPr>
        <w:tabs>
          <w:tab w:val="left" w:pos="1560"/>
        </w:tabs>
        <w:autoSpaceDE w:val="0"/>
        <w:autoSpaceDN w:val="0"/>
        <w:spacing w:after="0" w:line="240" w:lineRule="auto"/>
        <w:ind w:left="0"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Исчерпывающий перечень документов, необходимых в   соответствии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законодательными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или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иными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нормативными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правовыми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актами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для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которые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заявитель</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должен</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представить</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самостоятельно:</w:t>
      </w:r>
    </w:p>
    <w:p w14:paraId="639B31CB" w14:textId="77777777" w:rsidR="006F0E92" w:rsidRPr="006F0E92" w:rsidRDefault="006F0E92" w:rsidP="006F0E92">
      <w:pPr>
        <w:widowControl w:val="0"/>
        <w:numPr>
          <w:ilvl w:val="3"/>
          <w:numId w:val="23"/>
        </w:numPr>
        <w:tabs>
          <w:tab w:val="left" w:pos="1560"/>
          <w:tab w:val="left" w:pos="1843"/>
        </w:tabs>
        <w:autoSpaceDE w:val="0"/>
        <w:autoSpaceDN w:val="0"/>
        <w:spacing w:after="0" w:line="240" w:lineRule="auto"/>
        <w:ind w:left="0"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Заявление (запрос) о предоставлении муниципальной услуги по форме, согласно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приложению</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4 к</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настоящему</w:t>
      </w:r>
      <w:r w:rsidRPr="006F0E92">
        <w:rPr>
          <w:rFonts w:ascii="Times New Roman" w:eastAsia="Times New Roman" w:hAnsi="Times New Roman" w:cs="Times New Roman"/>
          <w:spacing w:val="-3"/>
          <w:sz w:val="28"/>
          <w:szCs w:val="28"/>
        </w:rPr>
        <w:t xml:space="preserve"> </w:t>
      </w:r>
      <w:bookmarkStart w:id="5" w:name="_Hlk136252214"/>
      <w:r w:rsidRPr="006F0E92">
        <w:rPr>
          <w:rFonts w:ascii="Times New Roman" w:eastAsia="Times New Roman" w:hAnsi="Times New Roman" w:cs="Times New Roman"/>
          <w:spacing w:val="-3"/>
          <w:sz w:val="28"/>
          <w:szCs w:val="28"/>
        </w:rPr>
        <w:t>А</w:t>
      </w:r>
      <w:r w:rsidRPr="006F0E92">
        <w:rPr>
          <w:rFonts w:ascii="Times New Roman" w:eastAsia="Times New Roman" w:hAnsi="Times New Roman" w:cs="Times New Roman"/>
          <w:sz w:val="28"/>
          <w:szCs w:val="28"/>
        </w:rPr>
        <w:t>дминистративному</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регламенту</w:t>
      </w:r>
      <w:bookmarkEnd w:id="5"/>
      <w:r w:rsidRPr="006F0E92">
        <w:rPr>
          <w:rFonts w:ascii="Times New Roman" w:eastAsia="Times New Roman" w:hAnsi="Times New Roman" w:cs="Times New Roman"/>
          <w:sz w:val="28"/>
          <w:szCs w:val="28"/>
        </w:rPr>
        <w:t>.</w:t>
      </w:r>
    </w:p>
    <w:p w14:paraId="53D2289D"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Требования,</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предъявляемые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документу</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при</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подаче</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оригинал.</w:t>
      </w:r>
    </w:p>
    <w:p w14:paraId="406CF024"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случае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направления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запроса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посредством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ЕПГУ или РПГУ</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формирование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запроса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осуществляется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посредством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заполнения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интерактивной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формы</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w:t>
      </w:r>
      <w:r w:rsidRPr="006F0E92">
        <w:rPr>
          <w:rFonts w:ascii="Times New Roman" w:eastAsia="Times New Roman" w:hAnsi="Times New Roman" w:cs="Times New Roman"/>
          <w:spacing w:val="1"/>
          <w:sz w:val="28"/>
          <w:szCs w:val="28"/>
        </w:rPr>
        <w:t xml:space="preserve"> портале </w:t>
      </w:r>
      <w:r w:rsidRPr="006F0E92">
        <w:rPr>
          <w:rFonts w:ascii="Times New Roman" w:eastAsia="Times New Roman" w:hAnsi="Times New Roman" w:cs="Times New Roman"/>
          <w:sz w:val="28"/>
          <w:szCs w:val="28"/>
        </w:rPr>
        <w:t>без</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необходимости дополнительной подачи заявления в какой-либо иной форме. Ручное</w:t>
      </w:r>
      <w:r w:rsidRPr="006F0E92">
        <w:rPr>
          <w:rFonts w:ascii="Times New Roman" w:eastAsia="Times New Roman" w:hAnsi="Times New Roman" w:cs="Times New Roman"/>
          <w:spacing w:val="-67"/>
          <w:sz w:val="28"/>
          <w:szCs w:val="28"/>
        </w:rPr>
        <w:t xml:space="preserve"> </w:t>
      </w:r>
      <w:r w:rsidRPr="006F0E92">
        <w:rPr>
          <w:rFonts w:ascii="Times New Roman" w:eastAsia="Times New Roman" w:hAnsi="Times New Roman" w:cs="Times New Roman"/>
          <w:sz w:val="28"/>
          <w:szCs w:val="28"/>
        </w:rPr>
        <w:t>заполнение сведений в интерактивной форме Услуги допускается только в случае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невозможности получения указанных сведений из цифрового профиля посредством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СМЭВ</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или витрин</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данных.</w:t>
      </w:r>
    </w:p>
    <w:p w14:paraId="2E457E81"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запросе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также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указывается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один</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из</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следующих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способов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направления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результата</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предоставления муниципальной услуги:</w:t>
      </w:r>
    </w:p>
    <w:p w14:paraId="3B12E425"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в</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форме</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электронного документа</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личном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кабинете</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на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ЕПГУ;</w:t>
      </w:r>
    </w:p>
    <w:p w14:paraId="5EC72BA4"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в</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форме</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электронного документа</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личном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кабинете</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на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РПГУ;</w:t>
      </w:r>
    </w:p>
    <w:p w14:paraId="19E2285E"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на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бумажном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носителе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виде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распечатанного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экземпляра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электронного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документа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2"/>
          <w:sz w:val="28"/>
          <w:szCs w:val="28"/>
        </w:rPr>
        <w:t xml:space="preserve"> У</w:t>
      </w:r>
      <w:r w:rsidRPr="006F0E92">
        <w:rPr>
          <w:rFonts w:ascii="Times New Roman" w:eastAsia="Times New Roman" w:hAnsi="Times New Roman" w:cs="Times New Roman"/>
          <w:sz w:val="28"/>
          <w:szCs w:val="28"/>
        </w:rPr>
        <w:t>полномоченном</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органе,</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МФЦ.</w:t>
      </w:r>
    </w:p>
    <w:p w14:paraId="1433664F"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почтовым отправлением;</w:t>
      </w:r>
    </w:p>
    <w:p w14:paraId="12E8951B"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 на электронную почту. </w:t>
      </w:r>
    </w:p>
    <w:p w14:paraId="7FACED51" w14:textId="77777777" w:rsidR="006F0E92" w:rsidRPr="006F0E92" w:rsidRDefault="006F0E92" w:rsidP="006F0E92">
      <w:pPr>
        <w:widowControl w:val="0"/>
        <w:numPr>
          <w:ilvl w:val="3"/>
          <w:numId w:val="23"/>
        </w:numPr>
        <w:tabs>
          <w:tab w:val="left" w:pos="1453"/>
          <w:tab w:val="left" w:pos="1560"/>
        </w:tabs>
        <w:autoSpaceDE w:val="0"/>
        <w:autoSpaceDN w:val="0"/>
        <w:spacing w:after="0" w:line="240" w:lineRule="auto"/>
        <w:ind w:left="0"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Документ,</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удостоверяющий</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личность</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заявителя,</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представителя.</w:t>
      </w:r>
    </w:p>
    <w:p w14:paraId="28194BB1"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Требования, предъявляемые к документу при подаче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 оригинал. В случае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направления заявления посредством ЕПГУ или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ЕСИА,</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цифрового</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профиля.</w:t>
      </w:r>
    </w:p>
    <w:p w14:paraId="6D79842A" w14:textId="77777777" w:rsidR="006F0E92" w:rsidRPr="006F0E92" w:rsidRDefault="006F0E92" w:rsidP="006F0E92">
      <w:pPr>
        <w:widowControl w:val="0"/>
        <w:numPr>
          <w:ilvl w:val="3"/>
          <w:numId w:val="23"/>
        </w:numPr>
        <w:tabs>
          <w:tab w:val="left" w:pos="1560"/>
        </w:tabs>
        <w:autoSpaceDE w:val="0"/>
        <w:autoSpaceDN w:val="0"/>
        <w:spacing w:after="0" w:line="240" w:lineRule="auto"/>
        <w:ind w:left="0"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Документ,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подтверждающий</w:t>
      </w:r>
      <w:r w:rsidRPr="006F0E92">
        <w:rPr>
          <w:rFonts w:ascii="Times New Roman" w:eastAsia="Times New Roman" w:hAnsi="Times New Roman" w:cs="Times New Roman"/>
          <w:spacing w:val="70"/>
          <w:sz w:val="28"/>
          <w:szCs w:val="28"/>
        </w:rPr>
        <w:t xml:space="preserve"> </w:t>
      </w:r>
      <w:r w:rsidRPr="006F0E92">
        <w:rPr>
          <w:rFonts w:ascii="Times New Roman" w:eastAsia="Times New Roman" w:hAnsi="Times New Roman" w:cs="Times New Roman"/>
          <w:sz w:val="28"/>
          <w:szCs w:val="28"/>
        </w:rPr>
        <w:t>полномочия</w:t>
      </w:r>
      <w:r w:rsidRPr="006F0E92">
        <w:rPr>
          <w:rFonts w:ascii="Times New Roman" w:eastAsia="Times New Roman" w:hAnsi="Times New Roman" w:cs="Times New Roman"/>
          <w:spacing w:val="70"/>
          <w:sz w:val="28"/>
          <w:szCs w:val="28"/>
        </w:rPr>
        <w:t xml:space="preserve"> </w:t>
      </w:r>
      <w:r w:rsidRPr="006F0E92">
        <w:rPr>
          <w:rFonts w:ascii="Times New Roman" w:eastAsia="Times New Roman" w:hAnsi="Times New Roman" w:cs="Times New Roman"/>
          <w:sz w:val="28"/>
          <w:szCs w:val="28"/>
        </w:rPr>
        <w:t>представителя</w:t>
      </w:r>
      <w:r w:rsidRPr="006F0E92">
        <w:rPr>
          <w:rFonts w:ascii="Times New Roman" w:eastAsia="Times New Roman" w:hAnsi="Times New Roman" w:cs="Times New Roman"/>
          <w:spacing w:val="70"/>
          <w:sz w:val="28"/>
          <w:szCs w:val="28"/>
        </w:rPr>
        <w:t xml:space="preserve"> </w:t>
      </w:r>
      <w:r w:rsidRPr="006F0E92">
        <w:rPr>
          <w:rFonts w:ascii="Times New Roman" w:eastAsia="Times New Roman" w:hAnsi="Times New Roman" w:cs="Times New Roman"/>
          <w:sz w:val="28"/>
          <w:szCs w:val="28"/>
        </w:rPr>
        <w:t>действовать</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от</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имени заявителя – в</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случае, если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запрос подается</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lastRenderedPageBreak/>
        <w:t>представителем.</w:t>
      </w:r>
    </w:p>
    <w:p w14:paraId="69D0284E"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Требования,</w:t>
      </w:r>
      <w:r w:rsidRPr="006F0E92">
        <w:rPr>
          <w:rFonts w:ascii="Times New Roman" w:eastAsia="Times New Roman" w:hAnsi="Times New Roman" w:cs="Times New Roman"/>
          <w:spacing w:val="-8"/>
          <w:sz w:val="28"/>
          <w:szCs w:val="28"/>
        </w:rPr>
        <w:t xml:space="preserve"> </w:t>
      </w:r>
      <w:r w:rsidRPr="006F0E92">
        <w:rPr>
          <w:rFonts w:ascii="Times New Roman" w:eastAsia="Times New Roman" w:hAnsi="Times New Roman" w:cs="Times New Roman"/>
          <w:sz w:val="28"/>
          <w:szCs w:val="28"/>
        </w:rPr>
        <w:t>предъявляемые</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к</w:t>
      </w:r>
      <w:r w:rsidRPr="006F0E92">
        <w:rPr>
          <w:rFonts w:ascii="Times New Roman" w:eastAsia="Times New Roman" w:hAnsi="Times New Roman" w:cs="Times New Roman"/>
          <w:spacing w:val="-7"/>
          <w:sz w:val="28"/>
          <w:szCs w:val="28"/>
        </w:rPr>
        <w:t xml:space="preserve"> </w:t>
      </w:r>
      <w:r w:rsidRPr="006F0E92">
        <w:rPr>
          <w:rFonts w:ascii="Times New Roman" w:eastAsia="Times New Roman" w:hAnsi="Times New Roman" w:cs="Times New Roman"/>
          <w:sz w:val="28"/>
          <w:szCs w:val="28"/>
        </w:rPr>
        <w:t>документу:</w:t>
      </w:r>
    </w:p>
    <w:p w14:paraId="71A72BA6"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при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подаче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У</w:t>
      </w:r>
      <w:r w:rsidRPr="006F0E92">
        <w:rPr>
          <w:rFonts w:ascii="Times New Roman" w:eastAsia="Times New Roman" w:hAnsi="Times New Roman" w:cs="Times New Roman"/>
          <w:sz w:val="28"/>
          <w:szCs w:val="28"/>
        </w:rPr>
        <w:t>полномоченный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орган,</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многофункциональный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центр</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оригинал;</w:t>
      </w:r>
    </w:p>
    <w:p w14:paraId="35426E0D" w14:textId="77777777" w:rsidR="006F0E92" w:rsidRPr="006F0E92" w:rsidRDefault="006F0E92" w:rsidP="006F0E92">
      <w:pPr>
        <w:widowControl w:val="0"/>
        <w:tabs>
          <w:tab w:val="left" w:pos="1560"/>
          <w:tab w:val="left" w:pos="1843"/>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с</w:t>
      </w:r>
      <w:r w:rsidRPr="006F0E92">
        <w:rPr>
          <w:rFonts w:ascii="Times New Roman" w:eastAsia="Times New Roman" w:hAnsi="Times New Roman" w:cs="Times New Roman"/>
          <w:spacing w:val="-13"/>
          <w:sz w:val="28"/>
          <w:szCs w:val="28"/>
        </w:rPr>
        <w:t xml:space="preserve"> </w:t>
      </w:r>
      <w:r w:rsidRPr="006F0E92">
        <w:rPr>
          <w:rFonts w:ascii="Times New Roman" w:eastAsia="Times New Roman" w:hAnsi="Times New Roman" w:cs="Times New Roman"/>
          <w:sz w:val="28"/>
          <w:szCs w:val="28"/>
        </w:rPr>
        <w:t>использованием</w:t>
      </w:r>
      <w:r w:rsidRPr="006F0E92">
        <w:rPr>
          <w:rFonts w:ascii="Times New Roman" w:eastAsia="Times New Roman" w:hAnsi="Times New Roman" w:cs="Times New Roman"/>
          <w:spacing w:val="-12"/>
          <w:sz w:val="28"/>
          <w:szCs w:val="28"/>
        </w:rPr>
        <w:t xml:space="preserve"> </w:t>
      </w:r>
      <w:r w:rsidRPr="006F0E92">
        <w:rPr>
          <w:rFonts w:ascii="Times New Roman" w:eastAsia="Times New Roman" w:hAnsi="Times New Roman" w:cs="Times New Roman"/>
          <w:sz w:val="28"/>
          <w:szCs w:val="28"/>
        </w:rPr>
        <w:t>РПГУ или ЕПГУ</w:t>
      </w:r>
      <w:r w:rsidRPr="006F0E92">
        <w:rPr>
          <w:rFonts w:ascii="Times New Roman" w:eastAsia="Times New Roman" w:hAnsi="Times New Roman" w:cs="Times New Roman"/>
          <w:spacing w:val="-9"/>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13"/>
          <w:sz w:val="28"/>
          <w:szCs w:val="28"/>
        </w:rPr>
        <w:t xml:space="preserve"> </w:t>
      </w:r>
      <w:r w:rsidRPr="006F0E92">
        <w:rPr>
          <w:rFonts w:ascii="Times New Roman" w:eastAsia="Times New Roman" w:hAnsi="Times New Roman" w:cs="Times New Roman"/>
          <w:sz w:val="28"/>
          <w:szCs w:val="28"/>
        </w:rPr>
        <w:t>заверен</w:t>
      </w:r>
      <w:r w:rsidRPr="006F0E92">
        <w:rPr>
          <w:rFonts w:ascii="Times New Roman" w:eastAsia="Times New Roman" w:hAnsi="Times New Roman" w:cs="Times New Roman"/>
          <w:spacing w:val="-12"/>
          <w:sz w:val="28"/>
          <w:szCs w:val="28"/>
        </w:rPr>
        <w:t xml:space="preserve"> </w:t>
      </w:r>
      <w:r w:rsidRPr="006F0E92">
        <w:rPr>
          <w:rFonts w:ascii="Times New Roman" w:eastAsia="Times New Roman" w:hAnsi="Times New Roman" w:cs="Times New Roman"/>
          <w:sz w:val="28"/>
          <w:szCs w:val="28"/>
        </w:rPr>
        <w:t>усиленной</w:t>
      </w:r>
      <w:r w:rsidRPr="006F0E92">
        <w:rPr>
          <w:rFonts w:ascii="Times New Roman" w:eastAsia="Times New Roman" w:hAnsi="Times New Roman" w:cs="Times New Roman"/>
          <w:spacing w:val="-12"/>
          <w:sz w:val="28"/>
          <w:szCs w:val="28"/>
        </w:rPr>
        <w:t xml:space="preserve"> </w:t>
      </w:r>
      <w:r w:rsidRPr="006F0E92">
        <w:rPr>
          <w:rFonts w:ascii="Times New Roman" w:eastAsia="Times New Roman" w:hAnsi="Times New Roman" w:cs="Times New Roman"/>
          <w:sz w:val="28"/>
          <w:szCs w:val="28"/>
        </w:rPr>
        <w:t>квалифицированной</w:t>
      </w:r>
      <w:r w:rsidRPr="006F0E92">
        <w:rPr>
          <w:rFonts w:ascii="Times New Roman" w:eastAsia="Times New Roman" w:hAnsi="Times New Roman" w:cs="Times New Roman"/>
          <w:spacing w:val="-14"/>
          <w:sz w:val="28"/>
          <w:szCs w:val="28"/>
        </w:rPr>
        <w:t xml:space="preserve"> </w:t>
      </w:r>
      <w:r w:rsidRPr="006F0E92">
        <w:rPr>
          <w:rFonts w:ascii="Times New Roman" w:eastAsia="Times New Roman" w:hAnsi="Times New Roman" w:cs="Times New Roman"/>
          <w:sz w:val="28"/>
          <w:szCs w:val="28"/>
        </w:rPr>
        <w:t>электронной подписью нотариуса в соответствии с требованиями к формату изготовленного нотариусом электронного документа/посредством представления подтверждающего документа в Уполномоченный орган в течение 10 календарных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5084AE2E" w14:textId="77777777" w:rsidR="006F0E92" w:rsidRPr="006F0E92" w:rsidRDefault="006F0E92" w:rsidP="006F0E92">
      <w:pPr>
        <w:widowControl w:val="0"/>
        <w:tabs>
          <w:tab w:val="left" w:pos="1560"/>
          <w:tab w:val="left" w:pos="1843"/>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2.6.1.4.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0D1B032A" w14:textId="77777777" w:rsidR="006F0E92" w:rsidRPr="006F0E92" w:rsidRDefault="006F0E92" w:rsidP="006F0E92">
      <w:pPr>
        <w:widowControl w:val="0"/>
        <w:tabs>
          <w:tab w:val="left" w:pos="1560"/>
          <w:tab w:val="left" w:pos="1843"/>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а) сведения из Единого государственного реестра юридических лиц;</w:t>
      </w:r>
    </w:p>
    <w:p w14:paraId="60551DAD" w14:textId="77777777" w:rsidR="006F0E92" w:rsidRPr="006F0E92" w:rsidRDefault="006F0E92" w:rsidP="006F0E92">
      <w:pPr>
        <w:widowControl w:val="0"/>
        <w:tabs>
          <w:tab w:val="left" w:pos="1560"/>
          <w:tab w:val="left" w:pos="1843"/>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б) сведения из Единого государственного реестра индивидуальных предпринимателей;</w:t>
      </w:r>
    </w:p>
    <w:p w14:paraId="3C605143" w14:textId="77777777" w:rsidR="006F0E92" w:rsidRPr="006F0E92" w:rsidRDefault="006F0E92" w:rsidP="006F0E92">
      <w:pPr>
        <w:widowControl w:val="0"/>
        <w:tabs>
          <w:tab w:val="left" w:pos="1560"/>
          <w:tab w:val="left" w:pos="1843"/>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Межведомственные запросы формируются автоматически.</w:t>
      </w:r>
    </w:p>
    <w:p w14:paraId="561A41E4"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2.6.1.4. Предоставление заявителем документов, предусмотренных в настоящем подразделе, а также заявления о предоставлении Услуги в соответствии с формой, предусмотренной в приложении № 4 к настоящему Административному регламенту, осуществляется в Уполномоченный орган, МФЦ, посредством ЕПГУ, РПГУ, почты, в том числе электронной.</w:t>
      </w:r>
    </w:p>
    <w:p w14:paraId="485EBDC4"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0"/>
          <w:lang w:eastAsia="ru-RU"/>
        </w:rPr>
      </w:pPr>
      <w:r w:rsidRPr="006F0E92">
        <w:rPr>
          <w:rFonts w:ascii="Times New Roman" w:eastAsia="Times New Roman" w:hAnsi="Times New Roman" w:cs="Times New Roman"/>
          <w:sz w:val="28"/>
          <w:szCs w:val="20"/>
          <w:lang w:eastAsia="ru-RU"/>
        </w:rPr>
        <w:t xml:space="preserve">2.6.2. В случае представления заявителем документов, предусмотренных </w:t>
      </w:r>
      <w:hyperlink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history="1">
        <w:r w:rsidRPr="006F0E92">
          <w:rPr>
            <w:rFonts w:ascii="Times New Roman" w:eastAsia="Times New Roman" w:hAnsi="Times New Roman" w:cs="Times New Roman"/>
            <w:color w:val="0000FF"/>
            <w:sz w:val="28"/>
            <w:szCs w:val="20"/>
            <w:u w:val="single"/>
            <w:lang w:eastAsia="ru-RU"/>
          </w:rPr>
          <w:t>частью 6 статьи 7</w:t>
        </w:r>
      </w:hyperlink>
      <w:r w:rsidRPr="006F0E92">
        <w:rPr>
          <w:rFonts w:ascii="Times New Roman" w:eastAsia="Times New Roman" w:hAnsi="Times New Roman" w:cs="Times New Roman"/>
          <w:sz w:val="28"/>
          <w:szCs w:val="20"/>
          <w:lang w:eastAsia="ru-RU"/>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этих документов,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75A2DE4B"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6F0E92">
        <w:rPr>
          <w:rFonts w:ascii="Times New Roman" w:eastAsia="Times New Roman" w:hAnsi="Times New Roman" w:cs="Times New Roman"/>
          <w:sz w:val="28"/>
          <w:szCs w:val="20"/>
          <w:lang w:eastAsia="ru-RU"/>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436D823"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470E77FA" w14:textId="77777777" w:rsidR="006F0E92" w:rsidRPr="006F0E92" w:rsidRDefault="006F0E92" w:rsidP="006F0E92">
      <w:pPr>
        <w:widowControl w:val="0"/>
        <w:numPr>
          <w:ilvl w:val="1"/>
          <w:numId w:val="23"/>
        </w:numPr>
        <w:tabs>
          <w:tab w:val="left" w:pos="0"/>
          <w:tab w:val="left" w:pos="426"/>
        </w:tabs>
        <w:autoSpaceDE w:val="0"/>
        <w:autoSpaceDN w:val="0"/>
        <w:spacing w:after="0" w:line="240" w:lineRule="auto"/>
        <w:ind w:left="0" w:firstLine="0"/>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Исчерпывающий</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перечень</w:t>
      </w:r>
      <w:r w:rsidRPr="006F0E92">
        <w:rPr>
          <w:rFonts w:ascii="Times New Roman" w:eastAsia="Times New Roman" w:hAnsi="Times New Roman" w:cs="Times New Roman"/>
          <w:b/>
          <w:bCs/>
          <w:spacing w:val="-5"/>
          <w:sz w:val="28"/>
          <w:szCs w:val="28"/>
        </w:rPr>
        <w:t xml:space="preserve"> </w:t>
      </w:r>
      <w:r w:rsidRPr="006F0E92">
        <w:rPr>
          <w:rFonts w:ascii="Times New Roman" w:eastAsia="Times New Roman" w:hAnsi="Times New Roman" w:cs="Times New Roman"/>
          <w:b/>
          <w:bCs/>
          <w:sz w:val="28"/>
          <w:szCs w:val="28"/>
        </w:rPr>
        <w:t>оснований</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для</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отказа в</w:t>
      </w:r>
      <w:r w:rsidRPr="006F0E92">
        <w:rPr>
          <w:rFonts w:ascii="Times New Roman" w:eastAsia="Times New Roman" w:hAnsi="Times New Roman" w:cs="Times New Roman"/>
          <w:b/>
          <w:bCs/>
          <w:spacing w:val="-5"/>
          <w:sz w:val="28"/>
          <w:szCs w:val="28"/>
        </w:rPr>
        <w:t xml:space="preserve"> </w:t>
      </w:r>
      <w:r w:rsidRPr="006F0E92">
        <w:rPr>
          <w:rFonts w:ascii="Times New Roman" w:eastAsia="Times New Roman" w:hAnsi="Times New Roman" w:cs="Times New Roman"/>
          <w:b/>
          <w:bCs/>
          <w:sz w:val="28"/>
          <w:szCs w:val="28"/>
        </w:rPr>
        <w:t>приеме</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документов,</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необходимых</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для</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предоставления</w:t>
      </w:r>
      <w:r w:rsidRPr="006F0E92">
        <w:rPr>
          <w:rFonts w:ascii="Times New Roman" w:eastAsia="Times New Roman" w:hAnsi="Times New Roman" w:cs="Times New Roman"/>
          <w:b/>
          <w:bCs/>
          <w:spacing w:val="-6"/>
          <w:sz w:val="28"/>
          <w:szCs w:val="28"/>
        </w:rPr>
        <w:t xml:space="preserve"> </w:t>
      </w:r>
      <w:r w:rsidRPr="006F0E92">
        <w:rPr>
          <w:rFonts w:ascii="Times New Roman" w:eastAsia="Times New Roman" w:hAnsi="Times New Roman" w:cs="Times New Roman"/>
          <w:b/>
          <w:bCs/>
          <w:sz w:val="28"/>
          <w:szCs w:val="28"/>
        </w:rPr>
        <w:t>Услуги</w:t>
      </w:r>
    </w:p>
    <w:p w14:paraId="111D93AE" w14:textId="77777777" w:rsidR="006F0E92" w:rsidRPr="006F0E92" w:rsidRDefault="006F0E92" w:rsidP="006F0E92">
      <w:pPr>
        <w:widowControl w:val="0"/>
        <w:numPr>
          <w:ilvl w:val="0"/>
          <w:numId w:val="13"/>
        </w:numPr>
        <w:tabs>
          <w:tab w:val="left" w:pos="0"/>
          <w:tab w:val="left" w:pos="426"/>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36B7363B" w14:textId="77777777" w:rsidR="006F0E92" w:rsidRPr="006F0E92" w:rsidRDefault="006F0E92" w:rsidP="006F0E92">
      <w:pPr>
        <w:widowControl w:val="0"/>
        <w:numPr>
          <w:ilvl w:val="2"/>
          <w:numId w:val="23"/>
        </w:numPr>
        <w:tabs>
          <w:tab w:val="left" w:pos="1532"/>
          <w:tab w:val="left" w:pos="1560"/>
          <w:tab w:val="left" w:pos="1843"/>
        </w:tabs>
        <w:autoSpaceDE w:val="0"/>
        <w:autoSpaceDN w:val="0"/>
        <w:spacing w:after="0" w:line="240" w:lineRule="auto"/>
        <w:ind w:left="0"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Исчерпывающий перечень оснований для отказа в приеме документов,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необходимых для предоставления Услуги:</w:t>
      </w:r>
    </w:p>
    <w:p w14:paraId="2DA83BDE" w14:textId="77777777" w:rsidR="006F0E92" w:rsidRPr="006F0E92" w:rsidRDefault="006F0E92" w:rsidP="006F0E92">
      <w:pPr>
        <w:widowControl w:val="0"/>
        <w:numPr>
          <w:ilvl w:val="3"/>
          <w:numId w:val="28"/>
        </w:numPr>
        <w:tabs>
          <w:tab w:val="left" w:pos="1532"/>
          <w:tab w:val="left" w:pos="1560"/>
          <w:tab w:val="left" w:pos="1843"/>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A0D8399" w14:textId="77777777" w:rsidR="006F0E92" w:rsidRPr="006F0E92" w:rsidRDefault="006F0E92" w:rsidP="006F0E92">
      <w:pPr>
        <w:widowControl w:val="0"/>
        <w:numPr>
          <w:ilvl w:val="3"/>
          <w:numId w:val="28"/>
        </w:numPr>
        <w:tabs>
          <w:tab w:val="left" w:pos="1532"/>
          <w:tab w:val="left" w:pos="1560"/>
          <w:tab w:val="left" w:pos="1597"/>
          <w:tab w:val="left" w:pos="1701"/>
          <w:tab w:val="left" w:pos="1843"/>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637E5727" w14:textId="77777777" w:rsidR="006F0E92" w:rsidRPr="006F0E92" w:rsidRDefault="006F0E92" w:rsidP="006F0E92">
      <w:pPr>
        <w:widowControl w:val="0"/>
        <w:numPr>
          <w:ilvl w:val="3"/>
          <w:numId w:val="28"/>
        </w:numPr>
        <w:tabs>
          <w:tab w:val="left" w:pos="1532"/>
          <w:tab w:val="left" w:pos="1560"/>
          <w:tab w:val="left" w:pos="1854"/>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Представленные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электронной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форме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документы</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содержат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повреждения,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наличие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которых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позволяет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полном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объеме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использовать</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информацию и</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сведения,</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содержащиеся</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6"/>
          <w:sz w:val="28"/>
          <w:szCs w:val="28"/>
        </w:rPr>
        <w:t xml:space="preserve"> </w:t>
      </w:r>
      <w:r w:rsidRPr="006F0E92">
        <w:rPr>
          <w:rFonts w:ascii="Times New Roman" w:eastAsia="Times New Roman" w:hAnsi="Times New Roman" w:cs="Times New Roman"/>
          <w:sz w:val="28"/>
          <w:szCs w:val="28"/>
        </w:rPr>
        <w:t>документах</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для</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услуги.</w:t>
      </w:r>
    </w:p>
    <w:p w14:paraId="00E25374" w14:textId="77777777" w:rsidR="006F0E92" w:rsidRPr="006F0E92" w:rsidRDefault="006F0E92" w:rsidP="006F0E92">
      <w:pPr>
        <w:widowControl w:val="0"/>
        <w:numPr>
          <w:ilvl w:val="2"/>
          <w:numId w:val="28"/>
        </w:numPr>
        <w:tabs>
          <w:tab w:val="left" w:pos="1532"/>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Решение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об</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отказе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приеме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документов,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необходимых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для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 муниципальной услуги, по форме, приведенной в приложении № 5</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w:t>
      </w:r>
      <w:r w:rsidRPr="006F0E92">
        <w:rPr>
          <w:rFonts w:ascii="Times New Roman" w:eastAsia="Times New Roman" w:hAnsi="Times New Roman" w:cs="Times New Roman"/>
          <w:spacing w:val="18"/>
          <w:sz w:val="28"/>
          <w:szCs w:val="28"/>
        </w:rPr>
        <w:t xml:space="preserve"> </w:t>
      </w:r>
      <w:r w:rsidRPr="006F0E92">
        <w:rPr>
          <w:rFonts w:ascii="Times New Roman" w:eastAsia="Times New Roman" w:hAnsi="Times New Roman" w:cs="Times New Roman"/>
          <w:sz w:val="28"/>
          <w:szCs w:val="28"/>
        </w:rPr>
        <w:t>настоящему</w:t>
      </w:r>
      <w:r w:rsidRPr="006F0E92">
        <w:rPr>
          <w:rFonts w:ascii="Times New Roman" w:eastAsia="Times New Roman" w:hAnsi="Times New Roman" w:cs="Times New Roman"/>
          <w:spacing w:val="14"/>
          <w:sz w:val="28"/>
          <w:szCs w:val="28"/>
        </w:rPr>
        <w:t xml:space="preserve"> </w:t>
      </w:r>
      <w:r w:rsidRPr="006F0E92">
        <w:rPr>
          <w:rFonts w:ascii="Times New Roman" w:eastAsia="Times New Roman" w:hAnsi="Times New Roman" w:cs="Times New Roman"/>
          <w:sz w:val="28"/>
          <w:szCs w:val="28"/>
        </w:rPr>
        <w:t>Административному</w:t>
      </w:r>
      <w:r w:rsidRPr="006F0E92">
        <w:rPr>
          <w:rFonts w:ascii="Times New Roman" w:eastAsia="Times New Roman" w:hAnsi="Times New Roman" w:cs="Times New Roman"/>
          <w:spacing w:val="14"/>
          <w:sz w:val="28"/>
          <w:szCs w:val="28"/>
        </w:rPr>
        <w:t xml:space="preserve"> </w:t>
      </w:r>
      <w:r w:rsidRPr="006F0E92">
        <w:rPr>
          <w:rFonts w:ascii="Times New Roman" w:eastAsia="Times New Roman" w:hAnsi="Times New Roman" w:cs="Times New Roman"/>
          <w:sz w:val="28"/>
          <w:szCs w:val="28"/>
        </w:rPr>
        <w:t>регламенту,</w:t>
      </w:r>
      <w:r w:rsidRPr="006F0E92">
        <w:rPr>
          <w:rFonts w:ascii="Times New Roman" w:eastAsia="Times New Roman" w:hAnsi="Times New Roman" w:cs="Times New Roman"/>
          <w:spacing w:val="17"/>
          <w:sz w:val="28"/>
          <w:szCs w:val="28"/>
        </w:rPr>
        <w:t xml:space="preserve"> </w:t>
      </w:r>
      <w:r w:rsidRPr="006F0E92">
        <w:rPr>
          <w:rFonts w:ascii="Times New Roman" w:eastAsia="Times New Roman" w:hAnsi="Times New Roman" w:cs="Times New Roman"/>
          <w:sz w:val="28"/>
          <w:szCs w:val="28"/>
        </w:rPr>
        <w:t>направляется</w:t>
      </w:r>
      <w:r w:rsidRPr="006F0E92">
        <w:rPr>
          <w:rFonts w:ascii="Times New Roman" w:eastAsia="Times New Roman" w:hAnsi="Times New Roman" w:cs="Times New Roman"/>
          <w:spacing w:val="18"/>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7"/>
          <w:sz w:val="28"/>
          <w:szCs w:val="28"/>
        </w:rPr>
        <w:t xml:space="preserve"> </w:t>
      </w:r>
      <w:r w:rsidRPr="006F0E92">
        <w:rPr>
          <w:rFonts w:ascii="Times New Roman" w:eastAsia="Times New Roman" w:hAnsi="Times New Roman" w:cs="Times New Roman"/>
          <w:sz w:val="28"/>
          <w:szCs w:val="28"/>
        </w:rPr>
        <w:t>личный</w:t>
      </w:r>
      <w:r w:rsidRPr="006F0E92">
        <w:rPr>
          <w:rFonts w:ascii="Times New Roman" w:eastAsia="Times New Roman" w:hAnsi="Times New Roman" w:cs="Times New Roman"/>
          <w:spacing w:val="16"/>
          <w:sz w:val="28"/>
          <w:szCs w:val="28"/>
        </w:rPr>
        <w:t xml:space="preserve"> </w:t>
      </w:r>
      <w:r w:rsidRPr="006F0E92">
        <w:rPr>
          <w:rFonts w:ascii="Times New Roman" w:eastAsia="Times New Roman" w:hAnsi="Times New Roman" w:cs="Times New Roman"/>
          <w:sz w:val="28"/>
          <w:szCs w:val="28"/>
        </w:rPr>
        <w:t>кабинет заявителя на ЕПГУ, РПГУ не позднее первого рабочего дня, следующего за днем подачи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заявления.</w:t>
      </w:r>
    </w:p>
    <w:p w14:paraId="05A84C48" w14:textId="77777777" w:rsidR="006F0E92" w:rsidRPr="006F0E92" w:rsidRDefault="006F0E92" w:rsidP="006F0E92">
      <w:pPr>
        <w:widowControl w:val="0"/>
        <w:numPr>
          <w:ilvl w:val="2"/>
          <w:numId w:val="28"/>
        </w:numPr>
        <w:tabs>
          <w:tab w:val="left" w:pos="1532"/>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Отказ</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приеме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документов,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необходимых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для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1"/>
          <w:sz w:val="28"/>
          <w:szCs w:val="28"/>
        </w:rPr>
        <w:t xml:space="preserve"> муниципальной у</w:t>
      </w:r>
      <w:r w:rsidRPr="006F0E92">
        <w:rPr>
          <w:rFonts w:ascii="Times New Roman" w:eastAsia="Times New Roman" w:hAnsi="Times New Roman" w:cs="Times New Roman"/>
          <w:sz w:val="28"/>
          <w:szCs w:val="28"/>
        </w:rPr>
        <w:t>слуги, не препятствует повторному обращению Заявителя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предоставлением муниципальной услуги.</w:t>
      </w:r>
    </w:p>
    <w:p w14:paraId="2483100B"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530B4993" w14:textId="77777777" w:rsidR="006F0E92" w:rsidRPr="006F0E92" w:rsidRDefault="006F0E92" w:rsidP="006F0E92">
      <w:pPr>
        <w:widowControl w:val="0"/>
        <w:numPr>
          <w:ilvl w:val="1"/>
          <w:numId w:val="28"/>
        </w:numPr>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Исчерпывающий перечень оснований для приостановления или отказа в предоставлении Услуги</w:t>
      </w:r>
    </w:p>
    <w:p w14:paraId="73126334" w14:textId="77777777" w:rsidR="006F0E92" w:rsidRPr="006F0E92" w:rsidRDefault="006F0E92" w:rsidP="006F0E92">
      <w:pPr>
        <w:widowControl w:val="0"/>
        <w:numPr>
          <w:ilvl w:val="0"/>
          <w:numId w:val="13"/>
        </w:numPr>
        <w:autoSpaceDE w:val="0"/>
        <w:autoSpaceDN w:val="0"/>
        <w:spacing w:after="0" w:line="240" w:lineRule="auto"/>
        <w:ind w:left="0" w:firstLine="0"/>
        <w:outlineLvl w:val="0"/>
        <w:rPr>
          <w:rFonts w:ascii="Times New Roman" w:eastAsia="Times New Roman" w:hAnsi="Times New Roman" w:cs="Times New Roman"/>
          <w:b/>
          <w:bCs/>
          <w:sz w:val="28"/>
          <w:szCs w:val="28"/>
        </w:rPr>
      </w:pPr>
    </w:p>
    <w:p w14:paraId="2374BF79" w14:textId="77777777" w:rsidR="006F0E92" w:rsidRPr="006F0E92" w:rsidRDefault="006F0E92" w:rsidP="006F0E92">
      <w:pPr>
        <w:widowControl w:val="0"/>
        <w:numPr>
          <w:ilvl w:val="2"/>
          <w:numId w:val="28"/>
        </w:numPr>
        <w:tabs>
          <w:tab w:val="left" w:pos="1560"/>
        </w:tabs>
        <w:autoSpaceDE w:val="0"/>
        <w:autoSpaceDN w:val="0"/>
        <w:spacing w:after="0" w:line="240" w:lineRule="auto"/>
        <w:ind w:right="2"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50E248EB" w14:textId="77777777" w:rsidR="006F0E92" w:rsidRPr="006F0E92" w:rsidRDefault="006F0E92" w:rsidP="006F0E92">
      <w:pPr>
        <w:widowControl w:val="0"/>
        <w:numPr>
          <w:ilvl w:val="2"/>
          <w:numId w:val="28"/>
        </w:numPr>
        <w:tabs>
          <w:tab w:val="left" w:pos="1560"/>
        </w:tabs>
        <w:autoSpaceDE w:val="0"/>
        <w:autoSpaceDN w:val="0"/>
        <w:spacing w:after="0" w:line="240" w:lineRule="auto"/>
        <w:ind w:right="2"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Основанием для отказа в предоставлении Услуги являются:</w:t>
      </w:r>
    </w:p>
    <w:p w14:paraId="14142F8C" w14:textId="77777777" w:rsidR="006F0E92" w:rsidRPr="006F0E92" w:rsidRDefault="006F0E92" w:rsidP="006F0E92">
      <w:pPr>
        <w:widowControl w:val="0"/>
        <w:autoSpaceDE w:val="0"/>
        <w:autoSpaceDN w:val="0"/>
        <w:spacing w:after="0" w:line="240" w:lineRule="auto"/>
        <w:ind w:right="2"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2.8.2.2. Отсутствие одного или нескольких документов, необходимых для получения Услуги, наличие которых предусмотрено законодательством, муниципальными правовыми актами;</w:t>
      </w:r>
    </w:p>
    <w:p w14:paraId="6570CEF8" w14:textId="77777777" w:rsidR="006F0E92" w:rsidRPr="006F0E92" w:rsidRDefault="006F0E92" w:rsidP="006F0E92">
      <w:pPr>
        <w:widowControl w:val="0"/>
        <w:autoSpaceDE w:val="0"/>
        <w:autoSpaceDN w:val="0"/>
        <w:spacing w:after="0" w:line="240" w:lineRule="auto"/>
        <w:ind w:right="2"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2.8.2.3.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33C0FA61" w14:textId="77777777" w:rsidR="006F0E92" w:rsidRPr="006F0E92" w:rsidRDefault="006F0E92" w:rsidP="006F0E92">
      <w:pPr>
        <w:widowControl w:val="0"/>
        <w:autoSpaceDE w:val="0"/>
        <w:autoSpaceDN w:val="0"/>
        <w:spacing w:after="0" w:line="240" w:lineRule="auto"/>
        <w:ind w:right="2"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2.8.2.4. Обращение (в письменном виде) заявителя с просьбой о прекращении муниципальной услуги;</w:t>
      </w:r>
    </w:p>
    <w:p w14:paraId="0D521F80" w14:textId="77777777" w:rsidR="006F0E92" w:rsidRPr="006F0E92" w:rsidRDefault="006F0E92" w:rsidP="006F0E92">
      <w:pPr>
        <w:widowControl w:val="0"/>
        <w:autoSpaceDE w:val="0"/>
        <w:autoSpaceDN w:val="0"/>
        <w:spacing w:after="0" w:line="240" w:lineRule="auto"/>
        <w:ind w:right="2"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xml:space="preserve">2.8.2.5. Несоответствие документов, в том числе представленным посредством использования Единого портала, Регионального портала   требованиям, установленным </w:t>
      </w:r>
      <w:hyperlink r:id="rId22" w:anchor="P171" w:history="1">
        <w:r w:rsidRPr="006F0E92">
          <w:rPr>
            <w:rFonts w:ascii="Times New Roman" w:eastAsia="Times New Roman" w:hAnsi="Times New Roman" w:cs="Times New Roman"/>
            <w:color w:val="0000FF"/>
            <w:sz w:val="28"/>
            <w:szCs w:val="28"/>
            <w:u w:val="single"/>
            <w:lang w:eastAsia="ru-RU"/>
          </w:rPr>
          <w:t>подпунктом 2.6.1. пункта 2.6</w:t>
        </w:r>
      </w:hyperlink>
      <w:r w:rsidRPr="006F0E92">
        <w:rPr>
          <w:rFonts w:ascii="Times New Roman" w:eastAsia="Times New Roman" w:hAnsi="Times New Roman" w:cs="Times New Roman"/>
          <w:sz w:val="28"/>
          <w:szCs w:val="20"/>
          <w:lang w:eastAsia="ru-RU"/>
        </w:rPr>
        <w:t>.</w:t>
      </w:r>
      <w:r w:rsidRPr="006F0E92">
        <w:rPr>
          <w:rFonts w:ascii="Times New Roman" w:eastAsia="Times New Roman" w:hAnsi="Times New Roman" w:cs="Times New Roman"/>
          <w:sz w:val="28"/>
          <w:szCs w:val="28"/>
          <w:lang w:eastAsia="ru-RU"/>
        </w:rPr>
        <w:t xml:space="preserve"> настоящего Административного регламента, необходимых в соответствии с </w:t>
      </w:r>
      <w:r w:rsidRPr="006F0E92">
        <w:rPr>
          <w:rFonts w:ascii="Times New Roman" w:eastAsia="Times New Roman" w:hAnsi="Times New Roman" w:cs="Times New Roman"/>
          <w:sz w:val="28"/>
          <w:szCs w:val="28"/>
          <w:lang w:eastAsia="ru-RU"/>
        </w:rPr>
        <w:lastRenderedPageBreak/>
        <w:t>нормативными правовыми актами для предоставления муниципальной услуги.</w:t>
      </w:r>
    </w:p>
    <w:p w14:paraId="228F372F" w14:textId="77777777" w:rsidR="006F0E92" w:rsidRPr="006F0E92" w:rsidRDefault="006F0E92" w:rsidP="006F0E92">
      <w:pPr>
        <w:widowControl w:val="0"/>
        <w:autoSpaceDE w:val="0"/>
        <w:autoSpaceDN w:val="0"/>
        <w:spacing w:after="0" w:line="240" w:lineRule="auto"/>
        <w:ind w:right="2"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2.8.3. Отказ в предоставлении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14:paraId="6B44DD10"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BE1AA98" w14:textId="77777777" w:rsidR="006F0E92" w:rsidRPr="006F0E92" w:rsidRDefault="006F0E92" w:rsidP="006F0E92">
      <w:pPr>
        <w:widowControl w:val="0"/>
        <w:numPr>
          <w:ilvl w:val="1"/>
          <w:numId w:val="28"/>
        </w:numPr>
        <w:tabs>
          <w:tab w:val="left" w:pos="567"/>
        </w:tabs>
        <w:autoSpaceDE w:val="0"/>
        <w:autoSpaceDN w:val="0"/>
        <w:spacing w:after="0" w:line="240" w:lineRule="auto"/>
        <w:ind w:right="2"/>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Размер платы, взимаемой с заявителя (представителя заявителя) при предоставлении Услуги и способы ее взимания</w:t>
      </w:r>
    </w:p>
    <w:p w14:paraId="2B5A65C2" w14:textId="77777777" w:rsidR="006F0E92" w:rsidRPr="006F0E92" w:rsidRDefault="006F0E92" w:rsidP="006F0E92">
      <w:pPr>
        <w:widowControl w:val="0"/>
        <w:numPr>
          <w:ilvl w:val="0"/>
          <w:numId w:val="13"/>
        </w:numPr>
        <w:tabs>
          <w:tab w:val="left" w:pos="426"/>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45FE8377" w14:textId="77777777" w:rsidR="006F0E92" w:rsidRPr="006F0E92" w:rsidRDefault="006F0E92" w:rsidP="006F0E92">
      <w:pPr>
        <w:widowControl w:val="0"/>
        <w:numPr>
          <w:ilvl w:val="2"/>
          <w:numId w:val="28"/>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За предоставление Услуги не предусмотрено взимание платы.</w:t>
      </w:r>
      <w:r w:rsidRPr="006F0E92">
        <w:rPr>
          <w:rFonts w:ascii="Times New Roman" w:eastAsia="Times New Roman" w:hAnsi="Times New Roman" w:cs="Times New Roman"/>
          <w:spacing w:val="1"/>
          <w:sz w:val="28"/>
          <w:szCs w:val="28"/>
        </w:rPr>
        <w:t xml:space="preserve"> </w:t>
      </w:r>
    </w:p>
    <w:p w14:paraId="50064AB7" w14:textId="77777777" w:rsidR="006F0E92" w:rsidRPr="006F0E92" w:rsidRDefault="006F0E92" w:rsidP="006F0E92">
      <w:pPr>
        <w:widowControl w:val="0"/>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1C6D2A32" w14:textId="77777777" w:rsidR="006F0E92" w:rsidRPr="006F0E92" w:rsidRDefault="006F0E92" w:rsidP="006F0E92">
      <w:pPr>
        <w:widowControl w:val="0"/>
        <w:numPr>
          <w:ilvl w:val="1"/>
          <w:numId w:val="28"/>
        </w:numPr>
        <w:tabs>
          <w:tab w:val="left" w:pos="709"/>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Максимальный</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срок</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ожидания</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в</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очереди</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при</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подаче</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заявителем</w:t>
      </w:r>
      <w:r w:rsidRPr="006F0E92">
        <w:rPr>
          <w:rFonts w:ascii="Times New Roman" w:eastAsia="Times New Roman" w:hAnsi="Times New Roman" w:cs="Times New Roman"/>
          <w:b/>
          <w:bCs/>
          <w:spacing w:val="-1"/>
          <w:sz w:val="28"/>
          <w:szCs w:val="28"/>
        </w:rPr>
        <w:t xml:space="preserve"> </w:t>
      </w:r>
      <w:r w:rsidRPr="006F0E92">
        <w:rPr>
          <w:rFonts w:ascii="Times New Roman" w:eastAsia="Times New Roman" w:hAnsi="Times New Roman" w:cs="Times New Roman"/>
          <w:b/>
          <w:bCs/>
          <w:sz w:val="28"/>
          <w:szCs w:val="28"/>
        </w:rPr>
        <w:t>запроса о</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предоставлении</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Услуги</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и</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при</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получении</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результата</w:t>
      </w:r>
      <w:r w:rsidRPr="006F0E92">
        <w:rPr>
          <w:rFonts w:ascii="Times New Roman" w:eastAsia="Times New Roman" w:hAnsi="Times New Roman" w:cs="Times New Roman"/>
          <w:b/>
          <w:bCs/>
          <w:spacing w:val="-5"/>
          <w:sz w:val="28"/>
          <w:szCs w:val="28"/>
        </w:rPr>
        <w:t xml:space="preserve"> </w:t>
      </w:r>
      <w:r w:rsidRPr="006F0E92">
        <w:rPr>
          <w:rFonts w:ascii="Times New Roman" w:eastAsia="Times New Roman" w:hAnsi="Times New Roman" w:cs="Times New Roman"/>
          <w:b/>
          <w:bCs/>
          <w:sz w:val="28"/>
          <w:szCs w:val="28"/>
        </w:rPr>
        <w:t>предоставления</w:t>
      </w:r>
      <w:r w:rsidRPr="006F0E92">
        <w:rPr>
          <w:rFonts w:ascii="Times New Roman" w:eastAsia="Times New Roman" w:hAnsi="Times New Roman" w:cs="Times New Roman"/>
          <w:b/>
          <w:bCs/>
          <w:spacing w:val="-1"/>
          <w:sz w:val="28"/>
          <w:szCs w:val="28"/>
        </w:rPr>
        <w:t xml:space="preserve"> </w:t>
      </w:r>
      <w:r w:rsidRPr="006F0E92">
        <w:rPr>
          <w:rFonts w:ascii="Times New Roman" w:eastAsia="Times New Roman" w:hAnsi="Times New Roman" w:cs="Times New Roman"/>
          <w:b/>
          <w:bCs/>
          <w:sz w:val="28"/>
          <w:szCs w:val="28"/>
        </w:rPr>
        <w:t>Услуги</w:t>
      </w:r>
    </w:p>
    <w:p w14:paraId="22F8803B" w14:textId="77777777" w:rsidR="006F0E92" w:rsidRPr="006F0E92" w:rsidRDefault="006F0E92" w:rsidP="006F0E92">
      <w:pPr>
        <w:widowControl w:val="0"/>
        <w:numPr>
          <w:ilvl w:val="0"/>
          <w:numId w:val="13"/>
        </w:numPr>
        <w:tabs>
          <w:tab w:val="left" w:pos="709"/>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325C1686" w14:textId="77777777" w:rsidR="006F0E92" w:rsidRPr="006F0E92" w:rsidRDefault="006F0E92" w:rsidP="006F0E92">
      <w:pPr>
        <w:widowControl w:val="0"/>
        <w:numPr>
          <w:ilvl w:val="2"/>
          <w:numId w:val="28"/>
        </w:numPr>
        <w:tabs>
          <w:tab w:val="left" w:pos="851"/>
          <w:tab w:val="left" w:pos="1246"/>
          <w:tab w:val="left" w:pos="1701"/>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Максимальный срок ожидания в очереди при подаче запроса составляет 15 минут.</w:t>
      </w:r>
    </w:p>
    <w:p w14:paraId="11D8EA46" w14:textId="77777777" w:rsidR="006F0E92" w:rsidRPr="006F0E92" w:rsidRDefault="006F0E92" w:rsidP="006F0E92">
      <w:pPr>
        <w:widowControl w:val="0"/>
        <w:numPr>
          <w:ilvl w:val="2"/>
          <w:numId w:val="28"/>
        </w:numPr>
        <w:tabs>
          <w:tab w:val="left" w:pos="0"/>
          <w:tab w:val="left" w:pos="1701"/>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Максимальный срок ожидания в очереди при получении результата Услуги составляет 15 минут.</w:t>
      </w:r>
    </w:p>
    <w:p w14:paraId="49A03FDE" w14:textId="77777777" w:rsidR="006F0E92" w:rsidRPr="006F0E92" w:rsidRDefault="006F0E92" w:rsidP="006F0E92">
      <w:pPr>
        <w:widowControl w:val="0"/>
        <w:tabs>
          <w:tab w:val="left" w:pos="1560"/>
        </w:tabs>
        <w:autoSpaceDE w:val="0"/>
        <w:autoSpaceDN w:val="0"/>
        <w:spacing w:after="0" w:line="240" w:lineRule="auto"/>
        <w:ind w:left="851"/>
        <w:jc w:val="both"/>
        <w:rPr>
          <w:rFonts w:ascii="Times New Roman" w:eastAsia="Times New Roman" w:hAnsi="Times New Roman" w:cs="Times New Roman"/>
          <w:sz w:val="28"/>
          <w:szCs w:val="28"/>
        </w:rPr>
      </w:pPr>
    </w:p>
    <w:p w14:paraId="23BF0995" w14:textId="77777777" w:rsidR="006F0E92" w:rsidRPr="006F0E92" w:rsidRDefault="006F0E92" w:rsidP="006F0E92">
      <w:pPr>
        <w:widowControl w:val="0"/>
        <w:numPr>
          <w:ilvl w:val="1"/>
          <w:numId w:val="28"/>
        </w:numPr>
        <w:tabs>
          <w:tab w:val="left" w:pos="709"/>
        </w:tabs>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Срок регистрации запроса заявителя о предоставлении Услуги</w:t>
      </w:r>
    </w:p>
    <w:p w14:paraId="72DF5C1D" w14:textId="77777777" w:rsidR="006F0E92" w:rsidRPr="006F0E92" w:rsidRDefault="006F0E92" w:rsidP="006F0E92">
      <w:pPr>
        <w:widowControl w:val="0"/>
        <w:tabs>
          <w:tab w:val="left" w:pos="1560"/>
        </w:tabs>
        <w:autoSpaceDE w:val="0"/>
        <w:autoSpaceDN w:val="0"/>
        <w:spacing w:after="0" w:line="240" w:lineRule="auto"/>
        <w:ind w:left="1161"/>
        <w:jc w:val="both"/>
        <w:rPr>
          <w:rFonts w:ascii="Times New Roman" w:eastAsia="Times New Roman" w:hAnsi="Times New Roman" w:cs="Times New Roman"/>
          <w:b/>
          <w:bCs/>
          <w:sz w:val="28"/>
          <w:szCs w:val="28"/>
        </w:rPr>
      </w:pPr>
    </w:p>
    <w:p w14:paraId="7DDDAD35" w14:textId="77777777" w:rsidR="006F0E92" w:rsidRPr="006F0E92" w:rsidRDefault="006F0E92" w:rsidP="006F0E92">
      <w:pPr>
        <w:widowControl w:val="0"/>
        <w:numPr>
          <w:ilvl w:val="2"/>
          <w:numId w:val="28"/>
        </w:numPr>
        <w:tabs>
          <w:tab w:val="left" w:pos="1560"/>
          <w:tab w:val="left" w:pos="1701"/>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Регистрация заявления о предоставлении услуги и документов, необходимых для предоставления Услуги, осуществляется в день их поступления.</w:t>
      </w:r>
    </w:p>
    <w:p w14:paraId="3C4AC104"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2.11.2. Регистрация заявления о предоставлении Услуги с документами, указанными в пункте 2.6.1. настоящего Административного регламента, поступившими в выходной (нерабочий или праздничный) день, осуществляется в первый за ним рабочий день.</w:t>
      </w:r>
    </w:p>
    <w:p w14:paraId="1ADB8C8C"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2.11.3. Срок регистрации заявления о предоставлении Услуги и документов (содержащихся в них сведений), предоставленных заявителем, не может превышать двадцати минут.</w:t>
      </w:r>
    </w:p>
    <w:p w14:paraId="73ABA562" w14:textId="77777777" w:rsidR="006F0E92" w:rsidRPr="006F0E92" w:rsidRDefault="006F0E92" w:rsidP="006F0E92">
      <w:pPr>
        <w:widowControl w:val="0"/>
        <w:tabs>
          <w:tab w:val="left" w:pos="1560"/>
          <w:tab w:val="left" w:pos="1701"/>
        </w:tabs>
        <w:autoSpaceDE w:val="0"/>
        <w:autoSpaceDN w:val="0"/>
        <w:spacing w:after="0" w:line="240" w:lineRule="auto"/>
        <w:jc w:val="both"/>
        <w:rPr>
          <w:rFonts w:ascii="Times New Roman" w:eastAsia="Times New Roman" w:hAnsi="Times New Roman" w:cs="Times New Roman"/>
          <w:sz w:val="28"/>
          <w:szCs w:val="28"/>
        </w:rPr>
      </w:pPr>
    </w:p>
    <w:p w14:paraId="1AF4883B" w14:textId="77777777" w:rsidR="006F0E92" w:rsidRPr="006F0E92" w:rsidRDefault="006F0E92" w:rsidP="006F0E92">
      <w:pPr>
        <w:widowControl w:val="0"/>
        <w:numPr>
          <w:ilvl w:val="1"/>
          <w:numId w:val="28"/>
        </w:numPr>
        <w:tabs>
          <w:tab w:val="left" w:pos="709"/>
          <w:tab w:val="left" w:pos="1560"/>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Требования</w:t>
      </w:r>
      <w:r w:rsidRPr="006F0E92">
        <w:rPr>
          <w:rFonts w:ascii="Times New Roman" w:eastAsia="Times New Roman" w:hAnsi="Times New Roman" w:cs="Times New Roman"/>
          <w:b/>
          <w:bCs/>
          <w:spacing w:val="-5"/>
          <w:sz w:val="28"/>
          <w:szCs w:val="28"/>
        </w:rPr>
        <w:t xml:space="preserve"> </w:t>
      </w:r>
      <w:r w:rsidRPr="006F0E92">
        <w:rPr>
          <w:rFonts w:ascii="Times New Roman" w:eastAsia="Times New Roman" w:hAnsi="Times New Roman" w:cs="Times New Roman"/>
          <w:b/>
          <w:bCs/>
          <w:sz w:val="28"/>
          <w:szCs w:val="28"/>
        </w:rPr>
        <w:t>к</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помещениям,</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в</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которых</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предоставляется</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Услуга</w:t>
      </w:r>
    </w:p>
    <w:p w14:paraId="321AFB01" w14:textId="77777777" w:rsidR="006F0E92" w:rsidRPr="006F0E92" w:rsidRDefault="006F0E92" w:rsidP="006F0E92">
      <w:pPr>
        <w:widowControl w:val="0"/>
        <w:numPr>
          <w:ilvl w:val="0"/>
          <w:numId w:val="13"/>
        </w:numPr>
        <w:tabs>
          <w:tab w:val="left" w:pos="709"/>
          <w:tab w:val="left" w:pos="1560"/>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501C1859" w14:textId="77777777" w:rsidR="006F0E92" w:rsidRPr="006F0E92" w:rsidRDefault="006F0E92" w:rsidP="006F0E92">
      <w:pPr>
        <w:widowControl w:val="0"/>
        <w:numPr>
          <w:ilvl w:val="2"/>
          <w:numId w:val="28"/>
        </w:numPr>
        <w:tabs>
          <w:tab w:val="left" w:pos="1246"/>
          <w:tab w:val="left" w:pos="1560"/>
          <w:tab w:val="left" w:pos="1701"/>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Помещения, в которых предоставляется Услуга, должны соответствовать</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следующим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требованиям:</w:t>
      </w:r>
    </w:p>
    <w:p w14:paraId="60DEF701"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а) вход в помещение, в котором осуществляется прием граждан по вопросам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 Услуги, должен обеспечивать свободный доступ заявителей, быть</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оборудован</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удобной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лестницей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поручнями,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широкими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проходами,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также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пандусами для</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передвижения кресел-колясок;</w:t>
      </w:r>
    </w:p>
    <w:p w14:paraId="64B6D80C"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б)</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вход и передвижение по помещениям, в которых осуществляются прием и выдача документов, необходимых для предоставления Услуги, не должны создавать затруднений для лиц с ограниченными возможностями;</w:t>
      </w:r>
    </w:p>
    <w:p w14:paraId="558B39C5"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в)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14:paraId="59342C9B"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г) 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41A021AE"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д) обеспечен допуск собаки-проводника;</w:t>
      </w:r>
    </w:p>
    <w:p w14:paraId="3738F537"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е)</w:t>
      </w:r>
      <w:r w:rsidRPr="006F0E92">
        <w:rPr>
          <w:rFonts w:ascii="Times New Roman" w:eastAsia="Times New Roman" w:hAnsi="Times New Roman" w:cs="Times New Roman"/>
          <w:spacing w:val="21"/>
          <w:sz w:val="28"/>
          <w:szCs w:val="28"/>
        </w:rPr>
        <w:t xml:space="preserve"> </w:t>
      </w:r>
      <w:r w:rsidRPr="006F0E92">
        <w:rPr>
          <w:rFonts w:ascii="Times New Roman" w:eastAsia="Times New Roman" w:hAnsi="Times New Roman" w:cs="Times New Roman"/>
          <w:sz w:val="28"/>
          <w:szCs w:val="28"/>
        </w:rPr>
        <w:t xml:space="preserve">обеспечен допуск сурдопереводчика и тифлосурдопереводчика </w:t>
      </w:r>
      <w:r w:rsidRPr="006F0E92">
        <w:rPr>
          <w:rFonts w:ascii="Times New Roman" w:eastAsia="Times New Roman" w:hAnsi="Times New Roman" w:cs="Times New Roman"/>
          <w:spacing w:val="-68"/>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помещения;</w:t>
      </w:r>
    </w:p>
    <w:p w14:paraId="1F241321"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pacing w:val="-1"/>
          <w:sz w:val="28"/>
          <w:szCs w:val="28"/>
        </w:rPr>
        <w:t>ж) звуковая,</w:t>
      </w:r>
      <w:r w:rsidRPr="006F0E92">
        <w:rPr>
          <w:rFonts w:ascii="Times New Roman" w:eastAsia="Times New Roman" w:hAnsi="Times New Roman" w:cs="Times New Roman"/>
          <w:sz w:val="28"/>
          <w:szCs w:val="28"/>
        </w:rPr>
        <w:t xml:space="preserve"> зрительная,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также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графическая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информация,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касающаяся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 Услуги, дублируется знаками, выполненными рельефно-точечным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шрифтом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Брайля;</w:t>
      </w:r>
    </w:p>
    <w:p w14:paraId="45FE8BCA"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з) обеспечены условия для беспрепятственного доступа в помещение (в том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числе</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для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инвалидов,</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использующих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кресла-коляски,</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собак-проводников);</w:t>
      </w:r>
    </w:p>
    <w:p w14:paraId="5145A411"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и) залы ожидания оборудованы местами для оформления документов (столы</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(стойки) с канцелярскими принадлежностями) и образцами заполнения документов,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также стульями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(креслами,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лавками,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скамейками);</w:t>
      </w:r>
    </w:p>
    <w:p w14:paraId="77B3F84A"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 в помещении предусмотрены стенды, содержащие информацию о порядке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 Услуги, в том числе о вариантах предоставления Услуги, а также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информацию о месте нахождения, графике работы, справочных телефонах, номерах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телефонов-автоинформаторов</w:t>
      </w:r>
      <w:r w:rsidRPr="006F0E92">
        <w:rPr>
          <w:rFonts w:ascii="Times New Roman" w:eastAsia="Times New Roman" w:hAnsi="Times New Roman" w:cs="Times New Roman"/>
          <w:spacing w:val="53"/>
          <w:sz w:val="28"/>
          <w:szCs w:val="28"/>
        </w:rPr>
        <w:t xml:space="preserve"> </w:t>
      </w:r>
      <w:r w:rsidRPr="006F0E92">
        <w:rPr>
          <w:rFonts w:ascii="Times New Roman" w:eastAsia="Times New Roman" w:hAnsi="Times New Roman" w:cs="Times New Roman"/>
          <w:sz w:val="28"/>
          <w:szCs w:val="28"/>
        </w:rPr>
        <w:t>(при</w:t>
      </w:r>
      <w:r w:rsidRPr="006F0E92">
        <w:rPr>
          <w:rFonts w:ascii="Times New Roman" w:eastAsia="Times New Roman" w:hAnsi="Times New Roman" w:cs="Times New Roman"/>
          <w:spacing w:val="52"/>
          <w:sz w:val="28"/>
          <w:szCs w:val="28"/>
        </w:rPr>
        <w:t xml:space="preserve"> </w:t>
      </w:r>
      <w:r w:rsidRPr="006F0E92">
        <w:rPr>
          <w:rFonts w:ascii="Times New Roman" w:eastAsia="Times New Roman" w:hAnsi="Times New Roman" w:cs="Times New Roman"/>
          <w:sz w:val="28"/>
          <w:szCs w:val="28"/>
        </w:rPr>
        <w:t>наличии),</w:t>
      </w:r>
      <w:r w:rsidRPr="006F0E92">
        <w:rPr>
          <w:rFonts w:ascii="Times New Roman" w:eastAsia="Times New Roman" w:hAnsi="Times New Roman" w:cs="Times New Roman"/>
          <w:spacing w:val="53"/>
          <w:sz w:val="28"/>
          <w:szCs w:val="28"/>
        </w:rPr>
        <w:t xml:space="preserve"> </w:t>
      </w:r>
      <w:r w:rsidRPr="006F0E92">
        <w:rPr>
          <w:rFonts w:ascii="Times New Roman" w:eastAsia="Times New Roman" w:hAnsi="Times New Roman" w:cs="Times New Roman"/>
          <w:sz w:val="28"/>
          <w:szCs w:val="28"/>
        </w:rPr>
        <w:t>адресах</w:t>
      </w:r>
      <w:r w:rsidRPr="006F0E92">
        <w:rPr>
          <w:rFonts w:ascii="Times New Roman" w:eastAsia="Times New Roman" w:hAnsi="Times New Roman" w:cs="Times New Roman"/>
          <w:spacing w:val="53"/>
          <w:sz w:val="28"/>
          <w:szCs w:val="28"/>
        </w:rPr>
        <w:t xml:space="preserve"> </w:t>
      </w:r>
      <w:r w:rsidRPr="006F0E92">
        <w:rPr>
          <w:rFonts w:ascii="Times New Roman" w:eastAsia="Times New Roman" w:hAnsi="Times New Roman" w:cs="Times New Roman"/>
          <w:sz w:val="28"/>
          <w:szCs w:val="28"/>
        </w:rPr>
        <w:t>официальных</w:t>
      </w:r>
      <w:r w:rsidRPr="006F0E92">
        <w:rPr>
          <w:rFonts w:ascii="Times New Roman" w:eastAsia="Times New Roman" w:hAnsi="Times New Roman" w:cs="Times New Roman"/>
          <w:spacing w:val="55"/>
          <w:sz w:val="28"/>
          <w:szCs w:val="28"/>
        </w:rPr>
        <w:t xml:space="preserve"> </w:t>
      </w:r>
      <w:r w:rsidRPr="006F0E92">
        <w:rPr>
          <w:rFonts w:ascii="Times New Roman" w:eastAsia="Times New Roman" w:hAnsi="Times New Roman" w:cs="Times New Roman"/>
          <w:sz w:val="28"/>
          <w:szCs w:val="28"/>
        </w:rPr>
        <w:t>сайтов</w:t>
      </w:r>
      <w:r w:rsidRPr="006F0E92">
        <w:rPr>
          <w:rFonts w:ascii="Times New Roman" w:eastAsia="Times New Roman" w:hAnsi="Times New Roman" w:cs="Times New Roman"/>
          <w:spacing w:val="53"/>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54"/>
          <w:sz w:val="28"/>
          <w:szCs w:val="28"/>
        </w:rPr>
        <w:t xml:space="preserve"> </w:t>
      </w:r>
      <w:r w:rsidRPr="006F0E92">
        <w:rPr>
          <w:rFonts w:ascii="Times New Roman" w:eastAsia="Times New Roman" w:hAnsi="Times New Roman" w:cs="Times New Roman"/>
          <w:sz w:val="28"/>
          <w:szCs w:val="28"/>
        </w:rPr>
        <w:t>сети «Интернет»,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также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электронной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почты</w:t>
      </w:r>
      <w:r w:rsidRPr="006F0E92">
        <w:rPr>
          <w:rFonts w:ascii="Times New Roman" w:eastAsia="Times New Roman" w:hAnsi="Times New Roman" w:cs="Times New Roman"/>
          <w:spacing w:val="1"/>
          <w:sz w:val="28"/>
          <w:szCs w:val="28"/>
        </w:rPr>
        <w:t xml:space="preserve"> Уполномоченного о</w:t>
      </w:r>
      <w:r w:rsidRPr="006F0E92">
        <w:rPr>
          <w:rFonts w:ascii="Times New Roman" w:eastAsia="Times New Roman" w:hAnsi="Times New Roman" w:cs="Times New Roman"/>
          <w:sz w:val="28"/>
          <w:szCs w:val="28"/>
        </w:rPr>
        <w:t>ргана,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предоставляющего</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Услугу</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(при наличии).</w:t>
      </w:r>
    </w:p>
    <w:p w14:paraId="4E492019"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66614A9A" w14:textId="77777777" w:rsidR="006F0E92" w:rsidRPr="006F0E92" w:rsidRDefault="006F0E92" w:rsidP="006F0E92">
      <w:pPr>
        <w:widowControl w:val="0"/>
        <w:numPr>
          <w:ilvl w:val="1"/>
          <w:numId w:val="28"/>
        </w:numPr>
        <w:tabs>
          <w:tab w:val="left" w:pos="709"/>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Показатели</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доступности</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и</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качества</w:t>
      </w:r>
      <w:r w:rsidRPr="006F0E92">
        <w:rPr>
          <w:rFonts w:ascii="Times New Roman" w:eastAsia="Times New Roman" w:hAnsi="Times New Roman" w:cs="Times New Roman"/>
          <w:b/>
          <w:bCs/>
          <w:spacing w:val="-1"/>
          <w:sz w:val="28"/>
          <w:szCs w:val="28"/>
        </w:rPr>
        <w:t xml:space="preserve"> </w:t>
      </w:r>
      <w:r w:rsidRPr="006F0E92">
        <w:rPr>
          <w:rFonts w:ascii="Times New Roman" w:eastAsia="Times New Roman" w:hAnsi="Times New Roman" w:cs="Times New Roman"/>
          <w:b/>
          <w:bCs/>
          <w:sz w:val="28"/>
          <w:szCs w:val="28"/>
        </w:rPr>
        <w:t>Услуги</w:t>
      </w:r>
    </w:p>
    <w:p w14:paraId="3D77E8E3" w14:textId="77777777" w:rsidR="006F0E92" w:rsidRPr="006F0E92" w:rsidRDefault="006F0E92" w:rsidP="006F0E92">
      <w:pPr>
        <w:widowControl w:val="0"/>
        <w:numPr>
          <w:ilvl w:val="0"/>
          <w:numId w:val="13"/>
        </w:numPr>
        <w:tabs>
          <w:tab w:val="left" w:pos="709"/>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3C2E185E" w14:textId="77777777" w:rsidR="006F0E92" w:rsidRPr="006F0E92" w:rsidRDefault="006F0E92" w:rsidP="006F0E92">
      <w:pPr>
        <w:widowControl w:val="0"/>
        <w:numPr>
          <w:ilvl w:val="2"/>
          <w:numId w:val="28"/>
        </w:numPr>
        <w:tabs>
          <w:tab w:val="left" w:pos="1246"/>
          <w:tab w:val="left" w:pos="1560"/>
          <w:tab w:val="left" w:pos="1701"/>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 показателям доступности предоставления Услуги относятся:</w:t>
      </w:r>
      <w:r w:rsidRPr="006F0E92">
        <w:rPr>
          <w:rFonts w:ascii="Times New Roman" w:eastAsia="Times New Roman" w:hAnsi="Times New Roman" w:cs="Times New Roman"/>
          <w:spacing w:val="-67"/>
          <w:sz w:val="28"/>
          <w:szCs w:val="28"/>
        </w:rPr>
        <w:t xml:space="preserve">  </w:t>
      </w:r>
    </w:p>
    <w:p w14:paraId="4F69A810" w14:textId="77777777" w:rsidR="006F0E92" w:rsidRPr="006F0E92" w:rsidRDefault="006F0E92" w:rsidP="006F0E92">
      <w:pPr>
        <w:widowControl w:val="0"/>
        <w:tabs>
          <w:tab w:val="left" w:pos="1246"/>
          <w:tab w:val="left" w:pos="1560"/>
          <w:tab w:val="left" w:pos="1701"/>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а)</w:t>
      </w:r>
      <w:r w:rsidRPr="006F0E92">
        <w:rPr>
          <w:rFonts w:ascii="Times New Roman" w:eastAsia="Times New Roman" w:hAnsi="Times New Roman" w:cs="Times New Roman"/>
          <w:spacing w:val="20"/>
          <w:sz w:val="28"/>
          <w:szCs w:val="28"/>
        </w:rPr>
        <w:t xml:space="preserve"> </w:t>
      </w:r>
      <w:r w:rsidRPr="006F0E92">
        <w:rPr>
          <w:rFonts w:ascii="Times New Roman" w:eastAsia="Times New Roman" w:hAnsi="Times New Roman" w:cs="Times New Roman"/>
          <w:sz w:val="28"/>
          <w:szCs w:val="28"/>
        </w:rPr>
        <w:t>обеспечена</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возможность</w:t>
      </w:r>
      <w:r w:rsidRPr="006F0E92">
        <w:rPr>
          <w:rFonts w:ascii="Times New Roman" w:eastAsia="Times New Roman" w:hAnsi="Times New Roman" w:cs="Times New Roman"/>
          <w:spacing w:val="-6"/>
          <w:sz w:val="28"/>
          <w:szCs w:val="28"/>
        </w:rPr>
        <w:t xml:space="preserve"> </w:t>
      </w:r>
      <w:r w:rsidRPr="006F0E92">
        <w:rPr>
          <w:rFonts w:ascii="Times New Roman" w:eastAsia="Times New Roman" w:hAnsi="Times New Roman" w:cs="Times New Roman"/>
          <w:sz w:val="28"/>
          <w:szCs w:val="28"/>
        </w:rPr>
        <w:t>получения</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экстерриториально;</w:t>
      </w:r>
    </w:p>
    <w:p w14:paraId="23614674" w14:textId="77777777" w:rsidR="006F0E92" w:rsidRPr="006F0E92" w:rsidRDefault="006F0E92" w:rsidP="006F0E92">
      <w:pPr>
        <w:widowControl w:val="0"/>
        <w:tabs>
          <w:tab w:val="left" w:pos="1134"/>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б) обеспечение доступности электронных форм документов, необходимых для предоставления Услуги;</w:t>
      </w:r>
    </w:p>
    <w:p w14:paraId="65D8A568" w14:textId="77777777" w:rsidR="006F0E92" w:rsidRPr="006F0E92" w:rsidRDefault="006F0E92" w:rsidP="006F0E92">
      <w:pPr>
        <w:widowControl w:val="0"/>
        <w:tabs>
          <w:tab w:val="left" w:pos="1560"/>
          <w:tab w:val="left" w:pos="1701"/>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31"/>
          <w:sz w:val="28"/>
          <w:szCs w:val="28"/>
        </w:rPr>
        <w:t xml:space="preserve"> </w:t>
      </w:r>
      <w:r w:rsidRPr="006F0E92">
        <w:rPr>
          <w:rFonts w:ascii="Times New Roman" w:eastAsia="Times New Roman" w:hAnsi="Times New Roman" w:cs="Times New Roman"/>
          <w:sz w:val="28"/>
          <w:szCs w:val="28"/>
        </w:rPr>
        <w:t>обеспечен</w:t>
      </w:r>
      <w:r w:rsidRPr="006F0E92">
        <w:rPr>
          <w:rFonts w:ascii="Times New Roman" w:eastAsia="Times New Roman" w:hAnsi="Times New Roman" w:cs="Times New Roman"/>
          <w:spacing w:val="57"/>
          <w:sz w:val="28"/>
          <w:szCs w:val="28"/>
        </w:rPr>
        <w:t xml:space="preserve"> </w:t>
      </w:r>
      <w:r w:rsidRPr="006F0E92">
        <w:rPr>
          <w:rFonts w:ascii="Times New Roman" w:eastAsia="Times New Roman" w:hAnsi="Times New Roman" w:cs="Times New Roman"/>
          <w:sz w:val="28"/>
          <w:szCs w:val="28"/>
        </w:rPr>
        <w:t>открытый</w:t>
      </w:r>
      <w:r w:rsidRPr="006F0E92">
        <w:rPr>
          <w:rFonts w:ascii="Times New Roman" w:eastAsia="Times New Roman" w:hAnsi="Times New Roman" w:cs="Times New Roman"/>
          <w:spacing w:val="57"/>
          <w:sz w:val="28"/>
          <w:szCs w:val="28"/>
        </w:rPr>
        <w:t xml:space="preserve"> </w:t>
      </w:r>
      <w:r w:rsidRPr="006F0E92">
        <w:rPr>
          <w:rFonts w:ascii="Times New Roman" w:eastAsia="Times New Roman" w:hAnsi="Times New Roman" w:cs="Times New Roman"/>
          <w:sz w:val="28"/>
          <w:szCs w:val="28"/>
        </w:rPr>
        <w:t>доступ</w:t>
      </w:r>
      <w:r w:rsidRPr="006F0E92">
        <w:rPr>
          <w:rFonts w:ascii="Times New Roman" w:eastAsia="Times New Roman" w:hAnsi="Times New Roman" w:cs="Times New Roman"/>
          <w:spacing w:val="57"/>
          <w:sz w:val="28"/>
          <w:szCs w:val="28"/>
        </w:rPr>
        <w:t xml:space="preserve"> </w:t>
      </w:r>
      <w:r w:rsidRPr="006F0E92">
        <w:rPr>
          <w:rFonts w:ascii="Times New Roman" w:eastAsia="Times New Roman" w:hAnsi="Times New Roman" w:cs="Times New Roman"/>
          <w:sz w:val="28"/>
          <w:szCs w:val="28"/>
        </w:rPr>
        <w:t>для</w:t>
      </w:r>
      <w:r w:rsidRPr="006F0E92">
        <w:rPr>
          <w:rFonts w:ascii="Times New Roman" w:eastAsia="Times New Roman" w:hAnsi="Times New Roman" w:cs="Times New Roman"/>
          <w:spacing w:val="57"/>
          <w:sz w:val="28"/>
          <w:szCs w:val="28"/>
        </w:rPr>
        <w:t xml:space="preserve"> </w:t>
      </w:r>
      <w:r w:rsidRPr="006F0E92">
        <w:rPr>
          <w:rFonts w:ascii="Times New Roman" w:eastAsia="Times New Roman" w:hAnsi="Times New Roman" w:cs="Times New Roman"/>
          <w:sz w:val="28"/>
          <w:szCs w:val="28"/>
        </w:rPr>
        <w:t>заявителей</w:t>
      </w:r>
      <w:r w:rsidRPr="006F0E92">
        <w:rPr>
          <w:rFonts w:ascii="Times New Roman" w:eastAsia="Times New Roman" w:hAnsi="Times New Roman" w:cs="Times New Roman"/>
          <w:spacing w:val="58"/>
          <w:sz w:val="28"/>
          <w:szCs w:val="28"/>
        </w:rPr>
        <w:t xml:space="preserve"> </w:t>
      </w:r>
      <w:r w:rsidRPr="006F0E92">
        <w:rPr>
          <w:rFonts w:ascii="Times New Roman" w:eastAsia="Times New Roman" w:hAnsi="Times New Roman" w:cs="Times New Roman"/>
          <w:sz w:val="28"/>
          <w:szCs w:val="28"/>
        </w:rPr>
        <w:t>и</w:t>
      </w:r>
      <w:r w:rsidRPr="006F0E92">
        <w:rPr>
          <w:rFonts w:ascii="Times New Roman" w:eastAsia="Times New Roman" w:hAnsi="Times New Roman" w:cs="Times New Roman"/>
          <w:spacing w:val="57"/>
          <w:sz w:val="28"/>
          <w:szCs w:val="28"/>
        </w:rPr>
        <w:t xml:space="preserve"> </w:t>
      </w:r>
      <w:r w:rsidRPr="006F0E92">
        <w:rPr>
          <w:rFonts w:ascii="Times New Roman" w:eastAsia="Times New Roman" w:hAnsi="Times New Roman" w:cs="Times New Roman"/>
          <w:sz w:val="28"/>
          <w:szCs w:val="28"/>
        </w:rPr>
        <w:t>других</w:t>
      </w:r>
      <w:r w:rsidRPr="006F0E92">
        <w:rPr>
          <w:rFonts w:ascii="Times New Roman" w:eastAsia="Times New Roman" w:hAnsi="Times New Roman" w:cs="Times New Roman"/>
          <w:spacing w:val="58"/>
          <w:sz w:val="28"/>
          <w:szCs w:val="28"/>
        </w:rPr>
        <w:t xml:space="preserve"> </w:t>
      </w:r>
      <w:r w:rsidRPr="006F0E92">
        <w:rPr>
          <w:rFonts w:ascii="Times New Roman" w:eastAsia="Times New Roman" w:hAnsi="Times New Roman" w:cs="Times New Roman"/>
          <w:sz w:val="28"/>
          <w:szCs w:val="28"/>
        </w:rPr>
        <w:t>лиц</w:t>
      </w:r>
      <w:r w:rsidRPr="006F0E92">
        <w:rPr>
          <w:rFonts w:ascii="Times New Roman" w:eastAsia="Times New Roman" w:hAnsi="Times New Roman" w:cs="Times New Roman"/>
          <w:spacing w:val="57"/>
          <w:sz w:val="28"/>
          <w:szCs w:val="28"/>
        </w:rPr>
        <w:t xml:space="preserve"> </w:t>
      </w:r>
      <w:r w:rsidRPr="006F0E92">
        <w:rPr>
          <w:rFonts w:ascii="Times New Roman" w:eastAsia="Times New Roman" w:hAnsi="Times New Roman" w:cs="Times New Roman"/>
          <w:sz w:val="28"/>
          <w:szCs w:val="28"/>
        </w:rPr>
        <w:t>к</w:t>
      </w:r>
      <w:r w:rsidRPr="006F0E92">
        <w:rPr>
          <w:rFonts w:ascii="Times New Roman" w:eastAsia="Times New Roman" w:hAnsi="Times New Roman" w:cs="Times New Roman"/>
          <w:spacing w:val="57"/>
          <w:sz w:val="28"/>
          <w:szCs w:val="28"/>
        </w:rPr>
        <w:t xml:space="preserve"> </w:t>
      </w:r>
      <w:r w:rsidRPr="006F0E92">
        <w:rPr>
          <w:rFonts w:ascii="Times New Roman" w:eastAsia="Times New Roman" w:hAnsi="Times New Roman" w:cs="Times New Roman"/>
          <w:sz w:val="28"/>
          <w:szCs w:val="28"/>
        </w:rPr>
        <w:t>информации</w:t>
      </w:r>
      <w:r w:rsidRPr="006F0E92">
        <w:rPr>
          <w:rFonts w:ascii="Times New Roman" w:eastAsia="Times New Roman" w:hAnsi="Times New Roman" w:cs="Times New Roman"/>
          <w:spacing w:val="-68"/>
          <w:sz w:val="28"/>
          <w:szCs w:val="28"/>
        </w:rPr>
        <w:t xml:space="preserve"> </w:t>
      </w:r>
      <w:r w:rsidRPr="006F0E92">
        <w:rPr>
          <w:rFonts w:ascii="Times New Roman" w:eastAsia="Times New Roman" w:hAnsi="Times New Roman" w:cs="Times New Roman"/>
          <w:sz w:val="28"/>
          <w:szCs w:val="28"/>
        </w:rPr>
        <w:t>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порядке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сроках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числе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использованием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информационно-коммуникационных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технологий, 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также 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порядке обжалования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действий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(бездействия)</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должностных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лиц.</w:t>
      </w:r>
    </w:p>
    <w:p w14:paraId="434E7BBF"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2.13.2. К</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показателям качества предоставления Услуги относятся:</w:t>
      </w:r>
    </w:p>
    <w:p w14:paraId="34EE169E"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а) отсутствие обоснованных жалоб на действия (бездействие) должностных лиц и их отношение к заявителям;</w:t>
      </w:r>
    </w:p>
    <w:p w14:paraId="2CE68923"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б) отсутствие нарушений сроков предоставления Услуги.</w:t>
      </w:r>
    </w:p>
    <w:p w14:paraId="2327C01C"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4701B515" w14:textId="77777777" w:rsidR="006F0E92" w:rsidRPr="006F0E92" w:rsidRDefault="006F0E92" w:rsidP="006F0E92">
      <w:pPr>
        <w:widowControl w:val="0"/>
        <w:numPr>
          <w:ilvl w:val="1"/>
          <w:numId w:val="28"/>
        </w:numPr>
        <w:tabs>
          <w:tab w:val="left" w:pos="567"/>
          <w:tab w:val="left" w:pos="1560"/>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 xml:space="preserve"> Иные</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требования</w:t>
      </w:r>
      <w:r w:rsidRPr="006F0E92">
        <w:rPr>
          <w:rFonts w:ascii="Times New Roman" w:eastAsia="Times New Roman" w:hAnsi="Times New Roman" w:cs="Times New Roman"/>
          <w:b/>
          <w:bCs/>
          <w:spacing w:val="-5"/>
          <w:sz w:val="28"/>
          <w:szCs w:val="28"/>
        </w:rPr>
        <w:t xml:space="preserve"> </w:t>
      </w:r>
      <w:r w:rsidRPr="006F0E92">
        <w:rPr>
          <w:rFonts w:ascii="Times New Roman" w:eastAsia="Times New Roman" w:hAnsi="Times New Roman" w:cs="Times New Roman"/>
          <w:b/>
          <w:bCs/>
          <w:sz w:val="28"/>
          <w:szCs w:val="28"/>
        </w:rPr>
        <w:t>к</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предоставлению</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Услуги</w:t>
      </w:r>
    </w:p>
    <w:p w14:paraId="278CC856"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b/>
          <w:sz w:val="28"/>
          <w:szCs w:val="28"/>
        </w:rPr>
      </w:pPr>
    </w:p>
    <w:p w14:paraId="5EEE5FAF" w14:textId="77777777" w:rsidR="006F0E92" w:rsidRPr="006F0E92" w:rsidRDefault="006F0E92" w:rsidP="006F0E92">
      <w:pPr>
        <w:widowControl w:val="0"/>
        <w:numPr>
          <w:ilvl w:val="2"/>
          <w:numId w:val="28"/>
        </w:numPr>
        <w:tabs>
          <w:tab w:val="left" w:pos="1246"/>
          <w:tab w:val="left" w:pos="1560"/>
          <w:tab w:val="left" w:pos="1701"/>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Услуги,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которые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являются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необходимыми 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обязательными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для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 Услуги, законодательством Российской Федерации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предусмотрены.</w:t>
      </w:r>
    </w:p>
    <w:p w14:paraId="79D9B19C"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2F7FA33C" w14:textId="77777777" w:rsidR="006F0E92" w:rsidRPr="006F0E92" w:rsidRDefault="006F0E92" w:rsidP="006F0E92">
      <w:pPr>
        <w:widowControl w:val="0"/>
        <w:numPr>
          <w:ilvl w:val="0"/>
          <w:numId w:val="28"/>
        </w:numPr>
        <w:tabs>
          <w:tab w:val="left" w:pos="426"/>
          <w:tab w:val="left" w:pos="1560"/>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Состав, последовательность и сроки выполнения административных</w:t>
      </w:r>
      <w:r w:rsidRPr="006F0E92">
        <w:rPr>
          <w:rFonts w:ascii="Times New Roman" w:eastAsia="Times New Roman" w:hAnsi="Times New Roman" w:cs="Times New Roman"/>
          <w:b/>
          <w:bCs/>
          <w:spacing w:val="-67"/>
          <w:sz w:val="28"/>
          <w:szCs w:val="28"/>
        </w:rPr>
        <w:t xml:space="preserve">  </w:t>
      </w:r>
      <w:r w:rsidRPr="006F0E92">
        <w:rPr>
          <w:rFonts w:ascii="Times New Roman" w:eastAsia="Times New Roman" w:hAnsi="Times New Roman" w:cs="Times New Roman"/>
          <w:b/>
          <w:bCs/>
          <w:sz w:val="28"/>
          <w:szCs w:val="28"/>
        </w:rPr>
        <w:t xml:space="preserve"> процедур</w:t>
      </w:r>
    </w:p>
    <w:p w14:paraId="4EA60E7C" w14:textId="77777777" w:rsidR="006F0E92" w:rsidRPr="006F0E92" w:rsidRDefault="006F0E92" w:rsidP="006F0E92">
      <w:pPr>
        <w:widowControl w:val="0"/>
        <w:numPr>
          <w:ilvl w:val="0"/>
          <w:numId w:val="13"/>
        </w:numPr>
        <w:tabs>
          <w:tab w:val="left" w:pos="426"/>
          <w:tab w:val="left" w:pos="1560"/>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53869525" w14:textId="77777777" w:rsidR="006F0E92" w:rsidRPr="006F0E92" w:rsidRDefault="006F0E92" w:rsidP="006F0E92">
      <w:pPr>
        <w:widowControl w:val="0"/>
        <w:tabs>
          <w:tab w:val="left" w:pos="567"/>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обращении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выдачей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выписки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из</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реестра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муниципального имущества Услуга предоставляется по единому сценарию для всех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заявителей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зависимости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выбора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вида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объекта,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отношении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которого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запрашивается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выписка</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из</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реестра,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следующему</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кругу</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заявителей:</w:t>
      </w:r>
    </w:p>
    <w:p w14:paraId="6D148E12" w14:textId="77777777" w:rsidR="006F0E92" w:rsidRPr="006F0E92" w:rsidRDefault="006F0E92" w:rsidP="006F0E92">
      <w:pPr>
        <w:widowControl w:val="0"/>
        <w:tabs>
          <w:tab w:val="left" w:pos="1532"/>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а) физическое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лицо;</w:t>
      </w:r>
    </w:p>
    <w:p w14:paraId="489B3C61" w14:textId="77777777" w:rsidR="006F0E92" w:rsidRPr="006F0E92" w:rsidRDefault="006F0E92" w:rsidP="006F0E92">
      <w:pPr>
        <w:widowControl w:val="0"/>
        <w:tabs>
          <w:tab w:val="left" w:pos="1532"/>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б) представитель</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заявителя</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физического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лица;</w:t>
      </w:r>
    </w:p>
    <w:p w14:paraId="06682830" w14:textId="77777777" w:rsidR="006F0E92" w:rsidRPr="006F0E92" w:rsidRDefault="006F0E92" w:rsidP="006F0E92">
      <w:pPr>
        <w:widowControl w:val="0"/>
        <w:tabs>
          <w:tab w:val="left" w:pos="1532"/>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 юридическое</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лицо;</w:t>
      </w:r>
    </w:p>
    <w:p w14:paraId="64DA6FD5" w14:textId="77777777" w:rsidR="006F0E92" w:rsidRPr="006F0E92" w:rsidRDefault="006F0E92" w:rsidP="006F0E92">
      <w:pPr>
        <w:widowControl w:val="0"/>
        <w:tabs>
          <w:tab w:val="left" w:pos="1532"/>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г) представитель</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заявителя</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юридического</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лица;</w:t>
      </w:r>
    </w:p>
    <w:p w14:paraId="2B0139A3" w14:textId="77777777" w:rsidR="006F0E92" w:rsidRPr="006F0E92" w:rsidRDefault="006F0E92" w:rsidP="006F0E92">
      <w:pPr>
        <w:widowControl w:val="0"/>
        <w:tabs>
          <w:tab w:val="left" w:pos="1532"/>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д) индивидуальный</w:t>
      </w:r>
      <w:r w:rsidRPr="006F0E92">
        <w:rPr>
          <w:rFonts w:ascii="Times New Roman" w:eastAsia="Times New Roman" w:hAnsi="Times New Roman" w:cs="Times New Roman"/>
          <w:spacing w:val="-6"/>
          <w:sz w:val="28"/>
          <w:szCs w:val="28"/>
        </w:rPr>
        <w:t xml:space="preserve"> </w:t>
      </w:r>
      <w:r w:rsidRPr="006F0E92">
        <w:rPr>
          <w:rFonts w:ascii="Times New Roman" w:eastAsia="Times New Roman" w:hAnsi="Times New Roman" w:cs="Times New Roman"/>
          <w:sz w:val="28"/>
          <w:szCs w:val="28"/>
        </w:rPr>
        <w:t>предприниматель;</w:t>
      </w:r>
    </w:p>
    <w:p w14:paraId="690CF456" w14:textId="77777777" w:rsidR="006F0E92" w:rsidRPr="006F0E92" w:rsidRDefault="006F0E92" w:rsidP="006F0E92">
      <w:pPr>
        <w:widowControl w:val="0"/>
        <w:tabs>
          <w:tab w:val="left" w:pos="1532"/>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е) представитель</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заявителя</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индивидуального</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предпринимателя.</w:t>
      </w:r>
    </w:p>
    <w:p w14:paraId="31066414" w14:textId="77777777" w:rsidR="006F0E92" w:rsidRPr="006F0E92" w:rsidRDefault="006F0E92" w:rsidP="006F0E92">
      <w:pPr>
        <w:widowControl w:val="0"/>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Возможность оставления заявления (запроса) заявителя о предоставлении Услуги без рассмотрения не предусмотрена.</w:t>
      </w:r>
    </w:p>
    <w:p w14:paraId="5D3A2F20"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Описание административных процедур и административных действий приведено в приложении № 6 к настоящему Административному регламенту.</w:t>
      </w:r>
    </w:p>
    <w:p w14:paraId="1C2ED2FE"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p>
    <w:p w14:paraId="4B61111F" w14:textId="77777777" w:rsidR="006F0E92" w:rsidRPr="006F0E92" w:rsidRDefault="006F0E92" w:rsidP="006F0E92">
      <w:pPr>
        <w:widowControl w:val="0"/>
        <w:numPr>
          <w:ilvl w:val="1"/>
          <w:numId w:val="32"/>
        </w:numPr>
        <w:tabs>
          <w:tab w:val="left" w:pos="567"/>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Единый</w:t>
      </w:r>
      <w:r w:rsidRPr="006F0E92">
        <w:rPr>
          <w:rFonts w:ascii="Times New Roman" w:eastAsia="Times New Roman" w:hAnsi="Times New Roman" w:cs="Times New Roman"/>
          <w:b/>
          <w:bCs/>
          <w:spacing w:val="-5"/>
          <w:sz w:val="28"/>
          <w:szCs w:val="28"/>
        </w:rPr>
        <w:t xml:space="preserve"> </w:t>
      </w:r>
      <w:r w:rsidRPr="006F0E92">
        <w:rPr>
          <w:rFonts w:ascii="Times New Roman" w:eastAsia="Times New Roman" w:hAnsi="Times New Roman" w:cs="Times New Roman"/>
          <w:b/>
          <w:bCs/>
          <w:sz w:val="28"/>
          <w:szCs w:val="28"/>
        </w:rPr>
        <w:t>сценарий</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предоставления</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Услуги</w:t>
      </w:r>
    </w:p>
    <w:p w14:paraId="65DAAA9A"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b/>
          <w:sz w:val="28"/>
          <w:szCs w:val="28"/>
        </w:rPr>
      </w:pPr>
    </w:p>
    <w:p w14:paraId="10CFB5B5"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Максимальный</w:t>
      </w:r>
      <w:r w:rsidRPr="006F0E92">
        <w:rPr>
          <w:rFonts w:ascii="Times New Roman" w:eastAsia="Times New Roman" w:hAnsi="Times New Roman" w:cs="Times New Roman"/>
          <w:spacing w:val="-6"/>
          <w:sz w:val="28"/>
          <w:szCs w:val="28"/>
        </w:rPr>
        <w:t xml:space="preserve"> </w:t>
      </w:r>
      <w:r w:rsidRPr="006F0E92">
        <w:rPr>
          <w:rFonts w:ascii="Times New Roman" w:eastAsia="Times New Roman" w:hAnsi="Times New Roman" w:cs="Times New Roman"/>
          <w:sz w:val="28"/>
          <w:szCs w:val="28"/>
        </w:rPr>
        <w:t>срок</w:t>
      </w:r>
      <w:r w:rsidRPr="006F0E92">
        <w:rPr>
          <w:rFonts w:ascii="Times New Roman" w:eastAsia="Times New Roman" w:hAnsi="Times New Roman" w:cs="Times New Roman"/>
          <w:spacing w:val="-9"/>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6"/>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6"/>
          <w:sz w:val="28"/>
          <w:szCs w:val="28"/>
        </w:rPr>
        <w:t xml:space="preserve"> </w:t>
      </w:r>
      <w:r w:rsidRPr="006F0E92">
        <w:rPr>
          <w:rFonts w:ascii="Times New Roman" w:eastAsia="Times New Roman" w:hAnsi="Times New Roman" w:cs="Times New Roman"/>
          <w:sz w:val="28"/>
          <w:szCs w:val="28"/>
        </w:rPr>
        <w:t>составляет</w:t>
      </w:r>
      <w:r w:rsidRPr="006F0E92">
        <w:rPr>
          <w:rFonts w:ascii="Times New Roman" w:eastAsia="Times New Roman" w:hAnsi="Times New Roman" w:cs="Times New Roman"/>
          <w:spacing w:val="-8"/>
          <w:sz w:val="28"/>
          <w:szCs w:val="28"/>
        </w:rPr>
        <w:t xml:space="preserve"> 10 календарных </w:t>
      </w:r>
      <w:r w:rsidRPr="006F0E92">
        <w:rPr>
          <w:rFonts w:ascii="Times New Roman" w:eastAsia="Times New Roman" w:hAnsi="Times New Roman" w:cs="Times New Roman"/>
          <w:sz w:val="28"/>
          <w:szCs w:val="28"/>
        </w:rPr>
        <w:t>дней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со дня</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регистрации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заявления с прилагаемыми документами.</w:t>
      </w:r>
    </w:p>
    <w:p w14:paraId="0B7A997A" w14:textId="77777777" w:rsidR="006F0E92" w:rsidRPr="006F0E92" w:rsidRDefault="006F0E92" w:rsidP="006F0E92">
      <w:pPr>
        <w:widowControl w:val="0"/>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результате</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варианта</w:t>
      </w:r>
      <w:r w:rsidRPr="006F0E92">
        <w:rPr>
          <w:rFonts w:ascii="Times New Roman" w:eastAsia="Times New Roman" w:hAnsi="Times New Roman" w:cs="Times New Roman"/>
          <w:spacing w:val="-7"/>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заявителю</w:t>
      </w:r>
      <w:r w:rsidRPr="006F0E92">
        <w:rPr>
          <w:rFonts w:ascii="Times New Roman" w:eastAsia="Times New Roman" w:hAnsi="Times New Roman" w:cs="Times New Roman"/>
          <w:spacing w:val="-6"/>
          <w:sz w:val="28"/>
          <w:szCs w:val="28"/>
        </w:rPr>
        <w:t xml:space="preserve"> </w:t>
      </w:r>
      <w:r w:rsidRPr="006F0E92">
        <w:rPr>
          <w:rFonts w:ascii="Times New Roman" w:eastAsia="Times New Roman" w:hAnsi="Times New Roman" w:cs="Times New Roman"/>
          <w:sz w:val="28"/>
          <w:szCs w:val="28"/>
        </w:rPr>
        <w:t>предоставляются:</w:t>
      </w:r>
      <w:r w:rsidRPr="006F0E92">
        <w:rPr>
          <w:rFonts w:ascii="Times New Roman" w:eastAsia="Times New Roman" w:hAnsi="Times New Roman" w:cs="Times New Roman"/>
          <w:spacing w:val="-67"/>
          <w:sz w:val="28"/>
          <w:szCs w:val="28"/>
        </w:rPr>
        <w:t xml:space="preserve"> </w:t>
      </w:r>
    </w:p>
    <w:p w14:paraId="795EA40D"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(на выбор заявителя), документ на бумажном носителе).</w:t>
      </w:r>
    </w:p>
    <w:p w14:paraId="3EC8728B"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(на выбор заявителя), документ на бумажном носителе).</w:t>
      </w:r>
    </w:p>
    <w:p w14:paraId="2ADF2706"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 решение об отказе в выдаче выписки из реестра муниципальной собственности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(на выбор заявителя), документ на бумажном носителе).</w:t>
      </w:r>
    </w:p>
    <w:p w14:paraId="4DE8D391"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Формирование реестровой записи в качестве результата </w:t>
      </w:r>
      <w:r w:rsidRPr="006F0E92">
        <w:rPr>
          <w:rFonts w:ascii="Times New Roman" w:eastAsia="Times New Roman" w:hAnsi="Times New Roman" w:cs="Times New Roman"/>
          <w:sz w:val="28"/>
          <w:szCs w:val="28"/>
        </w:rPr>
        <w:lastRenderedPageBreak/>
        <w:t>предоставления Услуги не предусмотрено.</w:t>
      </w:r>
    </w:p>
    <w:p w14:paraId="780938F7"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Уполномоченный орган отказывает заявителю в предоставлении Услуги при наличии оснований, указанных в пункте 2.8.2. настоящего Административного регламента.</w:t>
      </w:r>
    </w:p>
    <w:p w14:paraId="14DB4D06"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Административные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процедуры,</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осуществляемые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 xml:space="preserve">Услуги: </w:t>
      </w:r>
    </w:p>
    <w:p w14:paraId="3C26AB3C"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а)</w:t>
      </w:r>
      <w:r w:rsidRPr="006F0E92">
        <w:rPr>
          <w:rFonts w:ascii="Times New Roman" w:eastAsia="Times New Roman" w:hAnsi="Times New Roman" w:cs="Times New Roman"/>
          <w:spacing w:val="64"/>
          <w:sz w:val="28"/>
          <w:szCs w:val="28"/>
        </w:rPr>
        <w:t xml:space="preserve"> </w:t>
      </w:r>
      <w:r w:rsidRPr="006F0E92">
        <w:rPr>
          <w:rFonts w:ascii="Times New Roman" w:eastAsia="Times New Roman" w:hAnsi="Times New Roman" w:cs="Times New Roman"/>
          <w:sz w:val="28"/>
          <w:szCs w:val="28"/>
        </w:rPr>
        <w:t>прием</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регистрация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заявления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необходимых</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документов;</w:t>
      </w:r>
    </w:p>
    <w:p w14:paraId="3283DE49"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б)</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рассмотрение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принятых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документов;</w:t>
      </w:r>
    </w:p>
    <w:p w14:paraId="07F366EC"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принятие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решения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предоставлении муниципальной услуги либо</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об отказе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предоставлении</w:t>
      </w:r>
      <w:r w:rsidRPr="006F0E92">
        <w:rPr>
          <w:rFonts w:ascii="Times New Roman" w:eastAsia="Times New Roman" w:hAnsi="Times New Roman" w:cs="Times New Roman"/>
          <w:spacing w:val="-2"/>
          <w:sz w:val="28"/>
          <w:szCs w:val="28"/>
        </w:rPr>
        <w:t xml:space="preserve"> муниципальной у</w:t>
      </w:r>
      <w:r w:rsidRPr="006F0E92">
        <w:rPr>
          <w:rFonts w:ascii="Times New Roman" w:eastAsia="Times New Roman" w:hAnsi="Times New Roman" w:cs="Times New Roman"/>
          <w:sz w:val="28"/>
          <w:szCs w:val="28"/>
        </w:rPr>
        <w:t>слуги;</w:t>
      </w:r>
    </w:p>
    <w:p w14:paraId="1FC01B64"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г)</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результата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1"/>
          <w:sz w:val="28"/>
          <w:szCs w:val="28"/>
        </w:rPr>
        <w:t xml:space="preserve"> муниципальной у</w:t>
      </w:r>
      <w:r w:rsidRPr="006F0E92">
        <w:rPr>
          <w:rFonts w:ascii="Times New Roman" w:eastAsia="Times New Roman" w:hAnsi="Times New Roman" w:cs="Times New Roman"/>
          <w:sz w:val="28"/>
          <w:szCs w:val="28"/>
        </w:rPr>
        <w:t>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или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отказа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предоставлении муниципальной услуги.</w:t>
      </w:r>
    </w:p>
    <w:p w14:paraId="27E792E3"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9FAD3D8"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bidi="ru-RU"/>
        </w:rPr>
      </w:pPr>
      <w:r w:rsidRPr="006F0E92">
        <w:rPr>
          <w:rFonts w:ascii="Times New Roman" w:eastAsia="Times New Roman" w:hAnsi="Times New Roman" w:cs="Times New Roman"/>
          <w:sz w:val="28"/>
          <w:szCs w:val="28"/>
          <w:lang w:eastAsia="ru-RU" w:bidi="ru-RU"/>
        </w:rPr>
        <w:t>В МФЦ осуществляется информирование заявителей о порядке предоставления муниципальной услуги в МФЦ, ходе выполнения запроса о предоставлении Услуги, по иным вопросам, связанным с предоставлением Услуги, а также консультирование заявителей о порядке предоставления Услуги в МФЦ.</w:t>
      </w:r>
    </w:p>
    <w:p w14:paraId="269E0D51"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bidi="ru-RU"/>
        </w:rPr>
      </w:pPr>
      <w:r w:rsidRPr="006F0E92">
        <w:rPr>
          <w:rFonts w:ascii="Times New Roman" w:eastAsia="Times New Roman" w:hAnsi="Times New Roman" w:cs="Times New Roman"/>
          <w:sz w:val="28"/>
          <w:szCs w:val="28"/>
          <w:lang w:eastAsia="ru-RU" w:bidi="ru-RU"/>
        </w:rPr>
        <w:t>Специалист, осуществляющий консультирование (посредством телефона или лично) по вопросам предоставления Услуги, должен корректно и внимательно относиться к заявителям.</w:t>
      </w:r>
    </w:p>
    <w:p w14:paraId="18719C0B"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bidi="ru-RU"/>
        </w:rPr>
      </w:pPr>
      <w:r w:rsidRPr="006F0E92">
        <w:rPr>
          <w:rFonts w:ascii="Times New Roman" w:eastAsia="Times New Roman" w:hAnsi="Times New Roman" w:cs="Times New Roman"/>
          <w:sz w:val="28"/>
          <w:szCs w:val="28"/>
          <w:lang w:eastAsia="ru-RU" w:bidi="ru-RU"/>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14:paraId="597C0DA3"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bidi="ru-RU"/>
        </w:rPr>
      </w:pPr>
      <w:r w:rsidRPr="006F0E92">
        <w:rPr>
          <w:rFonts w:ascii="Times New Roman" w:eastAsia="Times New Roman" w:hAnsi="Times New Roman" w:cs="Times New Roman"/>
          <w:sz w:val="28"/>
          <w:szCs w:val="28"/>
          <w:lang w:eastAsia="ru-RU" w:bidi="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7241689"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bidi="ru-RU"/>
        </w:rPr>
      </w:pPr>
      <w:r w:rsidRPr="006F0E92">
        <w:rPr>
          <w:rFonts w:ascii="Times New Roman" w:eastAsia="Times New Roman" w:hAnsi="Times New Roman" w:cs="Times New Roman"/>
          <w:sz w:val="28"/>
          <w:szCs w:val="28"/>
          <w:lang w:eastAsia="ru-RU" w:bidi="ru-RU"/>
        </w:rPr>
        <w:t>Рекомендуемое время для телефонного разговора — не более 10 минут, личного устного информирования — не более 20 минут.</w:t>
      </w:r>
    </w:p>
    <w:p w14:paraId="0E8143F7"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bidi="ru-RU"/>
        </w:rPr>
      </w:pPr>
      <w:r w:rsidRPr="006F0E92">
        <w:rPr>
          <w:rFonts w:ascii="Times New Roman" w:eastAsia="Times New Roman" w:hAnsi="Times New Roman" w:cs="Times New Roman"/>
          <w:sz w:val="28"/>
          <w:szCs w:val="28"/>
          <w:lang w:eastAsia="ru-RU" w:bidi="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14:paraId="10190511"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bidi="ru-RU"/>
        </w:rPr>
      </w:pPr>
      <w:r w:rsidRPr="006F0E92">
        <w:rPr>
          <w:rFonts w:ascii="Times New Roman" w:eastAsia="Times New Roman" w:hAnsi="Times New Roman" w:cs="Times New Roman"/>
          <w:sz w:val="28"/>
          <w:szCs w:val="28"/>
          <w:lang w:eastAsia="ru-RU" w:bidi="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14:paraId="2AE428B5"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Перечень административных процедур (действий) при предоставлении Услуги в электронной форме:</w:t>
      </w:r>
    </w:p>
    <w:p w14:paraId="0DFA5ED4"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прием заявления и прилагаемых к нему документов посредством Единого портала;</w:t>
      </w:r>
    </w:p>
    <w:p w14:paraId="5914B1E6"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lastRenderedPageBreak/>
        <w:t>- проведение рассмотрения заявления и документов, принятие решения о предоставлении (об отказе в предоставлении) Услуги или принятие решения о возврате без рассмотрения заявления и соответствующих документов Уполномоченным органом;</w:t>
      </w:r>
    </w:p>
    <w:p w14:paraId="09F997F4"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 направление (выдача) заявителю результата предоставления Услуги или уведомления о возврате без рассмотрения заявления и соответствующих документов посредством Единого портала, Регионального портала.</w:t>
      </w:r>
    </w:p>
    <w:p w14:paraId="4747257C"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Сценарием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административная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процедура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приостановления</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предусмотрена.</w:t>
      </w:r>
    </w:p>
    <w:p w14:paraId="0F75E895"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39684A23" w14:textId="77777777" w:rsidR="006F0E92" w:rsidRPr="006F0E92" w:rsidRDefault="006F0E92" w:rsidP="006F0E92">
      <w:pPr>
        <w:widowControl w:val="0"/>
        <w:numPr>
          <w:ilvl w:val="1"/>
          <w:numId w:val="32"/>
        </w:numPr>
        <w:tabs>
          <w:tab w:val="left" w:pos="567"/>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Прием запроса, документов и (или) информации, необходимых для</w:t>
      </w:r>
      <w:r w:rsidRPr="006F0E92">
        <w:rPr>
          <w:rFonts w:ascii="Times New Roman" w:eastAsia="Times New Roman" w:hAnsi="Times New Roman" w:cs="Times New Roman"/>
          <w:b/>
          <w:bCs/>
          <w:spacing w:val="-67"/>
          <w:sz w:val="28"/>
          <w:szCs w:val="28"/>
        </w:rPr>
        <w:t xml:space="preserve"> </w:t>
      </w:r>
      <w:r w:rsidRPr="006F0E92">
        <w:rPr>
          <w:rFonts w:ascii="Times New Roman" w:eastAsia="Times New Roman" w:hAnsi="Times New Roman" w:cs="Times New Roman"/>
          <w:b/>
          <w:bCs/>
          <w:sz w:val="28"/>
          <w:szCs w:val="28"/>
        </w:rPr>
        <w:t>предоставления</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Услуги</w:t>
      </w:r>
    </w:p>
    <w:p w14:paraId="70F0E86B" w14:textId="77777777" w:rsidR="006F0E92" w:rsidRPr="006F0E92" w:rsidRDefault="006F0E92" w:rsidP="006F0E92">
      <w:pPr>
        <w:widowControl w:val="0"/>
        <w:numPr>
          <w:ilvl w:val="0"/>
          <w:numId w:val="13"/>
        </w:numPr>
        <w:tabs>
          <w:tab w:val="left" w:pos="567"/>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65114A8D"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Представление заявителем документов и заявления </w:t>
      </w:r>
      <w:r w:rsidRPr="006F0E92">
        <w:rPr>
          <w:rFonts w:ascii="Times New Roman" w:eastAsia="Times New Roman" w:hAnsi="Times New Roman" w:cs="Times New Roman"/>
          <w:spacing w:val="-67"/>
          <w:sz w:val="28"/>
          <w:szCs w:val="28"/>
        </w:rPr>
        <w:t>о</w:t>
      </w:r>
      <w:r w:rsidRPr="006F0E92">
        <w:rPr>
          <w:rFonts w:ascii="Times New Roman" w:eastAsia="Times New Roman" w:hAnsi="Times New Roman" w:cs="Times New Roman"/>
          <w:spacing w:val="7"/>
          <w:sz w:val="28"/>
          <w:szCs w:val="28"/>
        </w:rPr>
        <w:t xml:space="preserve"> </w:t>
      </w:r>
      <w:r w:rsidRPr="006F0E92">
        <w:rPr>
          <w:rFonts w:ascii="Times New Roman" w:eastAsia="Times New Roman" w:hAnsi="Times New Roman" w:cs="Times New Roman"/>
          <w:sz w:val="28"/>
          <w:szCs w:val="28"/>
        </w:rPr>
        <w:t>предоставлении</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8"/>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соответствии</w:t>
      </w:r>
      <w:r w:rsidRPr="006F0E92">
        <w:rPr>
          <w:rFonts w:ascii="Times New Roman" w:eastAsia="Times New Roman" w:hAnsi="Times New Roman" w:cs="Times New Roman"/>
          <w:spacing w:val="7"/>
          <w:sz w:val="28"/>
          <w:szCs w:val="28"/>
        </w:rPr>
        <w:t xml:space="preserve"> </w:t>
      </w:r>
      <w:r w:rsidRPr="006F0E92">
        <w:rPr>
          <w:rFonts w:ascii="Times New Roman" w:eastAsia="Times New Roman" w:hAnsi="Times New Roman" w:cs="Times New Roman"/>
          <w:sz w:val="28"/>
          <w:szCs w:val="28"/>
        </w:rPr>
        <w:t>с</w:t>
      </w:r>
      <w:r w:rsidRPr="006F0E92">
        <w:rPr>
          <w:rFonts w:ascii="Times New Roman" w:eastAsia="Times New Roman" w:hAnsi="Times New Roman" w:cs="Times New Roman"/>
          <w:spacing w:val="7"/>
          <w:sz w:val="28"/>
          <w:szCs w:val="28"/>
        </w:rPr>
        <w:t xml:space="preserve"> </w:t>
      </w:r>
      <w:r w:rsidRPr="006F0E92">
        <w:rPr>
          <w:rFonts w:ascii="Times New Roman" w:eastAsia="Times New Roman" w:hAnsi="Times New Roman" w:cs="Times New Roman"/>
          <w:sz w:val="28"/>
          <w:szCs w:val="28"/>
        </w:rPr>
        <w:t>формой,</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предусмотренной</w:t>
      </w:r>
      <w:r w:rsidRPr="006F0E92">
        <w:rPr>
          <w:rFonts w:ascii="Times New Roman" w:eastAsia="Times New Roman" w:hAnsi="Times New Roman" w:cs="Times New Roman"/>
          <w:spacing w:val="7"/>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приложении №</w:t>
      </w:r>
      <w:r w:rsidRPr="006F0E92">
        <w:rPr>
          <w:rFonts w:ascii="Times New Roman" w:eastAsia="Times New Roman" w:hAnsi="Times New Roman" w:cs="Times New Roman"/>
          <w:spacing w:val="71"/>
          <w:sz w:val="28"/>
          <w:szCs w:val="28"/>
        </w:rPr>
        <w:t xml:space="preserve"> </w:t>
      </w:r>
      <w:r w:rsidRPr="006F0E92">
        <w:rPr>
          <w:rFonts w:ascii="Times New Roman" w:eastAsia="Times New Roman" w:hAnsi="Times New Roman" w:cs="Times New Roman"/>
          <w:sz w:val="28"/>
          <w:szCs w:val="28"/>
        </w:rPr>
        <w:t>4 к настоящему Административному</w:t>
      </w:r>
      <w:r w:rsidRPr="006F0E92">
        <w:rPr>
          <w:rFonts w:ascii="Times New Roman" w:eastAsia="Times New Roman" w:hAnsi="Times New Roman" w:cs="Times New Roman"/>
          <w:spacing w:val="70"/>
          <w:sz w:val="28"/>
          <w:szCs w:val="28"/>
        </w:rPr>
        <w:t xml:space="preserve"> </w:t>
      </w:r>
      <w:r w:rsidRPr="006F0E92">
        <w:rPr>
          <w:rFonts w:ascii="Times New Roman" w:eastAsia="Times New Roman" w:hAnsi="Times New Roman" w:cs="Times New Roman"/>
          <w:sz w:val="28"/>
          <w:szCs w:val="28"/>
        </w:rPr>
        <w:t>регламенту,</w:t>
      </w:r>
      <w:r w:rsidRPr="006F0E92">
        <w:rPr>
          <w:rFonts w:ascii="Times New Roman" w:eastAsia="Times New Roman" w:hAnsi="Times New Roman" w:cs="Times New Roman"/>
          <w:spacing w:val="70"/>
          <w:sz w:val="28"/>
          <w:szCs w:val="28"/>
        </w:rPr>
        <w:t xml:space="preserve"> </w:t>
      </w:r>
      <w:r w:rsidRPr="006F0E92">
        <w:rPr>
          <w:rFonts w:ascii="Times New Roman" w:eastAsia="Times New Roman" w:hAnsi="Times New Roman" w:cs="Times New Roman"/>
          <w:sz w:val="28"/>
          <w:szCs w:val="28"/>
        </w:rPr>
        <w:t>осуществляется</w:t>
      </w:r>
      <w:r w:rsidRPr="006F0E92">
        <w:rPr>
          <w:rFonts w:ascii="Times New Roman" w:eastAsia="Times New Roman" w:hAnsi="Times New Roman" w:cs="Times New Roman"/>
          <w:spacing w:val="-67"/>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МФЦ,</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посредством</w:t>
      </w:r>
      <w:r w:rsidRPr="006F0E92">
        <w:rPr>
          <w:rFonts w:ascii="Times New Roman" w:eastAsia="Times New Roman" w:hAnsi="Times New Roman" w:cs="Times New Roman"/>
          <w:spacing w:val="-2"/>
          <w:sz w:val="28"/>
          <w:szCs w:val="28"/>
        </w:rPr>
        <w:t xml:space="preserve"> Е</w:t>
      </w:r>
      <w:r w:rsidRPr="006F0E92">
        <w:rPr>
          <w:rFonts w:ascii="Times New Roman" w:eastAsia="Times New Roman" w:hAnsi="Times New Roman" w:cs="Times New Roman"/>
          <w:sz w:val="28"/>
          <w:szCs w:val="28"/>
        </w:rPr>
        <w:t>диного портала, Регионального портала,</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путем</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направления</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почтового отправления, в том числе на электронную почту и непосредственно в Уполномоченный орган.</w:t>
      </w:r>
    </w:p>
    <w:p w14:paraId="636602D3"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Исчерпывающий перечень документов, необходимых в   соответствии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законодательными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или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иными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нормативными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правовыми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актами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для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которые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заявитель</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должен</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представить</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самостоятельно,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содержится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пункте 2.6.1.</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настоящего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Административного</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регламента.</w:t>
      </w:r>
    </w:p>
    <w:p w14:paraId="5B873F4E"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Способами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установления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личности заявителя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взаимодействии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заявителями</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являются:</w:t>
      </w:r>
    </w:p>
    <w:p w14:paraId="6E946754"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а)</w:t>
      </w:r>
      <w:r w:rsidRPr="006F0E92">
        <w:rPr>
          <w:rFonts w:ascii="Times New Roman" w:eastAsia="Times New Roman" w:hAnsi="Times New Roman" w:cs="Times New Roman"/>
          <w:spacing w:val="2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МФЦ</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 документ,</w:t>
      </w:r>
      <w:r w:rsidRPr="006F0E92">
        <w:rPr>
          <w:rFonts w:ascii="Times New Roman" w:eastAsia="Times New Roman" w:hAnsi="Times New Roman" w:cs="Times New Roman"/>
          <w:spacing w:val="-5"/>
          <w:sz w:val="28"/>
          <w:szCs w:val="28"/>
        </w:rPr>
        <w:t xml:space="preserve"> </w:t>
      </w:r>
      <w:r w:rsidRPr="006F0E92">
        <w:rPr>
          <w:rFonts w:ascii="Times New Roman" w:eastAsia="Times New Roman" w:hAnsi="Times New Roman" w:cs="Times New Roman"/>
          <w:sz w:val="28"/>
          <w:szCs w:val="28"/>
        </w:rPr>
        <w:t>удостоверяющий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личность;</w:t>
      </w:r>
    </w:p>
    <w:p w14:paraId="4E4CF31B"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б) посредством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Единого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портала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посредством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Единой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системы</w:t>
      </w:r>
      <w:r w:rsidRPr="006F0E92">
        <w:rPr>
          <w:rFonts w:ascii="Times New Roman" w:eastAsia="Times New Roman" w:hAnsi="Times New Roman" w:cs="Times New Roman"/>
          <w:spacing w:val="-67"/>
          <w:sz w:val="28"/>
          <w:szCs w:val="28"/>
        </w:rPr>
        <w:t xml:space="preserve"> </w:t>
      </w:r>
      <w:r w:rsidRPr="006F0E92">
        <w:rPr>
          <w:rFonts w:ascii="Times New Roman" w:eastAsia="Times New Roman" w:hAnsi="Times New Roman" w:cs="Times New Roman"/>
          <w:sz w:val="28"/>
          <w:szCs w:val="28"/>
        </w:rPr>
        <w:t>идентификации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аутентификации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инфраструктуре,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обеспечивающей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9173ABB"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 путем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направления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почтового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отправления, в том числе на электронную почту</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копия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документа,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удостоверяющего личность.</w:t>
      </w:r>
    </w:p>
    <w:p w14:paraId="0B3515AB"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Заявление и документы, необходимые для предоставления Услуги,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могут</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быть</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представлены представителем заявителя.</w:t>
      </w:r>
    </w:p>
    <w:p w14:paraId="0E8CECCF"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Уполномоченный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орган</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отказывает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заявителю</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приеме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документов,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необходимых</w:t>
      </w:r>
      <w:r w:rsidRPr="006F0E92">
        <w:rPr>
          <w:rFonts w:ascii="Times New Roman" w:eastAsia="Times New Roman" w:hAnsi="Times New Roman" w:cs="Times New Roman"/>
          <w:spacing w:val="70"/>
          <w:sz w:val="28"/>
          <w:szCs w:val="28"/>
        </w:rPr>
        <w:t xml:space="preserve"> </w:t>
      </w:r>
      <w:r w:rsidRPr="006F0E92">
        <w:rPr>
          <w:rFonts w:ascii="Times New Roman" w:eastAsia="Times New Roman" w:hAnsi="Times New Roman" w:cs="Times New Roman"/>
          <w:sz w:val="28"/>
          <w:szCs w:val="28"/>
        </w:rPr>
        <w:t>для</w:t>
      </w:r>
      <w:r w:rsidRPr="006F0E92">
        <w:rPr>
          <w:rFonts w:ascii="Times New Roman" w:eastAsia="Times New Roman" w:hAnsi="Times New Roman" w:cs="Times New Roman"/>
          <w:spacing w:val="70"/>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71"/>
          <w:sz w:val="28"/>
          <w:szCs w:val="28"/>
        </w:rPr>
        <w:t xml:space="preserve"> </w:t>
      </w:r>
      <w:r w:rsidRPr="006F0E92">
        <w:rPr>
          <w:rFonts w:ascii="Times New Roman" w:eastAsia="Times New Roman" w:hAnsi="Times New Roman" w:cs="Times New Roman"/>
          <w:sz w:val="28"/>
          <w:szCs w:val="28"/>
        </w:rPr>
        <w:t>Услуги, при наличии   оснований,</w:t>
      </w:r>
      <w:r w:rsidRPr="006F0E92">
        <w:rPr>
          <w:rFonts w:ascii="Times New Roman" w:eastAsia="Times New Roman" w:hAnsi="Times New Roman" w:cs="Times New Roman"/>
          <w:spacing w:val="70"/>
          <w:sz w:val="28"/>
          <w:szCs w:val="28"/>
        </w:rPr>
        <w:t xml:space="preserve"> </w:t>
      </w:r>
      <w:r w:rsidRPr="006F0E92">
        <w:rPr>
          <w:rFonts w:ascii="Times New Roman" w:eastAsia="Times New Roman" w:hAnsi="Times New Roman" w:cs="Times New Roman"/>
          <w:sz w:val="28"/>
          <w:szCs w:val="28"/>
        </w:rPr>
        <w:t>указанных</w:t>
      </w:r>
      <w:r w:rsidRPr="006F0E92">
        <w:rPr>
          <w:rFonts w:ascii="Times New Roman" w:eastAsia="Times New Roman" w:hAnsi="Times New Roman" w:cs="Times New Roman"/>
          <w:spacing w:val="-67"/>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пункте</w:t>
      </w:r>
      <w:r w:rsidRPr="006F0E92">
        <w:rPr>
          <w:rFonts w:ascii="Times New Roman" w:eastAsia="Times New Roman" w:hAnsi="Times New Roman" w:cs="Times New Roman"/>
          <w:spacing w:val="-1"/>
          <w:sz w:val="28"/>
          <w:szCs w:val="28"/>
        </w:rPr>
        <w:t xml:space="preserve"> 2.7.1.</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настоящего</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Административного</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регламента.</w:t>
      </w:r>
    </w:p>
    <w:p w14:paraId="4F6570B4"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Услуга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предусматривает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возможности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приема</w:t>
      </w:r>
      <w:r w:rsidRPr="006F0E92">
        <w:rPr>
          <w:rFonts w:ascii="Times New Roman" w:eastAsia="Times New Roman" w:hAnsi="Times New Roman" w:cs="Times New Roman"/>
          <w:spacing w:val="1"/>
          <w:sz w:val="28"/>
          <w:szCs w:val="28"/>
        </w:rPr>
        <w:t xml:space="preserve"> заявления </w:t>
      </w:r>
      <w:r w:rsidRPr="006F0E92">
        <w:rPr>
          <w:rFonts w:ascii="Times New Roman" w:eastAsia="Times New Roman" w:hAnsi="Times New Roman" w:cs="Times New Roman"/>
          <w:sz w:val="28"/>
          <w:szCs w:val="28"/>
        </w:rPr>
        <w:t>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документов, необходимых для предоставления Услуги по выбору заявителя, независимо от его места нахождения, в МФЦ, путем направления почтового отправления.</w:t>
      </w:r>
    </w:p>
    <w:p w14:paraId="01A18961"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Административная процедура «рассмотрение принятых    документов и направление межведомственных запросов» осуществляется в Уполномоченном органе.</w:t>
      </w:r>
    </w:p>
    <w:p w14:paraId="2D1FF581"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pacing w:val="-1"/>
          <w:sz w:val="28"/>
          <w:szCs w:val="28"/>
        </w:rPr>
        <w:t>Автоматическое</w:t>
      </w:r>
      <w:r w:rsidRPr="006F0E92">
        <w:rPr>
          <w:rFonts w:ascii="Times New Roman" w:eastAsia="Times New Roman" w:hAnsi="Times New Roman" w:cs="Times New Roman"/>
          <w:spacing w:val="-17"/>
          <w:sz w:val="28"/>
          <w:szCs w:val="28"/>
        </w:rPr>
        <w:t xml:space="preserve"> </w:t>
      </w:r>
      <w:r w:rsidRPr="006F0E92">
        <w:rPr>
          <w:rFonts w:ascii="Times New Roman" w:eastAsia="Times New Roman" w:hAnsi="Times New Roman" w:cs="Times New Roman"/>
          <w:sz w:val="28"/>
          <w:szCs w:val="28"/>
        </w:rPr>
        <w:t>информирование</w:t>
      </w:r>
      <w:r w:rsidRPr="006F0E92">
        <w:rPr>
          <w:rFonts w:ascii="Times New Roman" w:eastAsia="Times New Roman" w:hAnsi="Times New Roman" w:cs="Times New Roman"/>
          <w:spacing w:val="-14"/>
          <w:sz w:val="28"/>
          <w:szCs w:val="28"/>
        </w:rPr>
        <w:t xml:space="preserve"> </w:t>
      </w:r>
      <w:r w:rsidRPr="006F0E92">
        <w:rPr>
          <w:rFonts w:ascii="Times New Roman" w:eastAsia="Times New Roman" w:hAnsi="Times New Roman" w:cs="Times New Roman"/>
          <w:sz w:val="28"/>
          <w:szCs w:val="28"/>
        </w:rPr>
        <w:t>заявителя</w:t>
      </w:r>
      <w:r w:rsidRPr="006F0E92">
        <w:rPr>
          <w:rFonts w:ascii="Times New Roman" w:eastAsia="Times New Roman" w:hAnsi="Times New Roman" w:cs="Times New Roman"/>
          <w:spacing w:val="-13"/>
          <w:sz w:val="28"/>
          <w:szCs w:val="28"/>
        </w:rPr>
        <w:t xml:space="preserve"> </w:t>
      </w:r>
      <w:r w:rsidRPr="006F0E92">
        <w:rPr>
          <w:rFonts w:ascii="Times New Roman" w:eastAsia="Times New Roman" w:hAnsi="Times New Roman" w:cs="Times New Roman"/>
          <w:sz w:val="28"/>
          <w:szCs w:val="28"/>
        </w:rPr>
        <w:t>о</w:t>
      </w:r>
      <w:r w:rsidRPr="006F0E92">
        <w:rPr>
          <w:rFonts w:ascii="Times New Roman" w:eastAsia="Times New Roman" w:hAnsi="Times New Roman" w:cs="Times New Roman"/>
          <w:spacing w:val="-15"/>
          <w:sz w:val="28"/>
          <w:szCs w:val="28"/>
        </w:rPr>
        <w:t xml:space="preserve"> </w:t>
      </w:r>
      <w:r w:rsidRPr="006F0E92">
        <w:rPr>
          <w:rFonts w:ascii="Times New Roman" w:eastAsia="Times New Roman" w:hAnsi="Times New Roman" w:cs="Times New Roman"/>
          <w:sz w:val="28"/>
          <w:szCs w:val="28"/>
        </w:rPr>
        <w:t>ходе</w:t>
      </w:r>
      <w:r w:rsidRPr="006F0E92">
        <w:rPr>
          <w:rFonts w:ascii="Times New Roman" w:eastAsia="Times New Roman" w:hAnsi="Times New Roman" w:cs="Times New Roman"/>
          <w:spacing w:val="-14"/>
          <w:sz w:val="28"/>
          <w:szCs w:val="28"/>
        </w:rPr>
        <w:t xml:space="preserve"> </w:t>
      </w:r>
      <w:r w:rsidRPr="006F0E92">
        <w:rPr>
          <w:rFonts w:ascii="Times New Roman" w:eastAsia="Times New Roman" w:hAnsi="Times New Roman" w:cs="Times New Roman"/>
          <w:sz w:val="28"/>
          <w:szCs w:val="28"/>
        </w:rPr>
        <w:t>рассмотрения</w:t>
      </w:r>
      <w:r w:rsidRPr="006F0E92">
        <w:rPr>
          <w:rFonts w:ascii="Times New Roman" w:eastAsia="Times New Roman" w:hAnsi="Times New Roman" w:cs="Times New Roman"/>
          <w:spacing w:val="-17"/>
          <w:sz w:val="28"/>
          <w:szCs w:val="28"/>
        </w:rPr>
        <w:t xml:space="preserve"> </w:t>
      </w:r>
      <w:r w:rsidRPr="006F0E92">
        <w:rPr>
          <w:rFonts w:ascii="Times New Roman" w:eastAsia="Times New Roman" w:hAnsi="Times New Roman" w:cs="Times New Roman"/>
          <w:sz w:val="28"/>
          <w:szCs w:val="28"/>
        </w:rPr>
        <w:t>заявления</w:t>
      </w:r>
      <w:r w:rsidRPr="006F0E92">
        <w:rPr>
          <w:rFonts w:ascii="Times New Roman" w:eastAsia="Times New Roman" w:hAnsi="Times New Roman" w:cs="Times New Roman"/>
          <w:spacing w:val="-16"/>
          <w:sz w:val="28"/>
          <w:szCs w:val="28"/>
        </w:rPr>
        <w:t xml:space="preserve"> </w:t>
      </w:r>
      <w:r w:rsidRPr="006F0E92">
        <w:rPr>
          <w:rFonts w:ascii="Times New Roman" w:eastAsia="Times New Roman" w:hAnsi="Times New Roman" w:cs="Times New Roman"/>
          <w:sz w:val="28"/>
          <w:szCs w:val="28"/>
        </w:rPr>
        <w:t>вне</w:t>
      </w:r>
      <w:r w:rsidRPr="006F0E92">
        <w:rPr>
          <w:rFonts w:ascii="Times New Roman" w:eastAsia="Times New Roman" w:hAnsi="Times New Roman" w:cs="Times New Roman"/>
          <w:spacing w:val="-67"/>
          <w:sz w:val="28"/>
          <w:szCs w:val="28"/>
        </w:rPr>
        <w:t xml:space="preserve"> </w:t>
      </w:r>
      <w:r w:rsidRPr="006F0E92">
        <w:rPr>
          <w:rFonts w:ascii="Times New Roman" w:eastAsia="Times New Roman" w:hAnsi="Times New Roman" w:cs="Times New Roman"/>
          <w:sz w:val="28"/>
          <w:szCs w:val="28"/>
        </w:rPr>
        <w:t>зависимости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канала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подачи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заявления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осуществляется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онлайн-режиме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посредством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личного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кабинета</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ЕПГУ, РПГУ.</w:t>
      </w:r>
    </w:p>
    <w:p w14:paraId="3E1A103C" w14:textId="77777777" w:rsidR="006F0E92" w:rsidRPr="006F0E92" w:rsidRDefault="006F0E92" w:rsidP="006F0E92">
      <w:pPr>
        <w:widowControl w:val="0"/>
        <w:numPr>
          <w:ilvl w:val="2"/>
          <w:numId w:val="32"/>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Срок регистрации запроса и документов, необходимых для предоставления Услуги, составляет в Уполномоченном органе 1 календарный день со дня подачи заявления (запроса) о предоставлении Услуги и документов, необходимых для предоставления Услуги в Уполномоченном органе.</w:t>
      </w:r>
    </w:p>
    <w:p w14:paraId="08ED9FE2" w14:textId="77777777" w:rsidR="006F0E92" w:rsidRPr="006F0E92" w:rsidRDefault="006F0E92" w:rsidP="006F0E92">
      <w:pPr>
        <w:widowControl w:val="0"/>
        <w:numPr>
          <w:ilvl w:val="2"/>
          <w:numId w:val="32"/>
        </w:numPr>
        <w:tabs>
          <w:tab w:val="left" w:pos="1560"/>
          <w:tab w:val="left" w:pos="1701"/>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Регистрация заявления о предоставлении услуги и документов, необходимых для предоставления Услуги, осуществляется в день их поступления.</w:t>
      </w:r>
    </w:p>
    <w:p w14:paraId="1F1B673D"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3.2.10. Регистрация заявления о предоставлении Услуги с документами, указанными в пункте 2.6.1. настоящего Административного регламента, поступившими в выходной (нерабочий или праздничный) день, осуществляется в первый за ним рабочий день.</w:t>
      </w:r>
    </w:p>
    <w:p w14:paraId="7954433B" w14:textId="77777777" w:rsidR="006F0E92" w:rsidRPr="006F0E92" w:rsidRDefault="006F0E92" w:rsidP="006F0E92">
      <w:pPr>
        <w:widowControl w:val="0"/>
        <w:tabs>
          <w:tab w:val="left" w:pos="1246"/>
          <w:tab w:val="left" w:pos="1560"/>
        </w:tabs>
        <w:autoSpaceDE w:val="0"/>
        <w:autoSpaceDN w:val="0"/>
        <w:spacing w:after="0" w:line="240" w:lineRule="auto"/>
        <w:ind w:left="851"/>
        <w:jc w:val="both"/>
        <w:rPr>
          <w:rFonts w:ascii="Times New Roman" w:eastAsia="Times New Roman" w:hAnsi="Times New Roman" w:cs="Times New Roman"/>
          <w:sz w:val="28"/>
          <w:szCs w:val="28"/>
        </w:rPr>
      </w:pPr>
    </w:p>
    <w:p w14:paraId="30A437DA" w14:textId="77777777" w:rsidR="006F0E92" w:rsidRPr="006F0E92" w:rsidRDefault="006F0E92" w:rsidP="006F0E92">
      <w:pPr>
        <w:widowControl w:val="0"/>
        <w:numPr>
          <w:ilvl w:val="1"/>
          <w:numId w:val="32"/>
        </w:numPr>
        <w:tabs>
          <w:tab w:val="left" w:pos="567"/>
          <w:tab w:val="left" w:pos="1560"/>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Принятие</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решения</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о</w:t>
      </w:r>
      <w:r w:rsidRPr="006F0E92">
        <w:rPr>
          <w:rFonts w:ascii="Times New Roman" w:eastAsia="Times New Roman" w:hAnsi="Times New Roman" w:cs="Times New Roman"/>
          <w:b/>
          <w:bCs/>
          <w:spacing w:val="-1"/>
          <w:sz w:val="28"/>
          <w:szCs w:val="28"/>
        </w:rPr>
        <w:t xml:space="preserve"> </w:t>
      </w:r>
      <w:r w:rsidRPr="006F0E92">
        <w:rPr>
          <w:rFonts w:ascii="Times New Roman" w:eastAsia="Times New Roman" w:hAnsi="Times New Roman" w:cs="Times New Roman"/>
          <w:b/>
          <w:bCs/>
          <w:sz w:val="28"/>
          <w:szCs w:val="28"/>
        </w:rPr>
        <w:t>предоставлении</w:t>
      </w:r>
      <w:r w:rsidRPr="006F0E92">
        <w:rPr>
          <w:rFonts w:ascii="Times New Roman" w:eastAsia="Times New Roman" w:hAnsi="Times New Roman" w:cs="Times New Roman"/>
          <w:b/>
          <w:bCs/>
          <w:spacing w:val="-7"/>
          <w:sz w:val="28"/>
          <w:szCs w:val="28"/>
        </w:rPr>
        <w:t xml:space="preserve"> </w:t>
      </w:r>
      <w:r w:rsidRPr="006F0E92">
        <w:rPr>
          <w:rFonts w:ascii="Times New Roman" w:eastAsia="Times New Roman" w:hAnsi="Times New Roman" w:cs="Times New Roman"/>
          <w:b/>
          <w:bCs/>
          <w:sz w:val="28"/>
          <w:szCs w:val="28"/>
        </w:rPr>
        <w:t>Услуги</w:t>
      </w:r>
    </w:p>
    <w:p w14:paraId="26FF8522" w14:textId="77777777" w:rsidR="006F0E92" w:rsidRPr="006F0E92" w:rsidRDefault="006F0E92" w:rsidP="006F0E92">
      <w:pPr>
        <w:widowControl w:val="0"/>
        <w:numPr>
          <w:ilvl w:val="0"/>
          <w:numId w:val="13"/>
        </w:numPr>
        <w:tabs>
          <w:tab w:val="left" w:pos="567"/>
          <w:tab w:val="left" w:pos="1560"/>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33A32226" w14:textId="77777777" w:rsidR="006F0E92" w:rsidRPr="006F0E92" w:rsidRDefault="006F0E92" w:rsidP="006F0E92">
      <w:pPr>
        <w:widowControl w:val="0"/>
        <w:tabs>
          <w:tab w:val="left" w:pos="0"/>
          <w:tab w:val="left" w:pos="284"/>
          <w:tab w:val="left" w:pos="567"/>
          <w:tab w:val="left" w:pos="851"/>
          <w:tab w:val="left" w:pos="1560"/>
          <w:tab w:val="left" w:pos="1843"/>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3.3.1. Решение о предоставлении Услуги принимается Уполномоченным органом либо в случае направления заявления посредством ЕПГУ, РПГУ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w:t>
      </w:r>
    </w:p>
    <w:p w14:paraId="1461D982" w14:textId="77777777" w:rsidR="006F0E92" w:rsidRPr="006F0E92" w:rsidRDefault="006F0E92" w:rsidP="006F0E92">
      <w:pPr>
        <w:widowControl w:val="0"/>
        <w:tabs>
          <w:tab w:val="left" w:pos="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а) сведения о заявителе, содержащиеся в заявлении, соответствуют данным,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полученным посредством межведомственного взаимодействия из Единого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государственного</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реестра юридических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лиц;</w:t>
      </w:r>
    </w:p>
    <w:p w14:paraId="08E21191" w14:textId="77777777" w:rsidR="006F0E92" w:rsidRPr="006F0E92" w:rsidRDefault="006F0E92" w:rsidP="006F0E92">
      <w:pPr>
        <w:widowControl w:val="0"/>
        <w:tabs>
          <w:tab w:val="left" w:pos="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б) сведения о заявителе, содержащиеся в заявлении, соответствуют данным,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полученным посредством межведомственного взаимодействия из Единого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государственного</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реестра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индивидуальных предпринимателей;</w:t>
      </w:r>
    </w:p>
    <w:p w14:paraId="63C8AA23" w14:textId="77777777" w:rsidR="006F0E92" w:rsidRPr="006F0E92" w:rsidRDefault="006F0E92" w:rsidP="006F0E92">
      <w:pPr>
        <w:widowControl w:val="0"/>
        <w:tabs>
          <w:tab w:val="left" w:pos="567"/>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 сведения о документе, удостоверяющем личность, содержащиеся в заявлении, соответствуют данным, полученным посредством межведомственного взаимодействия;</w:t>
      </w:r>
    </w:p>
    <w:p w14:paraId="2433DEFA" w14:textId="77777777" w:rsidR="006F0E92" w:rsidRPr="006F0E92" w:rsidRDefault="006F0E92" w:rsidP="006F0E92">
      <w:pPr>
        <w:widowControl w:val="0"/>
        <w:tabs>
          <w:tab w:val="left" w:pos="567"/>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Решение об отказе в предоставлении услуги принимается при невыполнении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указанных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выше</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критериев.</w:t>
      </w:r>
    </w:p>
    <w:p w14:paraId="74FDE3A0" w14:textId="77777777" w:rsidR="006F0E92" w:rsidRPr="006F0E92" w:rsidRDefault="006F0E92" w:rsidP="006F0E92">
      <w:pPr>
        <w:widowControl w:val="0"/>
        <w:numPr>
          <w:ilvl w:val="2"/>
          <w:numId w:val="40"/>
        </w:numPr>
        <w:tabs>
          <w:tab w:val="left" w:pos="567"/>
          <w:tab w:val="left" w:pos="1246"/>
          <w:tab w:val="left" w:pos="1560"/>
        </w:tabs>
        <w:autoSpaceDE w:val="0"/>
        <w:autoSpaceDN w:val="0"/>
        <w:spacing w:after="0" w:line="240" w:lineRule="auto"/>
        <w:ind w:right="163"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Принятие</w:t>
      </w:r>
      <w:r w:rsidRPr="006F0E92">
        <w:rPr>
          <w:rFonts w:ascii="Times New Roman" w:eastAsia="Times New Roman" w:hAnsi="Times New Roman" w:cs="Times New Roman"/>
          <w:spacing w:val="47"/>
          <w:sz w:val="28"/>
          <w:szCs w:val="28"/>
        </w:rPr>
        <w:t xml:space="preserve"> </w:t>
      </w:r>
      <w:r w:rsidRPr="006F0E92">
        <w:rPr>
          <w:rFonts w:ascii="Times New Roman" w:eastAsia="Times New Roman" w:hAnsi="Times New Roman" w:cs="Times New Roman"/>
          <w:sz w:val="28"/>
          <w:szCs w:val="28"/>
        </w:rPr>
        <w:t>решения</w:t>
      </w:r>
      <w:r w:rsidRPr="006F0E92">
        <w:rPr>
          <w:rFonts w:ascii="Times New Roman" w:eastAsia="Times New Roman" w:hAnsi="Times New Roman" w:cs="Times New Roman"/>
          <w:spacing w:val="45"/>
          <w:sz w:val="28"/>
          <w:szCs w:val="28"/>
        </w:rPr>
        <w:t xml:space="preserve"> </w:t>
      </w:r>
      <w:r w:rsidRPr="006F0E92">
        <w:rPr>
          <w:rFonts w:ascii="Times New Roman" w:eastAsia="Times New Roman" w:hAnsi="Times New Roman" w:cs="Times New Roman"/>
          <w:sz w:val="28"/>
          <w:szCs w:val="28"/>
        </w:rPr>
        <w:t>о</w:t>
      </w:r>
      <w:r w:rsidRPr="006F0E92">
        <w:rPr>
          <w:rFonts w:ascii="Times New Roman" w:eastAsia="Times New Roman" w:hAnsi="Times New Roman" w:cs="Times New Roman"/>
          <w:spacing w:val="46"/>
          <w:sz w:val="28"/>
          <w:szCs w:val="28"/>
        </w:rPr>
        <w:t xml:space="preserve"> </w:t>
      </w:r>
      <w:r w:rsidRPr="006F0E92">
        <w:rPr>
          <w:rFonts w:ascii="Times New Roman" w:eastAsia="Times New Roman" w:hAnsi="Times New Roman" w:cs="Times New Roman"/>
          <w:sz w:val="28"/>
          <w:szCs w:val="28"/>
        </w:rPr>
        <w:t>предоставлении</w:t>
      </w:r>
      <w:r w:rsidRPr="006F0E92">
        <w:rPr>
          <w:rFonts w:ascii="Times New Roman" w:eastAsia="Times New Roman" w:hAnsi="Times New Roman" w:cs="Times New Roman"/>
          <w:spacing w:val="115"/>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117"/>
          <w:sz w:val="28"/>
          <w:szCs w:val="28"/>
        </w:rPr>
        <w:t xml:space="preserve"> </w:t>
      </w:r>
      <w:r w:rsidRPr="006F0E92">
        <w:rPr>
          <w:rFonts w:ascii="Times New Roman" w:eastAsia="Times New Roman" w:hAnsi="Times New Roman" w:cs="Times New Roman"/>
          <w:sz w:val="28"/>
          <w:szCs w:val="28"/>
        </w:rPr>
        <w:t>осуществляется</w:t>
      </w:r>
      <w:r w:rsidRPr="006F0E92">
        <w:rPr>
          <w:rFonts w:ascii="Times New Roman" w:eastAsia="Times New Roman" w:hAnsi="Times New Roman" w:cs="Times New Roman"/>
          <w:spacing w:val="116"/>
          <w:sz w:val="28"/>
          <w:szCs w:val="28"/>
        </w:rPr>
        <w:t xml:space="preserve"> </w:t>
      </w:r>
      <w:r w:rsidRPr="006F0E92">
        <w:rPr>
          <w:rFonts w:ascii="Times New Roman" w:eastAsia="Times New Roman" w:hAnsi="Times New Roman" w:cs="Times New Roman"/>
          <w:sz w:val="28"/>
          <w:szCs w:val="28"/>
        </w:rPr>
        <w:t>в общий срок,</w:t>
      </w:r>
      <w:r w:rsidRPr="006F0E92">
        <w:rPr>
          <w:rFonts w:ascii="Times New Roman" w:eastAsia="Times New Roman" w:hAnsi="Times New Roman" w:cs="Times New Roman"/>
          <w:spacing w:val="-68"/>
          <w:sz w:val="28"/>
          <w:szCs w:val="28"/>
        </w:rPr>
        <w:t xml:space="preserve"> </w:t>
      </w:r>
      <w:r w:rsidRPr="006F0E92">
        <w:rPr>
          <w:rFonts w:ascii="Times New Roman" w:eastAsia="Times New Roman" w:hAnsi="Times New Roman" w:cs="Times New Roman"/>
          <w:sz w:val="28"/>
          <w:szCs w:val="28"/>
        </w:rPr>
        <w:t>не превышающий 10 календарных дней со дня получения Уполномоченным органом всех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сведений, необходимых для подтверждения критериев, необходимых для принятия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такого</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решения.</w:t>
      </w:r>
    </w:p>
    <w:p w14:paraId="4B1263EA"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1B8FEC57" w14:textId="77777777" w:rsidR="006F0E92" w:rsidRPr="006F0E92" w:rsidRDefault="006F0E92" w:rsidP="006F0E92">
      <w:pPr>
        <w:widowControl w:val="0"/>
        <w:numPr>
          <w:ilvl w:val="1"/>
          <w:numId w:val="35"/>
        </w:numPr>
        <w:tabs>
          <w:tab w:val="left" w:pos="426"/>
          <w:tab w:val="left" w:pos="1560"/>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 xml:space="preserve"> Предоставление</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результата</w:t>
      </w:r>
      <w:r w:rsidRPr="006F0E92">
        <w:rPr>
          <w:rFonts w:ascii="Times New Roman" w:eastAsia="Times New Roman" w:hAnsi="Times New Roman" w:cs="Times New Roman"/>
          <w:b/>
          <w:bCs/>
          <w:spacing w:val="-5"/>
          <w:sz w:val="28"/>
          <w:szCs w:val="28"/>
        </w:rPr>
        <w:t xml:space="preserve"> </w:t>
      </w:r>
      <w:r w:rsidRPr="006F0E92">
        <w:rPr>
          <w:rFonts w:ascii="Times New Roman" w:eastAsia="Times New Roman" w:hAnsi="Times New Roman" w:cs="Times New Roman"/>
          <w:b/>
          <w:bCs/>
          <w:sz w:val="28"/>
          <w:szCs w:val="28"/>
        </w:rPr>
        <w:t>Услуги</w:t>
      </w:r>
    </w:p>
    <w:p w14:paraId="7B6A8165" w14:textId="77777777" w:rsidR="006F0E92" w:rsidRPr="006F0E92" w:rsidRDefault="006F0E92" w:rsidP="006F0E92">
      <w:pPr>
        <w:widowControl w:val="0"/>
        <w:numPr>
          <w:ilvl w:val="0"/>
          <w:numId w:val="13"/>
        </w:numPr>
        <w:tabs>
          <w:tab w:val="left" w:pos="426"/>
          <w:tab w:val="left" w:pos="1560"/>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3FF2FDF2" w14:textId="77777777" w:rsidR="006F0E92" w:rsidRPr="006F0E92" w:rsidRDefault="006F0E92" w:rsidP="006F0E92">
      <w:pPr>
        <w:widowControl w:val="0"/>
        <w:numPr>
          <w:ilvl w:val="2"/>
          <w:numId w:val="35"/>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Результат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формируется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автоматически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виде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Единого портала, Регионального порта, в МФЦ, путем направления почтового отправления.</w:t>
      </w:r>
    </w:p>
    <w:p w14:paraId="6805094C" w14:textId="77777777" w:rsidR="006F0E92" w:rsidRPr="006F0E92" w:rsidRDefault="006F0E92" w:rsidP="006F0E92">
      <w:pPr>
        <w:widowControl w:val="0"/>
        <w:numPr>
          <w:ilvl w:val="2"/>
          <w:numId w:val="35"/>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Предоставление результата Услуги осуществляется в срок,</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w:t>
      </w:r>
      <w:r w:rsidRPr="006F0E92">
        <w:rPr>
          <w:rFonts w:ascii="Times New Roman" w:eastAsia="Times New Roman" w:hAnsi="Times New Roman" w:cs="Times New Roman"/>
          <w:spacing w:val="59"/>
          <w:sz w:val="28"/>
          <w:szCs w:val="28"/>
        </w:rPr>
        <w:t xml:space="preserve"> </w:t>
      </w:r>
      <w:r w:rsidRPr="006F0E92">
        <w:rPr>
          <w:rFonts w:ascii="Times New Roman" w:eastAsia="Times New Roman" w:hAnsi="Times New Roman" w:cs="Times New Roman"/>
          <w:sz w:val="28"/>
          <w:szCs w:val="28"/>
        </w:rPr>
        <w:t>превышающий 1 календарного дня, и исчисляется со дня принятия решения о предоставлении Услуги.</w:t>
      </w:r>
    </w:p>
    <w:p w14:paraId="2442A764"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2C1C67B1" w14:textId="77777777" w:rsidR="006F0E92" w:rsidRPr="006F0E92" w:rsidRDefault="006F0E92" w:rsidP="006F0E92">
      <w:pPr>
        <w:widowControl w:val="0"/>
        <w:numPr>
          <w:ilvl w:val="0"/>
          <w:numId w:val="35"/>
        </w:numPr>
        <w:tabs>
          <w:tab w:val="left" w:pos="596"/>
          <w:tab w:val="left" w:pos="1560"/>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Формы</w:t>
      </w:r>
      <w:r w:rsidRPr="006F0E92">
        <w:rPr>
          <w:rFonts w:ascii="Times New Roman" w:eastAsia="Times New Roman" w:hAnsi="Times New Roman" w:cs="Times New Roman"/>
          <w:b/>
          <w:bCs/>
          <w:spacing w:val="-5"/>
          <w:sz w:val="28"/>
          <w:szCs w:val="28"/>
        </w:rPr>
        <w:t xml:space="preserve"> </w:t>
      </w:r>
      <w:r w:rsidRPr="006F0E92">
        <w:rPr>
          <w:rFonts w:ascii="Times New Roman" w:eastAsia="Times New Roman" w:hAnsi="Times New Roman" w:cs="Times New Roman"/>
          <w:b/>
          <w:bCs/>
          <w:sz w:val="28"/>
          <w:szCs w:val="28"/>
        </w:rPr>
        <w:t>контроля</w:t>
      </w:r>
      <w:r w:rsidRPr="006F0E92">
        <w:rPr>
          <w:rFonts w:ascii="Times New Roman" w:eastAsia="Times New Roman" w:hAnsi="Times New Roman" w:cs="Times New Roman"/>
          <w:b/>
          <w:bCs/>
          <w:spacing w:val="-5"/>
          <w:sz w:val="28"/>
          <w:szCs w:val="28"/>
        </w:rPr>
        <w:t xml:space="preserve"> </w:t>
      </w:r>
      <w:r w:rsidRPr="006F0E92">
        <w:rPr>
          <w:rFonts w:ascii="Times New Roman" w:eastAsia="Times New Roman" w:hAnsi="Times New Roman" w:cs="Times New Roman"/>
          <w:b/>
          <w:bCs/>
          <w:sz w:val="28"/>
          <w:szCs w:val="28"/>
        </w:rPr>
        <w:t>за</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исполнением</w:t>
      </w:r>
      <w:r w:rsidRPr="006F0E92">
        <w:rPr>
          <w:rFonts w:ascii="Times New Roman" w:eastAsia="Times New Roman" w:hAnsi="Times New Roman" w:cs="Times New Roman"/>
          <w:b/>
          <w:bCs/>
          <w:spacing w:val="-4"/>
          <w:sz w:val="28"/>
          <w:szCs w:val="28"/>
        </w:rPr>
        <w:t xml:space="preserve"> А</w:t>
      </w:r>
      <w:r w:rsidRPr="006F0E92">
        <w:rPr>
          <w:rFonts w:ascii="Times New Roman" w:eastAsia="Times New Roman" w:hAnsi="Times New Roman" w:cs="Times New Roman"/>
          <w:b/>
          <w:bCs/>
          <w:sz w:val="28"/>
          <w:szCs w:val="28"/>
        </w:rPr>
        <w:t>дминистративного</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регламента</w:t>
      </w:r>
    </w:p>
    <w:p w14:paraId="58C2CC43" w14:textId="77777777" w:rsidR="006F0E92" w:rsidRPr="006F0E92" w:rsidRDefault="006F0E92" w:rsidP="006F0E92">
      <w:pPr>
        <w:widowControl w:val="0"/>
        <w:tabs>
          <w:tab w:val="left" w:pos="1560"/>
        </w:tabs>
        <w:autoSpaceDE w:val="0"/>
        <w:autoSpaceDN w:val="0"/>
        <w:spacing w:after="0" w:line="240" w:lineRule="auto"/>
        <w:jc w:val="center"/>
        <w:rPr>
          <w:rFonts w:ascii="Times New Roman" w:eastAsia="Times New Roman" w:hAnsi="Times New Roman" w:cs="Times New Roman"/>
          <w:b/>
          <w:sz w:val="28"/>
          <w:szCs w:val="28"/>
        </w:rPr>
      </w:pPr>
    </w:p>
    <w:p w14:paraId="442313CF" w14:textId="77777777" w:rsidR="006F0E92" w:rsidRPr="006F0E92" w:rsidRDefault="006F0E92" w:rsidP="006F0E92">
      <w:pPr>
        <w:widowControl w:val="0"/>
        <w:tabs>
          <w:tab w:val="left" w:pos="1560"/>
        </w:tabs>
        <w:autoSpaceDE w:val="0"/>
        <w:autoSpaceDN w:val="0"/>
        <w:spacing w:after="0" w:line="240" w:lineRule="auto"/>
        <w:jc w:val="center"/>
        <w:rPr>
          <w:rFonts w:ascii="Times New Roman" w:eastAsia="Times New Roman" w:hAnsi="Times New Roman" w:cs="Times New Roman"/>
          <w:b/>
          <w:sz w:val="28"/>
          <w:szCs w:val="28"/>
        </w:rPr>
      </w:pPr>
    </w:p>
    <w:p w14:paraId="10BBD481" w14:textId="77777777" w:rsidR="006F0E92" w:rsidRPr="006F0E92" w:rsidRDefault="006F0E92" w:rsidP="006F0E92">
      <w:pPr>
        <w:widowControl w:val="0"/>
        <w:tabs>
          <w:tab w:val="left" w:pos="1560"/>
        </w:tabs>
        <w:autoSpaceDE w:val="0"/>
        <w:autoSpaceDN w:val="0"/>
        <w:spacing w:after="0" w:line="240" w:lineRule="auto"/>
        <w:jc w:val="center"/>
        <w:rPr>
          <w:rFonts w:ascii="Times New Roman" w:eastAsia="Times New Roman" w:hAnsi="Times New Roman" w:cs="Times New Roman"/>
          <w:b/>
          <w:sz w:val="28"/>
          <w:szCs w:val="28"/>
        </w:rPr>
      </w:pPr>
    </w:p>
    <w:p w14:paraId="10D40659" w14:textId="77777777" w:rsidR="006F0E92" w:rsidRPr="006F0E92" w:rsidRDefault="006F0E92" w:rsidP="006F0E92">
      <w:pPr>
        <w:widowControl w:val="0"/>
        <w:numPr>
          <w:ilvl w:val="1"/>
          <w:numId w:val="36"/>
        </w:numPr>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14:paraId="310441A0" w14:textId="77777777" w:rsidR="006F0E92" w:rsidRPr="006F0E92" w:rsidRDefault="006F0E92" w:rsidP="006F0E92">
      <w:pPr>
        <w:widowControl w:val="0"/>
        <w:tabs>
          <w:tab w:val="left" w:pos="567"/>
          <w:tab w:val="left" w:pos="1560"/>
        </w:tabs>
        <w:autoSpaceDE w:val="0"/>
        <w:autoSpaceDN w:val="0"/>
        <w:spacing w:after="0" w:line="240" w:lineRule="auto"/>
        <w:jc w:val="both"/>
        <w:rPr>
          <w:rFonts w:ascii="Times New Roman" w:eastAsia="Times New Roman" w:hAnsi="Times New Roman" w:cs="Times New Roman"/>
          <w:b/>
          <w:sz w:val="28"/>
          <w:szCs w:val="28"/>
        </w:rPr>
      </w:pPr>
    </w:p>
    <w:p w14:paraId="0B5660EF" w14:textId="77777777" w:rsidR="006F0E92" w:rsidRPr="006F0E92" w:rsidRDefault="006F0E92" w:rsidP="006F0E92">
      <w:pPr>
        <w:widowControl w:val="0"/>
        <w:numPr>
          <w:ilvl w:val="2"/>
          <w:numId w:val="36"/>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w:t>
      </w:r>
    </w:p>
    <w:p w14:paraId="0BD16115" w14:textId="77777777" w:rsidR="006F0E92" w:rsidRPr="006F0E92" w:rsidRDefault="006F0E92" w:rsidP="006F0E92">
      <w:pPr>
        <w:widowControl w:val="0"/>
        <w:numPr>
          <w:ilvl w:val="2"/>
          <w:numId w:val="36"/>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Текущий контроль осуществляется посредством проведения плановых и внеплановых проверок.</w:t>
      </w:r>
    </w:p>
    <w:p w14:paraId="7A861534"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04E85D09" w14:textId="77777777" w:rsidR="006F0E92" w:rsidRPr="006F0E92" w:rsidRDefault="006F0E92" w:rsidP="006F0E92">
      <w:pPr>
        <w:widowControl w:val="0"/>
        <w:numPr>
          <w:ilvl w:val="1"/>
          <w:numId w:val="36"/>
        </w:numPr>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14:paraId="6145E089" w14:textId="77777777" w:rsidR="006F0E92" w:rsidRPr="006F0E92" w:rsidRDefault="006F0E92" w:rsidP="006F0E92">
      <w:pPr>
        <w:widowControl w:val="0"/>
        <w:autoSpaceDE w:val="0"/>
        <w:autoSpaceDN w:val="0"/>
        <w:spacing w:after="0" w:line="240" w:lineRule="auto"/>
        <w:ind w:left="851"/>
        <w:jc w:val="both"/>
        <w:rPr>
          <w:rFonts w:ascii="Times New Roman" w:eastAsia="Times New Roman" w:hAnsi="Times New Roman" w:cs="Times New Roman"/>
          <w:b/>
          <w:bCs/>
          <w:sz w:val="28"/>
          <w:szCs w:val="28"/>
        </w:rPr>
      </w:pPr>
    </w:p>
    <w:p w14:paraId="50C3BF6F" w14:textId="77777777" w:rsidR="006F0E92" w:rsidRPr="006F0E92" w:rsidRDefault="006F0E92" w:rsidP="006F0E92">
      <w:pPr>
        <w:widowControl w:val="0"/>
        <w:numPr>
          <w:ilvl w:val="2"/>
          <w:numId w:val="36"/>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Контроль за полнотой и качеством предоставления Услуги осуществляется</w:t>
      </w:r>
      <w:r w:rsidRPr="006F0E92">
        <w:rPr>
          <w:rFonts w:ascii="Times New Roman" w:eastAsia="Times New Roman" w:hAnsi="Times New Roman" w:cs="Times New Roman"/>
          <w:spacing w:val="-67"/>
          <w:sz w:val="28"/>
          <w:szCs w:val="28"/>
        </w:rPr>
        <w:t xml:space="preserve"> </w:t>
      </w:r>
      <w:r w:rsidRPr="006F0E92">
        <w:rPr>
          <w:rFonts w:ascii="Times New Roman" w:eastAsia="Times New Roman" w:hAnsi="Times New Roman" w:cs="Times New Roman"/>
          <w:sz w:val="28"/>
          <w:szCs w:val="28"/>
        </w:rPr>
        <w:t>путем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проведения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проверок,</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устранения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выявленных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нарушений,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также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рассмотрения, принятия решений и подготовки ответов на обращения заявителей,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содержащие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жалобы</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решения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действия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(бездействия)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должностных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лиц</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Уполномоченного органа.</w:t>
      </w:r>
    </w:p>
    <w:p w14:paraId="0093F319" w14:textId="77777777" w:rsidR="006F0E92" w:rsidRPr="006F0E92" w:rsidRDefault="006F0E92" w:rsidP="006F0E92">
      <w:pPr>
        <w:widowControl w:val="0"/>
        <w:numPr>
          <w:ilvl w:val="2"/>
          <w:numId w:val="36"/>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Контроль за полнотой и качеством предоставления Услуги осуществляется в форме плановых и внеплановых проверок.</w:t>
      </w:r>
    </w:p>
    <w:p w14:paraId="46E1BD87" w14:textId="77777777" w:rsidR="006F0E92" w:rsidRPr="006F0E92" w:rsidRDefault="006F0E92" w:rsidP="006F0E92">
      <w:pPr>
        <w:widowControl w:val="0"/>
        <w:numPr>
          <w:ilvl w:val="2"/>
          <w:numId w:val="36"/>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Плановые проверки проводятся на основе ежегодно утверждаемого плана, а внеплановые – на основании жалоб заявителей </w:t>
      </w:r>
      <w:r w:rsidRPr="006F0E92">
        <w:rPr>
          <w:rFonts w:ascii="Times New Roman" w:eastAsia="Times New Roman" w:hAnsi="Times New Roman" w:cs="Times New Roman"/>
          <w:sz w:val="28"/>
          <w:szCs w:val="28"/>
        </w:rPr>
        <w:lastRenderedPageBreak/>
        <w:t>на решения и действия (бездействие) должностных лиц Уполномоченного органа   по   решению   лиц, ответственных за проведение проверок.</w:t>
      </w:r>
    </w:p>
    <w:p w14:paraId="5D30CDC4" w14:textId="77777777" w:rsidR="006F0E92" w:rsidRPr="006F0E92" w:rsidRDefault="006F0E92" w:rsidP="006F0E92">
      <w:pPr>
        <w:widowControl w:val="0"/>
        <w:numPr>
          <w:ilvl w:val="2"/>
          <w:numId w:val="36"/>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Внеплановая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проверка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полноты</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качества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проводится</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по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конкретному</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обращению</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(жалобе) заявителя.</w:t>
      </w:r>
    </w:p>
    <w:p w14:paraId="3452C8D2" w14:textId="77777777" w:rsidR="006F0E92" w:rsidRPr="006F0E92" w:rsidRDefault="006F0E92" w:rsidP="006F0E92">
      <w:pPr>
        <w:widowControl w:val="0"/>
        <w:numPr>
          <w:ilvl w:val="2"/>
          <w:numId w:val="36"/>
        </w:numPr>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Проверки проводятся уполномоченными лицами Уполномоченного органа.</w:t>
      </w:r>
    </w:p>
    <w:p w14:paraId="66EEFA5A"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79073545" w14:textId="77777777" w:rsidR="006F0E92" w:rsidRPr="006F0E92" w:rsidRDefault="006F0E92" w:rsidP="006F0E92">
      <w:pPr>
        <w:widowControl w:val="0"/>
        <w:numPr>
          <w:ilvl w:val="1"/>
          <w:numId w:val="36"/>
        </w:numPr>
        <w:tabs>
          <w:tab w:val="left" w:pos="567"/>
          <w:tab w:val="left" w:pos="1560"/>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Услуги</w:t>
      </w:r>
    </w:p>
    <w:p w14:paraId="24938B75" w14:textId="77777777" w:rsidR="006F0E92" w:rsidRPr="006F0E92" w:rsidRDefault="006F0E92" w:rsidP="006F0E92">
      <w:pPr>
        <w:widowControl w:val="0"/>
        <w:numPr>
          <w:ilvl w:val="0"/>
          <w:numId w:val="13"/>
        </w:numPr>
        <w:tabs>
          <w:tab w:val="left" w:pos="567"/>
          <w:tab w:val="left" w:pos="1560"/>
        </w:tabs>
        <w:autoSpaceDE w:val="0"/>
        <w:autoSpaceDN w:val="0"/>
        <w:spacing w:after="0" w:line="240" w:lineRule="auto"/>
        <w:ind w:left="0" w:firstLine="0"/>
        <w:outlineLvl w:val="0"/>
        <w:rPr>
          <w:rFonts w:ascii="Times New Roman" w:eastAsia="Times New Roman" w:hAnsi="Times New Roman" w:cs="Times New Roman"/>
          <w:b/>
          <w:bCs/>
          <w:sz w:val="28"/>
          <w:szCs w:val="28"/>
        </w:rPr>
      </w:pPr>
    </w:p>
    <w:p w14:paraId="4B59D6DA" w14:textId="77777777" w:rsidR="006F0E92" w:rsidRPr="006F0E92" w:rsidRDefault="006F0E92" w:rsidP="006F0E92">
      <w:pPr>
        <w:widowControl w:val="0"/>
        <w:numPr>
          <w:ilvl w:val="2"/>
          <w:numId w:val="36"/>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Нарушившие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требования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настоящего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Административного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регламента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должностные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лица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несут</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ответственность</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соответствии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законодательством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Российской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Федерации.</w:t>
      </w:r>
    </w:p>
    <w:p w14:paraId="509450BF" w14:textId="77777777" w:rsidR="006F0E92" w:rsidRPr="006F0E92" w:rsidRDefault="006F0E92" w:rsidP="006F0E92">
      <w:pPr>
        <w:widowControl w:val="0"/>
        <w:numPr>
          <w:ilvl w:val="2"/>
          <w:numId w:val="36"/>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Персональная ответственность должностных лиц Уполномоченного органа</w:t>
      </w:r>
      <w:r w:rsidRPr="006F0E92">
        <w:rPr>
          <w:rFonts w:ascii="Times New Roman" w:eastAsia="Times New Roman" w:hAnsi="Times New Roman" w:cs="Times New Roman"/>
          <w:spacing w:val="-67"/>
          <w:sz w:val="28"/>
          <w:szCs w:val="28"/>
        </w:rPr>
        <w:t xml:space="preserve"> </w:t>
      </w:r>
      <w:r w:rsidRPr="006F0E92">
        <w:rPr>
          <w:rFonts w:ascii="Times New Roman" w:eastAsia="Times New Roman" w:hAnsi="Times New Roman" w:cs="Times New Roman"/>
          <w:sz w:val="28"/>
          <w:szCs w:val="28"/>
        </w:rPr>
        <w:t>закрепляется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должностных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регламентах</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соответствии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с</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требованиями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законодательства</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Российской Федерации.</w:t>
      </w:r>
    </w:p>
    <w:p w14:paraId="64EA8A46" w14:textId="77777777" w:rsidR="006F0E92" w:rsidRPr="006F0E92" w:rsidRDefault="006F0E92" w:rsidP="006F0E92">
      <w:pPr>
        <w:widowControl w:val="0"/>
        <w:tabs>
          <w:tab w:val="left" w:pos="1246"/>
          <w:tab w:val="left" w:pos="1560"/>
        </w:tabs>
        <w:autoSpaceDE w:val="0"/>
        <w:autoSpaceDN w:val="0"/>
        <w:spacing w:after="0" w:line="240" w:lineRule="auto"/>
        <w:ind w:left="851"/>
        <w:jc w:val="both"/>
        <w:rPr>
          <w:rFonts w:ascii="Times New Roman" w:eastAsia="Times New Roman" w:hAnsi="Times New Roman" w:cs="Times New Roman"/>
          <w:sz w:val="28"/>
          <w:szCs w:val="28"/>
        </w:rPr>
      </w:pPr>
    </w:p>
    <w:p w14:paraId="14C785EF" w14:textId="77777777" w:rsidR="006F0E92" w:rsidRPr="006F0E92" w:rsidRDefault="006F0E92" w:rsidP="006F0E92">
      <w:pPr>
        <w:widowControl w:val="0"/>
        <w:numPr>
          <w:ilvl w:val="1"/>
          <w:numId w:val="36"/>
        </w:numPr>
        <w:tabs>
          <w:tab w:val="left" w:pos="567"/>
        </w:tabs>
        <w:autoSpaceDE w:val="0"/>
        <w:autoSpaceDN w:val="0"/>
        <w:spacing w:after="0" w:line="240" w:lineRule="auto"/>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Положения, характеризующие требования к порядку и формам контроля</w:t>
      </w:r>
      <w:r w:rsidRPr="006F0E92">
        <w:rPr>
          <w:rFonts w:ascii="Times New Roman" w:eastAsia="Times New Roman" w:hAnsi="Times New Roman" w:cs="Times New Roman"/>
          <w:b/>
          <w:bCs/>
          <w:spacing w:val="1"/>
          <w:sz w:val="28"/>
          <w:szCs w:val="28"/>
        </w:rPr>
        <w:t xml:space="preserve"> </w:t>
      </w:r>
      <w:r w:rsidRPr="006F0E92">
        <w:rPr>
          <w:rFonts w:ascii="Times New Roman" w:eastAsia="Times New Roman" w:hAnsi="Times New Roman" w:cs="Times New Roman"/>
          <w:b/>
          <w:bCs/>
          <w:sz w:val="28"/>
          <w:szCs w:val="28"/>
        </w:rPr>
        <w:t>за</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предоставлением</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муниципальной</w:t>
      </w:r>
      <w:r w:rsidRPr="006F0E92">
        <w:rPr>
          <w:rFonts w:ascii="Times New Roman" w:eastAsia="Times New Roman" w:hAnsi="Times New Roman" w:cs="Times New Roman"/>
          <w:b/>
          <w:bCs/>
          <w:spacing w:val="-7"/>
          <w:sz w:val="28"/>
          <w:szCs w:val="28"/>
        </w:rPr>
        <w:t xml:space="preserve"> </w:t>
      </w:r>
      <w:r w:rsidRPr="006F0E92">
        <w:rPr>
          <w:rFonts w:ascii="Times New Roman" w:eastAsia="Times New Roman" w:hAnsi="Times New Roman" w:cs="Times New Roman"/>
          <w:b/>
          <w:bCs/>
          <w:sz w:val="28"/>
          <w:szCs w:val="28"/>
        </w:rPr>
        <w:t>услуги,</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в</w:t>
      </w:r>
      <w:r w:rsidRPr="006F0E92">
        <w:rPr>
          <w:rFonts w:ascii="Times New Roman" w:eastAsia="Times New Roman" w:hAnsi="Times New Roman" w:cs="Times New Roman"/>
          <w:b/>
          <w:bCs/>
          <w:spacing w:val="-4"/>
          <w:sz w:val="28"/>
          <w:szCs w:val="28"/>
        </w:rPr>
        <w:t xml:space="preserve"> </w:t>
      </w:r>
      <w:r w:rsidRPr="006F0E92">
        <w:rPr>
          <w:rFonts w:ascii="Times New Roman" w:eastAsia="Times New Roman" w:hAnsi="Times New Roman" w:cs="Times New Roman"/>
          <w:b/>
          <w:bCs/>
          <w:sz w:val="28"/>
          <w:szCs w:val="28"/>
        </w:rPr>
        <w:t>том</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числе со стороны</w:t>
      </w:r>
      <w:r w:rsidRPr="006F0E92">
        <w:rPr>
          <w:rFonts w:ascii="Times New Roman" w:eastAsia="Times New Roman" w:hAnsi="Times New Roman" w:cs="Times New Roman"/>
          <w:b/>
          <w:bCs/>
          <w:spacing w:val="-1"/>
          <w:sz w:val="28"/>
          <w:szCs w:val="28"/>
        </w:rPr>
        <w:t xml:space="preserve"> </w:t>
      </w:r>
      <w:r w:rsidRPr="006F0E92">
        <w:rPr>
          <w:rFonts w:ascii="Times New Roman" w:eastAsia="Times New Roman" w:hAnsi="Times New Roman" w:cs="Times New Roman"/>
          <w:b/>
          <w:bCs/>
          <w:sz w:val="28"/>
          <w:szCs w:val="28"/>
        </w:rPr>
        <w:t>граждан,</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их</w:t>
      </w:r>
      <w:r w:rsidRPr="006F0E92">
        <w:rPr>
          <w:rFonts w:ascii="Times New Roman" w:eastAsia="Times New Roman" w:hAnsi="Times New Roman" w:cs="Times New Roman"/>
          <w:b/>
          <w:bCs/>
          <w:spacing w:val="1"/>
          <w:sz w:val="28"/>
          <w:szCs w:val="28"/>
        </w:rPr>
        <w:t xml:space="preserve"> </w:t>
      </w:r>
      <w:r w:rsidRPr="006F0E92">
        <w:rPr>
          <w:rFonts w:ascii="Times New Roman" w:eastAsia="Times New Roman" w:hAnsi="Times New Roman" w:cs="Times New Roman"/>
          <w:b/>
          <w:bCs/>
          <w:sz w:val="28"/>
          <w:szCs w:val="28"/>
        </w:rPr>
        <w:t>объединений</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и</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организаций</w:t>
      </w:r>
    </w:p>
    <w:p w14:paraId="4569E7E2" w14:textId="77777777" w:rsidR="006F0E92" w:rsidRPr="006F0E92" w:rsidRDefault="006F0E92" w:rsidP="006F0E92">
      <w:pPr>
        <w:widowControl w:val="0"/>
        <w:numPr>
          <w:ilvl w:val="0"/>
          <w:numId w:val="13"/>
        </w:numPr>
        <w:tabs>
          <w:tab w:val="left" w:pos="1560"/>
        </w:tabs>
        <w:autoSpaceDE w:val="0"/>
        <w:autoSpaceDN w:val="0"/>
        <w:spacing w:after="0" w:line="240" w:lineRule="auto"/>
        <w:ind w:left="851" w:firstLine="0"/>
        <w:outlineLvl w:val="0"/>
        <w:rPr>
          <w:rFonts w:ascii="Times New Roman" w:eastAsia="Times New Roman" w:hAnsi="Times New Roman" w:cs="Times New Roman"/>
          <w:b/>
          <w:bCs/>
          <w:sz w:val="28"/>
          <w:szCs w:val="28"/>
        </w:rPr>
      </w:pPr>
    </w:p>
    <w:p w14:paraId="0AF19C93" w14:textId="77777777" w:rsidR="006F0E92" w:rsidRPr="006F0E92" w:rsidRDefault="006F0E92" w:rsidP="006F0E92">
      <w:pPr>
        <w:widowControl w:val="0"/>
        <w:numPr>
          <w:ilvl w:val="2"/>
          <w:numId w:val="36"/>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72107436" w14:textId="77777777" w:rsidR="006F0E92" w:rsidRPr="006F0E92" w:rsidRDefault="006F0E92" w:rsidP="006F0E92">
      <w:pPr>
        <w:widowControl w:val="0"/>
        <w:numPr>
          <w:ilvl w:val="2"/>
          <w:numId w:val="36"/>
        </w:numPr>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7C474063" w14:textId="77777777" w:rsidR="006F0E92" w:rsidRPr="006F0E92" w:rsidRDefault="006F0E92" w:rsidP="006F0E92">
      <w:pPr>
        <w:widowControl w:val="0"/>
        <w:numPr>
          <w:ilvl w:val="2"/>
          <w:numId w:val="36"/>
        </w:numPr>
        <w:tabs>
          <w:tab w:val="left" w:pos="1246"/>
          <w:tab w:val="left" w:pos="15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pacing w:val="-1"/>
          <w:sz w:val="28"/>
          <w:szCs w:val="28"/>
        </w:rPr>
        <w:t>Лица,</w:t>
      </w:r>
      <w:r w:rsidRPr="006F0E92">
        <w:rPr>
          <w:rFonts w:ascii="Times New Roman" w:eastAsia="Times New Roman" w:hAnsi="Times New Roman" w:cs="Times New Roman"/>
          <w:spacing w:val="-15"/>
          <w:sz w:val="28"/>
          <w:szCs w:val="28"/>
        </w:rPr>
        <w:t xml:space="preserve"> </w:t>
      </w:r>
      <w:r w:rsidRPr="006F0E92">
        <w:rPr>
          <w:rFonts w:ascii="Times New Roman" w:eastAsia="Times New Roman" w:hAnsi="Times New Roman" w:cs="Times New Roman"/>
          <w:spacing w:val="-1"/>
          <w:sz w:val="28"/>
          <w:szCs w:val="28"/>
        </w:rPr>
        <w:t>которые</w:t>
      </w:r>
      <w:r w:rsidRPr="006F0E92">
        <w:rPr>
          <w:rFonts w:ascii="Times New Roman" w:eastAsia="Times New Roman" w:hAnsi="Times New Roman" w:cs="Times New Roman"/>
          <w:spacing w:val="-17"/>
          <w:sz w:val="28"/>
          <w:szCs w:val="28"/>
        </w:rPr>
        <w:t xml:space="preserve"> </w:t>
      </w:r>
      <w:r w:rsidRPr="006F0E92">
        <w:rPr>
          <w:rFonts w:ascii="Times New Roman" w:eastAsia="Times New Roman" w:hAnsi="Times New Roman" w:cs="Times New Roman"/>
          <w:spacing w:val="-1"/>
          <w:sz w:val="28"/>
          <w:szCs w:val="28"/>
        </w:rPr>
        <w:t>осуществляют</w:t>
      </w:r>
      <w:r w:rsidRPr="006F0E92">
        <w:rPr>
          <w:rFonts w:ascii="Times New Roman" w:eastAsia="Times New Roman" w:hAnsi="Times New Roman" w:cs="Times New Roman"/>
          <w:spacing w:val="-15"/>
          <w:sz w:val="28"/>
          <w:szCs w:val="28"/>
        </w:rPr>
        <w:t xml:space="preserve"> </w:t>
      </w:r>
      <w:r w:rsidRPr="006F0E92">
        <w:rPr>
          <w:rFonts w:ascii="Times New Roman" w:eastAsia="Times New Roman" w:hAnsi="Times New Roman" w:cs="Times New Roman"/>
          <w:sz w:val="28"/>
          <w:szCs w:val="28"/>
        </w:rPr>
        <w:t>контроль</w:t>
      </w:r>
      <w:r w:rsidRPr="006F0E92">
        <w:rPr>
          <w:rFonts w:ascii="Times New Roman" w:eastAsia="Times New Roman" w:hAnsi="Times New Roman" w:cs="Times New Roman"/>
          <w:spacing w:val="-15"/>
          <w:sz w:val="28"/>
          <w:szCs w:val="28"/>
        </w:rPr>
        <w:t xml:space="preserve"> </w:t>
      </w:r>
      <w:r w:rsidRPr="006F0E92">
        <w:rPr>
          <w:rFonts w:ascii="Times New Roman" w:eastAsia="Times New Roman" w:hAnsi="Times New Roman" w:cs="Times New Roman"/>
          <w:sz w:val="28"/>
          <w:szCs w:val="28"/>
        </w:rPr>
        <w:t>за</w:t>
      </w:r>
      <w:r w:rsidRPr="006F0E92">
        <w:rPr>
          <w:rFonts w:ascii="Times New Roman" w:eastAsia="Times New Roman" w:hAnsi="Times New Roman" w:cs="Times New Roman"/>
          <w:spacing w:val="-14"/>
          <w:sz w:val="28"/>
          <w:szCs w:val="28"/>
        </w:rPr>
        <w:t xml:space="preserve"> </w:t>
      </w:r>
      <w:r w:rsidRPr="006F0E92">
        <w:rPr>
          <w:rFonts w:ascii="Times New Roman" w:eastAsia="Times New Roman" w:hAnsi="Times New Roman" w:cs="Times New Roman"/>
          <w:sz w:val="28"/>
          <w:szCs w:val="28"/>
        </w:rPr>
        <w:t>предоставлением</w:t>
      </w:r>
      <w:r w:rsidRPr="006F0E92">
        <w:rPr>
          <w:rFonts w:ascii="Times New Roman" w:eastAsia="Times New Roman" w:hAnsi="Times New Roman" w:cs="Times New Roman"/>
          <w:spacing w:val="-17"/>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15"/>
          <w:sz w:val="28"/>
          <w:szCs w:val="28"/>
        </w:rPr>
        <w:t xml:space="preserve"> </w:t>
      </w:r>
      <w:r w:rsidRPr="006F0E92">
        <w:rPr>
          <w:rFonts w:ascii="Times New Roman" w:eastAsia="Times New Roman" w:hAnsi="Times New Roman" w:cs="Times New Roman"/>
          <w:sz w:val="28"/>
          <w:szCs w:val="28"/>
        </w:rPr>
        <w:t>должны</w:t>
      </w:r>
      <w:r w:rsidRPr="006F0E92">
        <w:rPr>
          <w:rFonts w:ascii="Times New Roman" w:eastAsia="Times New Roman" w:hAnsi="Times New Roman" w:cs="Times New Roman"/>
          <w:spacing w:val="-68"/>
          <w:sz w:val="28"/>
          <w:szCs w:val="28"/>
        </w:rPr>
        <w:t xml:space="preserve"> </w:t>
      </w:r>
      <w:r w:rsidRPr="006F0E92">
        <w:rPr>
          <w:rFonts w:ascii="Times New Roman" w:eastAsia="Times New Roman" w:hAnsi="Times New Roman" w:cs="Times New Roman"/>
          <w:sz w:val="28"/>
          <w:szCs w:val="28"/>
        </w:rPr>
        <w:t>принимать</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меры</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предотвращению</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конфликта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интересов</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предоставлении</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Услуги.</w:t>
      </w:r>
    </w:p>
    <w:p w14:paraId="547E1112" w14:textId="77777777" w:rsidR="006F0E92" w:rsidRPr="006F0E92" w:rsidRDefault="006F0E92" w:rsidP="006F0E92">
      <w:pPr>
        <w:widowControl w:val="0"/>
        <w:tabs>
          <w:tab w:val="left" w:pos="1560"/>
        </w:tabs>
        <w:autoSpaceDE w:val="0"/>
        <w:autoSpaceDN w:val="0"/>
        <w:spacing w:after="0" w:line="240" w:lineRule="auto"/>
        <w:ind w:firstLine="851"/>
        <w:jc w:val="both"/>
        <w:rPr>
          <w:rFonts w:ascii="Times New Roman" w:eastAsia="Times New Roman" w:hAnsi="Times New Roman" w:cs="Times New Roman"/>
          <w:sz w:val="28"/>
          <w:szCs w:val="28"/>
        </w:rPr>
      </w:pPr>
    </w:p>
    <w:p w14:paraId="0361CA2B" w14:textId="77777777" w:rsidR="006F0E92" w:rsidRPr="006F0E92" w:rsidRDefault="006F0E92" w:rsidP="006F0E92">
      <w:pPr>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6F0E92">
        <w:rPr>
          <w:rFonts w:ascii="Times New Roman" w:eastAsia="Times New Roman" w:hAnsi="Times New Roman" w:cs="Times New Roman"/>
          <w:b/>
          <w:bCs/>
          <w:sz w:val="28"/>
          <w:szCs w:val="28"/>
          <w:lang w:eastAsia="ru-RU"/>
        </w:rPr>
        <w:t>4.5.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99572F1"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14:paraId="55675E8B" w14:textId="77777777" w:rsidR="006F0E92" w:rsidRPr="006F0E92" w:rsidRDefault="006F0E92" w:rsidP="006F0E92">
      <w:pPr>
        <w:widowControl w:val="0"/>
        <w:autoSpaceDE w:val="0"/>
        <w:autoSpaceDN w:val="0"/>
        <w:spacing w:after="0" w:line="242"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4.5.1. Информирование заявителей о порядке подачи и рассмотрения жалобы осуществляется посредством размещения информации на Едином портале, на официальном сайте Уполномоченного органа в сети «Интернет», на информационных стендах в местах предоставления Услуги.</w:t>
      </w:r>
    </w:p>
    <w:p w14:paraId="79A2CFE9" w14:textId="77777777" w:rsidR="006F0E92" w:rsidRPr="006F0E92" w:rsidRDefault="006F0E92" w:rsidP="006F0E92">
      <w:pPr>
        <w:widowControl w:val="0"/>
        <w:autoSpaceDE w:val="0"/>
        <w:autoSpaceDN w:val="0"/>
        <w:spacing w:after="0" w:line="242" w:lineRule="auto"/>
        <w:ind w:firstLine="851"/>
        <w:jc w:val="both"/>
        <w:rPr>
          <w:rFonts w:ascii="Times New Roman" w:eastAsia="Times New Roman" w:hAnsi="Times New Roman" w:cs="Times New Roman"/>
          <w:sz w:val="28"/>
          <w:szCs w:val="28"/>
          <w:lang w:eastAsia="ru-RU"/>
        </w:rPr>
      </w:pPr>
      <w:r w:rsidRPr="006F0E92">
        <w:rPr>
          <w:rFonts w:ascii="Times New Roman" w:eastAsia="Times New Roman" w:hAnsi="Times New Roman" w:cs="Times New Roman"/>
          <w:sz w:val="28"/>
          <w:szCs w:val="28"/>
          <w:lang w:eastAsia="ru-RU"/>
        </w:rPr>
        <w:t>4.5.2. Жалобы в форме электронных документов направляются посредством Единого портала или официального сайта Уполномоченного органа в сети  «Интернет».</w:t>
      </w:r>
    </w:p>
    <w:p w14:paraId="760F208B" w14:textId="77777777" w:rsidR="006F0E92" w:rsidRPr="006F0E92" w:rsidRDefault="006F0E92" w:rsidP="006F0E92">
      <w:pPr>
        <w:widowControl w:val="0"/>
        <w:autoSpaceDE w:val="0"/>
        <w:autoSpaceDN w:val="0"/>
        <w:spacing w:after="0" w:line="242"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lang w:eastAsia="ru-RU"/>
        </w:rPr>
        <w:t>Жалобы в форме документов на бумажном носителе передаются непосредственно или почтовым отправлением в Уполномоченный орган или в МФЦ.</w:t>
      </w:r>
    </w:p>
    <w:p w14:paraId="3D605AEC" w14:textId="77777777" w:rsidR="006F0E92" w:rsidRPr="006F0E92" w:rsidRDefault="006F0E92" w:rsidP="006F0E92">
      <w:pPr>
        <w:widowControl w:val="0"/>
        <w:autoSpaceDE w:val="0"/>
        <w:autoSpaceDN w:val="0"/>
        <w:spacing w:after="0" w:line="242" w:lineRule="auto"/>
        <w:jc w:val="both"/>
        <w:rPr>
          <w:rFonts w:ascii="Times New Roman" w:eastAsia="Times New Roman" w:hAnsi="Times New Roman" w:cs="Times New Roman"/>
          <w:sz w:val="28"/>
          <w:szCs w:val="28"/>
        </w:rPr>
      </w:pPr>
    </w:p>
    <w:p w14:paraId="348CF543" w14:textId="77777777" w:rsidR="006F0E92" w:rsidRPr="006F0E92" w:rsidRDefault="006F0E92" w:rsidP="006F0E92">
      <w:pPr>
        <w:widowControl w:val="0"/>
        <w:autoSpaceDE w:val="0"/>
        <w:autoSpaceDN w:val="0"/>
        <w:spacing w:after="0" w:line="242" w:lineRule="auto"/>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Заместитель главы муниципального </w:t>
      </w:r>
    </w:p>
    <w:p w14:paraId="1EA9E9E7" w14:textId="77777777" w:rsidR="006F0E92" w:rsidRPr="006F0E92" w:rsidRDefault="006F0E92" w:rsidP="006F0E92">
      <w:pPr>
        <w:widowControl w:val="0"/>
        <w:autoSpaceDE w:val="0"/>
        <w:autoSpaceDN w:val="0"/>
        <w:spacing w:after="0" w:line="242" w:lineRule="auto"/>
        <w:jc w:val="both"/>
        <w:rPr>
          <w:rFonts w:ascii="Times New Roman" w:eastAsia="Times New Roman" w:hAnsi="Times New Roman" w:cs="Times New Roman"/>
          <w:sz w:val="28"/>
          <w:szCs w:val="28"/>
        </w:rPr>
        <w:sectPr w:rsidR="006F0E92" w:rsidRPr="006F0E92" w:rsidSect="0067183F">
          <w:headerReference w:type="default" r:id="rId23"/>
          <w:pgSz w:w="11910" w:h="16840"/>
          <w:pgMar w:top="1134" w:right="567" w:bottom="1134" w:left="1985" w:header="709" w:footer="0" w:gutter="0"/>
          <w:cols w:space="720"/>
          <w:titlePg/>
          <w:docGrid w:linePitch="299"/>
        </w:sectPr>
      </w:pPr>
      <w:r w:rsidRPr="006F0E92">
        <w:rPr>
          <w:rFonts w:ascii="Times New Roman" w:eastAsia="Times New Roman" w:hAnsi="Times New Roman" w:cs="Times New Roman"/>
          <w:sz w:val="28"/>
          <w:szCs w:val="28"/>
        </w:rPr>
        <w:t xml:space="preserve">образования город Новороссийск </w:t>
      </w:r>
      <w:r w:rsidRPr="006F0E92">
        <w:rPr>
          <w:rFonts w:ascii="Times New Roman" w:eastAsia="Times New Roman" w:hAnsi="Times New Roman" w:cs="Times New Roman"/>
          <w:sz w:val="28"/>
          <w:szCs w:val="28"/>
        </w:rPr>
        <w:tab/>
      </w:r>
      <w:r w:rsidRPr="006F0E92">
        <w:rPr>
          <w:rFonts w:ascii="Times New Roman" w:eastAsia="Times New Roman" w:hAnsi="Times New Roman" w:cs="Times New Roman"/>
          <w:sz w:val="28"/>
          <w:szCs w:val="28"/>
        </w:rPr>
        <w:tab/>
      </w:r>
      <w:r w:rsidRPr="006F0E92">
        <w:rPr>
          <w:rFonts w:ascii="Times New Roman" w:eastAsia="Times New Roman" w:hAnsi="Times New Roman" w:cs="Times New Roman"/>
          <w:sz w:val="28"/>
          <w:szCs w:val="28"/>
        </w:rPr>
        <w:tab/>
      </w:r>
      <w:r w:rsidRPr="006F0E92">
        <w:rPr>
          <w:rFonts w:ascii="Times New Roman" w:eastAsia="Times New Roman" w:hAnsi="Times New Roman" w:cs="Times New Roman"/>
          <w:sz w:val="28"/>
          <w:szCs w:val="28"/>
        </w:rPr>
        <w:tab/>
      </w:r>
      <w:r w:rsidRPr="006F0E92">
        <w:rPr>
          <w:rFonts w:ascii="Times New Roman" w:eastAsia="Times New Roman" w:hAnsi="Times New Roman" w:cs="Times New Roman"/>
          <w:sz w:val="28"/>
          <w:szCs w:val="28"/>
        </w:rPr>
        <w:tab/>
        <w:t xml:space="preserve">     Д.К. Меланиди</w:t>
      </w:r>
    </w:p>
    <w:p w14:paraId="777EFF3B" w14:textId="77777777" w:rsidR="006F0E92" w:rsidRPr="006F0E92" w:rsidRDefault="006F0E92" w:rsidP="006F0E92">
      <w:pPr>
        <w:widowControl w:val="0"/>
        <w:autoSpaceDE w:val="0"/>
        <w:autoSpaceDN w:val="0"/>
        <w:spacing w:before="89" w:after="0" w:line="240" w:lineRule="auto"/>
        <w:ind w:left="4253"/>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Приложение</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 1</w:t>
      </w:r>
    </w:p>
    <w:p w14:paraId="5E12831A" w14:textId="77777777" w:rsidR="006F0E92" w:rsidRPr="006F0E92" w:rsidRDefault="006F0E92" w:rsidP="006F0E92">
      <w:pPr>
        <w:widowControl w:val="0"/>
        <w:autoSpaceDE w:val="0"/>
        <w:autoSpaceDN w:val="0"/>
        <w:spacing w:after="0" w:line="240" w:lineRule="auto"/>
        <w:ind w:left="4253"/>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 административному регламенту предоставления Услуги «Предоставление информации об объектах учета, содержащейся в реестре муниципального имущества»</w:t>
      </w:r>
    </w:p>
    <w:p w14:paraId="073C6247" w14:textId="77777777" w:rsidR="006F0E92" w:rsidRPr="006F0E92" w:rsidRDefault="006F0E92" w:rsidP="006F0E92">
      <w:pPr>
        <w:widowControl w:val="0"/>
        <w:autoSpaceDE w:val="0"/>
        <w:autoSpaceDN w:val="0"/>
        <w:spacing w:before="6" w:after="0" w:line="240" w:lineRule="auto"/>
        <w:ind w:hanging="11"/>
        <w:jc w:val="center"/>
        <w:rPr>
          <w:rFonts w:ascii="Times New Roman" w:eastAsia="Times New Roman" w:hAnsi="Times New Roman" w:cs="Times New Roman"/>
          <w:b/>
          <w:bCs/>
          <w:sz w:val="28"/>
          <w:szCs w:val="28"/>
        </w:rPr>
      </w:pPr>
    </w:p>
    <w:p w14:paraId="3292EB80"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p>
    <w:p w14:paraId="49615FB2"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Форма решения о выдаче выписки из реестра муниципального имущества</w:t>
      </w:r>
    </w:p>
    <w:p w14:paraId="37A11378"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b/>
          <w:bCs/>
          <w:sz w:val="28"/>
          <w:szCs w:val="28"/>
        </w:rPr>
      </w:pPr>
    </w:p>
    <w:tbl>
      <w:tblPr>
        <w:tblW w:w="9385" w:type="dxa"/>
        <w:tblLayout w:type="fixed"/>
        <w:tblLook w:val="04A0" w:firstRow="1" w:lastRow="0" w:firstColumn="1" w:lastColumn="0" w:noHBand="0" w:noVBand="1"/>
      </w:tblPr>
      <w:tblGrid>
        <w:gridCol w:w="4988"/>
        <w:gridCol w:w="570"/>
        <w:gridCol w:w="3827"/>
      </w:tblGrid>
      <w:tr w:rsidR="006F0E92" w:rsidRPr="006F0E92" w14:paraId="3AEDE3EE" w14:textId="77777777" w:rsidTr="00ED5449">
        <w:trPr>
          <w:trHeight w:val="1875"/>
        </w:trPr>
        <w:tc>
          <w:tcPr>
            <w:tcW w:w="4988" w:type="dxa"/>
          </w:tcPr>
          <w:p w14:paraId="3974BA56"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Cs/>
                <w:sz w:val="24"/>
                <w:szCs w:val="28"/>
              </w:rPr>
            </w:pPr>
          </w:p>
          <w:p w14:paraId="4E1D439E"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Cs/>
                <w:sz w:val="24"/>
                <w:szCs w:val="28"/>
              </w:rPr>
            </w:pPr>
          </w:p>
          <w:p w14:paraId="53B7DE16"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Cs/>
                <w:sz w:val="24"/>
                <w:szCs w:val="28"/>
              </w:rPr>
            </w:pPr>
            <w:r w:rsidRPr="006F0E92">
              <w:rPr>
                <w:rFonts w:ascii="Times New Roman" w:eastAsia="Times New Roman" w:hAnsi="Times New Roman" w:cs="Times New Roman"/>
                <w:bCs/>
                <w:sz w:val="24"/>
                <w:szCs w:val="28"/>
              </w:rPr>
              <w:t>Бланк органа местного</w:t>
            </w:r>
          </w:p>
          <w:p w14:paraId="4FCFDC17"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Cs/>
                <w:sz w:val="24"/>
                <w:szCs w:val="28"/>
              </w:rPr>
            </w:pPr>
            <w:r w:rsidRPr="006F0E92">
              <w:rPr>
                <w:rFonts w:ascii="Times New Roman" w:eastAsia="Times New Roman" w:hAnsi="Times New Roman" w:cs="Times New Roman"/>
                <w:bCs/>
                <w:sz w:val="24"/>
                <w:szCs w:val="28"/>
              </w:rPr>
              <w:t>самоуправления (бланк Уполномоченного органа)</w:t>
            </w:r>
          </w:p>
        </w:tc>
        <w:tc>
          <w:tcPr>
            <w:tcW w:w="570" w:type="dxa"/>
          </w:tcPr>
          <w:p w14:paraId="743B3FFC" w14:textId="77777777" w:rsidR="006F0E92" w:rsidRPr="006F0E92" w:rsidRDefault="006F0E92" w:rsidP="006F0E92">
            <w:pPr>
              <w:widowControl w:val="0"/>
              <w:autoSpaceDE w:val="0"/>
              <w:autoSpaceDN w:val="0"/>
              <w:rPr>
                <w:rFonts w:ascii="Times New Roman" w:eastAsia="Times New Roman" w:hAnsi="Times New Roman" w:cs="Times New Roman"/>
                <w:sz w:val="20"/>
              </w:rPr>
            </w:pPr>
          </w:p>
        </w:tc>
        <w:tc>
          <w:tcPr>
            <w:tcW w:w="3827" w:type="dxa"/>
          </w:tcPr>
          <w:p w14:paraId="20129A63"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04B99AEA"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Кому:  ____________</w:t>
            </w:r>
            <w:r w:rsidRPr="006F0E92">
              <w:rPr>
                <w:rFonts w:ascii="Times New Roman" w:eastAsia="Times New Roman" w:hAnsi="Times New Roman" w:cs="Times New Roman"/>
                <w:sz w:val="28"/>
                <w:szCs w:val="28"/>
              </w:rPr>
              <w:tab/>
            </w:r>
          </w:p>
          <w:p w14:paraId="5F78B967"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356D9FAD" w14:textId="77777777" w:rsidR="006F0E92" w:rsidRPr="006F0E92" w:rsidRDefault="006F0E92" w:rsidP="006F0E92">
            <w:pPr>
              <w:widowControl w:val="0"/>
              <w:suppressAutoHyphens/>
              <w:spacing w:after="0" w:line="100" w:lineRule="atLeast"/>
              <w:rPr>
                <w:rFonts w:ascii="Times New Roman" w:eastAsia="Lucida Sans Unicode" w:hAnsi="Times New Roman" w:cs="Times New Roman"/>
                <w:color w:val="00000A"/>
                <w:kern w:val="2"/>
                <w:sz w:val="28"/>
                <w:szCs w:val="28"/>
                <w:lang w:eastAsia="ar-SA"/>
              </w:rPr>
            </w:pPr>
            <w:r w:rsidRPr="006F0E92">
              <w:rPr>
                <w:rFonts w:ascii="Times New Roman" w:eastAsia="Lucida Sans Unicode" w:hAnsi="Times New Roman" w:cs="Times New Roman"/>
                <w:color w:val="00000A"/>
                <w:kern w:val="2"/>
                <w:sz w:val="28"/>
                <w:szCs w:val="28"/>
                <w:lang w:eastAsia="ar-SA"/>
              </w:rPr>
              <w:t>Контактные данные:  __</w:t>
            </w:r>
          </w:p>
          <w:p w14:paraId="499381F8" w14:textId="77777777" w:rsidR="006F0E92" w:rsidRPr="006F0E92" w:rsidRDefault="006F0E92" w:rsidP="006F0E92">
            <w:pPr>
              <w:widowControl w:val="0"/>
              <w:suppressAutoHyphens/>
              <w:spacing w:after="0" w:line="100" w:lineRule="atLeast"/>
              <w:rPr>
                <w:rFonts w:ascii="Times New Roman" w:eastAsia="Lucida Sans Unicode" w:hAnsi="Times New Roman" w:cs="Times New Roman"/>
                <w:color w:val="00000A"/>
                <w:kern w:val="2"/>
                <w:sz w:val="28"/>
                <w:szCs w:val="28"/>
                <w:lang w:eastAsia="ar-SA"/>
              </w:rPr>
            </w:pPr>
            <w:r w:rsidRPr="006F0E92">
              <w:rPr>
                <w:rFonts w:ascii="Times New Roman" w:eastAsia="Lucida Sans Unicode" w:hAnsi="Times New Roman" w:cs="Times New Roman"/>
                <w:color w:val="00000A"/>
                <w:kern w:val="2"/>
                <w:sz w:val="28"/>
                <w:szCs w:val="28"/>
                <w:lang w:eastAsia="ar-SA"/>
              </w:rPr>
              <w:t>______________________</w:t>
            </w:r>
          </w:p>
        </w:tc>
      </w:tr>
    </w:tbl>
    <w:p w14:paraId="534DFD52"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b/>
          <w:bCs/>
          <w:sz w:val="28"/>
          <w:szCs w:val="28"/>
        </w:rPr>
      </w:pPr>
    </w:p>
    <w:p w14:paraId="71FC2726"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Решение о выдаче выписки из реестра муниципального имущества</w:t>
      </w:r>
    </w:p>
    <w:p w14:paraId="7176E060"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b/>
          <w:bCs/>
          <w:sz w:val="28"/>
          <w:szCs w:val="28"/>
        </w:rPr>
      </w:pPr>
    </w:p>
    <w:p w14:paraId="788AC193" w14:textId="77777777" w:rsidR="006F0E92" w:rsidRPr="006F0E92" w:rsidRDefault="006F0E92" w:rsidP="006F0E92">
      <w:pPr>
        <w:widowControl w:val="0"/>
        <w:autoSpaceDE w:val="0"/>
        <w:autoSpaceDN w:val="0"/>
        <w:spacing w:after="0" w:line="240" w:lineRule="auto"/>
        <w:ind w:firstLine="851"/>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По результатам рассмотрения заявления от ________ № ___________ </w:t>
      </w:r>
    </w:p>
    <w:p w14:paraId="7E312A98"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(Заявитель ___________) принято решение о предоставлении выписки из реестра муниципального имущества (прилагается). </w:t>
      </w:r>
    </w:p>
    <w:p w14:paraId="3F3C15B6" w14:textId="77777777" w:rsidR="006F0E92" w:rsidRPr="006F0E92" w:rsidRDefault="006F0E92" w:rsidP="006F0E92">
      <w:pPr>
        <w:widowControl w:val="0"/>
        <w:autoSpaceDE w:val="0"/>
        <w:autoSpaceDN w:val="0"/>
        <w:spacing w:after="0" w:line="240" w:lineRule="auto"/>
        <w:ind w:firstLine="851"/>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Дополнительно информируем:_________________________________.</w:t>
      </w:r>
    </w:p>
    <w:p w14:paraId="7F19B0C5" w14:textId="77777777" w:rsidR="006F0E92" w:rsidRPr="006F0E92" w:rsidRDefault="006F0E92" w:rsidP="006F0E92">
      <w:pPr>
        <w:widowControl w:val="0"/>
        <w:autoSpaceDE w:val="0"/>
        <w:autoSpaceDN w:val="0"/>
        <w:spacing w:after="0" w:line="240" w:lineRule="auto"/>
        <w:ind w:firstLine="851"/>
        <w:rPr>
          <w:rFonts w:ascii="Times New Roman" w:eastAsia="Times New Roman" w:hAnsi="Times New Roman" w:cs="Times New Roman"/>
          <w:sz w:val="28"/>
          <w:szCs w:val="28"/>
        </w:rPr>
      </w:pPr>
    </w:p>
    <w:p w14:paraId="179F649D" w14:textId="77777777" w:rsidR="006F0E92" w:rsidRPr="006F0E92" w:rsidRDefault="006F0E92" w:rsidP="006F0E92">
      <w:pPr>
        <w:widowControl w:val="0"/>
        <w:autoSpaceDE w:val="0"/>
        <w:autoSpaceDN w:val="0"/>
        <w:spacing w:after="0" w:line="240" w:lineRule="auto"/>
        <w:ind w:firstLine="851"/>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С уважением,</w:t>
      </w:r>
    </w:p>
    <w:p w14:paraId="58E39601"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2DFE7C55"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2AB73E6" wp14:editId="668A2521">
                <wp:simplePos x="0" y="0"/>
                <wp:positionH relativeFrom="column">
                  <wp:posOffset>2416175</wp:posOffset>
                </wp:positionH>
                <wp:positionV relativeFrom="paragraph">
                  <wp:posOffset>78740</wp:posOffset>
                </wp:positionV>
                <wp:extent cx="1695450" cy="723900"/>
                <wp:effectExtent l="0" t="0" r="19050" b="19050"/>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1695450" cy="723900"/>
                        </a:xfrm>
                        <a:prstGeom prst="roundRect">
                          <a:avLst/>
                        </a:prstGeom>
                        <a:solidFill>
                          <a:sysClr val="window" lastClr="FFFFFF"/>
                        </a:solidFill>
                        <a:ln w="25400" cap="flat" cmpd="sng" algn="ctr">
                          <a:solidFill>
                            <a:sysClr val="windowText" lastClr="000000"/>
                          </a:solidFill>
                          <a:prstDash val="solid"/>
                        </a:ln>
                        <a:effectLst/>
                      </wps:spPr>
                      <wps:txbx>
                        <w:txbxContent>
                          <w:p w14:paraId="4455C2E3" w14:textId="77777777" w:rsidR="008D4AE2" w:rsidRDefault="008D4AE2" w:rsidP="008D4AE2">
                            <w:pPr>
                              <w:jc w:val="center"/>
                            </w:pPr>
                            <w:r>
                              <w:t xml:space="preserve">Сведения об </w:t>
                            </w:r>
                          </w:p>
                          <w:p w14:paraId="29225EE6" w14:textId="77777777" w:rsidR="008D4AE2" w:rsidRDefault="008D4AE2" w:rsidP="008D4AE2">
                            <w:pPr>
                              <w:jc w:val="center"/>
                            </w:pPr>
                            <w:r>
                              <w:t>электронной подписи</w:t>
                            </w:r>
                          </w:p>
                          <w:p w14:paraId="723A518B" w14:textId="3AC8CC63" w:rsidR="006F0E92" w:rsidRDefault="006F0E92" w:rsidP="006F0E92">
                            <w:pPr>
                              <w:jc w:val="center"/>
                            </w:pPr>
                          </w:p>
                          <w:p w14:paraId="4257370F" w14:textId="77777777" w:rsidR="006F0E92" w:rsidRDefault="006F0E92" w:rsidP="006F0E92">
                            <w:pPr>
                              <w:jc w:val="center"/>
                            </w:pPr>
                            <w:r>
                              <w:t>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AB73E6" id="Прямоугольник: скругленные углы 3" o:spid="_x0000_s1026" style="position:absolute;margin-left:190.25pt;margin-top:6.2pt;width:133.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" fillcolor="window" strokecolor="windowText" strokeweight="2pt">
                <v:textbox>
                  <w:txbxContent>
                    <w:p w14:paraId="4455C2E3" w14:textId="77777777" w:rsidR="008D4AE2" w:rsidRDefault="008D4AE2" w:rsidP="008D4AE2">
                      <w:pPr>
                        <w:jc w:val="center"/>
                      </w:pPr>
                      <w:r>
                        <w:t xml:space="preserve">Сведения об </w:t>
                      </w:r>
                    </w:p>
                    <w:p w14:paraId="29225EE6" w14:textId="77777777" w:rsidR="008D4AE2" w:rsidRDefault="008D4AE2" w:rsidP="008D4AE2">
                      <w:pPr>
                        <w:jc w:val="center"/>
                      </w:pPr>
                      <w:r>
                        <w:t>электронной подписи</w:t>
                      </w:r>
                    </w:p>
                    <w:p w14:paraId="723A518B" w14:textId="3AC8CC63" w:rsidR="006F0E92" w:rsidRDefault="006F0E92" w:rsidP="006F0E92">
                      <w:pPr>
                        <w:jc w:val="center"/>
                      </w:pPr>
                    </w:p>
                    <w:p w14:paraId="4257370F" w14:textId="77777777" w:rsidR="006F0E92" w:rsidRDefault="006F0E92" w:rsidP="006F0E92">
                      <w:pPr>
                        <w:jc w:val="center"/>
                      </w:pPr>
                      <w:r>
                        <w:t>подписи</w:t>
                      </w:r>
                    </w:p>
                  </w:txbxContent>
                </v:textbox>
              </v:roundrect>
            </w:pict>
          </mc:Fallback>
        </mc:AlternateContent>
      </w:r>
      <w:r w:rsidRPr="006F0E92">
        <w:rPr>
          <w:rFonts w:ascii="Times New Roman" w:eastAsia="Times New Roman" w:hAnsi="Times New Roman" w:cs="Times New Roman"/>
          <w:sz w:val="28"/>
          <w:szCs w:val="28"/>
        </w:rPr>
        <w:t xml:space="preserve">Должность сотрудника, </w:t>
      </w:r>
    </w:p>
    <w:p w14:paraId="16F485CC"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принявшего решение                                                                 И.О. Фамилия</w:t>
      </w:r>
    </w:p>
    <w:p w14:paraId="3DBDB070"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31267D8C"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b/>
          <w:bCs/>
          <w:sz w:val="28"/>
          <w:szCs w:val="28"/>
        </w:rPr>
      </w:pPr>
    </w:p>
    <w:p w14:paraId="2CAB3AED"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b/>
          <w:bCs/>
          <w:sz w:val="28"/>
          <w:szCs w:val="28"/>
        </w:rPr>
      </w:pPr>
    </w:p>
    <w:p w14:paraId="4000727C"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b/>
          <w:bCs/>
          <w:sz w:val="28"/>
          <w:szCs w:val="28"/>
        </w:rPr>
      </w:pPr>
    </w:p>
    <w:p w14:paraId="6C34D776"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b/>
          <w:bCs/>
          <w:sz w:val="28"/>
          <w:szCs w:val="28"/>
        </w:rPr>
      </w:pPr>
    </w:p>
    <w:p w14:paraId="423AB098"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Заместитель главы муниципального </w:t>
      </w:r>
    </w:p>
    <w:p w14:paraId="60959241"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образования город Новороссийск                                                 Д.К. Меланиди</w:t>
      </w:r>
    </w:p>
    <w:p w14:paraId="6518BC0D" w14:textId="77777777" w:rsidR="006F0E92" w:rsidRPr="006F0E92" w:rsidRDefault="006F0E92" w:rsidP="006F0E92">
      <w:pPr>
        <w:widowControl w:val="0"/>
        <w:autoSpaceDE w:val="0"/>
        <w:autoSpaceDN w:val="0"/>
        <w:spacing w:before="89" w:after="0" w:line="322" w:lineRule="exact"/>
        <w:ind w:left="4253"/>
        <w:rPr>
          <w:rFonts w:ascii="Times New Roman" w:eastAsia="Times New Roman" w:hAnsi="Times New Roman" w:cs="Times New Roman"/>
          <w:sz w:val="28"/>
          <w:szCs w:val="28"/>
        </w:rPr>
      </w:pPr>
    </w:p>
    <w:p w14:paraId="00F322E8" w14:textId="77777777" w:rsidR="006F0E92" w:rsidRPr="006F0E92" w:rsidRDefault="006F0E92" w:rsidP="006F0E92">
      <w:pPr>
        <w:widowControl w:val="0"/>
        <w:autoSpaceDE w:val="0"/>
        <w:autoSpaceDN w:val="0"/>
        <w:spacing w:before="89" w:after="0" w:line="322" w:lineRule="exact"/>
        <w:ind w:left="4253"/>
        <w:rPr>
          <w:rFonts w:ascii="Times New Roman" w:eastAsia="Times New Roman" w:hAnsi="Times New Roman" w:cs="Times New Roman"/>
          <w:sz w:val="28"/>
          <w:szCs w:val="28"/>
        </w:rPr>
      </w:pPr>
    </w:p>
    <w:p w14:paraId="0A8ECC24" w14:textId="77777777" w:rsidR="006F0E92" w:rsidRPr="006F0E92" w:rsidRDefault="006F0E92" w:rsidP="006F0E92">
      <w:pPr>
        <w:widowControl w:val="0"/>
        <w:autoSpaceDE w:val="0"/>
        <w:autoSpaceDN w:val="0"/>
        <w:spacing w:before="89" w:after="0" w:line="322" w:lineRule="exact"/>
        <w:ind w:left="4253"/>
        <w:rPr>
          <w:rFonts w:ascii="Times New Roman" w:eastAsia="Times New Roman" w:hAnsi="Times New Roman" w:cs="Times New Roman"/>
          <w:sz w:val="28"/>
          <w:szCs w:val="28"/>
        </w:rPr>
      </w:pPr>
    </w:p>
    <w:p w14:paraId="233A3ADA" w14:textId="77777777" w:rsidR="006F0E92" w:rsidRPr="006F0E92" w:rsidRDefault="006F0E92" w:rsidP="006F0E92">
      <w:pPr>
        <w:widowControl w:val="0"/>
        <w:autoSpaceDE w:val="0"/>
        <w:autoSpaceDN w:val="0"/>
        <w:spacing w:before="89" w:after="0" w:line="322" w:lineRule="exact"/>
        <w:ind w:left="4253"/>
        <w:rPr>
          <w:rFonts w:ascii="Times New Roman" w:eastAsia="Times New Roman" w:hAnsi="Times New Roman" w:cs="Times New Roman"/>
          <w:sz w:val="28"/>
          <w:szCs w:val="28"/>
        </w:rPr>
      </w:pPr>
    </w:p>
    <w:p w14:paraId="0BF07DE6" w14:textId="77777777" w:rsidR="006F0E92" w:rsidRPr="006F0E92" w:rsidRDefault="006F0E92" w:rsidP="006F0E92">
      <w:pPr>
        <w:widowControl w:val="0"/>
        <w:autoSpaceDE w:val="0"/>
        <w:autoSpaceDN w:val="0"/>
        <w:spacing w:before="89" w:after="0" w:line="322" w:lineRule="exact"/>
        <w:ind w:left="4253"/>
        <w:rPr>
          <w:rFonts w:ascii="Times New Roman" w:eastAsia="Times New Roman" w:hAnsi="Times New Roman" w:cs="Times New Roman"/>
          <w:sz w:val="28"/>
          <w:szCs w:val="28"/>
        </w:rPr>
      </w:pPr>
    </w:p>
    <w:p w14:paraId="241AA155" w14:textId="77777777" w:rsidR="006F0E92" w:rsidRPr="006F0E92" w:rsidRDefault="006F0E92" w:rsidP="006F0E92">
      <w:pPr>
        <w:widowControl w:val="0"/>
        <w:autoSpaceDE w:val="0"/>
        <w:autoSpaceDN w:val="0"/>
        <w:spacing w:before="89" w:after="0" w:line="322" w:lineRule="exact"/>
        <w:ind w:left="4253"/>
        <w:rPr>
          <w:rFonts w:ascii="Times New Roman" w:eastAsia="Times New Roman" w:hAnsi="Times New Roman" w:cs="Times New Roman"/>
          <w:sz w:val="28"/>
          <w:szCs w:val="28"/>
        </w:rPr>
      </w:pPr>
    </w:p>
    <w:p w14:paraId="2CAC01A0" w14:textId="77777777" w:rsidR="006F0E92" w:rsidRPr="006F0E92" w:rsidRDefault="006F0E92" w:rsidP="006F0E92">
      <w:pPr>
        <w:widowControl w:val="0"/>
        <w:autoSpaceDE w:val="0"/>
        <w:autoSpaceDN w:val="0"/>
        <w:spacing w:before="89" w:after="0" w:line="322" w:lineRule="exact"/>
        <w:ind w:left="4253"/>
        <w:rPr>
          <w:rFonts w:ascii="Times New Roman" w:eastAsia="Times New Roman" w:hAnsi="Times New Roman" w:cs="Times New Roman"/>
          <w:sz w:val="28"/>
          <w:szCs w:val="28"/>
        </w:rPr>
      </w:pPr>
    </w:p>
    <w:p w14:paraId="5DC71ABF" w14:textId="77777777" w:rsidR="006F0E92" w:rsidRPr="006F0E92" w:rsidRDefault="006F0E92" w:rsidP="006F0E92">
      <w:pPr>
        <w:widowControl w:val="0"/>
        <w:autoSpaceDE w:val="0"/>
        <w:autoSpaceDN w:val="0"/>
        <w:spacing w:before="89" w:after="0" w:line="322" w:lineRule="exact"/>
        <w:ind w:left="4253"/>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Приложение</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 2</w:t>
      </w:r>
    </w:p>
    <w:p w14:paraId="3A59FBC0" w14:textId="77777777" w:rsidR="006F0E92" w:rsidRPr="006F0E92" w:rsidRDefault="006F0E92" w:rsidP="006F0E92">
      <w:pPr>
        <w:widowControl w:val="0"/>
        <w:autoSpaceDE w:val="0"/>
        <w:autoSpaceDN w:val="0"/>
        <w:spacing w:after="0" w:line="240" w:lineRule="auto"/>
        <w:ind w:left="4253"/>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 административному регламенту предоставления Услуги «Предоставление информации об объектах учета, содержащейся в реестре муниципального имущества»</w:t>
      </w:r>
    </w:p>
    <w:p w14:paraId="291BB531" w14:textId="77777777" w:rsidR="006F0E92" w:rsidRPr="006F0E92" w:rsidRDefault="006F0E92" w:rsidP="006F0E92">
      <w:pPr>
        <w:widowControl w:val="0"/>
        <w:autoSpaceDE w:val="0"/>
        <w:autoSpaceDN w:val="0"/>
        <w:spacing w:after="0" w:line="240" w:lineRule="auto"/>
        <w:ind w:left="4536"/>
        <w:rPr>
          <w:rFonts w:ascii="Times New Roman" w:eastAsia="Times New Roman" w:hAnsi="Times New Roman" w:cs="Times New Roman"/>
          <w:sz w:val="28"/>
          <w:szCs w:val="28"/>
        </w:rPr>
      </w:pPr>
    </w:p>
    <w:p w14:paraId="2702D45F" w14:textId="77777777" w:rsidR="006F0E92" w:rsidRPr="006F0E92" w:rsidRDefault="006F0E92" w:rsidP="006F0E92">
      <w:pPr>
        <w:widowControl w:val="0"/>
        <w:autoSpaceDE w:val="0"/>
        <w:autoSpaceDN w:val="0"/>
        <w:spacing w:after="0" w:line="240" w:lineRule="auto"/>
        <w:ind w:left="4536"/>
        <w:rPr>
          <w:rFonts w:ascii="Times New Roman" w:eastAsia="Times New Roman" w:hAnsi="Times New Roman" w:cs="Times New Roman"/>
          <w:sz w:val="28"/>
          <w:szCs w:val="28"/>
        </w:rPr>
      </w:pPr>
    </w:p>
    <w:p w14:paraId="329A0380" w14:textId="77777777" w:rsidR="006F0E92" w:rsidRPr="006F0E92" w:rsidRDefault="006F0E92" w:rsidP="006F0E92">
      <w:pPr>
        <w:widowControl w:val="0"/>
        <w:numPr>
          <w:ilvl w:val="0"/>
          <w:numId w:val="13"/>
        </w:numPr>
        <w:autoSpaceDE w:val="0"/>
        <w:autoSpaceDN w:val="0"/>
        <w:spacing w:after="0" w:line="240" w:lineRule="auto"/>
        <w:ind w:left="0" w:right="428" w:firstLine="0"/>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Форма уведомления об отсутствии информации в реестре муниципального имущества</w:t>
      </w:r>
    </w:p>
    <w:p w14:paraId="598507CF"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
          <w:sz w:val="28"/>
          <w:szCs w:val="28"/>
        </w:rPr>
      </w:pPr>
    </w:p>
    <w:tbl>
      <w:tblPr>
        <w:tblW w:w="9390" w:type="dxa"/>
        <w:tblLayout w:type="fixed"/>
        <w:tblLook w:val="04A0" w:firstRow="1" w:lastRow="0" w:firstColumn="1" w:lastColumn="0" w:noHBand="0" w:noVBand="1"/>
      </w:tblPr>
      <w:tblGrid>
        <w:gridCol w:w="4991"/>
        <w:gridCol w:w="570"/>
        <w:gridCol w:w="3829"/>
      </w:tblGrid>
      <w:tr w:rsidR="006F0E92" w:rsidRPr="006F0E92" w14:paraId="06E4E276" w14:textId="77777777" w:rsidTr="00ED5449">
        <w:trPr>
          <w:trHeight w:val="1875"/>
        </w:trPr>
        <w:tc>
          <w:tcPr>
            <w:tcW w:w="4988" w:type="dxa"/>
          </w:tcPr>
          <w:p w14:paraId="5F8986E2"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Cs/>
                <w:sz w:val="24"/>
                <w:szCs w:val="28"/>
              </w:rPr>
            </w:pPr>
          </w:p>
          <w:p w14:paraId="3A088184"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Cs/>
                <w:sz w:val="24"/>
                <w:szCs w:val="28"/>
              </w:rPr>
            </w:pPr>
          </w:p>
          <w:p w14:paraId="735D70A1"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Cs/>
                <w:sz w:val="24"/>
                <w:szCs w:val="28"/>
              </w:rPr>
            </w:pPr>
            <w:r w:rsidRPr="006F0E92">
              <w:rPr>
                <w:rFonts w:ascii="Times New Roman" w:eastAsia="Times New Roman" w:hAnsi="Times New Roman" w:cs="Times New Roman"/>
                <w:bCs/>
                <w:sz w:val="24"/>
                <w:szCs w:val="28"/>
              </w:rPr>
              <w:t>Бланк органа местного</w:t>
            </w:r>
          </w:p>
          <w:p w14:paraId="62B6BBDC"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Cs/>
                <w:sz w:val="24"/>
                <w:szCs w:val="28"/>
              </w:rPr>
            </w:pPr>
            <w:r w:rsidRPr="006F0E92">
              <w:rPr>
                <w:rFonts w:ascii="Times New Roman" w:eastAsia="Times New Roman" w:hAnsi="Times New Roman" w:cs="Times New Roman"/>
                <w:bCs/>
                <w:sz w:val="24"/>
                <w:szCs w:val="28"/>
              </w:rPr>
              <w:t>самоуправления (бланк Уполномоченного органа)</w:t>
            </w:r>
          </w:p>
        </w:tc>
        <w:tc>
          <w:tcPr>
            <w:tcW w:w="570" w:type="dxa"/>
          </w:tcPr>
          <w:p w14:paraId="1751CC01" w14:textId="77777777" w:rsidR="006F0E92" w:rsidRPr="006F0E92" w:rsidRDefault="006F0E92" w:rsidP="006F0E92">
            <w:pPr>
              <w:widowControl w:val="0"/>
              <w:autoSpaceDE w:val="0"/>
              <w:autoSpaceDN w:val="0"/>
              <w:rPr>
                <w:rFonts w:ascii="Times New Roman" w:eastAsia="Times New Roman" w:hAnsi="Times New Roman" w:cs="Times New Roman"/>
                <w:sz w:val="20"/>
              </w:rPr>
            </w:pPr>
          </w:p>
        </w:tc>
        <w:tc>
          <w:tcPr>
            <w:tcW w:w="3827" w:type="dxa"/>
          </w:tcPr>
          <w:p w14:paraId="380BF71D"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3E13E894"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lang w:val="en-US"/>
              </w:rPr>
            </w:pPr>
            <w:r w:rsidRPr="006F0E92">
              <w:rPr>
                <w:rFonts w:ascii="Times New Roman" w:eastAsia="Times New Roman" w:hAnsi="Times New Roman" w:cs="Times New Roman"/>
                <w:sz w:val="28"/>
                <w:szCs w:val="28"/>
                <w:lang w:val="en-US"/>
              </w:rPr>
              <w:t>Кому:  ____________</w:t>
            </w:r>
            <w:r w:rsidRPr="006F0E92">
              <w:rPr>
                <w:rFonts w:ascii="Times New Roman" w:eastAsia="Times New Roman" w:hAnsi="Times New Roman" w:cs="Times New Roman"/>
                <w:sz w:val="28"/>
                <w:szCs w:val="28"/>
                <w:lang w:val="en-US"/>
              </w:rPr>
              <w:tab/>
            </w:r>
          </w:p>
          <w:p w14:paraId="1CCE55D3"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lang w:val="en-US"/>
              </w:rPr>
            </w:pPr>
          </w:p>
          <w:p w14:paraId="32BF543F" w14:textId="77777777" w:rsidR="006F0E92" w:rsidRPr="006F0E92" w:rsidRDefault="006F0E92" w:rsidP="006F0E92">
            <w:pPr>
              <w:widowControl w:val="0"/>
              <w:suppressAutoHyphens/>
              <w:autoSpaceDE w:val="0"/>
              <w:autoSpaceDN w:val="0"/>
              <w:spacing w:after="0" w:line="100" w:lineRule="atLeast"/>
              <w:rPr>
                <w:rFonts w:ascii="Times New Roman" w:eastAsia="Lucida Sans Unicode" w:hAnsi="Times New Roman" w:cs="Times New Roman"/>
                <w:color w:val="00000A"/>
                <w:kern w:val="2"/>
                <w:sz w:val="28"/>
                <w:szCs w:val="28"/>
                <w:lang w:val="en-US" w:eastAsia="ar-SA"/>
              </w:rPr>
            </w:pPr>
            <w:r w:rsidRPr="006F0E92">
              <w:rPr>
                <w:rFonts w:ascii="Times New Roman" w:eastAsia="Lucida Sans Unicode" w:hAnsi="Times New Roman" w:cs="Times New Roman"/>
                <w:color w:val="00000A"/>
                <w:kern w:val="2"/>
                <w:sz w:val="28"/>
                <w:szCs w:val="28"/>
                <w:lang w:val="en-US" w:eastAsia="ar-SA"/>
              </w:rPr>
              <w:t xml:space="preserve">Контактные данные:  </w:t>
            </w:r>
          </w:p>
          <w:p w14:paraId="710FD17F" w14:textId="77777777" w:rsidR="006F0E92" w:rsidRPr="006F0E92" w:rsidRDefault="006F0E92" w:rsidP="006F0E92">
            <w:pPr>
              <w:widowControl w:val="0"/>
              <w:suppressAutoHyphens/>
              <w:autoSpaceDE w:val="0"/>
              <w:autoSpaceDN w:val="0"/>
              <w:spacing w:after="0" w:line="100" w:lineRule="atLeast"/>
              <w:rPr>
                <w:rFonts w:ascii="Times New Roman" w:eastAsia="Lucida Sans Unicode" w:hAnsi="Times New Roman" w:cs="Times New Roman"/>
                <w:color w:val="00000A"/>
                <w:kern w:val="2"/>
                <w:sz w:val="28"/>
                <w:szCs w:val="28"/>
                <w:lang w:val="en-US" w:eastAsia="ar-SA"/>
              </w:rPr>
            </w:pPr>
            <w:r w:rsidRPr="006F0E92">
              <w:rPr>
                <w:rFonts w:ascii="Times New Roman" w:eastAsia="Lucida Sans Unicode" w:hAnsi="Times New Roman" w:cs="Times New Roman"/>
                <w:color w:val="00000A"/>
                <w:kern w:val="2"/>
                <w:sz w:val="28"/>
                <w:szCs w:val="28"/>
                <w:lang w:val="en-US" w:eastAsia="ar-SA"/>
              </w:rPr>
              <w:t>______________________</w:t>
            </w:r>
          </w:p>
        </w:tc>
      </w:tr>
    </w:tbl>
    <w:p w14:paraId="15D07CF2"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
          <w:sz w:val="28"/>
          <w:szCs w:val="28"/>
        </w:rPr>
      </w:pPr>
    </w:p>
    <w:p w14:paraId="7A560C9A"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Уведомление</w:t>
      </w:r>
    </w:p>
    <w:p w14:paraId="522E7518"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об отсутствии информации в реестре муниципального</w:t>
      </w:r>
    </w:p>
    <w:p w14:paraId="5B4EEB04"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имущества</w:t>
      </w:r>
    </w:p>
    <w:p w14:paraId="7D9AD55C"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bCs/>
          <w:sz w:val="28"/>
          <w:szCs w:val="28"/>
        </w:rPr>
      </w:pPr>
    </w:p>
    <w:p w14:paraId="37F8339E"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sidRPr="006F0E92">
        <w:rPr>
          <w:rFonts w:ascii="Times New Roman" w:eastAsia="Times New Roman" w:hAnsi="Times New Roman" w:cs="Times New Roman"/>
          <w:bCs/>
          <w:sz w:val="28"/>
          <w:szCs w:val="28"/>
        </w:rPr>
        <w:t xml:space="preserve">По результатам рассмотрения заявления от ________ № ___________ (Заявитель ___________) сообщаем об отсутствии в реестре муниципального имущества запрашиваемых сведений. </w:t>
      </w:r>
    </w:p>
    <w:p w14:paraId="47E0FE5A" w14:textId="77777777" w:rsidR="006F0E92" w:rsidRPr="006F0E92" w:rsidRDefault="006F0E92" w:rsidP="006F0E92">
      <w:pPr>
        <w:widowControl w:val="0"/>
        <w:autoSpaceDE w:val="0"/>
        <w:autoSpaceDN w:val="0"/>
        <w:spacing w:after="0" w:line="240" w:lineRule="auto"/>
        <w:ind w:firstLine="851"/>
        <w:rPr>
          <w:rFonts w:ascii="Times New Roman" w:eastAsia="Times New Roman" w:hAnsi="Times New Roman" w:cs="Times New Roman"/>
          <w:bCs/>
          <w:sz w:val="28"/>
          <w:szCs w:val="28"/>
        </w:rPr>
      </w:pPr>
      <w:r w:rsidRPr="006F0E92">
        <w:rPr>
          <w:rFonts w:ascii="Times New Roman" w:eastAsia="Times New Roman" w:hAnsi="Times New Roman" w:cs="Times New Roman"/>
          <w:bCs/>
          <w:sz w:val="28"/>
          <w:szCs w:val="28"/>
        </w:rPr>
        <w:t>Дополнительно информируем:_________________________________.</w:t>
      </w:r>
    </w:p>
    <w:p w14:paraId="1D8AA740" w14:textId="77777777" w:rsidR="006F0E92" w:rsidRPr="006F0E92" w:rsidRDefault="006F0E92" w:rsidP="006F0E92">
      <w:pPr>
        <w:widowControl w:val="0"/>
        <w:autoSpaceDE w:val="0"/>
        <w:autoSpaceDN w:val="0"/>
        <w:spacing w:after="0" w:line="240" w:lineRule="auto"/>
        <w:ind w:firstLine="851"/>
        <w:rPr>
          <w:rFonts w:ascii="Times New Roman" w:eastAsia="Times New Roman" w:hAnsi="Times New Roman" w:cs="Times New Roman"/>
          <w:sz w:val="28"/>
          <w:szCs w:val="28"/>
        </w:rPr>
      </w:pPr>
    </w:p>
    <w:p w14:paraId="6B3F12F2" w14:textId="77777777" w:rsidR="006F0E92" w:rsidRPr="006F0E92" w:rsidRDefault="006F0E92" w:rsidP="006F0E92">
      <w:pPr>
        <w:widowControl w:val="0"/>
        <w:autoSpaceDE w:val="0"/>
        <w:autoSpaceDN w:val="0"/>
        <w:spacing w:after="0" w:line="240" w:lineRule="auto"/>
        <w:ind w:firstLine="851"/>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С уважением,</w:t>
      </w:r>
    </w:p>
    <w:p w14:paraId="6DC6BFCD"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bCs/>
          <w:sz w:val="28"/>
          <w:szCs w:val="28"/>
        </w:rPr>
      </w:pPr>
    </w:p>
    <w:p w14:paraId="7CB91F45"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bCs/>
          <w:sz w:val="28"/>
          <w:szCs w:val="28"/>
        </w:rPr>
      </w:pPr>
    </w:p>
    <w:p w14:paraId="64F18763"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CBF5660" wp14:editId="33619697">
                <wp:simplePos x="0" y="0"/>
                <wp:positionH relativeFrom="column">
                  <wp:posOffset>2416175</wp:posOffset>
                </wp:positionH>
                <wp:positionV relativeFrom="paragraph">
                  <wp:posOffset>78740</wp:posOffset>
                </wp:positionV>
                <wp:extent cx="1695450" cy="723900"/>
                <wp:effectExtent l="0" t="0" r="19050" b="1905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1695450" cy="723900"/>
                        </a:xfrm>
                        <a:prstGeom prst="roundRect">
                          <a:avLst/>
                        </a:prstGeom>
                        <a:solidFill>
                          <a:sysClr val="window" lastClr="FFFFFF"/>
                        </a:solidFill>
                        <a:ln w="25400" cap="flat" cmpd="sng" algn="ctr">
                          <a:solidFill>
                            <a:sysClr val="windowText" lastClr="000000"/>
                          </a:solidFill>
                          <a:prstDash val="solid"/>
                        </a:ln>
                        <a:effectLst/>
                      </wps:spPr>
                      <wps:txbx>
                        <w:txbxContent>
                          <w:p w14:paraId="5C144D56" w14:textId="77777777" w:rsidR="008D4AE2" w:rsidRDefault="008D4AE2" w:rsidP="008D4AE2">
                            <w:pPr>
                              <w:jc w:val="center"/>
                            </w:pPr>
                            <w:r>
                              <w:t xml:space="preserve">Сведения об </w:t>
                            </w:r>
                          </w:p>
                          <w:p w14:paraId="11E7C7C4" w14:textId="77777777" w:rsidR="008D4AE2" w:rsidRDefault="008D4AE2" w:rsidP="008D4AE2">
                            <w:pPr>
                              <w:jc w:val="center"/>
                            </w:pPr>
                            <w:r>
                              <w:t>электронной подписи</w:t>
                            </w:r>
                          </w:p>
                          <w:p w14:paraId="71B04931" w14:textId="77777777" w:rsidR="006F0E92" w:rsidRDefault="006F0E92" w:rsidP="006F0E92">
                            <w:pPr>
                              <w:jc w:val="center"/>
                            </w:pPr>
                            <w:r>
                              <w:t>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BF5660" id="Прямоугольник: скругленные углы 4" o:spid="_x0000_s1027" style="position:absolute;margin-left:190.25pt;margin-top:6.2pt;width:133.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" fillcolor="window" strokecolor="windowText" strokeweight="2pt">
                <v:textbox>
                  <w:txbxContent>
                    <w:p w14:paraId="5C144D56" w14:textId="77777777" w:rsidR="008D4AE2" w:rsidRDefault="008D4AE2" w:rsidP="008D4AE2">
                      <w:pPr>
                        <w:jc w:val="center"/>
                      </w:pPr>
                      <w:r>
                        <w:t xml:space="preserve">Сведения об </w:t>
                      </w:r>
                    </w:p>
                    <w:p w14:paraId="11E7C7C4" w14:textId="77777777" w:rsidR="008D4AE2" w:rsidRDefault="008D4AE2" w:rsidP="008D4AE2">
                      <w:pPr>
                        <w:jc w:val="center"/>
                      </w:pPr>
                      <w:r>
                        <w:t>электронной подписи</w:t>
                      </w:r>
                    </w:p>
                    <w:p w14:paraId="71B04931" w14:textId="77777777" w:rsidR="006F0E92" w:rsidRDefault="006F0E92" w:rsidP="006F0E92">
                      <w:pPr>
                        <w:jc w:val="center"/>
                      </w:pPr>
                      <w:r>
                        <w:t>подписи</w:t>
                      </w:r>
                    </w:p>
                  </w:txbxContent>
                </v:textbox>
              </v:roundrect>
            </w:pict>
          </mc:Fallback>
        </mc:AlternateContent>
      </w:r>
      <w:r w:rsidRPr="006F0E92">
        <w:rPr>
          <w:rFonts w:ascii="Times New Roman" w:eastAsia="Times New Roman" w:hAnsi="Times New Roman" w:cs="Times New Roman"/>
          <w:sz w:val="28"/>
          <w:szCs w:val="28"/>
        </w:rPr>
        <w:t xml:space="preserve">Должность сотрудника, </w:t>
      </w:r>
    </w:p>
    <w:p w14:paraId="20E3BB68"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принявшего решение                                                                 И.О. Фамилия</w:t>
      </w:r>
    </w:p>
    <w:p w14:paraId="5B994179"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21719DBE"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1EBD5340"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602F6DD4"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169544F8"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Заместитель главы муниципального </w:t>
      </w:r>
    </w:p>
    <w:p w14:paraId="7783A798"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образования город Новороссийск                                                 Д.К. Меланиди</w:t>
      </w:r>
    </w:p>
    <w:p w14:paraId="10C179B1"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sectPr w:rsidR="006F0E92" w:rsidRPr="006F0E92" w:rsidSect="00350A62">
          <w:pgSz w:w="11910" w:h="16840"/>
          <w:pgMar w:top="1134" w:right="567" w:bottom="1134" w:left="1985" w:header="709" w:footer="0" w:gutter="0"/>
          <w:cols w:space="720"/>
        </w:sectPr>
      </w:pPr>
    </w:p>
    <w:p w14:paraId="69663E5C" w14:textId="77777777" w:rsidR="006F0E92" w:rsidRPr="006F0E92" w:rsidRDefault="006F0E92" w:rsidP="006F0E92">
      <w:pPr>
        <w:widowControl w:val="0"/>
        <w:autoSpaceDE w:val="0"/>
        <w:autoSpaceDN w:val="0"/>
        <w:spacing w:before="89" w:after="0" w:line="240" w:lineRule="auto"/>
        <w:ind w:left="4253"/>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Приложение</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 3</w:t>
      </w:r>
    </w:p>
    <w:p w14:paraId="12733F11" w14:textId="77777777" w:rsidR="006F0E92" w:rsidRPr="006F0E92" w:rsidRDefault="006F0E92" w:rsidP="006F0E92">
      <w:pPr>
        <w:widowControl w:val="0"/>
        <w:autoSpaceDE w:val="0"/>
        <w:autoSpaceDN w:val="0"/>
        <w:spacing w:after="0" w:line="240" w:lineRule="auto"/>
        <w:ind w:left="4253"/>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к административному регламенту </w:t>
      </w:r>
      <w:r w:rsidRPr="006F0E92">
        <w:rPr>
          <w:rFonts w:ascii="Times New Roman" w:eastAsia="Times New Roman" w:hAnsi="Times New Roman" w:cs="Times New Roman"/>
          <w:sz w:val="28"/>
          <w:szCs w:val="28"/>
          <w:lang w:eastAsia="ru-RU"/>
        </w:rPr>
        <w:t xml:space="preserve">предоставления Услуги </w:t>
      </w:r>
      <w:r w:rsidRPr="006F0E92">
        <w:rPr>
          <w:rFonts w:ascii="Times New Roman" w:eastAsia="Times New Roman" w:hAnsi="Times New Roman" w:cs="Times New Roman"/>
          <w:sz w:val="28"/>
          <w:szCs w:val="28"/>
        </w:rPr>
        <w:t>«Предоставление информации об объектах учета, содержащейся в реестре муниципального имущества»</w:t>
      </w:r>
    </w:p>
    <w:p w14:paraId="6A473B60"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49BDC7A9"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10A18CEB" w14:textId="77777777" w:rsidR="006F0E92" w:rsidRPr="006F0E92" w:rsidRDefault="006F0E92" w:rsidP="006F0E92">
      <w:pPr>
        <w:widowControl w:val="0"/>
        <w:numPr>
          <w:ilvl w:val="0"/>
          <w:numId w:val="13"/>
        </w:numPr>
        <w:autoSpaceDE w:val="0"/>
        <w:autoSpaceDN w:val="0"/>
        <w:spacing w:after="0" w:line="240" w:lineRule="auto"/>
        <w:ind w:left="0" w:right="555" w:firstLine="0"/>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Форма решения об отказе в выдаче выписки из реестра муниципального имущества</w:t>
      </w:r>
    </w:p>
    <w:p w14:paraId="20A7C3C7"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
          <w:sz w:val="28"/>
          <w:szCs w:val="28"/>
        </w:rPr>
      </w:pPr>
    </w:p>
    <w:tbl>
      <w:tblPr>
        <w:tblW w:w="9385" w:type="dxa"/>
        <w:tblLayout w:type="fixed"/>
        <w:tblLook w:val="04A0" w:firstRow="1" w:lastRow="0" w:firstColumn="1" w:lastColumn="0" w:noHBand="0" w:noVBand="1"/>
      </w:tblPr>
      <w:tblGrid>
        <w:gridCol w:w="4988"/>
        <w:gridCol w:w="570"/>
        <w:gridCol w:w="3827"/>
      </w:tblGrid>
      <w:tr w:rsidR="006F0E92" w:rsidRPr="006F0E92" w14:paraId="6501A9A3" w14:textId="77777777" w:rsidTr="00ED5449">
        <w:trPr>
          <w:trHeight w:val="1875"/>
        </w:trPr>
        <w:tc>
          <w:tcPr>
            <w:tcW w:w="4988" w:type="dxa"/>
          </w:tcPr>
          <w:p w14:paraId="5F0E69CE"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Cs/>
                <w:sz w:val="24"/>
                <w:szCs w:val="28"/>
              </w:rPr>
            </w:pPr>
          </w:p>
          <w:p w14:paraId="46FDECBC"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Cs/>
                <w:sz w:val="24"/>
                <w:szCs w:val="28"/>
              </w:rPr>
            </w:pPr>
          </w:p>
          <w:p w14:paraId="166FCD87"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Cs/>
                <w:sz w:val="24"/>
                <w:szCs w:val="28"/>
              </w:rPr>
            </w:pPr>
            <w:r w:rsidRPr="006F0E92">
              <w:rPr>
                <w:rFonts w:ascii="Times New Roman" w:eastAsia="Times New Roman" w:hAnsi="Times New Roman" w:cs="Times New Roman"/>
                <w:bCs/>
                <w:sz w:val="24"/>
                <w:szCs w:val="28"/>
              </w:rPr>
              <w:t>Бланк органа местного</w:t>
            </w:r>
          </w:p>
          <w:p w14:paraId="5A2C76BA"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Cs/>
                <w:sz w:val="24"/>
                <w:szCs w:val="28"/>
              </w:rPr>
            </w:pPr>
            <w:r w:rsidRPr="006F0E92">
              <w:rPr>
                <w:rFonts w:ascii="Times New Roman" w:eastAsia="Times New Roman" w:hAnsi="Times New Roman" w:cs="Times New Roman"/>
                <w:bCs/>
                <w:sz w:val="24"/>
                <w:szCs w:val="28"/>
              </w:rPr>
              <w:t>самоуправления (бланк Уполномоченного органа)</w:t>
            </w:r>
          </w:p>
        </w:tc>
        <w:tc>
          <w:tcPr>
            <w:tcW w:w="570" w:type="dxa"/>
          </w:tcPr>
          <w:p w14:paraId="76D3B0BB" w14:textId="77777777" w:rsidR="006F0E92" w:rsidRPr="006F0E92" w:rsidRDefault="006F0E92" w:rsidP="006F0E92">
            <w:pPr>
              <w:widowControl w:val="0"/>
              <w:autoSpaceDE w:val="0"/>
              <w:autoSpaceDN w:val="0"/>
              <w:rPr>
                <w:rFonts w:ascii="Times New Roman" w:eastAsia="Times New Roman" w:hAnsi="Times New Roman" w:cs="Times New Roman"/>
                <w:sz w:val="20"/>
              </w:rPr>
            </w:pPr>
          </w:p>
        </w:tc>
        <w:tc>
          <w:tcPr>
            <w:tcW w:w="3827" w:type="dxa"/>
          </w:tcPr>
          <w:p w14:paraId="322FFD1B"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760DC25B"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Кому:  ____________</w:t>
            </w:r>
            <w:r w:rsidRPr="006F0E92">
              <w:rPr>
                <w:rFonts w:ascii="Times New Roman" w:eastAsia="Times New Roman" w:hAnsi="Times New Roman" w:cs="Times New Roman"/>
                <w:sz w:val="28"/>
                <w:szCs w:val="28"/>
              </w:rPr>
              <w:tab/>
            </w:r>
          </w:p>
          <w:p w14:paraId="08E61D31"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7EFA854A" w14:textId="77777777" w:rsidR="006F0E92" w:rsidRPr="006F0E92" w:rsidRDefault="006F0E92" w:rsidP="006F0E92">
            <w:pPr>
              <w:widowControl w:val="0"/>
              <w:suppressAutoHyphens/>
              <w:spacing w:after="0" w:line="100" w:lineRule="atLeast"/>
              <w:rPr>
                <w:rFonts w:ascii="Times New Roman" w:eastAsia="Lucida Sans Unicode" w:hAnsi="Times New Roman" w:cs="Times New Roman"/>
                <w:color w:val="00000A"/>
                <w:kern w:val="2"/>
                <w:sz w:val="28"/>
                <w:szCs w:val="28"/>
                <w:lang w:eastAsia="ar-SA"/>
              </w:rPr>
            </w:pPr>
            <w:r w:rsidRPr="006F0E92">
              <w:rPr>
                <w:rFonts w:ascii="Times New Roman" w:eastAsia="Lucida Sans Unicode" w:hAnsi="Times New Roman" w:cs="Times New Roman"/>
                <w:color w:val="00000A"/>
                <w:kern w:val="2"/>
                <w:sz w:val="28"/>
                <w:szCs w:val="28"/>
                <w:lang w:eastAsia="ar-SA"/>
              </w:rPr>
              <w:t>Контактные данные:  __</w:t>
            </w:r>
          </w:p>
          <w:p w14:paraId="6BD85354" w14:textId="77777777" w:rsidR="006F0E92" w:rsidRPr="006F0E92" w:rsidRDefault="006F0E92" w:rsidP="006F0E92">
            <w:pPr>
              <w:widowControl w:val="0"/>
              <w:suppressAutoHyphens/>
              <w:spacing w:after="0" w:line="100" w:lineRule="atLeast"/>
              <w:rPr>
                <w:rFonts w:ascii="Times New Roman" w:eastAsia="Lucida Sans Unicode" w:hAnsi="Times New Roman" w:cs="Times New Roman"/>
                <w:color w:val="00000A"/>
                <w:kern w:val="2"/>
                <w:sz w:val="28"/>
                <w:szCs w:val="28"/>
                <w:lang w:eastAsia="ar-SA"/>
              </w:rPr>
            </w:pPr>
            <w:r w:rsidRPr="006F0E92">
              <w:rPr>
                <w:rFonts w:ascii="Times New Roman" w:eastAsia="Lucida Sans Unicode" w:hAnsi="Times New Roman" w:cs="Times New Roman"/>
                <w:color w:val="00000A"/>
                <w:kern w:val="2"/>
                <w:sz w:val="28"/>
                <w:szCs w:val="28"/>
                <w:lang w:eastAsia="ar-SA"/>
              </w:rPr>
              <w:t>______________________</w:t>
            </w:r>
          </w:p>
        </w:tc>
      </w:tr>
    </w:tbl>
    <w:p w14:paraId="0BD5B041" w14:textId="77777777" w:rsidR="006F0E92" w:rsidRPr="006F0E92" w:rsidRDefault="006F0E92" w:rsidP="006F0E92">
      <w:pPr>
        <w:widowControl w:val="0"/>
        <w:autoSpaceDE w:val="0"/>
        <w:autoSpaceDN w:val="0"/>
        <w:spacing w:before="8" w:after="0" w:line="240" w:lineRule="auto"/>
        <w:jc w:val="center"/>
        <w:rPr>
          <w:rFonts w:ascii="Times New Roman" w:eastAsia="Times New Roman" w:hAnsi="Times New Roman" w:cs="Times New Roman"/>
          <w:bCs/>
          <w:sz w:val="28"/>
          <w:szCs w:val="28"/>
        </w:rPr>
      </w:pPr>
      <w:r w:rsidRPr="006F0E92">
        <w:rPr>
          <w:rFonts w:ascii="Times New Roman" w:eastAsia="Times New Roman" w:hAnsi="Times New Roman" w:cs="Times New Roman"/>
          <w:bCs/>
          <w:sz w:val="28"/>
          <w:szCs w:val="28"/>
        </w:rPr>
        <w:t>Уважаемый (ая)!</w:t>
      </w:r>
    </w:p>
    <w:p w14:paraId="1FD75F85" w14:textId="77777777" w:rsidR="006F0E92" w:rsidRPr="006F0E92" w:rsidRDefault="006F0E92" w:rsidP="006F0E92">
      <w:pPr>
        <w:widowControl w:val="0"/>
        <w:autoSpaceDE w:val="0"/>
        <w:autoSpaceDN w:val="0"/>
        <w:spacing w:before="8" w:after="0" w:line="240" w:lineRule="auto"/>
        <w:jc w:val="both"/>
        <w:rPr>
          <w:rFonts w:ascii="Times New Roman" w:eastAsia="Times New Roman" w:hAnsi="Times New Roman" w:cs="Times New Roman"/>
          <w:b/>
          <w:sz w:val="28"/>
          <w:szCs w:val="28"/>
        </w:rPr>
      </w:pPr>
    </w:p>
    <w:p w14:paraId="247823BF" w14:textId="77777777" w:rsidR="006F0E92" w:rsidRPr="006F0E92" w:rsidRDefault="006F0E92" w:rsidP="006F0E92">
      <w:pPr>
        <w:widowControl w:val="0"/>
        <w:tabs>
          <w:tab w:val="left" w:pos="1526"/>
          <w:tab w:val="left" w:pos="3196"/>
          <w:tab w:val="left" w:pos="5061"/>
          <w:tab w:val="left" w:pos="6467"/>
          <w:tab w:val="left" w:pos="6949"/>
          <w:tab w:val="left" w:pos="8133"/>
          <w:tab w:val="left" w:pos="8772"/>
          <w:tab w:val="left" w:pos="10378"/>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По</w:t>
      </w:r>
      <w:r w:rsidRPr="006F0E92">
        <w:rPr>
          <w:rFonts w:ascii="Times New Roman" w:eastAsia="Times New Roman" w:hAnsi="Times New Roman" w:cs="Times New Roman"/>
          <w:sz w:val="28"/>
          <w:szCs w:val="28"/>
        </w:rPr>
        <w:tab/>
        <w:t>результатам</w:t>
      </w:r>
      <w:r w:rsidRPr="006F0E92">
        <w:rPr>
          <w:rFonts w:ascii="Times New Roman" w:eastAsia="Times New Roman" w:hAnsi="Times New Roman" w:cs="Times New Roman"/>
          <w:sz w:val="28"/>
          <w:szCs w:val="28"/>
        </w:rPr>
        <w:tab/>
        <w:t>рассмотрения</w:t>
      </w:r>
      <w:r w:rsidRPr="006F0E92">
        <w:rPr>
          <w:rFonts w:ascii="Times New Roman" w:eastAsia="Times New Roman" w:hAnsi="Times New Roman" w:cs="Times New Roman"/>
          <w:sz w:val="28"/>
          <w:szCs w:val="28"/>
        </w:rPr>
        <w:tab/>
        <w:t>заявления</w:t>
      </w:r>
      <w:r w:rsidRPr="006F0E92">
        <w:rPr>
          <w:rFonts w:ascii="Times New Roman" w:eastAsia="Times New Roman" w:hAnsi="Times New Roman" w:cs="Times New Roman"/>
          <w:sz w:val="28"/>
          <w:szCs w:val="28"/>
        </w:rPr>
        <w:tab/>
        <w:t>от</w:t>
      </w:r>
      <w:r w:rsidRPr="006F0E92">
        <w:rPr>
          <w:rFonts w:ascii="Times New Roman" w:eastAsia="Times New Roman" w:hAnsi="Times New Roman" w:cs="Times New Roman"/>
          <w:sz w:val="28"/>
          <w:szCs w:val="28"/>
        </w:rPr>
        <w:tab/>
        <w:t xml:space="preserve"> </w:t>
      </w:r>
      <w:r w:rsidRPr="006F0E92">
        <w:rPr>
          <w:rFonts w:ascii="Times New Roman" w:eastAsia="Times New Roman" w:hAnsi="Times New Roman" w:cs="Times New Roman"/>
          <w:sz w:val="28"/>
          <w:szCs w:val="28"/>
        </w:rPr>
        <w:tab/>
        <w:t xml:space="preserve"> </w:t>
      </w:r>
      <w:r w:rsidRPr="006F0E92">
        <w:rPr>
          <w:rFonts w:ascii="Times New Roman" w:eastAsia="Times New Roman" w:hAnsi="Times New Roman" w:cs="Times New Roman"/>
          <w:spacing w:val="11"/>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z w:val="28"/>
          <w:szCs w:val="28"/>
        </w:rPr>
        <w:tab/>
      </w:r>
    </w:p>
    <w:p w14:paraId="3000133B" w14:textId="77777777" w:rsidR="006F0E92" w:rsidRPr="006F0E92" w:rsidRDefault="006F0E92" w:rsidP="006F0E92">
      <w:pPr>
        <w:widowControl w:val="0"/>
        <w:tabs>
          <w:tab w:val="left" w:pos="3041"/>
        </w:tabs>
        <w:autoSpaceDE w:val="0"/>
        <w:autoSpaceDN w:val="0"/>
        <w:spacing w:after="0" w:line="240" w:lineRule="auto"/>
        <w:ind w:right="170"/>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___________(Заявитель________</w:t>
      </w:r>
      <w:r w:rsidRPr="006F0E92">
        <w:rPr>
          <w:rFonts w:ascii="Times New Roman" w:eastAsia="Times New Roman" w:hAnsi="Times New Roman" w:cs="Times New Roman"/>
          <w:sz w:val="28"/>
          <w:szCs w:val="28"/>
        </w:rPr>
        <w:tab/>
        <w:t>)</w:t>
      </w:r>
      <w:r w:rsidRPr="006F0E92">
        <w:rPr>
          <w:rFonts w:ascii="Times New Roman" w:eastAsia="Times New Roman" w:hAnsi="Times New Roman" w:cs="Times New Roman"/>
          <w:spacing w:val="36"/>
          <w:sz w:val="28"/>
          <w:szCs w:val="28"/>
        </w:rPr>
        <w:t xml:space="preserve"> </w:t>
      </w:r>
      <w:r w:rsidRPr="006F0E92">
        <w:rPr>
          <w:rFonts w:ascii="Times New Roman" w:eastAsia="Times New Roman" w:hAnsi="Times New Roman" w:cs="Times New Roman"/>
          <w:sz w:val="28"/>
          <w:szCs w:val="28"/>
        </w:rPr>
        <w:t>принято</w:t>
      </w:r>
      <w:r w:rsidRPr="006F0E92">
        <w:rPr>
          <w:rFonts w:ascii="Times New Roman" w:eastAsia="Times New Roman" w:hAnsi="Times New Roman" w:cs="Times New Roman"/>
          <w:spacing w:val="35"/>
          <w:sz w:val="28"/>
          <w:szCs w:val="28"/>
        </w:rPr>
        <w:t xml:space="preserve"> </w:t>
      </w:r>
      <w:r w:rsidRPr="006F0E92">
        <w:rPr>
          <w:rFonts w:ascii="Times New Roman" w:eastAsia="Times New Roman" w:hAnsi="Times New Roman" w:cs="Times New Roman"/>
          <w:sz w:val="28"/>
          <w:szCs w:val="28"/>
        </w:rPr>
        <w:t>решение</w:t>
      </w:r>
      <w:r w:rsidRPr="006F0E92">
        <w:rPr>
          <w:rFonts w:ascii="Times New Roman" w:eastAsia="Times New Roman" w:hAnsi="Times New Roman" w:cs="Times New Roman"/>
          <w:spacing w:val="31"/>
          <w:sz w:val="28"/>
          <w:szCs w:val="28"/>
        </w:rPr>
        <w:t xml:space="preserve"> </w:t>
      </w:r>
      <w:r w:rsidRPr="006F0E92">
        <w:rPr>
          <w:rFonts w:ascii="Times New Roman" w:eastAsia="Times New Roman" w:hAnsi="Times New Roman" w:cs="Times New Roman"/>
          <w:sz w:val="28"/>
          <w:szCs w:val="28"/>
        </w:rPr>
        <w:t>об</w:t>
      </w:r>
      <w:r w:rsidRPr="006F0E92">
        <w:rPr>
          <w:rFonts w:ascii="Times New Roman" w:eastAsia="Times New Roman" w:hAnsi="Times New Roman" w:cs="Times New Roman"/>
          <w:spacing w:val="35"/>
          <w:sz w:val="28"/>
          <w:szCs w:val="28"/>
        </w:rPr>
        <w:t xml:space="preserve"> </w:t>
      </w:r>
      <w:r w:rsidRPr="006F0E92">
        <w:rPr>
          <w:rFonts w:ascii="Times New Roman" w:eastAsia="Times New Roman" w:hAnsi="Times New Roman" w:cs="Times New Roman"/>
          <w:sz w:val="28"/>
          <w:szCs w:val="28"/>
        </w:rPr>
        <w:t>отказе</w:t>
      </w:r>
      <w:r w:rsidRPr="006F0E92">
        <w:rPr>
          <w:rFonts w:ascii="Times New Roman" w:eastAsia="Times New Roman" w:hAnsi="Times New Roman" w:cs="Times New Roman"/>
          <w:spacing w:val="34"/>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32"/>
          <w:sz w:val="28"/>
          <w:szCs w:val="28"/>
        </w:rPr>
        <w:t xml:space="preserve"> </w:t>
      </w:r>
      <w:r w:rsidRPr="006F0E92">
        <w:rPr>
          <w:rFonts w:ascii="Times New Roman" w:eastAsia="Times New Roman" w:hAnsi="Times New Roman" w:cs="Times New Roman"/>
          <w:sz w:val="28"/>
          <w:szCs w:val="28"/>
        </w:rPr>
        <w:t>выдаче</w:t>
      </w:r>
      <w:r w:rsidRPr="006F0E92">
        <w:rPr>
          <w:rFonts w:ascii="Times New Roman" w:eastAsia="Times New Roman" w:hAnsi="Times New Roman" w:cs="Times New Roman"/>
          <w:spacing w:val="34"/>
          <w:sz w:val="28"/>
          <w:szCs w:val="28"/>
        </w:rPr>
        <w:t xml:space="preserve"> </w:t>
      </w:r>
      <w:r w:rsidRPr="006F0E92">
        <w:rPr>
          <w:rFonts w:ascii="Times New Roman" w:eastAsia="Times New Roman" w:hAnsi="Times New Roman" w:cs="Times New Roman"/>
          <w:sz w:val="28"/>
          <w:szCs w:val="28"/>
        </w:rPr>
        <w:t>выписки из реестра муниципального имущества по следующим основаниям: _________________________________________________________________ Дополнительно</w:t>
      </w:r>
      <w:r w:rsidRPr="006F0E92">
        <w:rPr>
          <w:rFonts w:ascii="Times New Roman" w:eastAsia="Times New Roman" w:hAnsi="Times New Roman" w:cs="Times New Roman"/>
          <w:spacing w:val="-8"/>
          <w:sz w:val="28"/>
          <w:szCs w:val="28"/>
        </w:rPr>
        <w:t xml:space="preserve"> </w:t>
      </w:r>
      <w:r w:rsidRPr="006F0E92">
        <w:rPr>
          <w:rFonts w:ascii="Times New Roman" w:eastAsia="Times New Roman" w:hAnsi="Times New Roman" w:cs="Times New Roman"/>
          <w:sz w:val="28"/>
          <w:szCs w:val="28"/>
        </w:rPr>
        <w:t>информируем:______________________________________.</w:t>
      </w:r>
    </w:p>
    <w:p w14:paraId="0DEE84CB"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Вы вправе повторно обратиться в Уполномоченный орган с заявлением после устранения указанных нарушений.</w:t>
      </w:r>
    </w:p>
    <w:p w14:paraId="126928BB" w14:textId="77777777" w:rsidR="006F0E92" w:rsidRPr="006F0E92" w:rsidRDefault="006F0E92" w:rsidP="006F0E92">
      <w:pPr>
        <w:widowControl w:val="0"/>
        <w:tabs>
          <w:tab w:val="left" w:pos="2157"/>
          <w:tab w:val="left" w:pos="3029"/>
          <w:tab w:val="left" w:pos="4023"/>
          <w:tab w:val="left" w:pos="4843"/>
          <w:tab w:val="left" w:pos="6366"/>
          <w:tab w:val="left" w:pos="6736"/>
          <w:tab w:val="left" w:pos="8397"/>
          <w:tab w:val="left" w:pos="9599"/>
        </w:tabs>
        <w:autoSpaceDE w:val="0"/>
        <w:autoSpaceDN w:val="0"/>
        <w:spacing w:after="0" w:line="240" w:lineRule="auto"/>
        <w:ind w:right="2"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Данный</w:t>
      </w:r>
      <w:r w:rsidRPr="006F0E92">
        <w:rPr>
          <w:rFonts w:ascii="Times New Roman" w:eastAsia="Times New Roman" w:hAnsi="Times New Roman" w:cs="Times New Roman"/>
          <w:sz w:val="28"/>
          <w:szCs w:val="28"/>
        </w:rPr>
        <w:tab/>
        <w:t>отказ</w:t>
      </w:r>
      <w:r w:rsidRPr="006F0E92">
        <w:rPr>
          <w:rFonts w:ascii="Times New Roman" w:eastAsia="Times New Roman" w:hAnsi="Times New Roman" w:cs="Times New Roman"/>
          <w:sz w:val="28"/>
          <w:szCs w:val="28"/>
        </w:rPr>
        <w:tab/>
        <w:t>может</w:t>
      </w:r>
      <w:r w:rsidRPr="006F0E92">
        <w:rPr>
          <w:rFonts w:ascii="Times New Roman" w:eastAsia="Times New Roman" w:hAnsi="Times New Roman" w:cs="Times New Roman"/>
          <w:sz w:val="28"/>
          <w:szCs w:val="28"/>
        </w:rPr>
        <w:tab/>
        <w:t>быть</w:t>
      </w:r>
      <w:r w:rsidRPr="006F0E92">
        <w:rPr>
          <w:rFonts w:ascii="Times New Roman" w:eastAsia="Times New Roman" w:hAnsi="Times New Roman" w:cs="Times New Roman"/>
          <w:sz w:val="28"/>
          <w:szCs w:val="28"/>
        </w:rPr>
        <w:tab/>
        <w:t>обжалован</w:t>
      </w:r>
      <w:r w:rsidRPr="006F0E92">
        <w:rPr>
          <w:rFonts w:ascii="Times New Roman" w:eastAsia="Times New Roman" w:hAnsi="Times New Roman" w:cs="Times New Roman"/>
          <w:sz w:val="28"/>
          <w:szCs w:val="28"/>
        </w:rPr>
        <w:tab/>
        <w:t>в</w:t>
      </w:r>
      <w:r w:rsidRPr="006F0E92">
        <w:rPr>
          <w:rFonts w:ascii="Times New Roman" w:eastAsia="Times New Roman" w:hAnsi="Times New Roman" w:cs="Times New Roman"/>
          <w:sz w:val="28"/>
          <w:szCs w:val="28"/>
        </w:rPr>
        <w:tab/>
        <w:t xml:space="preserve">досудебном порядке </w:t>
      </w:r>
      <w:r w:rsidRPr="006F0E92">
        <w:rPr>
          <w:rFonts w:ascii="Times New Roman" w:eastAsia="Times New Roman" w:hAnsi="Times New Roman" w:cs="Times New Roman"/>
          <w:spacing w:val="-1"/>
          <w:sz w:val="28"/>
          <w:szCs w:val="28"/>
        </w:rPr>
        <w:t>путем</w:t>
      </w:r>
      <w:r w:rsidRPr="006F0E92">
        <w:rPr>
          <w:rFonts w:ascii="Times New Roman" w:eastAsia="Times New Roman" w:hAnsi="Times New Roman" w:cs="Times New Roman"/>
          <w:spacing w:val="-67"/>
          <w:sz w:val="28"/>
          <w:szCs w:val="28"/>
        </w:rPr>
        <w:t xml:space="preserve"> </w:t>
      </w:r>
      <w:r w:rsidRPr="006F0E92">
        <w:rPr>
          <w:rFonts w:ascii="Times New Roman" w:eastAsia="Times New Roman" w:hAnsi="Times New Roman" w:cs="Times New Roman"/>
          <w:sz w:val="28"/>
          <w:szCs w:val="28"/>
        </w:rPr>
        <w:t>направления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жалобы</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2"/>
          <w:sz w:val="28"/>
          <w:szCs w:val="28"/>
        </w:rPr>
        <w:t xml:space="preserve"> У</w:t>
      </w:r>
      <w:r w:rsidRPr="006F0E92">
        <w:rPr>
          <w:rFonts w:ascii="Times New Roman" w:eastAsia="Times New Roman" w:hAnsi="Times New Roman" w:cs="Times New Roman"/>
          <w:sz w:val="28"/>
          <w:szCs w:val="28"/>
        </w:rPr>
        <w:t>полномоченный</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орган,</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а</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также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судебном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порядке.</w:t>
      </w:r>
    </w:p>
    <w:p w14:paraId="674C3E43"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72FD703F"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7FC80DE7"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1DAE00B" wp14:editId="04D1E0E3">
                <wp:simplePos x="0" y="0"/>
                <wp:positionH relativeFrom="column">
                  <wp:posOffset>2416175</wp:posOffset>
                </wp:positionH>
                <wp:positionV relativeFrom="paragraph">
                  <wp:posOffset>78740</wp:posOffset>
                </wp:positionV>
                <wp:extent cx="1695450" cy="723900"/>
                <wp:effectExtent l="0" t="0" r="19050" b="19050"/>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1695450" cy="723900"/>
                        </a:xfrm>
                        <a:prstGeom prst="roundRect">
                          <a:avLst/>
                        </a:prstGeom>
                        <a:solidFill>
                          <a:sysClr val="window" lastClr="FFFFFF"/>
                        </a:solidFill>
                        <a:ln w="25400" cap="flat" cmpd="sng" algn="ctr">
                          <a:solidFill>
                            <a:sysClr val="windowText" lastClr="000000"/>
                          </a:solidFill>
                          <a:prstDash val="solid"/>
                        </a:ln>
                        <a:effectLst/>
                      </wps:spPr>
                      <wps:txbx>
                        <w:txbxContent>
                          <w:p w14:paraId="12F4D0A5" w14:textId="77777777" w:rsidR="006F0E92" w:rsidRDefault="006F0E92" w:rsidP="006F0E92">
                            <w:pPr>
                              <w:jc w:val="center"/>
                            </w:pPr>
                            <w:r>
                              <w:t xml:space="preserve">Сведения об </w:t>
                            </w:r>
                          </w:p>
                          <w:p w14:paraId="54F4F686" w14:textId="28D6BAE1" w:rsidR="006F0E92" w:rsidRDefault="006F0E92" w:rsidP="006F0E92">
                            <w:pPr>
                              <w:jc w:val="center"/>
                            </w:pPr>
                            <w:r>
                              <w:t>электронной подписи</w:t>
                            </w:r>
                          </w:p>
                          <w:p w14:paraId="54A24F71" w14:textId="77777777" w:rsidR="006F0E92" w:rsidRDefault="006F0E92" w:rsidP="006F0E92">
                            <w:pPr>
                              <w:jc w:val="center"/>
                            </w:pPr>
                            <w:r>
                              <w:t>подписи</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DAE00B" id="Прямоугольник: скругленные углы 5" o:spid="_x0000_s1028" style="position:absolute;margin-left:190.25pt;margin-top:6.2pt;width:133.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" fillcolor="window" strokecolor="windowText" strokeweight="2pt">
                <v:textbox>
                  <w:txbxContent>
                    <w:p w14:paraId="12F4D0A5" w14:textId="77777777" w:rsidR="006F0E92" w:rsidRDefault="006F0E92" w:rsidP="006F0E92">
                      <w:pPr>
                        <w:jc w:val="center"/>
                      </w:pPr>
                      <w:r>
                        <w:t xml:space="preserve">Сведения об </w:t>
                      </w:r>
                    </w:p>
                    <w:p w14:paraId="54F4F686" w14:textId="28D6BAE1" w:rsidR="006F0E92" w:rsidRDefault="006F0E92" w:rsidP="006F0E92">
                      <w:pPr>
                        <w:jc w:val="center"/>
                      </w:pPr>
                      <w:r>
                        <w:t xml:space="preserve">электронной </w:t>
                      </w:r>
                      <w:r>
                        <w:t>подписи</w:t>
                      </w:r>
                    </w:p>
                    <w:p w14:paraId="54A24F71" w14:textId="77777777" w:rsidR="006F0E92" w:rsidRDefault="006F0E92" w:rsidP="006F0E92">
                      <w:pPr>
                        <w:jc w:val="center"/>
                      </w:pPr>
                      <w:r>
                        <w:t>подписи</w:t>
                      </w:r>
                    </w:p>
                  </w:txbxContent>
                </v:textbox>
              </v:roundrect>
            </w:pict>
          </mc:Fallback>
        </mc:AlternateContent>
      </w:r>
      <w:r w:rsidRPr="006F0E92">
        <w:rPr>
          <w:rFonts w:ascii="Times New Roman" w:eastAsia="Times New Roman" w:hAnsi="Times New Roman" w:cs="Times New Roman"/>
          <w:sz w:val="28"/>
          <w:szCs w:val="28"/>
        </w:rPr>
        <w:t xml:space="preserve">Должность сотрудника, </w:t>
      </w:r>
    </w:p>
    <w:p w14:paraId="38CA6236"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принявшего решение                                                                 И.О. Фамилия</w:t>
      </w:r>
    </w:p>
    <w:p w14:paraId="47267EDE"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2ADDEEE7"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1F22EF1C"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1A3BBAD3"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007AE63B"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05DF140B"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Заместитель главы муниципального </w:t>
      </w:r>
    </w:p>
    <w:p w14:paraId="5A109CB9"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образования город Новороссийск                                                  Д.К. Меланиди</w:t>
      </w:r>
    </w:p>
    <w:p w14:paraId="4A59496B"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sectPr w:rsidR="006F0E92" w:rsidRPr="006F0E92" w:rsidSect="00994A27">
          <w:pgSz w:w="11910" w:h="16840"/>
          <w:pgMar w:top="1134" w:right="567" w:bottom="1134" w:left="1985" w:header="709" w:footer="0" w:gutter="0"/>
          <w:cols w:space="720"/>
        </w:sectPr>
      </w:pPr>
    </w:p>
    <w:p w14:paraId="5E627126" w14:textId="77777777" w:rsidR="006F0E92" w:rsidRPr="006F0E92" w:rsidRDefault="006F0E92" w:rsidP="006F0E92">
      <w:pPr>
        <w:widowControl w:val="0"/>
        <w:autoSpaceDE w:val="0"/>
        <w:autoSpaceDN w:val="0"/>
        <w:spacing w:after="0" w:line="240" w:lineRule="auto"/>
        <w:ind w:left="-8080"/>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 xml:space="preserve">Равлытсращмтсл </w:t>
      </w:r>
    </w:p>
    <w:p w14:paraId="019BB280" w14:textId="77777777" w:rsidR="006F0E92" w:rsidRPr="006F0E92" w:rsidRDefault="006F0E92" w:rsidP="006F0E92">
      <w:pPr>
        <w:widowControl w:val="0"/>
        <w:autoSpaceDE w:val="0"/>
        <w:autoSpaceDN w:val="0"/>
        <w:spacing w:before="89" w:after="0" w:line="240" w:lineRule="auto"/>
        <w:ind w:left="4253"/>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Приложение</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 4</w:t>
      </w:r>
    </w:p>
    <w:p w14:paraId="4D1B76FF" w14:textId="77777777" w:rsidR="006F0E92" w:rsidRPr="006F0E92" w:rsidRDefault="006F0E92" w:rsidP="006F0E92">
      <w:pPr>
        <w:widowControl w:val="0"/>
        <w:autoSpaceDE w:val="0"/>
        <w:autoSpaceDN w:val="0"/>
        <w:spacing w:after="0" w:line="240" w:lineRule="auto"/>
        <w:ind w:left="4253"/>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к административному регламенту </w:t>
      </w:r>
      <w:r w:rsidRPr="006F0E92">
        <w:rPr>
          <w:rFonts w:ascii="Times New Roman" w:eastAsia="Times New Roman" w:hAnsi="Times New Roman" w:cs="Times New Roman"/>
          <w:sz w:val="28"/>
          <w:szCs w:val="28"/>
          <w:lang w:eastAsia="ru-RU"/>
        </w:rPr>
        <w:t xml:space="preserve">предоставления Услуги </w:t>
      </w:r>
      <w:r w:rsidRPr="006F0E92">
        <w:rPr>
          <w:rFonts w:ascii="Times New Roman" w:eastAsia="Times New Roman" w:hAnsi="Times New Roman" w:cs="Times New Roman"/>
          <w:sz w:val="28"/>
          <w:szCs w:val="28"/>
        </w:rPr>
        <w:t>«Предоставление информации об объектах учета, содержащейся в реестре муниципального имущества»</w:t>
      </w:r>
    </w:p>
    <w:p w14:paraId="31B0EBB5" w14:textId="77777777" w:rsidR="006F0E92" w:rsidRPr="006F0E92" w:rsidRDefault="006F0E92" w:rsidP="006F0E92">
      <w:pPr>
        <w:widowControl w:val="0"/>
        <w:autoSpaceDE w:val="0"/>
        <w:autoSpaceDN w:val="0"/>
        <w:spacing w:after="0" w:line="240" w:lineRule="auto"/>
        <w:jc w:val="right"/>
        <w:rPr>
          <w:rFonts w:ascii="Times New Roman" w:eastAsia="Times New Roman" w:hAnsi="Times New Roman" w:cs="Times New Roman"/>
          <w:sz w:val="24"/>
        </w:rPr>
      </w:pPr>
    </w:p>
    <w:p w14:paraId="6B4F403D" w14:textId="77777777" w:rsidR="006F0E92" w:rsidRPr="006F0E92" w:rsidRDefault="006F0E92" w:rsidP="006F0E92">
      <w:pPr>
        <w:widowControl w:val="0"/>
        <w:autoSpaceDE w:val="0"/>
        <w:autoSpaceDN w:val="0"/>
        <w:spacing w:after="0" w:line="240" w:lineRule="auto"/>
        <w:jc w:val="right"/>
        <w:rPr>
          <w:rFonts w:ascii="Times New Roman" w:eastAsia="Times New Roman" w:hAnsi="Times New Roman" w:cs="Times New Roman"/>
          <w:sz w:val="24"/>
        </w:rPr>
      </w:pPr>
    </w:p>
    <w:p w14:paraId="5A605AEC" w14:textId="77777777" w:rsidR="006F0E92" w:rsidRPr="006F0E92" w:rsidRDefault="006F0E92" w:rsidP="006F0E92">
      <w:pPr>
        <w:widowControl w:val="0"/>
        <w:autoSpaceDE w:val="0"/>
        <w:autoSpaceDN w:val="0"/>
        <w:spacing w:after="0" w:line="240" w:lineRule="auto"/>
        <w:ind w:left="4962"/>
        <w:jc w:val="right"/>
        <w:rPr>
          <w:rFonts w:ascii="Times New Roman" w:eastAsia="Times New Roman" w:hAnsi="Times New Roman" w:cs="Times New Roman"/>
          <w:sz w:val="24"/>
        </w:rPr>
      </w:pPr>
      <w:r w:rsidRPr="006F0E92">
        <w:rPr>
          <w:rFonts w:ascii="Times New Roman" w:eastAsia="Times New Roman" w:hAnsi="Times New Roman" w:cs="Times New Roman"/>
          <w:sz w:val="24"/>
        </w:rPr>
        <w:t>Главе муниципального образования</w:t>
      </w:r>
    </w:p>
    <w:p w14:paraId="3D8CE5D4" w14:textId="77777777" w:rsidR="006F0E92" w:rsidRPr="006F0E92" w:rsidRDefault="006F0E92" w:rsidP="006F0E92">
      <w:pPr>
        <w:widowControl w:val="0"/>
        <w:autoSpaceDE w:val="0"/>
        <w:autoSpaceDN w:val="0"/>
        <w:spacing w:after="0" w:line="240" w:lineRule="auto"/>
        <w:jc w:val="right"/>
        <w:rPr>
          <w:rFonts w:ascii="Times New Roman" w:eastAsia="Times New Roman" w:hAnsi="Times New Roman" w:cs="Times New Roman"/>
          <w:sz w:val="24"/>
        </w:rPr>
      </w:pPr>
      <w:r w:rsidRPr="006F0E92">
        <w:rPr>
          <w:rFonts w:ascii="Times New Roman" w:eastAsia="Times New Roman" w:hAnsi="Times New Roman" w:cs="Times New Roman"/>
          <w:sz w:val="24"/>
        </w:rPr>
        <w:t>г. Новороссийск</w:t>
      </w:r>
    </w:p>
    <w:p w14:paraId="6159C48A" w14:textId="77777777" w:rsidR="006F0E92" w:rsidRPr="006F0E92" w:rsidRDefault="006F0E92" w:rsidP="006F0E92">
      <w:pPr>
        <w:widowControl w:val="0"/>
        <w:autoSpaceDE w:val="0"/>
        <w:autoSpaceDN w:val="0"/>
        <w:spacing w:after="0" w:line="240" w:lineRule="auto"/>
        <w:jc w:val="right"/>
        <w:rPr>
          <w:rFonts w:ascii="Times New Roman" w:eastAsia="Times New Roman" w:hAnsi="Times New Roman" w:cs="Times New Roman"/>
          <w:sz w:val="24"/>
        </w:rPr>
      </w:pPr>
    </w:p>
    <w:p w14:paraId="4BD5C9C2" w14:textId="77777777" w:rsidR="006F0E92" w:rsidRPr="006F0E92" w:rsidRDefault="006F0E92" w:rsidP="006F0E92">
      <w:pPr>
        <w:widowControl w:val="0"/>
        <w:autoSpaceDE w:val="0"/>
        <w:autoSpaceDN w:val="0"/>
        <w:spacing w:after="0" w:line="240" w:lineRule="auto"/>
        <w:jc w:val="right"/>
        <w:rPr>
          <w:rFonts w:ascii="Times New Roman" w:eastAsia="Times New Roman" w:hAnsi="Times New Roman" w:cs="Times New Roman"/>
          <w:sz w:val="24"/>
        </w:rPr>
      </w:pPr>
      <w:r w:rsidRPr="006F0E92">
        <w:rPr>
          <w:rFonts w:ascii="Times New Roman" w:eastAsia="Times New Roman" w:hAnsi="Times New Roman" w:cs="Times New Roman"/>
          <w:sz w:val="24"/>
        </w:rPr>
        <w:t>Кравченко А.В.</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504"/>
      </w:tblGrid>
      <w:tr w:rsidR="006F0E92" w:rsidRPr="006F0E92" w14:paraId="1A50E720" w14:textId="77777777" w:rsidTr="00ED5449">
        <w:tc>
          <w:tcPr>
            <w:tcW w:w="5070" w:type="dxa"/>
          </w:tcPr>
          <w:p w14:paraId="63A9F955" w14:textId="77777777" w:rsidR="006F0E92" w:rsidRPr="006F0E92" w:rsidRDefault="006F0E92" w:rsidP="006F0E92">
            <w:pPr>
              <w:spacing w:after="0" w:line="240" w:lineRule="auto"/>
              <w:jc w:val="center"/>
              <w:rPr>
                <w:rFonts w:ascii="Times New Roman" w:eastAsia="Times New Roman" w:hAnsi="Times New Roman" w:cs="Times New Roman"/>
                <w:sz w:val="24"/>
                <w:lang w:val="ru-RU"/>
              </w:rPr>
            </w:pPr>
          </w:p>
        </w:tc>
        <w:tc>
          <w:tcPr>
            <w:tcW w:w="4504" w:type="dxa"/>
          </w:tcPr>
          <w:p w14:paraId="0ACF1443"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__________________________________</w:t>
            </w:r>
          </w:p>
          <w:p w14:paraId="454914C6"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___________________________________</w:t>
            </w:r>
          </w:p>
          <w:p w14:paraId="1FAEBFE1" w14:textId="77777777" w:rsidR="006F0E92" w:rsidRPr="006F0E92" w:rsidRDefault="006F0E92" w:rsidP="006F0E92">
            <w:pPr>
              <w:spacing w:after="0" w:line="240" w:lineRule="auto"/>
              <w:rPr>
                <w:rFonts w:ascii="Times New Roman" w:eastAsia="Times New Roman" w:hAnsi="Times New Roman" w:cs="Times New Roman"/>
                <w:sz w:val="12"/>
                <w:szCs w:val="12"/>
                <w:lang w:val="ru-RU"/>
              </w:rPr>
            </w:pPr>
            <w:r w:rsidRPr="006F0E92">
              <w:rPr>
                <w:rFonts w:ascii="Times New Roman" w:eastAsia="Times New Roman" w:hAnsi="Times New Roman" w:cs="Times New Roman"/>
                <w:sz w:val="12"/>
                <w:szCs w:val="12"/>
                <w:lang w:val="ru-RU"/>
              </w:rPr>
              <w:t>(полное наименование юридического лица или Ф.И.О. физического лица)</w:t>
            </w:r>
          </w:p>
          <w:p w14:paraId="0E03ED50" w14:textId="77777777" w:rsidR="006F0E92" w:rsidRPr="006F0E92" w:rsidRDefault="006F0E92" w:rsidP="006F0E92">
            <w:pPr>
              <w:spacing w:after="0" w:line="240" w:lineRule="auto"/>
              <w:rPr>
                <w:rFonts w:ascii="Times New Roman" w:eastAsia="Times New Roman" w:hAnsi="Times New Roman" w:cs="Times New Roman"/>
                <w:sz w:val="24"/>
                <w:lang w:val="ru-RU"/>
              </w:rPr>
            </w:pPr>
          </w:p>
          <w:p w14:paraId="47B3CFFB"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 xml:space="preserve">паспорт: серия _______ номер_________ </w:t>
            </w:r>
          </w:p>
          <w:p w14:paraId="583EB9AE"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выдан _____________________________</w:t>
            </w:r>
          </w:p>
          <w:p w14:paraId="79663ED2"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______________________________________________________________________</w:t>
            </w:r>
          </w:p>
          <w:p w14:paraId="6284ECBB"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в лице______________________________</w:t>
            </w:r>
          </w:p>
          <w:p w14:paraId="207AB83F"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______________________________________________________________________,</w:t>
            </w:r>
          </w:p>
          <w:p w14:paraId="1EFB1B76"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действующего(ей) на основании ___________________________________</w:t>
            </w:r>
          </w:p>
          <w:p w14:paraId="225937CA"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___________________________________,</w:t>
            </w:r>
          </w:p>
          <w:p w14:paraId="53BE0385" w14:textId="77777777" w:rsidR="006F0E92" w:rsidRPr="006F0E92" w:rsidRDefault="006F0E92" w:rsidP="006F0E92">
            <w:pPr>
              <w:spacing w:after="0" w:line="240" w:lineRule="auto"/>
              <w:jc w:val="center"/>
              <w:rPr>
                <w:rFonts w:ascii="Times New Roman" w:eastAsia="Times New Roman" w:hAnsi="Times New Roman" w:cs="Times New Roman"/>
                <w:sz w:val="16"/>
                <w:szCs w:val="16"/>
                <w:lang w:val="ru-RU"/>
              </w:rPr>
            </w:pPr>
            <w:r w:rsidRPr="006F0E92">
              <w:rPr>
                <w:rFonts w:ascii="Times New Roman" w:eastAsia="Times New Roman" w:hAnsi="Times New Roman" w:cs="Times New Roman"/>
                <w:sz w:val="12"/>
                <w:szCs w:val="12"/>
                <w:lang w:val="ru-RU"/>
              </w:rPr>
              <w:t>(доверенность, устав)</w:t>
            </w:r>
          </w:p>
          <w:p w14:paraId="3B99D591"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контактный телефон_________________,</w:t>
            </w:r>
          </w:p>
          <w:p w14:paraId="17A2E3C2" w14:textId="77777777" w:rsidR="006F0E92" w:rsidRPr="006F0E92" w:rsidRDefault="006F0E92" w:rsidP="006F0E92">
            <w:pPr>
              <w:spacing w:after="0" w:line="240" w:lineRule="auto"/>
              <w:rPr>
                <w:rFonts w:ascii="Times New Roman" w:eastAsia="Times New Roman" w:hAnsi="Times New Roman" w:cs="Times New Roman"/>
                <w:sz w:val="24"/>
                <w:lang w:val="ru-RU"/>
              </w:rPr>
            </w:pPr>
            <w:r w:rsidRPr="006F0E92">
              <w:rPr>
                <w:rFonts w:ascii="Times New Roman" w:eastAsia="Times New Roman" w:hAnsi="Times New Roman" w:cs="Times New Roman"/>
                <w:sz w:val="24"/>
                <w:lang w:val="ru-RU"/>
              </w:rPr>
              <w:t>адрес заявителя ______________________________________________________________________</w:t>
            </w:r>
          </w:p>
          <w:p w14:paraId="5F085946" w14:textId="77777777" w:rsidR="006F0E92" w:rsidRPr="006F0E92" w:rsidRDefault="006F0E92" w:rsidP="006F0E92">
            <w:pPr>
              <w:spacing w:after="0" w:line="240" w:lineRule="auto"/>
              <w:jc w:val="center"/>
              <w:rPr>
                <w:rFonts w:ascii="Times New Roman" w:eastAsia="Times New Roman" w:hAnsi="Times New Roman" w:cs="Times New Roman"/>
                <w:sz w:val="12"/>
                <w:szCs w:val="12"/>
                <w:lang w:val="ru-RU"/>
              </w:rPr>
            </w:pPr>
            <w:r w:rsidRPr="006F0E92">
              <w:rPr>
                <w:rFonts w:ascii="Times New Roman" w:eastAsia="Times New Roman" w:hAnsi="Times New Roman" w:cs="Times New Roman"/>
                <w:sz w:val="12"/>
                <w:szCs w:val="12"/>
                <w:lang w:val="ru-RU"/>
              </w:rPr>
              <w:t>(адрес юридического лица или место регистрации физического лица)</w:t>
            </w:r>
          </w:p>
          <w:p w14:paraId="5E55BD6D" w14:textId="77777777" w:rsidR="006F0E92" w:rsidRPr="006F0E92" w:rsidRDefault="006F0E92" w:rsidP="006F0E92">
            <w:pPr>
              <w:spacing w:after="0" w:line="240" w:lineRule="auto"/>
              <w:jc w:val="center"/>
              <w:rPr>
                <w:rFonts w:ascii="Times New Roman" w:eastAsia="Times New Roman" w:hAnsi="Times New Roman" w:cs="Times New Roman"/>
                <w:sz w:val="24"/>
                <w:lang w:val="ru-RU"/>
              </w:rPr>
            </w:pPr>
          </w:p>
        </w:tc>
      </w:tr>
    </w:tbl>
    <w:p w14:paraId="2CBF7903"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sz w:val="24"/>
        </w:rPr>
      </w:pPr>
    </w:p>
    <w:p w14:paraId="48923F62" w14:textId="77777777" w:rsidR="006F0E92" w:rsidRPr="006F0E92" w:rsidRDefault="006F0E92" w:rsidP="006F0E92">
      <w:pPr>
        <w:widowControl w:val="0"/>
        <w:tabs>
          <w:tab w:val="left" w:pos="9072"/>
        </w:tabs>
        <w:autoSpaceDE w:val="0"/>
        <w:autoSpaceDN w:val="0"/>
        <w:spacing w:before="90" w:after="0" w:line="240" w:lineRule="auto"/>
        <w:ind w:right="2"/>
        <w:jc w:val="center"/>
        <w:rPr>
          <w:rFonts w:ascii="Times New Roman" w:eastAsia="Times New Roman" w:hAnsi="Times New Roman" w:cs="Times New Roman"/>
          <w:sz w:val="24"/>
        </w:rPr>
      </w:pPr>
      <w:r w:rsidRPr="006F0E92">
        <w:rPr>
          <w:rFonts w:ascii="Times New Roman" w:eastAsia="Times New Roman" w:hAnsi="Times New Roman" w:cs="Times New Roman"/>
          <w:sz w:val="24"/>
        </w:rPr>
        <w:t>Заявление</w:t>
      </w:r>
      <w:r w:rsidRPr="006F0E92">
        <w:rPr>
          <w:rFonts w:ascii="Times New Roman" w:eastAsia="Times New Roman" w:hAnsi="Times New Roman" w:cs="Times New Roman"/>
          <w:spacing w:val="-4"/>
          <w:sz w:val="24"/>
        </w:rPr>
        <w:t xml:space="preserve"> </w:t>
      </w:r>
      <w:r w:rsidRPr="006F0E92">
        <w:rPr>
          <w:rFonts w:ascii="Times New Roman" w:eastAsia="Times New Roman" w:hAnsi="Times New Roman" w:cs="Times New Roman"/>
          <w:sz w:val="24"/>
        </w:rPr>
        <w:t>(запрос)</w:t>
      </w:r>
    </w:p>
    <w:p w14:paraId="2D965D88" w14:textId="77777777" w:rsidR="006F0E92" w:rsidRPr="006F0E92" w:rsidRDefault="006F0E92" w:rsidP="006F0E92">
      <w:pPr>
        <w:widowControl w:val="0"/>
        <w:autoSpaceDE w:val="0"/>
        <w:autoSpaceDN w:val="0"/>
        <w:spacing w:after="0" w:line="240" w:lineRule="auto"/>
        <w:ind w:right="2"/>
        <w:jc w:val="center"/>
        <w:rPr>
          <w:rFonts w:ascii="Times New Roman" w:eastAsia="Times New Roman" w:hAnsi="Times New Roman" w:cs="Times New Roman"/>
          <w:sz w:val="24"/>
        </w:rPr>
      </w:pPr>
      <w:r w:rsidRPr="006F0E92">
        <w:rPr>
          <w:rFonts w:ascii="Times New Roman" w:eastAsia="Times New Roman" w:hAnsi="Times New Roman" w:cs="Times New Roman"/>
          <w:sz w:val="24"/>
        </w:rPr>
        <w:t>о</w:t>
      </w:r>
      <w:r w:rsidRPr="006F0E92">
        <w:rPr>
          <w:rFonts w:ascii="Times New Roman" w:eastAsia="Times New Roman" w:hAnsi="Times New Roman" w:cs="Times New Roman"/>
          <w:spacing w:val="-5"/>
          <w:sz w:val="24"/>
        </w:rPr>
        <w:t xml:space="preserve"> </w:t>
      </w:r>
      <w:r w:rsidRPr="006F0E92">
        <w:rPr>
          <w:rFonts w:ascii="Times New Roman" w:eastAsia="Times New Roman" w:hAnsi="Times New Roman" w:cs="Times New Roman"/>
          <w:sz w:val="24"/>
        </w:rPr>
        <w:t>предоставлении</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услуги «Предоставление</w:t>
      </w:r>
      <w:r w:rsidRPr="006F0E92">
        <w:rPr>
          <w:rFonts w:ascii="Times New Roman" w:eastAsia="Times New Roman" w:hAnsi="Times New Roman" w:cs="Times New Roman"/>
          <w:spacing w:val="-6"/>
          <w:sz w:val="24"/>
        </w:rPr>
        <w:t xml:space="preserve"> </w:t>
      </w:r>
      <w:r w:rsidRPr="006F0E92">
        <w:rPr>
          <w:rFonts w:ascii="Times New Roman" w:eastAsia="Times New Roman" w:hAnsi="Times New Roman" w:cs="Times New Roman"/>
          <w:sz w:val="24"/>
        </w:rPr>
        <w:t>информации</w:t>
      </w:r>
      <w:r w:rsidRPr="006F0E92">
        <w:rPr>
          <w:rFonts w:ascii="Times New Roman" w:eastAsia="Times New Roman" w:hAnsi="Times New Roman" w:cs="Times New Roman"/>
          <w:spacing w:val="-5"/>
          <w:sz w:val="24"/>
        </w:rPr>
        <w:t xml:space="preserve"> </w:t>
      </w:r>
      <w:r w:rsidRPr="006F0E92">
        <w:rPr>
          <w:rFonts w:ascii="Times New Roman" w:eastAsia="Times New Roman" w:hAnsi="Times New Roman" w:cs="Times New Roman"/>
          <w:sz w:val="24"/>
        </w:rPr>
        <w:t>об</w:t>
      </w:r>
      <w:r w:rsidRPr="006F0E92">
        <w:rPr>
          <w:rFonts w:ascii="Times New Roman" w:eastAsia="Times New Roman" w:hAnsi="Times New Roman" w:cs="Times New Roman"/>
          <w:spacing w:val="-4"/>
          <w:sz w:val="24"/>
        </w:rPr>
        <w:t xml:space="preserve"> </w:t>
      </w:r>
      <w:r w:rsidRPr="006F0E92">
        <w:rPr>
          <w:rFonts w:ascii="Times New Roman" w:eastAsia="Times New Roman" w:hAnsi="Times New Roman" w:cs="Times New Roman"/>
          <w:sz w:val="24"/>
        </w:rPr>
        <w:t>объектах</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учета,</w:t>
      </w:r>
      <w:r w:rsidRPr="006F0E92">
        <w:rPr>
          <w:rFonts w:ascii="Times New Roman" w:eastAsia="Times New Roman" w:hAnsi="Times New Roman" w:cs="Times New Roman"/>
          <w:spacing w:val="-5"/>
          <w:sz w:val="24"/>
        </w:rPr>
        <w:t xml:space="preserve"> </w:t>
      </w:r>
      <w:r w:rsidRPr="006F0E92">
        <w:rPr>
          <w:rFonts w:ascii="Times New Roman" w:eastAsia="Times New Roman" w:hAnsi="Times New Roman" w:cs="Times New Roman"/>
          <w:sz w:val="24"/>
        </w:rPr>
        <w:t>содержащейся</w:t>
      </w:r>
      <w:r w:rsidRPr="006F0E92">
        <w:rPr>
          <w:rFonts w:ascii="Times New Roman" w:eastAsia="Times New Roman" w:hAnsi="Times New Roman" w:cs="Times New Roman"/>
          <w:spacing w:val="-57"/>
          <w:sz w:val="24"/>
        </w:rPr>
        <w:t xml:space="preserve"> </w:t>
      </w:r>
      <w:r w:rsidRPr="006F0E92">
        <w:rPr>
          <w:rFonts w:ascii="Times New Roman" w:eastAsia="Times New Roman" w:hAnsi="Times New Roman" w:cs="Times New Roman"/>
          <w:sz w:val="24"/>
        </w:rPr>
        <w:t>в</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реестре</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муниципального имущества»</w:t>
      </w:r>
    </w:p>
    <w:p w14:paraId="7C8EF675" w14:textId="77777777" w:rsidR="006F0E92" w:rsidRPr="006F0E92" w:rsidRDefault="006F0E92" w:rsidP="006F0E92">
      <w:pPr>
        <w:widowControl w:val="0"/>
        <w:autoSpaceDE w:val="0"/>
        <w:autoSpaceDN w:val="0"/>
        <w:spacing w:before="6" w:after="0" w:line="240" w:lineRule="auto"/>
        <w:rPr>
          <w:rFonts w:ascii="Times New Roman" w:eastAsia="Times New Roman" w:hAnsi="Times New Roman" w:cs="Times New Roman"/>
          <w:sz w:val="31"/>
          <w:szCs w:val="28"/>
        </w:rPr>
      </w:pPr>
    </w:p>
    <w:p w14:paraId="1391CE5C" w14:textId="77777777" w:rsidR="006F0E92" w:rsidRPr="006F0E92" w:rsidRDefault="006F0E92" w:rsidP="006F0E92">
      <w:pPr>
        <w:widowControl w:val="0"/>
        <w:autoSpaceDE w:val="0"/>
        <w:autoSpaceDN w:val="0"/>
        <w:spacing w:after="0"/>
        <w:ind w:right="2"/>
        <w:jc w:val="both"/>
        <w:rPr>
          <w:rFonts w:ascii="Times New Roman" w:eastAsia="Times New Roman" w:hAnsi="Times New Roman" w:cs="Times New Roman"/>
          <w:sz w:val="24"/>
        </w:rPr>
      </w:pPr>
      <w:r w:rsidRPr="006F0E92">
        <w:rPr>
          <w:rFonts w:ascii="Times New Roman" w:eastAsia="Times New Roman" w:hAnsi="Times New Roman" w:cs="Times New Roman"/>
          <w:sz w:val="24"/>
          <w:szCs w:val="24"/>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r w:rsidRPr="006F0E92">
        <w:rPr>
          <w:rFonts w:ascii="Times New Roman" w:eastAsia="Times New Roman" w:hAnsi="Times New Roman" w:cs="Times New Roman"/>
          <w:sz w:val="24"/>
        </w:rPr>
        <w:t>):</w:t>
      </w:r>
    </w:p>
    <w:p w14:paraId="5BA6499B" w14:textId="77777777" w:rsidR="006F0E92" w:rsidRPr="006F0E92" w:rsidRDefault="006F0E92" w:rsidP="006F0E92">
      <w:pPr>
        <w:widowControl w:val="0"/>
        <w:tabs>
          <w:tab w:val="left" w:pos="10158"/>
        </w:tabs>
        <w:autoSpaceDE w:val="0"/>
        <w:autoSpaceDN w:val="0"/>
        <w:spacing w:before="1" w:after="0"/>
        <w:ind w:right="2"/>
        <w:jc w:val="both"/>
        <w:rPr>
          <w:rFonts w:ascii="Times New Roman" w:eastAsia="Times New Roman" w:hAnsi="Times New Roman" w:cs="Times New Roman"/>
          <w:sz w:val="24"/>
        </w:rPr>
      </w:pPr>
      <w:r w:rsidRPr="006F0E92">
        <w:rPr>
          <w:rFonts w:ascii="Times New Roman" w:eastAsia="Times New Roman" w:hAnsi="Times New Roman" w:cs="Times New Roman"/>
          <w:sz w:val="24"/>
        </w:rPr>
        <w:t>вид</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объекта: __________________________________________________________________;</w:t>
      </w:r>
    </w:p>
    <w:p w14:paraId="1562A344" w14:textId="77777777" w:rsidR="006F0E92" w:rsidRPr="006F0E92" w:rsidRDefault="006F0E92" w:rsidP="006F0E92">
      <w:pPr>
        <w:widowControl w:val="0"/>
        <w:tabs>
          <w:tab w:val="left" w:pos="10158"/>
        </w:tabs>
        <w:autoSpaceDE w:val="0"/>
        <w:autoSpaceDN w:val="0"/>
        <w:spacing w:before="1" w:after="0"/>
        <w:ind w:right="2"/>
        <w:jc w:val="both"/>
        <w:rPr>
          <w:rFonts w:ascii="Times New Roman" w:eastAsia="Times New Roman" w:hAnsi="Times New Roman" w:cs="Times New Roman"/>
          <w:sz w:val="24"/>
        </w:rPr>
      </w:pPr>
      <w:r w:rsidRPr="006F0E92">
        <w:rPr>
          <w:rFonts w:ascii="Times New Roman" w:eastAsia="Times New Roman" w:hAnsi="Times New Roman" w:cs="Times New Roman"/>
          <w:sz w:val="24"/>
        </w:rPr>
        <w:t>наименование</w:t>
      </w:r>
      <w:r w:rsidRPr="006F0E92">
        <w:rPr>
          <w:rFonts w:ascii="Times New Roman" w:eastAsia="Times New Roman" w:hAnsi="Times New Roman" w:cs="Times New Roman"/>
          <w:spacing w:val="-3"/>
          <w:sz w:val="24"/>
        </w:rPr>
        <w:t xml:space="preserve"> </w:t>
      </w:r>
      <w:r w:rsidRPr="006F0E92">
        <w:rPr>
          <w:rFonts w:ascii="Times New Roman" w:eastAsia="Times New Roman" w:hAnsi="Times New Roman" w:cs="Times New Roman"/>
          <w:sz w:val="24"/>
        </w:rPr>
        <w:t>объекта: ___________________________________________________</w:t>
      </w:r>
      <w:r w:rsidRPr="006F0E92">
        <w:rPr>
          <w:rFonts w:ascii="Times New Roman" w:eastAsia="Times New Roman" w:hAnsi="Times New Roman" w:cs="Times New Roman"/>
          <w:spacing w:val="-2"/>
          <w:sz w:val="24"/>
        </w:rPr>
        <w:t>;</w:t>
      </w:r>
      <w:r w:rsidRPr="006F0E92">
        <w:rPr>
          <w:rFonts w:ascii="Times New Roman" w:eastAsia="Times New Roman" w:hAnsi="Times New Roman" w:cs="Times New Roman"/>
          <w:spacing w:val="-58"/>
          <w:sz w:val="24"/>
        </w:rPr>
        <w:t xml:space="preserve"> </w:t>
      </w:r>
      <w:r w:rsidRPr="006F0E92">
        <w:rPr>
          <w:rFonts w:ascii="Times New Roman" w:eastAsia="Times New Roman" w:hAnsi="Times New Roman" w:cs="Times New Roman"/>
          <w:sz w:val="24"/>
        </w:rPr>
        <w:t>реестровый</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номер объекта:______________________________________________________;</w:t>
      </w:r>
    </w:p>
    <w:p w14:paraId="041E2706" w14:textId="77777777" w:rsidR="006F0E92" w:rsidRPr="006F0E92" w:rsidRDefault="006F0E92" w:rsidP="006F0E92">
      <w:pPr>
        <w:widowControl w:val="0"/>
        <w:tabs>
          <w:tab w:val="left" w:pos="10158"/>
        </w:tabs>
        <w:autoSpaceDE w:val="0"/>
        <w:autoSpaceDN w:val="0"/>
        <w:spacing w:before="1" w:after="0"/>
        <w:ind w:right="2"/>
        <w:jc w:val="both"/>
        <w:rPr>
          <w:rFonts w:ascii="Times New Roman" w:eastAsia="Times New Roman" w:hAnsi="Times New Roman" w:cs="Times New Roman"/>
          <w:sz w:val="24"/>
        </w:rPr>
      </w:pPr>
      <w:r w:rsidRPr="006F0E92">
        <w:rPr>
          <w:rFonts w:ascii="Times New Roman" w:eastAsia="Times New Roman" w:hAnsi="Times New Roman" w:cs="Times New Roman"/>
          <w:sz w:val="24"/>
        </w:rPr>
        <w:t>адрес</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(местоположение)</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объекта:________________________________________________</w:t>
      </w:r>
      <w:r w:rsidRPr="006F0E92">
        <w:rPr>
          <w:rFonts w:ascii="Times New Roman" w:eastAsia="Times New Roman" w:hAnsi="Times New Roman" w:cs="Times New Roman"/>
          <w:spacing w:val="-2"/>
          <w:sz w:val="24"/>
        </w:rPr>
        <w:t>;</w:t>
      </w:r>
      <w:r w:rsidRPr="006F0E92">
        <w:rPr>
          <w:rFonts w:ascii="Times New Roman" w:eastAsia="Times New Roman" w:hAnsi="Times New Roman" w:cs="Times New Roman"/>
          <w:spacing w:val="-58"/>
          <w:sz w:val="24"/>
        </w:rPr>
        <w:t xml:space="preserve"> </w:t>
      </w:r>
      <w:r w:rsidRPr="006F0E92">
        <w:rPr>
          <w:rFonts w:ascii="Times New Roman" w:eastAsia="Times New Roman" w:hAnsi="Times New Roman" w:cs="Times New Roman"/>
          <w:sz w:val="24"/>
        </w:rPr>
        <w:t>кадастровый</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(условный)</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номер</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объекта:__________________________________________;</w:t>
      </w:r>
      <w:r w:rsidRPr="006F0E92">
        <w:rPr>
          <w:rFonts w:ascii="Times New Roman" w:eastAsia="Times New Roman" w:hAnsi="Times New Roman" w:cs="Times New Roman"/>
          <w:spacing w:val="-58"/>
          <w:sz w:val="24"/>
        </w:rPr>
        <w:t xml:space="preserve"> </w:t>
      </w:r>
      <w:r w:rsidRPr="006F0E92">
        <w:rPr>
          <w:rFonts w:ascii="Times New Roman" w:eastAsia="Times New Roman" w:hAnsi="Times New Roman" w:cs="Times New Roman"/>
          <w:sz w:val="24"/>
        </w:rPr>
        <w:t>вид</w:t>
      </w:r>
      <w:r w:rsidRPr="006F0E92">
        <w:rPr>
          <w:rFonts w:ascii="Times New Roman" w:eastAsia="Times New Roman" w:hAnsi="Times New Roman" w:cs="Times New Roman"/>
          <w:spacing w:val="-4"/>
          <w:sz w:val="24"/>
        </w:rPr>
        <w:t xml:space="preserve"> </w:t>
      </w:r>
      <w:r w:rsidRPr="006F0E92">
        <w:rPr>
          <w:rFonts w:ascii="Times New Roman" w:eastAsia="Times New Roman" w:hAnsi="Times New Roman" w:cs="Times New Roman"/>
          <w:sz w:val="24"/>
        </w:rPr>
        <w:t>разрешенного</w:t>
      </w:r>
      <w:r w:rsidRPr="006F0E92">
        <w:rPr>
          <w:rFonts w:ascii="Times New Roman" w:eastAsia="Times New Roman" w:hAnsi="Times New Roman" w:cs="Times New Roman"/>
          <w:spacing w:val="-3"/>
          <w:sz w:val="24"/>
        </w:rPr>
        <w:t xml:space="preserve"> </w:t>
      </w:r>
      <w:r w:rsidRPr="006F0E92">
        <w:rPr>
          <w:rFonts w:ascii="Times New Roman" w:eastAsia="Times New Roman" w:hAnsi="Times New Roman" w:cs="Times New Roman"/>
          <w:sz w:val="24"/>
        </w:rPr>
        <w:t>использования:_________________________________________</w:t>
      </w:r>
      <w:r w:rsidRPr="006F0E92">
        <w:rPr>
          <w:rFonts w:ascii="Times New Roman" w:eastAsia="Times New Roman" w:hAnsi="Times New Roman" w:cs="Times New Roman"/>
          <w:spacing w:val="-2"/>
          <w:sz w:val="24"/>
        </w:rPr>
        <w:t>;</w:t>
      </w:r>
      <w:r w:rsidRPr="006F0E92">
        <w:rPr>
          <w:rFonts w:ascii="Times New Roman" w:eastAsia="Times New Roman" w:hAnsi="Times New Roman" w:cs="Times New Roman"/>
          <w:spacing w:val="-57"/>
          <w:sz w:val="24"/>
        </w:rPr>
        <w:t xml:space="preserve"> </w:t>
      </w:r>
      <w:r w:rsidRPr="006F0E92">
        <w:rPr>
          <w:rFonts w:ascii="Times New Roman" w:eastAsia="Times New Roman" w:hAnsi="Times New Roman" w:cs="Times New Roman"/>
          <w:sz w:val="24"/>
        </w:rPr>
        <w:t>наименование</w:t>
      </w:r>
      <w:r w:rsidRPr="006F0E92">
        <w:rPr>
          <w:rFonts w:ascii="Times New Roman" w:eastAsia="Times New Roman" w:hAnsi="Times New Roman" w:cs="Times New Roman"/>
          <w:spacing w:val="-5"/>
          <w:sz w:val="24"/>
        </w:rPr>
        <w:t xml:space="preserve"> </w:t>
      </w:r>
      <w:r w:rsidRPr="006F0E92">
        <w:rPr>
          <w:rFonts w:ascii="Times New Roman" w:eastAsia="Times New Roman" w:hAnsi="Times New Roman" w:cs="Times New Roman"/>
          <w:sz w:val="24"/>
        </w:rPr>
        <w:t>эмитента:_____________________________________________________</w:t>
      </w:r>
      <w:r w:rsidRPr="006F0E92">
        <w:rPr>
          <w:rFonts w:ascii="Times New Roman" w:eastAsia="Times New Roman" w:hAnsi="Times New Roman" w:cs="Times New Roman"/>
          <w:spacing w:val="-2"/>
          <w:sz w:val="24"/>
        </w:rPr>
        <w:t>;</w:t>
      </w:r>
      <w:r w:rsidRPr="006F0E92">
        <w:rPr>
          <w:rFonts w:ascii="Times New Roman" w:eastAsia="Times New Roman" w:hAnsi="Times New Roman" w:cs="Times New Roman"/>
          <w:spacing w:val="-57"/>
          <w:sz w:val="24"/>
        </w:rPr>
        <w:t xml:space="preserve"> </w:t>
      </w:r>
      <w:r w:rsidRPr="006F0E92">
        <w:rPr>
          <w:rFonts w:ascii="Times New Roman" w:eastAsia="Times New Roman" w:hAnsi="Times New Roman" w:cs="Times New Roman"/>
          <w:sz w:val="24"/>
        </w:rPr>
        <w:t>ИНН_________________________________________________________________________</w:t>
      </w:r>
      <w:r w:rsidRPr="006F0E92">
        <w:rPr>
          <w:rFonts w:ascii="Times New Roman" w:eastAsia="Times New Roman" w:hAnsi="Times New Roman" w:cs="Times New Roman"/>
          <w:spacing w:val="-2"/>
          <w:sz w:val="24"/>
        </w:rPr>
        <w:t>;</w:t>
      </w:r>
    </w:p>
    <w:p w14:paraId="13CBB0F4" w14:textId="77777777" w:rsidR="006F0E92" w:rsidRPr="006F0E92" w:rsidRDefault="006F0E92" w:rsidP="006F0E92">
      <w:pPr>
        <w:widowControl w:val="0"/>
        <w:tabs>
          <w:tab w:val="left" w:pos="10180"/>
        </w:tabs>
        <w:autoSpaceDE w:val="0"/>
        <w:autoSpaceDN w:val="0"/>
        <w:spacing w:before="1" w:after="0"/>
        <w:ind w:right="2"/>
        <w:jc w:val="both"/>
        <w:rPr>
          <w:rFonts w:ascii="Times New Roman" w:eastAsia="Times New Roman" w:hAnsi="Times New Roman" w:cs="Times New Roman"/>
          <w:spacing w:val="-2"/>
          <w:sz w:val="24"/>
        </w:rPr>
      </w:pPr>
      <w:r w:rsidRPr="006F0E92">
        <w:rPr>
          <w:rFonts w:ascii="Times New Roman" w:eastAsia="Times New Roman" w:hAnsi="Times New Roman" w:cs="Times New Roman"/>
          <w:sz w:val="24"/>
        </w:rPr>
        <w:t>наименование</w:t>
      </w:r>
      <w:r w:rsidRPr="006F0E92">
        <w:rPr>
          <w:rFonts w:ascii="Times New Roman" w:eastAsia="Times New Roman" w:hAnsi="Times New Roman" w:cs="Times New Roman"/>
          <w:spacing w:val="-4"/>
          <w:sz w:val="24"/>
        </w:rPr>
        <w:t xml:space="preserve"> </w:t>
      </w:r>
      <w:r w:rsidRPr="006F0E92">
        <w:rPr>
          <w:rFonts w:ascii="Times New Roman" w:eastAsia="Times New Roman" w:hAnsi="Times New Roman" w:cs="Times New Roman"/>
          <w:sz w:val="24"/>
        </w:rPr>
        <w:t>юридического</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лица</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(в</w:t>
      </w:r>
      <w:r w:rsidRPr="006F0E92">
        <w:rPr>
          <w:rFonts w:ascii="Times New Roman" w:eastAsia="Times New Roman" w:hAnsi="Times New Roman" w:cs="Times New Roman"/>
          <w:spacing w:val="-4"/>
          <w:sz w:val="24"/>
        </w:rPr>
        <w:t xml:space="preserve"> </w:t>
      </w:r>
      <w:r w:rsidRPr="006F0E92">
        <w:rPr>
          <w:rFonts w:ascii="Times New Roman" w:eastAsia="Times New Roman" w:hAnsi="Times New Roman" w:cs="Times New Roman"/>
          <w:sz w:val="24"/>
        </w:rPr>
        <w:t>отношении</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которого</w:t>
      </w:r>
      <w:r w:rsidRPr="006F0E92">
        <w:rPr>
          <w:rFonts w:ascii="Times New Roman" w:eastAsia="Times New Roman" w:hAnsi="Times New Roman" w:cs="Times New Roman"/>
          <w:spacing w:val="-5"/>
          <w:sz w:val="24"/>
        </w:rPr>
        <w:t xml:space="preserve"> </w:t>
      </w:r>
      <w:r w:rsidRPr="006F0E92">
        <w:rPr>
          <w:rFonts w:ascii="Times New Roman" w:eastAsia="Times New Roman" w:hAnsi="Times New Roman" w:cs="Times New Roman"/>
          <w:sz w:val="24"/>
        </w:rPr>
        <w:t>запрашивается</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 xml:space="preserve">информация) </w:t>
      </w:r>
      <w:r w:rsidRPr="006F0E92">
        <w:rPr>
          <w:rFonts w:ascii="Times New Roman" w:eastAsia="Times New Roman" w:hAnsi="Times New Roman" w:cs="Times New Roman"/>
          <w:sz w:val="24"/>
        </w:rPr>
        <w:lastRenderedPageBreak/>
        <w:t>_____________________________________________________________________________</w:t>
      </w:r>
      <w:r w:rsidRPr="006F0E92">
        <w:rPr>
          <w:rFonts w:ascii="Times New Roman" w:eastAsia="Times New Roman" w:hAnsi="Times New Roman" w:cs="Times New Roman"/>
          <w:spacing w:val="-2"/>
          <w:sz w:val="24"/>
        </w:rPr>
        <w:t>;</w:t>
      </w:r>
    </w:p>
    <w:p w14:paraId="085034B8" w14:textId="77777777" w:rsidR="006F0E92" w:rsidRPr="006F0E92" w:rsidRDefault="006F0E92" w:rsidP="006F0E92">
      <w:pPr>
        <w:widowControl w:val="0"/>
        <w:tabs>
          <w:tab w:val="left" w:pos="10180"/>
        </w:tabs>
        <w:autoSpaceDE w:val="0"/>
        <w:autoSpaceDN w:val="0"/>
        <w:spacing w:before="1" w:after="0"/>
        <w:ind w:right="2"/>
        <w:jc w:val="both"/>
        <w:rPr>
          <w:rFonts w:ascii="Times New Roman" w:eastAsia="Times New Roman" w:hAnsi="Times New Roman" w:cs="Times New Roman"/>
          <w:sz w:val="24"/>
        </w:rPr>
      </w:pPr>
      <w:r w:rsidRPr="006F0E92">
        <w:rPr>
          <w:rFonts w:ascii="Times New Roman" w:eastAsia="Times New Roman" w:hAnsi="Times New Roman" w:cs="Times New Roman"/>
          <w:spacing w:val="-58"/>
          <w:sz w:val="24"/>
        </w:rPr>
        <w:t xml:space="preserve"> </w:t>
      </w:r>
      <w:r w:rsidRPr="006F0E92">
        <w:rPr>
          <w:rFonts w:ascii="Times New Roman" w:eastAsia="Times New Roman" w:hAnsi="Times New Roman" w:cs="Times New Roman"/>
          <w:sz w:val="24"/>
        </w:rPr>
        <w:t>наименование</w:t>
      </w:r>
      <w:r w:rsidRPr="006F0E92">
        <w:rPr>
          <w:rFonts w:ascii="Times New Roman" w:eastAsia="Times New Roman" w:hAnsi="Times New Roman" w:cs="Times New Roman"/>
          <w:spacing w:val="-3"/>
          <w:sz w:val="24"/>
        </w:rPr>
        <w:t xml:space="preserve"> </w:t>
      </w:r>
      <w:r w:rsidRPr="006F0E92">
        <w:rPr>
          <w:rFonts w:ascii="Times New Roman" w:eastAsia="Times New Roman" w:hAnsi="Times New Roman" w:cs="Times New Roman"/>
          <w:sz w:val="24"/>
        </w:rPr>
        <w:t>юридического</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лица,</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в</w:t>
      </w:r>
      <w:r w:rsidRPr="006F0E92">
        <w:rPr>
          <w:rFonts w:ascii="Times New Roman" w:eastAsia="Times New Roman" w:hAnsi="Times New Roman" w:cs="Times New Roman"/>
          <w:spacing w:val="-3"/>
          <w:sz w:val="24"/>
        </w:rPr>
        <w:t xml:space="preserve"> </w:t>
      </w:r>
      <w:r w:rsidRPr="006F0E92">
        <w:rPr>
          <w:rFonts w:ascii="Times New Roman" w:eastAsia="Times New Roman" w:hAnsi="Times New Roman" w:cs="Times New Roman"/>
          <w:sz w:val="24"/>
        </w:rPr>
        <w:t>котором</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есть</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уставной</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капитал _____________________________________________________________________________</w:t>
      </w:r>
      <w:r w:rsidRPr="006F0E92">
        <w:rPr>
          <w:rFonts w:ascii="Times New Roman" w:eastAsia="Times New Roman" w:hAnsi="Times New Roman" w:cs="Times New Roman"/>
          <w:spacing w:val="-2"/>
          <w:sz w:val="24"/>
        </w:rPr>
        <w:t>;</w:t>
      </w:r>
      <w:r w:rsidRPr="006F0E92">
        <w:rPr>
          <w:rFonts w:ascii="Times New Roman" w:eastAsia="Times New Roman" w:hAnsi="Times New Roman" w:cs="Times New Roman"/>
          <w:spacing w:val="-57"/>
          <w:sz w:val="24"/>
        </w:rPr>
        <w:t xml:space="preserve"> </w:t>
      </w:r>
      <w:r w:rsidRPr="006F0E92">
        <w:rPr>
          <w:rFonts w:ascii="Times New Roman" w:eastAsia="Times New Roman" w:hAnsi="Times New Roman" w:cs="Times New Roman"/>
          <w:sz w:val="24"/>
        </w:rPr>
        <w:t>марка,</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модель ____________________________________________________________</w:t>
      </w:r>
      <w:r w:rsidRPr="006F0E92">
        <w:rPr>
          <w:rFonts w:ascii="Times New Roman" w:eastAsia="Times New Roman" w:hAnsi="Times New Roman" w:cs="Times New Roman"/>
          <w:spacing w:val="-2"/>
          <w:sz w:val="24"/>
        </w:rPr>
        <w:t>;</w:t>
      </w:r>
      <w:r w:rsidRPr="006F0E92">
        <w:rPr>
          <w:rFonts w:ascii="Times New Roman" w:eastAsia="Times New Roman" w:hAnsi="Times New Roman" w:cs="Times New Roman"/>
          <w:spacing w:val="-58"/>
          <w:sz w:val="24"/>
        </w:rPr>
        <w:t xml:space="preserve"> </w:t>
      </w:r>
      <w:r w:rsidRPr="006F0E92">
        <w:rPr>
          <w:rFonts w:ascii="Times New Roman" w:eastAsia="Times New Roman" w:hAnsi="Times New Roman" w:cs="Times New Roman"/>
          <w:sz w:val="24"/>
        </w:rPr>
        <w:t>государственный</w:t>
      </w:r>
      <w:r w:rsidRPr="006F0E92">
        <w:rPr>
          <w:rFonts w:ascii="Times New Roman" w:eastAsia="Times New Roman" w:hAnsi="Times New Roman" w:cs="Times New Roman"/>
          <w:spacing w:val="-4"/>
          <w:sz w:val="24"/>
        </w:rPr>
        <w:t xml:space="preserve"> </w:t>
      </w:r>
      <w:r w:rsidRPr="006F0E92">
        <w:rPr>
          <w:rFonts w:ascii="Times New Roman" w:eastAsia="Times New Roman" w:hAnsi="Times New Roman" w:cs="Times New Roman"/>
          <w:sz w:val="24"/>
        </w:rPr>
        <w:t>регистрационный</w:t>
      </w:r>
      <w:r w:rsidRPr="006F0E92">
        <w:rPr>
          <w:rFonts w:ascii="Times New Roman" w:eastAsia="Times New Roman" w:hAnsi="Times New Roman" w:cs="Times New Roman"/>
          <w:spacing w:val="-5"/>
          <w:sz w:val="24"/>
        </w:rPr>
        <w:t xml:space="preserve"> </w:t>
      </w:r>
      <w:r w:rsidRPr="006F0E92">
        <w:rPr>
          <w:rFonts w:ascii="Times New Roman" w:eastAsia="Times New Roman" w:hAnsi="Times New Roman" w:cs="Times New Roman"/>
          <w:sz w:val="24"/>
        </w:rPr>
        <w:t>номер ________________________________________</w:t>
      </w:r>
      <w:r w:rsidRPr="006F0E92">
        <w:rPr>
          <w:rFonts w:ascii="Times New Roman" w:eastAsia="Times New Roman" w:hAnsi="Times New Roman" w:cs="Times New Roman"/>
          <w:spacing w:val="-2"/>
          <w:sz w:val="24"/>
        </w:rPr>
        <w:t>;</w:t>
      </w:r>
      <w:r w:rsidRPr="006F0E92">
        <w:rPr>
          <w:rFonts w:ascii="Times New Roman" w:eastAsia="Times New Roman" w:hAnsi="Times New Roman" w:cs="Times New Roman"/>
          <w:spacing w:val="-58"/>
          <w:sz w:val="24"/>
        </w:rPr>
        <w:t xml:space="preserve"> </w:t>
      </w:r>
      <w:r w:rsidRPr="006F0E92">
        <w:rPr>
          <w:rFonts w:ascii="Times New Roman" w:eastAsia="Times New Roman" w:hAnsi="Times New Roman" w:cs="Times New Roman"/>
          <w:sz w:val="24"/>
        </w:rPr>
        <w:t>иные</w:t>
      </w:r>
      <w:r w:rsidRPr="006F0E92">
        <w:rPr>
          <w:rFonts w:ascii="Times New Roman" w:eastAsia="Times New Roman" w:hAnsi="Times New Roman" w:cs="Times New Roman"/>
          <w:spacing w:val="-5"/>
          <w:sz w:val="24"/>
        </w:rPr>
        <w:t xml:space="preserve"> </w:t>
      </w:r>
      <w:r w:rsidRPr="006F0E92">
        <w:rPr>
          <w:rFonts w:ascii="Times New Roman" w:eastAsia="Times New Roman" w:hAnsi="Times New Roman" w:cs="Times New Roman"/>
          <w:sz w:val="24"/>
        </w:rPr>
        <w:t>характеристики объекта,</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помогающие</w:t>
      </w:r>
      <w:r w:rsidRPr="006F0E92">
        <w:rPr>
          <w:rFonts w:ascii="Times New Roman" w:eastAsia="Times New Roman" w:hAnsi="Times New Roman" w:cs="Times New Roman"/>
          <w:spacing w:val="-4"/>
          <w:sz w:val="24"/>
        </w:rPr>
        <w:t xml:space="preserve"> </w:t>
      </w:r>
      <w:r w:rsidRPr="006F0E92">
        <w:rPr>
          <w:rFonts w:ascii="Times New Roman" w:eastAsia="Times New Roman" w:hAnsi="Times New Roman" w:cs="Times New Roman"/>
          <w:sz w:val="24"/>
        </w:rPr>
        <w:t>его</w:t>
      </w:r>
      <w:r w:rsidRPr="006F0E92">
        <w:rPr>
          <w:rFonts w:ascii="Times New Roman" w:eastAsia="Times New Roman" w:hAnsi="Times New Roman" w:cs="Times New Roman"/>
          <w:spacing w:val="-3"/>
          <w:sz w:val="24"/>
        </w:rPr>
        <w:t xml:space="preserve"> </w:t>
      </w:r>
      <w:r w:rsidRPr="006F0E92">
        <w:rPr>
          <w:rFonts w:ascii="Times New Roman" w:eastAsia="Times New Roman" w:hAnsi="Times New Roman" w:cs="Times New Roman"/>
          <w:sz w:val="24"/>
        </w:rPr>
        <w:t>идентифицировать</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(в</w:t>
      </w:r>
      <w:r w:rsidRPr="006F0E92">
        <w:rPr>
          <w:rFonts w:ascii="Times New Roman" w:eastAsia="Times New Roman" w:hAnsi="Times New Roman" w:cs="Times New Roman"/>
          <w:spacing w:val="-6"/>
          <w:sz w:val="24"/>
        </w:rPr>
        <w:t xml:space="preserve"> </w:t>
      </w:r>
      <w:r w:rsidRPr="006F0E92">
        <w:rPr>
          <w:rFonts w:ascii="Times New Roman" w:eastAsia="Times New Roman" w:hAnsi="Times New Roman" w:cs="Times New Roman"/>
          <w:sz w:val="24"/>
        </w:rPr>
        <w:t>свободной</w:t>
      </w:r>
      <w:r w:rsidRPr="006F0E92">
        <w:rPr>
          <w:rFonts w:ascii="Times New Roman" w:eastAsia="Times New Roman" w:hAnsi="Times New Roman" w:cs="Times New Roman"/>
          <w:spacing w:val="-3"/>
          <w:sz w:val="24"/>
        </w:rPr>
        <w:t xml:space="preserve"> </w:t>
      </w:r>
      <w:r w:rsidRPr="006F0E92">
        <w:rPr>
          <w:rFonts w:ascii="Times New Roman" w:eastAsia="Times New Roman" w:hAnsi="Times New Roman" w:cs="Times New Roman"/>
          <w:sz w:val="24"/>
        </w:rPr>
        <w:t>форме):______________________________________________________________________.</w:t>
      </w:r>
    </w:p>
    <w:p w14:paraId="0803338A" w14:textId="77777777" w:rsidR="006F0E92" w:rsidRPr="006F0E92" w:rsidRDefault="006F0E92" w:rsidP="006F0E92">
      <w:pPr>
        <w:widowControl w:val="0"/>
        <w:autoSpaceDE w:val="0"/>
        <w:autoSpaceDN w:val="0"/>
        <w:spacing w:before="6" w:after="0" w:line="240" w:lineRule="auto"/>
        <w:ind w:right="2"/>
        <w:rPr>
          <w:rFonts w:ascii="Times New Roman" w:eastAsia="Times New Roman" w:hAnsi="Times New Roman" w:cs="Times New Roman"/>
          <w:sz w:val="27"/>
          <w:szCs w:val="28"/>
        </w:rPr>
      </w:pPr>
    </w:p>
    <w:p w14:paraId="7DDCED8D" w14:textId="77777777" w:rsidR="006F0E92" w:rsidRPr="006F0E92" w:rsidRDefault="006F0E92" w:rsidP="006F0E92">
      <w:pPr>
        <w:widowControl w:val="0"/>
        <w:autoSpaceDE w:val="0"/>
        <w:autoSpaceDN w:val="0"/>
        <w:spacing w:before="3" w:after="0" w:line="240" w:lineRule="auto"/>
        <w:rPr>
          <w:rFonts w:ascii="Times New Roman" w:eastAsia="Times New Roman" w:hAnsi="Times New Roman" w:cs="Times New Roman"/>
          <w:sz w:val="27"/>
          <w:szCs w:val="28"/>
        </w:rPr>
      </w:pPr>
    </w:p>
    <w:p w14:paraId="1F9231CF"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4"/>
        </w:rPr>
      </w:pPr>
      <w:r w:rsidRPr="006F0E92">
        <w:rPr>
          <w:rFonts w:ascii="Times New Roman" w:eastAsia="Times New Roman" w:hAnsi="Times New Roman" w:cs="Times New Roman"/>
          <w:sz w:val="24"/>
        </w:rPr>
        <w:t>Способ</w:t>
      </w:r>
      <w:r w:rsidRPr="006F0E92">
        <w:rPr>
          <w:rFonts w:ascii="Times New Roman" w:eastAsia="Times New Roman" w:hAnsi="Times New Roman" w:cs="Times New Roman"/>
          <w:spacing w:val="-3"/>
          <w:sz w:val="24"/>
        </w:rPr>
        <w:t xml:space="preserve"> </w:t>
      </w:r>
      <w:r w:rsidRPr="006F0E92">
        <w:rPr>
          <w:rFonts w:ascii="Times New Roman" w:eastAsia="Times New Roman" w:hAnsi="Times New Roman" w:cs="Times New Roman"/>
          <w:sz w:val="24"/>
        </w:rPr>
        <w:t>получения</w:t>
      </w:r>
      <w:r w:rsidRPr="006F0E92">
        <w:rPr>
          <w:rFonts w:ascii="Times New Roman" w:eastAsia="Times New Roman" w:hAnsi="Times New Roman" w:cs="Times New Roman"/>
          <w:spacing w:val="-2"/>
          <w:sz w:val="24"/>
        </w:rPr>
        <w:t xml:space="preserve"> </w:t>
      </w:r>
      <w:r w:rsidRPr="006F0E92">
        <w:rPr>
          <w:rFonts w:ascii="Times New Roman" w:eastAsia="Times New Roman" w:hAnsi="Times New Roman" w:cs="Times New Roman"/>
          <w:sz w:val="24"/>
        </w:rPr>
        <w:t>результата</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услуги:</w:t>
      </w:r>
    </w:p>
    <w:p w14:paraId="468DA824" w14:textId="77777777" w:rsidR="006F0E92" w:rsidRPr="006F0E92" w:rsidRDefault="006F0E92" w:rsidP="006F0E92">
      <w:pPr>
        <w:widowControl w:val="0"/>
        <w:autoSpaceDE w:val="0"/>
        <w:autoSpaceDN w:val="0"/>
        <w:spacing w:before="49" w:after="0" w:line="240" w:lineRule="auto"/>
        <w:rPr>
          <w:rFonts w:ascii="Times New Roman" w:eastAsia="Times New Roman" w:hAnsi="Times New Roman" w:cs="Times New Roman"/>
          <w:sz w:val="24"/>
        </w:rPr>
      </w:pPr>
      <w:r w:rsidRPr="006F0E92">
        <w:rPr>
          <w:rFonts w:ascii="Times New Roman" w:eastAsia="Times New Roman" w:hAnsi="Times New Roman" w:cs="Times New Roman"/>
          <w:spacing w:val="-1"/>
          <w:sz w:val="24"/>
        </w:rPr>
        <w:t>на</w:t>
      </w:r>
      <w:r w:rsidRPr="006F0E92">
        <w:rPr>
          <w:rFonts w:ascii="Times New Roman" w:eastAsia="Times New Roman" w:hAnsi="Times New Roman" w:cs="Times New Roman"/>
          <w:sz w:val="24"/>
        </w:rPr>
        <w:t xml:space="preserve"> </w:t>
      </w:r>
      <w:r w:rsidRPr="006F0E92">
        <w:rPr>
          <w:rFonts w:ascii="Times New Roman" w:eastAsia="Times New Roman" w:hAnsi="Times New Roman" w:cs="Times New Roman"/>
          <w:spacing w:val="-1"/>
          <w:sz w:val="24"/>
        </w:rPr>
        <w:t>адрес</w:t>
      </w:r>
      <w:r w:rsidRPr="006F0E92">
        <w:rPr>
          <w:rFonts w:ascii="Times New Roman" w:eastAsia="Times New Roman" w:hAnsi="Times New Roman" w:cs="Times New Roman"/>
          <w:sz w:val="24"/>
        </w:rPr>
        <w:t xml:space="preserve"> </w:t>
      </w:r>
      <w:r w:rsidRPr="006F0E92">
        <w:rPr>
          <w:rFonts w:ascii="Times New Roman" w:eastAsia="Times New Roman" w:hAnsi="Times New Roman" w:cs="Times New Roman"/>
          <w:spacing w:val="-1"/>
          <w:sz w:val="24"/>
        </w:rPr>
        <w:t>электронной</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почты:</w:t>
      </w:r>
      <w:r w:rsidRPr="006F0E92">
        <w:rPr>
          <w:rFonts w:ascii="Times New Roman" w:eastAsia="Times New Roman" w:hAnsi="Times New Roman" w:cs="Times New Roman"/>
          <w:spacing w:val="1"/>
          <w:sz w:val="24"/>
        </w:rPr>
        <w:t xml:space="preserve"> </w:t>
      </w:r>
      <w:r w:rsidRPr="006F0E92">
        <w:rPr>
          <w:rFonts w:ascii="MS Gothic" w:eastAsia="Times New Roman" w:hAnsi="MS Gothic" w:cs="Times New Roman"/>
          <w:sz w:val="24"/>
        </w:rPr>
        <w:t>☐</w:t>
      </w:r>
      <w:r w:rsidRPr="006F0E92">
        <w:rPr>
          <w:rFonts w:ascii="MS Gothic" w:eastAsia="Times New Roman" w:hAnsi="MS Gothic" w:cs="Times New Roman"/>
          <w:spacing w:val="-59"/>
          <w:sz w:val="24"/>
        </w:rPr>
        <w:t xml:space="preserve"> </w:t>
      </w:r>
      <w:r w:rsidRPr="006F0E92">
        <w:rPr>
          <w:rFonts w:ascii="Times New Roman" w:eastAsia="Times New Roman" w:hAnsi="Times New Roman" w:cs="Times New Roman"/>
          <w:sz w:val="24"/>
        </w:rPr>
        <w:t>да,</w:t>
      </w:r>
      <w:r w:rsidRPr="006F0E92">
        <w:rPr>
          <w:rFonts w:ascii="Times New Roman" w:eastAsia="Times New Roman" w:hAnsi="Times New Roman" w:cs="Times New Roman"/>
          <w:spacing w:val="1"/>
          <w:sz w:val="24"/>
        </w:rPr>
        <w:t xml:space="preserve"> </w:t>
      </w:r>
      <w:r w:rsidRPr="006F0E92">
        <w:rPr>
          <w:rFonts w:ascii="MS Gothic" w:eastAsia="Times New Roman" w:hAnsi="MS Gothic" w:cs="Times New Roman"/>
          <w:sz w:val="24"/>
        </w:rPr>
        <w:t>☐</w:t>
      </w:r>
      <w:r w:rsidRPr="006F0E92">
        <w:rPr>
          <w:rFonts w:ascii="MS Gothic" w:eastAsia="Times New Roman" w:hAnsi="MS Gothic" w:cs="Times New Roman"/>
          <w:spacing w:val="-59"/>
          <w:sz w:val="24"/>
        </w:rPr>
        <w:t xml:space="preserve"> </w:t>
      </w:r>
      <w:r w:rsidRPr="006F0E92">
        <w:rPr>
          <w:rFonts w:ascii="Times New Roman" w:eastAsia="Times New Roman" w:hAnsi="Times New Roman" w:cs="Times New Roman"/>
          <w:sz w:val="24"/>
        </w:rPr>
        <w:t>нет;</w:t>
      </w:r>
    </w:p>
    <w:p w14:paraId="43785408" w14:textId="77777777" w:rsidR="006F0E92" w:rsidRPr="006F0E92" w:rsidRDefault="006F0E92" w:rsidP="006F0E92">
      <w:pPr>
        <w:widowControl w:val="0"/>
        <w:autoSpaceDE w:val="0"/>
        <w:autoSpaceDN w:val="0"/>
        <w:spacing w:beforeLines="49" w:before="117" w:after="0" w:line="240" w:lineRule="auto"/>
        <w:rPr>
          <w:rFonts w:ascii="Times New Roman" w:eastAsia="Times New Roman" w:hAnsi="Times New Roman" w:cs="Times New Roman"/>
          <w:sz w:val="24"/>
        </w:rPr>
      </w:pPr>
      <w:r w:rsidRPr="006F0E92">
        <w:rPr>
          <w:rFonts w:ascii="Times New Roman" w:eastAsia="Times New Roman" w:hAnsi="Times New Roman" w:cs="Times New Roman"/>
          <w:spacing w:val="-1"/>
          <w:sz w:val="24"/>
        </w:rPr>
        <w:t>в МФЦ (в случае подачи</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заявления через МФЦ):</w:t>
      </w:r>
      <w:r w:rsidRPr="006F0E92">
        <w:rPr>
          <w:rFonts w:ascii="Times New Roman" w:eastAsia="Times New Roman" w:hAnsi="Times New Roman" w:cs="Times New Roman"/>
          <w:spacing w:val="1"/>
          <w:sz w:val="24"/>
        </w:rPr>
        <w:t xml:space="preserve"> </w:t>
      </w:r>
      <w:r w:rsidRPr="006F0E92">
        <w:rPr>
          <w:rFonts w:ascii="MS Gothic" w:eastAsia="Times New Roman" w:hAnsi="MS Gothic" w:cs="Times New Roman"/>
          <w:sz w:val="24"/>
        </w:rPr>
        <w:t>☐</w:t>
      </w:r>
      <w:r w:rsidRPr="006F0E92">
        <w:rPr>
          <w:rFonts w:ascii="MS Gothic" w:eastAsia="Times New Roman" w:hAnsi="MS Gothic" w:cs="Times New Roman"/>
          <w:spacing w:val="-60"/>
          <w:sz w:val="24"/>
        </w:rPr>
        <w:t xml:space="preserve"> </w:t>
      </w:r>
      <w:r w:rsidRPr="006F0E92">
        <w:rPr>
          <w:rFonts w:ascii="Times New Roman" w:eastAsia="Times New Roman" w:hAnsi="Times New Roman" w:cs="Times New Roman"/>
          <w:sz w:val="24"/>
        </w:rPr>
        <w:t>да,</w:t>
      </w:r>
      <w:r w:rsidRPr="006F0E92">
        <w:rPr>
          <w:rFonts w:ascii="Times New Roman" w:eastAsia="Times New Roman" w:hAnsi="Times New Roman" w:cs="Times New Roman"/>
          <w:spacing w:val="1"/>
          <w:sz w:val="24"/>
        </w:rPr>
        <w:t xml:space="preserve"> </w:t>
      </w:r>
      <w:r w:rsidRPr="006F0E92">
        <w:rPr>
          <w:rFonts w:ascii="MS Gothic" w:eastAsia="Times New Roman" w:hAnsi="MS Gothic" w:cs="Times New Roman"/>
          <w:sz w:val="24"/>
        </w:rPr>
        <w:t>☐</w:t>
      </w:r>
      <w:r w:rsidRPr="006F0E92">
        <w:rPr>
          <w:rFonts w:ascii="MS Gothic" w:eastAsia="Times New Roman" w:hAnsi="MS Gothic" w:cs="Times New Roman"/>
          <w:spacing w:val="-60"/>
          <w:sz w:val="24"/>
        </w:rPr>
        <w:t xml:space="preserve"> </w:t>
      </w:r>
      <w:r w:rsidRPr="006F0E92">
        <w:rPr>
          <w:rFonts w:ascii="Times New Roman" w:eastAsia="Times New Roman" w:hAnsi="Times New Roman" w:cs="Times New Roman"/>
          <w:sz w:val="24"/>
        </w:rPr>
        <w:t>нет;</w:t>
      </w:r>
    </w:p>
    <w:p w14:paraId="7A3C8068" w14:textId="77777777" w:rsidR="006F0E92" w:rsidRPr="006F0E92" w:rsidRDefault="006F0E92" w:rsidP="006F0E92">
      <w:pPr>
        <w:widowControl w:val="0"/>
        <w:autoSpaceDE w:val="0"/>
        <w:autoSpaceDN w:val="0"/>
        <w:spacing w:beforeLines="49" w:before="117" w:after="0" w:line="283" w:lineRule="auto"/>
        <w:rPr>
          <w:rFonts w:ascii="Times New Roman" w:eastAsia="Times New Roman" w:hAnsi="Times New Roman" w:cs="Times New Roman"/>
          <w:sz w:val="24"/>
        </w:rPr>
      </w:pPr>
      <w:r w:rsidRPr="006F0E92">
        <w:rPr>
          <w:rFonts w:ascii="Times New Roman" w:eastAsia="Times New Roman" w:hAnsi="Times New Roman" w:cs="Times New Roman"/>
          <w:sz w:val="24"/>
        </w:rPr>
        <w:t xml:space="preserve">с </w:t>
      </w:r>
      <w:r w:rsidRPr="006F0E92">
        <w:rPr>
          <w:rFonts w:ascii="Times New Roman" w:eastAsia="Times New Roman" w:hAnsi="Times New Roman" w:cs="Times New Roman"/>
          <w:sz w:val="24"/>
          <w:szCs w:val="24"/>
        </w:rPr>
        <w:t>использованием личного кабинета на Едином портале (в случае подачи заявления через личный кабинет</w:t>
      </w:r>
      <w:r w:rsidRPr="006F0E92">
        <w:rPr>
          <w:rFonts w:ascii="Times New Roman" w:eastAsia="Times New Roman" w:hAnsi="Times New Roman" w:cs="Times New Roman"/>
          <w:spacing w:val="-1"/>
          <w:sz w:val="24"/>
          <w:szCs w:val="24"/>
        </w:rPr>
        <w:t xml:space="preserve"> </w:t>
      </w:r>
      <w:r w:rsidRPr="006F0E92">
        <w:rPr>
          <w:rFonts w:ascii="Times New Roman" w:eastAsia="Times New Roman" w:hAnsi="Times New Roman" w:cs="Times New Roman"/>
          <w:sz w:val="24"/>
          <w:szCs w:val="24"/>
        </w:rPr>
        <w:t>на</w:t>
      </w:r>
      <w:r w:rsidRPr="006F0E92">
        <w:rPr>
          <w:rFonts w:ascii="Times New Roman" w:eastAsia="Times New Roman" w:hAnsi="Times New Roman" w:cs="Times New Roman"/>
          <w:spacing w:val="-1"/>
          <w:sz w:val="24"/>
          <w:szCs w:val="24"/>
        </w:rPr>
        <w:t xml:space="preserve"> </w:t>
      </w:r>
      <w:r w:rsidRPr="006F0E92">
        <w:rPr>
          <w:rFonts w:ascii="Times New Roman" w:eastAsia="Times New Roman" w:hAnsi="Times New Roman" w:cs="Times New Roman"/>
          <w:sz w:val="24"/>
          <w:szCs w:val="24"/>
        </w:rPr>
        <w:t>Едином</w:t>
      </w:r>
      <w:r w:rsidRPr="006F0E92">
        <w:rPr>
          <w:rFonts w:ascii="Times New Roman" w:eastAsia="Times New Roman" w:hAnsi="Times New Roman" w:cs="Times New Roman"/>
          <w:spacing w:val="-1"/>
          <w:sz w:val="24"/>
        </w:rPr>
        <w:t xml:space="preserve"> </w:t>
      </w:r>
      <w:r w:rsidRPr="006F0E92">
        <w:rPr>
          <w:rFonts w:ascii="Times New Roman" w:eastAsia="Times New Roman" w:hAnsi="Times New Roman" w:cs="Times New Roman"/>
          <w:sz w:val="24"/>
        </w:rPr>
        <w:t xml:space="preserve">портале): </w:t>
      </w:r>
      <w:r w:rsidRPr="006F0E92">
        <w:rPr>
          <w:rFonts w:ascii="MS Gothic" w:eastAsia="Times New Roman" w:hAnsi="MS Gothic" w:cs="Times New Roman"/>
          <w:sz w:val="24"/>
        </w:rPr>
        <w:t>☐</w:t>
      </w:r>
      <w:r w:rsidRPr="006F0E92">
        <w:rPr>
          <w:rFonts w:ascii="MS Gothic" w:eastAsia="Times New Roman" w:hAnsi="MS Gothic" w:cs="Times New Roman"/>
          <w:spacing w:val="-60"/>
          <w:sz w:val="24"/>
        </w:rPr>
        <w:t xml:space="preserve"> </w:t>
      </w:r>
      <w:r w:rsidRPr="006F0E92">
        <w:rPr>
          <w:rFonts w:ascii="Times New Roman" w:eastAsia="Times New Roman" w:hAnsi="Times New Roman" w:cs="Times New Roman"/>
          <w:sz w:val="24"/>
        </w:rPr>
        <w:t xml:space="preserve">да, </w:t>
      </w:r>
      <w:r w:rsidRPr="006F0E92">
        <w:rPr>
          <w:rFonts w:ascii="MS Gothic" w:eastAsia="Times New Roman" w:hAnsi="MS Gothic" w:cs="Times New Roman"/>
          <w:sz w:val="24"/>
        </w:rPr>
        <w:t>☐</w:t>
      </w:r>
      <w:r w:rsidRPr="006F0E92">
        <w:rPr>
          <w:rFonts w:ascii="MS Gothic" w:eastAsia="Times New Roman" w:hAnsi="MS Gothic" w:cs="Times New Roman"/>
          <w:spacing w:val="-60"/>
          <w:sz w:val="24"/>
        </w:rPr>
        <w:t xml:space="preserve"> </w:t>
      </w:r>
      <w:r w:rsidRPr="006F0E92">
        <w:rPr>
          <w:rFonts w:ascii="Times New Roman" w:eastAsia="Times New Roman" w:hAnsi="Times New Roman" w:cs="Times New Roman"/>
          <w:sz w:val="24"/>
        </w:rPr>
        <w:t>нет;</w:t>
      </w:r>
    </w:p>
    <w:p w14:paraId="7E171D40" w14:textId="77777777" w:rsidR="006F0E92" w:rsidRPr="006F0E92" w:rsidRDefault="006F0E92" w:rsidP="006F0E92">
      <w:pPr>
        <w:widowControl w:val="0"/>
        <w:autoSpaceDE w:val="0"/>
        <w:autoSpaceDN w:val="0"/>
        <w:spacing w:beforeLines="49" w:before="117" w:after="0" w:line="283" w:lineRule="auto"/>
        <w:rPr>
          <w:rFonts w:ascii="Times New Roman" w:eastAsia="Times New Roman" w:hAnsi="Times New Roman" w:cs="Times New Roman"/>
          <w:sz w:val="24"/>
        </w:rPr>
      </w:pPr>
      <w:r w:rsidRPr="006F0E92">
        <w:rPr>
          <w:rFonts w:ascii="Times New Roman" w:eastAsia="Times New Roman" w:hAnsi="Times New Roman" w:cs="Times New Roman"/>
          <w:sz w:val="24"/>
        </w:rPr>
        <w:t xml:space="preserve">с </w:t>
      </w:r>
      <w:r w:rsidRPr="006F0E92">
        <w:rPr>
          <w:rFonts w:ascii="Times New Roman" w:eastAsia="Times New Roman" w:hAnsi="Times New Roman" w:cs="Times New Roman"/>
          <w:sz w:val="24"/>
          <w:szCs w:val="24"/>
        </w:rPr>
        <w:t>использованием личного кабинета на Региональном портале (в случае подачи заявления через личный кабинет</w:t>
      </w:r>
      <w:r w:rsidRPr="006F0E92">
        <w:rPr>
          <w:rFonts w:ascii="Times New Roman" w:eastAsia="Times New Roman" w:hAnsi="Times New Roman" w:cs="Times New Roman"/>
          <w:spacing w:val="-1"/>
          <w:sz w:val="24"/>
          <w:szCs w:val="24"/>
        </w:rPr>
        <w:t xml:space="preserve"> </w:t>
      </w:r>
      <w:r w:rsidRPr="006F0E92">
        <w:rPr>
          <w:rFonts w:ascii="Times New Roman" w:eastAsia="Times New Roman" w:hAnsi="Times New Roman" w:cs="Times New Roman"/>
          <w:sz w:val="24"/>
          <w:szCs w:val="24"/>
        </w:rPr>
        <w:t>на</w:t>
      </w:r>
      <w:r w:rsidRPr="006F0E92">
        <w:rPr>
          <w:rFonts w:ascii="Times New Roman" w:eastAsia="Times New Roman" w:hAnsi="Times New Roman" w:cs="Times New Roman"/>
          <w:spacing w:val="-1"/>
          <w:sz w:val="24"/>
          <w:szCs w:val="24"/>
        </w:rPr>
        <w:t xml:space="preserve"> Региональном </w:t>
      </w:r>
      <w:r w:rsidRPr="006F0E92">
        <w:rPr>
          <w:rFonts w:ascii="Times New Roman" w:eastAsia="Times New Roman" w:hAnsi="Times New Roman" w:cs="Times New Roman"/>
          <w:sz w:val="24"/>
        </w:rPr>
        <w:t xml:space="preserve">портале): </w:t>
      </w:r>
      <w:r w:rsidRPr="006F0E92">
        <w:rPr>
          <w:rFonts w:ascii="MS Gothic" w:eastAsia="Times New Roman" w:hAnsi="MS Gothic" w:cs="Times New Roman"/>
          <w:sz w:val="24"/>
        </w:rPr>
        <w:t>☐</w:t>
      </w:r>
      <w:r w:rsidRPr="006F0E92">
        <w:rPr>
          <w:rFonts w:ascii="MS Gothic" w:eastAsia="Times New Roman" w:hAnsi="MS Gothic" w:cs="Times New Roman"/>
          <w:spacing w:val="-60"/>
          <w:sz w:val="24"/>
        </w:rPr>
        <w:t xml:space="preserve"> </w:t>
      </w:r>
      <w:r w:rsidRPr="006F0E92">
        <w:rPr>
          <w:rFonts w:ascii="Times New Roman" w:eastAsia="Times New Roman" w:hAnsi="Times New Roman" w:cs="Times New Roman"/>
          <w:sz w:val="24"/>
        </w:rPr>
        <w:t xml:space="preserve">да, </w:t>
      </w:r>
      <w:r w:rsidRPr="006F0E92">
        <w:rPr>
          <w:rFonts w:ascii="MS Gothic" w:eastAsia="Times New Roman" w:hAnsi="MS Gothic" w:cs="Times New Roman"/>
          <w:sz w:val="24"/>
        </w:rPr>
        <w:t>☐</w:t>
      </w:r>
      <w:r w:rsidRPr="006F0E92">
        <w:rPr>
          <w:rFonts w:ascii="MS Gothic" w:eastAsia="Times New Roman" w:hAnsi="MS Gothic" w:cs="Times New Roman"/>
          <w:spacing w:val="-60"/>
          <w:sz w:val="24"/>
        </w:rPr>
        <w:t xml:space="preserve"> </w:t>
      </w:r>
      <w:r w:rsidRPr="006F0E92">
        <w:rPr>
          <w:rFonts w:ascii="Times New Roman" w:eastAsia="Times New Roman" w:hAnsi="Times New Roman" w:cs="Times New Roman"/>
          <w:sz w:val="24"/>
        </w:rPr>
        <w:t>нет;</w:t>
      </w:r>
    </w:p>
    <w:p w14:paraId="57CA09AC" w14:textId="77777777" w:rsidR="006F0E92" w:rsidRPr="006F0E92" w:rsidRDefault="006F0E92" w:rsidP="006F0E92">
      <w:pPr>
        <w:widowControl w:val="0"/>
        <w:autoSpaceDE w:val="0"/>
        <w:autoSpaceDN w:val="0"/>
        <w:spacing w:before="49" w:after="0" w:line="304" w:lineRule="exact"/>
        <w:rPr>
          <w:rFonts w:ascii="Times New Roman" w:eastAsia="Times New Roman" w:hAnsi="Times New Roman" w:cs="Times New Roman"/>
          <w:sz w:val="24"/>
        </w:rPr>
      </w:pPr>
      <w:r w:rsidRPr="006F0E92">
        <w:rPr>
          <w:rFonts w:ascii="Times New Roman" w:eastAsia="Times New Roman" w:hAnsi="Times New Roman" w:cs="Times New Roman"/>
          <w:spacing w:val="-1"/>
          <w:sz w:val="24"/>
        </w:rPr>
        <w:t>посредством</w:t>
      </w:r>
      <w:r w:rsidRPr="006F0E92">
        <w:rPr>
          <w:rFonts w:ascii="Times New Roman" w:eastAsia="Times New Roman" w:hAnsi="Times New Roman" w:cs="Times New Roman"/>
          <w:sz w:val="24"/>
        </w:rPr>
        <w:t xml:space="preserve"> </w:t>
      </w:r>
      <w:r w:rsidRPr="006F0E92">
        <w:rPr>
          <w:rFonts w:ascii="Times New Roman" w:eastAsia="Times New Roman" w:hAnsi="Times New Roman" w:cs="Times New Roman"/>
          <w:spacing w:val="-1"/>
          <w:sz w:val="24"/>
        </w:rPr>
        <w:t>почтового</w:t>
      </w:r>
      <w:r w:rsidRPr="006F0E92">
        <w:rPr>
          <w:rFonts w:ascii="Times New Roman" w:eastAsia="Times New Roman" w:hAnsi="Times New Roman" w:cs="Times New Roman"/>
          <w:spacing w:val="3"/>
          <w:sz w:val="24"/>
        </w:rPr>
        <w:t xml:space="preserve"> </w:t>
      </w:r>
      <w:r w:rsidRPr="006F0E92">
        <w:rPr>
          <w:rFonts w:ascii="Times New Roman" w:eastAsia="Times New Roman" w:hAnsi="Times New Roman" w:cs="Times New Roman"/>
          <w:sz w:val="24"/>
        </w:rPr>
        <w:t>отправления:</w:t>
      </w:r>
      <w:r w:rsidRPr="006F0E92">
        <w:rPr>
          <w:rFonts w:ascii="Times New Roman" w:eastAsia="Times New Roman" w:hAnsi="Times New Roman" w:cs="Times New Roman"/>
          <w:spacing w:val="1"/>
          <w:sz w:val="24"/>
        </w:rPr>
        <w:t xml:space="preserve"> </w:t>
      </w:r>
      <w:r w:rsidRPr="006F0E92">
        <w:rPr>
          <w:rFonts w:ascii="MS Gothic" w:eastAsia="Times New Roman" w:hAnsi="MS Gothic" w:cs="Times New Roman"/>
          <w:sz w:val="24"/>
        </w:rPr>
        <w:t>☐</w:t>
      </w:r>
      <w:r w:rsidRPr="006F0E92">
        <w:rPr>
          <w:rFonts w:ascii="MS Gothic" w:eastAsia="Times New Roman" w:hAnsi="MS Gothic" w:cs="Times New Roman"/>
          <w:spacing w:val="-59"/>
          <w:sz w:val="24"/>
        </w:rPr>
        <w:t xml:space="preserve"> </w:t>
      </w:r>
      <w:r w:rsidRPr="006F0E92">
        <w:rPr>
          <w:rFonts w:ascii="Times New Roman" w:eastAsia="Times New Roman" w:hAnsi="Times New Roman" w:cs="Times New Roman"/>
          <w:sz w:val="24"/>
        </w:rPr>
        <w:t>да,</w:t>
      </w:r>
      <w:r w:rsidRPr="006F0E92">
        <w:rPr>
          <w:rFonts w:ascii="Times New Roman" w:eastAsia="Times New Roman" w:hAnsi="Times New Roman" w:cs="Times New Roman"/>
          <w:spacing w:val="1"/>
          <w:sz w:val="24"/>
        </w:rPr>
        <w:t xml:space="preserve"> </w:t>
      </w:r>
      <w:r w:rsidRPr="006F0E92">
        <w:rPr>
          <w:rFonts w:ascii="MS Gothic" w:eastAsia="Times New Roman" w:hAnsi="MS Gothic" w:cs="Times New Roman"/>
          <w:sz w:val="24"/>
        </w:rPr>
        <w:t>☐</w:t>
      </w:r>
      <w:r w:rsidRPr="006F0E92">
        <w:rPr>
          <w:rFonts w:ascii="MS Gothic" w:eastAsia="Times New Roman" w:hAnsi="MS Gothic" w:cs="Times New Roman"/>
          <w:spacing w:val="-63"/>
          <w:sz w:val="24"/>
        </w:rPr>
        <w:t xml:space="preserve"> </w:t>
      </w:r>
      <w:r w:rsidRPr="006F0E92">
        <w:rPr>
          <w:rFonts w:ascii="Times New Roman" w:eastAsia="Times New Roman" w:hAnsi="Times New Roman" w:cs="Times New Roman"/>
          <w:sz w:val="24"/>
        </w:rPr>
        <w:t>нет.</w:t>
      </w:r>
    </w:p>
    <w:p w14:paraId="7CE1FB33"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0"/>
          <w:szCs w:val="28"/>
        </w:rPr>
      </w:pPr>
    </w:p>
    <w:p w14:paraId="046ECD11"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0"/>
          <w:szCs w:val="28"/>
        </w:rPr>
      </w:pPr>
    </w:p>
    <w:p w14:paraId="29BDAA44"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/_______________/</w:t>
      </w:r>
      <w:r w:rsidRPr="006F0E92">
        <w:rPr>
          <w:rFonts w:ascii="Times New Roman" w:eastAsia="Times New Roman" w:hAnsi="Times New Roman" w:cs="Times New Roman"/>
          <w:sz w:val="28"/>
          <w:szCs w:val="28"/>
        </w:rPr>
        <w:tab/>
      </w:r>
      <w:r w:rsidRPr="006F0E92">
        <w:rPr>
          <w:rFonts w:ascii="Times New Roman" w:eastAsia="Times New Roman" w:hAnsi="Times New Roman" w:cs="Times New Roman"/>
          <w:sz w:val="28"/>
          <w:szCs w:val="28"/>
        </w:rPr>
        <w:tab/>
      </w:r>
      <w:r w:rsidRPr="006F0E92">
        <w:rPr>
          <w:rFonts w:ascii="Times New Roman" w:eastAsia="Times New Roman" w:hAnsi="Times New Roman" w:cs="Times New Roman"/>
          <w:sz w:val="28"/>
          <w:szCs w:val="28"/>
        </w:rPr>
        <w:tab/>
      </w:r>
      <w:r w:rsidRPr="006F0E92">
        <w:rPr>
          <w:rFonts w:ascii="Times New Roman" w:eastAsia="Times New Roman" w:hAnsi="Times New Roman" w:cs="Times New Roman"/>
          <w:sz w:val="28"/>
          <w:szCs w:val="28"/>
        </w:rPr>
        <w:tab/>
      </w:r>
      <w:r w:rsidRPr="006F0E92">
        <w:rPr>
          <w:rFonts w:ascii="Times New Roman" w:eastAsia="Times New Roman" w:hAnsi="Times New Roman" w:cs="Times New Roman"/>
          <w:sz w:val="28"/>
          <w:szCs w:val="28"/>
        </w:rPr>
        <w:tab/>
        <w:t>«___» ________________</w:t>
      </w:r>
    </w:p>
    <w:p w14:paraId="6C39C92B" w14:textId="77777777" w:rsidR="006F0E92" w:rsidRPr="006F0E92" w:rsidRDefault="006F0E92" w:rsidP="006F0E92">
      <w:pPr>
        <w:widowControl w:val="0"/>
        <w:autoSpaceDE w:val="0"/>
        <w:autoSpaceDN w:val="0"/>
        <w:spacing w:after="0" w:line="240" w:lineRule="auto"/>
        <w:ind w:firstLine="720"/>
        <w:jc w:val="both"/>
        <w:rPr>
          <w:rFonts w:ascii="Times New Roman" w:eastAsia="Times New Roman" w:hAnsi="Times New Roman" w:cs="Times New Roman"/>
          <w:sz w:val="16"/>
          <w:szCs w:val="16"/>
        </w:rPr>
      </w:pPr>
      <w:r w:rsidRPr="006F0E92">
        <w:rPr>
          <w:rFonts w:ascii="Times New Roman" w:eastAsia="Times New Roman" w:hAnsi="Times New Roman" w:cs="Times New Roman"/>
          <w:sz w:val="16"/>
          <w:szCs w:val="16"/>
        </w:rPr>
        <w:t>Подпись</w:t>
      </w:r>
      <w:r w:rsidRPr="006F0E92">
        <w:rPr>
          <w:rFonts w:ascii="Times New Roman" w:eastAsia="Times New Roman" w:hAnsi="Times New Roman" w:cs="Times New Roman"/>
          <w:sz w:val="16"/>
          <w:szCs w:val="16"/>
        </w:rPr>
        <w:tab/>
      </w:r>
      <w:r w:rsidRPr="006F0E92">
        <w:rPr>
          <w:rFonts w:ascii="Times New Roman" w:eastAsia="Times New Roman" w:hAnsi="Times New Roman" w:cs="Times New Roman"/>
          <w:sz w:val="16"/>
          <w:szCs w:val="16"/>
        </w:rPr>
        <w:tab/>
      </w:r>
      <w:r w:rsidRPr="006F0E92">
        <w:rPr>
          <w:rFonts w:ascii="Times New Roman" w:eastAsia="Times New Roman" w:hAnsi="Times New Roman" w:cs="Times New Roman"/>
          <w:sz w:val="16"/>
          <w:szCs w:val="16"/>
        </w:rPr>
        <w:tab/>
      </w:r>
      <w:r w:rsidRPr="006F0E92">
        <w:rPr>
          <w:rFonts w:ascii="Times New Roman" w:eastAsia="Times New Roman" w:hAnsi="Times New Roman" w:cs="Times New Roman"/>
          <w:sz w:val="16"/>
          <w:szCs w:val="16"/>
        </w:rPr>
        <w:tab/>
      </w:r>
      <w:r w:rsidRPr="006F0E92">
        <w:rPr>
          <w:rFonts w:ascii="Times New Roman" w:eastAsia="Times New Roman" w:hAnsi="Times New Roman" w:cs="Times New Roman"/>
          <w:sz w:val="16"/>
          <w:szCs w:val="16"/>
        </w:rPr>
        <w:tab/>
      </w:r>
      <w:r w:rsidRPr="006F0E92">
        <w:rPr>
          <w:rFonts w:ascii="Times New Roman" w:eastAsia="Times New Roman" w:hAnsi="Times New Roman" w:cs="Times New Roman"/>
          <w:sz w:val="16"/>
          <w:szCs w:val="16"/>
        </w:rPr>
        <w:tab/>
      </w:r>
      <w:r w:rsidRPr="006F0E92">
        <w:rPr>
          <w:rFonts w:ascii="Times New Roman" w:eastAsia="Times New Roman" w:hAnsi="Times New Roman" w:cs="Times New Roman"/>
          <w:sz w:val="16"/>
          <w:szCs w:val="16"/>
        </w:rPr>
        <w:tab/>
      </w:r>
      <w:r w:rsidRPr="006F0E92">
        <w:rPr>
          <w:rFonts w:ascii="Times New Roman" w:eastAsia="Times New Roman" w:hAnsi="Times New Roman" w:cs="Times New Roman"/>
          <w:sz w:val="16"/>
          <w:szCs w:val="16"/>
        </w:rPr>
        <w:tab/>
      </w:r>
      <w:r w:rsidRPr="006F0E92">
        <w:rPr>
          <w:rFonts w:ascii="Times New Roman" w:eastAsia="Times New Roman" w:hAnsi="Times New Roman" w:cs="Times New Roman"/>
          <w:sz w:val="16"/>
          <w:szCs w:val="16"/>
        </w:rPr>
        <w:tab/>
        <w:t>дата</w:t>
      </w:r>
    </w:p>
    <w:p w14:paraId="7FE767FC"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6B8D2801"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21449923"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5FB3A768"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Заместитель главы муниципального </w:t>
      </w:r>
    </w:p>
    <w:p w14:paraId="0A2A3CDE"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образования город Новороссийск                                                 Д.К. Меланиди</w:t>
      </w:r>
    </w:p>
    <w:p w14:paraId="116DBC56" w14:textId="77777777" w:rsidR="006F0E92" w:rsidRPr="006F0E92" w:rsidRDefault="006F0E92" w:rsidP="006F0E92">
      <w:pPr>
        <w:spacing w:after="0" w:line="240" w:lineRule="auto"/>
        <w:rPr>
          <w:rFonts w:ascii="Times New Roman" w:eastAsia="Times New Roman" w:hAnsi="Times New Roman" w:cs="Times New Roman"/>
          <w:sz w:val="28"/>
          <w:szCs w:val="28"/>
        </w:rPr>
        <w:sectPr w:rsidR="006F0E92" w:rsidRPr="006F0E92">
          <w:pgSz w:w="11910" w:h="16840"/>
          <w:pgMar w:top="1134" w:right="567" w:bottom="1134" w:left="1985" w:header="709" w:footer="0" w:gutter="0"/>
          <w:cols w:space="720"/>
        </w:sectPr>
      </w:pPr>
    </w:p>
    <w:p w14:paraId="39DEDEBF" w14:textId="77777777" w:rsidR="006F0E92" w:rsidRPr="006F0E92" w:rsidRDefault="006F0E92" w:rsidP="006F0E92">
      <w:pPr>
        <w:widowControl w:val="0"/>
        <w:autoSpaceDE w:val="0"/>
        <w:autoSpaceDN w:val="0"/>
        <w:spacing w:before="89" w:after="0" w:line="240" w:lineRule="auto"/>
        <w:ind w:left="4253"/>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lastRenderedPageBreak/>
        <w:t>Приложение</w:t>
      </w:r>
      <w:r w:rsidRPr="006F0E92">
        <w:rPr>
          <w:rFonts w:ascii="Times New Roman" w:eastAsia="Times New Roman" w:hAnsi="Times New Roman" w:cs="Times New Roman"/>
          <w:spacing w:val="-4"/>
          <w:sz w:val="28"/>
          <w:szCs w:val="28"/>
        </w:rPr>
        <w:t xml:space="preserve"> </w:t>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5</w:t>
      </w:r>
    </w:p>
    <w:p w14:paraId="3614255F" w14:textId="77777777" w:rsidR="006F0E92" w:rsidRPr="006F0E92" w:rsidRDefault="006F0E92" w:rsidP="006F0E92">
      <w:pPr>
        <w:widowControl w:val="0"/>
        <w:autoSpaceDE w:val="0"/>
        <w:autoSpaceDN w:val="0"/>
        <w:spacing w:after="0" w:line="240" w:lineRule="auto"/>
        <w:ind w:left="4253"/>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к административному регламенту </w:t>
      </w:r>
      <w:r w:rsidRPr="006F0E92">
        <w:rPr>
          <w:rFonts w:ascii="Times New Roman" w:eastAsia="Times New Roman" w:hAnsi="Times New Roman" w:cs="Times New Roman"/>
          <w:sz w:val="28"/>
          <w:szCs w:val="28"/>
          <w:lang w:eastAsia="ru-RU"/>
        </w:rPr>
        <w:t xml:space="preserve">предоставления Услуги </w:t>
      </w:r>
      <w:r w:rsidRPr="006F0E92">
        <w:rPr>
          <w:rFonts w:ascii="Times New Roman" w:eastAsia="Times New Roman" w:hAnsi="Times New Roman" w:cs="Times New Roman"/>
          <w:sz w:val="28"/>
          <w:szCs w:val="28"/>
        </w:rPr>
        <w:t>«Предоставление информации об объектах учета, содержащейся в реестре муниципального имущества»</w:t>
      </w:r>
    </w:p>
    <w:p w14:paraId="3DEA7B23" w14:textId="77777777" w:rsidR="006F0E92" w:rsidRPr="006F0E92" w:rsidRDefault="006F0E92" w:rsidP="006F0E92">
      <w:pPr>
        <w:widowControl w:val="0"/>
        <w:autoSpaceDE w:val="0"/>
        <w:autoSpaceDN w:val="0"/>
        <w:spacing w:after="0" w:line="240" w:lineRule="auto"/>
        <w:ind w:left="6351" w:right="227"/>
        <w:jc w:val="both"/>
        <w:rPr>
          <w:rFonts w:ascii="Times New Roman" w:eastAsia="Times New Roman" w:hAnsi="Times New Roman" w:cs="Times New Roman"/>
          <w:sz w:val="28"/>
          <w:szCs w:val="28"/>
        </w:rPr>
      </w:pPr>
    </w:p>
    <w:p w14:paraId="6782CE72" w14:textId="77777777" w:rsidR="006F0E92" w:rsidRPr="006F0E92" w:rsidRDefault="006F0E92" w:rsidP="006F0E92">
      <w:pPr>
        <w:widowControl w:val="0"/>
        <w:autoSpaceDE w:val="0"/>
        <w:autoSpaceDN w:val="0"/>
        <w:spacing w:before="6" w:after="0" w:line="240" w:lineRule="auto"/>
        <w:jc w:val="both"/>
        <w:rPr>
          <w:rFonts w:ascii="Times New Roman" w:eastAsia="Times New Roman" w:hAnsi="Times New Roman" w:cs="Times New Roman"/>
          <w:sz w:val="28"/>
          <w:szCs w:val="28"/>
        </w:rPr>
      </w:pPr>
    </w:p>
    <w:p w14:paraId="2036D85D" w14:textId="77777777" w:rsidR="006F0E92" w:rsidRPr="006F0E92" w:rsidRDefault="006F0E92" w:rsidP="006F0E92">
      <w:pPr>
        <w:widowControl w:val="0"/>
        <w:numPr>
          <w:ilvl w:val="0"/>
          <w:numId w:val="13"/>
        </w:numPr>
        <w:autoSpaceDE w:val="0"/>
        <w:autoSpaceDN w:val="0"/>
        <w:spacing w:after="0" w:line="240" w:lineRule="auto"/>
        <w:ind w:left="0" w:right="216" w:firstLine="0"/>
        <w:jc w:val="center"/>
        <w:outlineLvl w:val="0"/>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Форма</w:t>
      </w:r>
      <w:r w:rsidRPr="006F0E92">
        <w:rPr>
          <w:rFonts w:ascii="Times New Roman" w:eastAsia="Times New Roman" w:hAnsi="Times New Roman" w:cs="Times New Roman"/>
          <w:b/>
          <w:bCs/>
          <w:spacing w:val="-1"/>
          <w:sz w:val="28"/>
          <w:szCs w:val="28"/>
        </w:rPr>
        <w:t xml:space="preserve"> </w:t>
      </w:r>
      <w:r w:rsidRPr="006F0E92">
        <w:rPr>
          <w:rFonts w:ascii="Times New Roman" w:eastAsia="Times New Roman" w:hAnsi="Times New Roman" w:cs="Times New Roman"/>
          <w:b/>
          <w:bCs/>
          <w:sz w:val="28"/>
          <w:szCs w:val="28"/>
        </w:rPr>
        <w:t>решения</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об</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отказе</w:t>
      </w:r>
      <w:r w:rsidRPr="006F0E92">
        <w:rPr>
          <w:rFonts w:ascii="Times New Roman" w:eastAsia="Times New Roman" w:hAnsi="Times New Roman" w:cs="Times New Roman"/>
          <w:b/>
          <w:bCs/>
          <w:spacing w:val="-1"/>
          <w:sz w:val="28"/>
          <w:szCs w:val="28"/>
        </w:rPr>
        <w:t xml:space="preserve"> </w:t>
      </w:r>
      <w:r w:rsidRPr="006F0E92">
        <w:rPr>
          <w:rFonts w:ascii="Times New Roman" w:eastAsia="Times New Roman" w:hAnsi="Times New Roman" w:cs="Times New Roman"/>
          <w:b/>
          <w:bCs/>
          <w:sz w:val="28"/>
          <w:szCs w:val="28"/>
        </w:rPr>
        <w:t>в</w:t>
      </w:r>
      <w:r w:rsidRPr="006F0E92">
        <w:rPr>
          <w:rFonts w:ascii="Times New Roman" w:eastAsia="Times New Roman" w:hAnsi="Times New Roman" w:cs="Times New Roman"/>
          <w:b/>
          <w:bCs/>
          <w:spacing w:val="-3"/>
          <w:sz w:val="28"/>
          <w:szCs w:val="28"/>
        </w:rPr>
        <w:t xml:space="preserve"> </w:t>
      </w:r>
      <w:r w:rsidRPr="006F0E92">
        <w:rPr>
          <w:rFonts w:ascii="Times New Roman" w:eastAsia="Times New Roman" w:hAnsi="Times New Roman" w:cs="Times New Roman"/>
          <w:b/>
          <w:bCs/>
          <w:sz w:val="28"/>
          <w:szCs w:val="28"/>
        </w:rPr>
        <w:t>приёме</w:t>
      </w:r>
      <w:r w:rsidRPr="006F0E92">
        <w:rPr>
          <w:rFonts w:ascii="Times New Roman" w:eastAsia="Times New Roman" w:hAnsi="Times New Roman" w:cs="Times New Roman"/>
          <w:b/>
          <w:bCs/>
          <w:spacing w:val="-1"/>
          <w:sz w:val="28"/>
          <w:szCs w:val="28"/>
        </w:rPr>
        <w:t xml:space="preserve"> </w:t>
      </w:r>
      <w:r w:rsidRPr="006F0E92">
        <w:rPr>
          <w:rFonts w:ascii="Times New Roman" w:eastAsia="Times New Roman" w:hAnsi="Times New Roman" w:cs="Times New Roman"/>
          <w:b/>
          <w:bCs/>
          <w:sz w:val="28"/>
          <w:szCs w:val="28"/>
        </w:rPr>
        <w:t>и</w:t>
      </w:r>
      <w:r w:rsidRPr="006F0E92">
        <w:rPr>
          <w:rFonts w:ascii="Times New Roman" w:eastAsia="Times New Roman" w:hAnsi="Times New Roman" w:cs="Times New Roman"/>
          <w:b/>
          <w:bCs/>
          <w:spacing w:val="-7"/>
          <w:sz w:val="28"/>
          <w:szCs w:val="28"/>
        </w:rPr>
        <w:t xml:space="preserve"> </w:t>
      </w:r>
      <w:r w:rsidRPr="006F0E92">
        <w:rPr>
          <w:rFonts w:ascii="Times New Roman" w:eastAsia="Times New Roman" w:hAnsi="Times New Roman" w:cs="Times New Roman"/>
          <w:b/>
          <w:bCs/>
          <w:sz w:val="28"/>
          <w:szCs w:val="28"/>
        </w:rPr>
        <w:t>регистрации</w:t>
      </w:r>
      <w:r w:rsidRPr="006F0E92">
        <w:rPr>
          <w:rFonts w:ascii="Times New Roman" w:eastAsia="Times New Roman" w:hAnsi="Times New Roman" w:cs="Times New Roman"/>
          <w:b/>
          <w:bCs/>
          <w:spacing w:val="-2"/>
          <w:sz w:val="28"/>
          <w:szCs w:val="28"/>
        </w:rPr>
        <w:t xml:space="preserve"> </w:t>
      </w:r>
      <w:r w:rsidRPr="006F0E92">
        <w:rPr>
          <w:rFonts w:ascii="Times New Roman" w:eastAsia="Times New Roman" w:hAnsi="Times New Roman" w:cs="Times New Roman"/>
          <w:b/>
          <w:bCs/>
          <w:sz w:val="28"/>
          <w:szCs w:val="28"/>
        </w:rPr>
        <w:t>документов, необходимых для предоставления услуги</w:t>
      </w:r>
    </w:p>
    <w:p w14:paraId="73171F4E" w14:textId="77777777" w:rsidR="006F0E92" w:rsidRPr="006F0E92" w:rsidRDefault="006F0E92" w:rsidP="006F0E92">
      <w:pPr>
        <w:widowControl w:val="0"/>
        <w:tabs>
          <w:tab w:val="left" w:pos="9295"/>
        </w:tabs>
        <w:autoSpaceDE w:val="0"/>
        <w:autoSpaceDN w:val="0"/>
        <w:spacing w:after="0" w:line="240" w:lineRule="auto"/>
        <w:ind w:left="5245"/>
        <w:jc w:val="both"/>
        <w:rPr>
          <w:rFonts w:ascii="Times New Roman" w:eastAsia="Times New Roman" w:hAnsi="Times New Roman" w:cs="Times New Roman"/>
          <w:sz w:val="28"/>
          <w:szCs w:val="28"/>
        </w:rPr>
      </w:pPr>
    </w:p>
    <w:tbl>
      <w:tblPr>
        <w:tblStyle w:val="1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497"/>
      </w:tblGrid>
      <w:tr w:rsidR="006F0E92" w:rsidRPr="006F0E92" w14:paraId="22011B8F" w14:textId="77777777" w:rsidTr="00ED5449">
        <w:tc>
          <w:tcPr>
            <w:tcW w:w="4253" w:type="dxa"/>
          </w:tcPr>
          <w:p w14:paraId="5918E407" w14:textId="77777777" w:rsidR="006F0E92" w:rsidRPr="006F0E92" w:rsidRDefault="006F0E92" w:rsidP="006F0E92">
            <w:pPr>
              <w:spacing w:after="0" w:line="240" w:lineRule="auto"/>
              <w:jc w:val="center"/>
              <w:rPr>
                <w:rFonts w:ascii="Times New Roman" w:eastAsia="Times New Roman" w:hAnsi="Times New Roman" w:cs="Times New Roman"/>
                <w:bCs/>
                <w:sz w:val="24"/>
                <w:szCs w:val="28"/>
                <w:lang w:val="ru-RU"/>
              </w:rPr>
            </w:pPr>
          </w:p>
          <w:p w14:paraId="2AF0C194" w14:textId="77777777" w:rsidR="006F0E92" w:rsidRPr="006F0E92" w:rsidRDefault="006F0E92" w:rsidP="006F0E92">
            <w:pPr>
              <w:spacing w:after="0" w:line="240" w:lineRule="auto"/>
              <w:jc w:val="center"/>
              <w:rPr>
                <w:rFonts w:ascii="Times New Roman" w:eastAsia="Times New Roman" w:hAnsi="Times New Roman" w:cs="Times New Roman"/>
                <w:bCs/>
                <w:sz w:val="24"/>
                <w:szCs w:val="28"/>
                <w:lang w:val="ru-RU"/>
              </w:rPr>
            </w:pPr>
            <w:r w:rsidRPr="006F0E92">
              <w:rPr>
                <w:rFonts w:ascii="Times New Roman" w:eastAsia="Times New Roman" w:hAnsi="Times New Roman" w:cs="Times New Roman"/>
                <w:bCs/>
                <w:sz w:val="24"/>
                <w:szCs w:val="28"/>
                <w:lang w:val="ru-RU"/>
              </w:rPr>
              <w:t>Бланк органа местного</w:t>
            </w:r>
          </w:p>
          <w:p w14:paraId="713F06DB" w14:textId="77777777" w:rsidR="006F0E92" w:rsidRPr="006F0E92" w:rsidRDefault="006F0E92" w:rsidP="006F0E92">
            <w:pPr>
              <w:tabs>
                <w:tab w:val="left" w:pos="9295"/>
              </w:tabs>
              <w:spacing w:after="0" w:line="240" w:lineRule="auto"/>
              <w:jc w:val="center"/>
              <w:rPr>
                <w:rFonts w:ascii="Times New Roman" w:eastAsia="Times New Roman" w:hAnsi="Times New Roman" w:cs="Times New Roman"/>
                <w:bCs/>
                <w:sz w:val="24"/>
                <w:szCs w:val="28"/>
                <w:lang w:val="ru-RU"/>
              </w:rPr>
            </w:pPr>
            <w:r w:rsidRPr="006F0E92">
              <w:rPr>
                <w:rFonts w:ascii="Times New Roman" w:eastAsia="Times New Roman" w:hAnsi="Times New Roman" w:cs="Times New Roman"/>
                <w:bCs/>
                <w:sz w:val="24"/>
                <w:szCs w:val="28"/>
                <w:lang w:val="ru-RU"/>
              </w:rPr>
              <w:t>самоуправления</w:t>
            </w:r>
          </w:p>
          <w:p w14:paraId="19F6F353" w14:textId="77777777" w:rsidR="006F0E92" w:rsidRPr="006F0E92" w:rsidRDefault="006F0E92" w:rsidP="006F0E92">
            <w:pPr>
              <w:tabs>
                <w:tab w:val="left" w:pos="9295"/>
              </w:tabs>
              <w:spacing w:after="0" w:line="240" w:lineRule="auto"/>
              <w:jc w:val="center"/>
              <w:rPr>
                <w:rFonts w:ascii="Times New Roman" w:eastAsia="Times New Roman" w:hAnsi="Times New Roman" w:cs="Times New Roman"/>
                <w:sz w:val="28"/>
                <w:szCs w:val="28"/>
                <w:lang w:val="ru-RU"/>
              </w:rPr>
            </w:pPr>
            <w:r w:rsidRPr="006F0E92">
              <w:rPr>
                <w:rFonts w:ascii="Times New Roman" w:eastAsia="Times New Roman" w:hAnsi="Times New Roman" w:cs="Times New Roman"/>
                <w:bCs/>
                <w:sz w:val="24"/>
                <w:szCs w:val="28"/>
                <w:lang w:val="ru-RU"/>
              </w:rPr>
              <w:t>(бланк уполномоченного органа)</w:t>
            </w:r>
          </w:p>
        </w:tc>
        <w:tc>
          <w:tcPr>
            <w:tcW w:w="5497" w:type="dxa"/>
          </w:tcPr>
          <w:p w14:paraId="31E1830E" w14:textId="77777777" w:rsidR="006F0E92" w:rsidRPr="006F0E92" w:rsidRDefault="006F0E92" w:rsidP="006F0E92">
            <w:pPr>
              <w:tabs>
                <w:tab w:val="left" w:pos="9295"/>
              </w:tabs>
              <w:spacing w:after="0" w:line="240" w:lineRule="auto"/>
              <w:ind w:left="745"/>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Кому:</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u w:val="single"/>
              </w:rPr>
              <w:tab/>
            </w:r>
          </w:p>
          <w:p w14:paraId="336D8A00" w14:textId="77777777" w:rsidR="006F0E92" w:rsidRPr="006F0E92" w:rsidRDefault="006F0E92" w:rsidP="006F0E92">
            <w:pPr>
              <w:spacing w:after="0" w:line="240" w:lineRule="auto"/>
              <w:ind w:left="745"/>
              <w:jc w:val="both"/>
              <w:rPr>
                <w:rFonts w:ascii="Times New Roman" w:eastAsia="Times New Roman" w:hAnsi="Times New Roman" w:cs="Times New Roman"/>
                <w:sz w:val="28"/>
                <w:szCs w:val="28"/>
              </w:rPr>
            </w:pPr>
          </w:p>
          <w:p w14:paraId="0C53FAA5" w14:textId="77777777" w:rsidR="006F0E92" w:rsidRPr="006F0E92" w:rsidRDefault="006F0E92" w:rsidP="006F0E92">
            <w:pPr>
              <w:tabs>
                <w:tab w:val="left" w:pos="9220"/>
              </w:tabs>
              <w:spacing w:before="89" w:after="0" w:line="240" w:lineRule="auto"/>
              <w:ind w:left="745"/>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Контактные</w:t>
            </w:r>
            <w:r w:rsidRPr="006F0E92">
              <w:rPr>
                <w:rFonts w:ascii="Times New Roman" w:eastAsia="Times New Roman" w:hAnsi="Times New Roman" w:cs="Times New Roman"/>
                <w:spacing w:val="-6"/>
                <w:sz w:val="28"/>
                <w:szCs w:val="28"/>
              </w:rPr>
              <w:t xml:space="preserve"> </w:t>
            </w:r>
            <w:r w:rsidRPr="006F0E92">
              <w:rPr>
                <w:rFonts w:ascii="Times New Roman" w:eastAsia="Times New Roman" w:hAnsi="Times New Roman" w:cs="Times New Roman"/>
                <w:sz w:val="28"/>
                <w:szCs w:val="28"/>
              </w:rPr>
              <w:t>данные: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u w:val="single"/>
              </w:rPr>
              <w:tab/>
            </w:r>
          </w:p>
          <w:p w14:paraId="0CC33ADA" w14:textId="77777777" w:rsidR="006F0E92" w:rsidRPr="006F0E92" w:rsidRDefault="006F0E92" w:rsidP="006F0E92">
            <w:pPr>
              <w:spacing w:after="0" w:line="240" w:lineRule="auto"/>
              <w:ind w:left="745"/>
              <w:jc w:val="both"/>
              <w:rPr>
                <w:rFonts w:ascii="Times New Roman" w:eastAsia="Times New Roman" w:hAnsi="Times New Roman" w:cs="Times New Roman"/>
                <w:sz w:val="28"/>
                <w:szCs w:val="28"/>
              </w:rPr>
            </w:pPr>
          </w:p>
          <w:p w14:paraId="38B5656F" w14:textId="77777777" w:rsidR="006F0E92" w:rsidRPr="006F0E92" w:rsidRDefault="006F0E92" w:rsidP="006F0E92">
            <w:pPr>
              <w:tabs>
                <w:tab w:val="left" w:pos="9295"/>
              </w:tabs>
              <w:spacing w:after="0" w:line="240" w:lineRule="auto"/>
              <w:jc w:val="both"/>
              <w:rPr>
                <w:rFonts w:ascii="Times New Roman" w:eastAsia="Times New Roman" w:hAnsi="Times New Roman" w:cs="Times New Roman"/>
                <w:sz w:val="28"/>
                <w:szCs w:val="28"/>
              </w:rPr>
            </w:pPr>
          </w:p>
        </w:tc>
      </w:tr>
    </w:tbl>
    <w:p w14:paraId="1F8AF453" w14:textId="77777777" w:rsidR="006F0E92" w:rsidRPr="006F0E92" w:rsidRDefault="006F0E92" w:rsidP="006F0E92">
      <w:pPr>
        <w:widowControl w:val="0"/>
        <w:autoSpaceDE w:val="0"/>
        <w:autoSpaceDN w:val="0"/>
        <w:spacing w:before="7" w:after="0" w:line="240" w:lineRule="auto"/>
        <w:jc w:val="both"/>
        <w:rPr>
          <w:rFonts w:ascii="Times New Roman" w:eastAsia="Times New Roman" w:hAnsi="Times New Roman" w:cs="Times New Roman"/>
          <w:sz w:val="28"/>
          <w:szCs w:val="28"/>
        </w:rPr>
      </w:pPr>
    </w:p>
    <w:p w14:paraId="30CBD08C" w14:textId="77777777" w:rsidR="006F0E92" w:rsidRPr="006F0E92" w:rsidRDefault="006F0E92" w:rsidP="006F0E92">
      <w:pPr>
        <w:widowControl w:val="0"/>
        <w:autoSpaceDE w:val="0"/>
        <w:autoSpaceDN w:val="0"/>
        <w:spacing w:before="8" w:after="0" w:line="240" w:lineRule="auto"/>
        <w:jc w:val="center"/>
        <w:rPr>
          <w:rFonts w:ascii="Times New Roman" w:eastAsia="Times New Roman" w:hAnsi="Times New Roman" w:cs="Times New Roman"/>
          <w:bCs/>
          <w:sz w:val="28"/>
          <w:szCs w:val="28"/>
        </w:rPr>
      </w:pPr>
      <w:r w:rsidRPr="006F0E92">
        <w:rPr>
          <w:rFonts w:ascii="Times New Roman" w:eastAsia="Times New Roman" w:hAnsi="Times New Roman" w:cs="Times New Roman"/>
          <w:bCs/>
          <w:sz w:val="28"/>
          <w:szCs w:val="28"/>
        </w:rPr>
        <w:t>Уважаемый (ая)</w:t>
      </w:r>
    </w:p>
    <w:p w14:paraId="160C4DC6" w14:textId="77777777" w:rsidR="006F0E92" w:rsidRPr="006F0E92" w:rsidRDefault="006F0E92" w:rsidP="006F0E92">
      <w:pPr>
        <w:widowControl w:val="0"/>
        <w:autoSpaceDE w:val="0"/>
        <w:autoSpaceDN w:val="0"/>
        <w:spacing w:before="8" w:after="0" w:line="240" w:lineRule="auto"/>
        <w:jc w:val="center"/>
        <w:rPr>
          <w:rFonts w:ascii="Times New Roman" w:eastAsia="Times New Roman" w:hAnsi="Times New Roman" w:cs="Times New Roman"/>
          <w:bCs/>
          <w:sz w:val="28"/>
          <w:szCs w:val="28"/>
        </w:rPr>
      </w:pPr>
    </w:p>
    <w:p w14:paraId="71106045"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pacing w:val="11"/>
          <w:sz w:val="28"/>
          <w:szCs w:val="28"/>
        </w:rPr>
      </w:pPr>
      <w:r w:rsidRPr="006F0E92">
        <w:rPr>
          <w:rFonts w:ascii="Times New Roman" w:eastAsia="Times New Roman" w:hAnsi="Times New Roman" w:cs="Times New Roman"/>
          <w:sz w:val="28"/>
          <w:szCs w:val="28"/>
        </w:rPr>
        <w:t>По</w:t>
      </w:r>
      <w:r w:rsidRPr="006F0E92">
        <w:rPr>
          <w:rFonts w:ascii="Times New Roman" w:eastAsia="Times New Roman" w:hAnsi="Times New Roman" w:cs="Times New Roman"/>
          <w:sz w:val="28"/>
          <w:szCs w:val="28"/>
        </w:rPr>
        <w:tab/>
        <w:t>результатам</w:t>
      </w:r>
      <w:r w:rsidRPr="006F0E92">
        <w:rPr>
          <w:rFonts w:ascii="Times New Roman" w:eastAsia="Times New Roman" w:hAnsi="Times New Roman" w:cs="Times New Roman"/>
          <w:sz w:val="28"/>
          <w:szCs w:val="28"/>
        </w:rPr>
        <w:tab/>
        <w:t>рассмотрения</w:t>
      </w:r>
      <w:r w:rsidRPr="006F0E92">
        <w:rPr>
          <w:rFonts w:ascii="Times New Roman" w:eastAsia="Times New Roman" w:hAnsi="Times New Roman" w:cs="Times New Roman"/>
          <w:sz w:val="28"/>
          <w:szCs w:val="28"/>
        </w:rPr>
        <w:tab/>
        <w:t>заявления</w:t>
      </w:r>
      <w:r w:rsidRPr="006F0E92">
        <w:rPr>
          <w:rFonts w:ascii="Times New Roman" w:eastAsia="Times New Roman" w:hAnsi="Times New Roman" w:cs="Times New Roman"/>
          <w:sz w:val="28"/>
          <w:szCs w:val="28"/>
        </w:rPr>
        <w:tab/>
        <w:t xml:space="preserve">от ____________  </w:t>
      </w:r>
      <w:r w:rsidRPr="006F0E92">
        <w:rPr>
          <w:rFonts w:ascii="Times New Roman" w:eastAsia="Times New Roman" w:hAnsi="Times New Roman" w:cs="Times New Roman"/>
          <w:spacing w:val="11"/>
          <w:sz w:val="28"/>
          <w:szCs w:val="28"/>
        </w:rPr>
        <w:t xml:space="preserve"> </w:t>
      </w:r>
    </w:p>
    <w:p w14:paraId="1C4A31E0"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Cs/>
          <w:sz w:val="28"/>
          <w:szCs w:val="28"/>
        </w:rPr>
      </w:pPr>
      <w:r w:rsidRPr="006F0E92">
        <w:rPr>
          <w:rFonts w:ascii="Times New Roman" w:eastAsia="Times New Roman" w:hAnsi="Times New Roman" w:cs="Times New Roman"/>
          <w:sz w:val="28"/>
          <w:szCs w:val="28"/>
        </w:rPr>
        <w:t>№ ___________  (Заявитель____________</w:t>
      </w:r>
      <w:r w:rsidRPr="006F0E92">
        <w:rPr>
          <w:rFonts w:ascii="Times New Roman" w:eastAsia="Times New Roman" w:hAnsi="Times New Roman" w:cs="Times New Roman"/>
          <w:sz w:val="28"/>
          <w:szCs w:val="28"/>
          <w:u w:val="single"/>
        </w:rPr>
        <w:tab/>
      </w:r>
      <w:r w:rsidRPr="006F0E92">
        <w:rPr>
          <w:rFonts w:ascii="Times New Roman" w:eastAsia="Times New Roman" w:hAnsi="Times New Roman" w:cs="Times New Roman"/>
          <w:sz w:val="28"/>
          <w:szCs w:val="28"/>
        </w:rPr>
        <w:t>)</w:t>
      </w:r>
      <w:r w:rsidRPr="006F0E92">
        <w:rPr>
          <w:rFonts w:ascii="Times New Roman" w:eastAsia="Times New Roman" w:hAnsi="Times New Roman" w:cs="Times New Roman"/>
          <w:spacing w:val="39"/>
          <w:sz w:val="28"/>
          <w:szCs w:val="28"/>
        </w:rPr>
        <w:t xml:space="preserve"> </w:t>
      </w:r>
      <w:r w:rsidRPr="006F0E92">
        <w:rPr>
          <w:rFonts w:ascii="Times New Roman" w:eastAsia="Times New Roman" w:hAnsi="Times New Roman" w:cs="Times New Roman"/>
          <w:sz w:val="28"/>
          <w:szCs w:val="28"/>
        </w:rPr>
        <w:t>принято</w:t>
      </w:r>
      <w:r w:rsidRPr="006F0E92">
        <w:rPr>
          <w:rFonts w:ascii="Times New Roman" w:eastAsia="Times New Roman" w:hAnsi="Times New Roman" w:cs="Times New Roman"/>
          <w:spacing w:val="37"/>
          <w:sz w:val="28"/>
          <w:szCs w:val="28"/>
        </w:rPr>
        <w:t xml:space="preserve"> </w:t>
      </w:r>
      <w:r w:rsidRPr="006F0E92">
        <w:rPr>
          <w:rFonts w:ascii="Times New Roman" w:eastAsia="Times New Roman" w:hAnsi="Times New Roman" w:cs="Times New Roman"/>
          <w:sz w:val="28"/>
          <w:szCs w:val="28"/>
        </w:rPr>
        <w:t>решение</w:t>
      </w:r>
      <w:r w:rsidRPr="006F0E92">
        <w:rPr>
          <w:rFonts w:ascii="Times New Roman" w:eastAsia="Times New Roman" w:hAnsi="Times New Roman" w:cs="Times New Roman"/>
          <w:spacing w:val="38"/>
          <w:sz w:val="28"/>
          <w:szCs w:val="28"/>
        </w:rPr>
        <w:t xml:space="preserve"> </w:t>
      </w:r>
      <w:r w:rsidRPr="006F0E92">
        <w:rPr>
          <w:rFonts w:ascii="Times New Roman" w:eastAsia="Times New Roman" w:hAnsi="Times New Roman" w:cs="Times New Roman"/>
          <w:sz w:val="28"/>
          <w:szCs w:val="28"/>
        </w:rPr>
        <w:t>об</w:t>
      </w:r>
      <w:r w:rsidRPr="006F0E92">
        <w:rPr>
          <w:rFonts w:ascii="Times New Roman" w:eastAsia="Times New Roman" w:hAnsi="Times New Roman" w:cs="Times New Roman"/>
          <w:spacing w:val="37"/>
          <w:sz w:val="28"/>
          <w:szCs w:val="28"/>
        </w:rPr>
        <w:t xml:space="preserve"> </w:t>
      </w:r>
      <w:r w:rsidRPr="006F0E92">
        <w:rPr>
          <w:rFonts w:ascii="Times New Roman" w:eastAsia="Times New Roman" w:hAnsi="Times New Roman" w:cs="Times New Roman"/>
          <w:sz w:val="28"/>
          <w:szCs w:val="28"/>
        </w:rPr>
        <w:t>отказе</w:t>
      </w:r>
      <w:r w:rsidRPr="006F0E92">
        <w:rPr>
          <w:rFonts w:ascii="Times New Roman" w:eastAsia="Times New Roman" w:hAnsi="Times New Roman" w:cs="Times New Roman"/>
          <w:spacing w:val="34"/>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35"/>
          <w:sz w:val="28"/>
          <w:szCs w:val="28"/>
        </w:rPr>
        <w:t xml:space="preserve"> </w:t>
      </w:r>
      <w:r w:rsidRPr="006F0E92">
        <w:rPr>
          <w:rFonts w:ascii="Times New Roman" w:eastAsia="Times New Roman" w:hAnsi="Times New Roman" w:cs="Times New Roman"/>
          <w:sz w:val="28"/>
          <w:szCs w:val="28"/>
        </w:rPr>
        <w:t>приёме</w:t>
      </w:r>
      <w:r w:rsidRPr="006F0E92">
        <w:rPr>
          <w:rFonts w:ascii="Times New Roman" w:eastAsia="Times New Roman" w:hAnsi="Times New Roman" w:cs="Times New Roman"/>
          <w:spacing w:val="36"/>
          <w:sz w:val="28"/>
          <w:szCs w:val="28"/>
        </w:rPr>
        <w:t xml:space="preserve"> </w:t>
      </w:r>
      <w:r w:rsidRPr="006F0E92">
        <w:rPr>
          <w:rFonts w:ascii="Times New Roman" w:eastAsia="Times New Roman" w:hAnsi="Times New Roman" w:cs="Times New Roman"/>
          <w:sz w:val="28"/>
          <w:szCs w:val="28"/>
        </w:rPr>
        <w:t>и</w:t>
      </w:r>
      <w:r w:rsidRPr="006F0E92">
        <w:rPr>
          <w:rFonts w:ascii="Times New Roman" w:eastAsia="Times New Roman" w:hAnsi="Times New Roman" w:cs="Times New Roman"/>
          <w:spacing w:val="34"/>
          <w:sz w:val="28"/>
          <w:szCs w:val="28"/>
        </w:rPr>
        <w:t xml:space="preserve"> </w:t>
      </w:r>
      <w:r w:rsidRPr="006F0E92">
        <w:rPr>
          <w:rFonts w:ascii="Times New Roman" w:eastAsia="Times New Roman" w:hAnsi="Times New Roman" w:cs="Times New Roman"/>
          <w:sz w:val="28"/>
          <w:szCs w:val="28"/>
        </w:rPr>
        <w:t>регистрации</w:t>
      </w:r>
      <w:r w:rsidRPr="006F0E92">
        <w:rPr>
          <w:rFonts w:ascii="Times New Roman" w:eastAsia="Times New Roman" w:hAnsi="Times New Roman" w:cs="Times New Roman"/>
          <w:spacing w:val="-67"/>
          <w:sz w:val="28"/>
          <w:szCs w:val="28"/>
        </w:rPr>
        <w:t xml:space="preserve"> </w:t>
      </w:r>
      <w:r w:rsidRPr="006F0E92">
        <w:rPr>
          <w:rFonts w:ascii="Times New Roman" w:eastAsia="Times New Roman" w:hAnsi="Times New Roman" w:cs="Times New Roman"/>
          <w:sz w:val="28"/>
          <w:szCs w:val="28"/>
        </w:rPr>
        <w:t>документов</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для</w:t>
      </w:r>
      <w:r w:rsidRPr="006F0E92">
        <w:rPr>
          <w:rFonts w:ascii="Times New Roman" w:eastAsia="Times New Roman" w:hAnsi="Times New Roman" w:cs="Times New Roman"/>
          <w:spacing w:val="-3"/>
          <w:sz w:val="28"/>
          <w:szCs w:val="28"/>
        </w:rPr>
        <w:t xml:space="preserve"> </w:t>
      </w:r>
      <w:r w:rsidRPr="006F0E92">
        <w:rPr>
          <w:rFonts w:ascii="Times New Roman" w:eastAsia="Times New Roman" w:hAnsi="Times New Roman" w:cs="Times New Roman"/>
          <w:sz w:val="28"/>
          <w:szCs w:val="28"/>
        </w:rPr>
        <w:t>оказания</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услуги</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по следующим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основаниям: ______________________________________________________</w:t>
      </w:r>
    </w:p>
    <w:p w14:paraId="65682D1F" w14:textId="77777777" w:rsidR="006F0E92" w:rsidRPr="006F0E92" w:rsidRDefault="006F0E92" w:rsidP="006F0E92">
      <w:pPr>
        <w:widowControl w:val="0"/>
        <w:tabs>
          <w:tab w:val="left" w:pos="9960"/>
        </w:tabs>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Дополнительно</w:t>
      </w:r>
      <w:r w:rsidRPr="006F0E92">
        <w:rPr>
          <w:rFonts w:ascii="Times New Roman" w:eastAsia="Times New Roman" w:hAnsi="Times New Roman" w:cs="Times New Roman"/>
          <w:spacing w:val="-8"/>
          <w:sz w:val="28"/>
          <w:szCs w:val="28"/>
        </w:rPr>
        <w:t xml:space="preserve"> </w:t>
      </w:r>
      <w:r w:rsidRPr="006F0E92">
        <w:rPr>
          <w:rFonts w:ascii="Times New Roman" w:eastAsia="Times New Roman" w:hAnsi="Times New Roman" w:cs="Times New Roman"/>
          <w:sz w:val="28"/>
          <w:szCs w:val="28"/>
        </w:rPr>
        <w:t>информируем: __________________________________</w:t>
      </w:r>
    </w:p>
    <w:p w14:paraId="6897FACA" w14:textId="77777777" w:rsidR="006F0E92" w:rsidRPr="006F0E92" w:rsidRDefault="006F0E92" w:rsidP="006F0E92">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Вы вправе повторно обратиться в уполномоченный орган с заявлением после устранения указанных нарушений.</w:t>
      </w:r>
    </w:p>
    <w:p w14:paraId="297D133E" w14:textId="77777777" w:rsidR="006F0E92" w:rsidRPr="006F0E92" w:rsidRDefault="006F0E92" w:rsidP="006F0E92">
      <w:pPr>
        <w:widowControl w:val="0"/>
        <w:tabs>
          <w:tab w:val="left" w:pos="2157"/>
          <w:tab w:val="left" w:pos="3032"/>
          <w:tab w:val="left" w:pos="4025"/>
          <w:tab w:val="left" w:pos="4845"/>
          <w:tab w:val="left" w:pos="6369"/>
          <w:tab w:val="left" w:pos="6738"/>
          <w:tab w:val="left" w:pos="8399"/>
          <w:tab w:val="left" w:pos="9601"/>
        </w:tabs>
        <w:autoSpaceDE w:val="0"/>
        <w:autoSpaceDN w:val="0"/>
        <w:spacing w:after="0" w:line="240" w:lineRule="auto"/>
        <w:ind w:right="2" w:firstLine="851"/>
        <w:jc w:val="both"/>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в</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судебном</w:t>
      </w:r>
      <w:r w:rsidRPr="006F0E92">
        <w:rPr>
          <w:rFonts w:ascii="Times New Roman" w:eastAsia="Times New Roman" w:hAnsi="Times New Roman" w:cs="Times New Roman"/>
          <w:spacing w:val="-1"/>
          <w:sz w:val="28"/>
          <w:szCs w:val="28"/>
        </w:rPr>
        <w:t xml:space="preserve"> </w:t>
      </w:r>
      <w:r w:rsidRPr="006F0E92">
        <w:rPr>
          <w:rFonts w:ascii="Times New Roman" w:eastAsia="Times New Roman" w:hAnsi="Times New Roman" w:cs="Times New Roman"/>
          <w:sz w:val="28"/>
          <w:szCs w:val="28"/>
        </w:rPr>
        <w:t>порядке.</w:t>
      </w:r>
    </w:p>
    <w:p w14:paraId="3E57EEAA"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4E6BD1FD"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1963B5C6"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02AD249C" wp14:editId="4762145E">
                <wp:simplePos x="0" y="0"/>
                <wp:positionH relativeFrom="column">
                  <wp:posOffset>2416175</wp:posOffset>
                </wp:positionH>
                <wp:positionV relativeFrom="paragraph">
                  <wp:posOffset>78740</wp:posOffset>
                </wp:positionV>
                <wp:extent cx="1695450" cy="723900"/>
                <wp:effectExtent l="0" t="0" r="19050" b="19050"/>
                <wp:wrapNone/>
                <wp:docPr id="6" name="Прямоугольник: скругленные углы 6"/>
                <wp:cNvGraphicFramePr/>
                <a:graphic xmlns:a="http://schemas.openxmlformats.org/drawingml/2006/main">
                  <a:graphicData uri="http://schemas.microsoft.com/office/word/2010/wordprocessingShape">
                    <wps:wsp>
                      <wps:cNvSpPr/>
                      <wps:spPr>
                        <a:xfrm>
                          <a:off x="0" y="0"/>
                          <a:ext cx="1695450" cy="723900"/>
                        </a:xfrm>
                        <a:prstGeom prst="roundRect">
                          <a:avLst/>
                        </a:prstGeom>
                        <a:solidFill>
                          <a:sysClr val="window" lastClr="FFFFFF"/>
                        </a:solidFill>
                        <a:ln w="25400" cap="flat" cmpd="sng" algn="ctr">
                          <a:solidFill>
                            <a:sysClr val="windowText" lastClr="000000"/>
                          </a:solidFill>
                          <a:prstDash val="solid"/>
                        </a:ln>
                        <a:effectLst/>
                      </wps:spPr>
                      <wps:txbx>
                        <w:txbxContent>
                          <w:p w14:paraId="18B5F40A" w14:textId="5E7849B6" w:rsidR="006F0E92" w:rsidRDefault="006F0E92" w:rsidP="006F0E92">
                            <w:pPr>
                              <w:jc w:val="center"/>
                            </w:pPr>
                            <w:r>
                              <w:t>Сведения об электронной подписи</w:t>
                            </w:r>
                          </w:p>
                          <w:p w14:paraId="175FDA1C" w14:textId="77777777" w:rsidR="006F0E92" w:rsidRDefault="006F0E92" w:rsidP="006F0E92">
                            <w:pPr>
                              <w:jc w:val="center"/>
                            </w:pPr>
                            <w:r>
                              <w:t>подписи</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AD249C" id="Прямоугольник: скругленные углы 6" o:spid="_x0000_s1029" style="position:absolute;margin-left:190.25pt;margin-top:6.2pt;width:133.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" fillcolor="window" strokecolor="windowText" strokeweight="2pt">
                <v:textbox>
                  <w:txbxContent>
                    <w:p w14:paraId="18B5F40A" w14:textId="5E7849B6" w:rsidR="006F0E92" w:rsidRDefault="006F0E92" w:rsidP="006F0E92">
                      <w:pPr>
                        <w:jc w:val="center"/>
                      </w:pPr>
                      <w:r>
                        <w:t xml:space="preserve">Сведения об электронной </w:t>
                      </w:r>
                      <w:r>
                        <w:t>подписи</w:t>
                      </w:r>
                    </w:p>
                    <w:p w14:paraId="175FDA1C" w14:textId="77777777" w:rsidR="006F0E92" w:rsidRDefault="006F0E92" w:rsidP="006F0E92">
                      <w:pPr>
                        <w:jc w:val="center"/>
                      </w:pPr>
                      <w:r>
                        <w:t>подписи</w:t>
                      </w:r>
                    </w:p>
                  </w:txbxContent>
                </v:textbox>
              </v:roundrect>
            </w:pict>
          </mc:Fallback>
        </mc:AlternateContent>
      </w:r>
      <w:r w:rsidRPr="006F0E92">
        <w:rPr>
          <w:rFonts w:ascii="Times New Roman" w:eastAsia="Times New Roman" w:hAnsi="Times New Roman" w:cs="Times New Roman"/>
          <w:sz w:val="28"/>
          <w:szCs w:val="28"/>
        </w:rPr>
        <w:t xml:space="preserve">Должность сотрудника, </w:t>
      </w:r>
    </w:p>
    <w:p w14:paraId="21411EC2"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принявшего решение                                                                 И.О. Фамилия</w:t>
      </w:r>
    </w:p>
    <w:p w14:paraId="5A45CA4C"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426EACF0"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2AED392C"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69B7197C"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p>
    <w:p w14:paraId="30599558"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Заместитель главы муниципального </w:t>
      </w:r>
    </w:p>
    <w:p w14:paraId="77C32F00"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образования город Новороссийск                                                  Д.К. Меланиди</w:t>
      </w:r>
    </w:p>
    <w:p w14:paraId="15EF11A2"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0F84266E"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5BC314BD"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65FF7B23"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1523DDCF" w14:textId="77777777" w:rsidR="006F0E92" w:rsidRPr="006F0E92" w:rsidRDefault="006F0E92" w:rsidP="006F0E92">
      <w:pPr>
        <w:widowControl w:val="0"/>
        <w:autoSpaceDE w:val="0"/>
        <w:autoSpaceDN w:val="0"/>
        <w:spacing w:before="89" w:after="0" w:line="240" w:lineRule="auto"/>
        <w:ind w:left="4253"/>
        <w:jc w:val="both"/>
        <w:rPr>
          <w:rFonts w:ascii="Times New Roman" w:eastAsia="Times New Roman" w:hAnsi="Times New Roman" w:cs="Times New Roman"/>
          <w:sz w:val="28"/>
          <w:szCs w:val="28"/>
        </w:rPr>
      </w:pPr>
      <w:bookmarkStart w:id="6" w:name="_Hlk126586340"/>
      <w:r w:rsidRPr="006F0E92">
        <w:rPr>
          <w:rFonts w:ascii="Times New Roman" w:eastAsia="Times New Roman" w:hAnsi="Times New Roman" w:cs="Times New Roman"/>
          <w:sz w:val="28"/>
          <w:szCs w:val="28"/>
        </w:rPr>
        <w:lastRenderedPageBreak/>
        <w:t>Приложение</w:t>
      </w:r>
      <w:r w:rsidRPr="006F0E92">
        <w:rPr>
          <w:rFonts w:ascii="Times New Roman" w:eastAsia="Times New Roman" w:hAnsi="Times New Roman" w:cs="Times New Roman"/>
          <w:spacing w:val="-2"/>
          <w:sz w:val="28"/>
          <w:szCs w:val="28"/>
        </w:rPr>
        <w:t xml:space="preserve"> </w:t>
      </w:r>
      <w:r w:rsidRPr="006F0E92">
        <w:rPr>
          <w:rFonts w:ascii="Times New Roman" w:eastAsia="Times New Roman" w:hAnsi="Times New Roman" w:cs="Times New Roman"/>
          <w:sz w:val="28"/>
          <w:szCs w:val="28"/>
        </w:rPr>
        <w:t>№ 6</w:t>
      </w:r>
    </w:p>
    <w:bookmarkEnd w:id="6"/>
    <w:p w14:paraId="1C011DDA" w14:textId="77777777" w:rsidR="006F0E92" w:rsidRPr="006F0E92" w:rsidRDefault="006F0E92" w:rsidP="006F0E92">
      <w:pPr>
        <w:widowControl w:val="0"/>
        <w:autoSpaceDE w:val="0"/>
        <w:autoSpaceDN w:val="0"/>
        <w:spacing w:after="0" w:line="240" w:lineRule="auto"/>
        <w:ind w:left="4253"/>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к административному регламенту предоставления Услуги «Предоставление информации об объектах учета, содержащейся в реестре муниципального имущества»</w:t>
      </w:r>
    </w:p>
    <w:p w14:paraId="71E2EAE4"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295A1D99"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sz w:val="28"/>
          <w:szCs w:val="28"/>
        </w:rPr>
      </w:pPr>
    </w:p>
    <w:p w14:paraId="012E384C" w14:textId="77777777" w:rsidR="006F0E92" w:rsidRPr="006F0E92" w:rsidRDefault="006F0E92" w:rsidP="006F0E92">
      <w:pPr>
        <w:widowControl w:val="0"/>
        <w:autoSpaceDE w:val="0"/>
        <w:autoSpaceDN w:val="0"/>
        <w:spacing w:after="0" w:line="240" w:lineRule="auto"/>
        <w:jc w:val="center"/>
        <w:rPr>
          <w:rFonts w:ascii="Times New Roman" w:eastAsia="Times New Roman" w:hAnsi="Times New Roman" w:cs="Times New Roman"/>
          <w:b/>
          <w:bCs/>
          <w:sz w:val="28"/>
          <w:szCs w:val="28"/>
        </w:rPr>
      </w:pPr>
      <w:r w:rsidRPr="006F0E92">
        <w:rPr>
          <w:rFonts w:ascii="Times New Roman" w:eastAsia="Times New Roman" w:hAnsi="Times New Roman" w:cs="Times New Roman"/>
          <w:b/>
          <w:bCs/>
          <w:sz w:val="28"/>
          <w:szCs w:val="28"/>
        </w:rPr>
        <w:t>Описание административных процедур (АП) и административных действий (АД)</w:t>
      </w:r>
    </w:p>
    <w:p w14:paraId="65327A8C" w14:textId="77777777" w:rsidR="006F0E92" w:rsidRPr="006F0E92" w:rsidRDefault="006F0E92" w:rsidP="006F0E92">
      <w:pPr>
        <w:widowControl w:val="0"/>
        <w:autoSpaceDE w:val="0"/>
        <w:autoSpaceDN w:val="0"/>
        <w:spacing w:before="1" w:after="0" w:line="240" w:lineRule="auto"/>
        <w:jc w:val="both"/>
        <w:rPr>
          <w:rFonts w:ascii="Times New Roman" w:eastAsia="Times New Roman" w:hAnsi="Times New Roman" w:cs="Times New Roman"/>
          <w:b/>
          <w:sz w:val="28"/>
          <w:szCs w:val="28"/>
        </w:rPr>
      </w:pPr>
    </w:p>
    <w:tbl>
      <w:tblPr>
        <w:tblStyle w:val="TableNormal"/>
        <w:tblW w:w="93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58"/>
        <w:gridCol w:w="1711"/>
        <w:gridCol w:w="2683"/>
        <w:gridCol w:w="2137"/>
      </w:tblGrid>
      <w:tr w:rsidR="006F0E92" w:rsidRPr="006F0E92" w14:paraId="4BF7507B" w14:textId="77777777" w:rsidTr="00ED5449">
        <w:trPr>
          <w:trHeight w:val="830"/>
        </w:trPr>
        <w:tc>
          <w:tcPr>
            <w:tcW w:w="592" w:type="dxa"/>
            <w:vAlign w:val="center"/>
          </w:tcPr>
          <w:p w14:paraId="5C943CE0" w14:textId="77777777" w:rsidR="006F0E92" w:rsidRPr="006F0E92" w:rsidRDefault="006F0E92" w:rsidP="006F0E92">
            <w:pPr>
              <w:spacing w:after="0" w:line="240" w:lineRule="auto"/>
              <w:ind w:left="20"/>
              <w:jc w:val="center"/>
              <w:rPr>
                <w:rFonts w:ascii="Times New Roman" w:eastAsia="Times New Roman" w:hAnsi="Times New Roman" w:cs="Times New Roman"/>
                <w:b/>
                <w:bCs/>
                <w:sz w:val="26"/>
                <w:szCs w:val="26"/>
              </w:rPr>
            </w:pPr>
            <w:r w:rsidRPr="006F0E92">
              <w:rPr>
                <w:rFonts w:ascii="Times New Roman" w:eastAsia="Times New Roman" w:hAnsi="Times New Roman" w:cs="Times New Roman"/>
                <w:b/>
                <w:bCs/>
                <w:sz w:val="26"/>
                <w:szCs w:val="26"/>
              </w:rPr>
              <w:t>№  п/п</w:t>
            </w:r>
          </w:p>
        </w:tc>
        <w:tc>
          <w:tcPr>
            <w:tcW w:w="2258" w:type="dxa"/>
            <w:vAlign w:val="center"/>
          </w:tcPr>
          <w:p w14:paraId="3DF057E2" w14:textId="77777777" w:rsidR="006F0E92" w:rsidRPr="006F0E92" w:rsidRDefault="006F0E92" w:rsidP="006F0E92">
            <w:pPr>
              <w:spacing w:after="0" w:line="240" w:lineRule="auto"/>
              <w:ind w:left="20"/>
              <w:jc w:val="center"/>
              <w:rPr>
                <w:rFonts w:ascii="Times New Roman" w:eastAsia="Times New Roman" w:hAnsi="Times New Roman" w:cs="Times New Roman"/>
                <w:b/>
                <w:bCs/>
                <w:sz w:val="26"/>
                <w:szCs w:val="26"/>
              </w:rPr>
            </w:pPr>
            <w:r w:rsidRPr="006F0E92">
              <w:rPr>
                <w:rFonts w:ascii="Times New Roman" w:eastAsia="Times New Roman" w:hAnsi="Times New Roman" w:cs="Times New Roman"/>
                <w:b/>
                <w:bCs/>
                <w:sz w:val="26"/>
                <w:szCs w:val="26"/>
              </w:rPr>
              <w:t>Место выполнения действия</w:t>
            </w:r>
          </w:p>
        </w:tc>
        <w:tc>
          <w:tcPr>
            <w:tcW w:w="1711" w:type="dxa"/>
            <w:vAlign w:val="center"/>
          </w:tcPr>
          <w:p w14:paraId="48685244" w14:textId="77777777" w:rsidR="006F0E92" w:rsidRPr="006F0E92" w:rsidRDefault="006F0E92" w:rsidP="006F0E92">
            <w:pPr>
              <w:spacing w:after="0" w:line="240" w:lineRule="auto"/>
              <w:ind w:left="20"/>
              <w:jc w:val="center"/>
              <w:rPr>
                <w:rFonts w:ascii="Times New Roman" w:eastAsia="Times New Roman" w:hAnsi="Times New Roman" w:cs="Times New Roman"/>
                <w:b/>
                <w:bCs/>
                <w:sz w:val="26"/>
                <w:szCs w:val="26"/>
              </w:rPr>
            </w:pPr>
            <w:r w:rsidRPr="006F0E92">
              <w:rPr>
                <w:rFonts w:ascii="Times New Roman" w:eastAsia="Times New Roman" w:hAnsi="Times New Roman" w:cs="Times New Roman"/>
                <w:b/>
                <w:bCs/>
                <w:sz w:val="26"/>
                <w:szCs w:val="26"/>
              </w:rPr>
              <w:t>Процедуры</w:t>
            </w:r>
          </w:p>
        </w:tc>
        <w:tc>
          <w:tcPr>
            <w:tcW w:w="2683" w:type="dxa"/>
            <w:vAlign w:val="center"/>
          </w:tcPr>
          <w:p w14:paraId="6528DA62" w14:textId="77777777" w:rsidR="006F0E92" w:rsidRPr="006F0E92" w:rsidRDefault="006F0E92" w:rsidP="006F0E92">
            <w:pPr>
              <w:spacing w:after="0" w:line="240" w:lineRule="auto"/>
              <w:ind w:left="20"/>
              <w:jc w:val="center"/>
              <w:rPr>
                <w:rFonts w:ascii="Times New Roman" w:eastAsia="Times New Roman" w:hAnsi="Times New Roman" w:cs="Times New Roman"/>
                <w:b/>
                <w:bCs/>
                <w:sz w:val="26"/>
                <w:szCs w:val="26"/>
              </w:rPr>
            </w:pPr>
            <w:r w:rsidRPr="006F0E92">
              <w:rPr>
                <w:rFonts w:ascii="Times New Roman" w:eastAsia="Times New Roman" w:hAnsi="Times New Roman" w:cs="Times New Roman"/>
                <w:b/>
                <w:bCs/>
                <w:sz w:val="26"/>
                <w:szCs w:val="26"/>
              </w:rPr>
              <w:t>Действия</w:t>
            </w:r>
          </w:p>
        </w:tc>
        <w:tc>
          <w:tcPr>
            <w:tcW w:w="2137" w:type="dxa"/>
            <w:vAlign w:val="center"/>
          </w:tcPr>
          <w:p w14:paraId="6B4EE014" w14:textId="77777777" w:rsidR="006F0E92" w:rsidRPr="006F0E92" w:rsidRDefault="006F0E92" w:rsidP="006F0E92">
            <w:pPr>
              <w:spacing w:after="0" w:line="240" w:lineRule="auto"/>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Максимальный срок</w:t>
            </w:r>
          </w:p>
        </w:tc>
      </w:tr>
      <w:tr w:rsidR="006F0E92" w:rsidRPr="006F0E92" w14:paraId="2AB668EE" w14:textId="77777777" w:rsidTr="00ED5449">
        <w:trPr>
          <w:trHeight w:val="1058"/>
        </w:trPr>
        <w:tc>
          <w:tcPr>
            <w:tcW w:w="592" w:type="dxa"/>
            <w:vAlign w:val="center"/>
          </w:tcPr>
          <w:p w14:paraId="69D76A34"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p>
          <w:p w14:paraId="08123FD6"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1</w:t>
            </w:r>
          </w:p>
        </w:tc>
        <w:tc>
          <w:tcPr>
            <w:tcW w:w="2258" w:type="dxa"/>
            <w:vAlign w:val="center"/>
          </w:tcPr>
          <w:p w14:paraId="3F279A48"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МФЦ</w:t>
            </w:r>
          </w:p>
        </w:tc>
        <w:tc>
          <w:tcPr>
            <w:tcW w:w="1711" w:type="dxa"/>
            <w:vMerge w:val="restart"/>
            <w:vAlign w:val="center"/>
          </w:tcPr>
          <w:p w14:paraId="6D569611"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АП1. Проверка документов и регистрация заявления</w:t>
            </w:r>
          </w:p>
        </w:tc>
        <w:tc>
          <w:tcPr>
            <w:tcW w:w="2683" w:type="dxa"/>
            <w:vAlign w:val="center"/>
          </w:tcPr>
          <w:p w14:paraId="2DC8092E"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АД 1.1. Контроль комплектности предоставленных</w:t>
            </w:r>
          </w:p>
          <w:p w14:paraId="6E14FF0D"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документов</w:t>
            </w:r>
          </w:p>
        </w:tc>
        <w:tc>
          <w:tcPr>
            <w:tcW w:w="2137" w:type="dxa"/>
            <w:vMerge w:val="restart"/>
            <w:vAlign w:val="center"/>
          </w:tcPr>
          <w:p w14:paraId="368991A8"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До 1 календарного</w:t>
            </w:r>
          </w:p>
          <w:p w14:paraId="56A59E4A"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дня, за исключением поступивших в выходной (нерабочий или праздничный) день, регистрация осуществляется в первый за ним рабочий день (не включается в срок предоставления услуги)</w:t>
            </w:r>
          </w:p>
        </w:tc>
      </w:tr>
      <w:tr w:rsidR="006F0E92" w:rsidRPr="006F0E92" w14:paraId="6055D62C" w14:textId="77777777" w:rsidTr="00ED5449">
        <w:trPr>
          <w:trHeight w:val="1042"/>
        </w:trPr>
        <w:tc>
          <w:tcPr>
            <w:tcW w:w="592" w:type="dxa"/>
            <w:vAlign w:val="center"/>
          </w:tcPr>
          <w:p w14:paraId="32E44974"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2</w:t>
            </w:r>
          </w:p>
        </w:tc>
        <w:tc>
          <w:tcPr>
            <w:tcW w:w="2258" w:type="dxa"/>
            <w:vAlign w:val="center"/>
          </w:tcPr>
          <w:p w14:paraId="7AE2BC8E"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Единый</w:t>
            </w:r>
            <w:r w:rsidRPr="006F0E92">
              <w:rPr>
                <w:rFonts w:ascii="Times New Roman" w:eastAsia="Times New Roman" w:hAnsi="Times New Roman" w:cs="Times New Roman"/>
                <w:spacing w:val="1"/>
                <w:sz w:val="26"/>
                <w:szCs w:val="26"/>
              </w:rPr>
              <w:t xml:space="preserve"> </w:t>
            </w:r>
            <w:r w:rsidRPr="006F0E92">
              <w:rPr>
                <w:rFonts w:ascii="Times New Roman" w:eastAsia="Times New Roman" w:hAnsi="Times New Roman" w:cs="Times New Roman"/>
                <w:sz w:val="26"/>
                <w:szCs w:val="26"/>
              </w:rPr>
              <w:t>портал/Региональный портал</w:t>
            </w:r>
          </w:p>
        </w:tc>
        <w:tc>
          <w:tcPr>
            <w:tcW w:w="1711" w:type="dxa"/>
            <w:vMerge/>
            <w:tcBorders>
              <w:top w:val="nil"/>
            </w:tcBorders>
            <w:vAlign w:val="center"/>
          </w:tcPr>
          <w:p w14:paraId="6768967C"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p>
        </w:tc>
        <w:tc>
          <w:tcPr>
            <w:tcW w:w="2683" w:type="dxa"/>
            <w:vAlign w:val="center"/>
          </w:tcPr>
          <w:p w14:paraId="3261F97A"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АД 1.2. Подтверждение полномочий</w:t>
            </w:r>
          </w:p>
          <w:p w14:paraId="73AC7C68"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представителя заявителя</w:t>
            </w:r>
          </w:p>
        </w:tc>
        <w:tc>
          <w:tcPr>
            <w:tcW w:w="2137" w:type="dxa"/>
            <w:vMerge/>
            <w:tcBorders>
              <w:top w:val="nil"/>
            </w:tcBorders>
            <w:vAlign w:val="center"/>
          </w:tcPr>
          <w:p w14:paraId="3B2D9FBD"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p>
        </w:tc>
      </w:tr>
      <w:tr w:rsidR="006F0E92" w:rsidRPr="006F0E92" w14:paraId="29A3FF55" w14:textId="77777777" w:rsidTr="00ED5449">
        <w:trPr>
          <w:trHeight w:val="529"/>
        </w:trPr>
        <w:tc>
          <w:tcPr>
            <w:tcW w:w="592" w:type="dxa"/>
            <w:vAlign w:val="center"/>
          </w:tcPr>
          <w:p w14:paraId="58063EE2"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3</w:t>
            </w:r>
          </w:p>
        </w:tc>
        <w:tc>
          <w:tcPr>
            <w:tcW w:w="2258" w:type="dxa"/>
            <w:vAlign w:val="center"/>
          </w:tcPr>
          <w:p w14:paraId="02A74955"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Уполномоченный орган (личный прием заявителя, по почте, в том числе электронной)</w:t>
            </w:r>
          </w:p>
        </w:tc>
        <w:tc>
          <w:tcPr>
            <w:tcW w:w="1711" w:type="dxa"/>
            <w:vMerge/>
            <w:tcBorders>
              <w:top w:val="nil"/>
            </w:tcBorders>
            <w:vAlign w:val="center"/>
          </w:tcPr>
          <w:p w14:paraId="66B50490"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p>
        </w:tc>
        <w:tc>
          <w:tcPr>
            <w:tcW w:w="2683" w:type="dxa"/>
            <w:tcBorders>
              <w:bottom w:val="single" w:sz="4" w:space="0" w:color="auto"/>
            </w:tcBorders>
            <w:vAlign w:val="center"/>
          </w:tcPr>
          <w:p w14:paraId="497CFB7B"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АД 1.3. Регистрация</w:t>
            </w:r>
          </w:p>
          <w:p w14:paraId="5AC86F21"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заявления</w:t>
            </w:r>
          </w:p>
        </w:tc>
        <w:tc>
          <w:tcPr>
            <w:tcW w:w="2137" w:type="dxa"/>
            <w:vMerge/>
            <w:tcBorders>
              <w:top w:val="nil"/>
              <w:bottom w:val="single" w:sz="4" w:space="0" w:color="auto"/>
            </w:tcBorders>
            <w:vAlign w:val="center"/>
          </w:tcPr>
          <w:p w14:paraId="565C2FD6"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p>
        </w:tc>
      </w:tr>
      <w:tr w:rsidR="006F0E92" w:rsidRPr="006F0E92" w14:paraId="2783D1A2" w14:textId="77777777" w:rsidTr="00ED5449">
        <w:trPr>
          <w:trHeight w:val="1571"/>
        </w:trPr>
        <w:tc>
          <w:tcPr>
            <w:tcW w:w="592" w:type="dxa"/>
            <w:tcBorders>
              <w:top w:val="single" w:sz="4" w:space="0" w:color="auto"/>
            </w:tcBorders>
            <w:vAlign w:val="center"/>
          </w:tcPr>
          <w:p w14:paraId="13872A83"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4</w:t>
            </w:r>
          </w:p>
        </w:tc>
        <w:tc>
          <w:tcPr>
            <w:tcW w:w="2258" w:type="dxa"/>
            <w:tcBorders>
              <w:top w:val="single" w:sz="4" w:space="0" w:color="auto"/>
            </w:tcBorders>
            <w:vAlign w:val="center"/>
          </w:tcPr>
          <w:p w14:paraId="437693C5"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МФЦ</w:t>
            </w:r>
          </w:p>
        </w:tc>
        <w:tc>
          <w:tcPr>
            <w:tcW w:w="1711" w:type="dxa"/>
            <w:vMerge w:val="restart"/>
            <w:vAlign w:val="center"/>
          </w:tcPr>
          <w:p w14:paraId="370FBE8A"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АП2. Получение сведений</w:t>
            </w:r>
          </w:p>
          <w:p w14:paraId="720D8308"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посредством СМЭВ</w:t>
            </w:r>
          </w:p>
          <w:p w14:paraId="0B68AE04"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АП3. Рассмотрение документов и</w:t>
            </w:r>
          </w:p>
          <w:p w14:paraId="49E87657"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сведений</w:t>
            </w:r>
          </w:p>
          <w:p w14:paraId="7610CBDB"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АП4. Принятие решения о предоставлении услуги</w:t>
            </w:r>
          </w:p>
        </w:tc>
        <w:tc>
          <w:tcPr>
            <w:tcW w:w="2683" w:type="dxa"/>
            <w:vAlign w:val="center"/>
          </w:tcPr>
          <w:p w14:paraId="7D69921B"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АД 1.4. Принятие решения об отказе в приеме документов</w:t>
            </w:r>
          </w:p>
          <w:p w14:paraId="56171842"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АД 2.1. Принятие решения о</w:t>
            </w:r>
          </w:p>
          <w:p w14:paraId="4F0A7EF5"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предоставлении услуги</w:t>
            </w:r>
          </w:p>
        </w:tc>
        <w:tc>
          <w:tcPr>
            <w:tcW w:w="2137" w:type="dxa"/>
            <w:vMerge w:val="restart"/>
            <w:tcBorders>
              <w:top w:val="single" w:sz="4" w:space="0" w:color="auto"/>
            </w:tcBorders>
            <w:vAlign w:val="center"/>
          </w:tcPr>
          <w:p w14:paraId="60B554D1" w14:textId="77777777" w:rsidR="006F0E92" w:rsidRPr="006F0E92" w:rsidRDefault="006F0E92" w:rsidP="006F0E92">
            <w:pPr>
              <w:spacing w:after="0" w:line="240" w:lineRule="auto"/>
              <w:ind w:left="20"/>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До 10 календарных дней</w:t>
            </w:r>
          </w:p>
        </w:tc>
      </w:tr>
      <w:tr w:rsidR="006F0E92" w:rsidRPr="006F0E92" w14:paraId="08A865BB" w14:textId="77777777" w:rsidTr="00ED5449">
        <w:trPr>
          <w:trHeight w:val="791"/>
        </w:trPr>
        <w:tc>
          <w:tcPr>
            <w:tcW w:w="592" w:type="dxa"/>
            <w:vAlign w:val="center"/>
          </w:tcPr>
          <w:p w14:paraId="070E096C" w14:textId="77777777" w:rsidR="006F0E92" w:rsidRPr="006F0E92" w:rsidRDefault="006F0E92" w:rsidP="006F0E92">
            <w:pPr>
              <w:spacing w:after="0" w:line="240" w:lineRule="auto"/>
              <w:jc w:val="center"/>
              <w:rPr>
                <w:rFonts w:ascii="Times New Roman" w:eastAsia="Times New Roman" w:hAnsi="Times New Roman" w:cs="Times New Roman"/>
                <w:sz w:val="26"/>
                <w:szCs w:val="26"/>
              </w:rPr>
            </w:pPr>
          </w:p>
          <w:p w14:paraId="408C3858" w14:textId="77777777" w:rsidR="006F0E92" w:rsidRPr="006F0E92" w:rsidRDefault="006F0E92" w:rsidP="006F0E92">
            <w:pPr>
              <w:spacing w:after="0" w:line="240" w:lineRule="auto"/>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5</w:t>
            </w:r>
          </w:p>
        </w:tc>
        <w:tc>
          <w:tcPr>
            <w:tcW w:w="2258" w:type="dxa"/>
            <w:vAlign w:val="center"/>
          </w:tcPr>
          <w:p w14:paraId="5E5A6614" w14:textId="77777777" w:rsidR="006F0E92" w:rsidRPr="006F0E92" w:rsidRDefault="006F0E92" w:rsidP="006F0E92">
            <w:pPr>
              <w:spacing w:after="0" w:line="240" w:lineRule="auto"/>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Единый</w:t>
            </w:r>
            <w:r w:rsidRPr="006F0E92">
              <w:rPr>
                <w:rFonts w:ascii="Times New Roman" w:eastAsia="Times New Roman" w:hAnsi="Times New Roman" w:cs="Times New Roman"/>
                <w:spacing w:val="1"/>
                <w:sz w:val="26"/>
                <w:szCs w:val="26"/>
              </w:rPr>
              <w:t xml:space="preserve"> </w:t>
            </w:r>
            <w:r w:rsidRPr="006F0E92">
              <w:rPr>
                <w:rFonts w:ascii="Times New Roman" w:eastAsia="Times New Roman" w:hAnsi="Times New Roman" w:cs="Times New Roman"/>
                <w:sz w:val="26"/>
                <w:szCs w:val="26"/>
              </w:rPr>
              <w:t>портал</w:t>
            </w:r>
          </w:p>
        </w:tc>
        <w:tc>
          <w:tcPr>
            <w:tcW w:w="1711" w:type="dxa"/>
            <w:vMerge/>
            <w:tcBorders>
              <w:top w:val="nil"/>
            </w:tcBorders>
            <w:vAlign w:val="center"/>
          </w:tcPr>
          <w:p w14:paraId="4D0AEC80" w14:textId="77777777" w:rsidR="006F0E92" w:rsidRPr="006F0E92" w:rsidRDefault="006F0E92" w:rsidP="006F0E92">
            <w:pPr>
              <w:spacing w:after="0" w:line="240" w:lineRule="auto"/>
              <w:jc w:val="center"/>
              <w:rPr>
                <w:rFonts w:ascii="Times New Roman" w:eastAsia="Times New Roman" w:hAnsi="Times New Roman" w:cs="Times New Roman"/>
                <w:sz w:val="26"/>
                <w:szCs w:val="26"/>
              </w:rPr>
            </w:pPr>
          </w:p>
        </w:tc>
        <w:tc>
          <w:tcPr>
            <w:tcW w:w="2683" w:type="dxa"/>
            <w:vAlign w:val="center"/>
          </w:tcPr>
          <w:p w14:paraId="371FBF2B" w14:textId="77777777" w:rsidR="006F0E92" w:rsidRPr="006F0E92" w:rsidRDefault="006F0E92" w:rsidP="006F0E92">
            <w:pPr>
              <w:spacing w:after="0" w:line="240" w:lineRule="auto"/>
              <w:ind w:left="139" w:right="143"/>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АД 2.2. Формирование решения о предоставлении услуги</w:t>
            </w:r>
          </w:p>
        </w:tc>
        <w:tc>
          <w:tcPr>
            <w:tcW w:w="2137" w:type="dxa"/>
            <w:vMerge/>
            <w:tcBorders>
              <w:top w:val="nil"/>
            </w:tcBorders>
            <w:vAlign w:val="center"/>
          </w:tcPr>
          <w:p w14:paraId="57F5B833" w14:textId="77777777" w:rsidR="006F0E92" w:rsidRPr="006F0E92" w:rsidRDefault="006F0E92" w:rsidP="006F0E92">
            <w:pPr>
              <w:spacing w:after="0" w:line="240" w:lineRule="auto"/>
              <w:rPr>
                <w:rFonts w:ascii="Times New Roman" w:eastAsia="Times New Roman" w:hAnsi="Times New Roman" w:cs="Times New Roman"/>
                <w:sz w:val="26"/>
                <w:szCs w:val="26"/>
                <w:lang w:val="ru-RU"/>
              </w:rPr>
            </w:pPr>
          </w:p>
        </w:tc>
      </w:tr>
      <w:tr w:rsidR="006F0E92" w:rsidRPr="006F0E92" w14:paraId="5E400E8E" w14:textId="77777777" w:rsidTr="00ED5449">
        <w:trPr>
          <w:trHeight w:val="794"/>
        </w:trPr>
        <w:tc>
          <w:tcPr>
            <w:tcW w:w="592" w:type="dxa"/>
            <w:vAlign w:val="center"/>
          </w:tcPr>
          <w:p w14:paraId="3F536B4F" w14:textId="77777777" w:rsidR="006F0E92" w:rsidRPr="006F0E92" w:rsidRDefault="006F0E92" w:rsidP="006F0E92">
            <w:pPr>
              <w:spacing w:after="0" w:line="240" w:lineRule="auto"/>
              <w:jc w:val="center"/>
              <w:rPr>
                <w:rFonts w:ascii="Times New Roman" w:eastAsia="Times New Roman" w:hAnsi="Times New Roman" w:cs="Times New Roman"/>
                <w:sz w:val="26"/>
                <w:szCs w:val="26"/>
                <w:lang w:val="ru-RU"/>
              </w:rPr>
            </w:pPr>
          </w:p>
          <w:p w14:paraId="7E488E43" w14:textId="77777777" w:rsidR="006F0E92" w:rsidRPr="006F0E92" w:rsidRDefault="006F0E92" w:rsidP="006F0E92">
            <w:pPr>
              <w:spacing w:after="0" w:line="240" w:lineRule="auto"/>
              <w:jc w:val="center"/>
              <w:rPr>
                <w:rFonts w:ascii="Times New Roman" w:eastAsia="Times New Roman" w:hAnsi="Times New Roman" w:cs="Times New Roman"/>
                <w:sz w:val="26"/>
                <w:szCs w:val="26"/>
              </w:rPr>
            </w:pPr>
            <w:r w:rsidRPr="006F0E92">
              <w:rPr>
                <w:rFonts w:ascii="Times New Roman" w:eastAsia="Times New Roman" w:hAnsi="Times New Roman" w:cs="Times New Roman"/>
                <w:sz w:val="26"/>
                <w:szCs w:val="26"/>
              </w:rPr>
              <w:t>6</w:t>
            </w:r>
          </w:p>
        </w:tc>
        <w:tc>
          <w:tcPr>
            <w:tcW w:w="2258" w:type="dxa"/>
            <w:vAlign w:val="center"/>
          </w:tcPr>
          <w:p w14:paraId="40869501" w14:textId="77777777" w:rsidR="006F0E92" w:rsidRPr="006F0E92" w:rsidRDefault="006F0E92" w:rsidP="006F0E92">
            <w:pPr>
              <w:spacing w:after="0" w:line="240" w:lineRule="auto"/>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Уполномоченный орган (личный прием заявителя, по почте, в том числе электронной)</w:t>
            </w:r>
          </w:p>
        </w:tc>
        <w:tc>
          <w:tcPr>
            <w:tcW w:w="1711" w:type="dxa"/>
            <w:vMerge/>
            <w:tcBorders>
              <w:top w:val="nil"/>
            </w:tcBorders>
            <w:vAlign w:val="center"/>
          </w:tcPr>
          <w:p w14:paraId="060F1A2A" w14:textId="77777777" w:rsidR="006F0E92" w:rsidRPr="006F0E92" w:rsidRDefault="006F0E92" w:rsidP="006F0E92">
            <w:pPr>
              <w:spacing w:after="0" w:line="240" w:lineRule="auto"/>
              <w:jc w:val="center"/>
              <w:rPr>
                <w:rFonts w:ascii="Times New Roman" w:eastAsia="Times New Roman" w:hAnsi="Times New Roman" w:cs="Times New Roman"/>
                <w:sz w:val="26"/>
                <w:szCs w:val="26"/>
                <w:lang w:val="ru-RU"/>
              </w:rPr>
            </w:pPr>
          </w:p>
        </w:tc>
        <w:tc>
          <w:tcPr>
            <w:tcW w:w="2683" w:type="dxa"/>
            <w:vAlign w:val="center"/>
          </w:tcPr>
          <w:p w14:paraId="0C6B65B9" w14:textId="77777777" w:rsidR="006F0E92" w:rsidRPr="006F0E92" w:rsidRDefault="006F0E92" w:rsidP="006F0E92">
            <w:pPr>
              <w:spacing w:after="0" w:line="240" w:lineRule="auto"/>
              <w:ind w:left="139" w:right="143"/>
              <w:jc w:val="center"/>
              <w:rPr>
                <w:rFonts w:ascii="Times New Roman" w:eastAsia="Times New Roman" w:hAnsi="Times New Roman" w:cs="Times New Roman"/>
                <w:sz w:val="26"/>
                <w:szCs w:val="26"/>
                <w:lang w:val="ru-RU"/>
              </w:rPr>
            </w:pPr>
            <w:r w:rsidRPr="006F0E92">
              <w:rPr>
                <w:rFonts w:ascii="Times New Roman" w:eastAsia="Times New Roman" w:hAnsi="Times New Roman" w:cs="Times New Roman"/>
                <w:sz w:val="26"/>
                <w:szCs w:val="26"/>
                <w:lang w:val="ru-RU"/>
              </w:rPr>
              <w:t>АД 2.3. Принятие решения об отказе в предоставлении услуги</w:t>
            </w:r>
          </w:p>
        </w:tc>
        <w:tc>
          <w:tcPr>
            <w:tcW w:w="2137" w:type="dxa"/>
            <w:vMerge/>
            <w:tcBorders>
              <w:top w:val="nil"/>
            </w:tcBorders>
            <w:vAlign w:val="center"/>
          </w:tcPr>
          <w:p w14:paraId="0F2A20FC" w14:textId="77777777" w:rsidR="006F0E92" w:rsidRPr="006F0E92" w:rsidRDefault="006F0E92" w:rsidP="006F0E92">
            <w:pPr>
              <w:spacing w:after="0" w:line="240" w:lineRule="auto"/>
              <w:rPr>
                <w:rFonts w:ascii="Times New Roman" w:eastAsia="Times New Roman" w:hAnsi="Times New Roman" w:cs="Times New Roman"/>
                <w:sz w:val="26"/>
                <w:szCs w:val="26"/>
                <w:lang w:val="ru-RU"/>
              </w:rPr>
            </w:pPr>
          </w:p>
        </w:tc>
      </w:tr>
    </w:tbl>
    <w:p w14:paraId="5A7B4177" w14:textId="77777777" w:rsidR="006F0E92" w:rsidRPr="006F0E92" w:rsidRDefault="006F0E92" w:rsidP="006F0E92">
      <w:pPr>
        <w:widowControl w:val="0"/>
        <w:autoSpaceDE w:val="0"/>
        <w:autoSpaceDN w:val="0"/>
        <w:spacing w:after="0" w:line="240" w:lineRule="auto"/>
        <w:jc w:val="both"/>
        <w:rPr>
          <w:rFonts w:ascii="Times New Roman" w:eastAsia="Times New Roman" w:hAnsi="Times New Roman" w:cs="Times New Roman"/>
          <w:b/>
          <w:sz w:val="28"/>
          <w:szCs w:val="28"/>
        </w:rPr>
      </w:pPr>
    </w:p>
    <w:p w14:paraId="458B50F1" w14:textId="77777777" w:rsidR="006F0E92" w:rsidRPr="006F0E92" w:rsidRDefault="006F0E92" w:rsidP="006F0E9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 xml:space="preserve">Заместитель главы муниципального </w:t>
      </w:r>
    </w:p>
    <w:p w14:paraId="202657F4" w14:textId="0B4CF84A" w:rsidR="006F0E92" w:rsidRPr="008D4AE2" w:rsidRDefault="006F0E92" w:rsidP="008D4AE2">
      <w:pPr>
        <w:widowControl w:val="0"/>
        <w:autoSpaceDE w:val="0"/>
        <w:autoSpaceDN w:val="0"/>
        <w:spacing w:after="0" w:line="240" w:lineRule="auto"/>
        <w:rPr>
          <w:rFonts w:ascii="Times New Roman" w:eastAsia="Times New Roman" w:hAnsi="Times New Roman" w:cs="Times New Roman"/>
          <w:sz w:val="28"/>
          <w:szCs w:val="28"/>
        </w:rPr>
      </w:pPr>
      <w:r w:rsidRPr="006F0E92">
        <w:rPr>
          <w:rFonts w:ascii="Times New Roman" w:eastAsia="Times New Roman" w:hAnsi="Times New Roman" w:cs="Times New Roman"/>
          <w:sz w:val="28"/>
          <w:szCs w:val="28"/>
        </w:rPr>
        <w:t>образования город Новороссийск                                                  Д.К. Меланиди</w:t>
      </w:r>
    </w:p>
    <w:sectPr w:rsidR="006F0E92" w:rsidRPr="008D4AE2" w:rsidSect="00AF7F3B">
      <w:headerReference w:type="default" r:id="rId24"/>
      <w:pgSz w:w="11905" w:h="16838"/>
      <w:pgMar w:top="1134" w:right="567" w:bottom="1134" w:left="1985"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50C8D" w14:textId="77777777" w:rsidR="008554AA" w:rsidRDefault="008554AA" w:rsidP="00F3666E">
      <w:pPr>
        <w:spacing w:after="0" w:line="240" w:lineRule="auto"/>
      </w:pPr>
      <w:r>
        <w:separator/>
      </w:r>
    </w:p>
  </w:endnote>
  <w:endnote w:type="continuationSeparator" w:id="0">
    <w:p w14:paraId="5A19C1C3" w14:textId="77777777" w:rsidR="008554AA" w:rsidRDefault="008554AA" w:rsidP="00F3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B8ADB" w14:textId="77777777" w:rsidR="008554AA" w:rsidRDefault="008554AA" w:rsidP="00F3666E">
      <w:pPr>
        <w:spacing w:after="0" w:line="240" w:lineRule="auto"/>
      </w:pPr>
      <w:r>
        <w:separator/>
      </w:r>
    </w:p>
  </w:footnote>
  <w:footnote w:type="continuationSeparator" w:id="0">
    <w:p w14:paraId="2C96BF3D" w14:textId="77777777" w:rsidR="008554AA" w:rsidRDefault="008554AA" w:rsidP="00F36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0494" w14:textId="77777777" w:rsidR="006F0E92" w:rsidRDefault="006F0E92">
    <w:pPr>
      <w:pStyle w:val="af"/>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75F142BD" wp14:editId="439A3722">
              <wp:simplePos x="0" y="0"/>
              <wp:positionH relativeFrom="page">
                <wp:posOffset>3857625</wp:posOffset>
              </wp:positionH>
              <wp:positionV relativeFrom="page">
                <wp:posOffset>438150</wp:posOffset>
              </wp:positionV>
              <wp:extent cx="20447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42DA0" w14:textId="77777777" w:rsidR="006F0E92" w:rsidRDefault="006F0E92">
                          <w:pPr>
                            <w:spacing w:before="10"/>
                            <w:ind w:left="60"/>
                            <w:rPr>
                              <w:sz w:val="20"/>
                            </w:rPr>
                          </w:pPr>
                          <w:r>
                            <w:fldChar w:fldCharType="begin"/>
                          </w:r>
                          <w:r>
                            <w:rPr>
                              <w:sz w:val="20"/>
                            </w:rPr>
                            <w:instrText xml:space="preserve"> PAGE </w:instrText>
                          </w:r>
                          <w:r>
                            <w:fldChar w:fldCharType="separate"/>
                          </w:r>
                          <w:r w:rsidR="0074626E">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142BD" id="_x0000_t202" coordsize="21600,21600" o:spt="202" path="m,l,21600r21600,l21600,xe">
              <v:stroke joinstyle="miter"/>
              <v:path gradientshapeok="t" o:connecttype="rect"/>
            </v:shapetype>
            <v:shape id="Надпись 2" o:spid="_x0000_s1030" type="#_x0000_t202" style="position:absolute;margin-left:303.75pt;margin-top:34.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y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Xhh&#10;OIG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" filled="f" stroked="f">
              <v:textbox inset="0,0,0,0">
                <w:txbxContent>
                  <w:p w14:paraId="18B42DA0" w14:textId="77777777" w:rsidR="006F0E92" w:rsidRDefault="006F0E92">
                    <w:pPr>
                      <w:spacing w:before="10"/>
                      <w:ind w:left="60"/>
                      <w:rPr>
                        <w:sz w:val="20"/>
                      </w:rPr>
                    </w:pPr>
                    <w:r>
                      <w:fldChar w:fldCharType="begin"/>
                    </w:r>
                    <w:r>
                      <w:rPr>
                        <w:sz w:val="20"/>
                      </w:rPr>
                      <w:instrText xml:space="preserve"> PAGE </w:instrText>
                    </w:r>
                    <w:r>
                      <w:fldChar w:fldCharType="separate"/>
                    </w:r>
                    <w:r w:rsidR="0074626E">
                      <w:rPr>
                        <w:noProof/>
                        <w:sz w:val="20"/>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0832" w14:textId="77777777" w:rsidR="00AF7F3B" w:rsidRDefault="00AF7F3B">
    <w:pPr>
      <w:pStyle w:val="ab"/>
      <w:jc w:val="center"/>
    </w:pPr>
  </w:p>
  <w:p w14:paraId="238D1F18" w14:textId="6BE5E907" w:rsidR="009347AE" w:rsidRDefault="008554AA" w:rsidP="000A3984">
    <w:pPr>
      <w:pStyle w:val="ab"/>
      <w:jc w:val="center"/>
    </w:pPr>
    <w:sdt>
      <w:sdtPr>
        <w:id w:val="-1667466921"/>
        <w:docPartObj>
          <w:docPartGallery w:val="Page Numbers (Top of Page)"/>
          <w:docPartUnique/>
        </w:docPartObj>
      </w:sdtPr>
      <w:sdtEndPr/>
      <w:sdtContent>
        <w:r w:rsidR="00AF7F3B" w:rsidRPr="000A3984">
          <w:rPr>
            <w:rFonts w:ascii="Times New Roman" w:hAnsi="Times New Roman" w:cs="Times New Roman"/>
          </w:rPr>
          <w:fldChar w:fldCharType="begin"/>
        </w:r>
        <w:r w:rsidR="00AF7F3B" w:rsidRPr="000A3984">
          <w:rPr>
            <w:rFonts w:ascii="Times New Roman" w:hAnsi="Times New Roman" w:cs="Times New Roman"/>
          </w:rPr>
          <w:instrText>PAGE   \* MERGEFORMAT</w:instrText>
        </w:r>
        <w:r w:rsidR="00AF7F3B" w:rsidRPr="000A3984">
          <w:rPr>
            <w:rFonts w:ascii="Times New Roman" w:hAnsi="Times New Roman" w:cs="Times New Roman"/>
          </w:rPr>
          <w:fldChar w:fldCharType="separate"/>
        </w:r>
        <w:r w:rsidR="0074626E">
          <w:rPr>
            <w:rFonts w:ascii="Times New Roman" w:hAnsi="Times New Roman" w:cs="Times New Roman"/>
            <w:noProof/>
          </w:rPr>
          <w:t>26</w:t>
        </w:r>
        <w:r w:rsidR="00AF7F3B" w:rsidRPr="000A3984">
          <w:rPr>
            <w:rFonts w:ascii="Times New Roman" w:hAnsi="Times New Roman" w:cs="Times New Roman"/>
          </w:rPr>
          <w:fldChar w:fldCharType="end"/>
        </w:r>
      </w:sdtContent>
    </w:sdt>
  </w:p>
  <w:p w14:paraId="41D49041" w14:textId="77777777" w:rsidR="00A127D4" w:rsidRDefault="00A127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5700AF"/>
    <w:multiLevelType w:val="multilevel"/>
    <w:tmpl w:val="BA606D8C"/>
    <w:lvl w:ilvl="0">
      <w:start w:val="17"/>
      <w:numFmt w:val="decimal"/>
      <w:lvlText w:val="%1"/>
      <w:lvlJc w:val="left"/>
      <w:pPr>
        <w:ind w:left="112" w:hanging="756"/>
      </w:pPr>
      <w:rPr>
        <w:rFonts w:hint="default"/>
        <w:lang w:val="ru-RU" w:eastAsia="en-US" w:bidi="ar-SA"/>
      </w:rPr>
    </w:lvl>
    <w:lvl w:ilvl="1">
      <w:start w:val="1"/>
      <w:numFmt w:val="decimal"/>
      <w:lvlText w:val="%1.%2."/>
      <w:lvlJc w:val="left"/>
      <w:pPr>
        <w:ind w:left="112" w:hanging="756"/>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93" w:hanging="756"/>
      </w:pPr>
      <w:rPr>
        <w:rFonts w:hint="default"/>
        <w:lang w:val="ru-RU" w:eastAsia="en-US" w:bidi="ar-SA"/>
      </w:rPr>
    </w:lvl>
    <w:lvl w:ilvl="3">
      <w:numFmt w:val="bullet"/>
      <w:lvlText w:val="•"/>
      <w:lvlJc w:val="left"/>
      <w:pPr>
        <w:ind w:left="3229" w:hanging="756"/>
      </w:pPr>
      <w:rPr>
        <w:rFonts w:hint="default"/>
        <w:lang w:val="ru-RU" w:eastAsia="en-US" w:bidi="ar-SA"/>
      </w:rPr>
    </w:lvl>
    <w:lvl w:ilvl="4">
      <w:numFmt w:val="bullet"/>
      <w:lvlText w:val="•"/>
      <w:lvlJc w:val="left"/>
      <w:pPr>
        <w:ind w:left="4266" w:hanging="756"/>
      </w:pPr>
      <w:rPr>
        <w:rFonts w:hint="default"/>
        <w:lang w:val="ru-RU" w:eastAsia="en-US" w:bidi="ar-SA"/>
      </w:rPr>
    </w:lvl>
    <w:lvl w:ilvl="5">
      <w:numFmt w:val="bullet"/>
      <w:lvlText w:val="•"/>
      <w:lvlJc w:val="left"/>
      <w:pPr>
        <w:ind w:left="5303" w:hanging="756"/>
      </w:pPr>
      <w:rPr>
        <w:rFonts w:hint="default"/>
        <w:lang w:val="ru-RU" w:eastAsia="en-US" w:bidi="ar-SA"/>
      </w:rPr>
    </w:lvl>
    <w:lvl w:ilvl="6">
      <w:numFmt w:val="bullet"/>
      <w:lvlText w:val="•"/>
      <w:lvlJc w:val="left"/>
      <w:pPr>
        <w:ind w:left="6339" w:hanging="756"/>
      </w:pPr>
      <w:rPr>
        <w:rFonts w:hint="default"/>
        <w:lang w:val="ru-RU" w:eastAsia="en-US" w:bidi="ar-SA"/>
      </w:rPr>
    </w:lvl>
    <w:lvl w:ilvl="7">
      <w:numFmt w:val="bullet"/>
      <w:lvlText w:val="•"/>
      <w:lvlJc w:val="left"/>
      <w:pPr>
        <w:ind w:left="7376" w:hanging="756"/>
      </w:pPr>
      <w:rPr>
        <w:rFonts w:hint="default"/>
        <w:lang w:val="ru-RU" w:eastAsia="en-US" w:bidi="ar-SA"/>
      </w:rPr>
    </w:lvl>
    <w:lvl w:ilvl="8">
      <w:numFmt w:val="bullet"/>
      <w:lvlText w:val="•"/>
      <w:lvlJc w:val="left"/>
      <w:pPr>
        <w:ind w:left="8413" w:hanging="756"/>
      </w:pPr>
      <w:rPr>
        <w:rFonts w:hint="default"/>
        <w:lang w:val="ru-RU" w:eastAsia="en-US" w:bidi="ar-SA"/>
      </w:rPr>
    </w:lvl>
  </w:abstractNum>
  <w:abstractNum w:abstractNumId="2">
    <w:nsid w:val="12A86434"/>
    <w:multiLevelType w:val="multilevel"/>
    <w:tmpl w:val="D47AD2C8"/>
    <w:lvl w:ilvl="0">
      <w:start w:val="3"/>
      <w:numFmt w:val="decimal"/>
      <w:lvlText w:val="%1."/>
      <w:lvlJc w:val="left"/>
      <w:pPr>
        <w:ind w:left="675" w:hanging="675"/>
      </w:pPr>
      <w:rPr>
        <w:rFonts w:hint="default"/>
      </w:rPr>
    </w:lvl>
    <w:lvl w:ilvl="1">
      <w:start w:val="1"/>
      <w:numFmt w:val="decimal"/>
      <w:lvlText w:val="%1.%2."/>
      <w:lvlJc w:val="left"/>
      <w:pPr>
        <w:ind w:left="1130" w:hanging="720"/>
      </w:pPr>
      <w:rPr>
        <w:rFonts w:hint="default"/>
      </w:rPr>
    </w:lvl>
    <w:lvl w:ilvl="2">
      <w:start w:val="2"/>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3">
    <w:nsid w:val="146511B2"/>
    <w:multiLevelType w:val="multilevel"/>
    <w:tmpl w:val="155479E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0C11C3"/>
    <w:multiLevelType w:val="multilevel"/>
    <w:tmpl w:val="0FA4779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381F6E"/>
    <w:multiLevelType w:val="multilevel"/>
    <w:tmpl w:val="E5A8F548"/>
    <w:lvl w:ilvl="0">
      <w:start w:val="2"/>
      <w:numFmt w:val="decimal"/>
      <w:lvlText w:val="%1"/>
      <w:lvlJc w:val="left"/>
      <w:pPr>
        <w:ind w:left="810" w:hanging="810"/>
      </w:pPr>
      <w:rPr>
        <w:rFonts w:hint="default"/>
      </w:rPr>
    </w:lvl>
    <w:lvl w:ilvl="1">
      <w:start w:val="7"/>
      <w:numFmt w:val="decimal"/>
      <w:lvlText w:val="%1.%2"/>
      <w:lvlJc w:val="left"/>
      <w:pPr>
        <w:ind w:left="596" w:hanging="810"/>
      </w:pPr>
      <w:rPr>
        <w:rFonts w:hint="default"/>
      </w:rPr>
    </w:lvl>
    <w:lvl w:ilvl="2">
      <w:start w:val="1"/>
      <w:numFmt w:val="decimal"/>
      <w:lvlText w:val="%1.%2.%3"/>
      <w:lvlJc w:val="left"/>
      <w:pPr>
        <w:ind w:left="382" w:hanging="810"/>
      </w:pPr>
      <w:rPr>
        <w:rFonts w:hint="default"/>
      </w:rPr>
    </w:lvl>
    <w:lvl w:ilvl="3">
      <w:start w:val="1"/>
      <w:numFmt w:val="decimal"/>
      <w:lvlText w:val="%1.%2.%3.%4"/>
      <w:lvlJc w:val="left"/>
      <w:pPr>
        <w:ind w:left="438" w:hanging="108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370" w:hanging="144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302" w:hanging="1800"/>
      </w:pPr>
      <w:rPr>
        <w:rFonts w:hint="default"/>
      </w:rPr>
    </w:lvl>
    <w:lvl w:ilvl="8">
      <w:start w:val="1"/>
      <w:numFmt w:val="decimal"/>
      <w:lvlText w:val="%1.%2.%3.%4.%5.%6.%7.%8.%9"/>
      <w:lvlJc w:val="left"/>
      <w:pPr>
        <w:ind w:left="448" w:hanging="2160"/>
      </w:pPr>
      <w:rPr>
        <w:rFonts w:hint="default"/>
      </w:rPr>
    </w:lvl>
  </w:abstractNum>
  <w:abstractNum w:abstractNumId="6">
    <w:nsid w:val="1F1E6885"/>
    <w:multiLevelType w:val="hybridMultilevel"/>
    <w:tmpl w:val="18DC3724"/>
    <w:lvl w:ilvl="0" w:tplc="D8722C10">
      <w:start w:val="9"/>
      <w:numFmt w:val="decimal"/>
      <w:lvlText w:val="%1."/>
      <w:lvlJc w:val="left"/>
      <w:pPr>
        <w:ind w:left="1840" w:hanging="240"/>
        <w:jc w:val="right"/>
      </w:pPr>
      <w:rPr>
        <w:rFonts w:ascii="Times New Roman" w:eastAsia="Times New Roman" w:hAnsi="Times New Roman" w:cs="Times New Roman" w:hint="default"/>
        <w:w w:val="100"/>
        <w:sz w:val="24"/>
        <w:szCs w:val="24"/>
        <w:lang w:val="ru-RU" w:eastAsia="en-US" w:bidi="ar-SA"/>
      </w:rPr>
    </w:lvl>
    <w:lvl w:ilvl="1" w:tplc="AA9C9F98">
      <w:numFmt w:val="bullet"/>
      <w:lvlText w:val="•"/>
      <w:lvlJc w:val="left"/>
      <w:pPr>
        <w:ind w:left="2250" w:hanging="240"/>
      </w:pPr>
      <w:rPr>
        <w:rFonts w:hint="default"/>
        <w:lang w:val="ru-RU" w:eastAsia="en-US" w:bidi="ar-SA"/>
      </w:rPr>
    </w:lvl>
    <w:lvl w:ilvl="2" w:tplc="1D5EFB62">
      <w:numFmt w:val="bullet"/>
      <w:lvlText w:val="•"/>
      <w:lvlJc w:val="left"/>
      <w:pPr>
        <w:ind w:left="2661" w:hanging="240"/>
      </w:pPr>
      <w:rPr>
        <w:rFonts w:hint="default"/>
        <w:lang w:val="ru-RU" w:eastAsia="en-US" w:bidi="ar-SA"/>
      </w:rPr>
    </w:lvl>
    <w:lvl w:ilvl="3" w:tplc="802826BE">
      <w:numFmt w:val="bullet"/>
      <w:lvlText w:val="•"/>
      <w:lvlJc w:val="left"/>
      <w:pPr>
        <w:ind w:left="3071" w:hanging="240"/>
      </w:pPr>
      <w:rPr>
        <w:rFonts w:hint="default"/>
        <w:lang w:val="ru-RU" w:eastAsia="en-US" w:bidi="ar-SA"/>
      </w:rPr>
    </w:lvl>
    <w:lvl w:ilvl="4" w:tplc="B35420C8">
      <w:numFmt w:val="bullet"/>
      <w:lvlText w:val="•"/>
      <w:lvlJc w:val="left"/>
      <w:pPr>
        <w:ind w:left="3482" w:hanging="240"/>
      </w:pPr>
      <w:rPr>
        <w:rFonts w:hint="default"/>
        <w:lang w:val="ru-RU" w:eastAsia="en-US" w:bidi="ar-SA"/>
      </w:rPr>
    </w:lvl>
    <w:lvl w:ilvl="5" w:tplc="1F0A1782">
      <w:numFmt w:val="bullet"/>
      <w:lvlText w:val="•"/>
      <w:lvlJc w:val="left"/>
      <w:pPr>
        <w:ind w:left="3893" w:hanging="240"/>
      </w:pPr>
      <w:rPr>
        <w:rFonts w:hint="default"/>
        <w:lang w:val="ru-RU" w:eastAsia="en-US" w:bidi="ar-SA"/>
      </w:rPr>
    </w:lvl>
    <w:lvl w:ilvl="6" w:tplc="3034C628">
      <w:numFmt w:val="bullet"/>
      <w:lvlText w:val="•"/>
      <w:lvlJc w:val="left"/>
      <w:pPr>
        <w:ind w:left="4303" w:hanging="240"/>
      </w:pPr>
      <w:rPr>
        <w:rFonts w:hint="default"/>
        <w:lang w:val="ru-RU" w:eastAsia="en-US" w:bidi="ar-SA"/>
      </w:rPr>
    </w:lvl>
    <w:lvl w:ilvl="7" w:tplc="99A826F6">
      <w:numFmt w:val="bullet"/>
      <w:lvlText w:val="•"/>
      <w:lvlJc w:val="left"/>
      <w:pPr>
        <w:ind w:left="4714" w:hanging="240"/>
      </w:pPr>
      <w:rPr>
        <w:rFonts w:hint="default"/>
        <w:lang w:val="ru-RU" w:eastAsia="en-US" w:bidi="ar-SA"/>
      </w:rPr>
    </w:lvl>
    <w:lvl w:ilvl="8" w:tplc="FFD2DC8E">
      <w:numFmt w:val="bullet"/>
      <w:lvlText w:val="•"/>
      <w:lvlJc w:val="left"/>
      <w:pPr>
        <w:ind w:left="5124" w:hanging="240"/>
      </w:pPr>
      <w:rPr>
        <w:rFonts w:hint="default"/>
        <w:lang w:val="ru-RU" w:eastAsia="en-US" w:bidi="ar-SA"/>
      </w:rPr>
    </w:lvl>
  </w:abstractNum>
  <w:abstractNum w:abstractNumId="7">
    <w:nsid w:val="20B445FC"/>
    <w:multiLevelType w:val="hybridMultilevel"/>
    <w:tmpl w:val="1A4ACF5C"/>
    <w:lvl w:ilvl="0" w:tplc="97784898">
      <w:start w:val="1"/>
      <w:numFmt w:val="upperRoman"/>
      <w:lvlText w:val="%1."/>
      <w:lvlJc w:val="left"/>
      <w:pPr>
        <w:ind w:left="4165" w:hanging="250"/>
        <w:jc w:val="right"/>
      </w:pPr>
      <w:rPr>
        <w:rFonts w:ascii="Times New Roman" w:eastAsia="Times New Roman" w:hAnsi="Times New Roman" w:cs="Times New Roman" w:hint="default"/>
        <w:b/>
        <w:bCs/>
        <w:spacing w:val="0"/>
        <w:w w:val="100"/>
        <w:sz w:val="28"/>
        <w:szCs w:val="28"/>
        <w:lang w:val="ru-RU" w:eastAsia="en-US" w:bidi="ar-SA"/>
      </w:rPr>
    </w:lvl>
    <w:lvl w:ilvl="1" w:tplc="6CA8D310">
      <w:numFmt w:val="bullet"/>
      <w:lvlText w:val="•"/>
      <w:lvlJc w:val="left"/>
      <w:pPr>
        <w:ind w:left="4792" w:hanging="250"/>
      </w:pPr>
      <w:rPr>
        <w:rFonts w:hint="default"/>
        <w:lang w:val="ru-RU" w:eastAsia="en-US" w:bidi="ar-SA"/>
      </w:rPr>
    </w:lvl>
    <w:lvl w:ilvl="2" w:tplc="ACE2E96E">
      <w:numFmt w:val="bullet"/>
      <w:lvlText w:val="•"/>
      <w:lvlJc w:val="left"/>
      <w:pPr>
        <w:ind w:left="5425" w:hanging="250"/>
      </w:pPr>
      <w:rPr>
        <w:rFonts w:hint="default"/>
        <w:lang w:val="ru-RU" w:eastAsia="en-US" w:bidi="ar-SA"/>
      </w:rPr>
    </w:lvl>
    <w:lvl w:ilvl="3" w:tplc="A05672A6">
      <w:numFmt w:val="bullet"/>
      <w:lvlText w:val="•"/>
      <w:lvlJc w:val="left"/>
      <w:pPr>
        <w:ind w:left="6057" w:hanging="250"/>
      </w:pPr>
      <w:rPr>
        <w:rFonts w:hint="default"/>
        <w:lang w:val="ru-RU" w:eastAsia="en-US" w:bidi="ar-SA"/>
      </w:rPr>
    </w:lvl>
    <w:lvl w:ilvl="4" w:tplc="B72CA58A">
      <w:numFmt w:val="bullet"/>
      <w:lvlText w:val="•"/>
      <w:lvlJc w:val="left"/>
      <w:pPr>
        <w:ind w:left="6690" w:hanging="250"/>
      </w:pPr>
      <w:rPr>
        <w:rFonts w:hint="default"/>
        <w:lang w:val="ru-RU" w:eastAsia="en-US" w:bidi="ar-SA"/>
      </w:rPr>
    </w:lvl>
    <w:lvl w:ilvl="5" w:tplc="1CA65B8C">
      <w:numFmt w:val="bullet"/>
      <w:lvlText w:val="•"/>
      <w:lvlJc w:val="left"/>
      <w:pPr>
        <w:ind w:left="7323" w:hanging="250"/>
      </w:pPr>
      <w:rPr>
        <w:rFonts w:hint="default"/>
        <w:lang w:val="ru-RU" w:eastAsia="en-US" w:bidi="ar-SA"/>
      </w:rPr>
    </w:lvl>
    <w:lvl w:ilvl="6" w:tplc="9446C16C">
      <w:numFmt w:val="bullet"/>
      <w:lvlText w:val="•"/>
      <w:lvlJc w:val="left"/>
      <w:pPr>
        <w:ind w:left="7955" w:hanging="250"/>
      </w:pPr>
      <w:rPr>
        <w:rFonts w:hint="default"/>
        <w:lang w:val="ru-RU" w:eastAsia="en-US" w:bidi="ar-SA"/>
      </w:rPr>
    </w:lvl>
    <w:lvl w:ilvl="7" w:tplc="D9565CF6">
      <w:numFmt w:val="bullet"/>
      <w:lvlText w:val="•"/>
      <w:lvlJc w:val="left"/>
      <w:pPr>
        <w:ind w:left="8588" w:hanging="250"/>
      </w:pPr>
      <w:rPr>
        <w:rFonts w:hint="default"/>
        <w:lang w:val="ru-RU" w:eastAsia="en-US" w:bidi="ar-SA"/>
      </w:rPr>
    </w:lvl>
    <w:lvl w:ilvl="8" w:tplc="E464513C">
      <w:numFmt w:val="bullet"/>
      <w:lvlText w:val="•"/>
      <w:lvlJc w:val="left"/>
      <w:pPr>
        <w:ind w:left="9221" w:hanging="250"/>
      </w:pPr>
      <w:rPr>
        <w:rFonts w:hint="default"/>
        <w:lang w:val="ru-RU" w:eastAsia="en-US" w:bidi="ar-SA"/>
      </w:rPr>
    </w:lvl>
  </w:abstractNum>
  <w:abstractNum w:abstractNumId="8">
    <w:nsid w:val="21167388"/>
    <w:multiLevelType w:val="multilevel"/>
    <w:tmpl w:val="E790317A"/>
    <w:lvl w:ilvl="0">
      <w:start w:val="2"/>
      <w:numFmt w:val="decimal"/>
      <w:lvlText w:val="%1."/>
      <w:lvlJc w:val="left"/>
      <w:pPr>
        <w:ind w:left="675" w:hanging="6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24BF7720"/>
    <w:multiLevelType w:val="multilevel"/>
    <w:tmpl w:val="EA100B4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25364E4E"/>
    <w:multiLevelType w:val="hybridMultilevel"/>
    <w:tmpl w:val="72FA7042"/>
    <w:lvl w:ilvl="0" w:tplc="2710E4CE">
      <w:start w:val="2"/>
      <w:numFmt w:val="decimal"/>
      <w:lvlText w:val="%1."/>
      <w:lvlJc w:val="left"/>
      <w:pPr>
        <w:ind w:left="2179" w:hanging="240"/>
        <w:jc w:val="right"/>
      </w:pPr>
      <w:rPr>
        <w:rFonts w:ascii="Times New Roman" w:eastAsia="Times New Roman" w:hAnsi="Times New Roman" w:cs="Times New Roman" w:hint="default"/>
        <w:w w:val="100"/>
        <w:sz w:val="24"/>
        <w:szCs w:val="24"/>
        <w:lang w:val="ru-RU" w:eastAsia="en-US" w:bidi="ar-SA"/>
      </w:rPr>
    </w:lvl>
    <w:lvl w:ilvl="1" w:tplc="2D882CDC">
      <w:numFmt w:val="bullet"/>
      <w:lvlText w:val="•"/>
      <w:lvlJc w:val="left"/>
      <w:pPr>
        <w:ind w:left="2556" w:hanging="240"/>
      </w:pPr>
      <w:rPr>
        <w:rFonts w:hint="default"/>
        <w:lang w:val="ru-RU" w:eastAsia="en-US" w:bidi="ar-SA"/>
      </w:rPr>
    </w:lvl>
    <w:lvl w:ilvl="2" w:tplc="51A8EF62">
      <w:numFmt w:val="bullet"/>
      <w:lvlText w:val="•"/>
      <w:lvlJc w:val="left"/>
      <w:pPr>
        <w:ind w:left="2933" w:hanging="240"/>
      </w:pPr>
      <w:rPr>
        <w:rFonts w:hint="default"/>
        <w:lang w:val="ru-RU" w:eastAsia="en-US" w:bidi="ar-SA"/>
      </w:rPr>
    </w:lvl>
    <w:lvl w:ilvl="3" w:tplc="306C0A26">
      <w:numFmt w:val="bullet"/>
      <w:lvlText w:val="•"/>
      <w:lvlJc w:val="left"/>
      <w:pPr>
        <w:ind w:left="3309" w:hanging="240"/>
      </w:pPr>
      <w:rPr>
        <w:rFonts w:hint="default"/>
        <w:lang w:val="ru-RU" w:eastAsia="en-US" w:bidi="ar-SA"/>
      </w:rPr>
    </w:lvl>
    <w:lvl w:ilvl="4" w:tplc="BB94B410">
      <w:numFmt w:val="bullet"/>
      <w:lvlText w:val="•"/>
      <w:lvlJc w:val="left"/>
      <w:pPr>
        <w:ind w:left="3686" w:hanging="240"/>
      </w:pPr>
      <w:rPr>
        <w:rFonts w:hint="default"/>
        <w:lang w:val="ru-RU" w:eastAsia="en-US" w:bidi="ar-SA"/>
      </w:rPr>
    </w:lvl>
    <w:lvl w:ilvl="5" w:tplc="80442960">
      <w:numFmt w:val="bullet"/>
      <w:lvlText w:val="•"/>
      <w:lvlJc w:val="left"/>
      <w:pPr>
        <w:ind w:left="4063" w:hanging="240"/>
      </w:pPr>
      <w:rPr>
        <w:rFonts w:hint="default"/>
        <w:lang w:val="ru-RU" w:eastAsia="en-US" w:bidi="ar-SA"/>
      </w:rPr>
    </w:lvl>
    <w:lvl w:ilvl="6" w:tplc="AD041002">
      <w:numFmt w:val="bullet"/>
      <w:lvlText w:val="•"/>
      <w:lvlJc w:val="left"/>
      <w:pPr>
        <w:ind w:left="4439" w:hanging="240"/>
      </w:pPr>
      <w:rPr>
        <w:rFonts w:hint="default"/>
        <w:lang w:val="ru-RU" w:eastAsia="en-US" w:bidi="ar-SA"/>
      </w:rPr>
    </w:lvl>
    <w:lvl w:ilvl="7" w:tplc="87FAE122">
      <w:numFmt w:val="bullet"/>
      <w:lvlText w:val="•"/>
      <w:lvlJc w:val="left"/>
      <w:pPr>
        <w:ind w:left="4816" w:hanging="240"/>
      </w:pPr>
      <w:rPr>
        <w:rFonts w:hint="default"/>
        <w:lang w:val="ru-RU" w:eastAsia="en-US" w:bidi="ar-SA"/>
      </w:rPr>
    </w:lvl>
    <w:lvl w:ilvl="8" w:tplc="60F61EBC">
      <w:numFmt w:val="bullet"/>
      <w:lvlText w:val="•"/>
      <w:lvlJc w:val="left"/>
      <w:pPr>
        <w:ind w:left="5192" w:hanging="240"/>
      </w:pPr>
      <w:rPr>
        <w:rFonts w:hint="default"/>
        <w:lang w:val="ru-RU" w:eastAsia="en-US" w:bidi="ar-SA"/>
      </w:rPr>
    </w:lvl>
  </w:abstractNum>
  <w:abstractNum w:abstractNumId="11">
    <w:nsid w:val="2835241E"/>
    <w:multiLevelType w:val="multilevel"/>
    <w:tmpl w:val="7C8EC6FE"/>
    <w:lvl w:ilvl="0">
      <w:start w:val="3"/>
      <w:numFmt w:val="decimal"/>
      <w:lvlText w:val="%1."/>
      <w:lvlJc w:val="left"/>
      <w:pPr>
        <w:ind w:left="675" w:hanging="675"/>
      </w:pPr>
      <w:rPr>
        <w:rFonts w:hint="default"/>
      </w:rPr>
    </w:lvl>
    <w:lvl w:ilvl="1">
      <w:start w:val="1"/>
      <w:numFmt w:val="decimal"/>
      <w:lvlText w:val="%1.%2."/>
      <w:lvlJc w:val="left"/>
      <w:pPr>
        <w:ind w:left="1130"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12">
    <w:nsid w:val="29513AEB"/>
    <w:multiLevelType w:val="multilevel"/>
    <w:tmpl w:val="FE92D672"/>
    <w:lvl w:ilvl="0">
      <w:start w:val="2"/>
      <w:numFmt w:val="decimal"/>
      <w:lvlText w:val="%1"/>
      <w:lvlJc w:val="left"/>
      <w:pPr>
        <w:ind w:left="705" w:hanging="705"/>
      </w:pPr>
      <w:rPr>
        <w:rFonts w:hint="default"/>
        <w:sz w:val="28"/>
      </w:rPr>
    </w:lvl>
    <w:lvl w:ilvl="1">
      <w:start w:val="11"/>
      <w:numFmt w:val="decimal"/>
      <w:lvlText w:val="%1.%2"/>
      <w:lvlJc w:val="left"/>
      <w:pPr>
        <w:ind w:left="1115" w:hanging="705"/>
      </w:pPr>
      <w:rPr>
        <w:rFonts w:hint="default"/>
        <w:sz w:val="28"/>
      </w:rPr>
    </w:lvl>
    <w:lvl w:ilvl="2">
      <w:start w:val="1"/>
      <w:numFmt w:val="decimal"/>
      <w:lvlText w:val="%1.%2.%3"/>
      <w:lvlJc w:val="left"/>
      <w:pPr>
        <w:ind w:left="1540" w:hanging="720"/>
      </w:pPr>
      <w:rPr>
        <w:rFonts w:hint="default"/>
        <w:sz w:val="28"/>
      </w:rPr>
    </w:lvl>
    <w:lvl w:ilvl="3">
      <w:start w:val="1"/>
      <w:numFmt w:val="decimal"/>
      <w:lvlText w:val="%1.%2.%3.%4"/>
      <w:lvlJc w:val="left"/>
      <w:pPr>
        <w:ind w:left="1950" w:hanging="720"/>
      </w:pPr>
      <w:rPr>
        <w:rFonts w:hint="default"/>
        <w:sz w:val="28"/>
      </w:rPr>
    </w:lvl>
    <w:lvl w:ilvl="4">
      <w:start w:val="1"/>
      <w:numFmt w:val="decimal"/>
      <w:lvlText w:val="%1.%2.%3.%4.%5"/>
      <w:lvlJc w:val="left"/>
      <w:pPr>
        <w:ind w:left="2720" w:hanging="1080"/>
      </w:pPr>
      <w:rPr>
        <w:rFonts w:hint="default"/>
        <w:sz w:val="28"/>
      </w:rPr>
    </w:lvl>
    <w:lvl w:ilvl="5">
      <w:start w:val="1"/>
      <w:numFmt w:val="decimal"/>
      <w:lvlText w:val="%1.%2.%3.%4.%5.%6"/>
      <w:lvlJc w:val="left"/>
      <w:pPr>
        <w:ind w:left="3130" w:hanging="1080"/>
      </w:pPr>
      <w:rPr>
        <w:rFonts w:hint="default"/>
        <w:sz w:val="28"/>
      </w:rPr>
    </w:lvl>
    <w:lvl w:ilvl="6">
      <w:start w:val="1"/>
      <w:numFmt w:val="decimal"/>
      <w:lvlText w:val="%1.%2.%3.%4.%5.%6.%7"/>
      <w:lvlJc w:val="left"/>
      <w:pPr>
        <w:ind w:left="3900" w:hanging="1440"/>
      </w:pPr>
      <w:rPr>
        <w:rFonts w:hint="default"/>
        <w:sz w:val="28"/>
      </w:rPr>
    </w:lvl>
    <w:lvl w:ilvl="7">
      <w:start w:val="1"/>
      <w:numFmt w:val="decimal"/>
      <w:lvlText w:val="%1.%2.%3.%4.%5.%6.%7.%8"/>
      <w:lvlJc w:val="left"/>
      <w:pPr>
        <w:ind w:left="4310" w:hanging="1440"/>
      </w:pPr>
      <w:rPr>
        <w:rFonts w:hint="default"/>
        <w:sz w:val="28"/>
      </w:rPr>
    </w:lvl>
    <w:lvl w:ilvl="8">
      <w:start w:val="1"/>
      <w:numFmt w:val="decimal"/>
      <w:lvlText w:val="%1.%2.%3.%4.%5.%6.%7.%8.%9"/>
      <w:lvlJc w:val="left"/>
      <w:pPr>
        <w:ind w:left="4720" w:hanging="1440"/>
      </w:pPr>
      <w:rPr>
        <w:rFonts w:hint="default"/>
        <w:sz w:val="28"/>
      </w:rPr>
    </w:lvl>
  </w:abstractNum>
  <w:abstractNum w:abstractNumId="13">
    <w:nsid w:val="2BEA6303"/>
    <w:multiLevelType w:val="multilevel"/>
    <w:tmpl w:val="8A8EF026"/>
    <w:lvl w:ilvl="0">
      <w:start w:val="14"/>
      <w:numFmt w:val="decimal"/>
      <w:lvlText w:val="%1"/>
      <w:lvlJc w:val="left"/>
      <w:pPr>
        <w:ind w:left="112" w:hanging="694"/>
      </w:pPr>
      <w:rPr>
        <w:rFonts w:hint="default"/>
        <w:lang w:val="ru-RU" w:eastAsia="en-US" w:bidi="ar-SA"/>
      </w:rPr>
    </w:lvl>
    <w:lvl w:ilvl="1">
      <w:start w:val="1"/>
      <w:numFmt w:val="decimal"/>
      <w:lvlText w:val="%1.%2."/>
      <w:lvlJc w:val="left"/>
      <w:pPr>
        <w:ind w:left="112" w:hanging="694"/>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93" w:hanging="694"/>
      </w:pPr>
      <w:rPr>
        <w:rFonts w:hint="default"/>
        <w:lang w:val="ru-RU" w:eastAsia="en-US" w:bidi="ar-SA"/>
      </w:rPr>
    </w:lvl>
    <w:lvl w:ilvl="3">
      <w:numFmt w:val="bullet"/>
      <w:lvlText w:val="•"/>
      <w:lvlJc w:val="left"/>
      <w:pPr>
        <w:ind w:left="3229" w:hanging="694"/>
      </w:pPr>
      <w:rPr>
        <w:rFonts w:hint="default"/>
        <w:lang w:val="ru-RU" w:eastAsia="en-US" w:bidi="ar-SA"/>
      </w:rPr>
    </w:lvl>
    <w:lvl w:ilvl="4">
      <w:numFmt w:val="bullet"/>
      <w:lvlText w:val="•"/>
      <w:lvlJc w:val="left"/>
      <w:pPr>
        <w:ind w:left="4266" w:hanging="694"/>
      </w:pPr>
      <w:rPr>
        <w:rFonts w:hint="default"/>
        <w:lang w:val="ru-RU" w:eastAsia="en-US" w:bidi="ar-SA"/>
      </w:rPr>
    </w:lvl>
    <w:lvl w:ilvl="5">
      <w:numFmt w:val="bullet"/>
      <w:lvlText w:val="•"/>
      <w:lvlJc w:val="left"/>
      <w:pPr>
        <w:ind w:left="5303" w:hanging="694"/>
      </w:pPr>
      <w:rPr>
        <w:rFonts w:hint="default"/>
        <w:lang w:val="ru-RU" w:eastAsia="en-US" w:bidi="ar-SA"/>
      </w:rPr>
    </w:lvl>
    <w:lvl w:ilvl="6">
      <w:numFmt w:val="bullet"/>
      <w:lvlText w:val="•"/>
      <w:lvlJc w:val="left"/>
      <w:pPr>
        <w:ind w:left="6339" w:hanging="694"/>
      </w:pPr>
      <w:rPr>
        <w:rFonts w:hint="default"/>
        <w:lang w:val="ru-RU" w:eastAsia="en-US" w:bidi="ar-SA"/>
      </w:rPr>
    </w:lvl>
    <w:lvl w:ilvl="7">
      <w:numFmt w:val="bullet"/>
      <w:lvlText w:val="•"/>
      <w:lvlJc w:val="left"/>
      <w:pPr>
        <w:ind w:left="7376" w:hanging="694"/>
      </w:pPr>
      <w:rPr>
        <w:rFonts w:hint="default"/>
        <w:lang w:val="ru-RU" w:eastAsia="en-US" w:bidi="ar-SA"/>
      </w:rPr>
    </w:lvl>
    <w:lvl w:ilvl="8">
      <w:numFmt w:val="bullet"/>
      <w:lvlText w:val="•"/>
      <w:lvlJc w:val="left"/>
      <w:pPr>
        <w:ind w:left="8413" w:hanging="694"/>
      </w:pPr>
      <w:rPr>
        <w:rFonts w:hint="default"/>
        <w:lang w:val="ru-RU" w:eastAsia="en-US" w:bidi="ar-SA"/>
      </w:rPr>
    </w:lvl>
  </w:abstractNum>
  <w:abstractNum w:abstractNumId="14">
    <w:nsid w:val="2D4975D5"/>
    <w:multiLevelType w:val="multilevel"/>
    <w:tmpl w:val="8040B7E2"/>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D571ACD"/>
    <w:multiLevelType w:val="multilevel"/>
    <w:tmpl w:val="C00C1A42"/>
    <w:lvl w:ilvl="0">
      <w:start w:val="2"/>
      <w:numFmt w:val="decimal"/>
      <w:lvlText w:val="%1."/>
      <w:lvlJc w:val="left"/>
      <w:pPr>
        <w:ind w:left="450" w:hanging="45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E4F51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EF54E8"/>
    <w:multiLevelType w:val="hybridMultilevel"/>
    <w:tmpl w:val="2C9CB2BC"/>
    <w:lvl w:ilvl="0" w:tplc="7FEC1438">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E5AEF734">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14BA8826">
      <w:numFmt w:val="bullet"/>
      <w:lvlText w:val="•"/>
      <w:lvlJc w:val="left"/>
      <w:pPr>
        <w:ind w:left="2193" w:hanging="272"/>
      </w:pPr>
      <w:rPr>
        <w:rFonts w:hint="default"/>
        <w:lang w:val="ru-RU" w:eastAsia="en-US" w:bidi="ar-SA"/>
      </w:rPr>
    </w:lvl>
    <w:lvl w:ilvl="3" w:tplc="99C4643C">
      <w:numFmt w:val="bullet"/>
      <w:lvlText w:val="•"/>
      <w:lvlJc w:val="left"/>
      <w:pPr>
        <w:ind w:left="3229" w:hanging="272"/>
      </w:pPr>
      <w:rPr>
        <w:rFonts w:hint="default"/>
        <w:lang w:val="ru-RU" w:eastAsia="en-US" w:bidi="ar-SA"/>
      </w:rPr>
    </w:lvl>
    <w:lvl w:ilvl="4" w:tplc="DE32A08E">
      <w:numFmt w:val="bullet"/>
      <w:lvlText w:val="•"/>
      <w:lvlJc w:val="left"/>
      <w:pPr>
        <w:ind w:left="4266" w:hanging="272"/>
      </w:pPr>
      <w:rPr>
        <w:rFonts w:hint="default"/>
        <w:lang w:val="ru-RU" w:eastAsia="en-US" w:bidi="ar-SA"/>
      </w:rPr>
    </w:lvl>
    <w:lvl w:ilvl="5" w:tplc="DC00A318">
      <w:numFmt w:val="bullet"/>
      <w:lvlText w:val="•"/>
      <w:lvlJc w:val="left"/>
      <w:pPr>
        <w:ind w:left="5303" w:hanging="272"/>
      </w:pPr>
      <w:rPr>
        <w:rFonts w:hint="default"/>
        <w:lang w:val="ru-RU" w:eastAsia="en-US" w:bidi="ar-SA"/>
      </w:rPr>
    </w:lvl>
    <w:lvl w:ilvl="6" w:tplc="4C9671F8">
      <w:numFmt w:val="bullet"/>
      <w:lvlText w:val="•"/>
      <w:lvlJc w:val="left"/>
      <w:pPr>
        <w:ind w:left="6339" w:hanging="272"/>
      </w:pPr>
      <w:rPr>
        <w:rFonts w:hint="default"/>
        <w:lang w:val="ru-RU" w:eastAsia="en-US" w:bidi="ar-SA"/>
      </w:rPr>
    </w:lvl>
    <w:lvl w:ilvl="7" w:tplc="C9BE26C2">
      <w:numFmt w:val="bullet"/>
      <w:lvlText w:val="•"/>
      <w:lvlJc w:val="left"/>
      <w:pPr>
        <w:ind w:left="7376" w:hanging="272"/>
      </w:pPr>
      <w:rPr>
        <w:rFonts w:hint="default"/>
        <w:lang w:val="ru-RU" w:eastAsia="en-US" w:bidi="ar-SA"/>
      </w:rPr>
    </w:lvl>
    <w:lvl w:ilvl="8" w:tplc="6E4E2802">
      <w:numFmt w:val="bullet"/>
      <w:lvlText w:val="•"/>
      <w:lvlJc w:val="left"/>
      <w:pPr>
        <w:ind w:left="8413" w:hanging="272"/>
      </w:pPr>
      <w:rPr>
        <w:rFonts w:hint="default"/>
        <w:lang w:val="ru-RU" w:eastAsia="en-US" w:bidi="ar-SA"/>
      </w:rPr>
    </w:lvl>
  </w:abstractNum>
  <w:abstractNum w:abstractNumId="18">
    <w:nsid w:val="2F174766"/>
    <w:multiLevelType w:val="hybridMultilevel"/>
    <w:tmpl w:val="85EE9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90AF2"/>
    <w:multiLevelType w:val="multilevel"/>
    <w:tmpl w:val="39F0051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65F2555"/>
    <w:multiLevelType w:val="multilevel"/>
    <w:tmpl w:val="4F36333E"/>
    <w:lvl w:ilvl="0">
      <w:start w:val="2"/>
      <w:numFmt w:val="decimal"/>
      <w:lvlText w:val="%1."/>
      <w:lvlJc w:val="left"/>
      <w:pPr>
        <w:ind w:left="840" w:hanging="840"/>
      </w:pPr>
      <w:rPr>
        <w:rFonts w:hint="default"/>
      </w:rPr>
    </w:lvl>
    <w:lvl w:ilvl="1">
      <w:start w:val="7"/>
      <w:numFmt w:val="decimal"/>
      <w:lvlText w:val="%1.%2."/>
      <w:lvlJc w:val="left"/>
      <w:pPr>
        <w:ind w:left="1161" w:hanging="840"/>
      </w:pPr>
      <w:rPr>
        <w:rFonts w:hint="default"/>
      </w:rPr>
    </w:lvl>
    <w:lvl w:ilvl="2">
      <w:start w:val="1"/>
      <w:numFmt w:val="decimal"/>
      <w:lvlText w:val="%1.%2.%3."/>
      <w:lvlJc w:val="left"/>
      <w:pPr>
        <w:ind w:left="1833" w:hanging="84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21">
    <w:nsid w:val="3A923C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B57C63"/>
    <w:multiLevelType w:val="multilevel"/>
    <w:tmpl w:val="68E82680"/>
    <w:lvl w:ilvl="0">
      <w:start w:val="2"/>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1"/>
      <w:numFmt w:val="decimal"/>
      <w:lvlText w:val="%1.%2.%3."/>
      <w:lvlJc w:val="left"/>
      <w:pPr>
        <w:ind w:left="1095" w:hanging="1095"/>
      </w:pPr>
      <w:rPr>
        <w:rFonts w:hint="default"/>
      </w:rPr>
    </w:lvl>
    <w:lvl w:ilvl="3">
      <w:start w:val="5"/>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B57201"/>
    <w:multiLevelType w:val="multilevel"/>
    <w:tmpl w:val="E8B4FA36"/>
    <w:lvl w:ilvl="0">
      <w:start w:val="2"/>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F624DEA"/>
    <w:multiLevelType w:val="multilevel"/>
    <w:tmpl w:val="B006851C"/>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D43D52"/>
    <w:multiLevelType w:val="multilevel"/>
    <w:tmpl w:val="70386F6E"/>
    <w:lvl w:ilvl="0">
      <w:start w:val="31"/>
      <w:numFmt w:val="decimal"/>
      <w:lvlText w:val="%1"/>
      <w:lvlJc w:val="left"/>
      <w:pPr>
        <w:ind w:left="1531" w:hanging="711"/>
      </w:pPr>
      <w:rPr>
        <w:rFonts w:hint="default"/>
        <w:lang w:val="ru-RU" w:eastAsia="en-US" w:bidi="ar-SA"/>
      </w:rPr>
    </w:lvl>
    <w:lvl w:ilvl="1">
      <w:start w:val="1"/>
      <w:numFmt w:val="decimal"/>
      <w:lvlText w:val="%1.%2."/>
      <w:lvlJc w:val="left"/>
      <w:pPr>
        <w:ind w:left="1531" w:hanging="711"/>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3329" w:hanging="711"/>
      </w:pPr>
      <w:rPr>
        <w:rFonts w:hint="default"/>
        <w:lang w:val="ru-RU" w:eastAsia="en-US" w:bidi="ar-SA"/>
      </w:rPr>
    </w:lvl>
    <w:lvl w:ilvl="3">
      <w:numFmt w:val="bullet"/>
      <w:lvlText w:val="•"/>
      <w:lvlJc w:val="left"/>
      <w:pPr>
        <w:ind w:left="4223" w:hanging="711"/>
      </w:pPr>
      <w:rPr>
        <w:rFonts w:hint="default"/>
        <w:lang w:val="ru-RU" w:eastAsia="en-US" w:bidi="ar-SA"/>
      </w:rPr>
    </w:lvl>
    <w:lvl w:ilvl="4">
      <w:numFmt w:val="bullet"/>
      <w:lvlText w:val="•"/>
      <w:lvlJc w:val="left"/>
      <w:pPr>
        <w:ind w:left="5118" w:hanging="711"/>
      </w:pPr>
      <w:rPr>
        <w:rFonts w:hint="default"/>
        <w:lang w:val="ru-RU" w:eastAsia="en-US" w:bidi="ar-SA"/>
      </w:rPr>
    </w:lvl>
    <w:lvl w:ilvl="5">
      <w:numFmt w:val="bullet"/>
      <w:lvlText w:val="•"/>
      <w:lvlJc w:val="left"/>
      <w:pPr>
        <w:ind w:left="6013" w:hanging="711"/>
      </w:pPr>
      <w:rPr>
        <w:rFonts w:hint="default"/>
        <w:lang w:val="ru-RU" w:eastAsia="en-US" w:bidi="ar-SA"/>
      </w:rPr>
    </w:lvl>
    <w:lvl w:ilvl="6">
      <w:numFmt w:val="bullet"/>
      <w:lvlText w:val="•"/>
      <w:lvlJc w:val="left"/>
      <w:pPr>
        <w:ind w:left="6907" w:hanging="711"/>
      </w:pPr>
      <w:rPr>
        <w:rFonts w:hint="default"/>
        <w:lang w:val="ru-RU" w:eastAsia="en-US" w:bidi="ar-SA"/>
      </w:rPr>
    </w:lvl>
    <w:lvl w:ilvl="7">
      <w:numFmt w:val="bullet"/>
      <w:lvlText w:val="•"/>
      <w:lvlJc w:val="left"/>
      <w:pPr>
        <w:ind w:left="7802" w:hanging="711"/>
      </w:pPr>
      <w:rPr>
        <w:rFonts w:hint="default"/>
        <w:lang w:val="ru-RU" w:eastAsia="en-US" w:bidi="ar-SA"/>
      </w:rPr>
    </w:lvl>
    <w:lvl w:ilvl="8">
      <w:numFmt w:val="bullet"/>
      <w:lvlText w:val="•"/>
      <w:lvlJc w:val="left"/>
      <w:pPr>
        <w:ind w:left="8697" w:hanging="711"/>
      </w:pPr>
      <w:rPr>
        <w:rFonts w:hint="default"/>
        <w:lang w:val="ru-RU" w:eastAsia="en-US" w:bidi="ar-SA"/>
      </w:rPr>
    </w:lvl>
  </w:abstractNum>
  <w:abstractNum w:abstractNumId="26">
    <w:nsid w:val="40E424FC"/>
    <w:multiLevelType w:val="multilevel"/>
    <w:tmpl w:val="381AB85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1FA4A3B"/>
    <w:multiLevelType w:val="hybridMultilevel"/>
    <w:tmpl w:val="DC2E63FC"/>
    <w:lvl w:ilvl="0" w:tplc="A1B642D6">
      <w:start w:val="1"/>
      <w:numFmt w:val="decimal"/>
      <w:lvlText w:val="1.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05BE4"/>
    <w:multiLevelType w:val="multilevel"/>
    <w:tmpl w:val="D5BAFF30"/>
    <w:lvl w:ilvl="0">
      <w:start w:val="1"/>
      <w:numFmt w:val="upperRoman"/>
      <w:pStyle w:val="1"/>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9">
    <w:nsid w:val="4F9F53B0"/>
    <w:multiLevelType w:val="multilevel"/>
    <w:tmpl w:val="B7C4669A"/>
    <w:lvl w:ilvl="0">
      <w:start w:val="3"/>
      <w:numFmt w:val="decimal"/>
      <w:lvlText w:val="%1."/>
      <w:lvlJc w:val="left"/>
      <w:pPr>
        <w:ind w:left="864" w:hanging="864"/>
      </w:pPr>
    </w:lvl>
    <w:lvl w:ilvl="1">
      <w:start w:val="2"/>
      <w:numFmt w:val="decimal"/>
      <w:lvlText w:val="%1.%2."/>
      <w:lvlJc w:val="left"/>
      <w:pPr>
        <w:ind w:left="1044" w:hanging="864"/>
      </w:pPr>
    </w:lvl>
    <w:lvl w:ilvl="2">
      <w:start w:val="2"/>
      <w:numFmt w:val="decimal"/>
      <w:lvlText w:val="%1.%2.%3."/>
      <w:lvlJc w:val="left"/>
      <w:pPr>
        <w:ind w:left="1224" w:hanging="864"/>
      </w:pPr>
    </w:lvl>
    <w:lvl w:ilvl="3">
      <w:start w:val="1"/>
      <w:numFmt w:val="decimal"/>
      <w:lvlText w:val="%1.%2.%3.%4."/>
      <w:lvlJc w:val="left"/>
      <w:pPr>
        <w:ind w:left="1364"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30">
    <w:nsid w:val="5AF81C79"/>
    <w:multiLevelType w:val="multilevel"/>
    <w:tmpl w:val="041612E2"/>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nsid w:val="5DF7247C"/>
    <w:multiLevelType w:val="multilevel"/>
    <w:tmpl w:val="B4E8A2A4"/>
    <w:lvl w:ilvl="0">
      <w:start w:val="1"/>
      <w:numFmt w:val="decimal"/>
      <w:lvlText w:val="%1."/>
      <w:lvlJc w:val="left"/>
      <w:pPr>
        <w:ind w:left="675" w:hanging="675"/>
      </w:pPr>
      <w:rPr>
        <w:rFonts w:hint="default"/>
      </w:rPr>
    </w:lvl>
    <w:lvl w:ilvl="1">
      <w:start w:val="1"/>
      <w:numFmt w:val="decimal"/>
      <w:lvlText w:val="%1.%2."/>
      <w:lvlJc w:val="left"/>
      <w:pPr>
        <w:ind w:left="564" w:hanging="720"/>
      </w:pPr>
      <w:rPr>
        <w:rFonts w:hint="default"/>
      </w:rPr>
    </w:lvl>
    <w:lvl w:ilvl="2">
      <w:start w:val="2"/>
      <w:numFmt w:val="decimal"/>
      <w:lvlText w:val="%1.%2.%3."/>
      <w:lvlJc w:val="left"/>
      <w:pPr>
        <w:ind w:left="408" w:hanging="720"/>
      </w:pPr>
      <w:rPr>
        <w:rFonts w:hint="default"/>
      </w:rPr>
    </w:lvl>
    <w:lvl w:ilvl="3">
      <w:start w:val="1"/>
      <w:numFmt w:val="decimal"/>
      <w:lvlText w:val="%1.%2.%3.%4."/>
      <w:lvlJc w:val="left"/>
      <w:pPr>
        <w:ind w:left="612" w:hanging="108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660" w:hanging="1440"/>
      </w:pPr>
      <w:rPr>
        <w:rFonts w:hint="default"/>
      </w:rPr>
    </w:lvl>
    <w:lvl w:ilvl="6">
      <w:start w:val="1"/>
      <w:numFmt w:val="decimal"/>
      <w:lvlText w:val="%1.%2.%3.%4.%5.%6.%7."/>
      <w:lvlJc w:val="left"/>
      <w:pPr>
        <w:ind w:left="864" w:hanging="1800"/>
      </w:pPr>
      <w:rPr>
        <w:rFonts w:hint="default"/>
      </w:rPr>
    </w:lvl>
    <w:lvl w:ilvl="7">
      <w:start w:val="1"/>
      <w:numFmt w:val="decimal"/>
      <w:lvlText w:val="%1.%2.%3.%4.%5.%6.%7.%8."/>
      <w:lvlJc w:val="left"/>
      <w:pPr>
        <w:ind w:left="708" w:hanging="1800"/>
      </w:pPr>
      <w:rPr>
        <w:rFonts w:hint="default"/>
      </w:rPr>
    </w:lvl>
    <w:lvl w:ilvl="8">
      <w:start w:val="1"/>
      <w:numFmt w:val="decimal"/>
      <w:lvlText w:val="%1.%2.%3.%4.%5.%6.%7.%8.%9."/>
      <w:lvlJc w:val="left"/>
      <w:pPr>
        <w:ind w:left="912" w:hanging="2160"/>
      </w:pPr>
      <w:rPr>
        <w:rFonts w:hint="default"/>
      </w:rPr>
    </w:lvl>
  </w:abstractNum>
  <w:abstractNum w:abstractNumId="32">
    <w:nsid w:val="5FA15C98"/>
    <w:multiLevelType w:val="hybridMultilevel"/>
    <w:tmpl w:val="F762EE46"/>
    <w:lvl w:ilvl="0" w:tplc="B8EE03BA">
      <w:start w:val="6"/>
      <w:numFmt w:val="decimal"/>
      <w:lvlText w:val="%1."/>
      <w:lvlJc w:val="left"/>
      <w:pPr>
        <w:ind w:left="1699" w:hanging="240"/>
        <w:jc w:val="right"/>
      </w:pPr>
      <w:rPr>
        <w:rFonts w:ascii="Times New Roman" w:eastAsia="Times New Roman" w:hAnsi="Times New Roman" w:cs="Times New Roman" w:hint="default"/>
        <w:w w:val="100"/>
        <w:sz w:val="24"/>
        <w:szCs w:val="24"/>
        <w:lang w:val="ru-RU" w:eastAsia="en-US" w:bidi="ar-SA"/>
      </w:rPr>
    </w:lvl>
    <w:lvl w:ilvl="1" w:tplc="686084F0">
      <w:numFmt w:val="bullet"/>
      <w:lvlText w:val="•"/>
      <w:lvlJc w:val="left"/>
      <w:pPr>
        <w:ind w:left="2124" w:hanging="240"/>
      </w:pPr>
      <w:rPr>
        <w:rFonts w:hint="default"/>
        <w:lang w:val="ru-RU" w:eastAsia="en-US" w:bidi="ar-SA"/>
      </w:rPr>
    </w:lvl>
    <w:lvl w:ilvl="2" w:tplc="8A963870">
      <w:numFmt w:val="bullet"/>
      <w:lvlText w:val="•"/>
      <w:lvlJc w:val="left"/>
      <w:pPr>
        <w:ind w:left="2549" w:hanging="240"/>
      </w:pPr>
      <w:rPr>
        <w:rFonts w:hint="default"/>
        <w:lang w:val="ru-RU" w:eastAsia="en-US" w:bidi="ar-SA"/>
      </w:rPr>
    </w:lvl>
    <w:lvl w:ilvl="3" w:tplc="722C620A">
      <w:numFmt w:val="bullet"/>
      <w:lvlText w:val="•"/>
      <w:lvlJc w:val="left"/>
      <w:pPr>
        <w:ind w:left="2973" w:hanging="240"/>
      </w:pPr>
      <w:rPr>
        <w:rFonts w:hint="default"/>
        <w:lang w:val="ru-RU" w:eastAsia="en-US" w:bidi="ar-SA"/>
      </w:rPr>
    </w:lvl>
    <w:lvl w:ilvl="4" w:tplc="8D86D0B8">
      <w:numFmt w:val="bullet"/>
      <w:lvlText w:val="•"/>
      <w:lvlJc w:val="left"/>
      <w:pPr>
        <w:ind w:left="3398" w:hanging="240"/>
      </w:pPr>
      <w:rPr>
        <w:rFonts w:hint="default"/>
        <w:lang w:val="ru-RU" w:eastAsia="en-US" w:bidi="ar-SA"/>
      </w:rPr>
    </w:lvl>
    <w:lvl w:ilvl="5" w:tplc="CADE5570">
      <w:numFmt w:val="bullet"/>
      <w:lvlText w:val="•"/>
      <w:lvlJc w:val="left"/>
      <w:pPr>
        <w:ind w:left="3823" w:hanging="240"/>
      </w:pPr>
      <w:rPr>
        <w:rFonts w:hint="default"/>
        <w:lang w:val="ru-RU" w:eastAsia="en-US" w:bidi="ar-SA"/>
      </w:rPr>
    </w:lvl>
    <w:lvl w:ilvl="6" w:tplc="14484E56">
      <w:numFmt w:val="bullet"/>
      <w:lvlText w:val="•"/>
      <w:lvlJc w:val="left"/>
      <w:pPr>
        <w:ind w:left="4247" w:hanging="240"/>
      </w:pPr>
      <w:rPr>
        <w:rFonts w:hint="default"/>
        <w:lang w:val="ru-RU" w:eastAsia="en-US" w:bidi="ar-SA"/>
      </w:rPr>
    </w:lvl>
    <w:lvl w:ilvl="7" w:tplc="8FD6857A">
      <w:numFmt w:val="bullet"/>
      <w:lvlText w:val="•"/>
      <w:lvlJc w:val="left"/>
      <w:pPr>
        <w:ind w:left="4672" w:hanging="240"/>
      </w:pPr>
      <w:rPr>
        <w:rFonts w:hint="default"/>
        <w:lang w:val="ru-RU" w:eastAsia="en-US" w:bidi="ar-SA"/>
      </w:rPr>
    </w:lvl>
    <w:lvl w:ilvl="8" w:tplc="30CEA0DA">
      <w:numFmt w:val="bullet"/>
      <w:lvlText w:val="•"/>
      <w:lvlJc w:val="left"/>
      <w:pPr>
        <w:ind w:left="5096" w:hanging="240"/>
      </w:pPr>
      <w:rPr>
        <w:rFonts w:hint="default"/>
        <w:lang w:val="ru-RU" w:eastAsia="en-US" w:bidi="ar-SA"/>
      </w:rPr>
    </w:lvl>
  </w:abstractNum>
  <w:abstractNum w:abstractNumId="33">
    <w:nsid w:val="678E1068"/>
    <w:multiLevelType w:val="multilevel"/>
    <w:tmpl w:val="3424B22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CE5001"/>
    <w:multiLevelType w:val="multilevel"/>
    <w:tmpl w:val="D878EC20"/>
    <w:lvl w:ilvl="0">
      <w:start w:val="2"/>
      <w:numFmt w:val="decimal"/>
      <w:lvlText w:val="%1"/>
      <w:lvlJc w:val="left"/>
      <w:pPr>
        <w:ind w:left="600" w:hanging="600"/>
      </w:pPr>
      <w:rPr>
        <w:rFonts w:hint="default"/>
      </w:rPr>
    </w:lvl>
    <w:lvl w:ilvl="1">
      <w:start w:val="6"/>
      <w:numFmt w:val="decimal"/>
      <w:lvlText w:val="%1.%2"/>
      <w:lvlJc w:val="left"/>
      <w:pPr>
        <w:ind w:left="1179" w:hanging="600"/>
      </w:pPr>
      <w:rPr>
        <w:rFonts w:hint="default"/>
      </w:rPr>
    </w:lvl>
    <w:lvl w:ilvl="2">
      <w:start w:val="1"/>
      <w:numFmt w:val="decimal"/>
      <w:lvlText w:val="%1.%2.%3"/>
      <w:lvlJc w:val="left"/>
      <w:pPr>
        <w:ind w:left="1878" w:hanging="720"/>
      </w:pPr>
      <w:rPr>
        <w:rFonts w:hint="default"/>
      </w:rPr>
    </w:lvl>
    <w:lvl w:ilvl="3">
      <w:start w:val="1"/>
      <w:numFmt w:val="decimal"/>
      <w:lvlText w:val="%1.%2.%3.%4"/>
      <w:lvlJc w:val="left"/>
      <w:pPr>
        <w:ind w:left="2817" w:hanging="108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4335" w:hanging="1440"/>
      </w:pPr>
      <w:rPr>
        <w:rFonts w:hint="default"/>
      </w:rPr>
    </w:lvl>
    <w:lvl w:ilvl="6">
      <w:start w:val="1"/>
      <w:numFmt w:val="decimal"/>
      <w:lvlText w:val="%1.%2.%3.%4.%5.%6.%7"/>
      <w:lvlJc w:val="left"/>
      <w:pPr>
        <w:ind w:left="4914" w:hanging="1440"/>
      </w:pPr>
      <w:rPr>
        <w:rFonts w:hint="default"/>
      </w:rPr>
    </w:lvl>
    <w:lvl w:ilvl="7">
      <w:start w:val="1"/>
      <w:numFmt w:val="decimal"/>
      <w:lvlText w:val="%1.%2.%3.%4.%5.%6.%7.%8"/>
      <w:lvlJc w:val="left"/>
      <w:pPr>
        <w:ind w:left="5853" w:hanging="1800"/>
      </w:pPr>
      <w:rPr>
        <w:rFonts w:hint="default"/>
      </w:rPr>
    </w:lvl>
    <w:lvl w:ilvl="8">
      <w:start w:val="1"/>
      <w:numFmt w:val="decimal"/>
      <w:lvlText w:val="%1.%2.%3.%4.%5.%6.%7.%8.%9"/>
      <w:lvlJc w:val="left"/>
      <w:pPr>
        <w:ind w:left="6792" w:hanging="2160"/>
      </w:pPr>
      <w:rPr>
        <w:rFonts w:hint="default"/>
      </w:rPr>
    </w:lvl>
  </w:abstractNum>
  <w:abstractNum w:abstractNumId="35">
    <w:nsid w:val="6C427C0F"/>
    <w:multiLevelType w:val="multilevel"/>
    <w:tmpl w:val="A4ACEA20"/>
    <w:lvl w:ilvl="0">
      <w:start w:val="1"/>
      <w:numFmt w:val="decimal"/>
      <w:lvlText w:val="%1."/>
      <w:lvlJc w:val="left"/>
      <w:pPr>
        <w:ind w:left="4525" w:hanging="360"/>
      </w:pPr>
      <w:rPr>
        <w:rFonts w:hint="default"/>
      </w:rPr>
    </w:lvl>
    <w:lvl w:ilvl="1">
      <w:start w:val="1"/>
      <w:numFmt w:val="decimal"/>
      <w:isLgl/>
      <w:lvlText w:val="%1.%2"/>
      <w:lvlJc w:val="left"/>
      <w:pPr>
        <w:ind w:left="4765" w:hanging="600"/>
      </w:pPr>
      <w:rPr>
        <w:rFonts w:hint="default"/>
      </w:rPr>
    </w:lvl>
    <w:lvl w:ilvl="2">
      <w:start w:val="1"/>
      <w:numFmt w:val="decimal"/>
      <w:isLgl/>
      <w:lvlText w:val="%1.%2.%3"/>
      <w:lvlJc w:val="left"/>
      <w:pPr>
        <w:ind w:left="4885" w:hanging="720"/>
      </w:pPr>
      <w:rPr>
        <w:rFonts w:hint="default"/>
      </w:rPr>
    </w:lvl>
    <w:lvl w:ilvl="3">
      <w:start w:val="1"/>
      <w:numFmt w:val="decimal"/>
      <w:isLgl/>
      <w:lvlText w:val="%1.%2.%3.%4"/>
      <w:lvlJc w:val="left"/>
      <w:pPr>
        <w:ind w:left="5245" w:hanging="1080"/>
      </w:pPr>
      <w:rPr>
        <w:rFonts w:hint="default"/>
      </w:rPr>
    </w:lvl>
    <w:lvl w:ilvl="4">
      <w:start w:val="1"/>
      <w:numFmt w:val="decimal"/>
      <w:isLgl/>
      <w:lvlText w:val="%1.%2.%3.%4.%5"/>
      <w:lvlJc w:val="left"/>
      <w:pPr>
        <w:ind w:left="5245" w:hanging="1080"/>
      </w:pPr>
      <w:rPr>
        <w:rFonts w:hint="default"/>
      </w:rPr>
    </w:lvl>
    <w:lvl w:ilvl="5">
      <w:start w:val="1"/>
      <w:numFmt w:val="decimal"/>
      <w:isLgl/>
      <w:lvlText w:val="%1.%2.%3.%4.%5.%6"/>
      <w:lvlJc w:val="left"/>
      <w:pPr>
        <w:ind w:left="5605" w:hanging="1440"/>
      </w:pPr>
      <w:rPr>
        <w:rFonts w:hint="default"/>
      </w:rPr>
    </w:lvl>
    <w:lvl w:ilvl="6">
      <w:start w:val="1"/>
      <w:numFmt w:val="decimal"/>
      <w:isLgl/>
      <w:lvlText w:val="%1.%2.%3.%4.%5.%6.%7"/>
      <w:lvlJc w:val="left"/>
      <w:pPr>
        <w:ind w:left="5605" w:hanging="1440"/>
      </w:pPr>
      <w:rPr>
        <w:rFonts w:hint="default"/>
      </w:rPr>
    </w:lvl>
    <w:lvl w:ilvl="7">
      <w:start w:val="1"/>
      <w:numFmt w:val="decimal"/>
      <w:isLgl/>
      <w:lvlText w:val="%1.%2.%3.%4.%5.%6.%7.%8"/>
      <w:lvlJc w:val="left"/>
      <w:pPr>
        <w:ind w:left="5965" w:hanging="1800"/>
      </w:pPr>
      <w:rPr>
        <w:rFonts w:hint="default"/>
      </w:rPr>
    </w:lvl>
    <w:lvl w:ilvl="8">
      <w:start w:val="1"/>
      <w:numFmt w:val="decimal"/>
      <w:isLgl/>
      <w:lvlText w:val="%1.%2.%3.%4.%5.%6.%7.%8.%9"/>
      <w:lvlJc w:val="left"/>
      <w:pPr>
        <w:ind w:left="6325" w:hanging="2160"/>
      </w:pPr>
      <w:rPr>
        <w:rFonts w:hint="default"/>
      </w:rPr>
    </w:lvl>
  </w:abstractNum>
  <w:abstractNum w:abstractNumId="36">
    <w:nsid w:val="6E0A3C60"/>
    <w:multiLevelType w:val="multilevel"/>
    <w:tmpl w:val="DC986D3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B246E9C"/>
    <w:multiLevelType w:val="multilevel"/>
    <w:tmpl w:val="6C1A7F02"/>
    <w:lvl w:ilvl="0">
      <w:start w:val="4"/>
      <w:numFmt w:val="decimal"/>
      <w:lvlText w:val="%1"/>
      <w:lvlJc w:val="left"/>
      <w:pPr>
        <w:ind w:left="810" w:hanging="810"/>
      </w:pPr>
      <w:rPr>
        <w:rFonts w:hint="default"/>
      </w:rPr>
    </w:lvl>
    <w:lvl w:ilvl="1">
      <w:start w:val="2"/>
      <w:numFmt w:val="decimal"/>
      <w:lvlText w:val="%1.%2"/>
      <w:lvlJc w:val="left"/>
      <w:pPr>
        <w:ind w:left="1271" w:hanging="810"/>
      </w:pPr>
      <w:rPr>
        <w:rFonts w:hint="default"/>
      </w:rPr>
    </w:lvl>
    <w:lvl w:ilvl="2">
      <w:start w:val="4"/>
      <w:numFmt w:val="decimal"/>
      <w:lvlText w:val="%1.%2.%3"/>
      <w:lvlJc w:val="left"/>
      <w:pPr>
        <w:ind w:left="1732" w:hanging="810"/>
      </w:pPr>
      <w:rPr>
        <w:rFonts w:hint="default"/>
      </w:rPr>
    </w:lvl>
    <w:lvl w:ilvl="3">
      <w:start w:val="1"/>
      <w:numFmt w:val="decimal"/>
      <w:lvlText w:val="%1.%2.%3.%4"/>
      <w:lvlJc w:val="left"/>
      <w:pPr>
        <w:ind w:left="2463" w:hanging="108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745" w:hanging="144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5027" w:hanging="1800"/>
      </w:pPr>
      <w:rPr>
        <w:rFonts w:hint="default"/>
      </w:rPr>
    </w:lvl>
    <w:lvl w:ilvl="8">
      <w:start w:val="1"/>
      <w:numFmt w:val="decimal"/>
      <w:lvlText w:val="%1.%2.%3.%4.%5.%6.%7.%8.%9"/>
      <w:lvlJc w:val="left"/>
      <w:pPr>
        <w:ind w:left="5848" w:hanging="2160"/>
      </w:pPr>
      <w:rPr>
        <w:rFonts w:hint="default"/>
      </w:rPr>
    </w:lvl>
  </w:abstractNum>
  <w:num w:numId="1">
    <w:abstractNumId w:val="28"/>
  </w:num>
  <w:num w:numId="2">
    <w:abstractNumId w:val="23"/>
  </w:num>
  <w:num w:numId="3">
    <w:abstractNumId w:val="8"/>
  </w:num>
  <w:num w:numId="4">
    <w:abstractNumId w:val="30"/>
  </w:num>
  <w:num w:numId="5">
    <w:abstractNumId w:val="15"/>
  </w:num>
  <w:num w:numId="6">
    <w:abstractNumId w:val="0"/>
  </w:num>
  <w:num w:numId="7">
    <w:abstractNumId w:val="18"/>
  </w:num>
  <w:num w:numId="8">
    <w:abstractNumId w:val="9"/>
  </w:num>
  <w:num w:numId="9">
    <w:abstractNumId w:val="19"/>
  </w:num>
  <w:num w:numId="10">
    <w:abstractNumId w:val="16"/>
  </w:num>
  <w:num w:numId="11">
    <w:abstractNumId w:val="27"/>
  </w:num>
  <w:num w:numId="12">
    <w:abstractNumId w:val="21"/>
  </w:num>
  <w:num w:numId="13">
    <w:abstractNumId w:val="6"/>
  </w:num>
  <w:num w:numId="14">
    <w:abstractNumId w:val="32"/>
  </w:num>
  <w:num w:numId="15">
    <w:abstractNumId w:val="10"/>
  </w:num>
  <w:num w:numId="16">
    <w:abstractNumId w:val="25"/>
  </w:num>
  <w:num w:numId="17">
    <w:abstractNumId w:val="1"/>
  </w:num>
  <w:num w:numId="18">
    <w:abstractNumId w:val="13"/>
  </w:num>
  <w:num w:numId="19">
    <w:abstractNumId w:val="17"/>
  </w:num>
  <w:num w:numId="20">
    <w:abstractNumId w:val="7"/>
  </w:num>
  <w:num w:numId="21">
    <w:abstractNumId w:val="35"/>
  </w:num>
  <w:num w:numId="22">
    <w:abstractNumId w:val="31"/>
  </w:num>
  <w:num w:numId="23">
    <w:abstractNumId w:val="26"/>
  </w:num>
  <w:num w:numId="24">
    <w:abstractNumId w:val="36"/>
  </w:num>
  <w:num w:numId="25">
    <w:abstractNumId w:val="34"/>
  </w:num>
  <w:num w:numId="26">
    <w:abstractNumId w:val="22"/>
  </w:num>
  <w:num w:numId="27">
    <w:abstractNumId w:val="5"/>
  </w:num>
  <w:num w:numId="28">
    <w:abstractNumId w:val="20"/>
  </w:num>
  <w:num w:numId="29">
    <w:abstractNumId w:val="12"/>
  </w:num>
  <w:num w:numId="30">
    <w:abstractNumId w:val="2"/>
  </w:num>
  <w:num w:numId="31">
    <w:abstractNumId w:val="11"/>
  </w:num>
  <w:num w:numId="32">
    <w:abstractNumId w:val="33"/>
  </w:num>
  <w:num w:numId="33">
    <w:abstractNumId w:val="37"/>
  </w:num>
  <w:num w:numId="34">
    <w:abstractNumId w:val="14"/>
  </w:num>
  <w:num w:numId="35">
    <w:abstractNumId w:val="24"/>
  </w:num>
  <w:num w:numId="36">
    <w:abstractNumId w:val="3"/>
  </w:num>
  <w:num w:numId="3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8B"/>
    <w:rsid w:val="000108E6"/>
    <w:rsid w:val="000176BE"/>
    <w:rsid w:val="000228B4"/>
    <w:rsid w:val="00022DB0"/>
    <w:rsid w:val="0003507B"/>
    <w:rsid w:val="00057BE7"/>
    <w:rsid w:val="000669BE"/>
    <w:rsid w:val="000671FB"/>
    <w:rsid w:val="00071B37"/>
    <w:rsid w:val="00072186"/>
    <w:rsid w:val="00080578"/>
    <w:rsid w:val="00080D21"/>
    <w:rsid w:val="00082856"/>
    <w:rsid w:val="00085E7C"/>
    <w:rsid w:val="000A3984"/>
    <w:rsid w:val="000B4436"/>
    <w:rsid w:val="000C4C64"/>
    <w:rsid w:val="000D77A9"/>
    <w:rsid w:val="000F0B81"/>
    <w:rsid w:val="000F6BED"/>
    <w:rsid w:val="000F6F14"/>
    <w:rsid w:val="00103967"/>
    <w:rsid w:val="0010694A"/>
    <w:rsid w:val="001234C2"/>
    <w:rsid w:val="00126FAE"/>
    <w:rsid w:val="00135CE9"/>
    <w:rsid w:val="00135E13"/>
    <w:rsid w:val="001438BC"/>
    <w:rsid w:val="0014751E"/>
    <w:rsid w:val="00193535"/>
    <w:rsid w:val="001950E7"/>
    <w:rsid w:val="001A4194"/>
    <w:rsid w:val="001B3E44"/>
    <w:rsid w:val="001D597D"/>
    <w:rsid w:val="001E2912"/>
    <w:rsid w:val="001E485D"/>
    <w:rsid w:val="001F18D9"/>
    <w:rsid w:val="00204430"/>
    <w:rsid w:val="002077AA"/>
    <w:rsid w:val="00207A53"/>
    <w:rsid w:val="002103AF"/>
    <w:rsid w:val="00214C23"/>
    <w:rsid w:val="002152A2"/>
    <w:rsid w:val="00217C83"/>
    <w:rsid w:val="002234AA"/>
    <w:rsid w:val="00231122"/>
    <w:rsid w:val="002974F8"/>
    <w:rsid w:val="002C42D8"/>
    <w:rsid w:val="002D5DA3"/>
    <w:rsid w:val="002E5DDF"/>
    <w:rsid w:val="00305927"/>
    <w:rsid w:val="0030740F"/>
    <w:rsid w:val="00312655"/>
    <w:rsid w:val="00323073"/>
    <w:rsid w:val="0033061C"/>
    <w:rsid w:val="0033413A"/>
    <w:rsid w:val="00335FF5"/>
    <w:rsid w:val="003424C3"/>
    <w:rsid w:val="0035135B"/>
    <w:rsid w:val="003621B6"/>
    <w:rsid w:val="00365731"/>
    <w:rsid w:val="003701D5"/>
    <w:rsid w:val="00380757"/>
    <w:rsid w:val="00395CFF"/>
    <w:rsid w:val="003A680C"/>
    <w:rsid w:val="003A7B1A"/>
    <w:rsid w:val="003B4AB9"/>
    <w:rsid w:val="003D7771"/>
    <w:rsid w:val="003D7DE9"/>
    <w:rsid w:val="003F1C59"/>
    <w:rsid w:val="00422DE8"/>
    <w:rsid w:val="00424E66"/>
    <w:rsid w:val="00443C75"/>
    <w:rsid w:val="00454E89"/>
    <w:rsid w:val="00471CD3"/>
    <w:rsid w:val="00472224"/>
    <w:rsid w:val="0047656B"/>
    <w:rsid w:val="00477493"/>
    <w:rsid w:val="00493342"/>
    <w:rsid w:val="004B2266"/>
    <w:rsid w:val="004B51B5"/>
    <w:rsid w:val="004C0312"/>
    <w:rsid w:val="004E1671"/>
    <w:rsid w:val="004E78E7"/>
    <w:rsid w:val="004F47B3"/>
    <w:rsid w:val="00512CDC"/>
    <w:rsid w:val="00514951"/>
    <w:rsid w:val="00542536"/>
    <w:rsid w:val="00554E60"/>
    <w:rsid w:val="0055601F"/>
    <w:rsid w:val="00566D67"/>
    <w:rsid w:val="00582C18"/>
    <w:rsid w:val="00593911"/>
    <w:rsid w:val="0059778A"/>
    <w:rsid w:val="005A07CF"/>
    <w:rsid w:val="005A2A74"/>
    <w:rsid w:val="005A43E5"/>
    <w:rsid w:val="005C2E40"/>
    <w:rsid w:val="005C48EE"/>
    <w:rsid w:val="005C6C27"/>
    <w:rsid w:val="005D7DC8"/>
    <w:rsid w:val="005F2AC6"/>
    <w:rsid w:val="00613DF3"/>
    <w:rsid w:val="00627459"/>
    <w:rsid w:val="006435A8"/>
    <w:rsid w:val="00657369"/>
    <w:rsid w:val="006703A3"/>
    <w:rsid w:val="0067193B"/>
    <w:rsid w:val="0067570C"/>
    <w:rsid w:val="006A581F"/>
    <w:rsid w:val="006C4482"/>
    <w:rsid w:val="006D13A4"/>
    <w:rsid w:val="006D61D3"/>
    <w:rsid w:val="006E37D6"/>
    <w:rsid w:val="006F0E92"/>
    <w:rsid w:val="006F2779"/>
    <w:rsid w:val="006F3B2E"/>
    <w:rsid w:val="00700611"/>
    <w:rsid w:val="00712288"/>
    <w:rsid w:val="007421A3"/>
    <w:rsid w:val="007437AD"/>
    <w:rsid w:val="0074626E"/>
    <w:rsid w:val="00746767"/>
    <w:rsid w:val="00753A93"/>
    <w:rsid w:val="0075514F"/>
    <w:rsid w:val="00760E38"/>
    <w:rsid w:val="00766987"/>
    <w:rsid w:val="00773F44"/>
    <w:rsid w:val="0077789E"/>
    <w:rsid w:val="00777D00"/>
    <w:rsid w:val="007843C1"/>
    <w:rsid w:val="007A1060"/>
    <w:rsid w:val="007C1186"/>
    <w:rsid w:val="007C3D91"/>
    <w:rsid w:val="007D070A"/>
    <w:rsid w:val="007D2345"/>
    <w:rsid w:val="007E06A8"/>
    <w:rsid w:val="007F6CD1"/>
    <w:rsid w:val="00807299"/>
    <w:rsid w:val="008202BD"/>
    <w:rsid w:val="0082504C"/>
    <w:rsid w:val="0083001D"/>
    <w:rsid w:val="00830C88"/>
    <w:rsid w:val="00833E14"/>
    <w:rsid w:val="008425A4"/>
    <w:rsid w:val="0084649D"/>
    <w:rsid w:val="0085437A"/>
    <w:rsid w:val="008554AA"/>
    <w:rsid w:val="00862D8E"/>
    <w:rsid w:val="0087163C"/>
    <w:rsid w:val="00873618"/>
    <w:rsid w:val="0087734D"/>
    <w:rsid w:val="00877A30"/>
    <w:rsid w:val="008866F3"/>
    <w:rsid w:val="00892718"/>
    <w:rsid w:val="00895102"/>
    <w:rsid w:val="008A4864"/>
    <w:rsid w:val="008B095A"/>
    <w:rsid w:val="008B2846"/>
    <w:rsid w:val="008D4AE2"/>
    <w:rsid w:val="008E15B9"/>
    <w:rsid w:val="008F4155"/>
    <w:rsid w:val="009212C3"/>
    <w:rsid w:val="00921708"/>
    <w:rsid w:val="009278F9"/>
    <w:rsid w:val="009347AE"/>
    <w:rsid w:val="00950AE4"/>
    <w:rsid w:val="009618DD"/>
    <w:rsid w:val="00965C61"/>
    <w:rsid w:val="00971DF1"/>
    <w:rsid w:val="009722EB"/>
    <w:rsid w:val="0097641A"/>
    <w:rsid w:val="00976C7F"/>
    <w:rsid w:val="00981218"/>
    <w:rsid w:val="009A3B76"/>
    <w:rsid w:val="009B5710"/>
    <w:rsid w:val="009C008D"/>
    <w:rsid w:val="009C0ED9"/>
    <w:rsid w:val="009C44C3"/>
    <w:rsid w:val="009D502A"/>
    <w:rsid w:val="009E47F5"/>
    <w:rsid w:val="00A0163D"/>
    <w:rsid w:val="00A10126"/>
    <w:rsid w:val="00A127D4"/>
    <w:rsid w:val="00A14ED7"/>
    <w:rsid w:val="00A1728B"/>
    <w:rsid w:val="00A25AA2"/>
    <w:rsid w:val="00A31784"/>
    <w:rsid w:val="00A437F2"/>
    <w:rsid w:val="00A63EC0"/>
    <w:rsid w:val="00A65C93"/>
    <w:rsid w:val="00A82A79"/>
    <w:rsid w:val="00A84F0F"/>
    <w:rsid w:val="00AA08D0"/>
    <w:rsid w:val="00AA20F0"/>
    <w:rsid w:val="00AA302F"/>
    <w:rsid w:val="00AD02DA"/>
    <w:rsid w:val="00AD12AA"/>
    <w:rsid w:val="00AE4A73"/>
    <w:rsid w:val="00AF7F3B"/>
    <w:rsid w:val="00B21BD4"/>
    <w:rsid w:val="00B62ADD"/>
    <w:rsid w:val="00B65C78"/>
    <w:rsid w:val="00BA02CC"/>
    <w:rsid w:val="00BA2C5F"/>
    <w:rsid w:val="00BA2F8B"/>
    <w:rsid w:val="00BC202D"/>
    <w:rsid w:val="00BF0D73"/>
    <w:rsid w:val="00C10D36"/>
    <w:rsid w:val="00C329D5"/>
    <w:rsid w:val="00C37B1E"/>
    <w:rsid w:val="00C97415"/>
    <w:rsid w:val="00C9763B"/>
    <w:rsid w:val="00CB5FD7"/>
    <w:rsid w:val="00CB7312"/>
    <w:rsid w:val="00CC0FCC"/>
    <w:rsid w:val="00CC262F"/>
    <w:rsid w:val="00CC62CC"/>
    <w:rsid w:val="00D03718"/>
    <w:rsid w:val="00D1223A"/>
    <w:rsid w:val="00D241A7"/>
    <w:rsid w:val="00D263CD"/>
    <w:rsid w:val="00D36D7D"/>
    <w:rsid w:val="00D40D7B"/>
    <w:rsid w:val="00D54354"/>
    <w:rsid w:val="00D76832"/>
    <w:rsid w:val="00D8506E"/>
    <w:rsid w:val="00D85624"/>
    <w:rsid w:val="00DA0B22"/>
    <w:rsid w:val="00DD04E5"/>
    <w:rsid w:val="00DE3D66"/>
    <w:rsid w:val="00DE4DCD"/>
    <w:rsid w:val="00E239CC"/>
    <w:rsid w:val="00E24708"/>
    <w:rsid w:val="00E25608"/>
    <w:rsid w:val="00E348B4"/>
    <w:rsid w:val="00E4179B"/>
    <w:rsid w:val="00E45F30"/>
    <w:rsid w:val="00E5361E"/>
    <w:rsid w:val="00E54972"/>
    <w:rsid w:val="00E62F83"/>
    <w:rsid w:val="00E70BCA"/>
    <w:rsid w:val="00E85348"/>
    <w:rsid w:val="00E86219"/>
    <w:rsid w:val="00EA20FC"/>
    <w:rsid w:val="00EA3646"/>
    <w:rsid w:val="00EA57E1"/>
    <w:rsid w:val="00EB44E2"/>
    <w:rsid w:val="00ED6C6F"/>
    <w:rsid w:val="00EE4CFC"/>
    <w:rsid w:val="00EF7218"/>
    <w:rsid w:val="00EF751E"/>
    <w:rsid w:val="00F11226"/>
    <w:rsid w:val="00F15823"/>
    <w:rsid w:val="00F25DB5"/>
    <w:rsid w:val="00F345C5"/>
    <w:rsid w:val="00F3666E"/>
    <w:rsid w:val="00F40991"/>
    <w:rsid w:val="00F430D8"/>
    <w:rsid w:val="00F50A00"/>
    <w:rsid w:val="00F518E0"/>
    <w:rsid w:val="00F678A6"/>
    <w:rsid w:val="00F77C73"/>
    <w:rsid w:val="00F918EE"/>
    <w:rsid w:val="00F94609"/>
    <w:rsid w:val="00FA2F31"/>
    <w:rsid w:val="00FB0649"/>
    <w:rsid w:val="00FC3287"/>
    <w:rsid w:val="00FC5A5B"/>
    <w:rsid w:val="00FC66BD"/>
    <w:rsid w:val="00FD22B2"/>
    <w:rsid w:val="00FE2644"/>
    <w:rsid w:val="00FE57A4"/>
    <w:rsid w:val="00FE79D5"/>
    <w:rsid w:val="00FF3D1C"/>
    <w:rsid w:val="00FF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5C3ED"/>
  <w15:docId w15:val="{34EB6502-5C96-4962-8817-086E118B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AE2"/>
    <w:pPr>
      <w:spacing w:after="200" w:line="276" w:lineRule="auto"/>
    </w:pPr>
  </w:style>
  <w:style w:type="paragraph" w:styleId="1">
    <w:name w:val="heading 1"/>
    <w:basedOn w:val="a"/>
    <w:next w:val="a"/>
    <w:link w:val="10"/>
    <w:uiPriority w:val="9"/>
    <w:qFormat/>
    <w:rsid w:val="003424C3"/>
    <w:pPr>
      <w:widowControl w:val="0"/>
      <w:numPr>
        <w:numId w:val="1"/>
      </w:numPr>
      <w:tabs>
        <w:tab w:val="left" w:pos="0"/>
        <w:tab w:val="left" w:pos="432"/>
      </w:tabs>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F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F8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F75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51E"/>
    <w:rPr>
      <w:rFonts w:ascii="Segoe UI" w:hAnsi="Segoe UI" w:cs="Segoe UI"/>
      <w:sz w:val="18"/>
      <w:szCs w:val="18"/>
    </w:rPr>
  </w:style>
  <w:style w:type="character" w:customStyle="1" w:styleId="10">
    <w:name w:val="Заголовок 1 Знак"/>
    <w:basedOn w:val="a0"/>
    <w:link w:val="1"/>
    <w:uiPriority w:val="9"/>
    <w:rsid w:val="003424C3"/>
    <w:rPr>
      <w:rFonts w:ascii="Arial" w:eastAsia="Times New Roman" w:hAnsi="Arial" w:cs="Arial"/>
      <w:b/>
      <w:bCs/>
      <w:color w:val="000080"/>
      <w:sz w:val="20"/>
      <w:szCs w:val="20"/>
      <w:lang w:eastAsia="ar-SA"/>
    </w:rPr>
  </w:style>
  <w:style w:type="paragraph" w:styleId="a5">
    <w:name w:val="Plain Text"/>
    <w:basedOn w:val="a"/>
    <w:link w:val="a6"/>
    <w:uiPriority w:val="99"/>
    <w:rsid w:val="003424C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rsid w:val="003424C3"/>
    <w:rPr>
      <w:rFonts w:ascii="Courier New" w:eastAsia="Times New Roman" w:hAnsi="Courier New" w:cs="Courier New"/>
      <w:sz w:val="20"/>
      <w:szCs w:val="20"/>
      <w:lang w:eastAsia="ru-RU"/>
    </w:rPr>
  </w:style>
  <w:style w:type="paragraph" w:styleId="a7">
    <w:name w:val="List Paragraph"/>
    <w:basedOn w:val="a"/>
    <w:uiPriority w:val="1"/>
    <w:qFormat/>
    <w:rsid w:val="00D76832"/>
    <w:pPr>
      <w:spacing w:after="160" w:line="259" w:lineRule="auto"/>
      <w:ind w:left="720"/>
      <w:contextualSpacing/>
    </w:pPr>
  </w:style>
  <w:style w:type="character" w:styleId="a8">
    <w:name w:val="Hyperlink"/>
    <w:uiPriority w:val="99"/>
    <w:rsid w:val="00305927"/>
    <w:rPr>
      <w:color w:val="0000FF"/>
      <w:u w:val="single"/>
    </w:rPr>
  </w:style>
  <w:style w:type="paragraph" w:customStyle="1" w:styleId="headertext">
    <w:name w:val="headertext"/>
    <w:basedOn w:val="a"/>
    <w:rsid w:val="00305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semiHidden/>
    <w:unhideWhenUsed/>
    <w:rsid w:val="00305927"/>
    <w:rPr>
      <w:sz w:val="16"/>
      <w:szCs w:val="16"/>
    </w:rPr>
  </w:style>
  <w:style w:type="paragraph" w:customStyle="1" w:styleId="11">
    <w:name w:val="Без интервала1"/>
    <w:link w:val="NoSpacingChar"/>
    <w:rsid w:val="00305927"/>
    <w:pPr>
      <w:spacing w:after="0" w:line="240" w:lineRule="auto"/>
    </w:pPr>
    <w:rPr>
      <w:rFonts w:ascii="Calibri" w:eastAsia="Times New Roman" w:hAnsi="Calibri" w:cs="Times New Roman"/>
    </w:rPr>
  </w:style>
  <w:style w:type="character" w:customStyle="1" w:styleId="NoSpacingChar">
    <w:name w:val="No Spacing Char"/>
    <w:link w:val="11"/>
    <w:locked/>
    <w:rsid w:val="00305927"/>
    <w:rPr>
      <w:rFonts w:ascii="Calibri" w:eastAsia="Times New Roman" w:hAnsi="Calibri" w:cs="Times New Roman"/>
    </w:rPr>
  </w:style>
  <w:style w:type="table" w:styleId="aa">
    <w:name w:val="Table Grid"/>
    <w:basedOn w:val="a1"/>
    <w:uiPriority w:val="39"/>
    <w:rsid w:val="00C37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366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3666E"/>
  </w:style>
  <w:style w:type="paragraph" w:styleId="ad">
    <w:name w:val="footer"/>
    <w:basedOn w:val="a"/>
    <w:link w:val="ae"/>
    <w:uiPriority w:val="99"/>
    <w:unhideWhenUsed/>
    <w:rsid w:val="00F366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3666E"/>
  </w:style>
  <w:style w:type="numbering" w:customStyle="1" w:styleId="12">
    <w:name w:val="Нет списка1"/>
    <w:next w:val="a2"/>
    <w:uiPriority w:val="99"/>
    <w:semiHidden/>
    <w:unhideWhenUsed/>
    <w:rsid w:val="006F0E92"/>
  </w:style>
  <w:style w:type="table" w:customStyle="1" w:styleId="TableNormal">
    <w:name w:val="Table Normal"/>
    <w:uiPriority w:val="2"/>
    <w:semiHidden/>
    <w:unhideWhenUsed/>
    <w:qFormat/>
    <w:rsid w:val="006F0E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6F0E9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6F0E92"/>
    <w:rPr>
      <w:rFonts w:ascii="Times New Roman" w:eastAsia="Times New Roman" w:hAnsi="Times New Roman" w:cs="Times New Roman"/>
      <w:sz w:val="28"/>
      <w:szCs w:val="28"/>
    </w:rPr>
  </w:style>
  <w:style w:type="paragraph" w:customStyle="1" w:styleId="TableParagraph">
    <w:name w:val="Table Paragraph"/>
    <w:basedOn w:val="a"/>
    <w:uiPriority w:val="1"/>
    <w:qFormat/>
    <w:rsid w:val="006F0E92"/>
    <w:pPr>
      <w:widowControl w:val="0"/>
      <w:autoSpaceDE w:val="0"/>
      <w:autoSpaceDN w:val="0"/>
      <w:spacing w:after="0" w:line="240" w:lineRule="auto"/>
    </w:pPr>
    <w:rPr>
      <w:rFonts w:ascii="Times New Roman" w:eastAsia="Times New Roman" w:hAnsi="Times New Roman" w:cs="Times New Roman"/>
    </w:rPr>
  </w:style>
  <w:style w:type="paragraph" w:styleId="HTML">
    <w:name w:val="HTML Preformatted"/>
    <w:basedOn w:val="a"/>
    <w:link w:val="HTML0"/>
    <w:uiPriority w:val="99"/>
    <w:semiHidden/>
    <w:unhideWhenUsed/>
    <w:rsid w:val="006F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0E92"/>
    <w:rPr>
      <w:rFonts w:ascii="Courier New" w:eastAsia="Times New Roman" w:hAnsi="Courier New" w:cs="Courier New"/>
      <w:sz w:val="20"/>
      <w:szCs w:val="20"/>
      <w:lang w:eastAsia="ru-RU"/>
    </w:rPr>
  </w:style>
  <w:style w:type="paragraph" w:styleId="af1">
    <w:name w:val="Body Text Indent"/>
    <w:basedOn w:val="a"/>
    <w:link w:val="af2"/>
    <w:uiPriority w:val="99"/>
    <w:semiHidden/>
    <w:unhideWhenUsed/>
    <w:rsid w:val="006F0E92"/>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f2">
    <w:name w:val="Основной текст с отступом Знак"/>
    <w:basedOn w:val="a0"/>
    <w:link w:val="af1"/>
    <w:uiPriority w:val="99"/>
    <w:semiHidden/>
    <w:rsid w:val="006F0E92"/>
    <w:rPr>
      <w:rFonts w:ascii="Times New Roman" w:eastAsia="Times New Roman" w:hAnsi="Times New Roman" w:cs="Times New Roman"/>
    </w:rPr>
  </w:style>
  <w:style w:type="paragraph" w:styleId="2">
    <w:name w:val="Body Text 2"/>
    <w:basedOn w:val="a"/>
    <w:link w:val="20"/>
    <w:uiPriority w:val="99"/>
    <w:semiHidden/>
    <w:unhideWhenUsed/>
    <w:rsid w:val="006F0E92"/>
    <w:pPr>
      <w:widowControl w:val="0"/>
      <w:autoSpaceDE w:val="0"/>
      <w:autoSpaceDN w:val="0"/>
      <w:spacing w:after="120" w:line="480" w:lineRule="auto"/>
    </w:pPr>
    <w:rPr>
      <w:rFonts w:ascii="Times New Roman" w:eastAsia="Times New Roman" w:hAnsi="Times New Roman" w:cs="Times New Roman"/>
    </w:rPr>
  </w:style>
  <w:style w:type="character" w:customStyle="1" w:styleId="20">
    <w:name w:val="Основной текст 2 Знак"/>
    <w:basedOn w:val="a0"/>
    <w:link w:val="2"/>
    <w:uiPriority w:val="99"/>
    <w:semiHidden/>
    <w:rsid w:val="006F0E92"/>
    <w:rPr>
      <w:rFonts w:ascii="Times New Roman" w:eastAsia="Times New Roman" w:hAnsi="Times New Roman" w:cs="Times New Roman"/>
    </w:rPr>
  </w:style>
  <w:style w:type="paragraph" w:customStyle="1" w:styleId="13">
    <w:name w:val="Обычный1"/>
    <w:qFormat/>
    <w:rsid w:val="006F0E92"/>
    <w:pPr>
      <w:widowControl w:val="0"/>
      <w:suppressAutoHyphens/>
      <w:spacing w:after="0" w:line="100" w:lineRule="atLeast"/>
    </w:pPr>
    <w:rPr>
      <w:rFonts w:ascii="Arial" w:eastAsia="Lucida Sans Unicode" w:hAnsi="Arial" w:cs="Tahoma"/>
      <w:color w:val="00000A"/>
      <w:kern w:val="2"/>
      <w:sz w:val="21"/>
      <w:szCs w:val="24"/>
      <w:lang w:eastAsia="ar-SA"/>
    </w:rPr>
  </w:style>
  <w:style w:type="table" w:customStyle="1" w:styleId="14">
    <w:name w:val="Сетка таблицы1"/>
    <w:basedOn w:val="a1"/>
    <w:next w:val="aa"/>
    <w:uiPriority w:val="39"/>
    <w:rsid w:val="006F0E9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Гипертекстовая ссылка"/>
    <w:uiPriority w:val="99"/>
    <w:rsid w:val="006F0E92"/>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E520370432CE7B35E3A6C0BB9E54F37809B2BDFEB9E99D84353ED2BE79264DACDEE9294A8D60D00N9aAK" TargetMode="External"/><Relationship Id="rId18" Type="http://schemas.openxmlformats.org/officeDocument/2006/relationships/hyperlink" Target="consultantplus://offline/ref=198458EDDFA43FB6C5DBBD648DCC9A36C841402A018D45A023BD65C8BD23F8F0A2E73925C450DC8E4132B1F746X310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31B4D40DE882E92658311E7A25B3A10316BD1B4F576A9FB6BCF7DFC1616397D3CE79488CE46A75B49FF6017F161902804CEBE11h0O7L" TargetMode="External"/><Relationship Id="rId7" Type="http://schemas.openxmlformats.org/officeDocument/2006/relationships/endnotes" Target="endnotes.xml"/><Relationship Id="rId12" Type="http://schemas.openxmlformats.org/officeDocument/2006/relationships/hyperlink" Target="consultantplus://offline/ref=3E520370432CE7B35E3A6C0BB9E54F3780912CDFED9D99D84353ED2BE7N9a2K" TargetMode="External"/><Relationship Id="rId17" Type="http://schemas.openxmlformats.org/officeDocument/2006/relationships/hyperlink" Target="consultantplus://offline/ref=198458EDDFA43FB6C5DBBD648DCC9A36C948412A0B8A45A023BD65C8BD23F8F0A2E73925C450DC8E4132B1F746X310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8458EDDFA43FB6C5DBBD648DCC9A36C94B47250A8A45A023BD65C8BD23F8F0A2E73925C450DC8E4132B1F746X310M" TargetMode="External"/><Relationship Id="rId20" Type="http://schemas.openxmlformats.org/officeDocument/2006/relationships/hyperlink" Target="consultantplus://offline/ref=198458EDDFA43FB6C5DBBD728EA0C53CCD421F21038648F37AEF639FE273FEA5F0A7677C8710CF8E432CB3F54D3BE9D18833B15DAEA61CE516465080XC1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0064072&amp;sub=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98458EDDFA43FB6C5DBBD648DCC9A36C94C42280A8E45A023BD65C8BD23F8F0A2E73925C450DC8E4132B1F746X310M" TargetMode="External"/><Relationship Id="rId23" Type="http://schemas.openxmlformats.org/officeDocument/2006/relationships/header" Target="header1.xml"/><Relationship Id="rId10" Type="http://schemas.openxmlformats.org/officeDocument/2006/relationships/hyperlink" Target="http://internet.garant.ru/document?id=10003000&amp;sub=0" TargetMode="External"/><Relationship Id="rId19" Type="http://schemas.openxmlformats.org/officeDocument/2006/relationships/hyperlink" Target="consultantplus://offline/ref=DFDF09D5CFE70E1C741C1C9167F31A8A3CB55EBD203C2B373471E83DB7qBj3L" TargetMode="External"/><Relationship Id="rId4" Type="http://schemas.openxmlformats.org/officeDocument/2006/relationships/settings" Target="settings.xml"/><Relationship Id="rId9" Type="http://schemas.openxmlformats.org/officeDocument/2006/relationships/hyperlink" Target="mailto:uizonvrsk@mail.ru" TargetMode="External"/><Relationship Id="rId14" Type="http://schemas.openxmlformats.org/officeDocument/2006/relationships/hyperlink" Target="consultantplus://offline/ref=3E520370432CE7B35E3A6C0BB9E54F37809B2BD7ED9B99D84353ED2BE7N9a2K" TargetMode="External"/><Relationship Id="rId22" Type="http://schemas.openxmlformats.org/officeDocument/2006/relationships/hyperlink" Target="file:///\\192.168.0.250\d\share\&#1054;&#1073;&#1084;&#1077;&#1085;\1%20&#1047;&#1045;&#1052;&#1051;&#1071;\&#1056;&#1045;&#1043;&#1051;&#1040;&#1052;&#1045;&#1053;&#1058;&#1067;%20%20&#1047;&#1045;&#1052;&#1051;&#1071;\&#1056;&#1045;&#1043;&#1051;&#1040;&#1052;&#1045;&#1053;&#1058;&#1067;%202022\8.%20&#1055;&#1088;&#1077;&#1076;&#1086;&#1089;&#1090;&#1072;&#1074;&#1083;&#1077;&#1085;&#1080;&#1077;%20&#1079;&#1091;%20&#1074;%20&#1055;&#1041;&#1055;\&#1056;&#1045;&#1043;&#1051;&#1040;&#1052;&#1045;&#1053;&#1058;%20&#1053;&#1054;&#1042;&#1067;&#1049;%20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1C51-9F5C-498B-B98F-A96FA4D5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7431</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Новороссийск</Company>
  <LinksUpToDate>false</LinksUpToDate>
  <CharactersWithSpaces>49695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Земцова О.И.</dc:creator>
  <cp:lastModifiedBy>Быковская И.А.</cp:lastModifiedBy>
  <cp:revision>2</cp:revision>
  <cp:lastPrinted>2023-06-06T11:20:00Z</cp:lastPrinted>
  <dcterms:created xsi:type="dcterms:W3CDTF">2023-06-15T13:26:00Z</dcterms:created>
  <dcterms:modified xsi:type="dcterms:W3CDTF">2023-06-15T13:26:00Z</dcterms:modified>
</cp:coreProperties>
</file>