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A133" w14:textId="221A204D" w:rsidR="00B00106" w:rsidRPr="0042078A" w:rsidRDefault="00B00106" w:rsidP="008F1F82">
      <w:pPr>
        <w:contextualSpacing/>
        <w:rPr>
          <w:rFonts w:ascii="Times New Roman" w:hAnsi="Times New Roman"/>
          <w:bCs/>
          <w:sz w:val="28"/>
          <w:szCs w:val="28"/>
        </w:rPr>
      </w:pPr>
    </w:p>
    <w:p w14:paraId="5F55EDDB" w14:textId="7E92DA20" w:rsidR="00F875AF" w:rsidRPr="0042078A" w:rsidRDefault="00F875AF" w:rsidP="008F1F82">
      <w:pPr>
        <w:contextualSpacing/>
        <w:rPr>
          <w:rFonts w:ascii="Times New Roman" w:hAnsi="Times New Roman"/>
          <w:bCs/>
          <w:sz w:val="28"/>
          <w:szCs w:val="28"/>
        </w:rPr>
      </w:pPr>
    </w:p>
    <w:p w14:paraId="62C6E938" w14:textId="03EE0342" w:rsidR="00F875AF" w:rsidRPr="0042078A" w:rsidRDefault="00F875AF" w:rsidP="008F1F82">
      <w:pPr>
        <w:contextualSpacing/>
        <w:rPr>
          <w:rFonts w:ascii="Times New Roman" w:hAnsi="Times New Roman"/>
          <w:bCs/>
          <w:sz w:val="28"/>
          <w:szCs w:val="28"/>
        </w:rPr>
      </w:pPr>
    </w:p>
    <w:p w14:paraId="5CFF9C65" w14:textId="551FA8FB" w:rsidR="00F875AF" w:rsidRPr="0042078A" w:rsidRDefault="00F875AF" w:rsidP="008F1F82">
      <w:pPr>
        <w:contextualSpacing/>
        <w:rPr>
          <w:rFonts w:ascii="Times New Roman" w:hAnsi="Times New Roman"/>
          <w:bCs/>
          <w:sz w:val="28"/>
          <w:szCs w:val="28"/>
        </w:rPr>
      </w:pPr>
    </w:p>
    <w:p w14:paraId="3AA27A4E" w14:textId="063AC301" w:rsidR="00F875AF" w:rsidRPr="0042078A" w:rsidRDefault="00F875AF" w:rsidP="008F1F82">
      <w:pPr>
        <w:contextualSpacing/>
        <w:rPr>
          <w:rFonts w:ascii="Times New Roman" w:hAnsi="Times New Roman"/>
          <w:bCs/>
          <w:sz w:val="28"/>
          <w:szCs w:val="28"/>
        </w:rPr>
      </w:pPr>
    </w:p>
    <w:p w14:paraId="1757A77A" w14:textId="18C0A9F2" w:rsidR="00F875AF" w:rsidRPr="0042078A" w:rsidRDefault="00F875AF" w:rsidP="008F1F82">
      <w:pPr>
        <w:contextualSpacing/>
        <w:rPr>
          <w:rFonts w:ascii="Times New Roman" w:hAnsi="Times New Roman"/>
          <w:bCs/>
          <w:sz w:val="28"/>
          <w:szCs w:val="28"/>
        </w:rPr>
      </w:pPr>
    </w:p>
    <w:p w14:paraId="4DA329EF" w14:textId="0F2C651B" w:rsidR="00F875AF" w:rsidRPr="0042078A" w:rsidRDefault="00F875AF" w:rsidP="008F1F82">
      <w:pPr>
        <w:contextualSpacing/>
        <w:rPr>
          <w:rFonts w:ascii="Times New Roman" w:hAnsi="Times New Roman"/>
          <w:bCs/>
          <w:sz w:val="28"/>
          <w:szCs w:val="28"/>
        </w:rPr>
      </w:pPr>
    </w:p>
    <w:p w14:paraId="352F8424" w14:textId="7AED2FEB" w:rsidR="00F9296D" w:rsidRPr="0042078A" w:rsidRDefault="00F9296D" w:rsidP="008F1F82">
      <w:pPr>
        <w:contextualSpacing/>
        <w:rPr>
          <w:rFonts w:ascii="Times New Roman" w:hAnsi="Times New Roman"/>
          <w:bCs/>
          <w:sz w:val="28"/>
          <w:szCs w:val="28"/>
        </w:rPr>
      </w:pPr>
    </w:p>
    <w:p w14:paraId="3BD07A20" w14:textId="77777777" w:rsidR="00ED2376" w:rsidRPr="0042078A" w:rsidRDefault="00ED2376" w:rsidP="008F1F82">
      <w:pPr>
        <w:contextualSpacing/>
        <w:rPr>
          <w:rFonts w:ascii="Times New Roman" w:hAnsi="Times New Roman"/>
          <w:bCs/>
          <w:sz w:val="28"/>
          <w:szCs w:val="28"/>
        </w:rPr>
      </w:pPr>
    </w:p>
    <w:p w14:paraId="09004ED0" w14:textId="33433676" w:rsidR="00354316" w:rsidRPr="0042078A" w:rsidRDefault="00606A04" w:rsidP="001E0D5A">
      <w:pPr>
        <w:contextualSpacing/>
        <w:jc w:val="center"/>
        <w:rPr>
          <w:rFonts w:ascii="Times New Roman" w:hAnsi="Times New Roman"/>
          <w:b/>
          <w:sz w:val="28"/>
          <w:szCs w:val="28"/>
        </w:rPr>
      </w:pPr>
      <w:r w:rsidRPr="0042078A">
        <w:rPr>
          <w:rFonts w:ascii="Times New Roman" w:hAnsi="Times New Roman"/>
          <w:b/>
          <w:sz w:val="28"/>
          <w:szCs w:val="28"/>
        </w:rPr>
        <w:t>О внесении изменений в постановление администрации муниципального образования город Новороссийск от 17 февраля 2023 года № 726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 и об утрате силы некоторых постановлений администрации муниципального образования город Новороссийск</w:t>
      </w:r>
      <w:r w:rsidR="007E6EBD" w:rsidRPr="0042078A">
        <w:rPr>
          <w:rFonts w:ascii="Times New Roman" w:hAnsi="Times New Roman"/>
          <w:b/>
          <w:sz w:val="28"/>
          <w:szCs w:val="28"/>
        </w:rPr>
        <w:t>»</w:t>
      </w:r>
      <w:r w:rsidR="00E743DB" w:rsidRPr="0042078A">
        <w:rPr>
          <w:rFonts w:ascii="Times New Roman" w:eastAsiaTheme="minorHAnsi" w:hAnsi="Times New Roman"/>
          <w:b/>
          <w:sz w:val="28"/>
          <w:szCs w:val="28"/>
        </w:rPr>
        <w:t xml:space="preserve"> </w:t>
      </w:r>
    </w:p>
    <w:p w14:paraId="6BDC3CB7" w14:textId="2D87F2C5" w:rsidR="00132F8F" w:rsidRPr="0042078A" w:rsidRDefault="00132F8F" w:rsidP="001E0D5A">
      <w:pPr>
        <w:autoSpaceDE w:val="0"/>
        <w:autoSpaceDN w:val="0"/>
        <w:adjustRightInd w:val="0"/>
        <w:ind w:firstLine="709"/>
        <w:contextualSpacing/>
        <w:rPr>
          <w:rFonts w:ascii="Times New Roman" w:hAnsi="Times New Roman"/>
          <w:sz w:val="28"/>
          <w:szCs w:val="28"/>
        </w:rPr>
      </w:pPr>
    </w:p>
    <w:p w14:paraId="06577E7F" w14:textId="67D4F95A" w:rsidR="00D342A3" w:rsidRPr="0042078A" w:rsidRDefault="00DB6052" w:rsidP="00D342A3">
      <w:pPr>
        <w:autoSpaceDE w:val="0"/>
        <w:autoSpaceDN w:val="0"/>
        <w:adjustRightInd w:val="0"/>
        <w:ind w:firstLine="539"/>
        <w:rPr>
          <w:rFonts w:ascii="Times New Roman" w:eastAsiaTheme="minorHAnsi" w:hAnsi="Times New Roman"/>
          <w:bCs/>
          <w:sz w:val="28"/>
          <w:szCs w:val="28"/>
        </w:rPr>
      </w:pPr>
      <w:r w:rsidRPr="0042078A">
        <w:rPr>
          <w:rFonts w:ascii="Times New Roman" w:hAnsi="Times New Roman"/>
          <w:bCs/>
          <w:sz w:val="28"/>
          <w:szCs w:val="28"/>
        </w:rPr>
        <w:t xml:space="preserve">В соответствии со статьей 2.1. Федерального закона от 18 июля 2011 года № 223-ФЗ «О закупках товаров, работ, услуг отдельными видами юридических лиц», постановлением </w:t>
      </w:r>
      <w:r w:rsidRPr="0042078A">
        <w:rPr>
          <w:rFonts w:ascii="Times New Roman" w:hAnsi="Times New Roman"/>
          <w:spacing w:val="6"/>
          <w:sz w:val="28"/>
          <w:szCs w:val="28"/>
        </w:rPr>
        <w:t xml:space="preserve">администрации муниципального образования город Новороссийск </w:t>
      </w:r>
      <w:r w:rsidRPr="0042078A">
        <w:rPr>
          <w:rFonts w:ascii="Times New Roman" w:hAnsi="Times New Roman"/>
          <w:sz w:val="28"/>
          <w:szCs w:val="28"/>
        </w:rPr>
        <w:t>от 29 сентября 2023 года № 4635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sidRPr="0042078A">
        <w:rPr>
          <w:rFonts w:ascii="Times New Roman" w:hAnsi="Times New Roman"/>
          <w:bCs/>
          <w:sz w:val="28"/>
          <w:szCs w:val="28"/>
        </w:rPr>
        <w:t>, руководствуясь статьей 34 Устава муниципального образования город Новороссийск, п о с т а н о в л я ю</w:t>
      </w:r>
      <w:r w:rsidR="00192B55" w:rsidRPr="0042078A">
        <w:rPr>
          <w:rFonts w:ascii="Times New Roman" w:eastAsiaTheme="minorHAnsi" w:hAnsi="Times New Roman"/>
          <w:bCs/>
          <w:sz w:val="28"/>
          <w:szCs w:val="28"/>
        </w:rPr>
        <w:t>:</w:t>
      </w:r>
    </w:p>
    <w:p w14:paraId="7B12350C" w14:textId="2E025B5B" w:rsidR="008F1F82" w:rsidRPr="0042078A" w:rsidRDefault="008F1F82" w:rsidP="001E0D5A">
      <w:pPr>
        <w:ind w:firstLine="709"/>
        <w:contextualSpacing/>
        <w:rPr>
          <w:rFonts w:ascii="Times New Roman" w:hAnsi="Times New Roman"/>
          <w:sz w:val="28"/>
          <w:szCs w:val="28"/>
        </w:rPr>
      </w:pPr>
    </w:p>
    <w:p w14:paraId="6A8D557F" w14:textId="77777777" w:rsidR="00D42280" w:rsidRPr="0042078A" w:rsidRDefault="00CF03C9" w:rsidP="00D42280">
      <w:pPr>
        <w:pStyle w:val="af4"/>
        <w:numPr>
          <w:ilvl w:val="0"/>
          <w:numId w:val="16"/>
        </w:numPr>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42078A">
        <w:rPr>
          <w:rFonts w:ascii="Times New Roman" w:hAnsi="Times New Roman"/>
          <w:sz w:val="28"/>
          <w:szCs w:val="28"/>
        </w:rPr>
        <w:t xml:space="preserve">Внести изменения в постановление администрации муниципального образования город Новороссийск от 17 февраля 2023 года № 726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 и об утрате силы некоторых постановлений администрации муниципального образования город Новороссийск» и утвердить </w:t>
      </w:r>
      <w:r w:rsidR="00A114D8" w:rsidRPr="0042078A">
        <w:rPr>
          <w:rFonts w:ascii="Times New Roman" w:hAnsi="Times New Roman"/>
          <w:sz w:val="28"/>
          <w:szCs w:val="28"/>
        </w:rPr>
        <w:t>при</w:t>
      </w:r>
      <w:r w:rsidR="00B60E8F" w:rsidRPr="0042078A">
        <w:rPr>
          <w:rFonts w:ascii="Times New Roman" w:hAnsi="Times New Roman"/>
          <w:sz w:val="28"/>
          <w:szCs w:val="28"/>
        </w:rPr>
        <w:t>ложение</w:t>
      </w:r>
      <w:r w:rsidRPr="0042078A">
        <w:rPr>
          <w:rFonts w:ascii="Times New Roman" w:hAnsi="Times New Roman"/>
          <w:sz w:val="28"/>
          <w:szCs w:val="28"/>
        </w:rPr>
        <w:t xml:space="preserve"> в новой редакции </w:t>
      </w:r>
      <w:r w:rsidR="00EC21EF" w:rsidRPr="0042078A">
        <w:rPr>
          <w:rFonts w:ascii="Times New Roman" w:hAnsi="Times New Roman"/>
          <w:sz w:val="28"/>
          <w:szCs w:val="28"/>
        </w:rPr>
        <w:t>(прилагается).</w:t>
      </w:r>
    </w:p>
    <w:p w14:paraId="654DF726" w14:textId="2F9ADBCB" w:rsidR="00D42280" w:rsidRPr="0042078A" w:rsidRDefault="00A65D2C" w:rsidP="00D42280">
      <w:pPr>
        <w:pStyle w:val="af4"/>
        <w:numPr>
          <w:ilvl w:val="0"/>
          <w:numId w:val="16"/>
        </w:numPr>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42078A">
        <w:rPr>
          <w:rFonts w:ascii="Times New Roman" w:hAnsi="Times New Roman"/>
          <w:sz w:val="28"/>
          <w:szCs w:val="28"/>
        </w:rPr>
        <w:t>Признать утратившим силу</w:t>
      </w:r>
      <w:r w:rsidR="009D348E" w:rsidRPr="0042078A">
        <w:rPr>
          <w:rFonts w:ascii="Times New Roman" w:hAnsi="Times New Roman"/>
          <w:sz w:val="28"/>
          <w:szCs w:val="28"/>
        </w:rPr>
        <w:t xml:space="preserve"> п</w:t>
      </w:r>
      <w:r w:rsidR="00D70833" w:rsidRPr="0042078A">
        <w:rPr>
          <w:rFonts w:ascii="Times New Roman" w:hAnsi="Times New Roman"/>
          <w:sz w:val="28"/>
          <w:szCs w:val="28"/>
        </w:rPr>
        <w:t xml:space="preserve">остановление администрации муниципального образования город Новороссийск от 22 </w:t>
      </w:r>
      <w:r w:rsidR="006C032E" w:rsidRPr="0042078A">
        <w:rPr>
          <w:rFonts w:ascii="Times New Roman" w:hAnsi="Times New Roman"/>
          <w:sz w:val="28"/>
          <w:szCs w:val="28"/>
        </w:rPr>
        <w:t>августа</w:t>
      </w:r>
      <w:r w:rsidR="00D70833" w:rsidRPr="0042078A">
        <w:rPr>
          <w:rFonts w:ascii="Times New Roman" w:hAnsi="Times New Roman"/>
          <w:sz w:val="28"/>
          <w:szCs w:val="28"/>
        </w:rPr>
        <w:t xml:space="preserve"> 202</w:t>
      </w:r>
      <w:r w:rsidR="006C032E" w:rsidRPr="0042078A">
        <w:rPr>
          <w:rFonts w:ascii="Times New Roman" w:hAnsi="Times New Roman"/>
          <w:sz w:val="28"/>
          <w:szCs w:val="28"/>
        </w:rPr>
        <w:t>3</w:t>
      </w:r>
      <w:r w:rsidR="00D70833" w:rsidRPr="0042078A">
        <w:rPr>
          <w:rFonts w:ascii="Times New Roman" w:hAnsi="Times New Roman"/>
          <w:sz w:val="28"/>
          <w:szCs w:val="28"/>
        </w:rPr>
        <w:t xml:space="preserve"> года </w:t>
      </w:r>
      <w:r w:rsidR="009D348E" w:rsidRPr="0042078A">
        <w:rPr>
          <w:rFonts w:ascii="Times New Roman" w:hAnsi="Times New Roman"/>
          <w:sz w:val="28"/>
          <w:szCs w:val="28"/>
        </w:rPr>
        <w:t xml:space="preserve">       </w:t>
      </w:r>
      <w:r w:rsidR="00D70833" w:rsidRPr="0042078A">
        <w:rPr>
          <w:rFonts w:ascii="Times New Roman" w:hAnsi="Times New Roman"/>
          <w:sz w:val="28"/>
          <w:szCs w:val="28"/>
        </w:rPr>
        <w:t xml:space="preserve">№ </w:t>
      </w:r>
      <w:r w:rsidR="006C032E" w:rsidRPr="0042078A">
        <w:rPr>
          <w:rFonts w:ascii="Times New Roman" w:hAnsi="Times New Roman"/>
          <w:sz w:val="28"/>
          <w:szCs w:val="28"/>
        </w:rPr>
        <w:t>3890</w:t>
      </w:r>
      <w:r w:rsidR="00D70833" w:rsidRPr="0042078A">
        <w:rPr>
          <w:rFonts w:ascii="Times New Roman" w:hAnsi="Times New Roman"/>
          <w:sz w:val="28"/>
          <w:szCs w:val="28"/>
        </w:rPr>
        <w:t xml:space="preserve"> «</w:t>
      </w:r>
      <w:r w:rsidR="006C032E" w:rsidRPr="0042078A">
        <w:rPr>
          <w:rFonts w:ascii="Times New Roman" w:eastAsiaTheme="minorHAnsi" w:hAnsi="Times New Roman"/>
          <w:sz w:val="28"/>
          <w:szCs w:val="28"/>
        </w:rPr>
        <w:t xml:space="preserve">О внесении изменений в постановление администрации муниципального образования город Новороссийск </w:t>
      </w:r>
      <w:r w:rsidR="006C032E" w:rsidRPr="0042078A">
        <w:rPr>
          <w:rFonts w:ascii="Times New Roman" w:hAnsi="Times New Roman"/>
          <w:sz w:val="28"/>
          <w:szCs w:val="28"/>
        </w:rPr>
        <w:t xml:space="preserve">от 17 февраля 2023 года </w:t>
      </w:r>
      <w:r w:rsidR="009D348E" w:rsidRPr="0042078A">
        <w:rPr>
          <w:rFonts w:ascii="Times New Roman" w:hAnsi="Times New Roman"/>
          <w:sz w:val="28"/>
          <w:szCs w:val="28"/>
        </w:rPr>
        <w:t xml:space="preserve">         </w:t>
      </w:r>
      <w:r w:rsidR="006C032E" w:rsidRPr="0042078A">
        <w:rPr>
          <w:rFonts w:ascii="Times New Roman" w:hAnsi="Times New Roman"/>
          <w:sz w:val="28"/>
          <w:szCs w:val="28"/>
        </w:rPr>
        <w:t xml:space="preserve">№ 726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w:t>
      </w:r>
      <w:r w:rsidR="006C032E" w:rsidRPr="0042078A">
        <w:rPr>
          <w:rFonts w:ascii="Times New Roman" w:hAnsi="Times New Roman"/>
          <w:sz w:val="28"/>
          <w:szCs w:val="28"/>
        </w:rPr>
        <w:lastRenderedPageBreak/>
        <w:t>Новороссийск и об утрате силы некоторых постановлений администрации муниципального образования город Новороссийск»</w:t>
      </w:r>
      <w:r w:rsidR="006C032E" w:rsidRPr="0042078A">
        <w:rPr>
          <w:rFonts w:ascii="Times New Roman" w:eastAsiaTheme="minorHAnsi" w:hAnsi="Times New Roman"/>
          <w:sz w:val="28"/>
          <w:szCs w:val="28"/>
        </w:rPr>
        <w:t xml:space="preserve"> </w:t>
      </w:r>
    </w:p>
    <w:p w14:paraId="65C67A1A" w14:textId="77777777" w:rsidR="00D42280" w:rsidRPr="0042078A" w:rsidRDefault="00811598" w:rsidP="00D42280">
      <w:pPr>
        <w:pStyle w:val="af4"/>
        <w:numPr>
          <w:ilvl w:val="0"/>
          <w:numId w:val="16"/>
        </w:numPr>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42078A">
        <w:rPr>
          <w:rFonts w:ascii="Times New Roman" w:hAnsi="Times New Roman"/>
          <w:sz w:val="28"/>
          <w:szCs w:val="28"/>
        </w:rPr>
        <w:t>Отделу информационной политики и средств массовой ин</w:t>
      </w:r>
      <w:r w:rsidR="00F9221F" w:rsidRPr="0042078A">
        <w:rPr>
          <w:rFonts w:ascii="Times New Roman" w:hAnsi="Times New Roman"/>
          <w:sz w:val="28"/>
          <w:szCs w:val="28"/>
        </w:rPr>
        <w:t xml:space="preserve">формации опубликовать </w:t>
      </w:r>
      <w:r w:rsidRPr="0042078A">
        <w:rPr>
          <w:rFonts w:ascii="Times New Roman" w:hAnsi="Times New Roman"/>
          <w:sz w:val="28"/>
          <w:szCs w:val="28"/>
        </w:rPr>
        <w:t>постановление</w:t>
      </w:r>
      <w:r w:rsidR="00F9221F" w:rsidRPr="0042078A">
        <w:rPr>
          <w:rFonts w:ascii="Times New Roman" w:hAnsi="Times New Roman"/>
          <w:sz w:val="28"/>
          <w:szCs w:val="28"/>
        </w:rPr>
        <w:t xml:space="preserve"> администрации муниципального образования город Новороссийск</w:t>
      </w:r>
      <w:r w:rsidRPr="0042078A">
        <w:rPr>
          <w:rFonts w:ascii="Times New Roman" w:hAnsi="Times New Roman"/>
          <w:sz w:val="28"/>
          <w:szCs w:val="28"/>
        </w:rPr>
        <w:t xml:space="preserve"> </w:t>
      </w:r>
      <w:r w:rsidR="00F9221F" w:rsidRPr="0042078A">
        <w:rPr>
          <w:rFonts w:ascii="Times New Roman" w:hAnsi="Times New Roman"/>
          <w:sz w:val="28"/>
          <w:szCs w:val="28"/>
        </w:rPr>
        <w:t>«</w:t>
      </w:r>
      <w:r w:rsidR="00F9221F" w:rsidRPr="0042078A">
        <w:rPr>
          <w:rFonts w:ascii="Times New Roman" w:eastAsiaTheme="minorHAnsi" w:hAnsi="Times New Roman"/>
          <w:bCs/>
          <w:sz w:val="28"/>
          <w:szCs w:val="28"/>
        </w:rPr>
        <w:t xml:space="preserve">О внесении изменений в постановление администрации муниципального образования город Новороссийск </w:t>
      </w:r>
      <w:r w:rsidR="00F9221F" w:rsidRPr="0042078A">
        <w:rPr>
          <w:rFonts w:ascii="Times New Roman" w:hAnsi="Times New Roman"/>
          <w:sz w:val="28"/>
          <w:szCs w:val="28"/>
        </w:rPr>
        <w:t>от 17 февраля 2023 года</w:t>
      </w:r>
      <w:r w:rsidR="006C032E" w:rsidRPr="0042078A">
        <w:rPr>
          <w:rFonts w:ascii="Times New Roman" w:hAnsi="Times New Roman"/>
          <w:sz w:val="28"/>
          <w:szCs w:val="28"/>
        </w:rPr>
        <w:t xml:space="preserve">            </w:t>
      </w:r>
      <w:r w:rsidR="002A5B0B" w:rsidRPr="0042078A">
        <w:rPr>
          <w:rFonts w:ascii="Times New Roman" w:hAnsi="Times New Roman"/>
          <w:sz w:val="28"/>
          <w:szCs w:val="28"/>
        </w:rPr>
        <w:t xml:space="preserve"> </w:t>
      </w:r>
      <w:r w:rsidR="00F9221F" w:rsidRPr="0042078A">
        <w:rPr>
          <w:rFonts w:ascii="Times New Roman" w:hAnsi="Times New Roman"/>
          <w:sz w:val="28"/>
          <w:szCs w:val="28"/>
        </w:rPr>
        <w:t xml:space="preserve">№ 726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 и об утрате силы некоторых постановлений администрации муниципального образования город Новороссийск» </w:t>
      </w:r>
      <w:r w:rsidRPr="0042078A">
        <w:rPr>
          <w:rFonts w:ascii="Times New Roman" w:hAnsi="Times New Roman"/>
          <w:sz w:val="28"/>
          <w:szCs w:val="28"/>
        </w:rPr>
        <w:t>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10E78D3A" w14:textId="77777777" w:rsidR="00D42280" w:rsidRPr="0042078A" w:rsidRDefault="00811598" w:rsidP="00D42280">
      <w:pPr>
        <w:pStyle w:val="af4"/>
        <w:numPr>
          <w:ilvl w:val="0"/>
          <w:numId w:val="16"/>
        </w:numPr>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42078A">
        <w:rPr>
          <w:rFonts w:ascii="Times New Roman" w:hAnsi="Times New Roman"/>
          <w:color w:val="000000" w:themeColor="text1"/>
          <w:sz w:val="28"/>
          <w:szCs w:val="28"/>
        </w:rPr>
        <w:t xml:space="preserve">Контроль за выполнением настоящего постановления возложить на заместителя главы муниципального образования </w:t>
      </w:r>
      <w:proofErr w:type="spellStart"/>
      <w:r w:rsidR="00432C6D" w:rsidRPr="0042078A">
        <w:rPr>
          <w:rFonts w:ascii="Times New Roman" w:hAnsi="Times New Roman"/>
          <w:color w:val="000000" w:themeColor="text1"/>
          <w:sz w:val="28"/>
          <w:szCs w:val="28"/>
        </w:rPr>
        <w:t>Яменскова</w:t>
      </w:r>
      <w:proofErr w:type="spellEnd"/>
      <w:r w:rsidR="00432C6D" w:rsidRPr="0042078A">
        <w:rPr>
          <w:rFonts w:ascii="Times New Roman" w:hAnsi="Times New Roman"/>
          <w:color w:val="000000" w:themeColor="text1"/>
          <w:sz w:val="28"/>
          <w:szCs w:val="28"/>
        </w:rPr>
        <w:t xml:space="preserve"> А.И.</w:t>
      </w:r>
    </w:p>
    <w:p w14:paraId="075F9594" w14:textId="611B2A98" w:rsidR="001C4DAE" w:rsidRPr="0042078A" w:rsidRDefault="001C4DAE" w:rsidP="00D42280">
      <w:pPr>
        <w:pStyle w:val="af4"/>
        <w:numPr>
          <w:ilvl w:val="0"/>
          <w:numId w:val="16"/>
        </w:numPr>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42078A">
        <w:rPr>
          <w:rFonts w:ascii="Times New Roman" w:hAnsi="Times New Roman"/>
          <w:color w:val="000000"/>
          <w:sz w:val="28"/>
          <w:szCs w:val="28"/>
        </w:rPr>
        <w:t xml:space="preserve">Постановление вступает в силу со дня </w:t>
      </w:r>
      <w:r w:rsidR="00B411CF" w:rsidRPr="0042078A">
        <w:rPr>
          <w:rFonts w:ascii="Times New Roman" w:hAnsi="Times New Roman"/>
          <w:color w:val="000000"/>
          <w:sz w:val="28"/>
          <w:szCs w:val="28"/>
        </w:rPr>
        <w:t xml:space="preserve">его </w:t>
      </w:r>
      <w:r w:rsidR="00BF59B1" w:rsidRPr="0042078A">
        <w:rPr>
          <w:rFonts w:ascii="Times New Roman" w:hAnsi="Times New Roman"/>
          <w:color w:val="000000"/>
          <w:sz w:val="28"/>
          <w:szCs w:val="28"/>
        </w:rPr>
        <w:t>официального опубликования</w:t>
      </w:r>
      <w:r w:rsidRPr="0042078A">
        <w:rPr>
          <w:rFonts w:ascii="Times New Roman" w:hAnsi="Times New Roman"/>
          <w:color w:val="000000"/>
          <w:sz w:val="28"/>
          <w:szCs w:val="28"/>
        </w:rPr>
        <w:t>.</w:t>
      </w:r>
    </w:p>
    <w:p w14:paraId="78F9F533" w14:textId="4650DDAB" w:rsidR="00E341B9" w:rsidRPr="0042078A" w:rsidRDefault="00E341B9" w:rsidP="00E4291D">
      <w:pPr>
        <w:rPr>
          <w:rFonts w:ascii="Times New Roman" w:hAnsi="Times New Roman"/>
          <w:color w:val="000000"/>
          <w:sz w:val="28"/>
          <w:szCs w:val="28"/>
        </w:rPr>
      </w:pPr>
    </w:p>
    <w:p w14:paraId="6DB1D405" w14:textId="77777777" w:rsidR="006C032E" w:rsidRPr="0042078A" w:rsidRDefault="006C032E" w:rsidP="00E4291D">
      <w:pPr>
        <w:rPr>
          <w:rFonts w:ascii="Times New Roman" w:hAnsi="Times New Roman"/>
          <w:color w:val="000000"/>
          <w:sz w:val="28"/>
          <w:szCs w:val="28"/>
        </w:rPr>
      </w:pPr>
    </w:p>
    <w:p w14:paraId="123E403E" w14:textId="20ED1E7F" w:rsidR="00707F6E" w:rsidRPr="0042078A" w:rsidRDefault="00CA413C" w:rsidP="00E4291D">
      <w:pPr>
        <w:pStyle w:val="af2"/>
        <w:rPr>
          <w:rFonts w:ascii="Times New Roman" w:hAnsi="Times New Roman" w:cs="Times New Roman"/>
          <w:color w:val="000000"/>
          <w:sz w:val="28"/>
          <w:szCs w:val="28"/>
        </w:rPr>
      </w:pPr>
      <w:r w:rsidRPr="0042078A">
        <w:rPr>
          <w:rFonts w:ascii="Times New Roman" w:hAnsi="Times New Roman" w:cs="Times New Roman"/>
          <w:color w:val="000000"/>
          <w:sz w:val="28"/>
          <w:szCs w:val="28"/>
        </w:rPr>
        <w:t xml:space="preserve">Глава </w:t>
      </w:r>
      <w:r w:rsidR="001C4DAE" w:rsidRPr="0042078A">
        <w:rPr>
          <w:rFonts w:ascii="Times New Roman" w:hAnsi="Times New Roman" w:cs="Times New Roman"/>
          <w:color w:val="000000"/>
          <w:sz w:val="28"/>
          <w:szCs w:val="28"/>
        </w:rPr>
        <w:t>м</w:t>
      </w:r>
      <w:r w:rsidRPr="0042078A">
        <w:rPr>
          <w:rFonts w:ascii="Times New Roman" w:hAnsi="Times New Roman" w:cs="Times New Roman"/>
          <w:color w:val="000000"/>
          <w:sz w:val="28"/>
          <w:szCs w:val="28"/>
        </w:rPr>
        <w:t>униципального</w:t>
      </w:r>
      <w:r w:rsidR="001C4DAE" w:rsidRPr="0042078A">
        <w:rPr>
          <w:rFonts w:ascii="Times New Roman" w:hAnsi="Times New Roman" w:cs="Times New Roman"/>
          <w:color w:val="000000"/>
          <w:sz w:val="28"/>
          <w:szCs w:val="28"/>
        </w:rPr>
        <w:t xml:space="preserve"> </w:t>
      </w:r>
      <w:r w:rsidR="00691428" w:rsidRPr="0042078A">
        <w:rPr>
          <w:rFonts w:ascii="Times New Roman" w:hAnsi="Times New Roman" w:cs="Times New Roman"/>
          <w:color w:val="000000"/>
          <w:sz w:val="28"/>
          <w:szCs w:val="28"/>
        </w:rPr>
        <w:t>образования</w:t>
      </w:r>
      <w:r w:rsidR="001C4DAE" w:rsidRPr="0042078A">
        <w:rPr>
          <w:rFonts w:ascii="Times New Roman" w:hAnsi="Times New Roman" w:cs="Times New Roman"/>
          <w:color w:val="000000"/>
          <w:sz w:val="28"/>
          <w:szCs w:val="28"/>
        </w:rPr>
        <w:t xml:space="preserve"> </w:t>
      </w:r>
      <w:r w:rsidR="00D957E6" w:rsidRPr="0042078A">
        <w:rPr>
          <w:rFonts w:ascii="Times New Roman" w:hAnsi="Times New Roman" w:cs="Times New Roman"/>
          <w:color w:val="000000"/>
          <w:sz w:val="28"/>
          <w:szCs w:val="28"/>
        </w:rPr>
        <w:t xml:space="preserve">   </w:t>
      </w:r>
    </w:p>
    <w:p w14:paraId="73A00033" w14:textId="55A23A00" w:rsidR="0036111F" w:rsidRPr="0042078A" w:rsidRDefault="00707F6E" w:rsidP="00E4291D">
      <w:pPr>
        <w:pStyle w:val="af2"/>
        <w:rPr>
          <w:rFonts w:ascii="Times New Roman" w:hAnsi="Times New Roman" w:cs="Times New Roman"/>
          <w:color w:val="000000"/>
          <w:sz w:val="28"/>
          <w:szCs w:val="28"/>
        </w:rPr>
      </w:pPr>
      <w:r w:rsidRPr="0042078A">
        <w:rPr>
          <w:rFonts w:ascii="Times New Roman" w:hAnsi="Times New Roman" w:cs="Times New Roman"/>
          <w:color w:val="000000"/>
          <w:sz w:val="28"/>
          <w:szCs w:val="28"/>
        </w:rPr>
        <w:t xml:space="preserve">город Новороссийск   </w:t>
      </w:r>
      <w:r w:rsidR="00D957E6" w:rsidRPr="0042078A">
        <w:rPr>
          <w:rFonts w:ascii="Times New Roman" w:hAnsi="Times New Roman" w:cs="Times New Roman"/>
          <w:color w:val="000000"/>
          <w:sz w:val="28"/>
          <w:szCs w:val="28"/>
        </w:rPr>
        <w:t xml:space="preserve">                        </w:t>
      </w:r>
      <w:r w:rsidR="00016656" w:rsidRPr="0042078A">
        <w:rPr>
          <w:rFonts w:ascii="Times New Roman" w:hAnsi="Times New Roman" w:cs="Times New Roman"/>
          <w:color w:val="000000"/>
          <w:sz w:val="28"/>
          <w:szCs w:val="28"/>
        </w:rPr>
        <w:t xml:space="preserve">  </w:t>
      </w:r>
      <w:r w:rsidR="00D957E6" w:rsidRPr="0042078A">
        <w:rPr>
          <w:rFonts w:ascii="Times New Roman" w:hAnsi="Times New Roman" w:cs="Times New Roman"/>
          <w:color w:val="000000"/>
          <w:sz w:val="28"/>
          <w:szCs w:val="28"/>
        </w:rPr>
        <w:t xml:space="preserve">  </w:t>
      </w:r>
      <w:r w:rsidRPr="0042078A">
        <w:rPr>
          <w:rFonts w:ascii="Times New Roman" w:hAnsi="Times New Roman" w:cs="Times New Roman"/>
          <w:color w:val="000000"/>
          <w:sz w:val="28"/>
          <w:szCs w:val="28"/>
        </w:rPr>
        <w:t xml:space="preserve">                 </w:t>
      </w:r>
      <w:r w:rsidR="00D957E6" w:rsidRPr="0042078A">
        <w:rPr>
          <w:rFonts w:ascii="Times New Roman" w:hAnsi="Times New Roman" w:cs="Times New Roman"/>
          <w:color w:val="000000"/>
          <w:sz w:val="28"/>
          <w:szCs w:val="28"/>
        </w:rPr>
        <w:t xml:space="preserve">    </w:t>
      </w:r>
      <w:r w:rsidR="00E743DB" w:rsidRPr="0042078A">
        <w:rPr>
          <w:rFonts w:ascii="Times New Roman" w:hAnsi="Times New Roman" w:cs="Times New Roman"/>
          <w:color w:val="000000"/>
          <w:sz w:val="28"/>
          <w:szCs w:val="28"/>
        </w:rPr>
        <w:t xml:space="preserve"> </w:t>
      </w:r>
      <w:r w:rsidR="00D957E6" w:rsidRPr="0042078A">
        <w:rPr>
          <w:rFonts w:ascii="Times New Roman" w:hAnsi="Times New Roman" w:cs="Times New Roman"/>
          <w:color w:val="000000"/>
          <w:sz w:val="28"/>
          <w:szCs w:val="28"/>
        </w:rPr>
        <w:t xml:space="preserve">          </w:t>
      </w:r>
      <w:r w:rsidR="00536110" w:rsidRPr="0042078A">
        <w:rPr>
          <w:rFonts w:ascii="Times New Roman" w:hAnsi="Times New Roman" w:cs="Times New Roman"/>
          <w:color w:val="000000"/>
          <w:sz w:val="28"/>
          <w:szCs w:val="28"/>
        </w:rPr>
        <w:t xml:space="preserve">       </w:t>
      </w:r>
      <w:r w:rsidR="00E743DB" w:rsidRPr="0042078A">
        <w:rPr>
          <w:rFonts w:ascii="Times New Roman" w:hAnsi="Times New Roman" w:cs="Times New Roman"/>
          <w:color w:val="000000"/>
          <w:sz w:val="28"/>
          <w:szCs w:val="28"/>
        </w:rPr>
        <w:t>А.В. Кравченко</w:t>
      </w:r>
    </w:p>
    <w:p w14:paraId="77874427" w14:textId="77777777" w:rsidR="0042078A" w:rsidRPr="0042078A" w:rsidRDefault="0042078A" w:rsidP="00E4291D">
      <w:pPr>
        <w:pStyle w:val="af2"/>
        <w:rPr>
          <w:rFonts w:ascii="Times New Roman" w:hAnsi="Times New Roman" w:cs="Times New Roman"/>
          <w:color w:val="000000"/>
          <w:sz w:val="28"/>
          <w:szCs w:val="28"/>
        </w:rPr>
      </w:pPr>
    </w:p>
    <w:p w14:paraId="2D8EBFBA" w14:textId="77777777" w:rsidR="0042078A" w:rsidRPr="0042078A" w:rsidRDefault="0042078A" w:rsidP="00E4291D">
      <w:pPr>
        <w:pStyle w:val="af2"/>
        <w:rPr>
          <w:rFonts w:ascii="Times New Roman" w:hAnsi="Times New Roman" w:cs="Times New Roman"/>
          <w:color w:val="000000"/>
          <w:sz w:val="28"/>
          <w:szCs w:val="28"/>
        </w:rPr>
      </w:pPr>
    </w:p>
    <w:p w14:paraId="2D7799B0" w14:textId="77777777" w:rsidR="0042078A" w:rsidRPr="0042078A" w:rsidRDefault="0042078A" w:rsidP="00E4291D">
      <w:pPr>
        <w:pStyle w:val="af2"/>
        <w:rPr>
          <w:rFonts w:ascii="Times New Roman" w:hAnsi="Times New Roman" w:cs="Times New Roman"/>
          <w:color w:val="000000"/>
          <w:sz w:val="28"/>
          <w:szCs w:val="28"/>
        </w:rPr>
      </w:pPr>
    </w:p>
    <w:p w14:paraId="700D21DA" w14:textId="77777777" w:rsidR="0042078A" w:rsidRPr="0042078A" w:rsidRDefault="0042078A" w:rsidP="00E4291D">
      <w:pPr>
        <w:pStyle w:val="af2"/>
        <w:rPr>
          <w:rFonts w:ascii="Times New Roman" w:hAnsi="Times New Roman" w:cs="Times New Roman"/>
          <w:color w:val="000000"/>
          <w:sz w:val="28"/>
          <w:szCs w:val="28"/>
        </w:rPr>
      </w:pPr>
    </w:p>
    <w:p w14:paraId="0A1DA11F" w14:textId="77777777" w:rsidR="0042078A" w:rsidRPr="0042078A" w:rsidRDefault="0042078A" w:rsidP="00E4291D">
      <w:pPr>
        <w:pStyle w:val="af2"/>
        <w:rPr>
          <w:rFonts w:ascii="Times New Roman" w:hAnsi="Times New Roman" w:cs="Times New Roman"/>
          <w:color w:val="000000"/>
          <w:sz w:val="28"/>
          <w:szCs w:val="28"/>
        </w:rPr>
      </w:pPr>
    </w:p>
    <w:p w14:paraId="74FC95F0" w14:textId="77777777" w:rsidR="0042078A" w:rsidRPr="0042078A" w:rsidRDefault="0042078A" w:rsidP="00E4291D">
      <w:pPr>
        <w:pStyle w:val="af2"/>
        <w:rPr>
          <w:rFonts w:ascii="Times New Roman" w:hAnsi="Times New Roman" w:cs="Times New Roman"/>
          <w:color w:val="000000"/>
          <w:sz w:val="28"/>
          <w:szCs w:val="28"/>
        </w:rPr>
      </w:pPr>
    </w:p>
    <w:p w14:paraId="410F586C" w14:textId="77777777" w:rsidR="0042078A" w:rsidRPr="0042078A" w:rsidRDefault="0042078A" w:rsidP="00E4291D">
      <w:pPr>
        <w:pStyle w:val="af2"/>
        <w:rPr>
          <w:rFonts w:ascii="Times New Roman" w:hAnsi="Times New Roman" w:cs="Times New Roman"/>
          <w:color w:val="000000"/>
          <w:sz w:val="28"/>
          <w:szCs w:val="28"/>
        </w:rPr>
      </w:pPr>
    </w:p>
    <w:p w14:paraId="5349BAD8" w14:textId="77777777" w:rsidR="0042078A" w:rsidRPr="0042078A" w:rsidRDefault="0042078A" w:rsidP="00E4291D">
      <w:pPr>
        <w:pStyle w:val="af2"/>
        <w:rPr>
          <w:rFonts w:ascii="Times New Roman" w:hAnsi="Times New Roman" w:cs="Times New Roman"/>
          <w:color w:val="000000"/>
          <w:sz w:val="28"/>
          <w:szCs w:val="28"/>
        </w:rPr>
      </w:pPr>
    </w:p>
    <w:p w14:paraId="4A026AC2" w14:textId="77777777" w:rsidR="0042078A" w:rsidRPr="0042078A" w:rsidRDefault="0042078A" w:rsidP="00E4291D">
      <w:pPr>
        <w:pStyle w:val="af2"/>
        <w:rPr>
          <w:rFonts w:ascii="Times New Roman" w:hAnsi="Times New Roman" w:cs="Times New Roman"/>
          <w:color w:val="000000"/>
          <w:sz w:val="28"/>
          <w:szCs w:val="28"/>
        </w:rPr>
      </w:pPr>
    </w:p>
    <w:p w14:paraId="2E4BF689" w14:textId="77777777" w:rsidR="0042078A" w:rsidRPr="0042078A" w:rsidRDefault="0042078A" w:rsidP="00E4291D">
      <w:pPr>
        <w:pStyle w:val="af2"/>
        <w:rPr>
          <w:rFonts w:ascii="Times New Roman" w:hAnsi="Times New Roman" w:cs="Times New Roman"/>
          <w:color w:val="000000"/>
          <w:sz w:val="28"/>
          <w:szCs w:val="28"/>
        </w:rPr>
      </w:pPr>
    </w:p>
    <w:p w14:paraId="62657B6C" w14:textId="77777777" w:rsidR="0042078A" w:rsidRPr="0042078A" w:rsidRDefault="0042078A" w:rsidP="00E4291D">
      <w:pPr>
        <w:pStyle w:val="af2"/>
        <w:rPr>
          <w:rFonts w:ascii="Times New Roman" w:hAnsi="Times New Roman" w:cs="Times New Roman"/>
          <w:color w:val="000000"/>
          <w:sz w:val="28"/>
          <w:szCs w:val="28"/>
        </w:rPr>
      </w:pPr>
    </w:p>
    <w:p w14:paraId="36A5201E" w14:textId="77777777" w:rsidR="0042078A" w:rsidRPr="0042078A" w:rsidRDefault="0042078A" w:rsidP="00E4291D">
      <w:pPr>
        <w:pStyle w:val="af2"/>
        <w:rPr>
          <w:rFonts w:ascii="Times New Roman" w:hAnsi="Times New Roman" w:cs="Times New Roman"/>
          <w:color w:val="000000"/>
          <w:sz w:val="28"/>
          <w:szCs w:val="28"/>
        </w:rPr>
      </w:pPr>
    </w:p>
    <w:p w14:paraId="337E9FD3" w14:textId="77777777" w:rsidR="0042078A" w:rsidRPr="0042078A" w:rsidRDefault="0042078A" w:rsidP="00E4291D">
      <w:pPr>
        <w:pStyle w:val="af2"/>
        <w:rPr>
          <w:rFonts w:ascii="Times New Roman" w:hAnsi="Times New Roman" w:cs="Times New Roman"/>
          <w:color w:val="000000"/>
          <w:sz w:val="28"/>
          <w:szCs w:val="28"/>
        </w:rPr>
      </w:pPr>
    </w:p>
    <w:p w14:paraId="1E4429B1" w14:textId="77777777" w:rsidR="0042078A" w:rsidRPr="0042078A" w:rsidRDefault="0042078A" w:rsidP="00E4291D">
      <w:pPr>
        <w:pStyle w:val="af2"/>
        <w:rPr>
          <w:rFonts w:ascii="Times New Roman" w:hAnsi="Times New Roman" w:cs="Times New Roman"/>
          <w:color w:val="000000"/>
          <w:sz w:val="28"/>
          <w:szCs w:val="28"/>
        </w:rPr>
      </w:pPr>
    </w:p>
    <w:p w14:paraId="77AF49B4" w14:textId="77777777" w:rsidR="0042078A" w:rsidRPr="0042078A" w:rsidRDefault="0042078A" w:rsidP="00E4291D">
      <w:pPr>
        <w:pStyle w:val="af2"/>
        <w:rPr>
          <w:rFonts w:ascii="Times New Roman" w:hAnsi="Times New Roman" w:cs="Times New Roman"/>
          <w:color w:val="000000"/>
          <w:sz w:val="28"/>
          <w:szCs w:val="28"/>
        </w:rPr>
      </w:pPr>
    </w:p>
    <w:p w14:paraId="3ED6EDF8" w14:textId="77777777" w:rsidR="0042078A" w:rsidRPr="0042078A" w:rsidRDefault="0042078A" w:rsidP="00E4291D">
      <w:pPr>
        <w:pStyle w:val="af2"/>
        <w:rPr>
          <w:rFonts w:ascii="Times New Roman" w:hAnsi="Times New Roman" w:cs="Times New Roman"/>
          <w:color w:val="000000"/>
          <w:sz w:val="28"/>
          <w:szCs w:val="28"/>
        </w:rPr>
      </w:pPr>
    </w:p>
    <w:p w14:paraId="3D6786F0" w14:textId="77777777" w:rsidR="0042078A" w:rsidRPr="0042078A" w:rsidRDefault="0042078A" w:rsidP="00E4291D">
      <w:pPr>
        <w:pStyle w:val="af2"/>
        <w:rPr>
          <w:rFonts w:ascii="Times New Roman" w:hAnsi="Times New Roman" w:cs="Times New Roman"/>
          <w:color w:val="000000"/>
          <w:sz w:val="28"/>
          <w:szCs w:val="28"/>
        </w:rPr>
      </w:pPr>
    </w:p>
    <w:p w14:paraId="5AB24DF2" w14:textId="77777777" w:rsidR="0042078A" w:rsidRPr="0042078A" w:rsidRDefault="0042078A" w:rsidP="00E4291D">
      <w:pPr>
        <w:pStyle w:val="af2"/>
        <w:rPr>
          <w:rFonts w:ascii="Times New Roman" w:hAnsi="Times New Roman" w:cs="Times New Roman"/>
          <w:color w:val="000000"/>
          <w:sz w:val="28"/>
          <w:szCs w:val="28"/>
        </w:rPr>
      </w:pPr>
    </w:p>
    <w:p w14:paraId="120CDCF4" w14:textId="77777777" w:rsidR="0042078A" w:rsidRPr="0042078A" w:rsidRDefault="0042078A" w:rsidP="00E4291D">
      <w:pPr>
        <w:pStyle w:val="af2"/>
        <w:rPr>
          <w:rFonts w:ascii="Times New Roman" w:hAnsi="Times New Roman" w:cs="Times New Roman"/>
          <w:color w:val="000000"/>
          <w:sz w:val="28"/>
          <w:szCs w:val="28"/>
        </w:rPr>
      </w:pPr>
    </w:p>
    <w:p w14:paraId="1A51A38C" w14:textId="77777777" w:rsidR="0042078A" w:rsidRPr="0042078A" w:rsidRDefault="0042078A" w:rsidP="00E4291D">
      <w:pPr>
        <w:pStyle w:val="af2"/>
        <w:rPr>
          <w:rFonts w:ascii="Times New Roman" w:hAnsi="Times New Roman" w:cs="Times New Roman"/>
          <w:color w:val="000000"/>
          <w:sz w:val="28"/>
          <w:szCs w:val="28"/>
        </w:rPr>
      </w:pPr>
    </w:p>
    <w:p w14:paraId="053D6787" w14:textId="77777777" w:rsidR="0042078A" w:rsidRPr="0042078A" w:rsidRDefault="0042078A" w:rsidP="00E4291D">
      <w:pPr>
        <w:pStyle w:val="af2"/>
        <w:rPr>
          <w:rFonts w:ascii="Times New Roman" w:hAnsi="Times New Roman" w:cs="Times New Roman"/>
          <w:color w:val="000000"/>
          <w:sz w:val="28"/>
          <w:szCs w:val="28"/>
        </w:rPr>
      </w:pPr>
    </w:p>
    <w:p w14:paraId="233385EF" w14:textId="77777777" w:rsidR="0042078A" w:rsidRPr="0042078A" w:rsidRDefault="0042078A" w:rsidP="00E4291D">
      <w:pPr>
        <w:pStyle w:val="af2"/>
        <w:rPr>
          <w:rFonts w:ascii="Times New Roman" w:hAnsi="Times New Roman" w:cs="Times New Roman"/>
          <w:color w:val="000000"/>
          <w:sz w:val="28"/>
          <w:szCs w:val="28"/>
        </w:rPr>
      </w:pPr>
    </w:p>
    <w:p w14:paraId="174DD8A3" w14:textId="77777777" w:rsidR="0042078A" w:rsidRPr="0042078A" w:rsidRDefault="0042078A" w:rsidP="00E4291D">
      <w:pPr>
        <w:pStyle w:val="af2"/>
        <w:rPr>
          <w:rFonts w:ascii="Times New Roman" w:hAnsi="Times New Roman" w:cs="Times New Roman"/>
          <w:color w:val="000000"/>
          <w:sz w:val="28"/>
          <w:szCs w:val="28"/>
        </w:rPr>
      </w:pPr>
    </w:p>
    <w:p w14:paraId="7869F628" w14:textId="77777777" w:rsidR="0042078A" w:rsidRPr="0042078A" w:rsidRDefault="0042078A" w:rsidP="0042078A">
      <w:pPr>
        <w:pStyle w:val="Standard"/>
        <w:widowControl w:val="0"/>
        <w:shd w:val="clear" w:color="auto" w:fill="FFFFFF" w:themeFill="background1"/>
        <w:ind w:left="5670"/>
        <w:rPr>
          <w:sz w:val="28"/>
          <w:szCs w:val="28"/>
        </w:rPr>
      </w:pPr>
      <w:r w:rsidRPr="0042078A">
        <w:rPr>
          <w:sz w:val="28"/>
          <w:szCs w:val="28"/>
        </w:rPr>
        <w:lastRenderedPageBreak/>
        <w:t>Приложение</w:t>
      </w:r>
    </w:p>
    <w:p w14:paraId="1415656E" w14:textId="77777777" w:rsidR="0042078A" w:rsidRPr="0042078A" w:rsidRDefault="0042078A" w:rsidP="0042078A">
      <w:pPr>
        <w:pStyle w:val="Standard"/>
        <w:widowControl w:val="0"/>
        <w:shd w:val="clear" w:color="auto" w:fill="FFFFFF" w:themeFill="background1"/>
        <w:ind w:left="5670"/>
        <w:rPr>
          <w:sz w:val="28"/>
          <w:szCs w:val="28"/>
        </w:rPr>
      </w:pPr>
    </w:p>
    <w:p w14:paraId="13E0DB0B" w14:textId="77777777" w:rsidR="0042078A" w:rsidRPr="0042078A" w:rsidRDefault="0042078A" w:rsidP="0042078A">
      <w:pPr>
        <w:pStyle w:val="Standard"/>
        <w:widowControl w:val="0"/>
        <w:shd w:val="clear" w:color="auto" w:fill="FFFFFF" w:themeFill="background1"/>
        <w:ind w:left="5670"/>
        <w:rPr>
          <w:caps/>
          <w:sz w:val="28"/>
          <w:szCs w:val="28"/>
        </w:rPr>
      </w:pPr>
      <w:r w:rsidRPr="0042078A">
        <w:rPr>
          <w:sz w:val="28"/>
          <w:szCs w:val="28"/>
        </w:rPr>
        <w:t>УТВЕРЖДЕНО</w:t>
      </w:r>
    </w:p>
    <w:p w14:paraId="344003AC" w14:textId="77777777" w:rsidR="0042078A" w:rsidRPr="0042078A" w:rsidRDefault="0042078A" w:rsidP="0042078A">
      <w:pPr>
        <w:pStyle w:val="Standard"/>
        <w:widowControl w:val="0"/>
        <w:shd w:val="clear" w:color="auto" w:fill="FFFFFF" w:themeFill="background1"/>
        <w:ind w:left="5670"/>
        <w:rPr>
          <w:sz w:val="28"/>
          <w:szCs w:val="28"/>
        </w:rPr>
      </w:pPr>
      <w:r w:rsidRPr="0042078A">
        <w:rPr>
          <w:sz w:val="28"/>
          <w:szCs w:val="28"/>
        </w:rPr>
        <w:t>постановлением администрации</w:t>
      </w:r>
    </w:p>
    <w:p w14:paraId="16D9ACB0" w14:textId="77777777" w:rsidR="0042078A" w:rsidRPr="0042078A" w:rsidRDefault="0042078A" w:rsidP="0042078A">
      <w:pPr>
        <w:pStyle w:val="Standard"/>
        <w:widowControl w:val="0"/>
        <w:shd w:val="clear" w:color="auto" w:fill="FFFFFF" w:themeFill="background1"/>
        <w:ind w:left="5670"/>
        <w:rPr>
          <w:sz w:val="28"/>
          <w:szCs w:val="28"/>
        </w:rPr>
      </w:pPr>
      <w:r w:rsidRPr="0042078A">
        <w:rPr>
          <w:sz w:val="28"/>
          <w:szCs w:val="28"/>
        </w:rPr>
        <w:t>муниципального образования</w:t>
      </w:r>
    </w:p>
    <w:p w14:paraId="37C28F30" w14:textId="77777777" w:rsidR="0042078A" w:rsidRPr="0042078A" w:rsidRDefault="0042078A" w:rsidP="0042078A">
      <w:pPr>
        <w:pStyle w:val="Standard"/>
        <w:widowControl w:val="0"/>
        <w:shd w:val="clear" w:color="auto" w:fill="FFFFFF" w:themeFill="background1"/>
        <w:ind w:left="5670"/>
        <w:rPr>
          <w:caps/>
          <w:sz w:val="28"/>
          <w:szCs w:val="28"/>
        </w:rPr>
      </w:pPr>
      <w:r w:rsidRPr="0042078A">
        <w:rPr>
          <w:sz w:val="28"/>
          <w:szCs w:val="28"/>
        </w:rPr>
        <w:t>город Новороссийск</w:t>
      </w:r>
    </w:p>
    <w:p w14:paraId="3DFC0791" w14:textId="77777777" w:rsidR="0042078A" w:rsidRPr="0042078A" w:rsidRDefault="0042078A" w:rsidP="0042078A">
      <w:pPr>
        <w:pStyle w:val="Standard"/>
        <w:widowControl w:val="0"/>
        <w:shd w:val="clear" w:color="auto" w:fill="FFFFFF" w:themeFill="background1"/>
        <w:ind w:left="5670"/>
        <w:rPr>
          <w:sz w:val="28"/>
          <w:szCs w:val="28"/>
        </w:rPr>
      </w:pPr>
      <w:r w:rsidRPr="0042078A">
        <w:rPr>
          <w:sz w:val="28"/>
          <w:szCs w:val="28"/>
        </w:rPr>
        <w:t>от________________№______</w:t>
      </w:r>
      <w:r w:rsidRPr="0042078A">
        <w:rPr>
          <w:color w:val="FFFFFF" w:themeColor="background1"/>
          <w:sz w:val="28"/>
          <w:szCs w:val="28"/>
        </w:rPr>
        <w:t>__</w:t>
      </w:r>
    </w:p>
    <w:p w14:paraId="0F7DE811" w14:textId="77777777" w:rsidR="0042078A" w:rsidRPr="0042078A" w:rsidRDefault="0042078A" w:rsidP="0042078A">
      <w:pPr>
        <w:pStyle w:val="headertext"/>
        <w:widowControl w:val="0"/>
        <w:shd w:val="clear" w:color="auto" w:fill="FFFFFF" w:themeFill="background1"/>
        <w:spacing w:before="0" w:beforeAutospacing="0" w:after="0" w:afterAutospacing="0"/>
        <w:jc w:val="center"/>
        <w:rPr>
          <w:sz w:val="28"/>
          <w:szCs w:val="28"/>
        </w:rPr>
      </w:pPr>
    </w:p>
    <w:p w14:paraId="6C3C8421" w14:textId="77777777" w:rsidR="0042078A" w:rsidRPr="0042078A" w:rsidRDefault="0042078A" w:rsidP="0042078A">
      <w:pPr>
        <w:pStyle w:val="headertext"/>
        <w:widowControl w:val="0"/>
        <w:shd w:val="clear" w:color="auto" w:fill="FFFFFF" w:themeFill="background1"/>
        <w:spacing w:before="0" w:beforeAutospacing="0" w:after="0" w:afterAutospacing="0"/>
        <w:jc w:val="center"/>
        <w:rPr>
          <w:sz w:val="28"/>
          <w:szCs w:val="28"/>
        </w:rPr>
      </w:pPr>
      <w:r w:rsidRPr="0042078A">
        <w:rPr>
          <w:sz w:val="28"/>
          <w:szCs w:val="28"/>
        </w:rPr>
        <w:t xml:space="preserve">ПОЛОЖЕНИЕ </w:t>
      </w:r>
    </w:p>
    <w:p w14:paraId="68A5C96A" w14:textId="77777777" w:rsidR="0042078A" w:rsidRPr="0042078A" w:rsidRDefault="0042078A" w:rsidP="0042078A">
      <w:pPr>
        <w:pStyle w:val="headertext"/>
        <w:widowControl w:val="0"/>
        <w:shd w:val="clear" w:color="auto" w:fill="FFFFFF" w:themeFill="background1"/>
        <w:spacing w:before="0" w:beforeAutospacing="0" w:after="0" w:afterAutospacing="0"/>
        <w:jc w:val="center"/>
        <w:rPr>
          <w:sz w:val="28"/>
          <w:szCs w:val="28"/>
        </w:rPr>
      </w:pPr>
      <w:r w:rsidRPr="0042078A">
        <w:rPr>
          <w:sz w:val="28"/>
          <w:szCs w:val="28"/>
        </w:rPr>
        <w:t xml:space="preserve">о закупке товаров, работ, услуг </w:t>
      </w:r>
      <w:r w:rsidRPr="0042078A">
        <w:rPr>
          <w:bCs/>
          <w:sz w:val="28"/>
          <w:szCs w:val="28"/>
        </w:rPr>
        <w:t>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3B2CE936" w14:textId="77777777" w:rsidR="0042078A" w:rsidRPr="0042078A" w:rsidRDefault="0042078A" w:rsidP="0042078A">
      <w:pPr>
        <w:pStyle w:val="headertext"/>
        <w:widowControl w:val="0"/>
        <w:shd w:val="clear" w:color="auto" w:fill="FFFFFF" w:themeFill="background1"/>
        <w:spacing w:before="0" w:beforeAutospacing="0" w:after="0" w:afterAutospacing="0"/>
        <w:jc w:val="center"/>
        <w:rPr>
          <w:sz w:val="28"/>
          <w:szCs w:val="28"/>
        </w:rPr>
      </w:pPr>
    </w:p>
    <w:p w14:paraId="44FB8034" w14:textId="77777777" w:rsidR="0042078A" w:rsidRPr="0042078A" w:rsidRDefault="0042078A" w:rsidP="0042078A">
      <w:pPr>
        <w:pStyle w:val="1"/>
        <w:widowControl w:val="0"/>
        <w:shd w:val="clear" w:color="auto" w:fill="FFFFFF" w:themeFill="background1"/>
        <w:spacing w:line="240" w:lineRule="auto"/>
        <w:rPr>
          <w:b/>
          <w:bCs/>
          <w:szCs w:val="28"/>
        </w:rPr>
      </w:pPr>
      <w:bookmarkStart w:id="0" w:name="_Toc55217645"/>
      <w:r w:rsidRPr="0042078A">
        <w:rPr>
          <w:szCs w:val="28"/>
        </w:rPr>
        <w:t>РАЗДЕЛ 1. ОБЩИЕ ПОЛОЖЕНИЯ</w:t>
      </w:r>
      <w:bookmarkEnd w:id="0"/>
    </w:p>
    <w:p w14:paraId="7F721E95" w14:textId="77777777" w:rsidR="0042078A" w:rsidRPr="0042078A" w:rsidRDefault="0042078A" w:rsidP="0042078A">
      <w:pPr>
        <w:shd w:val="clear" w:color="auto" w:fill="FFFFFF" w:themeFill="background1"/>
        <w:rPr>
          <w:rFonts w:ascii="Times New Roman" w:hAnsi="Times New Roman"/>
          <w:sz w:val="28"/>
          <w:szCs w:val="28"/>
        </w:rPr>
      </w:pPr>
    </w:p>
    <w:p w14:paraId="580C3636" w14:textId="77777777" w:rsidR="0042078A" w:rsidRPr="0042078A" w:rsidRDefault="0042078A" w:rsidP="0042078A">
      <w:pPr>
        <w:pStyle w:val="2"/>
        <w:widowControl w:val="0"/>
        <w:shd w:val="clear" w:color="auto" w:fill="FFFFFF" w:themeFill="background1"/>
        <w:rPr>
          <w:b w:val="0"/>
          <w:bCs w:val="0"/>
        </w:rPr>
      </w:pPr>
      <w:bookmarkStart w:id="1" w:name="_Toc55217646"/>
      <w:r w:rsidRPr="0042078A">
        <w:rPr>
          <w:b w:val="0"/>
          <w:bCs w:val="0"/>
        </w:rPr>
        <w:t>Глава 1. Используемые термины и сокращения</w:t>
      </w:r>
      <w:bookmarkEnd w:id="1"/>
    </w:p>
    <w:p w14:paraId="678887A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7BC95A9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Закон № 223</w:t>
      </w:r>
      <w:r w:rsidRPr="0042078A">
        <w:rPr>
          <w:rFonts w:ascii="Times New Roman" w:hAnsi="Times New Roman"/>
          <w:sz w:val="28"/>
          <w:szCs w:val="28"/>
        </w:rPr>
        <w:noBreakHyphen/>
        <w:t>ФЗ – Федеральный закон от 18 июля 2011 года № 223-ФЗ «О закупках товаров, работ, услуг отдельными видами юридических лиц».</w:t>
      </w:r>
    </w:p>
    <w:p w14:paraId="76A68C1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Заказчик – </w:t>
      </w:r>
      <w:r w:rsidRPr="0042078A">
        <w:rPr>
          <w:rFonts w:ascii="Times New Roman" w:hAnsi="Times New Roman"/>
          <w:bCs/>
          <w:sz w:val="28"/>
          <w:szCs w:val="28"/>
        </w:rPr>
        <w:t>Муниципальное бюджетное учреждение профессиональная аварийно-спасательная служба «Служба спасения» муниципального образования город Новороссийск.</w:t>
      </w:r>
    </w:p>
    <w:p w14:paraId="6E59DBDF" w14:textId="77777777" w:rsidR="0042078A" w:rsidRPr="0042078A" w:rsidRDefault="0042078A" w:rsidP="0042078A">
      <w:pPr>
        <w:widowControl w:val="0"/>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0854E1CB" w14:textId="77777777" w:rsidR="0042078A" w:rsidRPr="0042078A" w:rsidRDefault="0042078A" w:rsidP="0042078A">
      <w:pPr>
        <w:pStyle w:val="af4"/>
        <w:widowControl w:val="0"/>
        <w:shd w:val="clear" w:color="auto" w:fill="FFFFFF" w:themeFill="background1"/>
        <w:tabs>
          <w:tab w:val="left" w:pos="1701"/>
        </w:tabs>
        <w:spacing w:after="0" w:line="240" w:lineRule="auto"/>
        <w:ind w:left="0" w:right="-1" w:firstLine="709"/>
        <w:jc w:val="both"/>
        <w:rPr>
          <w:rFonts w:ascii="Times New Roman" w:hAnsi="Times New Roman"/>
          <w:sz w:val="28"/>
          <w:szCs w:val="28"/>
        </w:rPr>
      </w:pPr>
      <w:r w:rsidRPr="0042078A">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42078A">
        <w:rPr>
          <w:rFonts w:ascii="Times New Roman" w:hAnsi="Times New Roman"/>
          <w:sz w:val="28"/>
          <w:szCs w:val="28"/>
          <w:lang w:val="en-US"/>
        </w:rPr>
        <w:t> </w:t>
      </w:r>
      <w:r w:rsidRPr="0042078A">
        <w:rPr>
          <w:rFonts w:ascii="Times New Roman" w:hAnsi="Times New Roman"/>
          <w:sz w:val="28"/>
          <w:szCs w:val="28"/>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Pr="0042078A">
        <w:rPr>
          <w:rFonts w:ascii="Times New Roman" w:hAnsi="Times New Roman"/>
          <w:sz w:val="28"/>
          <w:szCs w:val="28"/>
        </w:rPr>
        <w:lastRenderedPageBreak/>
        <w:t>участника закупки.</w:t>
      </w:r>
    </w:p>
    <w:p w14:paraId="3B66CBE3" w14:textId="77777777" w:rsidR="0042078A" w:rsidRPr="0042078A" w:rsidRDefault="0042078A" w:rsidP="0042078A">
      <w:pPr>
        <w:pStyle w:val="af4"/>
        <w:widowControl w:val="0"/>
        <w:shd w:val="clear" w:color="auto" w:fill="FFFFFF" w:themeFill="background1"/>
        <w:tabs>
          <w:tab w:val="left" w:pos="1701"/>
        </w:tabs>
        <w:spacing w:after="0" w:line="240" w:lineRule="auto"/>
        <w:ind w:left="0" w:right="-1" w:firstLine="709"/>
        <w:jc w:val="both"/>
        <w:rPr>
          <w:rFonts w:ascii="Times New Roman" w:hAnsi="Times New Roman"/>
          <w:sz w:val="28"/>
          <w:szCs w:val="28"/>
        </w:rPr>
      </w:pPr>
      <w:r w:rsidRPr="0042078A">
        <w:rPr>
          <w:rFonts w:ascii="Times New Roman" w:hAnsi="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42078A">
        <w:rPr>
          <w:rFonts w:ascii="Times New Roman" w:hAnsi="Times New Roman"/>
          <w:sz w:val="28"/>
          <w:szCs w:val="28"/>
          <w:lang w:val="en-US"/>
        </w:rPr>
        <w:t> </w:t>
      </w:r>
      <w:r w:rsidRPr="0042078A">
        <w:rPr>
          <w:rFonts w:ascii="Times New Roman" w:hAnsi="Times New Roman"/>
          <w:sz w:val="28"/>
          <w:szCs w:val="28"/>
        </w:rPr>
        <w:t>обеспечения собственных потребностей в товарах, работах, услугах, в том числе для целей коммерческого использования.</w:t>
      </w:r>
    </w:p>
    <w:p w14:paraId="71A8A492" w14:textId="77777777" w:rsidR="0042078A" w:rsidRPr="0042078A" w:rsidRDefault="0042078A" w:rsidP="0042078A">
      <w:pPr>
        <w:shd w:val="clear" w:color="auto" w:fill="FFFFFF" w:themeFill="background1"/>
        <w:autoSpaceDE w:val="0"/>
        <w:autoSpaceDN w:val="0"/>
        <w:adjustRightInd w:val="0"/>
        <w:ind w:firstLine="540"/>
        <w:rPr>
          <w:rFonts w:ascii="Times New Roman" w:hAnsi="Times New Roman"/>
          <w:sz w:val="28"/>
          <w:szCs w:val="28"/>
        </w:rPr>
      </w:pPr>
      <w:r w:rsidRPr="0042078A">
        <w:rPr>
          <w:rFonts w:ascii="Times New Roman" w:hAnsi="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6DBE5E7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color w:val="FF0000"/>
          <w:sz w:val="28"/>
          <w:szCs w:val="28"/>
        </w:rPr>
        <w:t xml:space="preserve"> </w:t>
      </w:r>
      <w:r w:rsidRPr="0042078A">
        <w:rPr>
          <w:rFonts w:ascii="Times New Roman" w:hAnsi="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14:paraId="3B3AC49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589481BD" w14:textId="77777777" w:rsidR="0042078A" w:rsidRPr="0042078A" w:rsidRDefault="0042078A" w:rsidP="0042078A">
      <w:pPr>
        <w:pStyle w:val="2"/>
        <w:widowControl w:val="0"/>
        <w:shd w:val="clear" w:color="auto" w:fill="FFFFFF" w:themeFill="background1"/>
        <w:rPr>
          <w:b w:val="0"/>
          <w:bCs w:val="0"/>
        </w:rPr>
      </w:pPr>
      <w:bookmarkStart w:id="2" w:name="_Toc55217647"/>
      <w:r w:rsidRPr="0042078A">
        <w:rPr>
          <w:b w:val="0"/>
          <w:bCs w:val="0"/>
        </w:rPr>
        <w:t>Глава 2. Предмет регулирования</w:t>
      </w:r>
      <w:bookmarkEnd w:id="2"/>
    </w:p>
    <w:p w14:paraId="544201E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0350F23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w:t>
      </w:r>
      <w:r w:rsidRPr="0042078A">
        <w:rPr>
          <w:rFonts w:ascii="Times New Roman" w:hAnsi="Times New Roman"/>
          <w:sz w:val="28"/>
          <w:szCs w:val="28"/>
        </w:rPr>
        <w:fldChar w:fldCharType="begin"/>
      </w:r>
      <w:r w:rsidRPr="0042078A">
        <w:rPr>
          <w:rFonts w:ascii="Times New Roman" w:hAnsi="Times New Roman"/>
          <w:sz w:val="28"/>
          <w:szCs w:val="28"/>
        </w:rPr>
        <w:instrText xml:space="preserve"> </w:instrText>
      </w:r>
      <w:r w:rsidRPr="0042078A">
        <w:rPr>
          <w:rFonts w:ascii="Times New Roman" w:hAnsi="Times New Roman"/>
          <w:sz w:val="28"/>
          <w:szCs w:val="28"/>
          <w:lang w:val="en-US"/>
        </w:rPr>
        <w:instrText>seq</w:instrText>
      </w:r>
      <w:r w:rsidRPr="0042078A">
        <w:rPr>
          <w:rFonts w:ascii="Times New Roman" w:hAnsi="Times New Roman"/>
          <w:sz w:val="28"/>
          <w:szCs w:val="28"/>
        </w:rPr>
        <w:instrText xml:space="preserve"> Пункты </w:instrText>
      </w:r>
      <w:r w:rsidRPr="0042078A">
        <w:rPr>
          <w:rFonts w:ascii="Times New Roman" w:hAnsi="Times New Roman"/>
          <w:sz w:val="28"/>
          <w:szCs w:val="28"/>
        </w:rPr>
        <w:fldChar w:fldCharType="separate"/>
      </w:r>
      <w:r w:rsidRPr="0042078A">
        <w:rPr>
          <w:rFonts w:ascii="Times New Roman" w:hAnsi="Times New Roman"/>
          <w:noProof/>
          <w:sz w:val="28"/>
          <w:szCs w:val="28"/>
        </w:rPr>
        <w:t>1</w:t>
      </w:r>
      <w:r w:rsidRPr="0042078A">
        <w:rPr>
          <w:rFonts w:ascii="Times New Roman" w:hAnsi="Times New Roman"/>
          <w:sz w:val="28"/>
          <w:szCs w:val="28"/>
        </w:rPr>
        <w:fldChar w:fldCharType="end"/>
      </w:r>
      <w:r w:rsidRPr="0042078A">
        <w:rPr>
          <w:rFonts w:ascii="Times New Roman" w:hAnsi="Times New Roman"/>
          <w:sz w:val="28"/>
          <w:szCs w:val="28"/>
        </w:rPr>
        <w:t xml:space="preserve">. Положение разработано в соответствии с Законом № 223-ФЗ                              и регулирует закупочную деятельность (указывается наименование заказчика). </w:t>
      </w:r>
    </w:p>
    <w:p w14:paraId="5369BB6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A47C6A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 Положение не распространяется на отношения, указанные в части 4 статьи 1 Закона № 223</w:t>
      </w:r>
      <w:r w:rsidRPr="0042078A">
        <w:rPr>
          <w:rFonts w:ascii="Times New Roman" w:hAnsi="Times New Roman"/>
          <w:sz w:val="28"/>
          <w:szCs w:val="28"/>
        </w:rPr>
        <w:noBreakHyphen/>
        <w:t xml:space="preserve">ФЗ. </w:t>
      </w:r>
    </w:p>
    <w:p w14:paraId="4E9BAEE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2.3.</w:t>
      </w:r>
      <w:r w:rsidRPr="0042078A">
        <w:rPr>
          <w:rFonts w:ascii="Times New Roman" w:hAnsi="Times New Roman"/>
          <w:sz w:val="28"/>
          <w:szCs w:val="28"/>
        </w:rPr>
        <w:tab/>
      </w:r>
      <w:r w:rsidRPr="0042078A">
        <w:rPr>
          <w:rFonts w:ascii="Times New Roman" w:hAnsi="Times New Roman"/>
          <w:sz w:val="28"/>
          <w:szCs w:val="28"/>
        </w:rPr>
        <w:tab/>
        <w:t xml:space="preserve">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4592D34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2CBF229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lastRenderedPageBreak/>
        <w:t>2.5.</w:t>
      </w:r>
      <w:r w:rsidRPr="0042078A">
        <w:rPr>
          <w:rFonts w:ascii="Times New Roman" w:hAnsi="Times New Roman"/>
          <w:sz w:val="28"/>
          <w:szCs w:val="28"/>
        </w:rPr>
        <w:tab/>
      </w:r>
      <w:r w:rsidRPr="0042078A">
        <w:rPr>
          <w:rFonts w:ascii="Times New Roman" w:hAnsi="Times New Roman"/>
          <w:sz w:val="28"/>
          <w:szCs w:val="28"/>
        </w:rPr>
        <w:tab/>
        <w:t>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3B9E69E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2.6.</w:t>
      </w:r>
      <w:r w:rsidRPr="0042078A">
        <w:rPr>
          <w:rFonts w:ascii="Times New Roman" w:hAnsi="Times New Roman"/>
          <w:sz w:val="28"/>
          <w:szCs w:val="28"/>
        </w:rPr>
        <w:tab/>
      </w:r>
      <w:r w:rsidRPr="0042078A">
        <w:rPr>
          <w:rFonts w:ascii="Times New Roman" w:hAnsi="Times New Roman"/>
          <w:sz w:val="28"/>
          <w:szCs w:val="28"/>
        </w:rPr>
        <w:tab/>
        <w:t>Заказчики муниципального образования город Новороссийск, осуществляющие закупки в порядке, установленном Федеральным законом от 18 июля 2011 года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(далее -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14:paraId="47525AA0" w14:textId="77777777" w:rsidR="0042078A" w:rsidRPr="0042078A" w:rsidRDefault="0042078A" w:rsidP="0042078A">
      <w:pPr>
        <w:pStyle w:val="2"/>
        <w:widowControl w:val="0"/>
        <w:shd w:val="clear" w:color="auto" w:fill="FFFFFF" w:themeFill="background1"/>
        <w:rPr>
          <w:b w:val="0"/>
          <w:bCs w:val="0"/>
        </w:rPr>
      </w:pPr>
      <w:bookmarkStart w:id="3" w:name="_Toc55217648"/>
      <w:r w:rsidRPr="0042078A">
        <w:rPr>
          <w:b w:val="0"/>
          <w:bCs w:val="0"/>
        </w:rPr>
        <w:t>Глава 3. Цели регулирования и принципы осуществления закупок</w:t>
      </w:r>
      <w:bookmarkEnd w:id="3"/>
    </w:p>
    <w:p w14:paraId="3D6B887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615E022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noProof/>
          <w:sz w:val="28"/>
          <w:szCs w:val="28"/>
        </w:rPr>
        <w:t>3</w:t>
      </w:r>
      <w:r w:rsidRPr="0042078A">
        <w:rPr>
          <w:rFonts w:ascii="Times New Roman" w:hAnsi="Times New Roman"/>
          <w:sz w:val="28"/>
          <w:szCs w:val="28"/>
        </w:rPr>
        <w:t>.</w:t>
      </w:r>
      <w:r w:rsidRPr="0042078A">
        <w:rPr>
          <w:rFonts w:ascii="Times New Roman" w:hAnsi="Times New Roman"/>
          <w:sz w:val="28"/>
          <w:szCs w:val="28"/>
        </w:rPr>
        <w:fldChar w:fldCharType="begin"/>
      </w:r>
      <w:r w:rsidRPr="0042078A">
        <w:rPr>
          <w:rFonts w:ascii="Times New Roman" w:hAnsi="Times New Roman"/>
          <w:sz w:val="28"/>
          <w:szCs w:val="28"/>
          <w:lang w:val="en-US"/>
        </w:rPr>
        <w:instrText>seq</w:instrText>
      </w:r>
      <w:r w:rsidRPr="0042078A">
        <w:rPr>
          <w:rFonts w:ascii="Times New Roman" w:hAnsi="Times New Roman"/>
          <w:sz w:val="28"/>
          <w:szCs w:val="28"/>
        </w:rPr>
        <w:instrText xml:space="preserve"> пункты \</w:instrText>
      </w:r>
      <w:r w:rsidRPr="0042078A">
        <w:rPr>
          <w:rFonts w:ascii="Times New Roman" w:hAnsi="Times New Roman"/>
          <w:sz w:val="28"/>
          <w:szCs w:val="28"/>
          <w:lang w:val="en-US"/>
        </w:rPr>
        <w:instrText>r</w:instrText>
      </w:r>
      <w:r w:rsidRPr="0042078A">
        <w:rPr>
          <w:rFonts w:ascii="Times New Roman" w:hAnsi="Times New Roman"/>
          <w:sz w:val="28"/>
          <w:szCs w:val="28"/>
        </w:rPr>
        <w:instrText xml:space="preserve"> 1 </w:instrText>
      </w:r>
      <w:r w:rsidRPr="0042078A">
        <w:rPr>
          <w:rFonts w:ascii="Times New Roman" w:hAnsi="Times New Roman"/>
          <w:sz w:val="28"/>
          <w:szCs w:val="28"/>
        </w:rPr>
        <w:fldChar w:fldCharType="separate"/>
      </w:r>
      <w:r w:rsidRPr="0042078A">
        <w:rPr>
          <w:rFonts w:ascii="Times New Roman" w:hAnsi="Times New Roman"/>
          <w:noProof/>
          <w:sz w:val="28"/>
          <w:szCs w:val="28"/>
        </w:rPr>
        <w:t>1</w:t>
      </w:r>
      <w:r w:rsidRPr="0042078A">
        <w:rPr>
          <w:rFonts w:ascii="Times New Roman" w:hAnsi="Times New Roman"/>
          <w:sz w:val="28"/>
          <w:szCs w:val="28"/>
        </w:rPr>
        <w:fldChar w:fldCharType="end"/>
      </w:r>
      <w:r w:rsidRPr="0042078A">
        <w:rPr>
          <w:rFonts w:ascii="Times New Roman" w:hAnsi="Times New Roman"/>
          <w:sz w:val="28"/>
          <w:szCs w:val="28"/>
        </w:rPr>
        <w:t>. Целями регулирования настоящего Положения являются:</w:t>
      </w:r>
    </w:p>
    <w:p w14:paraId="6E84BD3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noProof/>
          <w:sz w:val="28"/>
          <w:szCs w:val="28"/>
        </w:rPr>
        <w:t>3</w:t>
      </w:r>
      <w:r w:rsidRPr="0042078A">
        <w:rPr>
          <w:rFonts w:ascii="Times New Roman" w:hAnsi="Times New Roman"/>
          <w:sz w:val="28"/>
          <w:szCs w:val="28"/>
        </w:rPr>
        <w:t>.</w:t>
      </w:r>
      <w:r w:rsidRPr="0042078A">
        <w:rPr>
          <w:rFonts w:ascii="Times New Roman" w:hAnsi="Times New Roman"/>
          <w:sz w:val="28"/>
          <w:szCs w:val="28"/>
        </w:rPr>
        <w:fldChar w:fldCharType="begin"/>
      </w:r>
      <w:r w:rsidRPr="0042078A">
        <w:rPr>
          <w:rFonts w:ascii="Times New Roman" w:hAnsi="Times New Roman"/>
          <w:sz w:val="28"/>
          <w:szCs w:val="28"/>
          <w:lang w:val="en-US"/>
        </w:rPr>
        <w:instrText>seq</w:instrText>
      </w:r>
      <w:r w:rsidRPr="0042078A">
        <w:rPr>
          <w:rFonts w:ascii="Times New Roman" w:hAnsi="Times New Roman"/>
          <w:sz w:val="28"/>
          <w:szCs w:val="28"/>
        </w:rPr>
        <w:instrText xml:space="preserve"> пункты \</w:instrText>
      </w:r>
      <w:r w:rsidRPr="0042078A">
        <w:rPr>
          <w:rFonts w:ascii="Times New Roman" w:hAnsi="Times New Roman"/>
          <w:sz w:val="28"/>
          <w:szCs w:val="28"/>
          <w:lang w:val="en-US"/>
        </w:rPr>
        <w:instrText>r</w:instrText>
      </w:r>
      <w:r w:rsidRPr="0042078A">
        <w:rPr>
          <w:rFonts w:ascii="Times New Roman" w:hAnsi="Times New Roman"/>
          <w:sz w:val="28"/>
          <w:szCs w:val="28"/>
        </w:rPr>
        <w:instrText xml:space="preserve"> 1 </w:instrText>
      </w:r>
      <w:r w:rsidRPr="0042078A">
        <w:rPr>
          <w:rFonts w:ascii="Times New Roman" w:hAnsi="Times New Roman"/>
          <w:sz w:val="28"/>
          <w:szCs w:val="28"/>
        </w:rPr>
        <w:fldChar w:fldCharType="separate"/>
      </w:r>
      <w:r w:rsidRPr="0042078A">
        <w:rPr>
          <w:rFonts w:ascii="Times New Roman" w:hAnsi="Times New Roman"/>
          <w:noProof/>
          <w:sz w:val="28"/>
          <w:szCs w:val="28"/>
        </w:rPr>
        <w:t>1</w:t>
      </w:r>
      <w:r w:rsidRPr="0042078A">
        <w:rPr>
          <w:rFonts w:ascii="Times New Roman" w:hAnsi="Times New Roman"/>
          <w:sz w:val="28"/>
          <w:szCs w:val="28"/>
        </w:rPr>
        <w:fldChar w:fldCharType="end"/>
      </w:r>
      <w:r w:rsidRPr="0042078A">
        <w:rPr>
          <w:rFonts w:ascii="Times New Roman" w:hAnsi="Times New Roman"/>
          <w:sz w:val="28"/>
          <w:szCs w:val="28"/>
        </w:rPr>
        <w:t>.1. Обеспечение единства экономического пространства.</w:t>
      </w:r>
    </w:p>
    <w:p w14:paraId="755B281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noProof/>
          <w:sz w:val="28"/>
          <w:szCs w:val="28"/>
        </w:rPr>
        <w:t>3</w:t>
      </w:r>
      <w:r w:rsidRPr="0042078A">
        <w:rPr>
          <w:rFonts w:ascii="Times New Roman" w:hAnsi="Times New Roman"/>
          <w:sz w:val="28"/>
          <w:szCs w:val="28"/>
        </w:rPr>
        <w:t>.</w:t>
      </w:r>
      <w:r w:rsidRPr="0042078A">
        <w:rPr>
          <w:rFonts w:ascii="Times New Roman" w:hAnsi="Times New Roman"/>
          <w:sz w:val="28"/>
          <w:szCs w:val="28"/>
        </w:rPr>
        <w:fldChar w:fldCharType="begin"/>
      </w:r>
      <w:r w:rsidRPr="0042078A">
        <w:rPr>
          <w:rFonts w:ascii="Times New Roman" w:hAnsi="Times New Roman"/>
          <w:sz w:val="28"/>
          <w:szCs w:val="28"/>
          <w:lang w:val="en-US"/>
        </w:rPr>
        <w:instrText>seq</w:instrText>
      </w:r>
      <w:r w:rsidRPr="0042078A">
        <w:rPr>
          <w:rFonts w:ascii="Times New Roman" w:hAnsi="Times New Roman"/>
          <w:sz w:val="28"/>
          <w:szCs w:val="28"/>
        </w:rPr>
        <w:instrText xml:space="preserve"> пункты \</w:instrText>
      </w:r>
      <w:r w:rsidRPr="0042078A">
        <w:rPr>
          <w:rFonts w:ascii="Times New Roman" w:hAnsi="Times New Roman"/>
          <w:sz w:val="28"/>
          <w:szCs w:val="28"/>
          <w:lang w:val="en-US"/>
        </w:rPr>
        <w:instrText>r</w:instrText>
      </w:r>
      <w:r w:rsidRPr="0042078A">
        <w:rPr>
          <w:rFonts w:ascii="Times New Roman" w:hAnsi="Times New Roman"/>
          <w:sz w:val="28"/>
          <w:szCs w:val="28"/>
        </w:rPr>
        <w:instrText xml:space="preserve"> 1 </w:instrText>
      </w:r>
      <w:r w:rsidRPr="0042078A">
        <w:rPr>
          <w:rFonts w:ascii="Times New Roman" w:hAnsi="Times New Roman"/>
          <w:sz w:val="28"/>
          <w:szCs w:val="28"/>
        </w:rPr>
        <w:fldChar w:fldCharType="separate"/>
      </w:r>
      <w:r w:rsidRPr="0042078A">
        <w:rPr>
          <w:rFonts w:ascii="Times New Roman" w:hAnsi="Times New Roman"/>
          <w:noProof/>
          <w:sz w:val="28"/>
          <w:szCs w:val="28"/>
        </w:rPr>
        <w:t>1</w:t>
      </w:r>
      <w:r w:rsidRPr="0042078A">
        <w:rPr>
          <w:rFonts w:ascii="Times New Roman" w:hAnsi="Times New Roman"/>
          <w:sz w:val="28"/>
          <w:szCs w:val="28"/>
        </w:rPr>
        <w:fldChar w:fldCharType="end"/>
      </w:r>
      <w:r w:rsidRPr="0042078A">
        <w:rPr>
          <w:rFonts w:ascii="Times New Roman" w:hAnsi="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451ED19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noProof/>
          <w:sz w:val="28"/>
          <w:szCs w:val="28"/>
        </w:rPr>
        <w:t>3</w:t>
      </w:r>
      <w:r w:rsidRPr="0042078A">
        <w:rPr>
          <w:rFonts w:ascii="Times New Roman" w:hAnsi="Times New Roman"/>
          <w:sz w:val="28"/>
          <w:szCs w:val="28"/>
        </w:rPr>
        <w:t>.</w:t>
      </w:r>
      <w:r w:rsidRPr="0042078A">
        <w:rPr>
          <w:rFonts w:ascii="Times New Roman" w:hAnsi="Times New Roman"/>
          <w:sz w:val="28"/>
          <w:szCs w:val="28"/>
        </w:rPr>
        <w:fldChar w:fldCharType="begin"/>
      </w:r>
      <w:r w:rsidRPr="0042078A">
        <w:rPr>
          <w:rFonts w:ascii="Times New Roman" w:hAnsi="Times New Roman"/>
          <w:sz w:val="28"/>
          <w:szCs w:val="28"/>
          <w:lang w:val="en-US"/>
        </w:rPr>
        <w:instrText>seq</w:instrText>
      </w:r>
      <w:r w:rsidRPr="0042078A">
        <w:rPr>
          <w:rFonts w:ascii="Times New Roman" w:hAnsi="Times New Roman"/>
          <w:sz w:val="28"/>
          <w:szCs w:val="28"/>
        </w:rPr>
        <w:instrText xml:space="preserve"> пункты \</w:instrText>
      </w:r>
      <w:r w:rsidRPr="0042078A">
        <w:rPr>
          <w:rFonts w:ascii="Times New Roman" w:hAnsi="Times New Roman"/>
          <w:sz w:val="28"/>
          <w:szCs w:val="28"/>
          <w:lang w:val="en-US"/>
        </w:rPr>
        <w:instrText>r</w:instrText>
      </w:r>
      <w:r w:rsidRPr="0042078A">
        <w:rPr>
          <w:rFonts w:ascii="Times New Roman" w:hAnsi="Times New Roman"/>
          <w:sz w:val="28"/>
          <w:szCs w:val="28"/>
        </w:rPr>
        <w:instrText xml:space="preserve"> 1 </w:instrText>
      </w:r>
      <w:r w:rsidRPr="0042078A">
        <w:rPr>
          <w:rFonts w:ascii="Times New Roman" w:hAnsi="Times New Roman"/>
          <w:sz w:val="28"/>
          <w:szCs w:val="28"/>
        </w:rPr>
        <w:fldChar w:fldCharType="separate"/>
      </w:r>
      <w:r w:rsidRPr="0042078A">
        <w:rPr>
          <w:rFonts w:ascii="Times New Roman" w:hAnsi="Times New Roman"/>
          <w:noProof/>
          <w:sz w:val="28"/>
          <w:szCs w:val="28"/>
        </w:rPr>
        <w:t>1</w:t>
      </w:r>
      <w:r w:rsidRPr="0042078A">
        <w:rPr>
          <w:rFonts w:ascii="Times New Roman" w:hAnsi="Times New Roman"/>
          <w:sz w:val="28"/>
          <w:szCs w:val="28"/>
        </w:rPr>
        <w:fldChar w:fldCharType="end"/>
      </w:r>
      <w:r w:rsidRPr="0042078A">
        <w:rPr>
          <w:rFonts w:ascii="Times New Roman" w:hAnsi="Times New Roman"/>
          <w:sz w:val="28"/>
          <w:szCs w:val="28"/>
        </w:rPr>
        <w:t>.3. Эффективное использование денежных средств.</w:t>
      </w:r>
    </w:p>
    <w:p w14:paraId="4A5BDE8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noProof/>
          <w:sz w:val="28"/>
          <w:szCs w:val="28"/>
        </w:rPr>
        <w:t>3</w:t>
      </w:r>
      <w:r w:rsidRPr="0042078A">
        <w:rPr>
          <w:rFonts w:ascii="Times New Roman" w:hAnsi="Times New Roman"/>
          <w:sz w:val="28"/>
          <w:szCs w:val="28"/>
        </w:rPr>
        <w:t>.</w:t>
      </w:r>
      <w:r w:rsidRPr="0042078A">
        <w:rPr>
          <w:rFonts w:ascii="Times New Roman" w:hAnsi="Times New Roman"/>
          <w:sz w:val="28"/>
          <w:szCs w:val="28"/>
        </w:rPr>
        <w:fldChar w:fldCharType="begin"/>
      </w:r>
      <w:r w:rsidRPr="0042078A">
        <w:rPr>
          <w:rFonts w:ascii="Times New Roman" w:hAnsi="Times New Roman"/>
          <w:sz w:val="28"/>
          <w:szCs w:val="28"/>
          <w:lang w:val="en-US"/>
        </w:rPr>
        <w:instrText>seq</w:instrText>
      </w:r>
      <w:r w:rsidRPr="0042078A">
        <w:rPr>
          <w:rFonts w:ascii="Times New Roman" w:hAnsi="Times New Roman"/>
          <w:sz w:val="28"/>
          <w:szCs w:val="28"/>
        </w:rPr>
        <w:instrText xml:space="preserve"> пункты \</w:instrText>
      </w:r>
      <w:r w:rsidRPr="0042078A">
        <w:rPr>
          <w:rFonts w:ascii="Times New Roman" w:hAnsi="Times New Roman"/>
          <w:sz w:val="28"/>
          <w:szCs w:val="28"/>
          <w:lang w:val="en-US"/>
        </w:rPr>
        <w:instrText>r</w:instrText>
      </w:r>
      <w:r w:rsidRPr="0042078A">
        <w:rPr>
          <w:rFonts w:ascii="Times New Roman" w:hAnsi="Times New Roman"/>
          <w:sz w:val="28"/>
          <w:szCs w:val="28"/>
        </w:rPr>
        <w:instrText xml:space="preserve"> 1 </w:instrText>
      </w:r>
      <w:r w:rsidRPr="0042078A">
        <w:rPr>
          <w:rFonts w:ascii="Times New Roman" w:hAnsi="Times New Roman"/>
          <w:sz w:val="28"/>
          <w:szCs w:val="28"/>
        </w:rPr>
        <w:fldChar w:fldCharType="separate"/>
      </w:r>
      <w:r w:rsidRPr="0042078A">
        <w:rPr>
          <w:rFonts w:ascii="Times New Roman" w:hAnsi="Times New Roman"/>
          <w:noProof/>
          <w:sz w:val="28"/>
          <w:szCs w:val="28"/>
        </w:rPr>
        <w:t>1</w:t>
      </w:r>
      <w:r w:rsidRPr="0042078A">
        <w:rPr>
          <w:rFonts w:ascii="Times New Roman" w:hAnsi="Times New Roman"/>
          <w:sz w:val="28"/>
          <w:szCs w:val="28"/>
        </w:rPr>
        <w:fldChar w:fldCharType="end"/>
      </w:r>
      <w:r w:rsidRPr="0042078A">
        <w:rPr>
          <w:rFonts w:ascii="Times New Roman" w:hAnsi="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4174DC3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noProof/>
          <w:sz w:val="28"/>
          <w:szCs w:val="28"/>
        </w:rPr>
        <w:t>3</w:t>
      </w:r>
      <w:r w:rsidRPr="0042078A">
        <w:rPr>
          <w:rFonts w:ascii="Times New Roman" w:hAnsi="Times New Roman"/>
          <w:sz w:val="28"/>
          <w:szCs w:val="28"/>
        </w:rPr>
        <w:t>.</w:t>
      </w:r>
      <w:r w:rsidRPr="0042078A">
        <w:rPr>
          <w:rFonts w:ascii="Times New Roman" w:hAnsi="Times New Roman"/>
          <w:sz w:val="28"/>
          <w:szCs w:val="28"/>
        </w:rPr>
        <w:fldChar w:fldCharType="begin"/>
      </w:r>
      <w:r w:rsidRPr="0042078A">
        <w:rPr>
          <w:rFonts w:ascii="Times New Roman" w:hAnsi="Times New Roman"/>
          <w:sz w:val="28"/>
          <w:szCs w:val="28"/>
          <w:lang w:val="en-US"/>
        </w:rPr>
        <w:instrText>seq</w:instrText>
      </w:r>
      <w:r w:rsidRPr="0042078A">
        <w:rPr>
          <w:rFonts w:ascii="Times New Roman" w:hAnsi="Times New Roman"/>
          <w:sz w:val="28"/>
          <w:szCs w:val="28"/>
        </w:rPr>
        <w:instrText xml:space="preserve"> пункты \</w:instrText>
      </w:r>
      <w:r w:rsidRPr="0042078A">
        <w:rPr>
          <w:rFonts w:ascii="Times New Roman" w:hAnsi="Times New Roman"/>
          <w:sz w:val="28"/>
          <w:szCs w:val="28"/>
          <w:lang w:val="en-US"/>
        </w:rPr>
        <w:instrText>r</w:instrText>
      </w:r>
      <w:r w:rsidRPr="0042078A">
        <w:rPr>
          <w:rFonts w:ascii="Times New Roman" w:hAnsi="Times New Roman"/>
          <w:sz w:val="28"/>
          <w:szCs w:val="28"/>
        </w:rPr>
        <w:instrText xml:space="preserve"> 1 </w:instrText>
      </w:r>
      <w:r w:rsidRPr="0042078A">
        <w:rPr>
          <w:rFonts w:ascii="Times New Roman" w:hAnsi="Times New Roman"/>
          <w:sz w:val="28"/>
          <w:szCs w:val="28"/>
        </w:rPr>
        <w:fldChar w:fldCharType="separate"/>
      </w:r>
      <w:r w:rsidRPr="0042078A">
        <w:rPr>
          <w:rFonts w:ascii="Times New Roman" w:hAnsi="Times New Roman"/>
          <w:noProof/>
          <w:sz w:val="28"/>
          <w:szCs w:val="28"/>
        </w:rPr>
        <w:t>1</w:t>
      </w:r>
      <w:r w:rsidRPr="0042078A">
        <w:rPr>
          <w:rFonts w:ascii="Times New Roman" w:hAnsi="Times New Roman"/>
          <w:sz w:val="28"/>
          <w:szCs w:val="28"/>
        </w:rPr>
        <w:fldChar w:fldCharType="end"/>
      </w:r>
      <w:r w:rsidRPr="0042078A">
        <w:rPr>
          <w:rFonts w:ascii="Times New Roman" w:hAnsi="Times New Roman"/>
          <w:sz w:val="28"/>
          <w:szCs w:val="28"/>
        </w:rPr>
        <w:t>.5. Развитие добросовестной конкуренции.</w:t>
      </w:r>
    </w:p>
    <w:p w14:paraId="3B31683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noProof/>
          <w:sz w:val="28"/>
          <w:szCs w:val="28"/>
        </w:rPr>
        <w:t>3</w:t>
      </w:r>
      <w:r w:rsidRPr="0042078A">
        <w:rPr>
          <w:rFonts w:ascii="Times New Roman" w:hAnsi="Times New Roman"/>
          <w:sz w:val="28"/>
          <w:szCs w:val="28"/>
        </w:rPr>
        <w:t>.</w:t>
      </w:r>
      <w:r w:rsidRPr="0042078A">
        <w:rPr>
          <w:rFonts w:ascii="Times New Roman" w:hAnsi="Times New Roman"/>
          <w:sz w:val="28"/>
          <w:szCs w:val="28"/>
        </w:rPr>
        <w:fldChar w:fldCharType="begin"/>
      </w:r>
      <w:r w:rsidRPr="0042078A">
        <w:rPr>
          <w:rFonts w:ascii="Times New Roman" w:hAnsi="Times New Roman"/>
          <w:sz w:val="28"/>
          <w:szCs w:val="28"/>
          <w:lang w:val="en-US"/>
        </w:rPr>
        <w:instrText>seq</w:instrText>
      </w:r>
      <w:r w:rsidRPr="0042078A">
        <w:rPr>
          <w:rFonts w:ascii="Times New Roman" w:hAnsi="Times New Roman"/>
          <w:sz w:val="28"/>
          <w:szCs w:val="28"/>
        </w:rPr>
        <w:instrText xml:space="preserve"> пункты \</w:instrText>
      </w:r>
      <w:r w:rsidRPr="0042078A">
        <w:rPr>
          <w:rFonts w:ascii="Times New Roman" w:hAnsi="Times New Roman"/>
          <w:sz w:val="28"/>
          <w:szCs w:val="28"/>
          <w:lang w:val="en-US"/>
        </w:rPr>
        <w:instrText>r</w:instrText>
      </w:r>
      <w:r w:rsidRPr="0042078A">
        <w:rPr>
          <w:rFonts w:ascii="Times New Roman" w:hAnsi="Times New Roman"/>
          <w:sz w:val="28"/>
          <w:szCs w:val="28"/>
        </w:rPr>
        <w:instrText xml:space="preserve"> 1 </w:instrText>
      </w:r>
      <w:r w:rsidRPr="0042078A">
        <w:rPr>
          <w:rFonts w:ascii="Times New Roman" w:hAnsi="Times New Roman"/>
          <w:sz w:val="28"/>
          <w:szCs w:val="28"/>
        </w:rPr>
        <w:fldChar w:fldCharType="separate"/>
      </w:r>
      <w:r w:rsidRPr="0042078A">
        <w:rPr>
          <w:rFonts w:ascii="Times New Roman" w:hAnsi="Times New Roman"/>
          <w:noProof/>
          <w:sz w:val="28"/>
          <w:szCs w:val="28"/>
        </w:rPr>
        <w:t>1</w:t>
      </w:r>
      <w:r w:rsidRPr="0042078A">
        <w:rPr>
          <w:rFonts w:ascii="Times New Roman" w:hAnsi="Times New Roman"/>
          <w:sz w:val="28"/>
          <w:szCs w:val="28"/>
        </w:rPr>
        <w:fldChar w:fldCharType="end"/>
      </w:r>
      <w:r w:rsidRPr="0042078A">
        <w:rPr>
          <w:rFonts w:ascii="Times New Roman" w:hAnsi="Times New Roman"/>
          <w:sz w:val="28"/>
          <w:szCs w:val="28"/>
        </w:rPr>
        <w:t>.6. Обеспечение гласности и прозрачности закупок.</w:t>
      </w:r>
    </w:p>
    <w:p w14:paraId="717833A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noProof/>
          <w:sz w:val="28"/>
          <w:szCs w:val="28"/>
        </w:rPr>
        <w:t>3</w:t>
      </w:r>
      <w:r w:rsidRPr="0042078A">
        <w:rPr>
          <w:rFonts w:ascii="Times New Roman" w:hAnsi="Times New Roman"/>
          <w:sz w:val="28"/>
          <w:szCs w:val="28"/>
        </w:rPr>
        <w:t>.</w:t>
      </w:r>
      <w:r w:rsidRPr="0042078A">
        <w:rPr>
          <w:rFonts w:ascii="Times New Roman" w:hAnsi="Times New Roman"/>
          <w:sz w:val="28"/>
          <w:szCs w:val="28"/>
        </w:rPr>
        <w:fldChar w:fldCharType="begin"/>
      </w:r>
      <w:r w:rsidRPr="0042078A">
        <w:rPr>
          <w:rFonts w:ascii="Times New Roman" w:hAnsi="Times New Roman"/>
          <w:sz w:val="28"/>
          <w:szCs w:val="28"/>
          <w:lang w:val="en-US"/>
        </w:rPr>
        <w:instrText>seq</w:instrText>
      </w:r>
      <w:r w:rsidRPr="0042078A">
        <w:rPr>
          <w:rFonts w:ascii="Times New Roman" w:hAnsi="Times New Roman"/>
          <w:sz w:val="28"/>
          <w:szCs w:val="28"/>
        </w:rPr>
        <w:instrText xml:space="preserve"> пункты \</w:instrText>
      </w:r>
      <w:r w:rsidRPr="0042078A">
        <w:rPr>
          <w:rFonts w:ascii="Times New Roman" w:hAnsi="Times New Roman"/>
          <w:sz w:val="28"/>
          <w:szCs w:val="28"/>
          <w:lang w:val="en-US"/>
        </w:rPr>
        <w:instrText>r</w:instrText>
      </w:r>
      <w:r w:rsidRPr="0042078A">
        <w:rPr>
          <w:rFonts w:ascii="Times New Roman" w:hAnsi="Times New Roman"/>
          <w:sz w:val="28"/>
          <w:szCs w:val="28"/>
        </w:rPr>
        <w:instrText xml:space="preserve"> 1 </w:instrText>
      </w:r>
      <w:r w:rsidRPr="0042078A">
        <w:rPr>
          <w:rFonts w:ascii="Times New Roman" w:hAnsi="Times New Roman"/>
          <w:sz w:val="28"/>
          <w:szCs w:val="28"/>
        </w:rPr>
        <w:fldChar w:fldCharType="separate"/>
      </w:r>
      <w:r w:rsidRPr="0042078A">
        <w:rPr>
          <w:rFonts w:ascii="Times New Roman" w:hAnsi="Times New Roman"/>
          <w:noProof/>
          <w:sz w:val="28"/>
          <w:szCs w:val="28"/>
        </w:rPr>
        <w:t>1</w:t>
      </w:r>
      <w:r w:rsidRPr="0042078A">
        <w:rPr>
          <w:rFonts w:ascii="Times New Roman" w:hAnsi="Times New Roman"/>
          <w:sz w:val="28"/>
          <w:szCs w:val="28"/>
        </w:rPr>
        <w:fldChar w:fldCharType="end"/>
      </w:r>
      <w:r w:rsidRPr="0042078A">
        <w:rPr>
          <w:rFonts w:ascii="Times New Roman" w:hAnsi="Times New Roman"/>
          <w:sz w:val="28"/>
          <w:szCs w:val="28"/>
        </w:rPr>
        <w:t>.7. Предотвращение коррупции и других злоупотреблений в сфере осуществления закупок.</w:t>
      </w:r>
    </w:p>
    <w:p w14:paraId="2B62DC3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3.2. При закупке товаров, работ, услуг заказчик руководствуется следующими принципами:</w:t>
      </w:r>
    </w:p>
    <w:p w14:paraId="0AA82E7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3.2.1. Информационная открытость закупки.</w:t>
      </w:r>
    </w:p>
    <w:p w14:paraId="710C1D7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14:paraId="78D356F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5EBB270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3.2.4. Отсутствие ограничения допуска к участию в закупке путем установления </w:t>
      </w:r>
      <w:proofErr w:type="spellStart"/>
      <w:r w:rsidRPr="0042078A">
        <w:rPr>
          <w:rFonts w:ascii="Times New Roman" w:hAnsi="Times New Roman"/>
          <w:sz w:val="28"/>
          <w:szCs w:val="28"/>
        </w:rPr>
        <w:t>неизмеряемых</w:t>
      </w:r>
      <w:proofErr w:type="spellEnd"/>
      <w:r w:rsidRPr="0042078A">
        <w:rPr>
          <w:rFonts w:ascii="Times New Roman" w:hAnsi="Times New Roman"/>
          <w:sz w:val="28"/>
          <w:szCs w:val="28"/>
        </w:rPr>
        <w:t xml:space="preserve"> требований к участникам закупки.</w:t>
      </w:r>
    </w:p>
    <w:p w14:paraId="4CD427E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020BC142" w14:textId="77777777" w:rsidR="0042078A" w:rsidRPr="0042078A" w:rsidRDefault="0042078A" w:rsidP="0042078A">
      <w:pPr>
        <w:pStyle w:val="2"/>
        <w:widowControl w:val="0"/>
        <w:shd w:val="clear" w:color="auto" w:fill="FFFFFF" w:themeFill="background1"/>
        <w:rPr>
          <w:b w:val="0"/>
          <w:bCs w:val="0"/>
        </w:rPr>
      </w:pPr>
      <w:bookmarkStart w:id="4" w:name="_Toc55217649"/>
      <w:r w:rsidRPr="0042078A">
        <w:rPr>
          <w:b w:val="0"/>
          <w:bCs w:val="0"/>
        </w:rPr>
        <w:lastRenderedPageBreak/>
        <w:t>Глава 4. Правовые основы осуществления закупок заказчиком</w:t>
      </w:r>
      <w:bookmarkEnd w:id="4"/>
    </w:p>
    <w:p w14:paraId="1801A98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12D0EAB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4.1.</w:t>
      </w:r>
      <w:r w:rsidRPr="0042078A">
        <w:rPr>
          <w:rFonts w:ascii="Times New Roman" w:hAnsi="Times New Roman"/>
          <w:sz w:val="28"/>
          <w:szCs w:val="28"/>
        </w:rPr>
        <w:tab/>
      </w:r>
      <w:r w:rsidRPr="0042078A">
        <w:rPr>
          <w:rFonts w:ascii="Times New Roman" w:hAnsi="Times New Roman"/>
          <w:sz w:val="28"/>
          <w:szCs w:val="28"/>
        </w:rPr>
        <w:tab/>
        <w:t>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42078A">
        <w:rPr>
          <w:rFonts w:ascii="Times New Roman" w:hAnsi="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73C892E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70B91C8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0889760A" w14:textId="77777777" w:rsidR="0042078A" w:rsidRPr="0042078A" w:rsidRDefault="0042078A" w:rsidP="0042078A">
      <w:pPr>
        <w:pStyle w:val="2"/>
        <w:widowControl w:val="0"/>
        <w:shd w:val="clear" w:color="auto" w:fill="FFFFFF" w:themeFill="background1"/>
        <w:rPr>
          <w:b w:val="0"/>
          <w:bCs w:val="0"/>
        </w:rPr>
      </w:pPr>
      <w:bookmarkStart w:id="5" w:name="_Toc55217650"/>
      <w:r w:rsidRPr="0042078A">
        <w:rPr>
          <w:b w:val="0"/>
          <w:bCs w:val="0"/>
        </w:rPr>
        <w:t>Глава 5. Информационное обеспечение закупок</w:t>
      </w:r>
      <w:bookmarkEnd w:id="5"/>
    </w:p>
    <w:p w14:paraId="1C821A4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4635E11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1C081E8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5.2. В ЕИС подлежит размещению следующая информация:</w:t>
      </w:r>
    </w:p>
    <w:p w14:paraId="7E87A9E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14:paraId="358D2D9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041A3E9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42078A">
        <w:rPr>
          <w:rFonts w:ascii="Times New Roman" w:hAnsi="Times New Roman"/>
          <w:sz w:val="28"/>
          <w:szCs w:val="28"/>
        </w:rPr>
        <w:noBreakHyphen/>
        <w:t>ФЗ.</w:t>
      </w:r>
    </w:p>
    <w:p w14:paraId="7DDFE6B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11A20B3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14:paraId="1094FAA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5.3.1. Извещение об осуществлении закупки и вносимые в него изменения.</w:t>
      </w:r>
    </w:p>
    <w:p w14:paraId="3E60789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5.3.2.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15FEFAD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5.3.3. Проект договора, являющийся неотъемлемой частью документации о закупке.</w:t>
      </w:r>
    </w:p>
    <w:p w14:paraId="71EAF175" w14:textId="77777777" w:rsidR="0042078A" w:rsidRPr="0042078A" w:rsidRDefault="0042078A" w:rsidP="0042078A">
      <w:pPr>
        <w:widowControl w:val="0"/>
        <w:shd w:val="clear" w:color="auto" w:fill="FFFFFF" w:themeFill="background1"/>
        <w:ind w:firstLine="708"/>
        <w:rPr>
          <w:rFonts w:ascii="Times New Roman" w:hAnsi="Times New Roman"/>
          <w:color w:val="000000" w:themeColor="text1"/>
          <w:sz w:val="28"/>
          <w:szCs w:val="28"/>
        </w:rPr>
      </w:pPr>
      <w:r w:rsidRPr="0042078A">
        <w:rPr>
          <w:rFonts w:ascii="Times New Roman" w:hAnsi="Times New Roman"/>
          <w:sz w:val="28"/>
          <w:szCs w:val="28"/>
        </w:rPr>
        <w:lastRenderedPageBreak/>
        <w:t>5.3.4. Разъяснения положений закупочной документации (за исключением срочного ценового запроса в электронной форме).</w:t>
      </w:r>
    </w:p>
    <w:p w14:paraId="5D3E1B66" w14:textId="77777777" w:rsidR="0042078A" w:rsidRPr="0042078A" w:rsidRDefault="0042078A" w:rsidP="0042078A">
      <w:pPr>
        <w:widowControl w:val="0"/>
        <w:shd w:val="clear" w:color="auto" w:fill="FFFFFF" w:themeFill="background1"/>
        <w:ind w:firstLine="708"/>
        <w:rPr>
          <w:rFonts w:ascii="Times New Roman" w:hAnsi="Times New Roman"/>
          <w:color w:val="000000" w:themeColor="text1"/>
          <w:sz w:val="28"/>
          <w:szCs w:val="28"/>
        </w:rPr>
      </w:pPr>
      <w:r w:rsidRPr="0042078A">
        <w:rPr>
          <w:rFonts w:ascii="Times New Roman" w:hAnsi="Times New Roman"/>
          <w:color w:val="000000" w:themeColor="text1"/>
          <w:sz w:val="28"/>
          <w:szCs w:val="28"/>
        </w:rPr>
        <w:t xml:space="preserve">5.3.5. Протоколы, составляемые в ходе </w:t>
      </w:r>
      <w:r w:rsidRPr="0042078A">
        <w:rPr>
          <w:rFonts w:ascii="Times New Roman" w:hAnsi="Times New Roman"/>
          <w:color w:val="000000" w:themeColor="text1"/>
          <w:sz w:val="28"/>
          <w:szCs w:val="28"/>
          <w:shd w:val="clear" w:color="auto" w:fill="FFFFFF" w:themeFill="background1"/>
        </w:rPr>
        <w:t>и (или)</w:t>
      </w:r>
      <w:r w:rsidRPr="0042078A">
        <w:rPr>
          <w:rFonts w:ascii="Times New Roman" w:hAnsi="Times New Roman"/>
          <w:color w:val="000000" w:themeColor="text1"/>
          <w:sz w:val="28"/>
          <w:szCs w:val="28"/>
        </w:rPr>
        <w:t xml:space="preserve"> по результатам закупки.</w:t>
      </w:r>
    </w:p>
    <w:p w14:paraId="32AE08A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color w:val="000000" w:themeColor="text1"/>
          <w:sz w:val="28"/>
          <w:szCs w:val="28"/>
        </w:rPr>
        <w:t xml:space="preserve">5.4. В случае осуществления закупок у единственного поставщика (подрядчика, исполнителя) среди </w:t>
      </w:r>
      <w:r w:rsidRPr="0042078A">
        <w:rPr>
          <w:rFonts w:ascii="Times New Roman" w:hAnsi="Times New Roman"/>
          <w:color w:val="000000" w:themeColor="text1"/>
          <w:sz w:val="28"/>
          <w:szCs w:val="28"/>
          <w:shd w:val="clear" w:color="auto" w:fill="FFFFFF" w:themeFill="background1"/>
        </w:rPr>
        <w:t xml:space="preserve">субъектов малого и среднего предпринимательства, </w:t>
      </w:r>
      <w:r w:rsidRPr="0042078A">
        <w:rPr>
          <w:rFonts w:ascii="Times New Roman" w:hAnsi="Times New Roman"/>
          <w:sz w:val="28"/>
          <w:szCs w:val="28"/>
          <w:shd w:val="clear" w:color="auto" w:fill="FFFFFF" w:themeFill="background1"/>
        </w:rPr>
        <w:t>в соответствии с подпунктом «б» пункта 4 Положения, утвержденного Постановлением № 1352</w:t>
      </w:r>
      <w:r w:rsidRPr="0042078A">
        <w:rPr>
          <w:rFonts w:ascii="Times New Roman" w:hAnsi="Times New Roman"/>
          <w:sz w:val="28"/>
          <w:szCs w:val="28"/>
        </w:rPr>
        <w:t>,</w:t>
      </w:r>
      <w:r w:rsidRPr="0042078A">
        <w:rPr>
          <w:rFonts w:ascii="Times New Roman" w:hAnsi="Times New Roman"/>
          <w:color w:val="000000" w:themeColor="text1"/>
          <w:sz w:val="28"/>
          <w:szCs w:val="28"/>
        </w:rPr>
        <w:t xml:space="preserve"> заказчик размещает в ЕИС документы и сведения, предусмотренные подпунктами 1, 2, 3 пункта 5.3 настоящей </w:t>
      </w:r>
      <w:r w:rsidRPr="0042078A">
        <w:rPr>
          <w:rFonts w:ascii="Times New Roman" w:hAnsi="Times New Roman"/>
          <w:sz w:val="28"/>
          <w:szCs w:val="28"/>
        </w:rPr>
        <w:t>главы, которые должны соответствовать требованиям Закона № 223-ФЗ и настоящего Положения.</w:t>
      </w:r>
    </w:p>
    <w:p w14:paraId="598F888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7276496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3EEC1AB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02C9ADD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E1E859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43F6E69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5.8. Заказчик вправе не размещать в ЕИС следующие сведения:</w:t>
      </w:r>
    </w:p>
    <w:p w14:paraId="71F81FD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42078A">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42078A">
        <w:rPr>
          <w:rFonts w:ascii="Times New Roman" w:hAnsi="Times New Roman"/>
          <w:sz w:val="28"/>
          <w:szCs w:val="28"/>
        </w:rPr>
        <w:t>;</w:t>
      </w:r>
    </w:p>
    <w:p w14:paraId="56E97848"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5B83699"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lastRenderedPageBreak/>
        <w:t>о закупке, связанной с заключением и исполнением договора купли</w:t>
      </w:r>
      <w:r w:rsidRPr="0042078A">
        <w:rPr>
          <w:rFonts w:ascii="Times New Roman" w:hAnsi="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713809F"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23A22F6"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p>
    <w:p w14:paraId="6B5C10FB" w14:textId="77777777" w:rsidR="0042078A" w:rsidRPr="0042078A" w:rsidRDefault="0042078A" w:rsidP="0042078A">
      <w:pPr>
        <w:pStyle w:val="2"/>
        <w:widowControl w:val="0"/>
        <w:shd w:val="clear" w:color="auto" w:fill="FFFFFF" w:themeFill="background1"/>
        <w:rPr>
          <w:b w:val="0"/>
          <w:bCs w:val="0"/>
          <w:spacing w:val="-2"/>
        </w:rPr>
      </w:pPr>
      <w:bookmarkStart w:id="6" w:name="_Toc55217651"/>
      <w:r w:rsidRPr="0042078A">
        <w:rPr>
          <w:b w:val="0"/>
          <w:bCs w:val="0"/>
        </w:rPr>
        <w:t>Глава</w:t>
      </w:r>
      <w:r w:rsidRPr="0042078A">
        <w:rPr>
          <w:b w:val="0"/>
          <w:bCs w:val="0"/>
          <w:spacing w:val="-2"/>
        </w:rPr>
        <w:t xml:space="preserve"> 6. Планирование закупок</w:t>
      </w:r>
      <w:bookmarkEnd w:id="6"/>
    </w:p>
    <w:p w14:paraId="46045050"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p>
    <w:p w14:paraId="2E89F2E4"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7D37E8E5"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t>6.2.</w:t>
      </w:r>
      <w:r w:rsidRPr="0042078A">
        <w:rPr>
          <w:rFonts w:ascii="Times New Roman" w:hAnsi="Times New Roman"/>
          <w:spacing w:val="-2"/>
          <w:sz w:val="28"/>
          <w:szCs w:val="28"/>
        </w:rPr>
        <w:tab/>
      </w:r>
      <w:r w:rsidRPr="0042078A">
        <w:rPr>
          <w:rFonts w:ascii="Times New Roman" w:hAnsi="Times New Roman"/>
          <w:spacing w:val="-2"/>
          <w:sz w:val="28"/>
          <w:szCs w:val="28"/>
        </w:rPr>
        <w:tab/>
        <w:t>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4EE91C0"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2F5A56A1"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42078A">
        <w:rPr>
          <w:rFonts w:ascii="Times New Roman" w:hAnsi="Times New Roman"/>
          <w:sz w:val="28"/>
          <w:szCs w:val="28"/>
        </w:rPr>
        <w:t>локальными актами заказчика,</w:t>
      </w:r>
      <w:r w:rsidRPr="0042078A">
        <w:rPr>
          <w:rFonts w:ascii="Times New Roman" w:hAnsi="Times New Roman"/>
          <w:spacing w:val="-2"/>
          <w:sz w:val="28"/>
          <w:szCs w:val="28"/>
        </w:rPr>
        <w:t xml:space="preserve"> в том числе в случаях:</w:t>
      </w:r>
    </w:p>
    <w:p w14:paraId="37BA3D33"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ECA97C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2"/>
          <w:sz w:val="28"/>
          <w:szCs w:val="28"/>
        </w:rPr>
        <w:t>6.4.</w:t>
      </w:r>
      <w:r w:rsidRPr="0042078A">
        <w:rPr>
          <w:rFonts w:ascii="Times New Roman" w:hAnsi="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D2DADB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6.5.</w:t>
      </w:r>
      <w:r w:rsidRPr="0042078A">
        <w:rPr>
          <w:rFonts w:ascii="Times New Roman" w:hAnsi="Times New Roman"/>
          <w:sz w:val="28"/>
          <w:szCs w:val="28"/>
        </w:rPr>
        <w:tab/>
      </w:r>
      <w:r w:rsidRPr="0042078A">
        <w:rPr>
          <w:rFonts w:ascii="Times New Roman" w:hAnsi="Times New Roman"/>
          <w:sz w:val="28"/>
          <w:szCs w:val="28"/>
        </w:rPr>
        <w:tab/>
        <w:t>План закупки инновационной продукции, высокотехнологичной продукции, лекарственных средств (</w:t>
      </w:r>
      <w:r w:rsidRPr="0042078A">
        <w:rPr>
          <w:rFonts w:ascii="Times New Roman" w:hAnsi="Times New Roman"/>
          <w:color w:val="000000"/>
          <w:sz w:val="28"/>
          <w:szCs w:val="28"/>
        </w:rPr>
        <w:t>далее – план закупки инновационной продукции)</w:t>
      </w:r>
      <w:r w:rsidRPr="0042078A">
        <w:rPr>
          <w:rFonts w:ascii="Times New Roman" w:hAnsi="Times New Roman"/>
          <w:sz w:val="28"/>
          <w:szCs w:val="28"/>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1C6E529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6.6.</w:t>
      </w:r>
      <w:r w:rsidRPr="0042078A">
        <w:rPr>
          <w:rFonts w:ascii="Times New Roman" w:hAnsi="Times New Roman"/>
          <w:sz w:val="28"/>
          <w:szCs w:val="28"/>
        </w:rPr>
        <w:tab/>
      </w:r>
      <w:r w:rsidRPr="0042078A">
        <w:rPr>
          <w:rFonts w:ascii="Times New Roman" w:hAnsi="Times New Roman"/>
          <w:sz w:val="28"/>
          <w:szCs w:val="28"/>
        </w:rPr>
        <w:tab/>
        <w:t xml:space="preserve">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w:t>
      </w:r>
      <w:r w:rsidRPr="0042078A">
        <w:rPr>
          <w:rFonts w:ascii="Times New Roman" w:hAnsi="Times New Roman"/>
          <w:sz w:val="28"/>
          <w:szCs w:val="28"/>
        </w:rPr>
        <w:lastRenderedPageBreak/>
        <w:t>товаров, работ, услуг, закупка которых осуществляется у таких субъектов.</w:t>
      </w:r>
    </w:p>
    <w:p w14:paraId="4F62860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11BB9B7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6.8.</w:t>
      </w:r>
      <w:r w:rsidRPr="0042078A">
        <w:rPr>
          <w:rFonts w:ascii="Times New Roman" w:hAnsi="Times New Roman"/>
          <w:sz w:val="28"/>
          <w:szCs w:val="28"/>
        </w:rPr>
        <w:tab/>
      </w:r>
      <w:r w:rsidRPr="0042078A">
        <w:rPr>
          <w:rFonts w:ascii="Times New Roman" w:hAnsi="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654832E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1DD54F0A" w14:textId="77777777" w:rsidR="0042078A" w:rsidRPr="0042078A" w:rsidRDefault="0042078A" w:rsidP="0042078A">
      <w:pPr>
        <w:pStyle w:val="2"/>
        <w:widowControl w:val="0"/>
        <w:shd w:val="clear" w:color="auto" w:fill="FFFFFF" w:themeFill="background1"/>
        <w:rPr>
          <w:b w:val="0"/>
          <w:bCs w:val="0"/>
        </w:rPr>
      </w:pPr>
      <w:bookmarkStart w:id="7" w:name="_Toc55217652"/>
      <w:r w:rsidRPr="0042078A">
        <w:rPr>
          <w:b w:val="0"/>
          <w:bCs w:val="0"/>
        </w:rPr>
        <w:t>Глава 7. Способы осуществления закупок</w:t>
      </w:r>
      <w:bookmarkEnd w:id="7"/>
    </w:p>
    <w:p w14:paraId="1B45EFE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651220E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7.1.</w:t>
      </w:r>
      <w:r w:rsidRPr="0042078A">
        <w:rPr>
          <w:rFonts w:ascii="Times New Roman" w:hAnsi="Times New Roman"/>
          <w:sz w:val="28"/>
          <w:szCs w:val="28"/>
        </w:rPr>
        <w:tab/>
      </w:r>
      <w:r w:rsidRPr="0042078A">
        <w:rPr>
          <w:rFonts w:ascii="Times New Roman" w:hAnsi="Times New Roman"/>
          <w:sz w:val="28"/>
          <w:szCs w:val="28"/>
        </w:rPr>
        <w:tab/>
        <w:t>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0385148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7.2.</w:t>
      </w:r>
      <w:r w:rsidRPr="0042078A">
        <w:rPr>
          <w:rFonts w:ascii="Times New Roman" w:hAnsi="Times New Roman"/>
          <w:sz w:val="28"/>
          <w:szCs w:val="28"/>
        </w:rPr>
        <w:tab/>
      </w:r>
      <w:r w:rsidRPr="0042078A">
        <w:rPr>
          <w:rFonts w:ascii="Times New Roman" w:hAnsi="Times New Roman"/>
          <w:sz w:val="28"/>
          <w:szCs w:val="28"/>
        </w:rPr>
        <w:tab/>
        <w:t>Конкурентной закупкой является закупка, осуществляемая с одновременным соблюдением условий, указанных в части 3 статьи 3 Закона № 223-ФЗ.</w:t>
      </w:r>
    </w:p>
    <w:p w14:paraId="2371A4B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 Конкурентные закупки осуществляются следующими способами:</w:t>
      </w:r>
    </w:p>
    <w:p w14:paraId="59C8A4E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7.3.1. Открытый конкурс.</w:t>
      </w:r>
    </w:p>
    <w:p w14:paraId="016AC9A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7.3.2. Конкурс в электронной форме.</w:t>
      </w:r>
    </w:p>
    <w:p w14:paraId="78C7953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7.3.3. Закрытый конкурс.</w:t>
      </w:r>
    </w:p>
    <w:p w14:paraId="1BB42EA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7.3.4. Открытый аукцион.</w:t>
      </w:r>
    </w:p>
    <w:p w14:paraId="6A6DBF2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7.3.5. Аукцион в электронной форме.</w:t>
      </w:r>
    </w:p>
    <w:p w14:paraId="0F4B7E9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7.3.6. Закрытый аукцион.</w:t>
      </w:r>
    </w:p>
    <w:p w14:paraId="5E43E92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7.3.7. Запрос котировок в электронной форме.</w:t>
      </w:r>
    </w:p>
    <w:p w14:paraId="6E55556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7.3.8. Закрытый запрос котировок.</w:t>
      </w:r>
    </w:p>
    <w:p w14:paraId="5AB9A25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7.3.9. Запрос цен в электронной форме.</w:t>
      </w:r>
    </w:p>
    <w:p w14:paraId="1E95A25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7.3.10. Запрос предложений в электронной форме.</w:t>
      </w:r>
    </w:p>
    <w:p w14:paraId="6D80FEE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7.3.11. Закрытый запрос предложений.</w:t>
      </w:r>
    </w:p>
    <w:p w14:paraId="08BFB8F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7.4.</w:t>
      </w:r>
      <w:r w:rsidRPr="0042078A">
        <w:rPr>
          <w:rFonts w:ascii="Times New Roman" w:hAnsi="Times New Roman"/>
          <w:sz w:val="28"/>
          <w:szCs w:val="28"/>
        </w:rPr>
        <w:tab/>
      </w:r>
      <w:r w:rsidRPr="0042078A">
        <w:rPr>
          <w:rFonts w:ascii="Times New Roman" w:hAnsi="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3E27958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запрос оферт в электронной форме;</w:t>
      </w:r>
    </w:p>
    <w:p w14:paraId="0F9F2B1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срочный ценовой запрос в электронной форме;</w:t>
      </w:r>
    </w:p>
    <w:p w14:paraId="6843DD4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закупка у единственного поставщика (подрядчика, исполнителя).</w:t>
      </w:r>
    </w:p>
    <w:p w14:paraId="0E8DC0A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6F2536F6" w14:textId="77777777" w:rsidR="0042078A" w:rsidRPr="0042078A" w:rsidRDefault="0042078A" w:rsidP="0042078A">
      <w:pPr>
        <w:widowControl w:val="0"/>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7.6. Заказчик обязан проводить закупки в электронной форме в случаях, определенных Правительством Российской Федерации.</w:t>
      </w:r>
    </w:p>
    <w:p w14:paraId="01BA693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6763218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w:t>
      </w:r>
      <w:r w:rsidRPr="0042078A">
        <w:rPr>
          <w:rFonts w:ascii="Times New Roman" w:hAnsi="Times New Roman"/>
          <w:sz w:val="28"/>
          <w:szCs w:val="28"/>
        </w:rPr>
        <w:lastRenderedPageBreak/>
        <w:t xml:space="preserve">финансового обеспечения, предусмотренного для оплаты заказчиком договоров в соответствующем финансовом году.  </w:t>
      </w:r>
    </w:p>
    <w:p w14:paraId="610AC50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7535DE8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7.9.</w:t>
      </w:r>
      <w:r w:rsidRPr="0042078A">
        <w:rPr>
          <w:rFonts w:ascii="Times New Roman" w:hAnsi="Times New Roman"/>
          <w:sz w:val="28"/>
          <w:szCs w:val="28"/>
        </w:rPr>
        <w:tab/>
      </w:r>
      <w:r w:rsidRPr="0042078A">
        <w:rPr>
          <w:rFonts w:ascii="Times New Roman" w:hAnsi="Times New Roman"/>
          <w:sz w:val="28"/>
          <w:szCs w:val="28"/>
        </w:rPr>
        <w:tab/>
        <w:t xml:space="preserve">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A7EA3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срочного ценового запроса в электронной форме невозможно определить, предусмотрены главой 17 настоящего Положения.</w:t>
      </w:r>
    </w:p>
    <w:p w14:paraId="7AD0365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7.11. Условия и порядок применения конкурентных закупок изложены в</w:t>
      </w:r>
      <w:r w:rsidRPr="0042078A">
        <w:rPr>
          <w:rFonts w:ascii="Times New Roman" w:hAnsi="Times New Roman"/>
          <w:sz w:val="28"/>
          <w:szCs w:val="28"/>
          <w:lang w:val="en-US"/>
        </w:rPr>
        <w:t> </w:t>
      </w:r>
      <w:r w:rsidRPr="0042078A">
        <w:rPr>
          <w:rFonts w:ascii="Times New Roman" w:hAnsi="Times New Roman"/>
          <w:sz w:val="28"/>
          <w:szCs w:val="28"/>
        </w:rPr>
        <w:t>разделах 2 – 7 настоящего Положения.</w:t>
      </w:r>
    </w:p>
    <w:p w14:paraId="20C1679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Условия и порядок применения неконкурентных закупок изложены в</w:t>
      </w:r>
      <w:r w:rsidRPr="0042078A">
        <w:rPr>
          <w:rFonts w:ascii="Times New Roman" w:hAnsi="Times New Roman"/>
          <w:sz w:val="28"/>
          <w:szCs w:val="28"/>
          <w:lang w:val="en-US"/>
        </w:rPr>
        <w:t> </w:t>
      </w:r>
      <w:r w:rsidRPr="0042078A">
        <w:rPr>
          <w:rFonts w:ascii="Times New Roman" w:hAnsi="Times New Roman"/>
          <w:sz w:val="28"/>
          <w:szCs w:val="28"/>
        </w:rPr>
        <w:t xml:space="preserve">разделе </w:t>
      </w:r>
      <w:r w:rsidRPr="0042078A">
        <w:rPr>
          <w:rFonts w:ascii="Times New Roman" w:hAnsi="Times New Roman"/>
          <w:sz w:val="28"/>
          <w:szCs w:val="28"/>
          <w:lang w:val="en-US"/>
        </w:rPr>
        <w:t>VIII</w:t>
      </w:r>
      <w:r w:rsidRPr="0042078A">
        <w:rPr>
          <w:rFonts w:ascii="Times New Roman" w:hAnsi="Times New Roman"/>
          <w:sz w:val="28"/>
          <w:szCs w:val="28"/>
        </w:rPr>
        <w:t xml:space="preserve"> настоящего Положения.</w:t>
      </w:r>
    </w:p>
    <w:p w14:paraId="36B010D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7.12.</w:t>
      </w:r>
      <w:r w:rsidRPr="0042078A">
        <w:rPr>
          <w:rFonts w:ascii="Times New Roman" w:hAnsi="Times New Roman"/>
          <w:sz w:val="28"/>
          <w:szCs w:val="28"/>
        </w:rPr>
        <w:tab/>
        <w:t>Закупки в электронной форме осуществляются посредством функционала электронной площадки. Общие требования к</w:t>
      </w:r>
      <w:r w:rsidRPr="0042078A">
        <w:rPr>
          <w:rFonts w:ascii="Times New Roman" w:hAnsi="Times New Roman"/>
          <w:sz w:val="28"/>
          <w:szCs w:val="28"/>
          <w:lang w:val="en-US"/>
        </w:rPr>
        <w:t> </w:t>
      </w:r>
      <w:r w:rsidRPr="0042078A">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1B8364D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AC090A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687A3CDE" w14:textId="77777777" w:rsidR="0042078A" w:rsidRPr="0042078A" w:rsidRDefault="0042078A" w:rsidP="0042078A">
      <w:pPr>
        <w:pStyle w:val="2"/>
        <w:widowControl w:val="0"/>
        <w:shd w:val="clear" w:color="auto" w:fill="FFFFFF" w:themeFill="background1"/>
        <w:rPr>
          <w:b w:val="0"/>
          <w:bCs w:val="0"/>
        </w:rPr>
      </w:pPr>
      <w:bookmarkStart w:id="8" w:name="_Toc55217653"/>
      <w:r w:rsidRPr="0042078A">
        <w:rPr>
          <w:b w:val="0"/>
          <w:bCs w:val="0"/>
        </w:rPr>
        <w:t xml:space="preserve">Глава 8. Требования к извещению об осуществлении закупки, </w:t>
      </w:r>
    </w:p>
    <w:p w14:paraId="347E0790" w14:textId="77777777" w:rsidR="0042078A" w:rsidRPr="0042078A" w:rsidRDefault="0042078A" w:rsidP="0042078A">
      <w:pPr>
        <w:pStyle w:val="2"/>
        <w:widowControl w:val="0"/>
        <w:shd w:val="clear" w:color="auto" w:fill="FFFFFF" w:themeFill="background1"/>
        <w:rPr>
          <w:b w:val="0"/>
          <w:bCs w:val="0"/>
        </w:rPr>
      </w:pPr>
      <w:r w:rsidRPr="0042078A">
        <w:rPr>
          <w:b w:val="0"/>
          <w:bCs w:val="0"/>
        </w:rPr>
        <w:t>документации о закупке</w:t>
      </w:r>
      <w:bookmarkEnd w:id="8"/>
    </w:p>
    <w:p w14:paraId="61F4DCE7" w14:textId="77777777" w:rsidR="0042078A" w:rsidRPr="0042078A" w:rsidRDefault="0042078A" w:rsidP="0042078A">
      <w:pPr>
        <w:shd w:val="clear" w:color="auto" w:fill="FFFFFF" w:themeFill="background1"/>
        <w:rPr>
          <w:rFonts w:ascii="Times New Roman" w:hAnsi="Times New Roman"/>
          <w:sz w:val="28"/>
          <w:szCs w:val="28"/>
        </w:rPr>
      </w:pPr>
    </w:p>
    <w:p w14:paraId="09CB6F99" w14:textId="77777777" w:rsidR="0042078A" w:rsidRPr="0042078A" w:rsidRDefault="0042078A" w:rsidP="0042078A">
      <w:pPr>
        <w:widowControl w:val="0"/>
        <w:shd w:val="clear" w:color="auto" w:fill="FFFFFF" w:themeFill="background1"/>
        <w:ind w:firstLine="708"/>
        <w:rPr>
          <w:rFonts w:ascii="Times New Roman" w:hAnsi="Times New Roman"/>
          <w:b/>
          <w:sz w:val="28"/>
          <w:szCs w:val="28"/>
        </w:rPr>
      </w:pPr>
      <w:r w:rsidRPr="0042078A">
        <w:rPr>
          <w:rFonts w:ascii="Times New Roman" w:hAnsi="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42078A">
        <w:rPr>
          <w:rFonts w:ascii="Times New Roman" w:hAnsi="Times New Roman"/>
          <w:sz w:val="28"/>
          <w:szCs w:val="28"/>
          <w:lang w:val="en-US"/>
        </w:rPr>
        <w:t> </w:t>
      </w:r>
      <w:r w:rsidRPr="0042078A">
        <w:rPr>
          <w:rFonts w:ascii="Times New Roman" w:hAnsi="Times New Roman"/>
          <w:sz w:val="28"/>
          <w:szCs w:val="28"/>
        </w:rPr>
        <w:t>ЕИС вместе с извещением об осуществлении закупки (далее также – извещение, извещение о закупке).</w:t>
      </w:r>
    </w:p>
    <w:p w14:paraId="5C8506B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42078A">
        <w:rPr>
          <w:rFonts w:ascii="Times New Roman" w:hAnsi="Times New Roman"/>
          <w:sz w:val="28"/>
          <w:szCs w:val="28"/>
          <w:lang w:val="en-US"/>
        </w:rPr>
        <w:t> </w:t>
      </w:r>
      <w:r w:rsidRPr="0042078A">
        <w:rPr>
          <w:rFonts w:ascii="Times New Roman" w:hAnsi="Times New Roman"/>
          <w:sz w:val="28"/>
          <w:szCs w:val="28"/>
        </w:rPr>
        <w:t>ЕИС одновременно. Заказчик имеет право разместить извещение и</w:t>
      </w:r>
      <w:r w:rsidRPr="0042078A">
        <w:rPr>
          <w:rFonts w:ascii="Times New Roman" w:hAnsi="Times New Roman"/>
          <w:sz w:val="28"/>
          <w:szCs w:val="28"/>
          <w:lang w:val="en-US"/>
        </w:rPr>
        <w:t> </w:t>
      </w:r>
      <w:r w:rsidRPr="0042078A">
        <w:rPr>
          <w:rFonts w:ascii="Times New Roman" w:hAnsi="Times New Roman"/>
          <w:sz w:val="28"/>
          <w:szCs w:val="28"/>
        </w:rPr>
        <w:t>документацию о закупке в дополнительных источниках информации.</w:t>
      </w:r>
    </w:p>
    <w:p w14:paraId="765F74E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14:paraId="47153E6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8.3.1. Способ осуществления закупки.</w:t>
      </w:r>
    </w:p>
    <w:p w14:paraId="1508BA8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lastRenderedPageBreak/>
        <w:t>8.3.2.</w:t>
      </w:r>
      <w:r w:rsidRPr="0042078A">
        <w:rPr>
          <w:rFonts w:ascii="Times New Roman" w:hAnsi="Times New Roman"/>
          <w:sz w:val="28"/>
          <w:szCs w:val="28"/>
        </w:rPr>
        <w:tab/>
      </w:r>
      <w:r w:rsidRPr="0042078A">
        <w:rPr>
          <w:rFonts w:ascii="Times New Roman" w:hAnsi="Times New Roman"/>
          <w:sz w:val="28"/>
          <w:szCs w:val="28"/>
        </w:rPr>
        <w:tab/>
        <w:t>Наименование, место нахождения, почтовый адрес, адрес электронной почты, номер контактного телефона заказчика, с указанием информации об</w:t>
      </w:r>
      <w:r w:rsidRPr="0042078A">
        <w:rPr>
          <w:rFonts w:ascii="Times New Roman" w:hAnsi="Times New Roman"/>
          <w:sz w:val="28"/>
          <w:szCs w:val="28"/>
          <w:lang w:val="en-US"/>
        </w:rPr>
        <w:t> </w:t>
      </w:r>
      <w:r w:rsidRPr="0042078A">
        <w:rPr>
          <w:rFonts w:ascii="Times New Roman" w:hAnsi="Times New Roman"/>
          <w:sz w:val="28"/>
          <w:szCs w:val="28"/>
        </w:rPr>
        <w:t>уполномоченном лице заказчика, ответственном за осуществление закупки.</w:t>
      </w:r>
    </w:p>
    <w:p w14:paraId="0AE8D29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20E2D26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38AD949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8.3.5. </w:t>
      </w:r>
      <w:r w:rsidRPr="0042078A">
        <w:rPr>
          <w:rFonts w:ascii="Times New Roman" w:hAnsi="Times New Roman"/>
          <w:color w:val="000000"/>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14:paraId="7629B43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8F3F35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8.3.7. Порядок, дата начала, дата и время окончания срока подачи заявок на</w:t>
      </w:r>
      <w:r w:rsidRPr="0042078A">
        <w:rPr>
          <w:rFonts w:ascii="Times New Roman" w:hAnsi="Times New Roman"/>
          <w:sz w:val="28"/>
          <w:szCs w:val="28"/>
          <w:lang w:val="en-US"/>
        </w:rPr>
        <w:t> </w:t>
      </w:r>
      <w:r w:rsidRPr="0042078A">
        <w:rPr>
          <w:rFonts w:ascii="Times New Roman" w:hAnsi="Times New Roman"/>
          <w:sz w:val="28"/>
          <w:szCs w:val="28"/>
        </w:rPr>
        <w:t>участие в закупке (этапах закупки) и порядок подведения итогов закупки (этапов закупки).</w:t>
      </w:r>
    </w:p>
    <w:p w14:paraId="01CACAD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8.3.8. Адрес электронной площадки в сети Интернет (при осуществлении закупки в электронной форме).</w:t>
      </w:r>
    </w:p>
    <w:p w14:paraId="5BD44E1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7AC53DE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BE4741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8.3.11. Иные сведения.</w:t>
      </w:r>
    </w:p>
    <w:p w14:paraId="0646D14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 Документация о конкурентной закупке должна содержать следующие сведения:</w:t>
      </w:r>
    </w:p>
    <w:p w14:paraId="65D8584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 Описание предмета такой закупки в соответствии с главой 11 настоящего Положения.</w:t>
      </w:r>
    </w:p>
    <w:p w14:paraId="37C0804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2078A">
        <w:rPr>
          <w:rFonts w:ascii="Times New Roman" w:hAnsi="Times New Roman"/>
          <w:sz w:val="28"/>
          <w:szCs w:val="28"/>
          <w:lang w:val="en-US"/>
        </w:rPr>
        <w:t> </w:t>
      </w:r>
      <w:r w:rsidRPr="0042078A">
        <w:rPr>
          <w:rFonts w:ascii="Times New Roman" w:hAnsi="Times New Roman"/>
          <w:sz w:val="28"/>
          <w:szCs w:val="28"/>
        </w:rPr>
        <w:t xml:space="preserve">соответствии с законодательством Российской Федерации о техническом регулировании, документами, разрабатываемыми и </w:t>
      </w:r>
      <w:r w:rsidRPr="0042078A">
        <w:rPr>
          <w:rFonts w:ascii="Times New Roman" w:hAnsi="Times New Roman"/>
          <w:sz w:val="28"/>
          <w:szCs w:val="28"/>
        </w:rPr>
        <w:lastRenderedPageBreak/>
        <w:t>применяемыми в</w:t>
      </w:r>
      <w:r w:rsidRPr="0042078A">
        <w:rPr>
          <w:rFonts w:ascii="Times New Roman" w:hAnsi="Times New Roman"/>
          <w:sz w:val="28"/>
          <w:szCs w:val="28"/>
          <w:lang w:val="en-US"/>
        </w:rPr>
        <w:t> </w:t>
      </w:r>
      <w:r w:rsidRPr="0042078A">
        <w:rPr>
          <w:rFonts w:ascii="Times New Roman" w:hAnsi="Times New Roman"/>
          <w:sz w:val="28"/>
          <w:szCs w:val="28"/>
        </w:rPr>
        <w:t>национальной системе стандартизации, принятыми в соответствии с</w:t>
      </w:r>
      <w:r w:rsidRPr="0042078A">
        <w:rPr>
          <w:rFonts w:ascii="Times New Roman" w:hAnsi="Times New Roman"/>
          <w:sz w:val="28"/>
          <w:szCs w:val="28"/>
          <w:lang w:val="en-US"/>
        </w:rPr>
        <w:t> </w:t>
      </w:r>
      <w:r w:rsidRPr="0042078A">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F06ED4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2078A">
        <w:rPr>
          <w:rFonts w:ascii="Times New Roman" w:hAnsi="Times New Roman"/>
          <w:sz w:val="28"/>
          <w:szCs w:val="28"/>
          <w:lang w:val="en-US"/>
        </w:rPr>
        <w:t> </w:t>
      </w:r>
      <w:r w:rsidRPr="0042078A">
        <w:rPr>
          <w:rFonts w:ascii="Times New Roman" w:hAnsi="Times New Roman"/>
          <w:sz w:val="28"/>
          <w:szCs w:val="28"/>
        </w:rPr>
        <w:t>техническом регулировании, законодательством Российской Федерации о</w:t>
      </w:r>
      <w:r w:rsidRPr="0042078A">
        <w:rPr>
          <w:rFonts w:ascii="Times New Roman" w:hAnsi="Times New Roman"/>
          <w:sz w:val="28"/>
          <w:szCs w:val="28"/>
          <w:lang w:val="en-US"/>
        </w:rPr>
        <w:t> </w:t>
      </w:r>
      <w:r w:rsidRPr="0042078A">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2078A">
        <w:rPr>
          <w:rFonts w:ascii="Times New Roman" w:hAnsi="Times New Roman"/>
          <w:sz w:val="28"/>
          <w:szCs w:val="28"/>
          <w:lang w:val="en-US"/>
        </w:rPr>
        <w:t> </w:t>
      </w:r>
      <w:r w:rsidRPr="0042078A">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2078A">
        <w:rPr>
          <w:rFonts w:ascii="Times New Roman" w:hAnsi="Times New Roman"/>
          <w:sz w:val="28"/>
          <w:szCs w:val="28"/>
          <w:lang w:val="en-US"/>
        </w:rPr>
        <w:t> </w:t>
      </w:r>
      <w:r w:rsidRPr="0042078A">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77C8A3F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8.4.3. Требования к содержанию, форме, оформлению и составу заявки на</w:t>
      </w:r>
      <w:r w:rsidRPr="0042078A">
        <w:rPr>
          <w:rFonts w:ascii="Times New Roman" w:hAnsi="Times New Roman"/>
          <w:sz w:val="28"/>
          <w:szCs w:val="28"/>
          <w:lang w:val="en-US"/>
        </w:rPr>
        <w:t> </w:t>
      </w:r>
      <w:r w:rsidRPr="0042078A">
        <w:rPr>
          <w:rFonts w:ascii="Times New Roman" w:hAnsi="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14:paraId="6746196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2078A">
        <w:rPr>
          <w:rFonts w:ascii="Times New Roman" w:hAnsi="Times New Roman"/>
          <w:sz w:val="28"/>
          <w:szCs w:val="28"/>
          <w:lang w:val="en-US"/>
        </w:rPr>
        <w:t> </w:t>
      </w:r>
      <w:r w:rsidRPr="0042078A">
        <w:rPr>
          <w:rFonts w:ascii="Times New Roman" w:hAnsi="Times New Roman"/>
          <w:sz w:val="28"/>
          <w:szCs w:val="28"/>
        </w:rPr>
        <w:t>качественных характеристик.</w:t>
      </w:r>
    </w:p>
    <w:p w14:paraId="0749A84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8.4.5. Место, условия и сроки (периоды) поставки товара, выполнения работы, оказания услуги.</w:t>
      </w:r>
    </w:p>
    <w:p w14:paraId="2FC9DBE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6E04F4A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8.4.7. Форма, сроки и порядок оплаты товара, работы, услуги.</w:t>
      </w:r>
    </w:p>
    <w:p w14:paraId="4F2B2B3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626012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8.4.9. Информация о валюте, используемой для формирования цены договора и расчетов с поставщиком (подрядчиком, исполнителем).</w:t>
      </w:r>
    </w:p>
    <w:p w14:paraId="3B06E7A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8.4.10. Порядок применения официального курса иностранной валюты к</w:t>
      </w:r>
      <w:r w:rsidRPr="0042078A">
        <w:rPr>
          <w:rFonts w:ascii="Times New Roman" w:hAnsi="Times New Roman"/>
          <w:sz w:val="28"/>
          <w:szCs w:val="28"/>
          <w:lang w:val="en-US"/>
        </w:rPr>
        <w:t> </w:t>
      </w:r>
      <w:r w:rsidRPr="0042078A">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2078A">
        <w:rPr>
          <w:rFonts w:ascii="Times New Roman" w:hAnsi="Times New Roman"/>
          <w:sz w:val="28"/>
          <w:szCs w:val="28"/>
          <w:lang w:val="en-US"/>
        </w:rPr>
        <w:t> </w:t>
      </w:r>
      <w:r w:rsidRPr="0042078A">
        <w:rPr>
          <w:rFonts w:ascii="Times New Roman" w:hAnsi="Times New Roman"/>
          <w:sz w:val="28"/>
          <w:szCs w:val="28"/>
        </w:rPr>
        <w:t>необходимости).</w:t>
      </w:r>
    </w:p>
    <w:p w14:paraId="12F2754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8.4.11. Порядок, дата начала, дата и время окончания срока подачи заявок на</w:t>
      </w:r>
      <w:r w:rsidRPr="0042078A">
        <w:rPr>
          <w:rFonts w:ascii="Times New Roman" w:hAnsi="Times New Roman"/>
          <w:sz w:val="28"/>
          <w:szCs w:val="28"/>
          <w:lang w:val="en-US"/>
        </w:rPr>
        <w:t> </w:t>
      </w:r>
      <w:r w:rsidRPr="0042078A">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14:paraId="7A8AA6D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8.4.12. Порядок и срок отзыва заявок на участие в закупке.</w:t>
      </w:r>
    </w:p>
    <w:p w14:paraId="342F9C3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lastRenderedPageBreak/>
        <w:t>8.4.13. Порядок и срок внесения изменений в заявки на участие в закупке.</w:t>
      </w:r>
    </w:p>
    <w:p w14:paraId="2187B0A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8.4.14. Требования к участникам такой закупки в соответствии с главой 12 настоящего Положения.</w:t>
      </w:r>
    </w:p>
    <w:p w14:paraId="6D91FBD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8.4.15.</w:t>
      </w:r>
      <w:r w:rsidRPr="0042078A">
        <w:rPr>
          <w:rFonts w:ascii="Times New Roman" w:hAnsi="Times New Roman"/>
          <w:sz w:val="28"/>
          <w:szCs w:val="28"/>
        </w:rPr>
        <w:tab/>
        <w:t>Перечень документов, представляемых участниками закупки для</w:t>
      </w:r>
      <w:r w:rsidRPr="0042078A">
        <w:rPr>
          <w:rFonts w:ascii="Times New Roman" w:hAnsi="Times New Roman"/>
          <w:sz w:val="28"/>
          <w:szCs w:val="28"/>
          <w:lang w:val="en-US"/>
        </w:rPr>
        <w:t> </w:t>
      </w:r>
      <w:r w:rsidRPr="0042078A">
        <w:rPr>
          <w:rFonts w:ascii="Times New Roman" w:hAnsi="Times New Roman"/>
          <w:sz w:val="28"/>
          <w:szCs w:val="28"/>
        </w:rPr>
        <w:t>подтверждения их соответствия установленным требованиям, либо</w:t>
      </w:r>
      <w:r w:rsidRPr="0042078A">
        <w:rPr>
          <w:rFonts w:ascii="Times New Roman" w:hAnsi="Times New Roman"/>
          <w:sz w:val="28"/>
          <w:szCs w:val="28"/>
          <w:lang w:val="en-US"/>
        </w:rPr>
        <w:t> </w:t>
      </w:r>
      <w:r w:rsidRPr="0042078A">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1477783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2078A">
        <w:rPr>
          <w:rFonts w:ascii="Times New Roman" w:hAnsi="Times New Roman"/>
          <w:sz w:val="28"/>
          <w:szCs w:val="28"/>
          <w:lang w:val="en-US"/>
        </w:rPr>
        <w:t> </w:t>
      </w:r>
      <w:r w:rsidRPr="0042078A">
        <w:rPr>
          <w:rFonts w:ascii="Times New Roman" w:hAnsi="Times New Roman"/>
          <w:sz w:val="28"/>
          <w:szCs w:val="28"/>
        </w:rPr>
        <w:t>случае закупки работ по проектированию, строительству, модернизации и</w:t>
      </w:r>
      <w:r w:rsidRPr="0042078A">
        <w:rPr>
          <w:rFonts w:ascii="Times New Roman" w:hAnsi="Times New Roman"/>
          <w:sz w:val="28"/>
          <w:szCs w:val="28"/>
          <w:lang w:val="en-US"/>
        </w:rPr>
        <w:t> </w:t>
      </w:r>
      <w:r w:rsidRPr="0042078A">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64CB63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sidRPr="0042078A">
        <w:rPr>
          <w:rFonts w:ascii="Times New Roman" w:hAnsi="Times New Roman"/>
          <w:sz w:val="28"/>
          <w:szCs w:val="28"/>
          <w:lang w:val="en-US"/>
        </w:rPr>
        <w:t> </w:t>
      </w:r>
      <w:r w:rsidRPr="0042078A">
        <w:rPr>
          <w:rFonts w:ascii="Times New Roman" w:hAnsi="Times New Roman"/>
          <w:sz w:val="28"/>
          <w:szCs w:val="28"/>
        </w:rPr>
        <w:t>учетом положений главы 9 настоящего Положения.</w:t>
      </w:r>
    </w:p>
    <w:p w14:paraId="07F7581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8.4.18. Место, дата и время вскрытия конвертов с заявками, открытия доступа к</w:t>
      </w:r>
      <w:r w:rsidRPr="0042078A">
        <w:rPr>
          <w:rFonts w:ascii="Times New Roman" w:hAnsi="Times New Roman"/>
          <w:sz w:val="28"/>
          <w:szCs w:val="28"/>
          <w:lang w:val="en-US"/>
        </w:rPr>
        <w:t> </w:t>
      </w:r>
      <w:r w:rsidRPr="0042078A">
        <w:rPr>
          <w:rFonts w:ascii="Times New Roman" w:hAnsi="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42078A">
        <w:rPr>
          <w:rFonts w:ascii="Times New Roman" w:hAnsi="Times New Roman"/>
          <w:sz w:val="28"/>
          <w:szCs w:val="28"/>
          <w:lang w:val="en-US"/>
        </w:rPr>
        <w:t> </w:t>
      </w:r>
      <w:r w:rsidRPr="0042078A">
        <w:rPr>
          <w:rFonts w:ascii="Times New Roman" w:hAnsi="Times New Roman"/>
          <w:sz w:val="28"/>
          <w:szCs w:val="28"/>
        </w:rPr>
        <w:t>(или)</w:t>
      </w:r>
      <w:r w:rsidRPr="0042078A">
        <w:rPr>
          <w:rFonts w:ascii="Times New Roman" w:hAnsi="Times New Roman"/>
          <w:sz w:val="28"/>
          <w:szCs w:val="28"/>
          <w:lang w:val="en-US"/>
        </w:rPr>
        <w:t> </w:t>
      </w:r>
      <w:r w:rsidRPr="0042078A">
        <w:rPr>
          <w:rFonts w:ascii="Times New Roman" w:hAnsi="Times New Roman"/>
          <w:sz w:val="28"/>
          <w:szCs w:val="28"/>
        </w:rPr>
        <w:t>посредством видеотрансляции указанного этапа закупки.</w:t>
      </w:r>
    </w:p>
    <w:p w14:paraId="36FA2FD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8.4.19. Дата рассмотрения предложений (заявок) участников такой закупки и</w:t>
      </w:r>
      <w:r w:rsidRPr="0042078A">
        <w:rPr>
          <w:rFonts w:ascii="Times New Roman" w:hAnsi="Times New Roman"/>
          <w:sz w:val="28"/>
          <w:szCs w:val="28"/>
          <w:lang w:val="en-US"/>
        </w:rPr>
        <w:t> </w:t>
      </w:r>
      <w:r w:rsidRPr="0042078A">
        <w:rPr>
          <w:rFonts w:ascii="Times New Roman" w:hAnsi="Times New Roman"/>
          <w:sz w:val="28"/>
          <w:szCs w:val="28"/>
        </w:rPr>
        <w:t>подведения итогов такой закупки.</w:t>
      </w:r>
    </w:p>
    <w:p w14:paraId="370AE0C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8.4.20. Критерии оценки заявок на участие в такой закупке.</w:t>
      </w:r>
    </w:p>
    <w:p w14:paraId="375E855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8.4.21. Порядок оценки и сопоставления заявок на участие в такой закупке.</w:t>
      </w:r>
    </w:p>
    <w:p w14:paraId="402F34C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6E0870A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8.4.23.</w:t>
      </w:r>
      <w:r w:rsidRPr="0042078A">
        <w:rPr>
          <w:rFonts w:ascii="Times New Roman" w:hAnsi="Times New Roman"/>
          <w:sz w:val="28"/>
          <w:szCs w:val="28"/>
        </w:rPr>
        <w:tab/>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4D6F05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8.4.24.</w:t>
      </w:r>
      <w:r w:rsidRPr="0042078A">
        <w:rPr>
          <w:rFonts w:ascii="Times New Roman" w:hAnsi="Times New Roman"/>
          <w:sz w:val="28"/>
          <w:szCs w:val="28"/>
        </w:rPr>
        <w:tab/>
        <w:t xml:space="preserve">Размер (в денежном выражении), порядок предоставления обеспечения </w:t>
      </w:r>
      <w:r w:rsidRPr="0042078A">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42078A">
        <w:rPr>
          <w:rFonts w:ascii="Times New Roman" w:hAnsi="Times New Roman"/>
          <w:sz w:val="28"/>
          <w:szCs w:val="28"/>
        </w:rPr>
        <w:t>гарантийные обязательства</w:t>
      </w:r>
      <w:r w:rsidRPr="0042078A">
        <w:rPr>
          <w:rFonts w:ascii="Times New Roman" w:hAnsi="Times New Roman"/>
          <w:spacing w:val="-4"/>
          <w:sz w:val="28"/>
          <w:szCs w:val="28"/>
        </w:rPr>
        <w:t xml:space="preserve">), </w:t>
      </w:r>
      <w:r w:rsidRPr="0042078A">
        <w:rPr>
          <w:rFonts w:ascii="Times New Roman" w:hAnsi="Times New Roman"/>
          <w:sz w:val="28"/>
          <w:szCs w:val="28"/>
        </w:rPr>
        <w:t xml:space="preserve">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w:t>
      </w:r>
      <w:r w:rsidRPr="0042078A">
        <w:rPr>
          <w:rFonts w:ascii="Times New Roman" w:hAnsi="Times New Roman"/>
          <w:sz w:val="28"/>
          <w:szCs w:val="28"/>
        </w:rPr>
        <w:lastRenderedPageBreak/>
        <w:t>обязательств не</w:t>
      </w:r>
      <w:r w:rsidRPr="0042078A">
        <w:rPr>
          <w:rFonts w:ascii="Times New Roman" w:hAnsi="Times New Roman"/>
          <w:sz w:val="28"/>
          <w:szCs w:val="28"/>
          <w:lang w:val="en-US"/>
        </w:rPr>
        <w:t> </w:t>
      </w:r>
      <w:r w:rsidRPr="0042078A">
        <w:rPr>
          <w:rFonts w:ascii="Times New Roman" w:hAnsi="Times New Roman"/>
          <w:sz w:val="28"/>
          <w:szCs w:val="28"/>
        </w:rPr>
        <w:t>требуется.</w:t>
      </w:r>
    </w:p>
    <w:p w14:paraId="54CF17A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8.4.25.</w:t>
      </w:r>
      <w:r w:rsidRPr="0042078A">
        <w:rPr>
          <w:rFonts w:ascii="Times New Roman" w:hAnsi="Times New Roman"/>
          <w:sz w:val="28"/>
          <w:szCs w:val="28"/>
        </w:rPr>
        <w:tab/>
        <w:t>Указание на антидемпинговые меры и их описание согласно требованиям главы 23 настоящего Положения.</w:t>
      </w:r>
    </w:p>
    <w:p w14:paraId="27CAC6D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293B254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8.4.27.</w:t>
      </w:r>
      <w:r w:rsidRPr="0042078A">
        <w:rPr>
          <w:rFonts w:ascii="Times New Roman" w:hAnsi="Times New Roman"/>
          <w:sz w:val="28"/>
          <w:szCs w:val="28"/>
        </w:rPr>
        <w:tab/>
        <w:t>Возможность заказчика изменить условия договора в случаях, предусмотренных настоящим Положением.</w:t>
      </w:r>
    </w:p>
    <w:p w14:paraId="5D11382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8.4.28. Сведения, предусмотренные в пункте 13.2. настоящего Положения.</w:t>
      </w:r>
    </w:p>
    <w:p w14:paraId="78A5296E"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sz w:val="28"/>
          <w:szCs w:val="28"/>
        </w:rPr>
        <w:t>8.5.</w:t>
      </w:r>
      <w:r w:rsidRPr="0042078A">
        <w:rPr>
          <w:sz w:val="28"/>
          <w:szCs w:val="28"/>
        </w:rPr>
        <w:tab/>
      </w:r>
      <w:r w:rsidRPr="0042078A">
        <w:rPr>
          <w:sz w:val="28"/>
          <w:szCs w:val="28"/>
        </w:rPr>
        <w:tab/>
        <w:t>Проект договора является неотъемлемой частью документации о</w:t>
      </w:r>
      <w:r w:rsidRPr="0042078A">
        <w:rPr>
          <w:sz w:val="28"/>
          <w:szCs w:val="28"/>
          <w:lang w:val="en-US"/>
        </w:rPr>
        <w:t> </w:t>
      </w:r>
      <w:r w:rsidRPr="0042078A">
        <w:rPr>
          <w:sz w:val="28"/>
          <w:szCs w:val="28"/>
        </w:rPr>
        <w:t>закупке. В</w:t>
      </w:r>
      <w:r w:rsidRPr="0042078A">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42078A">
        <w:rPr>
          <w:rFonts w:eastAsiaTheme="minorHAnsi"/>
          <w:sz w:val="28"/>
          <w:szCs w:val="28"/>
          <w:lang w:val="en-US" w:eastAsia="en-US"/>
        </w:rPr>
        <w:t> </w:t>
      </w:r>
      <w:r w:rsidRPr="0042078A">
        <w:rPr>
          <w:rFonts w:eastAsiaTheme="minorHAnsi"/>
          <w:sz w:val="28"/>
          <w:szCs w:val="28"/>
          <w:lang w:eastAsia="en-US"/>
        </w:rPr>
        <w:t>всех лотов устанавливаются единые требования.</w:t>
      </w:r>
      <w:bookmarkStart w:id="9" w:name="P079A"/>
      <w:bookmarkEnd w:id="9"/>
    </w:p>
    <w:p w14:paraId="7333504D"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8.6.</w:t>
      </w:r>
      <w:r w:rsidRPr="0042078A">
        <w:rPr>
          <w:sz w:val="28"/>
          <w:szCs w:val="28"/>
        </w:rPr>
        <w:tab/>
      </w:r>
      <w:r w:rsidRPr="0042078A">
        <w:rPr>
          <w:sz w:val="28"/>
          <w:szCs w:val="28"/>
        </w:rPr>
        <w:tab/>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129C972E"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rFonts w:eastAsiaTheme="minorHAnsi"/>
          <w:sz w:val="28"/>
          <w:szCs w:val="28"/>
          <w:lang w:eastAsia="en-US"/>
        </w:rPr>
        <w:t>8.7.</w:t>
      </w:r>
      <w:r w:rsidRPr="0042078A">
        <w:rPr>
          <w:rFonts w:eastAsiaTheme="minorHAnsi"/>
          <w:sz w:val="28"/>
          <w:szCs w:val="28"/>
          <w:lang w:eastAsia="en-US"/>
        </w:rPr>
        <w:tab/>
      </w:r>
      <w:r w:rsidRPr="0042078A">
        <w:rPr>
          <w:rFonts w:eastAsiaTheme="minorHAnsi"/>
          <w:sz w:val="28"/>
          <w:szCs w:val="28"/>
          <w:lang w:eastAsia="en-US"/>
        </w:rPr>
        <w:tab/>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42078A">
        <w:rPr>
          <w:sz w:val="28"/>
          <w:szCs w:val="28"/>
        </w:rPr>
        <w:t>переторжки</w:t>
      </w:r>
      <w:r w:rsidRPr="0042078A">
        <w:rPr>
          <w:rFonts w:eastAsiaTheme="minorHAnsi"/>
          <w:sz w:val="28"/>
          <w:szCs w:val="28"/>
          <w:lang w:eastAsia="en-US"/>
        </w:rPr>
        <w:t>.</w:t>
      </w:r>
    </w:p>
    <w:p w14:paraId="1C608745"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rFonts w:eastAsiaTheme="minorHAnsi"/>
          <w:sz w:val="28"/>
          <w:szCs w:val="28"/>
          <w:lang w:eastAsia="en-US"/>
        </w:rPr>
        <w:t>8.8.</w:t>
      </w:r>
      <w:r w:rsidRPr="0042078A">
        <w:rPr>
          <w:rFonts w:eastAsiaTheme="minorHAnsi"/>
          <w:sz w:val="28"/>
          <w:szCs w:val="28"/>
          <w:lang w:eastAsia="en-US"/>
        </w:rPr>
        <w:tab/>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42078A">
        <w:rPr>
          <w:sz w:val="28"/>
          <w:szCs w:val="28"/>
        </w:rPr>
        <w:t>определения победителя</w:t>
      </w:r>
      <w:r w:rsidRPr="0042078A">
        <w:rPr>
          <w:rFonts w:eastAsiaTheme="minorHAnsi"/>
          <w:sz w:val="28"/>
          <w:szCs w:val="28"/>
          <w:lang w:eastAsia="en-US"/>
        </w:rPr>
        <w:t xml:space="preserve"> </w:t>
      </w:r>
      <w:r w:rsidRPr="0042078A">
        <w:rPr>
          <w:sz w:val="28"/>
          <w:szCs w:val="28"/>
        </w:rPr>
        <w:t>закупки с неопределенным объемом</w:t>
      </w:r>
      <w:r w:rsidRPr="0042078A">
        <w:rPr>
          <w:rFonts w:eastAsiaTheme="minorHAnsi"/>
          <w:sz w:val="28"/>
          <w:szCs w:val="28"/>
          <w:lang w:eastAsia="en-US"/>
        </w:rPr>
        <w:t xml:space="preserve">. </w:t>
      </w:r>
    </w:p>
    <w:p w14:paraId="3E322773"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rFonts w:eastAsiaTheme="minorHAnsi"/>
          <w:sz w:val="28"/>
          <w:szCs w:val="28"/>
          <w:lang w:eastAsia="en-US"/>
        </w:rPr>
        <w:t>8.9.</w:t>
      </w:r>
      <w:r w:rsidRPr="0042078A">
        <w:rPr>
          <w:rFonts w:eastAsiaTheme="minorHAnsi"/>
          <w:sz w:val="28"/>
          <w:szCs w:val="28"/>
          <w:lang w:eastAsia="en-US"/>
        </w:rPr>
        <w:tab/>
      </w:r>
      <w:r w:rsidRPr="0042078A">
        <w:rPr>
          <w:rFonts w:eastAsiaTheme="minorHAnsi"/>
          <w:sz w:val="28"/>
          <w:szCs w:val="28"/>
          <w:lang w:eastAsia="en-US"/>
        </w:rPr>
        <w:tab/>
        <w:t>В случае</w:t>
      </w:r>
      <w:r w:rsidRPr="0042078A">
        <w:rPr>
          <w:sz w:val="28"/>
          <w:szCs w:val="28"/>
        </w:rPr>
        <w:t xml:space="preserve"> </w:t>
      </w:r>
      <w:r w:rsidRPr="0042078A">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42078A">
        <w:rPr>
          <w:sz w:val="28"/>
          <w:szCs w:val="28"/>
        </w:rPr>
        <w:t>порядок определения объема поставки (выполнения работ, оказания услуг) такими участниками.</w:t>
      </w:r>
    </w:p>
    <w:p w14:paraId="2520484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8.10.</w:t>
      </w:r>
      <w:r w:rsidRPr="0042078A">
        <w:rPr>
          <w:rFonts w:ascii="Times New Roman" w:hAnsi="Times New Roman"/>
          <w:sz w:val="28"/>
          <w:szCs w:val="28"/>
        </w:rPr>
        <w:tab/>
        <w:t>Документация может содержать любые иные сведения по</w:t>
      </w:r>
      <w:r w:rsidRPr="0042078A">
        <w:rPr>
          <w:rFonts w:ascii="Times New Roman" w:hAnsi="Times New Roman"/>
          <w:sz w:val="28"/>
          <w:szCs w:val="28"/>
          <w:lang w:val="en-US"/>
        </w:rPr>
        <w:t> </w:t>
      </w:r>
      <w:r w:rsidRPr="0042078A">
        <w:rPr>
          <w:rFonts w:ascii="Times New Roman" w:hAnsi="Times New Roman"/>
          <w:sz w:val="28"/>
          <w:szCs w:val="28"/>
        </w:rPr>
        <w:t>усмотрению заказчика, при условии, что размещение таких сведений не</w:t>
      </w:r>
      <w:r w:rsidRPr="0042078A">
        <w:rPr>
          <w:rFonts w:ascii="Times New Roman" w:hAnsi="Times New Roman"/>
          <w:sz w:val="28"/>
          <w:szCs w:val="28"/>
          <w:lang w:val="en-US"/>
        </w:rPr>
        <w:t> </w:t>
      </w:r>
      <w:r w:rsidRPr="0042078A">
        <w:rPr>
          <w:rFonts w:ascii="Times New Roman" w:hAnsi="Times New Roman"/>
          <w:sz w:val="28"/>
          <w:szCs w:val="28"/>
        </w:rPr>
        <w:t>нарушает норм действующего законодательства и не противоречит настоящему Положению.</w:t>
      </w:r>
    </w:p>
    <w:p w14:paraId="6280F1E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8.11.</w:t>
      </w:r>
      <w:r w:rsidRPr="0042078A">
        <w:rPr>
          <w:rFonts w:ascii="Times New Roman" w:hAnsi="Times New Roman"/>
          <w:sz w:val="28"/>
          <w:szCs w:val="28"/>
        </w:rPr>
        <w:tab/>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07CC1FC8" w14:textId="77777777" w:rsidR="0042078A" w:rsidRPr="0042078A" w:rsidRDefault="0042078A" w:rsidP="0042078A">
      <w:pPr>
        <w:shd w:val="clear" w:color="auto" w:fill="FFFFFF" w:themeFill="background1"/>
        <w:tabs>
          <w:tab w:val="left" w:pos="709"/>
        </w:tabs>
        <w:autoSpaceDE w:val="0"/>
        <w:autoSpaceDN w:val="0"/>
        <w:adjustRightInd w:val="0"/>
        <w:rPr>
          <w:rFonts w:ascii="Times New Roman" w:hAnsi="Times New Roman"/>
          <w:sz w:val="28"/>
          <w:szCs w:val="28"/>
        </w:rPr>
      </w:pPr>
      <w:r w:rsidRPr="0042078A">
        <w:rPr>
          <w:rFonts w:ascii="Times New Roman" w:hAnsi="Times New Roman"/>
          <w:sz w:val="28"/>
          <w:szCs w:val="28"/>
        </w:rPr>
        <w:tab/>
        <w:t xml:space="preserve">8.12. При проведении конкурентной закупки с участием субъектов малого и среднего предпринимательства заказчик вправе установить в </w:t>
      </w:r>
      <w:r w:rsidRPr="0042078A">
        <w:rPr>
          <w:rFonts w:ascii="Times New Roman" w:hAnsi="Times New Roman"/>
          <w:sz w:val="28"/>
          <w:szCs w:val="28"/>
        </w:rPr>
        <w:lastRenderedPageBreak/>
        <w:t xml:space="preserve">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3CEBE35E" w14:textId="77777777" w:rsidR="0042078A" w:rsidRPr="0042078A" w:rsidRDefault="0042078A" w:rsidP="0042078A">
      <w:pPr>
        <w:shd w:val="clear" w:color="auto" w:fill="FFFFFF" w:themeFill="background1"/>
        <w:tabs>
          <w:tab w:val="left" w:pos="709"/>
        </w:tabs>
        <w:autoSpaceDE w:val="0"/>
        <w:autoSpaceDN w:val="0"/>
        <w:adjustRightInd w:val="0"/>
        <w:rPr>
          <w:rFonts w:ascii="Times New Roman" w:hAnsi="Times New Roman"/>
          <w:sz w:val="28"/>
          <w:szCs w:val="28"/>
        </w:rPr>
      </w:pPr>
      <w:r w:rsidRPr="0042078A">
        <w:rPr>
          <w:rFonts w:ascii="Times New Roman" w:hAnsi="Times New Roman"/>
          <w:sz w:val="28"/>
          <w:szCs w:val="28"/>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407E7154" w14:textId="77777777" w:rsidR="0042078A" w:rsidRPr="0042078A" w:rsidRDefault="0042078A" w:rsidP="0042078A">
      <w:pPr>
        <w:shd w:val="clear" w:color="auto" w:fill="FFFFFF" w:themeFill="background1"/>
        <w:tabs>
          <w:tab w:val="left" w:pos="709"/>
        </w:tabs>
        <w:autoSpaceDE w:val="0"/>
        <w:autoSpaceDN w:val="0"/>
        <w:adjustRightInd w:val="0"/>
        <w:rPr>
          <w:rFonts w:ascii="Times New Roman" w:hAnsi="Times New Roman"/>
          <w:sz w:val="28"/>
          <w:szCs w:val="28"/>
        </w:rPr>
      </w:pPr>
      <w:r w:rsidRPr="0042078A">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DCE77BC" w14:textId="77777777" w:rsidR="0042078A" w:rsidRPr="0042078A" w:rsidRDefault="0042078A" w:rsidP="0042078A">
      <w:pPr>
        <w:shd w:val="clear" w:color="auto" w:fill="FFFFFF" w:themeFill="background1"/>
        <w:tabs>
          <w:tab w:val="left" w:pos="709"/>
        </w:tabs>
        <w:autoSpaceDE w:val="0"/>
        <w:autoSpaceDN w:val="0"/>
        <w:adjustRightInd w:val="0"/>
        <w:rPr>
          <w:rFonts w:ascii="Times New Roman" w:hAnsi="Times New Roman"/>
          <w:strike/>
          <w:sz w:val="28"/>
          <w:szCs w:val="28"/>
        </w:rPr>
      </w:pPr>
    </w:p>
    <w:p w14:paraId="04D4476F" w14:textId="77777777" w:rsidR="0042078A" w:rsidRPr="0042078A" w:rsidRDefault="0042078A" w:rsidP="0042078A">
      <w:pPr>
        <w:pStyle w:val="2"/>
        <w:widowControl w:val="0"/>
        <w:shd w:val="clear" w:color="auto" w:fill="FFFFFF" w:themeFill="background1"/>
        <w:rPr>
          <w:b w:val="0"/>
          <w:bCs w:val="0"/>
        </w:rPr>
      </w:pPr>
      <w:bookmarkStart w:id="10" w:name="_Toc55217654"/>
      <w:r w:rsidRPr="0042078A">
        <w:rPr>
          <w:b w:val="0"/>
          <w:bCs w:val="0"/>
        </w:rPr>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14:paraId="5EC5228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4BCA472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42078A">
        <w:rPr>
          <w:rFonts w:ascii="Times New Roman" w:hAnsi="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2A192A5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22793C4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2009EA8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9.3.</w:t>
      </w:r>
      <w:r w:rsidRPr="0042078A">
        <w:rPr>
          <w:rFonts w:ascii="Times New Roman" w:hAnsi="Times New Roman"/>
          <w:sz w:val="28"/>
          <w:szCs w:val="28"/>
        </w:rPr>
        <w:tab/>
      </w:r>
      <w:r w:rsidRPr="0042078A">
        <w:rPr>
          <w:rFonts w:ascii="Times New Roman" w:hAnsi="Times New Roman"/>
          <w:sz w:val="28"/>
          <w:szCs w:val="28"/>
        </w:rPr>
        <w:tab/>
        <w:t>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3777E1A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lastRenderedPageBreak/>
        <w:t xml:space="preserve">9.4. В течение трех рабочих дней с даты поступления запроса, указанного в </w:t>
      </w:r>
      <w:hyperlink r:id="rId8" w:history="1">
        <w:r w:rsidRPr="0042078A">
          <w:rPr>
            <w:rFonts w:ascii="Times New Roman" w:hAnsi="Times New Roman"/>
            <w:sz w:val="28"/>
            <w:szCs w:val="28"/>
          </w:rPr>
          <w:t>пункте 9.1 настоящего Положения</w:t>
        </w:r>
      </w:hyperlink>
      <w:r w:rsidRPr="0042078A">
        <w:rPr>
          <w:rFonts w:ascii="Times New Roman" w:hAnsi="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0D180FD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9.5.</w:t>
      </w:r>
      <w:r w:rsidRPr="0042078A">
        <w:rPr>
          <w:rFonts w:ascii="Times New Roman" w:hAnsi="Times New Roman"/>
          <w:sz w:val="28"/>
          <w:szCs w:val="28"/>
        </w:rPr>
        <w:tab/>
      </w:r>
      <w:r w:rsidRPr="0042078A">
        <w:rPr>
          <w:rFonts w:ascii="Times New Roman" w:hAnsi="Times New Roman"/>
          <w:sz w:val="28"/>
          <w:szCs w:val="28"/>
        </w:rPr>
        <w:tab/>
        <w:t>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6F23AA7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9.6.</w:t>
      </w:r>
      <w:r w:rsidRPr="0042078A">
        <w:rPr>
          <w:rFonts w:ascii="Times New Roman" w:hAnsi="Times New Roman"/>
          <w:sz w:val="28"/>
          <w:szCs w:val="28"/>
        </w:rPr>
        <w:tab/>
      </w:r>
      <w:r w:rsidRPr="0042078A">
        <w:rPr>
          <w:rFonts w:ascii="Times New Roman" w:hAnsi="Times New Roman"/>
          <w:sz w:val="28"/>
          <w:szCs w:val="28"/>
        </w:rPr>
        <w:tab/>
        <w:t xml:space="preserve">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464F02B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42078A">
        <w:rPr>
          <w:rFonts w:ascii="Times New Roman" w:hAnsi="Times New Roman"/>
          <w:sz w:val="28"/>
          <w:szCs w:val="28"/>
          <w:lang w:val="en-US"/>
        </w:rPr>
        <w:t> </w:t>
      </w:r>
      <w:r w:rsidRPr="0042078A">
        <w:rPr>
          <w:rFonts w:ascii="Times New Roman" w:hAnsi="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60276FD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9.7.</w:t>
      </w:r>
      <w:r w:rsidRPr="0042078A">
        <w:rPr>
          <w:rFonts w:ascii="Times New Roman" w:hAnsi="Times New Roman"/>
          <w:sz w:val="28"/>
          <w:szCs w:val="28"/>
        </w:rPr>
        <w:tab/>
      </w:r>
      <w:r w:rsidRPr="0042078A">
        <w:rPr>
          <w:rFonts w:ascii="Times New Roman" w:hAnsi="Times New Roman"/>
          <w:sz w:val="28"/>
          <w:szCs w:val="28"/>
        </w:rPr>
        <w:tab/>
        <w:t>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63FB14C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3259DA0F" w14:textId="77777777" w:rsidR="0042078A" w:rsidRPr="0042078A" w:rsidRDefault="0042078A" w:rsidP="0042078A">
      <w:pPr>
        <w:pStyle w:val="2"/>
        <w:widowControl w:val="0"/>
        <w:shd w:val="clear" w:color="auto" w:fill="FFFFFF" w:themeFill="background1"/>
        <w:rPr>
          <w:b w:val="0"/>
          <w:bCs w:val="0"/>
        </w:rPr>
      </w:pPr>
      <w:bookmarkStart w:id="11" w:name="_Toc55217655"/>
      <w:r w:rsidRPr="0042078A">
        <w:rPr>
          <w:b w:val="0"/>
          <w:bCs w:val="0"/>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14:paraId="3C0F4645" w14:textId="77777777" w:rsidR="0042078A" w:rsidRPr="0042078A" w:rsidRDefault="0042078A" w:rsidP="0042078A">
      <w:pPr>
        <w:widowControl w:val="0"/>
        <w:shd w:val="clear" w:color="auto" w:fill="FFFFFF" w:themeFill="background1"/>
        <w:rPr>
          <w:rFonts w:ascii="Times New Roman" w:hAnsi="Times New Roman"/>
          <w:sz w:val="28"/>
          <w:szCs w:val="28"/>
        </w:rPr>
      </w:pPr>
    </w:p>
    <w:p w14:paraId="3107903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10.1.</w:t>
      </w:r>
      <w:r w:rsidRPr="0042078A">
        <w:rPr>
          <w:rFonts w:ascii="Times New Roman" w:hAnsi="Times New Roman"/>
          <w:sz w:val="28"/>
          <w:szCs w:val="28"/>
        </w:rPr>
        <w:tab/>
        <w:t>Начальная (максимальная) цена договора, цена договора, заключаемого с</w:t>
      </w:r>
      <w:r w:rsidRPr="0042078A">
        <w:rPr>
          <w:rFonts w:ascii="Times New Roman" w:hAnsi="Times New Roman"/>
          <w:sz w:val="28"/>
          <w:szCs w:val="28"/>
          <w:lang w:val="en-US"/>
        </w:rPr>
        <w:t> </w:t>
      </w:r>
      <w:r w:rsidRPr="0042078A">
        <w:rPr>
          <w:rFonts w:ascii="Times New Roman" w:hAnsi="Times New Roman"/>
          <w:sz w:val="28"/>
          <w:szCs w:val="28"/>
        </w:rPr>
        <w:t>единственным поставщиком (подрядчиком, исполнителем), определяются и</w:t>
      </w:r>
      <w:r w:rsidRPr="0042078A">
        <w:rPr>
          <w:rFonts w:ascii="Times New Roman" w:hAnsi="Times New Roman"/>
          <w:sz w:val="28"/>
          <w:szCs w:val="28"/>
          <w:lang w:val="en-US"/>
        </w:rPr>
        <w:t> </w:t>
      </w:r>
      <w:r w:rsidRPr="0042078A">
        <w:rPr>
          <w:rFonts w:ascii="Times New Roman" w:hAnsi="Times New Roman"/>
          <w:sz w:val="28"/>
          <w:szCs w:val="28"/>
        </w:rPr>
        <w:t xml:space="preserve">обосновываются заказчиком посредством применения следующего метода или нескольких следующих методов: </w:t>
      </w:r>
    </w:p>
    <w:p w14:paraId="0A34954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метод сопоставимых рыночных цен (анализа рынка),</w:t>
      </w:r>
    </w:p>
    <w:p w14:paraId="1E50867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нормативный метод,</w:t>
      </w:r>
    </w:p>
    <w:p w14:paraId="12432E6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тарифный метод,</w:t>
      </w:r>
    </w:p>
    <w:p w14:paraId="36577DC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проектно-сметный метод,</w:t>
      </w:r>
    </w:p>
    <w:p w14:paraId="5581381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затратный метод,</w:t>
      </w:r>
    </w:p>
    <w:p w14:paraId="5952EEA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иной метод в соответствии с пунктом 10.12. настоящего Положения.</w:t>
      </w:r>
    </w:p>
    <w:p w14:paraId="5D996982" w14:textId="77777777" w:rsidR="0042078A" w:rsidRPr="0042078A" w:rsidRDefault="0042078A" w:rsidP="0042078A">
      <w:pPr>
        <w:widowControl w:val="0"/>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w:t>
      </w:r>
      <w:r w:rsidRPr="0042078A">
        <w:rPr>
          <w:rFonts w:ascii="Times New Roman" w:hAnsi="Times New Roman"/>
          <w:sz w:val="28"/>
          <w:szCs w:val="28"/>
        </w:rPr>
        <w:lastRenderedPageBreak/>
        <w:t>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617183F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42078A">
        <w:rPr>
          <w:rStyle w:val="afb"/>
          <w:rFonts w:ascii="Times New Roman" w:hAnsi="Times New Roman"/>
          <w:sz w:val="28"/>
          <w:szCs w:val="28"/>
        </w:rPr>
        <w:footnoteReference w:id="1"/>
      </w:r>
      <w:r w:rsidRPr="0042078A">
        <w:rPr>
          <w:rFonts w:ascii="Times New Roman" w:hAnsi="Times New Roman"/>
          <w:sz w:val="28"/>
          <w:szCs w:val="28"/>
        </w:rPr>
        <w:t xml:space="preserve"> товаров, работ, услуг, планируемых к закупкам, или при их отсутствии однородных товаров</w:t>
      </w:r>
      <w:r w:rsidRPr="0042078A">
        <w:rPr>
          <w:rStyle w:val="afb"/>
          <w:rFonts w:ascii="Times New Roman" w:hAnsi="Times New Roman"/>
          <w:sz w:val="28"/>
          <w:szCs w:val="28"/>
        </w:rPr>
        <w:footnoteReference w:id="2"/>
      </w:r>
      <w:r w:rsidRPr="0042078A">
        <w:rPr>
          <w:rFonts w:ascii="Times New Roman" w:hAnsi="Times New Roman"/>
          <w:sz w:val="28"/>
          <w:szCs w:val="28"/>
        </w:rPr>
        <w:t>, работ, услуг</w:t>
      </w:r>
      <w:r w:rsidRPr="0042078A">
        <w:rPr>
          <w:rStyle w:val="afb"/>
          <w:rFonts w:ascii="Times New Roman" w:hAnsi="Times New Roman"/>
          <w:sz w:val="28"/>
          <w:szCs w:val="28"/>
        </w:rPr>
        <w:footnoteReference w:id="3"/>
      </w:r>
      <w:r w:rsidRPr="0042078A">
        <w:rPr>
          <w:rFonts w:ascii="Times New Roman" w:hAnsi="Times New Roman"/>
          <w:sz w:val="28"/>
          <w:szCs w:val="28"/>
        </w:rPr>
        <w:t>.</w:t>
      </w:r>
    </w:p>
    <w:p w14:paraId="5AE01EC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10.3.</w:t>
      </w:r>
      <w:r w:rsidRPr="0042078A">
        <w:rPr>
          <w:rFonts w:ascii="Times New Roman" w:hAnsi="Times New Roman"/>
          <w:sz w:val="28"/>
          <w:szCs w:val="28"/>
        </w:rPr>
        <w:tab/>
        <w:t>При применении метода сопоставимых рыночных цен (анализа рынка) информация о ценах товаров, работ, услуг должна быть получена с</w:t>
      </w:r>
      <w:r w:rsidRPr="0042078A">
        <w:rPr>
          <w:rFonts w:ascii="Times New Roman" w:hAnsi="Times New Roman"/>
          <w:sz w:val="28"/>
          <w:szCs w:val="28"/>
          <w:lang w:val="en-US"/>
        </w:rPr>
        <w:t> </w:t>
      </w:r>
      <w:r w:rsidRPr="0042078A">
        <w:rPr>
          <w:rFonts w:ascii="Times New Roman" w:hAnsi="Times New Roman"/>
          <w:sz w:val="28"/>
          <w:szCs w:val="28"/>
        </w:rPr>
        <w:t>учетом сопоставимых с условиями планируемой закупки коммерческих и</w:t>
      </w:r>
      <w:r w:rsidRPr="0042078A">
        <w:rPr>
          <w:rFonts w:ascii="Times New Roman" w:hAnsi="Times New Roman"/>
          <w:sz w:val="28"/>
          <w:szCs w:val="28"/>
          <w:lang w:val="en-US"/>
        </w:rPr>
        <w:t> </w:t>
      </w:r>
      <w:r w:rsidRPr="0042078A">
        <w:rPr>
          <w:rFonts w:ascii="Times New Roman" w:hAnsi="Times New Roman"/>
          <w:sz w:val="28"/>
          <w:szCs w:val="28"/>
        </w:rPr>
        <w:t>(или) финансовых условий поставок товаров, выполнения работ, оказания услуг.</w:t>
      </w:r>
    </w:p>
    <w:p w14:paraId="63098AC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10.4.</w:t>
      </w:r>
      <w:r w:rsidRPr="0042078A">
        <w:rPr>
          <w:rFonts w:ascii="Times New Roman" w:hAnsi="Times New Roman"/>
          <w:sz w:val="28"/>
          <w:szCs w:val="28"/>
        </w:rPr>
        <w:tab/>
        <w:t>При применении метода сопоставимых рыночных цен (анализа рынка) заказчик может использовать обоснованные им коэффициенты или</w:t>
      </w:r>
      <w:r w:rsidRPr="0042078A">
        <w:rPr>
          <w:rFonts w:ascii="Times New Roman" w:hAnsi="Times New Roman"/>
          <w:sz w:val="28"/>
          <w:szCs w:val="28"/>
          <w:lang w:val="en-US"/>
        </w:rPr>
        <w:t> </w:t>
      </w:r>
      <w:r w:rsidRPr="0042078A">
        <w:rPr>
          <w:rFonts w:ascii="Times New Roman" w:hAnsi="Times New Roman"/>
          <w:sz w:val="28"/>
          <w:szCs w:val="28"/>
        </w:rPr>
        <w:t>индексы для пересчета цен товаров, работ, услуг с учетом различий в</w:t>
      </w:r>
      <w:r w:rsidRPr="0042078A">
        <w:rPr>
          <w:rFonts w:ascii="Times New Roman" w:hAnsi="Times New Roman"/>
          <w:sz w:val="28"/>
          <w:szCs w:val="28"/>
          <w:lang w:val="en-US"/>
        </w:rPr>
        <w:t> </w:t>
      </w:r>
      <w:r w:rsidRPr="0042078A">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001E40B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23A4DA4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10.5.1. Общедоступная информация о рыночных ценах товаров, работ, услуг, к которой в том числе относятся:</w:t>
      </w:r>
    </w:p>
    <w:p w14:paraId="0656F26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09DE6A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54A780D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данные государственной статистической отчетности о ценах товаров (работ, услуг);</w:t>
      </w:r>
    </w:p>
    <w:p w14:paraId="3905C97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w:t>
      </w:r>
      <w:r w:rsidRPr="0042078A">
        <w:rPr>
          <w:rFonts w:ascii="Times New Roman" w:hAnsi="Times New Roman"/>
          <w:sz w:val="28"/>
          <w:szCs w:val="28"/>
        </w:rPr>
        <w:lastRenderedPageBreak/>
        <w:t>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E0D9CA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5B3FEA7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информация информационно-ценовых агентств.</w:t>
      </w:r>
    </w:p>
    <w:p w14:paraId="3E12C6B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10.5.2.</w:t>
      </w:r>
      <w:r w:rsidRPr="0042078A">
        <w:rPr>
          <w:rFonts w:ascii="Times New Roman" w:hAnsi="Times New Roman"/>
          <w:sz w:val="28"/>
          <w:szCs w:val="28"/>
        </w:rPr>
        <w:tab/>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715E8BD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10.5.3. </w:t>
      </w:r>
      <w:r w:rsidRPr="0042078A">
        <w:rPr>
          <w:rFonts w:ascii="Times New Roman" w:hAnsi="Times New Roman"/>
          <w:sz w:val="28"/>
          <w:szCs w:val="28"/>
        </w:rPr>
        <w:tab/>
        <w:t>Цены на идентичные (однородные) товары (работы, услуги) по ранее заключенным заказчиком договорам.</w:t>
      </w:r>
    </w:p>
    <w:p w14:paraId="5327686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10.5.4. Запросы заказчика поставщикам (подрядчикам, исполнителям) на предоставление ценовой информации.</w:t>
      </w:r>
    </w:p>
    <w:p w14:paraId="29DD4BB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10.5.5.  Иные источники информации.</w:t>
      </w:r>
    </w:p>
    <w:p w14:paraId="29ADFDC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10.6. Начальная (максимальная) цена договора, методом сопоставимых рыночных цен (анализа рынка) определяется по формуле:</w:t>
      </w:r>
    </w:p>
    <w:p w14:paraId="12ED766A" w14:textId="77777777" w:rsidR="0042078A" w:rsidRPr="0042078A" w:rsidRDefault="0042078A" w:rsidP="0042078A">
      <w:pPr>
        <w:widowControl w:val="0"/>
        <w:shd w:val="clear" w:color="auto" w:fill="FFFFFF" w:themeFill="background1"/>
        <w:ind w:firstLine="708"/>
        <w:rPr>
          <w:rFonts w:ascii="Times New Roman" w:eastAsiaTheme="minorEastAsia" w:hAnsi="Times New Roman"/>
          <w:sz w:val="28"/>
          <w:szCs w:val="28"/>
        </w:rPr>
      </w:pPr>
    </w:p>
    <w:p w14:paraId="3AE4800C" w14:textId="77777777" w:rsidR="0042078A" w:rsidRPr="0042078A" w:rsidRDefault="0042078A" w:rsidP="0042078A">
      <w:pPr>
        <w:widowControl w:val="0"/>
        <w:shd w:val="clear" w:color="auto" w:fill="FFFFFF" w:themeFill="background1"/>
        <w:ind w:firstLine="708"/>
        <w:rPr>
          <w:rFonts w:ascii="Times New Roman" w:eastAsiaTheme="minorEastAsia" w:hAnsi="Times New Roman"/>
          <w:sz w:val="28"/>
          <w:szCs w:val="28"/>
        </w:rPr>
      </w:pPr>
      <m:oMathPara>
        <m:oMath>
          <m:r>
            <m:rPr>
              <m:sty m:val="p"/>
            </m:rPr>
            <w:rPr>
              <w:rFonts w:ascii="Cambria Math" w:eastAsiaTheme="minorEastAsia" w:hAnsi="Cambria Math"/>
              <w:sz w:val="28"/>
              <w:szCs w:val="28"/>
            </w:rPr>
            <m:t>НМЦД (НСЦЕ)</m:t>
          </m:r>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lang w:val="en-US"/>
                </w:rPr>
                <m:t>v</m:t>
              </m:r>
            </m:num>
            <m:den>
              <m:r>
                <m:rPr>
                  <m:sty m:val="p"/>
                </m:rPr>
                <w:rPr>
                  <w:rFonts w:ascii="Cambria Math" w:hAnsi="Cambria Math"/>
                  <w:sz w:val="28"/>
                  <w:szCs w:val="28"/>
                </w:rPr>
                <m:t>n</m:t>
              </m:r>
            </m:den>
          </m:f>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lang w:val="en-US"/>
                    </w:rPr>
                    <m:t>i</m:t>
                  </m:r>
                </m:sub>
              </m:sSub>
            </m:e>
          </m:nary>
          <m:r>
            <m:rPr>
              <m:sty m:val="p"/>
            </m:rPr>
            <w:rPr>
              <w:rFonts w:ascii="Cambria Math" w:hAnsi="Cambria Math"/>
              <w:sz w:val="28"/>
              <w:szCs w:val="28"/>
            </w:rPr>
            <m:t xml:space="preserve">  ,</m:t>
          </m:r>
          <m:r>
            <m:rPr>
              <m:sty m:val="p"/>
            </m:rPr>
            <w:rPr>
              <w:rFonts w:ascii="Cambria Math" w:eastAsiaTheme="minorEastAsia" w:hAnsi="Cambria Math"/>
              <w:sz w:val="28"/>
              <w:szCs w:val="28"/>
            </w:rPr>
            <w:br/>
          </m:r>
        </m:oMath>
      </m:oMathPara>
      <w:r w:rsidRPr="0042078A">
        <w:rPr>
          <w:rFonts w:ascii="Times New Roman" w:eastAsiaTheme="minorEastAsia" w:hAnsi="Times New Roman"/>
          <w:sz w:val="28"/>
          <w:szCs w:val="28"/>
        </w:rPr>
        <w:t>где:</w:t>
      </w:r>
    </w:p>
    <w:p w14:paraId="6B11276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v – количество (объем) закупаемого товара (работы, услуги), в случае расчета НСЦЕ </w:t>
      </w:r>
      <w:r w:rsidRPr="0042078A">
        <w:rPr>
          <w:rFonts w:ascii="Times New Roman" w:hAnsi="Times New Roman"/>
          <w:sz w:val="28"/>
          <w:szCs w:val="28"/>
          <w:lang w:val="en-US"/>
        </w:rPr>
        <w:t>v</w:t>
      </w:r>
      <w:r w:rsidRPr="0042078A">
        <w:rPr>
          <w:rFonts w:ascii="Times New Roman" w:hAnsi="Times New Roman"/>
          <w:sz w:val="28"/>
          <w:szCs w:val="28"/>
        </w:rPr>
        <w:t xml:space="preserve"> = 1;</w:t>
      </w:r>
    </w:p>
    <w:p w14:paraId="0C21422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n – количество источников ценовой информации, используемых в расчете;</w:t>
      </w:r>
    </w:p>
    <w:p w14:paraId="72F2D05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i – номер источника ценовой информации;</w:t>
      </w:r>
    </w:p>
    <w:p w14:paraId="682E959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Ц</w:t>
      </w:r>
      <w:proofErr w:type="spellStart"/>
      <w:r w:rsidRPr="0042078A">
        <w:rPr>
          <w:rFonts w:ascii="Times New Roman" w:hAnsi="Times New Roman"/>
          <w:sz w:val="28"/>
          <w:szCs w:val="28"/>
          <w:vertAlign w:val="subscript"/>
          <w:lang w:val="en-US"/>
        </w:rPr>
        <w:t>i</w:t>
      </w:r>
      <w:proofErr w:type="spellEnd"/>
      <w:r w:rsidRPr="0042078A">
        <w:rPr>
          <w:rFonts w:ascii="Times New Roman" w:hAnsi="Times New Roman"/>
          <w:sz w:val="28"/>
          <w:szCs w:val="28"/>
        </w:rPr>
        <w:t xml:space="preserve"> – цена единицы товара, работы, услуги, представленная в источнике с</w:t>
      </w:r>
      <w:r w:rsidRPr="0042078A">
        <w:rPr>
          <w:rFonts w:ascii="Times New Roman" w:hAnsi="Times New Roman"/>
          <w:sz w:val="28"/>
          <w:szCs w:val="28"/>
          <w:lang w:val="en-US"/>
        </w:rPr>
        <w:t> </w:t>
      </w:r>
      <w:r w:rsidRPr="0042078A">
        <w:rPr>
          <w:rFonts w:ascii="Times New Roman" w:hAnsi="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42078A">
        <w:rPr>
          <w:rFonts w:ascii="Times New Roman" w:hAnsi="Times New Roman"/>
          <w:sz w:val="28"/>
          <w:szCs w:val="28"/>
          <w:lang w:val="en-US"/>
        </w:rPr>
        <w:t> </w:t>
      </w:r>
      <w:r w:rsidRPr="0042078A">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5E2D4D2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14:paraId="0AF654D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Начальная (максимальная) цена договора, указываемая заказчиком в</w:t>
      </w:r>
      <w:r w:rsidRPr="0042078A">
        <w:rPr>
          <w:rFonts w:ascii="Times New Roman" w:hAnsi="Times New Roman"/>
          <w:sz w:val="28"/>
          <w:szCs w:val="28"/>
          <w:lang w:val="en-US"/>
        </w:rPr>
        <w:t> </w:t>
      </w:r>
      <w:r w:rsidRPr="0042078A">
        <w:rPr>
          <w:rFonts w:ascii="Times New Roman" w:hAnsi="Times New Roman"/>
          <w:sz w:val="28"/>
          <w:szCs w:val="28"/>
        </w:rPr>
        <w:t xml:space="preserve">извещении об осуществлении закупки, документации о закупке, не должны превышать начальную (максимальную) цену договора, рассчитанную </w:t>
      </w:r>
      <w:r w:rsidRPr="0042078A">
        <w:rPr>
          <w:rFonts w:ascii="Times New Roman" w:hAnsi="Times New Roman"/>
          <w:sz w:val="28"/>
          <w:szCs w:val="28"/>
        </w:rPr>
        <w:lastRenderedPageBreak/>
        <w:t>по</w:t>
      </w:r>
      <w:r w:rsidRPr="0042078A">
        <w:rPr>
          <w:rFonts w:ascii="Times New Roman" w:hAnsi="Times New Roman"/>
          <w:sz w:val="28"/>
          <w:szCs w:val="28"/>
          <w:lang w:val="en-US"/>
        </w:rPr>
        <w:t> </w:t>
      </w:r>
      <w:r w:rsidRPr="0042078A">
        <w:rPr>
          <w:rFonts w:ascii="Times New Roman" w:hAnsi="Times New Roman"/>
          <w:sz w:val="28"/>
          <w:szCs w:val="28"/>
        </w:rPr>
        <w:t>указанной в настоящем пункте формуле.</w:t>
      </w:r>
    </w:p>
    <w:p w14:paraId="2722B83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14:paraId="7A02019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10.7.</w:t>
      </w:r>
      <w:r w:rsidRPr="0042078A">
        <w:rPr>
          <w:rFonts w:ascii="Times New Roman" w:hAnsi="Times New Roman"/>
          <w:sz w:val="28"/>
          <w:szCs w:val="28"/>
        </w:rPr>
        <w:tab/>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2078A">
        <w:rPr>
          <w:rFonts w:ascii="Times New Roman" w:hAnsi="Times New Roman"/>
          <w:sz w:val="28"/>
          <w:szCs w:val="28"/>
          <w:lang w:val="en-US"/>
        </w:rPr>
        <w:t> </w:t>
      </w:r>
      <w:r w:rsidRPr="0042078A">
        <w:rPr>
          <w:rFonts w:ascii="Times New Roman" w:hAnsi="Times New Roman"/>
          <w:sz w:val="28"/>
          <w:szCs w:val="28"/>
        </w:rPr>
        <w:t>закупаемым товарам, работам, услугам, установленных в соответствии с</w:t>
      </w:r>
      <w:r w:rsidRPr="0042078A">
        <w:rPr>
          <w:rFonts w:ascii="Times New Roman" w:hAnsi="Times New Roman"/>
          <w:sz w:val="28"/>
          <w:szCs w:val="28"/>
          <w:lang w:val="en-US"/>
        </w:rPr>
        <w:t> </w:t>
      </w:r>
      <w:r w:rsidRPr="0042078A">
        <w:rPr>
          <w:rFonts w:ascii="Times New Roman" w:hAnsi="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3A035E5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10.8.</w:t>
      </w:r>
      <w:r w:rsidRPr="0042078A">
        <w:rPr>
          <w:rFonts w:ascii="Times New Roman" w:hAnsi="Times New Roman"/>
          <w:sz w:val="28"/>
          <w:szCs w:val="28"/>
        </w:rPr>
        <w:tab/>
        <w:t>Тарифный метод применяется заказчиком, если в соответствии с</w:t>
      </w:r>
      <w:r w:rsidRPr="0042078A">
        <w:rPr>
          <w:rFonts w:ascii="Times New Roman" w:hAnsi="Times New Roman"/>
          <w:sz w:val="28"/>
          <w:szCs w:val="28"/>
          <w:lang w:val="en-US"/>
        </w:rPr>
        <w:t> </w:t>
      </w:r>
      <w:r w:rsidRPr="0042078A">
        <w:rPr>
          <w:rFonts w:ascii="Times New Roman" w:hAnsi="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E45EAE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42078A">
        <w:rPr>
          <w:rFonts w:ascii="Times New Roman" w:hAnsi="Times New Roman"/>
          <w:sz w:val="28"/>
          <w:szCs w:val="28"/>
          <w:lang w:val="en-US"/>
        </w:rPr>
        <w:t> </w:t>
      </w:r>
      <w:r w:rsidRPr="0042078A">
        <w:rPr>
          <w:rFonts w:ascii="Times New Roman" w:hAnsi="Times New Roman"/>
          <w:sz w:val="28"/>
          <w:szCs w:val="28"/>
        </w:rPr>
        <w:t>специальных строительных работ, утвержденными в соответствии с</w:t>
      </w:r>
      <w:r w:rsidRPr="0042078A">
        <w:rPr>
          <w:rFonts w:ascii="Times New Roman" w:hAnsi="Times New Roman"/>
          <w:sz w:val="28"/>
          <w:szCs w:val="28"/>
          <w:lang w:val="en-US"/>
        </w:rPr>
        <w:t> </w:t>
      </w:r>
      <w:r w:rsidRPr="0042078A">
        <w:rPr>
          <w:rFonts w:ascii="Times New Roman" w:hAnsi="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42078A">
        <w:rPr>
          <w:rFonts w:ascii="Times New Roman" w:hAnsi="Times New Roman"/>
          <w:sz w:val="28"/>
          <w:szCs w:val="28"/>
          <w:lang w:val="en-US"/>
        </w:rPr>
        <w:t> </w:t>
      </w:r>
      <w:r w:rsidRPr="0042078A">
        <w:rPr>
          <w:rFonts w:ascii="Times New Roman" w:hAnsi="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4B521AA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42078A">
        <w:rPr>
          <w:rFonts w:ascii="Times New Roman" w:hAnsi="Times New Roman"/>
          <w:sz w:val="28"/>
          <w:szCs w:val="28"/>
          <w:lang w:val="en-US"/>
        </w:rPr>
        <w:t> </w:t>
      </w:r>
      <w:r w:rsidRPr="0042078A">
        <w:rPr>
          <w:rFonts w:ascii="Times New Roman" w:hAnsi="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42078A">
        <w:rPr>
          <w:rFonts w:ascii="Times New Roman" w:hAnsi="Times New Roman"/>
          <w:sz w:val="28"/>
          <w:szCs w:val="28"/>
          <w:lang w:val="en-US"/>
        </w:rPr>
        <w:t> </w:t>
      </w:r>
      <w:r w:rsidRPr="0042078A">
        <w:rPr>
          <w:rFonts w:ascii="Times New Roman" w:hAnsi="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42078A">
        <w:rPr>
          <w:rFonts w:ascii="Times New Roman" w:hAnsi="Times New Roman"/>
          <w:sz w:val="28"/>
          <w:szCs w:val="28"/>
          <w:lang w:val="en-US"/>
        </w:rPr>
        <w:t> </w:t>
      </w:r>
      <w:r w:rsidRPr="0042078A">
        <w:rPr>
          <w:rFonts w:ascii="Times New Roman" w:hAnsi="Times New Roman"/>
          <w:sz w:val="28"/>
          <w:szCs w:val="28"/>
        </w:rPr>
        <w:t>(или)</w:t>
      </w:r>
      <w:r w:rsidRPr="0042078A">
        <w:rPr>
          <w:rFonts w:ascii="Times New Roman" w:hAnsi="Times New Roman"/>
          <w:sz w:val="28"/>
          <w:szCs w:val="28"/>
          <w:lang w:val="en-US"/>
        </w:rPr>
        <w:t> </w:t>
      </w:r>
      <w:r w:rsidRPr="0042078A">
        <w:rPr>
          <w:rFonts w:ascii="Times New Roman" w:hAnsi="Times New Roman"/>
          <w:sz w:val="28"/>
          <w:szCs w:val="28"/>
        </w:rPr>
        <w:t>реализацию товаров, работ, услуг, затраты на транспортировку, хранение, страхование и иные затраты.</w:t>
      </w:r>
    </w:p>
    <w:p w14:paraId="27D4637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10.11.</w:t>
      </w:r>
      <w:r w:rsidRPr="0042078A">
        <w:rPr>
          <w:rFonts w:ascii="Times New Roman" w:hAnsi="Times New Roman"/>
          <w:sz w:val="28"/>
          <w:szCs w:val="28"/>
        </w:rPr>
        <w:tab/>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w:t>
      </w:r>
      <w:r w:rsidRPr="0042078A">
        <w:rPr>
          <w:rFonts w:ascii="Times New Roman" w:hAnsi="Times New Roman"/>
          <w:sz w:val="28"/>
          <w:szCs w:val="28"/>
        </w:rPr>
        <w:lastRenderedPageBreak/>
        <w:t>проведенного по инициативе заказчика.</w:t>
      </w:r>
    </w:p>
    <w:p w14:paraId="19F9737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11CECFB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10.13.</w:t>
      </w:r>
      <w:r w:rsidRPr="0042078A">
        <w:rPr>
          <w:rFonts w:ascii="Times New Roman" w:hAnsi="Times New Roman"/>
          <w:sz w:val="28"/>
          <w:szCs w:val="28"/>
        </w:rPr>
        <w:tab/>
      </w:r>
      <w:r w:rsidRPr="0042078A">
        <w:rPr>
          <w:rFonts w:ascii="Times New Roman" w:hAnsi="Times New Roman"/>
          <w:sz w:val="28"/>
          <w:szCs w:val="28"/>
        </w:rPr>
        <w:tab/>
        <w:t>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4604015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22B345BD" w14:textId="77777777" w:rsidR="0042078A" w:rsidRPr="0042078A" w:rsidRDefault="0042078A" w:rsidP="0042078A">
      <w:pPr>
        <w:widowControl w:val="0"/>
        <w:shd w:val="clear" w:color="auto" w:fill="FFFFFF" w:themeFill="background1"/>
        <w:ind w:firstLine="708"/>
        <w:rPr>
          <w:rFonts w:ascii="Times New Roman" w:hAnsi="Times New Roman"/>
          <w:color w:val="000000"/>
          <w:sz w:val="28"/>
          <w:szCs w:val="28"/>
        </w:rPr>
      </w:pPr>
      <w:r w:rsidRPr="0042078A">
        <w:rPr>
          <w:rFonts w:ascii="Times New Roman" w:hAnsi="Times New Roman"/>
          <w:sz w:val="28"/>
          <w:szCs w:val="28"/>
        </w:rPr>
        <w:t>10.15.</w:t>
      </w:r>
      <w:r w:rsidRPr="0042078A">
        <w:rPr>
          <w:rFonts w:ascii="Times New Roman" w:hAnsi="Times New Roman"/>
          <w:color w:val="000000"/>
          <w:sz w:val="28"/>
          <w:szCs w:val="28"/>
        </w:rPr>
        <w:tab/>
      </w:r>
      <w:r w:rsidRPr="0042078A">
        <w:rPr>
          <w:rFonts w:ascii="Times New Roman" w:hAnsi="Times New Roman"/>
          <w:color w:val="000000"/>
          <w:sz w:val="28"/>
          <w:szCs w:val="28"/>
        </w:rPr>
        <w:tab/>
        <w:t>Формула цены устанавливается заказчиком в документации о закупке (извещении о проведении запроса котировок в электронной форме).</w:t>
      </w:r>
    </w:p>
    <w:p w14:paraId="528717C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3A94A3A" w14:textId="77777777" w:rsidR="0042078A" w:rsidRPr="0042078A" w:rsidRDefault="0042078A" w:rsidP="0042078A">
      <w:pPr>
        <w:widowControl w:val="0"/>
        <w:shd w:val="clear" w:color="auto" w:fill="FFFFFF" w:themeFill="background1"/>
        <w:rPr>
          <w:rFonts w:ascii="Times New Roman" w:hAnsi="Times New Roman"/>
          <w:sz w:val="28"/>
          <w:szCs w:val="28"/>
        </w:rPr>
      </w:pPr>
    </w:p>
    <w:p w14:paraId="3091475F" w14:textId="77777777" w:rsidR="0042078A" w:rsidRPr="0042078A" w:rsidRDefault="0042078A" w:rsidP="0042078A">
      <w:pPr>
        <w:pStyle w:val="2"/>
        <w:widowControl w:val="0"/>
        <w:shd w:val="clear" w:color="auto" w:fill="FFFFFF" w:themeFill="background1"/>
        <w:rPr>
          <w:b w:val="0"/>
          <w:bCs w:val="0"/>
        </w:rPr>
      </w:pPr>
      <w:bookmarkStart w:id="12" w:name="_Toc55217656"/>
      <w:r w:rsidRPr="0042078A">
        <w:rPr>
          <w:b w:val="0"/>
          <w:bCs w:val="0"/>
        </w:rPr>
        <w:t>Глава 11. Правила описания предмета конкурентной закупки</w:t>
      </w:r>
      <w:bookmarkEnd w:id="12"/>
    </w:p>
    <w:p w14:paraId="506BD91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5474D99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11.1.</w:t>
      </w:r>
      <w:r w:rsidRPr="0042078A">
        <w:rPr>
          <w:rFonts w:ascii="Times New Roman" w:hAnsi="Times New Roman"/>
          <w:sz w:val="28"/>
          <w:szCs w:val="28"/>
        </w:rPr>
        <w:tab/>
      </w:r>
      <w:r w:rsidRPr="0042078A">
        <w:rPr>
          <w:rFonts w:ascii="Times New Roman" w:hAnsi="Times New Roman"/>
          <w:sz w:val="28"/>
          <w:szCs w:val="28"/>
        </w:rPr>
        <w:tab/>
        <w:t>Описание предмета конкурентной закупки осуществляется с соблюдением требований, предусмотренных частью 6.1 статьи 3 Закона           № 223-ФЗ.</w:t>
      </w:r>
    </w:p>
    <w:p w14:paraId="21CC6E91" w14:textId="77777777" w:rsidR="0042078A" w:rsidRPr="0042078A" w:rsidRDefault="0042078A" w:rsidP="0042078A">
      <w:pPr>
        <w:widowControl w:val="0"/>
        <w:shd w:val="clear" w:color="auto" w:fill="FFFFFF" w:themeFill="background1"/>
        <w:ind w:firstLine="708"/>
        <w:rPr>
          <w:rFonts w:ascii="Times New Roman" w:hAnsi="Times New Roman"/>
          <w:spacing w:val="-4"/>
          <w:sz w:val="28"/>
          <w:szCs w:val="28"/>
        </w:rPr>
      </w:pPr>
      <w:r w:rsidRPr="0042078A">
        <w:rPr>
          <w:rFonts w:ascii="Times New Roman" w:hAnsi="Times New Roman"/>
          <w:spacing w:val="-4"/>
          <w:sz w:val="28"/>
          <w:szCs w:val="28"/>
        </w:rPr>
        <w:t>11.2.</w:t>
      </w:r>
      <w:r w:rsidRPr="0042078A">
        <w:rPr>
          <w:rFonts w:ascii="Times New Roman" w:hAnsi="Times New Roman"/>
          <w:spacing w:val="-4"/>
          <w:sz w:val="28"/>
          <w:szCs w:val="28"/>
        </w:rPr>
        <w:tab/>
        <w:t>Заказчик вправе установить иные требования, связанные с</w:t>
      </w:r>
      <w:r w:rsidRPr="0042078A">
        <w:rPr>
          <w:rFonts w:ascii="Times New Roman" w:hAnsi="Times New Roman"/>
          <w:spacing w:val="-4"/>
          <w:sz w:val="28"/>
          <w:szCs w:val="28"/>
          <w:lang w:val="en-US"/>
        </w:rPr>
        <w:t> </w:t>
      </w:r>
      <w:r w:rsidRPr="0042078A">
        <w:rPr>
          <w:rFonts w:ascii="Times New Roman" w:hAnsi="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42078A">
        <w:rPr>
          <w:rFonts w:ascii="Times New Roman" w:hAnsi="Times New Roman"/>
          <w:spacing w:val="-4"/>
          <w:sz w:val="28"/>
          <w:szCs w:val="28"/>
          <w:lang w:val="en-US"/>
        </w:rPr>
        <w:t> </w:t>
      </w:r>
      <w:r w:rsidRPr="0042078A">
        <w:rPr>
          <w:rFonts w:ascii="Times New Roman" w:hAnsi="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42078A">
        <w:rPr>
          <w:rFonts w:ascii="Times New Roman" w:hAnsi="Times New Roman"/>
          <w:spacing w:val="-4"/>
          <w:sz w:val="28"/>
          <w:szCs w:val="28"/>
          <w:lang w:val="en-US"/>
        </w:rPr>
        <w:t> </w:t>
      </w:r>
      <w:r w:rsidRPr="0042078A">
        <w:rPr>
          <w:rFonts w:ascii="Times New Roman" w:hAnsi="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42078A">
        <w:rPr>
          <w:rFonts w:ascii="Times New Roman" w:hAnsi="Times New Roman"/>
          <w:spacing w:val="-4"/>
          <w:sz w:val="28"/>
          <w:szCs w:val="28"/>
          <w:lang w:val="en-US"/>
        </w:rPr>
        <w:t> </w:t>
      </w:r>
      <w:r w:rsidRPr="0042078A">
        <w:rPr>
          <w:rFonts w:ascii="Times New Roman" w:hAnsi="Times New Roman"/>
          <w:spacing w:val="-4"/>
          <w:sz w:val="28"/>
          <w:szCs w:val="28"/>
        </w:rPr>
        <w:t xml:space="preserve">товаром). </w:t>
      </w:r>
    </w:p>
    <w:p w14:paraId="3ABA7C0E" w14:textId="77777777" w:rsidR="0042078A" w:rsidRPr="0042078A" w:rsidRDefault="0042078A" w:rsidP="0042078A">
      <w:pPr>
        <w:widowControl w:val="0"/>
        <w:shd w:val="clear" w:color="auto" w:fill="FFFFFF" w:themeFill="background1"/>
        <w:ind w:firstLine="708"/>
        <w:rPr>
          <w:rFonts w:ascii="Times New Roman" w:hAnsi="Times New Roman"/>
          <w:spacing w:val="-4"/>
          <w:sz w:val="28"/>
          <w:szCs w:val="28"/>
        </w:rPr>
      </w:pPr>
      <w:r w:rsidRPr="0042078A">
        <w:rPr>
          <w:rFonts w:ascii="Times New Roman" w:hAnsi="Times New Roman"/>
          <w:spacing w:val="-4"/>
          <w:sz w:val="28"/>
          <w:szCs w:val="28"/>
        </w:rPr>
        <w:t>11.3.</w:t>
      </w:r>
      <w:r w:rsidRPr="0042078A">
        <w:rPr>
          <w:rFonts w:ascii="Times New Roman" w:hAnsi="Times New Roman"/>
          <w:spacing w:val="-4"/>
          <w:sz w:val="28"/>
          <w:szCs w:val="28"/>
        </w:rPr>
        <w:tab/>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42078A">
        <w:rPr>
          <w:rFonts w:ascii="Times New Roman" w:hAnsi="Times New Roman"/>
          <w:spacing w:val="-4"/>
          <w:sz w:val="28"/>
          <w:szCs w:val="28"/>
          <w:lang w:val="en-US"/>
        </w:rPr>
        <w:t> </w:t>
      </w:r>
      <w:r w:rsidRPr="0042078A">
        <w:rPr>
          <w:rFonts w:ascii="Times New Roman" w:hAnsi="Times New Roman"/>
          <w:spacing w:val="-4"/>
          <w:sz w:val="28"/>
          <w:szCs w:val="28"/>
        </w:rPr>
        <w:t xml:space="preserve">требованиями </w:t>
      </w:r>
      <w:hyperlink r:id="rId9" w:history="1">
        <w:r w:rsidRPr="0042078A">
          <w:rPr>
            <w:rFonts w:ascii="Times New Roman" w:hAnsi="Times New Roman"/>
            <w:spacing w:val="-4"/>
            <w:sz w:val="28"/>
            <w:szCs w:val="28"/>
          </w:rPr>
          <w:t>Гражданского кодекса</w:t>
        </w:r>
      </w:hyperlink>
      <w:r w:rsidRPr="0042078A">
        <w:rPr>
          <w:rFonts w:ascii="Times New Roman" w:hAnsi="Times New Roman"/>
          <w:spacing w:val="-4"/>
          <w:sz w:val="28"/>
          <w:szCs w:val="28"/>
        </w:rPr>
        <w:t xml:space="preserve"> Российской Федерации, маркировки, этикеток, подтверждения соответствия, процессов и методов производства </w:t>
      </w:r>
      <w:r w:rsidRPr="0042078A">
        <w:rPr>
          <w:rFonts w:ascii="Times New Roman" w:hAnsi="Times New Roman"/>
          <w:spacing w:val="-4"/>
          <w:sz w:val="28"/>
          <w:szCs w:val="28"/>
        </w:rPr>
        <w:lastRenderedPageBreak/>
        <w:t>в</w:t>
      </w:r>
      <w:r w:rsidRPr="0042078A">
        <w:rPr>
          <w:rFonts w:ascii="Times New Roman" w:hAnsi="Times New Roman"/>
          <w:spacing w:val="-4"/>
          <w:sz w:val="28"/>
          <w:szCs w:val="28"/>
          <w:lang w:val="en-US"/>
        </w:rPr>
        <w:t> </w:t>
      </w:r>
      <w:r w:rsidRPr="0042078A">
        <w:rPr>
          <w:rFonts w:ascii="Times New Roman" w:hAnsi="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42078A">
        <w:rPr>
          <w:rFonts w:ascii="Times New Roman" w:hAnsi="Times New Roman"/>
          <w:spacing w:val="-4"/>
          <w:sz w:val="28"/>
          <w:szCs w:val="28"/>
          <w:lang w:val="en-US"/>
        </w:rPr>
        <w:t> </w:t>
      </w:r>
      <w:r w:rsidRPr="0042078A">
        <w:rPr>
          <w:rFonts w:ascii="Times New Roman" w:hAnsi="Times New Roman"/>
          <w:spacing w:val="-4"/>
          <w:sz w:val="28"/>
          <w:szCs w:val="28"/>
        </w:rPr>
        <w:t>терминологии.</w:t>
      </w:r>
    </w:p>
    <w:p w14:paraId="1F35F496" w14:textId="77777777" w:rsidR="0042078A" w:rsidRPr="0042078A" w:rsidRDefault="0042078A" w:rsidP="0042078A">
      <w:pPr>
        <w:widowControl w:val="0"/>
        <w:shd w:val="clear" w:color="auto" w:fill="FFFFFF" w:themeFill="background1"/>
        <w:ind w:firstLine="708"/>
        <w:rPr>
          <w:rFonts w:ascii="Times New Roman" w:hAnsi="Times New Roman"/>
          <w:spacing w:val="-4"/>
          <w:sz w:val="28"/>
          <w:szCs w:val="28"/>
        </w:rPr>
      </w:pPr>
      <w:r w:rsidRPr="0042078A">
        <w:rPr>
          <w:rFonts w:ascii="Times New Roman" w:hAnsi="Times New Roman"/>
          <w:spacing w:val="-4"/>
          <w:sz w:val="28"/>
          <w:szCs w:val="28"/>
        </w:rPr>
        <w:t>11.4. Товары, приобретаемые заказчиком, должны быть новыми, не</w:t>
      </w:r>
      <w:r w:rsidRPr="0042078A">
        <w:rPr>
          <w:rFonts w:ascii="Times New Roman" w:hAnsi="Times New Roman"/>
          <w:spacing w:val="-4"/>
          <w:sz w:val="28"/>
          <w:szCs w:val="28"/>
          <w:lang w:val="en-US"/>
        </w:rPr>
        <w:t> </w:t>
      </w:r>
      <w:r w:rsidRPr="0042078A">
        <w:rPr>
          <w:rFonts w:ascii="Times New Roman" w:hAnsi="Times New Roman"/>
          <w:spacing w:val="-4"/>
          <w:sz w:val="28"/>
          <w:szCs w:val="28"/>
        </w:rPr>
        <w:t>бывшими в употреблении, если документацией о закупке не предусмотрено иное.</w:t>
      </w:r>
    </w:p>
    <w:p w14:paraId="73F4ED9D" w14:textId="77777777" w:rsidR="0042078A" w:rsidRPr="0042078A" w:rsidRDefault="0042078A" w:rsidP="0042078A">
      <w:pPr>
        <w:widowControl w:val="0"/>
        <w:shd w:val="clear" w:color="auto" w:fill="FFFFFF" w:themeFill="background1"/>
        <w:ind w:firstLine="708"/>
        <w:rPr>
          <w:rFonts w:ascii="Times New Roman" w:hAnsi="Times New Roman"/>
          <w:spacing w:val="-4"/>
          <w:sz w:val="28"/>
          <w:szCs w:val="28"/>
        </w:rPr>
      </w:pPr>
    </w:p>
    <w:p w14:paraId="164C990C" w14:textId="77777777" w:rsidR="0042078A" w:rsidRPr="0042078A" w:rsidRDefault="0042078A" w:rsidP="0042078A">
      <w:pPr>
        <w:pStyle w:val="2"/>
        <w:widowControl w:val="0"/>
        <w:shd w:val="clear" w:color="auto" w:fill="FFFFFF" w:themeFill="background1"/>
        <w:rPr>
          <w:b w:val="0"/>
          <w:bCs w:val="0"/>
          <w:spacing w:val="-4"/>
        </w:rPr>
      </w:pPr>
      <w:bookmarkStart w:id="13" w:name="_Toc55217657"/>
      <w:r w:rsidRPr="0042078A">
        <w:rPr>
          <w:b w:val="0"/>
          <w:bCs w:val="0"/>
          <w:spacing w:val="-4"/>
        </w:rPr>
        <w:t>Глава 12. Требования к участникам закупки</w:t>
      </w:r>
      <w:bookmarkEnd w:id="13"/>
    </w:p>
    <w:p w14:paraId="13982253" w14:textId="77777777" w:rsidR="0042078A" w:rsidRPr="0042078A" w:rsidRDefault="0042078A" w:rsidP="0042078A">
      <w:pPr>
        <w:widowControl w:val="0"/>
        <w:shd w:val="clear" w:color="auto" w:fill="FFFFFF" w:themeFill="background1"/>
        <w:ind w:firstLine="708"/>
        <w:rPr>
          <w:rFonts w:ascii="Times New Roman" w:hAnsi="Times New Roman"/>
          <w:spacing w:val="-4"/>
          <w:sz w:val="28"/>
          <w:szCs w:val="28"/>
        </w:rPr>
      </w:pPr>
    </w:p>
    <w:p w14:paraId="4E699023" w14:textId="77777777" w:rsidR="0042078A" w:rsidRPr="0042078A" w:rsidRDefault="0042078A" w:rsidP="0042078A">
      <w:pPr>
        <w:widowControl w:val="0"/>
        <w:shd w:val="clear" w:color="auto" w:fill="FFFFFF" w:themeFill="background1"/>
        <w:ind w:firstLine="708"/>
        <w:rPr>
          <w:rFonts w:ascii="Times New Roman" w:hAnsi="Times New Roman"/>
          <w:spacing w:val="-4"/>
          <w:sz w:val="28"/>
          <w:szCs w:val="28"/>
        </w:rPr>
      </w:pPr>
      <w:r w:rsidRPr="0042078A">
        <w:rPr>
          <w:rFonts w:ascii="Times New Roman" w:hAnsi="Times New Roman"/>
          <w:spacing w:val="-4"/>
          <w:sz w:val="28"/>
          <w:szCs w:val="28"/>
        </w:rPr>
        <w:t xml:space="preserve">12.1. При проведении конкурентных закупок, запроса оферт в электронной форме, </w:t>
      </w:r>
      <w:r w:rsidRPr="0042078A">
        <w:rPr>
          <w:rFonts w:ascii="Times New Roman" w:hAnsi="Times New Roman"/>
          <w:sz w:val="28"/>
          <w:szCs w:val="28"/>
        </w:rPr>
        <w:t xml:space="preserve">срочного ценового запроса в электронной форме </w:t>
      </w:r>
      <w:r w:rsidRPr="0042078A">
        <w:rPr>
          <w:rFonts w:ascii="Times New Roman" w:hAnsi="Times New Roman"/>
          <w:spacing w:val="-4"/>
          <w:sz w:val="28"/>
          <w:szCs w:val="28"/>
        </w:rPr>
        <w:t>заказчик устанавливает следующие единые обязательные требования к участникам закупки:</w:t>
      </w:r>
    </w:p>
    <w:p w14:paraId="42CB5B3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4"/>
          <w:sz w:val="28"/>
          <w:szCs w:val="28"/>
        </w:rPr>
        <w:t>12.1.1.</w:t>
      </w:r>
      <w:r w:rsidRPr="0042078A">
        <w:rPr>
          <w:rFonts w:ascii="Times New Roman" w:hAnsi="Times New Roman"/>
          <w:spacing w:val="-4"/>
          <w:sz w:val="28"/>
          <w:szCs w:val="28"/>
        </w:rPr>
        <w:tab/>
      </w:r>
      <w:r w:rsidRPr="0042078A">
        <w:rPr>
          <w:rFonts w:ascii="Times New Roman" w:hAnsi="Times New Roman"/>
          <w:spacing w:val="-4"/>
          <w:sz w:val="28"/>
          <w:szCs w:val="28"/>
        </w:rPr>
        <w:tab/>
        <w:t>Соответствие требованиям, установленным в соответствии с</w:t>
      </w:r>
      <w:r w:rsidRPr="0042078A">
        <w:rPr>
          <w:rFonts w:ascii="Times New Roman" w:hAnsi="Times New Roman"/>
          <w:spacing w:val="-4"/>
          <w:sz w:val="28"/>
          <w:szCs w:val="28"/>
          <w:lang w:val="en-US"/>
        </w:rPr>
        <w:t> </w:t>
      </w:r>
      <w:r w:rsidRPr="0042078A">
        <w:rPr>
          <w:rFonts w:ascii="Times New Roman" w:hAnsi="Times New Roman"/>
          <w:spacing w:val="-4"/>
          <w:sz w:val="28"/>
          <w:szCs w:val="28"/>
        </w:rPr>
        <w:t>законодательством Российской Федерации к лицам, осуществляющим</w:t>
      </w:r>
      <w:r w:rsidRPr="0042078A">
        <w:rPr>
          <w:rFonts w:ascii="Times New Roman" w:hAnsi="Times New Roman"/>
          <w:sz w:val="28"/>
          <w:szCs w:val="28"/>
        </w:rPr>
        <w:t xml:space="preserve"> </w:t>
      </w:r>
      <w:r w:rsidRPr="0042078A">
        <w:rPr>
          <w:rFonts w:ascii="Times New Roman" w:hAnsi="Times New Roman"/>
          <w:spacing w:val="-4"/>
          <w:sz w:val="28"/>
          <w:szCs w:val="28"/>
        </w:rPr>
        <w:t>поставку</w:t>
      </w:r>
      <w:r w:rsidRPr="0042078A">
        <w:rPr>
          <w:rFonts w:ascii="Times New Roman" w:hAnsi="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0E77384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4"/>
          <w:sz w:val="28"/>
          <w:szCs w:val="28"/>
        </w:rPr>
        <w:t>12.1.</w:t>
      </w:r>
      <w:r w:rsidRPr="0042078A">
        <w:rPr>
          <w:rFonts w:ascii="Times New Roman" w:hAnsi="Times New Roman"/>
          <w:sz w:val="28"/>
          <w:szCs w:val="28"/>
        </w:rPr>
        <w:t>2. Непроведение ликвидации участника закупки – юридического лица и</w:t>
      </w:r>
      <w:r w:rsidRPr="0042078A">
        <w:rPr>
          <w:rFonts w:ascii="Times New Roman" w:hAnsi="Times New Roman"/>
          <w:sz w:val="28"/>
          <w:szCs w:val="28"/>
          <w:lang w:val="en-US"/>
        </w:rPr>
        <w:t> </w:t>
      </w:r>
      <w:r w:rsidRPr="0042078A">
        <w:rPr>
          <w:rFonts w:ascii="Times New Roman" w:hAnsi="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EB6D9D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4"/>
          <w:sz w:val="28"/>
          <w:szCs w:val="28"/>
        </w:rPr>
        <w:t>12.1.</w:t>
      </w:r>
      <w:r w:rsidRPr="0042078A">
        <w:rPr>
          <w:rFonts w:ascii="Times New Roman" w:hAnsi="Times New Roman"/>
          <w:sz w:val="28"/>
          <w:szCs w:val="28"/>
        </w:rPr>
        <w:t xml:space="preserve">3. </w:t>
      </w:r>
      <w:proofErr w:type="spellStart"/>
      <w:r w:rsidRPr="0042078A">
        <w:rPr>
          <w:rFonts w:ascii="Times New Roman" w:hAnsi="Times New Roman"/>
          <w:sz w:val="28"/>
          <w:szCs w:val="28"/>
        </w:rPr>
        <w:t>Неприостановление</w:t>
      </w:r>
      <w:proofErr w:type="spellEnd"/>
      <w:r w:rsidRPr="0042078A">
        <w:rPr>
          <w:rFonts w:ascii="Times New Roman" w:hAnsi="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7CF724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4"/>
          <w:sz w:val="28"/>
          <w:szCs w:val="28"/>
        </w:rPr>
        <w:t>12.1.</w:t>
      </w:r>
      <w:r w:rsidRPr="0042078A">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42078A">
        <w:rPr>
          <w:rFonts w:ascii="Times New Roman" w:hAnsi="Times New Roman"/>
          <w:sz w:val="28"/>
          <w:szCs w:val="28"/>
          <w:lang w:val="en-US"/>
        </w:rPr>
        <w:t> </w:t>
      </w:r>
      <w:r w:rsidRPr="0042078A">
        <w:rPr>
          <w:rFonts w:ascii="Times New Roman" w:hAnsi="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42078A">
        <w:rPr>
          <w:rFonts w:ascii="Times New Roman" w:hAnsi="Times New Roman"/>
          <w:sz w:val="28"/>
          <w:szCs w:val="28"/>
          <w:lang w:val="en-US"/>
        </w:rPr>
        <w:t> </w:t>
      </w:r>
      <w:r w:rsidRPr="0042078A">
        <w:rPr>
          <w:rFonts w:ascii="Times New Roman" w:hAnsi="Times New Roman"/>
          <w:sz w:val="28"/>
          <w:szCs w:val="28"/>
        </w:rPr>
        <w:t>признании обязанности заявителя по уплате этих сумм исполненной или</w:t>
      </w:r>
      <w:r w:rsidRPr="0042078A">
        <w:rPr>
          <w:rFonts w:ascii="Times New Roman" w:hAnsi="Times New Roman"/>
          <w:sz w:val="28"/>
          <w:szCs w:val="28"/>
          <w:lang w:val="en-US"/>
        </w:rPr>
        <w:t> </w:t>
      </w:r>
      <w:r w:rsidRPr="0042078A">
        <w:rPr>
          <w:rFonts w:ascii="Times New Roman" w:hAnsi="Times New Roman"/>
          <w:sz w:val="28"/>
          <w:szCs w:val="28"/>
        </w:rPr>
        <w:t>которые признаны безнадежными к взысканию в соответствии с</w:t>
      </w:r>
      <w:r w:rsidRPr="0042078A">
        <w:rPr>
          <w:rFonts w:ascii="Times New Roman" w:hAnsi="Times New Roman"/>
          <w:sz w:val="28"/>
          <w:szCs w:val="28"/>
          <w:lang w:val="en-US"/>
        </w:rPr>
        <w:t> </w:t>
      </w:r>
      <w:r w:rsidRPr="0042078A">
        <w:rPr>
          <w:rFonts w:ascii="Times New Roman" w:hAnsi="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42078A">
        <w:rPr>
          <w:rFonts w:ascii="Times New Roman" w:hAnsi="Times New Roman"/>
          <w:sz w:val="28"/>
          <w:szCs w:val="28"/>
          <w:lang w:val="en-US"/>
        </w:rPr>
        <w:t> </w:t>
      </w:r>
      <w:r w:rsidRPr="0042078A">
        <w:rPr>
          <w:rFonts w:ascii="Times New Roman" w:hAnsi="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C600CF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4"/>
          <w:sz w:val="28"/>
          <w:szCs w:val="28"/>
        </w:rPr>
        <w:t>12.1.</w:t>
      </w:r>
      <w:r w:rsidRPr="0042078A">
        <w:rPr>
          <w:rFonts w:ascii="Times New Roman" w:hAnsi="Times New Roman"/>
          <w:sz w:val="28"/>
          <w:szCs w:val="28"/>
        </w:rPr>
        <w:t>5.</w:t>
      </w:r>
      <w:r w:rsidRPr="0042078A">
        <w:rPr>
          <w:rFonts w:ascii="Times New Roman" w:hAnsi="Times New Roman"/>
          <w:sz w:val="28"/>
          <w:szCs w:val="28"/>
        </w:rPr>
        <w:tab/>
      </w:r>
      <w:r w:rsidRPr="0042078A">
        <w:rPr>
          <w:rFonts w:ascii="Times New Roman" w:hAnsi="Times New Roman"/>
          <w:sz w:val="28"/>
          <w:szCs w:val="28"/>
        </w:rPr>
        <w:tab/>
        <w:t>Отсутствие у участника закупки – физического лица либо</w:t>
      </w:r>
      <w:r w:rsidRPr="0042078A">
        <w:rPr>
          <w:rFonts w:ascii="Times New Roman" w:hAnsi="Times New Roman"/>
          <w:sz w:val="28"/>
          <w:szCs w:val="28"/>
          <w:lang w:val="en-US"/>
        </w:rPr>
        <w:t> </w:t>
      </w:r>
      <w:r w:rsidRPr="0042078A">
        <w:rPr>
          <w:rFonts w:ascii="Times New Roman" w:hAnsi="Times New Roman"/>
          <w:sz w:val="28"/>
          <w:szCs w:val="28"/>
        </w:rPr>
        <w:t>у</w:t>
      </w:r>
      <w:r w:rsidRPr="0042078A">
        <w:rPr>
          <w:rFonts w:ascii="Times New Roman" w:hAnsi="Times New Roman"/>
          <w:sz w:val="28"/>
          <w:szCs w:val="28"/>
          <w:lang w:val="en-US"/>
        </w:rPr>
        <w:t> </w:t>
      </w:r>
      <w:r w:rsidRPr="0042078A">
        <w:rPr>
          <w:rFonts w:ascii="Times New Roman" w:hAnsi="Times New Roman"/>
          <w:sz w:val="28"/>
          <w:szCs w:val="28"/>
        </w:rPr>
        <w:t xml:space="preserve">руководителя, членов коллегиального исполнительного органа </w:t>
      </w:r>
      <w:r w:rsidRPr="0042078A">
        <w:rPr>
          <w:rFonts w:ascii="Times New Roman" w:hAnsi="Times New Roman"/>
          <w:sz w:val="28"/>
          <w:szCs w:val="28"/>
        </w:rPr>
        <w:lastRenderedPageBreak/>
        <w:t>или</w:t>
      </w:r>
      <w:r w:rsidRPr="0042078A">
        <w:rPr>
          <w:rFonts w:ascii="Times New Roman" w:hAnsi="Times New Roman"/>
          <w:sz w:val="28"/>
          <w:szCs w:val="28"/>
          <w:lang w:val="en-US"/>
        </w:rPr>
        <w:t> </w:t>
      </w:r>
      <w:r w:rsidRPr="0042078A">
        <w:rPr>
          <w:rFonts w:ascii="Times New Roman" w:hAnsi="Times New Roman"/>
          <w:sz w:val="28"/>
          <w:szCs w:val="28"/>
        </w:rPr>
        <w:t>главного бухгалтера юридического лица – участника закупки судимости за</w:t>
      </w:r>
      <w:r w:rsidRPr="0042078A">
        <w:rPr>
          <w:rFonts w:ascii="Times New Roman" w:hAnsi="Times New Roman"/>
          <w:sz w:val="28"/>
          <w:szCs w:val="28"/>
          <w:lang w:val="en-US"/>
        </w:rPr>
        <w:t> </w:t>
      </w:r>
      <w:r w:rsidRPr="0042078A">
        <w:rPr>
          <w:rFonts w:ascii="Times New Roman" w:hAnsi="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5BDD831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4"/>
          <w:sz w:val="28"/>
          <w:szCs w:val="28"/>
        </w:rPr>
        <w:t>12.1.</w:t>
      </w:r>
      <w:r w:rsidRPr="0042078A">
        <w:rPr>
          <w:rFonts w:ascii="Times New Roman" w:hAnsi="Times New Roman"/>
          <w:sz w:val="28"/>
          <w:szCs w:val="28"/>
        </w:rPr>
        <w:t>6. Участник закупки – юридическое лицо, которое в течение двух лет до</w:t>
      </w:r>
      <w:r w:rsidRPr="0042078A">
        <w:rPr>
          <w:rFonts w:ascii="Times New Roman" w:hAnsi="Times New Roman"/>
          <w:sz w:val="28"/>
          <w:szCs w:val="28"/>
          <w:lang w:val="en-US"/>
        </w:rPr>
        <w:t> </w:t>
      </w:r>
      <w:r w:rsidRPr="0042078A">
        <w:rPr>
          <w:rFonts w:ascii="Times New Roman" w:hAnsi="Times New Roman"/>
          <w:sz w:val="28"/>
          <w:szCs w:val="28"/>
        </w:rPr>
        <w:t>момента подачи заявки на участие в закупке не было привлечено к</w:t>
      </w:r>
      <w:r w:rsidRPr="0042078A">
        <w:rPr>
          <w:rFonts w:ascii="Times New Roman" w:hAnsi="Times New Roman"/>
          <w:sz w:val="28"/>
          <w:szCs w:val="28"/>
          <w:lang w:val="en-US"/>
        </w:rPr>
        <w:t> </w:t>
      </w:r>
      <w:r w:rsidRPr="0042078A">
        <w:rPr>
          <w:rFonts w:ascii="Times New Roman" w:hAnsi="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FC029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4"/>
          <w:sz w:val="28"/>
          <w:szCs w:val="28"/>
        </w:rPr>
        <w:t>12.1.</w:t>
      </w:r>
      <w:r w:rsidRPr="0042078A">
        <w:rPr>
          <w:rFonts w:ascii="Times New Roman" w:hAnsi="Times New Roman"/>
          <w:sz w:val="28"/>
          <w:szCs w:val="28"/>
        </w:rPr>
        <w:t>7.</w:t>
      </w:r>
      <w:r w:rsidRPr="0042078A">
        <w:rPr>
          <w:rFonts w:ascii="Times New Roman" w:hAnsi="Times New Roman"/>
          <w:sz w:val="28"/>
          <w:szCs w:val="28"/>
        </w:rPr>
        <w:tab/>
      </w:r>
      <w:r w:rsidRPr="0042078A">
        <w:rPr>
          <w:rFonts w:ascii="Times New Roman" w:hAnsi="Times New Roman"/>
          <w:sz w:val="28"/>
          <w:szCs w:val="28"/>
        </w:rPr>
        <w:tab/>
        <w:t>Обладание участником закупки исключительными правами на</w:t>
      </w:r>
      <w:r w:rsidRPr="0042078A">
        <w:rPr>
          <w:rFonts w:ascii="Times New Roman" w:hAnsi="Times New Roman"/>
          <w:sz w:val="28"/>
          <w:szCs w:val="28"/>
          <w:lang w:val="en-US"/>
        </w:rPr>
        <w:t> </w:t>
      </w:r>
      <w:r w:rsidRPr="0042078A">
        <w:rPr>
          <w:rFonts w:ascii="Times New Roman" w:hAnsi="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42078A">
        <w:rPr>
          <w:rFonts w:ascii="Times New Roman" w:hAnsi="Times New Roman"/>
          <w:sz w:val="28"/>
          <w:szCs w:val="28"/>
          <w:lang w:val="en-US"/>
        </w:rPr>
        <w:t> </w:t>
      </w:r>
      <w:r w:rsidRPr="0042078A">
        <w:rPr>
          <w:rFonts w:ascii="Times New Roman" w:hAnsi="Times New Roman"/>
          <w:sz w:val="28"/>
          <w:szCs w:val="28"/>
        </w:rPr>
        <w:t>искусства, исполнения, на финансирование проката или показа национального фильма.</w:t>
      </w:r>
    </w:p>
    <w:p w14:paraId="6DFD56B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4"/>
          <w:sz w:val="28"/>
          <w:szCs w:val="28"/>
        </w:rPr>
        <w:t>12.1.</w:t>
      </w:r>
      <w:r w:rsidRPr="0042078A">
        <w:rPr>
          <w:rFonts w:ascii="Times New Roman" w:hAnsi="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42078A">
        <w:rPr>
          <w:rFonts w:ascii="Times New Roman" w:hAnsi="Times New Roman"/>
          <w:sz w:val="28"/>
          <w:szCs w:val="28"/>
          <w:lang w:val="en-US"/>
        </w:rPr>
        <w:t> </w:t>
      </w:r>
      <w:r w:rsidRPr="0042078A">
        <w:rPr>
          <w:rFonts w:ascii="Times New Roman" w:hAnsi="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42078A">
        <w:rPr>
          <w:rFonts w:ascii="Times New Roman" w:hAnsi="Times New Roman"/>
          <w:sz w:val="28"/>
          <w:szCs w:val="28"/>
          <w:lang w:val="en-US"/>
        </w:rPr>
        <w:t> </w:t>
      </w:r>
      <w:r w:rsidRPr="0042078A">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42078A">
        <w:rPr>
          <w:rFonts w:ascii="Times New Roman" w:hAnsi="Times New Roman"/>
          <w:sz w:val="28"/>
          <w:szCs w:val="28"/>
          <w:lang w:val="en-US"/>
        </w:rPr>
        <w:t> </w:t>
      </w:r>
      <w:r w:rsidRPr="0042078A">
        <w:rPr>
          <w:rFonts w:ascii="Times New Roman" w:hAnsi="Times New Roman"/>
          <w:sz w:val="28"/>
          <w:szCs w:val="28"/>
        </w:rPr>
        <w:t>уставном капитале хозяйственного общества.</w:t>
      </w:r>
    </w:p>
    <w:p w14:paraId="2AF58DB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4"/>
          <w:sz w:val="28"/>
          <w:szCs w:val="28"/>
        </w:rPr>
        <w:t>12.1.</w:t>
      </w:r>
      <w:r w:rsidRPr="0042078A">
        <w:rPr>
          <w:rFonts w:ascii="Times New Roman" w:hAnsi="Times New Roman"/>
          <w:sz w:val="28"/>
          <w:szCs w:val="28"/>
        </w:rPr>
        <w:t xml:space="preserve">9. Наличие у членов объединений, являющихся коллективными </w:t>
      </w:r>
      <w:r w:rsidRPr="0042078A">
        <w:rPr>
          <w:rFonts w:ascii="Times New Roman" w:hAnsi="Times New Roman"/>
          <w:sz w:val="28"/>
          <w:szCs w:val="28"/>
        </w:rPr>
        <w:lastRenderedPageBreak/>
        <w:t>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294A857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контролем лиц, обозначенных в перечне.</w:t>
      </w:r>
    </w:p>
    <w:p w14:paraId="2AEEF3D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12.1.11. Участник закупки не является иностранным агентом в соответствии с Федеральным законом от 14 июля 2022 № 255-ФЗ «О контроле за деятельностью лиц, находящихся под иностранным влиянием».</w:t>
      </w:r>
    </w:p>
    <w:p w14:paraId="2C0DF94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42078A">
        <w:rPr>
          <w:rFonts w:ascii="Times New Roman" w:hAnsi="Times New Roman"/>
          <w:sz w:val="28"/>
          <w:szCs w:val="28"/>
          <w:lang w:val="en-US"/>
        </w:rPr>
        <w:t> </w:t>
      </w:r>
      <w:r w:rsidRPr="0042078A">
        <w:rPr>
          <w:rFonts w:ascii="Times New Roman" w:hAnsi="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42078A">
        <w:rPr>
          <w:rFonts w:ascii="Times New Roman" w:hAnsi="Times New Roman"/>
          <w:sz w:val="28"/>
          <w:szCs w:val="28"/>
          <w:lang w:val="en-US"/>
        </w:rPr>
        <w:t> </w:t>
      </w:r>
      <w:r w:rsidRPr="0042078A">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2F2178D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12.3. Обязательные требования указываются в документации о закупке и</w:t>
      </w:r>
      <w:r w:rsidRPr="0042078A">
        <w:rPr>
          <w:rFonts w:ascii="Times New Roman" w:hAnsi="Times New Roman"/>
          <w:sz w:val="28"/>
          <w:szCs w:val="28"/>
          <w:lang w:val="en-US"/>
        </w:rPr>
        <w:t> </w:t>
      </w:r>
      <w:r w:rsidRPr="0042078A">
        <w:rPr>
          <w:rFonts w:ascii="Times New Roman" w:hAnsi="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32253AE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12.4. Запрещается установление к участникам закупки </w:t>
      </w:r>
      <w:proofErr w:type="spellStart"/>
      <w:r w:rsidRPr="0042078A">
        <w:rPr>
          <w:rFonts w:ascii="Times New Roman" w:hAnsi="Times New Roman"/>
          <w:sz w:val="28"/>
          <w:szCs w:val="28"/>
        </w:rPr>
        <w:t>неизмеряемых</w:t>
      </w:r>
      <w:proofErr w:type="spellEnd"/>
      <w:r w:rsidRPr="0042078A">
        <w:rPr>
          <w:rFonts w:ascii="Times New Roman" w:hAnsi="Times New Roman"/>
          <w:sz w:val="28"/>
          <w:szCs w:val="28"/>
        </w:rPr>
        <w:t xml:space="preserve"> требований, а также иных требований, не предусмотренных настоящим Положением.</w:t>
      </w:r>
    </w:p>
    <w:p w14:paraId="59517A3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5CBA3EC" w14:textId="77777777" w:rsidR="0042078A" w:rsidRPr="0042078A" w:rsidRDefault="0042078A" w:rsidP="0042078A">
      <w:pPr>
        <w:widowControl w:val="0"/>
        <w:ind w:firstLine="708"/>
        <w:rPr>
          <w:rFonts w:ascii="Times New Roman" w:hAnsi="Times New Roman"/>
          <w:spacing w:val="-4"/>
          <w:sz w:val="28"/>
          <w:szCs w:val="28"/>
        </w:rPr>
      </w:pPr>
      <w:r w:rsidRPr="0042078A">
        <w:rPr>
          <w:rFonts w:ascii="Times New Roman" w:hAnsi="Times New Roman"/>
          <w:sz w:val="28"/>
          <w:szCs w:val="28"/>
        </w:rPr>
        <w:t xml:space="preserve">12.6. </w:t>
      </w:r>
      <w:r w:rsidRPr="0042078A">
        <w:rPr>
          <w:rFonts w:ascii="Times New Roman" w:hAnsi="Times New Roman"/>
          <w:spacing w:val="-4"/>
          <w:sz w:val="28"/>
          <w:szCs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Pr="0042078A">
        <w:rPr>
          <w:rFonts w:ascii="Times New Roman" w:hAnsi="Times New Roman"/>
          <w:sz w:val="28"/>
          <w:szCs w:val="28"/>
        </w:rPr>
        <w:t xml:space="preserve"> </w:t>
      </w:r>
      <w:r w:rsidRPr="0042078A">
        <w:rPr>
          <w:rFonts w:ascii="Times New Roman" w:hAnsi="Times New Roman"/>
          <w:spacing w:val="-4"/>
          <w:sz w:val="28"/>
          <w:szCs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14:paraId="105C50D5"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12.6.1.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14:paraId="4095A26B"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 xml:space="preserve">12.6.2. Отсутствие в течении двух лет, предшествующих дате </w:t>
      </w:r>
      <w:r w:rsidRPr="0042078A">
        <w:rPr>
          <w:rFonts w:ascii="Times New Roman" w:hAnsi="Times New Roman"/>
          <w:sz w:val="28"/>
          <w:szCs w:val="28"/>
        </w:rPr>
        <w:lastRenderedPageBreak/>
        <w:t>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14:paraId="4784AEB3" w14:textId="77777777" w:rsidR="0042078A" w:rsidRPr="0042078A" w:rsidRDefault="0042078A" w:rsidP="0042078A">
      <w:pPr>
        <w:widowControl w:val="0"/>
        <w:shd w:val="clear" w:color="auto" w:fill="FFFFFF" w:themeFill="background1"/>
        <w:rPr>
          <w:rFonts w:ascii="Times New Roman" w:hAnsi="Times New Roman"/>
          <w:sz w:val="28"/>
          <w:szCs w:val="28"/>
        </w:rPr>
      </w:pPr>
    </w:p>
    <w:p w14:paraId="482EDBF9" w14:textId="77777777" w:rsidR="0042078A" w:rsidRPr="0042078A" w:rsidRDefault="0042078A" w:rsidP="0042078A">
      <w:pPr>
        <w:pStyle w:val="2"/>
        <w:widowControl w:val="0"/>
        <w:shd w:val="clear" w:color="auto" w:fill="FFFFFF" w:themeFill="background1"/>
        <w:rPr>
          <w:b w:val="0"/>
          <w:bCs w:val="0"/>
        </w:rPr>
      </w:pPr>
      <w:bookmarkStart w:id="14" w:name="_Toc55217658"/>
      <w:r w:rsidRPr="0042078A">
        <w:rPr>
          <w:b w:val="0"/>
          <w:bCs w:val="0"/>
        </w:rPr>
        <w:t>Глава 13. Предоставление приоритета товарам российского происхождения, работам, услугам, выполняемым, оказываемым российскими лицами</w:t>
      </w:r>
      <w:bookmarkEnd w:id="14"/>
    </w:p>
    <w:p w14:paraId="48B9BC3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1876853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42078A">
        <w:rPr>
          <w:rFonts w:ascii="Times New Roman" w:hAnsi="Times New Roman"/>
          <w:sz w:val="28"/>
          <w:szCs w:val="28"/>
          <w:lang w:val="en-US"/>
        </w:rPr>
        <w:t> </w:t>
      </w:r>
      <w:r w:rsidRPr="0042078A">
        <w:rPr>
          <w:rFonts w:ascii="Times New Roman" w:hAnsi="Times New Roman"/>
          <w:sz w:val="28"/>
          <w:szCs w:val="28"/>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42078A">
        <w:rPr>
          <w:rFonts w:ascii="Times New Roman" w:hAnsi="Times New Roman"/>
          <w:sz w:val="28"/>
          <w:szCs w:val="28"/>
          <w:lang w:val="en-US"/>
        </w:rPr>
        <w:t> </w:t>
      </w:r>
      <w:r w:rsidRPr="0042078A">
        <w:rPr>
          <w:rFonts w:ascii="Times New Roman" w:hAnsi="Times New Roman"/>
          <w:sz w:val="28"/>
          <w:szCs w:val="28"/>
        </w:rPr>
        <w:t>настоящей главе – приоритет).</w:t>
      </w:r>
    </w:p>
    <w:p w14:paraId="15E2474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24D571F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13.2.</w:t>
      </w:r>
      <w:r w:rsidRPr="0042078A">
        <w:rPr>
          <w:rFonts w:ascii="Times New Roman" w:hAnsi="Times New Roman"/>
          <w:sz w:val="28"/>
          <w:szCs w:val="28"/>
        </w:rPr>
        <w:tab/>
        <w:t>Предоставление приоритета обеспечивается включением в</w:t>
      </w:r>
      <w:r w:rsidRPr="0042078A">
        <w:rPr>
          <w:rFonts w:ascii="Times New Roman" w:hAnsi="Times New Roman"/>
          <w:sz w:val="28"/>
          <w:szCs w:val="28"/>
          <w:lang w:val="en-US"/>
        </w:rPr>
        <w:t> </w:t>
      </w:r>
      <w:r w:rsidRPr="0042078A">
        <w:rPr>
          <w:rFonts w:ascii="Times New Roman" w:hAnsi="Times New Roman"/>
          <w:sz w:val="28"/>
          <w:szCs w:val="28"/>
        </w:rPr>
        <w:t>документацию следующих сведений:</w:t>
      </w:r>
    </w:p>
    <w:p w14:paraId="2B82F92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A9C81B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13.2.2.</w:t>
      </w:r>
      <w:r w:rsidRPr="0042078A">
        <w:rPr>
          <w:rFonts w:ascii="Times New Roman" w:hAnsi="Times New Roman"/>
          <w:sz w:val="28"/>
          <w:szCs w:val="28"/>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12926B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13.2.3. Сведения о начальной (максимальной) цене единицы каждого товара, работы, услуги, являющихся предметом закупки.</w:t>
      </w:r>
    </w:p>
    <w:p w14:paraId="62BE2CA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13.2.4. </w:t>
      </w:r>
      <w:r w:rsidRPr="0042078A">
        <w:rPr>
          <w:rFonts w:ascii="Times New Roman" w:hAnsi="Times New Roman"/>
          <w:sz w:val="28"/>
          <w:szCs w:val="28"/>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4C36F5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42078A">
        <w:rPr>
          <w:rFonts w:ascii="Times New Roman" w:hAnsi="Times New Roman"/>
          <w:sz w:val="28"/>
          <w:szCs w:val="28"/>
          <w:lang w:val="en-US"/>
        </w:rPr>
        <w:t> </w:t>
      </w:r>
      <w:r w:rsidRPr="0042078A">
        <w:rPr>
          <w:rFonts w:ascii="Times New Roman" w:hAnsi="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42078A">
        <w:rPr>
          <w:rFonts w:ascii="Times New Roman" w:hAnsi="Times New Roman"/>
          <w:sz w:val="28"/>
          <w:szCs w:val="28"/>
          <w:lang w:val="en-US"/>
        </w:rPr>
        <w:t> </w:t>
      </w:r>
      <w:r w:rsidRPr="0042078A">
        <w:rPr>
          <w:rFonts w:ascii="Times New Roman" w:hAnsi="Times New Roman"/>
          <w:sz w:val="28"/>
          <w:szCs w:val="28"/>
        </w:rPr>
        <w:t xml:space="preserve">результат деления цены договора, по которой заключается </w:t>
      </w:r>
      <w:r w:rsidRPr="0042078A">
        <w:rPr>
          <w:rFonts w:ascii="Times New Roman" w:hAnsi="Times New Roman"/>
          <w:sz w:val="28"/>
          <w:szCs w:val="28"/>
        </w:rPr>
        <w:lastRenderedPageBreak/>
        <w:t>договор, на</w:t>
      </w:r>
      <w:r w:rsidRPr="0042078A">
        <w:rPr>
          <w:rFonts w:ascii="Times New Roman" w:hAnsi="Times New Roman"/>
          <w:sz w:val="28"/>
          <w:szCs w:val="28"/>
          <w:lang w:val="en-US"/>
        </w:rPr>
        <w:t> </w:t>
      </w:r>
      <w:r w:rsidRPr="0042078A">
        <w:rPr>
          <w:rFonts w:ascii="Times New Roman" w:hAnsi="Times New Roman"/>
          <w:sz w:val="28"/>
          <w:szCs w:val="28"/>
        </w:rPr>
        <w:t>начальную (максимальную) цену договора.</w:t>
      </w:r>
    </w:p>
    <w:p w14:paraId="48931553" w14:textId="118488B6"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13.2.6.</w:t>
      </w:r>
      <w:r w:rsidRPr="0042078A">
        <w:rPr>
          <w:rFonts w:ascii="Times New Roman" w:hAnsi="Times New Roman"/>
          <w:sz w:val="28"/>
          <w:szCs w:val="28"/>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42078A">
        <w:rPr>
          <w:rFonts w:ascii="Times New Roman" w:hAnsi="Times New Roman"/>
          <w:sz w:val="28"/>
          <w:szCs w:val="28"/>
          <w:lang w:val="en-US"/>
        </w:rPr>
        <w:t> </w:t>
      </w:r>
      <w:r w:rsidRPr="0042078A">
        <w:rPr>
          <w:rFonts w:ascii="Times New Roman" w:hAnsi="Times New Roman"/>
          <w:sz w:val="28"/>
          <w:szCs w:val="28"/>
        </w:rPr>
        <w:t>физических лиц).</w:t>
      </w:r>
    </w:p>
    <w:p w14:paraId="4DA5FE3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17A2B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9C9E23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13.2.9. Условие о том, что при исполнении договора, заключенного с</w:t>
      </w:r>
      <w:r w:rsidRPr="0042078A">
        <w:rPr>
          <w:rFonts w:ascii="Times New Roman" w:hAnsi="Times New Roman"/>
          <w:sz w:val="28"/>
          <w:szCs w:val="28"/>
          <w:lang w:val="en-US"/>
        </w:rPr>
        <w:t> </w:t>
      </w:r>
      <w:r w:rsidRPr="0042078A">
        <w:rPr>
          <w:rFonts w:ascii="Times New Roman" w:hAnsi="Times New Roman"/>
          <w:sz w:val="28"/>
          <w:szCs w:val="28"/>
        </w:rPr>
        <w:t>участником закупки, которому предоставлен приоритет в соответствии с</w:t>
      </w:r>
      <w:r w:rsidRPr="0042078A">
        <w:rPr>
          <w:rFonts w:ascii="Times New Roman" w:hAnsi="Times New Roman"/>
          <w:sz w:val="28"/>
          <w:szCs w:val="28"/>
          <w:lang w:val="en-US"/>
        </w:rPr>
        <w:t> </w:t>
      </w:r>
      <w:r w:rsidRPr="0042078A">
        <w:rPr>
          <w:rFonts w:ascii="Times New Roman" w:hAnsi="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42078A">
        <w:rPr>
          <w:rFonts w:ascii="Times New Roman" w:hAnsi="Times New Roman"/>
          <w:sz w:val="28"/>
          <w:szCs w:val="28"/>
          <w:lang w:val="en-US"/>
        </w:rPr>
        <w:t> </w:t>
      </w:r>
      <w:r w:rsidRPr="0042078A">
        <w:rPr>
          <w:rFonts w:ascii="Times New Roman" w:hAnsi="Times New Roman"/>
          <w:sz w:val="28"/>
          <w:szCs w:val="28"/>
        </w:rPr>
        <w:t>функциональным характеристикам товаров, указанных в договоре.</w:t>
      </w:r>
    </w:p>
    <w:p w14:paraId="60F7C6D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13.3. Приоритет не предоставляется в случаях, указанных в пункте 6 Постановления № 925.</w:t>
      </w:r>
    </w:p>
    <w:p w14:paraId="1C934FA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5A6308E3" w14:textId="77777777" w:rsidR="0042078A" w:rsidRPr="0042078A" w:rsidRDefault="0042078A" w:rsidP="0042078A">
      <w:pPr>
        <w:pStyle w:val="2"/>
        <w:widowControl w:val="0"/>
        <w:shd w:val="clear" w:color="auto" w:fill="FFFFFF" w:themeFill="background1"/>
        <w:rPr>
          <w:b w:val="0"/>
          <w:bCs w:val="0"/>
        </w:rPr>
      </w:pPr>
      <w:bookmarkStart w:id="15" w:name="_Toc55217659"/>
      <w:r w:rsidRPr="0042078A">
        <w:rPr>
          <w:b w:val="0"/>
          <w:bCs w:val="0"/>
        </w:rPr>
        <w:t>Глава 14. Особенности проведения совместных закупок</w:t>
      </w:r>
      <w:bookmarkEnd w:id="15"/>
    </w:p>
    <w:p w14:paraId="2458E327" w14:textId="77777777" w:rsidR="0042078A" w:rsidRPr="0042078A" w:rsidRDefault="0042078A" w:rsidP="0042078A">
      <w:pPr>
        <w:widowControl w:val="0"/>
        <w:shd w:val="clear" w:color="auto" w:fill="FFFFFF" w:themeFill="background1"/>
        <w:rPr>
          <w:rFonts w:ascii="Times New Roman" w:hAnsi="Times New Roman"/>
          <w:sz w:val="28"/>
          <w:szCs w:val="28"/>
        </w:rPr>
      </w:pPr>
    </w:p>
    <w:p w14:paraId="010F1E3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42078A">
          <w:rPr>
            <w:rFonts w:ascii="Times New Roman" w:hAnsi="Times New Roman"/>
            <w:sz w:val="28"/>
            <w:szCs w:val="28"/>
          </w:rPr>
          <w:t xml:space="preserve">Гражданским кодексом Российской Федерации </w:t>
        </w:r>
      </w:hyperlink>
      <w:r w:rsidRPr="0042078A">
        <w:rPr>
          <w:rFonts w:ascii="Times New Roman" w:hAnsi="Times New Roman"/>
          <w:sz w:val="28"/>
          <w:szCs w:val="28"/>
        </w:rPr>
        <w:t xml:space="preserve">и положениями о закупке заказчиков, участвующих в совместных закупках. </w:t>
      </w:r>
    </w:p>
    <w:p w14:paraId="3C07160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14.2.</w:t>
      </w:r>
      <w:r w:rsidRPr="0042078A">
        <w:rPr>
          <w:rFonts w:ascii="Times New Roman" w:hAnsi="Times New Roman"/>
          <w:sz w:val="28"/>
          <w:szCs w:val="28"/>
        </w:rPr>
        <w:tab/>
        <w:t>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42078A">
        <w:rPr>
          <w:rFonts w:ascii="Times New Roman" w:hAnsi="Times New Roman"/>
          <w:sz w:val="28"/>
          <w:szCs w:val="28"/>
          <w:lang w:val="en-US"/>
        </w:rPr>
        <w:t> </w:t>
      </w:r>
      <w:r w:rsidRPr="0042078A">
        <w:rPr>
          <w:rFonts w:ascii="Times New Roman" w:hAnsi="Times New Roman"/>
          <w:sz w:val="28"/>
          <w:szCs w:val="28"/>
        </w:rPr>
        <w:t xml:space="preserve">проведении совместной закупки. </w:t>
      </w:r>
    </w:p>
    <w:p w14:paraId="76E4A93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14.3. Соглашение о проведении совместной закупки должно содержать:</w:t>
      </w:r>
    </w:p>
    <w:p w14:paraId="3D3B86E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14.3.1. Информацию о сторонах соглашения.</w:t>
      </w:r>
    </w:p>
    <w:p w14:paraId="2FB33E7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14.3.2.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0A70EA7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14.3.3. Начальные (максимальные) цены договоров (начальные цены </w:t>
      </w:r>
      <w:r w:rsidRPr="0042078A">
        <w:rPr>
          <w:rFonts w:ascii="Times New Roman" w:hAnsi="Times New Roman"/>
          <w:sz w:val="28"/>
          <w:szCs w:val="28"/>
        </w:rPr>
        <w:lastRenderedPageBreak/>
        <w:t>(суммы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28DFEC1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14.3.4. Информацию об организаторе закупки, в том числе положения о разграничении полномочий заказчиков и организатора закупки.</w:t>
      </w:r>
    </w:p>
    <w:p w14:paraId="3171EB4E" w14:textId="77777777" w:rsidR="0042078A" w:rsidRPr="0042078A" w:rsidRDefault="0042078A" w:rsidP="0042078A">
      <w:pPr>
        <w:widowControl w:val="0"/>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 xml:space="preserve">14.3.5. </w:t>
      </w:r>
      <w:r w:rsidRPr="0042078A">
        <w:rPr>
          <w:rFonts w:ascii="Times New Roman" w:hAnsi="Times New Roman"/>
          <w:sz w:val="28"/>
          <w:szCs w:val="28"/>
        </w:rPr>
        <w:tab/>
        <w:t>Права, обязанности и ответственность сторон соглашения, порядок рассмотрения споров.</w:t>
      </w:r>
    </w:p>
    <w:p w14:paraId="7A5CCFD9" w14:textId="77777777" w:rsidR="0042078A" w:rsidRPr="0042078A" w:rsidRDefault="0042078A" w:rsidP="0042078A">
      <w:pPr>
        <w:widowControl w:val="0"/>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14.3.6.</w:t>
      </w:r>
      <w:r w:rsidRPr="0042078A">
        <w:rPr>
          <w:rFonts w:ascii="Times New Roman" w:hAnsi="Times New Roman"/>
          <w:sz w:val="28"/>
          <w:szCs w:val="28"/>
        </w:rPr>
        <w:tab/>
        <w:t>Порядок и срок формирования комиссии по осуществлению закупок, регламент работы такой комиссии.</w:t>
      </w:r>
    </w:p>
    <w:p w14:paraId="559EA0B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14.3.7. Порядок и сроки подготовки извещения о закупке, документации о закупке, проекта договора.</w:t>
      </w:r>
    </w:p>
    <w:p w14:paraId="41890B2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14.3.8. Примерные сроки проведения закупки.</w:t>
      </w:r>
    </w:p>
    <w:p w14:paraId="417E0CF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14.3.9. Срок действия соглашения.</w:t>
      </w:r>
    </w:p>
    <w:p w14:paraId="1BC36CB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14.3.10. Иную информацию, определяющую взаимоотношения сторон соглашения при проведении совместных закупок.</w:t>
      </w:r>
    </w:p>
    <w:p w14:paraId="332E894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1B55A97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4051E11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2034FA10" w14:textId="77777777" w:rsidR="0042078A" w:rsidRPr="0042078A" w:rsidRDefault="0042078A" w:rsidP="0042078A">
      <w:pPr>
        <w:pStyle w:val="2"/>
        <w:widowControl w:val="0"/>
        <w:shd w:val="clear" w:color="auto" w:fill="FFFFFF" w:themeFill="background1"/>
        <w:rPr>
          <w:b w:val="0"/>
          <w:bCs w:val="0"/>
        </w:rPr>
      </w:pPr>
      <w:bookmarkStart w:id="16" w:name="_Toc55217660"/>
      <w:r w:rsidRPr="0042078A">
        <w:rPr>
          <w:b w:val="0"/>
          <w:bCs w:val="0"/>
        </w:rPr>
        <w:t>Глава 15. Особенности участия субъектов малого и среднего предпринимательства в проведении закупок</w:t>
      </w:r>
      <w:bookmarkEnd w:id="16"/>
    </w:p>
    <w:p w14:paraId="2B69EEF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1A01213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42078A">
        <w:rPr>
          <w:rFonts w:ascii="Times New Roman" w:hAnsi="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3864309E" w14:textId="77777777" w:rsidR="0042078A" w:rsidRPr="0042078A" w:rsidRDefault="0042078A" w:rsidP="0042078A">
      <w:pPr>
        <w:widowControl w:val="0"/>
        <w:shd w:val="clear" w:color="auto" w:fill="FFFFFF" w:themeFill="background1"/>
        <w:autoSpaceDE w:val="0"/>
        <w:autoSpaceDN w:val="0"/>
        <w:adjustRightInd w:val="0"/>
        <w:ind w:firstLine="708"/>
        <w:rPr>
          <w:rFonts w:ascii="Times New Roman" w:hAnsi="Times New Roman"/>
          <w:strike/>
          <w:sz w:val="28"/>
          <w:szCs w:val="28"/>
        </w:rPr>
      </w:pPr>
      <w:r w:rsidRPr="0042078A">
        <w:rPr>
          <w:rFonts w:ascii="Times New Roman" w:hAnsi="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76A9FDFA"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72816531"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конкурса в электронной форме,</w:t>
      </w:r>
    </w:p>
    <w:p w14:paraId="6913EEED"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аукциона в электронной форме,</w:t>
      </w:r>
    </w:p>
    <w:p w14:paraId="3CC1EA1E"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запроса котировок в электронной форме,</w:t>
      </w:r>
    </w:p>
    <w:p w14:paraId="763F4993" w14:textId="77777777" w:rsidR="0042078A" w:rsidRPr="0042078A" w:rsidRDefault="0042078A" w:rsidP="0042078A">
      <w:pPr>
        <w:widowControl w:val="0"/>
        <w:shd w:val="clear" w:color="auto" w:fill="FFFFFF" w:themeFill="background1"/>
        <w:autoSpaceDE w:val="0"/>
        <w:autoSpaceDN w:val="0"/>
        <w:adjustRightInd w:val="0"/>
        <w:ind w:firstLine="709"/>
        <w:rPr>
          <w:rFonts w:ascii="Times New Roman" w:hAnsi="Times New Roman"/>
          <w:sz w:val="28"/>
          <w:szCs w:val="28"/>
        </w:rPr>
      </w:pPr>
      <w:r w:rsidRPr="0042078A">
        <w:rPr>
          <w:rFonts w:ascii="Times New Roman" w:hAnsi="Times New Roman"/>
          <w:sz w:val="28"/>
          <w:szCs w:val="28"/>
        </w:rPr>
        <w:t>запроса предложений в электронной форме.</w:t>
      </w:r>
    </w:p>
    <w:p w14:paraId="74F693F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15.3. </w:t>
      </w:r>
      <w:bookmarkStart w:id="17" w:name="P0251"/>
      <w:bookmarkEnd w:id="17"/>
      <w:r w:rsidRPr="0042078A">
        <w:rPr>
          <w:rFonts w:ascii="Times New Roman" w:hAnsi="Times New Roman"/>
          <w:sz w:val="28"/>
          <w:szCs w:val="28"/>
        </w:rPr>
        <w:t xml:space="preserve">Заказчик при проведении запроса оферт в электронной форме с </w:t>
      </w:r>
      <w:r w:rsidRPr="0042078A">
        <w:rPr>
          <w:rFonts w:ascii="Times New Roman" w:hAnsi="Times New Roman"/>
          <w:sz w:val="28"/>
          <w:szCs w:val="28"/>
        </w:rPr>
        <w:lastRenderedPageBreak/>
        <w:t>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32969B6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56D3CAC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1618104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3434A27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15.7.</w:t>
      </w:r>
      <w:r w:rsidRPr="0042078A">
        <w:rPr>
          <w:rFonts w:ascii="Times New Roman" w:hAnsi="Times New Roman"/>
          <w:sz w:val="28"/>
          <w:szCs w:val="28"/>
        </w:rPr>
        <w:tab/>
        <w:t>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624AB8E7" w14:textId="77777777" w:rsidR="0042078A" w:rsidRPr="0042078A" w:rsidRDefault="0042078A" w:rsidP="0042078A">
      <w:pPr>
        <w:widowControl w:val="0"/>
        <w:shd w:val="clear" w:color="auto" w:fill="FFFFFF" w:themeFill="background1"/>
        <w:ind w:firstLine="708"/>
        <w:rPr>
          <w:rFonts w:ascii="Times New Roman" w:hAnsi="Times New Roman"/>
          <w:spacing w:val="6"/>
          <w:sz w:val="28"/>
          <w:szCs w:val="28"/>
        </w:rPr>
      </w:pPr>
      <w:r w:rsidRPr="0042078A">
        <w:rPr>
          <w:rFonts w:ascii="Times New Roman" w:hAnsi="Times New Roman"/>
          <w:sz w:val="28"/>
          <w:szCs w:val="28"/>
        </w:rPr>
        <w:t xml:space="preserve">15.8. </w:t>
      </w:r>
      <w:r w:rsidRPr="0042078A">
        <w:rPr>
          <w:rFonts w:ascii="Times New Roman" w:hAnsi="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67A45CC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6"/>
          <w:sz w:val="28"/>
          <w:szCs w:val="28"/>
        </w:rPr>
        <w:t>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14:paraId="2788C0A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44535F2B" w14:textId="77777777" w:rsidR="0042078A" w:rsidRPr="0042078A" w:rsidRDefault="0042078A" w:rsidP="0042078A">
      <w:pPr>
        <w:pStyle w:val="2"/>
        <w:widowControl w:val="0"/>
        <w:shd w:val="clear" w:color="auto" w:fill="FFFFFF" w:themeFill="background1"/>
        <w:rPr>
          <w:b w:val="0"/>
          <w:bCs w:val="0"/>
        </w:rPr>
      </w:pPr>
      <w:bookmarkStart w:id="18" w:name="_Toc55217661"/>
      <w:r w:rsidRPr="0042078A">
        <w:rPr>
          <w:b w:val="0"/>
          <w:bCs w:val="0"/>
        </w:rPr>
        <w:lastRenderedPageBreak/>
        <w:t>Глава 16. Особенности проведения закупок с переторжкой</w:t>
      </w:r>
      <w:bookmarkEnd w:id="18"/>
    </w:p>
    <w:p w14:paraId="4D76DDAC" w14:textId="77777777" w:rsidR="0042078A" w:rsidRPr="0042078A" w:rsidRDefault="0042078A" w:rsidP="0042078A">
      <w:pPr>
        <w:widowControl w:val="0"/>
        <w:shd w:val="clear" w:color="auto" w:fill="FFFFFF" w:themeFill="background1"/>
        <w:ind w:left="708"/>
        <w:rPr>
          <w:rFonts w:ascii="Times New Roman" w:hAnsi="Times New Roman"/>
          <w:sz w:val="28"/>
          <w:szCs w:val="28"/>
        </w:rPr>
      </w:pPr>
    </w:p>
    <w:p w14:paraId="6422DC4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2869BD5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16.2.</w:t>
      </w:r>
      <w:r w:rsidRPr="0042078A">
        <w:rPr>
          <w:rFonts w:ascii="Times New Roman" w:hAnsi="Times New Roman"/>
          <w:sz w:val="28"/>
          <w:szCs w:val="28"/>
        </w:rPr>
        <w:tab/>
        <w:t>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7B910D1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16.3.</w:t>
      </w:r>
      <w:r w:rsidRPr="0042078A">
        <w:rPr>
          <w:rFonts w:ascii="Times New Roman" w:hAnsi="Times New Roman"/>
          <w:sz w:val="28"/>
          <w:szCs w:val="28"/>
        </w:rPr>
        <w:tab/>
        <w:t>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06AF1EF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16.4.</w:t>
      </w:r>
      <w:r w:rsidRPr="0042078A">
        <w:rPr>
          <w:rFonts w:ascii="Times New Roman" w:hAnsi="Times New Roman"/>
          <w:sz w:val="28"/>
          <w:szCs w:val="28"/>
        </w:rPr>
        <w:tab/>
        <w:t>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0742CE6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16.5.</w:t>
      </w:r>
      <w:r w:rsidRPr="0042078A">
        <w:rPr>
          <w:rFonts w:ascii="Times New Roman" w:hAnsi="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28F530D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61607A4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16.7.</w:t>
      </w:r>
      <w:r w:rsidRPr="0042078A">
        <w:rPr>
          <w:rFonts w:ascii="Times New Roman" w:hAnsi="Times New Roman"/>
          <w:sz w:val="28"/>
          <w:szCs w:val="28"/>
        </w:rPr>
        <w:tab/>
        <w:t>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4D3F060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16.8.</w:t>
      </w:r>
      <w:r w:rsidRPr="0042078A">
        <w:rPr>
          <w:rFonts w:ascii="Times New Roman" w:hAnsi="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05D6078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16.8.1.</w:t>
      </w:r>
      <w:r w:rsidRPr="0042078A">
        <w:rPr>
          <w:rFonts w:ascii="Times New Roman" w:hAnsi="Times New Roman"/>
          <w:sz w:val="28"/>
          <w:szCs w:val="28"/>
        </w:rPr>
        <w:tab/>
        <w:t>Предложение направлено на увеличение первоначальной цены заявки.</w:t>
      </w:r>
    </w:p>
    <w:p w14:paraId="7EEC154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16.8.2.</w:t>
      </w:r>
      <w:r w:rsidRPr="0042078A">
        <w:rPr>
          <w:rFonts w:ascii="Times New Roman" w:hAnsi="Times New Roman"/>
          <w:sz w:val="28"/>
          <w:szCs w:val="28"/>
        </w:rPr>
        <w:tab/>
        <w:t>При проведении открытого конкурса предложено несколько вариантов изменения первоначальной цены заявки.</w:t>
      </w:r>
    </w:p>
    <w:p w14:paraId="41F9C81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267F1A1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lastRenderedPageBreak/>
        <w:t>16.10.</w:t>
      </w:r>
      <w:r w:rsidRPr="0042078A">
        <w:rPr>
          <w:rFonts w:ascii="Times New Roman" w:hAnsi="Times New Roman"/>
          <w:sz w:val="28"/>
          <w:szCs w:val="28"/>
        </w:rPr>
        <w:tab/>
        <w:t>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7517B89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16.11.</w:t>
      </w:r>
      <w:r w:rsidRPr="0042078A">
        <w:rPr>
          <w:rFonts w:ascii="Times New Roman" w:hAnsi="Times New Roman"/>
          <w:sz w:val="28"/>
          <w:szCs w:val="28"/>
        </w:rPr>
        <w:tab/>
        <w:t>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2A127950" w14:textId="77777777" w:rsidR="0042078A" w:rsidRPr="0042078A" w:rsidRDefault="0042078A" w:rsidP="0042078A">
      <w:pPr>
        <w:widowControl w:val="0"/>
        <w:shd w:val="clear" w:color="auto" w:fill="FFFFFF" w:themeFill="background1"/>
        <w:ind w:firstLine="708"/>
        <w:rPr>
          <w:rFonts w:ascii="Times New Roman" w:hAnsi="Times New Roman"/>
          <w:strike/>
          <w:sz w:val="28"/>
          <w:szCs w:val="28"/>
        </w:rPr>
      </w:pPr>
      <w:r w:rsidRPr="0042078A">
        <w:rPr>
          <w:rFonts w:ascii="Times New Roman" w:hAnsi="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21C4CBE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16.12.</w:t>
      </w:r>
      <w:r w:rsidRPr="0042078A">
        <w:rPr>
          <w:rFonts w:ascii="Times New Roman" w:hAnsi="Times New Roman"/>
          <w:sz w:val="28"/>
          <w:szCs w:val="28"/>
        </w:rPr>
        <w:tab/>
        <w:t>Окончательные предложения о цене заявки участников закупки, принявших участие в переторжке, фиксируются в протоколе оценки заявок.</w:t>
      </w:r>
    </w:p>
    <w:p w14:paraId="15CF2E9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483B303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21B6AF1D" w14:textId="77777777" w:rsidR="0042078A" w:rsidRPr="0042078A" w:rsidRDefault="0042078A" w:rsidP="0042078A">
      <w:pPr>
        <w:pStyle w:val="2"/>
        <w:widowControl w:val="0"/>
        <w:shd w:val="clear" w:color="auto" w:fill="FFFFFF" w:themeFill="background1"/>
        <w:rPr>
          <w:b w:val="0"/>
          <w:bCs w:val="0"/>
        </w:rPr>
      </w:pPr>
      <w:bookmarkStart w:id="19" w:name="_Toc55217662"/>
      <w:r w:rsidRPr="0042078A">
        <w:rPr>
          <w:b w:val="0"/>
          <w:bCs w:val="0"/>
        </w:rPr>
        <w:t>Глава 17. Особенности проведения закупок с неопределенным объемом</w:t>
      </w:r>
      <w:bookmarkEnd w:id="19"/>
      <w:r w:rsidRPr="0042078A">
        <w:rPr>
          <w:b w:val="0"/>
          <w:bCs w:val="0"/>
        </w:rPr>
        <w:t xml:space="preserve"> </w:t>
      </w:r>
    </w:p>
    <w:p w14:paraId="7868B749" w14:textId="77777777" w:rsidR="0042078A" w:rsidRPr="0042078A" w:rsidRDefault="0042078A" w:rsidP="0042078A">
      <w:pPr>
        <w:pStyle w:val="2"/>
        <w:widowControl w:val="0"/>
        <w:shd w:val="clear" w:color="auto" w:fill="FFFFFF" w:themeFill="background1"/>
        <w:rPr>
          <w:b w:val="0"/>
          <w:bCs w:val="0"/>
        </w:rPr>
      </w:pPr>
      <w:bookmarkStart w:id="20" w:name="_Toc55217663"/>
      <w:r w:rsidRPr="0042078A">
        <w:rPr>
          <w:b w:val="0"/>
          <w:bCs w:val="0"/>
        </w:rPr>
        <w:t>товаров, работ, услуг</w:t>
      </w:r>
      <w:bookmarkEnd w:id="20"/>
    </w:p>
    <w:p w14:paraId="644C5DDC" w14:textId="77777777" w:rsidR="0042078A" w:rsidRPr="0042078A" w:rsidRDefault="0042078A" w:rsidP="0042078A">
      <w:pPr>
        <w:widowControl w:val="0"/>
        <w:shd w:val="clear" w:color="auto" w:fill="FFFFFF" w:themeFill="background1"/>
        <w:rPr>
          <w:rFonts w:ascii="Times New Roman" w:hAnsi="Times New Roman"/>
          <w:sz w:val="28"/>
          <w:szCs w:val="28"/>
        </w:rPr>
      </w:pPr>
    </w:p>
    <w:p w14:paraId="60B9A1F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4C86F01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17.2.</w:t>
      </w:r>
      <w:r w:rsidRPr="0042078A">
        <w:rPr>
          <w:rFonts w:ascii="Times New Roman" w:hAnsi="Times New Roman"/>
          <w:sz w:val="28"/>
          <w:szCs w:val="28"/>
        </w:rPr>
        <w:tab/>
        <w:t>Условия применения закупки с неопределенным объемом аналогичны случаям, указанным в разделах 2 – 7 и главах 62, 63 настоящего Положения.</w:t>
      </w:r>
    </w:p>
    <w:p w14:paraId="6FB5BC7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A0CACE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17.4.</w:t>
      </w:r>
      <w:r w:rsidRPr="0042078A">
        <w:rPr>
          <w:rFonts w:ascii="Times New Roman" w:hAnsi="Times New Roman"/>
          <w:sz w:val="28"/>
          <w:szCs w:val="28"/>
        </w:rPr>
        <w:tab/>
        <w:t xml:space="preserve">Порядок определения победителя закупки с неопределенным объемом указывается в документации о закупке, извещении о проведении </w:t>
      </w:r>
      <w:r w:rsidRPr="0042078A">
        <w:rPr>
          <w:rFonts w:ascii="Times New Roman" w:hAnsi="Times New Roman"/>
          <w:sz w:val="28"/>
          <w:szCs w:val="28"/>
        </w:rPr>
        <w:lastRenderedPageBreak/>
        <w:t>запроса котировок в электронной форме с учетом пункта 17.3. настоящего Положения.</w:t>
      </w:r>
    </w:p>
    <w:p w14:paraId="4350E05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0BA868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17.6.</w:t>
      </w:r>
      <w:r w:rsidRPr="0042078A">
        <w:rPr>
          <w:rFonts w:ascii="Times New Roman" w:hAnsi="Times New Roman"/>
          <w:sz w:val="28"/>
          <w:szCs w:val="28"/>
        </w:rPr>
        <w:tab/>
        <w:t xml:space="preserve">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5EC8A41D" w14:textId="77777777" w:rsidR="0042078A" w:rsidRPr="0042078A" w:rsidRDefault="0042078A" w:rsidP="0042078A">
      <w:pPr>
        <w:widowControl w:val="0"/>
        <w:shd w:val="clear" w:color="auto" w:fill="FFFFFF" w:themeFill="background1"/>
        <w:autoSpaceDE w:val="0"/>
        <w:autoSpaceDN w:val="0"/>
        <w:adjustRightInd w:val="0"/>
        <w:ind w:firstLine="709"/>
        <w:rPr>
          <w:rFonts w:ascii="Times New Roman" w:hAnsi="Times New Roman"/>
          <w:sz w:val="28"/>
          <w:szCs w:val="28"/>
        </w:rPr>
      </w:pPr>
      <w:r w:rsidRPr="0042078A">
        <w:rPr>
          <w:rFonts w:ascii="Times New Roman" w:hAnsi="Times New Roman"/>
          <w:sz w:val="28"/>
          <w:szCs w:val="28"/>
        </w:rPr>
        <w:t>17.7.</w:t>
      </w:r>
      <w:r w:rsidRPr="0042078A">
        <w:rPr>
          <w:rFonts w:ascii="Times New Roman" w:hAnsi="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524CE505" w14:textId="77777777" w:rsidR="0042078A" w:rsidRPr="0042078A" w:rsidRDefault="0042078A" w:rsidP="0042078A">
      <w:pPr>
        <w:widowControl w:val="0"/>
        <w:shd w:val="clear" w:color="auto" w:fill="FFFFFF" w:themeFill="background1"/>
        <w:ind w:firstLine="540"/>
        <w:rPr>
          <w:rFonts w:ascii="Times New Roman" w:hAnsi="Times New Roman"/>
          <w:sz w:val="28"/>
          <w:szCs w:val="28"/>
        </w:rPr>
      </w:pPr>
      <w:r w:rsidRPr="0042078A">
        <w:rPr>
          <w:rFonts w:ascii="Times New Roman" w:hAnsi="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AFACDA6" w14:textId="77777777" w:rsidR="0042078A" w:rsidRPr="0042078A" w:rsidRDefault="0042078A" w:rsidP="0042078A">
      <w:pPr>
        <w:widowControl w:val="0"/>
        <w:shd w:val="clear" w:color="auto" w:fill="FFFFFF" w:themeFill="background1"/>
        <w:ind w:firstLine="540"/>
        <w:rPr>
          <w:rFonts w:ascii="Times New Roman" w:hAnsi="Times New Roman"/>
          <w:sz w:val="28"/>
          <w:szCs w:val="28"/>
        </w:rPr>
      </w:pPr>
      <w:r w:rsidRPr="0042078A">
        <w:rPr>
          <w:rFonts w:ascii="Times New Roman" w:hAnsi="Times New Roman"/>
          <w:sz w:val="28"/>
          <w:szCs w:val="28"/>
        </w:rPr>
        <w:t>17.8.</w:t>
      </w:r>
      <w:r w:rsidRPr="0042078A">
        <w:rPr>
          <w:rFonts w:ascii="Times New Roman" w:hAnsi="Times New Roman"/>
          <w:sz w:val="28"/>
          <w:szCs w:val="28"/>
        </w:rPr>
        <w:tab/>
        <w:t>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2B05B88" w14:textId="77777777" w:rsidR="0042078A" w:rsidRPr="0042078A" w:rsidRDefault="0042078A" w:rsidP="0042078A">
      <w:pPr>
        <w:widowControl w:val="0"/>
        <w:shd w:val="clear" w:color="auto" w:fill="FFFFFF" w:themeFill="background1"/>
        <w:ind w:firstLine="540"/>
        <w:rPr>
          <w:rFonts w:ascii="Times New Roman" w:hAnsi="Times New Roman"/>
          <w:sz w:val="28"/>
          <w:szCs w:val="28"/>
        </w:rPr>
      </w:pPr>
      <w:r w:rsidRPr="0042078A">
        <w:rPr>
          <w:rFonts w:ascii="Times New Roman" w:hAnsi="Times New Roman"/>
          <w:sz w:val="28"/>
          <w:szCs w:val="28"/>
        </w:rPr>
        <w:t xml:space="preserve">В случае, если предложение </w:t>
      </w:r>
      <w:r w:rsidRPr="0042078A">
        <w:rPr>
          <w:rFonts w:ascii="Times New Roman" w:eastAsia="Times New Roman" w:hAnsi="Times New Roman"/>
          <w:sz w:val="28"/>
          <w:szCs w:val="28"/>
        </w:rPr>
        <w:t xml:space="preserve">о </w:t>
      </w:r>
      <w:r w:rsidRPr="0042078A">
        <w:rPr>
          <w:rFonts w:ascii="Times New Roman" w:hAnsi="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32B43E8F" w14:textId="77777777" w:rsidR="0042078A" w:rsidRPr="0042078A" w:rsidRDefault="0042078A" w:rsidP="0042078A">
      <w:pPr>
        <w:widowControl w:val="0"/>
        <w:shd w:val="clear" w:color="auto" w:fill="FFFFFF" w:themeFill="background1"/>
        <w:autoSpaceDE w:val="0"/>
        <w:autoSpaceDN w:val="0"/>
        <w:adjustRightInd w:val="0"/>
        <w:ind w:firstLine="540"/>
        <w:rPr>
          <w:rFonts w:ascii="Times New Roman" w:hAnsi="Times New Roman"/>
          <w:sz w:val="28"/>
          <w:szCs w:val="28"/>
        </w:rPr>
      </w:pPr>
      <w:r w:rsidRPr="0042078A">
        <w:rPr>
          <w:rFonts w:ascii="Times New Roman" w:hAnsi="Times New Roman"/>
          <w:sz w:val="28"/>
          <w:szCs w:val="28"/>
        </w:rPr>
        <w:t>17.9.</w:t>
      </w:r>
      <w:r w:rsidRPr="0042078A">
        <w:rPr>
          <w:rFonts w:ascii="Times New Roman" w:hAnsi="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47D0B8BC" w14:textId="77777777" w:rsidR="0042078A" w:rsidRPr="0042078A" w:rsidRDefault="0042078A" w:rsidP="0042078A">
      <w:pPr>
        <w:widowControl w:val="0"/>
        <w:shd w:val="clear" w:color="auto" w:fill="FFFFFF" w:themeFill="background1"/>
        <w:autoSpaceDE w:val="0"/>
        <w:autoSpaceDN w:val="0"/>
        <w:adjustRightInd w:val="0"/>
        <w:ind w:firstLine="540"/>
        <w:rPr>
          <w:rFonts w:ascii="Times New Roman" w:hAnsi="Times New Roman"/>
          <w:sz w:val="28"/>
          <w:szCs w:val="28"/>
        </w:rPr>
      </w:pPr>
    </w:p>
    <w:p w14:paraId="2D4BD466" w14:textId="77777777" w:rsidR="0042078A" w:rsidRPr="0042078A" w:rsidRDefault="0042078A" w:rsidP="0042078A">
      <w:pPr>
        <w:pStyle w:val="2"/>
        <w:widowControl w:val="0"/>
        <w:shd w:val="clear" w:color="auto" w:fill="FFFFFF" w:themeFill="background1"/>
        <w:rPr>
          <w:b w:val="0"/>
          <w:bCs w:val="0"/>
        </w:rPr>
      </w:pPr>
      <w:bookmarkStart w:id="21" w:name="_Toc55217664"/>
      <w:r w:rsidRPr="0042078A">
        <w:rPr>
          <w:b w:val="0"/>
          <w:bCs w:val="0"/>
        </w:rPr>
        <w:lastRenderedPageBreak/>
        <w:t>Глава 18. Особенности проведения зонтичных закупок</w:t>
      </w:r>
      <w:bookmarkEnd w:id="21"/>
    </w:p>
    <w:p w14:paraId="51200733" w14:textId="77777777" w:rsidR="0042078A" w:rsidRPr="0042078A" w:rsidRDefault="0042078A" w:rsidP="0042078A">
      <w:pPr>
        <w:widowControl w:val="0"/>
        <w:shd w:val="clear" w:color="auto" w:fill="FFFFFF" w:themeFill="background1"/>
        <w:rPr>
          <w:rFonts w:ascii="Times New Roman" w:hAnsi="Times New Roman"/>
          <w:sz w:val="28"/>
          <w:szCs w:val="28"/>
        </w:rPr>
      </w:pPr>
    </w:p>
    <w:p w14:paraId="54C10791"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18.1.</w:t>
      </w:r>
      <w:r w:rsidRPr="0042078A">
        <w:rPr>
          <w:rFonts w:ascii="Times New Roman" w:eastAsia="Times New Roman" w:hAnsi="Times New Roman"/>
          <w:sz w:val="28"/>
          <w:szCs w:val="28"/>
          <w:lang w:eastAsia="ru-RU"/>
        </w:rPr>
        <w:tab/>
        <w:t xml:space="preserve">Заказчик вправе проводить конкурентную закупку, запрос оферт в электронной форме, </w:t>
      </w:r>
      <w:r w:rsidRPr="0042078A">
        <w:rPr>
          <w:rFonts w:ascii="Times New Roman" w:hAnsi="Times New Roman"/>
          <w:sz w:val="28"/>
          <w:szCs w:val="28"/>
        </w:rPr>
        <w:t>срочный ценовой запрос в электронной форме,</w:t>
      </w:r>
      <w:r w:rsidRPr="0042078A">
        <w:rPr>
          <w:rFonts w:ascii="Times New Roman" w:eastAsia="Times New Roman" w:hAnsi="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0C4C2FE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61D7604D"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18.3.</w:t>
      </w:r>
      <w:r w:rsidRPr="0042078A">
        <w:rPr>
          <w:rFonts w:ascii="Times New Roman" w:eastAsia="Times New Roman" w:hAnsi="Times New Roman"/>
          <w:sz w:val="28"/>
          <w:szCs w:val="28"/>
          <w:lang w:eastAsia="ru-RU"/>
        </w:rPr>
        <w:tab/>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1E965592"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18.4.</w:t>
      </w:r>
      <w:r w:rsidRPr="0042078A">
        <w:rPr>
          <w:rFonts w:ascii="Times New Roman" w:eastAsia="Times New Roman" w:hAnsi="Times New Roman"/>
          <w:sz w:val="28"/>
          <w:szCs w:val="28"/>
          <w:lang w:eastAsia="ru-RU"/>
        </w:rPr>
        <w:tab/>
        <w:t>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085D9596"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18.4.1. Выбор нескольких победителей с целью распределения общего объема потребности заказчика между ними.</w:t>
      </w:r>
    </w:p>
    <w:p w14:paraId="09406347"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14:paraId="062D4EB9"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18.5.</w:t>
      </w:r>
      <w:r w:rsidRPr="0042078A">
        <w:rPr>
          <w:rFonts w:ascii="Times New Roman" w:eastAsia="Times New Roman" w:hAnsi="Times New Roman"/>
          <w:sz w:val="28"/>
          <w:szCs w:val="28"/>
          <w:lang w:eastAsia="ru-RU"/>
        </w:rPr>
        <w:tab/>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1331BDF7"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18.5.1. Порядок определения победителей.</w:t>
      </w:r>
    </w:p>
    <w:p w14:paraId="76516D64"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2CDE8C2A"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14:paraId="70B40464"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18.5.4.</w:t>
      </w:r>
      <w:r w:rsidRPr="0042078A">
        <w:rPr>
          <w:rFonts w:ascii="Times New Roman" w:eastAsia="Times New Roman" w:hAnsi="Times New Roman"/>
          <w:sz w:val="28"/>
          <w:szCs w:val="28"/>
          <w:lang w:eastAsia="ru-RU"/>
        </w:rPr>
        <w:tab/>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5196810"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18.5.5.</w:t>
      </w:r>
      <w:r w:rsidRPr="0042078A">
        <w:rPr>
          <w:rFonts w:ascii="Times New Roman" w:eastAsia="Times New Roman" w:hAnsi="Times New Roman"/>
          <w:sz w:val="28"/>
          <w:szCs w:val="28"/>
          <w:lang w:eastAsia="ru-RU"/>
        </w:rPr>
        <w:tab/>
        <w:t>Особенности исполнения договора, заключенного по результатам зонтичной закупки.</w:t>
      </w:r>
    </w:p>
    <w:p w14:paraId="7ABA11D7"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18.6.</w:t>
      </w:r>
      <w:r w:rsidRPr="0042078A">
        <w:rPr>
          <w:rFonts w:ascii="Times New Roman" w:eastAsia="Times New Roman" w:hAnsi="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4B51C0"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18.6.1. Порядок определения победителей.</w:t>
      </w:r>
    </w:p>
    <w:p w14:paraId="178C1B47"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18.6.2.</w:t>
      </w:r>
      <w:r w:rsidRPr="0042078A">
        <w:rPr>
          <w:rFonts w:ascii="Times New Roman" w:eastAsia="Times New Roman" w:hAnsi="Times New Roman"/>
          <w:sz w:val="28"/>
          <w:szCs w:val="28"/>
          <w:lang w:eastAsia="ru-RU"/>
        </w:rPr>
        <w:tab/>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4FF352D"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14:paraId="7DA7FD00"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18.6.4.</w:t>
      </w:r>
      <w:r w:rsidRPr="0042078A">
        <w:rPr>
          <w:rFonts w:ascii="Times New Roman" w:eastAsia="Times New Roman" w:hAnsi="Times New Roman"/>
          <w:sz w:val="28"/>
          <w:szCs w:val="28"/>
          <w:lang w:eastAsia="ru-RU"/>
        </w:rPr>
        <w:tab/>
        <w:t xml:space="preserve">Право заказчика на отказ от заключенного договора с любым </w:t>
      </w:r>
      <w:r w:rsidRPr="0042078A">
        <w:rPr>
          <w:rFonts w:ascii="Times New Roman" w:eastAsia="Times New Roman" w:hAnsi="Times New Roman"/>
          <w:sz w:val="28"/>
          <w:szCs w:val="28"/>
          <w:lang w:eastAsia="ru-RU"/>
        </w:rPr>
        <w:lastRenderedPageBreak/>
        <w:t>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0A1DA5E"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18.6.5. Особенности исполнения договоров, заключенных по результатам зонтичной закупки.</w:t>
      </w:r>
    </w:p>
    <w:p w14:paraId="4C431B3E"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4579043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18.8.</w:t>
      </w:r>
      <w:r w:rsidRPr="0042078A">
        <w:rPr>
          <w:rFonts w:ascii="Times New Roman" w:hAnsi="Times New Roman"/>
          <w:sz w:val="28"/>
          <w:szCs w:val="28"/>
        </w:rPr>
        <w:tab/>
        <w:t xml:space="preserve">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42078A">
        <w:rPr>
          <w:rFonts w:ascii="Times New Roman" w:eastAsia="Times New Roman" w:hAnsi="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4EA3CB5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7CBD5B4A" w14:textId="77777777" w:rsidR="0042078A" w:rsidRPr="0042078A" w:rsidRDefault="0042078A" w:rsidP="0042078A">
      <w:pPr>
        <w:pStyle w:val="2"/>
        <w:widowControl w:val="0"/>
        <w:shd w:val="clear" w:color="auto" w:fill="FFFFFF" w:themeFill="background1"/>
        <w:rPr>
          <w:b w:val="0"/>
          <w:bCs w:val="0"/>
        </w:rPr>
      </w:pPr>
      <w:bookmarkStart w:id="22" w:name="_Toc55217665"/>
      <w:r w:rsidRPr="0042078A">
        <w:rPr>
          <w:b w:val="0"/>
          <w:bCs w:val="0"/>
        </w:rPr>
        <w:t>Глава 19. Особенности участия в закупках коллективных участников</w:t>
      </w:r>
      <w:bookmarkEnd w:id="22"/>
    </w:p>
    <w:p w14:paraId="0764220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277AB2B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29273BE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6132A8F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F8922E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7B0E19C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67005B0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w:t>
      </w:r>
      <w:r w:rsidRPr="0042078A">
        <w:rPr>
          <w:rFonts w:ascii="Times New Roman" w:hAnsi="Times New Roman"/>
          <w:sz w:val="28"/>
          <w:szCs w:val="28"/>
        </w:rPr>
        <w:lastRenderedPageBreak/>
        <w:t>соответствия требованиям, предусмотренным подпунктами 12.1.2 – 12.1.6, 12.1.8, 12.1.9, пунктом 12.2, 12.6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13B13D7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19.7.</w:t>
      </w:r>
      <w:r w:rsidRPr="0042078A">
        <w:rPr>
          <w:rFonts w:ascii="Times New Roman" w:hAnsi="Times New Roman"/>
          <w:sz w:val="28"/>
          <w:szCs w:val="28"/>
        </w:rPr>
        <w:tab/>
        <w:t>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118FC5D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53A67BA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19.9.</w:t>
      </w:r>
      <w:r w:rsidRPr="0042078A">
        <w:rPr>
          <w:rFonts w:ascii="Times New Roman" w:hAnsi="Times New Roman"/>
          <w:sz w:val="28"/>
          <w:szCs w:val="28"/>
        </w:rPr>
        <w:tab/>
        <w:t xml:space="preserve">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4E1F99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19.10.</w:t>
      </w:r>
      <w:r w:rsidRPr="0042078A">
        <w:rPr>
          <w:rFonts w:ascii="Times New Roman" w:hAnsi="Times New Roman"/>
          <w:sz w:val="28"/>
          <w:szCs w:val="28"/>
        </w:rPr>
        <w:tab/>
        <w:t>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5C3062A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19.11. В случае осуществления конкурентной закупки, осуществляемой по правилам статьи 3.4 Закона № 223-ФЗ, особенности участия в закупке коллективных участников не применяются в такой закупке. При этом требования главы 19 настоящего положения применяются к закупкам, проводимым по общим основаниям, и неконкурентным закупкам, осуществляемым среди субъектов МСП.</w:t>
      </w:r>
    </w:p>
    <w:p w14:paraId="474684B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775EB367" w14:textId="77777777" w:rsidR="0042078A" w:rsidRPr="0042078A" w:rsidRDefault="0042078A" w:rsidP="0042078A">
      <w:pPr>
        <w:pStyle w:val="2"/>
        <w:widowControl w:val="0"/>
        <w:shd w:val="clear" w:color="auto" w:fill="FFFFFF" w:themeFill="background1"/>
        <w:rPr>
          <w:b w:val="0"/>
          <w:bCs w:val="0"/>
        </w:rPr>
      </w:pPr>
      <w:bookmarkStart w:id="23" w:name="_Toc55217666"/>
      <w:r w:rsidRPr="0042078A">
        <w:rPr>
          <w:b w:val="0"/>
          <w:bCs w:val="0"/>
        </w:rPr>
        <w:t>Глава 20. Обеспечение заявки на участие в закупке</w:t>
      </w:r>
      <w:bookmarkEnd w:id="23"/>
    </w:p>
    <w:p w14:paraId="07155C7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598950B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20.1.</w:t>
      </w:r>
      <w:r w:rsidRPr="0042078A">
        <w:rPr>
          <w:rFonts w:ascii="Times New Roman" w:hAnsi="Times New Roman"/>
          <w:sz w:val="28"/>
          <w:szCs w:val="28"/>
        </w:rPr>
        <w:tab/>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03EA769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20.2.</w:t>
      </w:r>
      <w:r w:rsidRPr="0042078A">
        <w:rPr>
          <w:rFonts w:ascii="Times New Roman" w:hAnsi="Times New Roman"/>
          <w:sz w:val="28"/>
          <w:szCs w:val="28"/>
        </w:rPr>
        <w:tab/>
        <w:t>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54D541B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w:t>
      </w:r>
      <w:r w:rsidRPr="0042078A">
        <w:rPr>
          <w:rFonts w:ascii="Times New Roman" w:hAnsi="Times New Roman"/>
          <w:sz w:val="28"/>
          <w:szCs w:val="28"/>
        </w:rPr>
        <w:lastRenderedPageBreak/>
        <w:t>даты окончания срока подачи заявок.</w:t>
      </w:r>
    </w:p>
    <w:p w14:paraId="1447242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20.3.</w:t>
      </w:r>
      <w:r w:rsidRPr="0042078A">
        <w:rPr>
          <w:rFonts w:ascii="Times New Roman" w:hAnsi="Times New Roman"/>
          <w:sz w:val="28"/>
          <w:szCs w:val="28"/>
        </w:rPr>
        <w:tab/>
        <w:t xml:space="preserve">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14:paraId="0842029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20.4.</w:t>
      </w:r>
      <w:r w:rsidRPr="0042078A">
        <w:rPr>
          <w:rFonts w:ascii="Times New Roman" w:hAnsi="Times New Roman"/>
          <w:sz w:val="28"/>
          <w:szCs w:val="28"/>
        </w:rPr>
        <w:tab/>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676A5DA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20.5.</w:t>
      </w:r>
      <w:r w:rsidRPr="0042078A">
        <w:rPr>
          <w:rFonts w:ascii="Times New Roman" w:hAnsi="Times New Roman"/>
          <w:sz w:val="28"/>
          <w:szCs w:val="28"/>
        </w:rPr>
        <w:tab/>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7698BB9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20.6.</w:t>
      </w:r>
      <w:r w:rsidRPr="0042078A">
        <w:rPr>
          <w:rFonts w:ascii="Times New Roman" w:hAnsi="Times New Roman"/>
          <w:sz w:val="28"/>
          <w:szCs w:val="28"/>
        </w:rPr>
        <w:tab/>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5C6198D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20.7.</w:t>
      </w:r>
      <w:r w:rsidRPr="0042078A">
        <w:rPr>
          <w:rFonts w:ascii="Times New Roman" w:hAnsi="Times New Roman"/>
          <w:sz w:val="28"/>
          <w:szCs w:val="28"/>
        </w:rPr>
        <w:tab/>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2730B1F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122920D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20.8.1. Уклонение или отказ участника закупки от заключения договора. </w:t>
      </w:r>
    </w:p>
    <w:p w14:paraId="4EDE6B9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20.8.2.</w:t>
      </w:r>
      <w:r w:rsidRPr="0042078A">
        <w:rPr>
          <w:rFonts w:ascii="Times New Roman" w:hAnsi="Times New Roman"/>
          <w:sz w:val="28"/>
          <w:szCs w:val="28"/>
        </w:rPr>
        <w:tab/>
        <w:t>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45D3621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5967EAF2" w14:textId="77777777" w:rsidR="0042078A" w:rsidRPr="0042078A" w:rsidRDefault="0042078A" w:rsidP="0042078A">
      <w:pPr>
        <w:pStyle w:val="2"/>
        <w:widowControl w:val="0"/>
        <w:shd w:val="clear" w:color="auto" w:fill="FFFFFF" w:themeFill="background1"/>
        <w:rPr>
          <w:b w:val="0"/>
        </w:rPr>
      </w:pPr>
      <w:bookmarkStart w:id="24" w:name="_Toc106614775"/>
      <w:r w:rsidRPr="0042078A">
        <w:rPr>
          <w:b w:val="0"/>
        </w:rPr>
        <w:t xml:space="preserve">Глава 20.1. Особенности обеспечения заявки на участие в закупке, участниками которой могут быть только субъекты малого и среднего </w:t>
      </w:r>
      <w:r w:rsidRPr="0042078A">
        <w:rPr>
          <w:b w:val="0"/>
        </w:rPr>
        <w:lastRenderedPageBreak/>
        <w:t>предпринимательства</w:t>
      </w:r>
      <w:bookmarkEnd w:id="24"/>
    </w:p>
    <w:p w14:paraId="02AD1BC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460FA7A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619F0C3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20.1.2.</w:t>
      </w:r>
      <w:r w:rsidRPr="0042078A">
        <w:rPr>
          <w:rFonts w:ascii="Times New Roman" w:hAnsi="Times New Roman"/>
          <w:sz w:val="28"/>
          <w:szCs w:val="28"/>
        </w:rPr>
        <w:tab/>
        <w:t>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2DA41EA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20.1.3.</w:t>
      </w:r>
      <w:r w:rsidRPr="0042078A">
        <w:rPr>
          <w:rFonts w:ascii="Times New Roman" w:hAnsi="Times New Roman"/>
          <w:sz w:val="28"/>
          <w:szCs w:val="28"/>
        </w:rPr>
        <w:tab/>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42078A">
        <w:rPr>
          <w:rFonts w:ascii="Times New Roman" w:hAnsi="Times New Roman"/>
          <w:sz w:val="28"/>
          <w:szCs w:val="28"/>
        </w:rPr>
        <w:noBreakHyphen/>
        <w:t xml:space="preserve">ФЗ или предоставления независимой гарантии. </w:t>
      </w:r>
    </w:p>
    <w:p w14:paraId="0C37C40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5267391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20.1.5.</w:t>
      </w:r>
      <w:r w:rsidRPr="0042078A">
        <w:rPr>
          <w:rFonts w:ascii="Times New Roman" w:hAnsi="Times New Roman"/>
          <w:sz w:val="28"/>
          <w:szCs w:val="28"/>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5D055828" w14:textId="77777777" w:rsidR="0042078A" w:rsidRPr="0042078A" w:rsidRDefault="0042078A" w:rsidP="0042078A">
      <w:pPr>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3113D09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20.1.6.1. Уклонение или отказ участника закупки от заключения договора.</w:t>
      </w:r>
    </w:p>
    <w:p w14:paraId="60363DC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20.1.6.2.</w:t>
      </w:r>
      <w:r w:rsidRPr="0042078A">
        <w:rPr>
          <w:rFonts w:ascii="Times New Roman" w:hAnsi="Times New Roman"/>
          <w:sz w:val="28"/>
          <w:szCs w:val="28"/>
        </w:rPr>
        <w:tab/>
      </w:r>
      <w:r w:rsidRPr="0042078A">
        <w:rPr>
          <w:rFonts w:ascii="Times New Roman" w:hAnsi="Times New Roman"/>
          <w:sz w:val="28"/>
          <w:szCs w:val="28"/>
        </w:rPr>
        <w:tab/>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BED882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028C7611" w14:textId="77777777" w:rsidR="0042078A" w:rsidRPr="0042078A" w:rsidRDefault="0042078A" w:rsidP="0042078A">
      <w:pPr>
        <w:pStyle w:val="2"/>
        <w:widowControl w:val="0"/>
        <w:shd w:val="clear" w:color="auto" w:fill="FFFFFF" w:themeFill="background1"/>
        <w:rPr>
          <w:b w:val="0"/>
          <w:bCs w:val="0"/>
        </w:rPr>
      </w:pPr>
      <w:bookmarkStart w:id="25" w:name="_Toc55217667"/>
      <w:r w:rsidRPr="0042078A">
        <w:rPr>
          <w:b w:val="0"/>
          <w:bCs w:val="0"/>
        </w:rPr>
        <w:lastRenderedPageBreak/>
        <w:t>Глава 21. Требования к банковской гарантии</w:t>
      </w:r>
      <w:bookmarkEnd w:id="25"/>
    </w:p>
    <w:p w14:paraId="619A2B5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727E69A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21.1.</w:t>
      </w:r>
      <w:r w:rsidRPr="0042078A">
        <w:rPr>
          <w:rFonts w:ascii="Times New Roman" w:hAnsi="Times New Roman"/>
          <w:sz w:val="28"/>
          <w:szCs w:val="28"/>
        </w:rPr>
        <w:tab/>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76A8E8F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21.2. Банковская гарантия должна быть безотзывной и должна содержать:</w:t>
      </w:r>
    </w:p>
    <w:p w14:paraId="48FF1557"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z w:val="28"/>
          <w:szCs w:val="28"/>
        </w:rPr>
        <w:t>21.2.1.</w:t>
      </w:r>
      <w:r w:rsidRPr="0042078A">
        <w:rPr>
          <w:rFonts w:ascii="Times New Roman" w:hAnsi="Times New Roman"/>
          <w:sz w:val="28"/>
          <w:szCs w:val="28"/>
        </w:rPr>
        <w:tab/>
        <w:t>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7CE285F1"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z w:val="28"/>
          <w:szCs w:val="28"/>
        </w:rPr>
        <w:t>21.2.</w:t>
      </w:r>
      <w:r w:rsidRPr="0042078A">
        <w:rPr>
          <w:rFonts w:ascii="Times New Roman" w:hAnsi="Times New Roman"/>
          <w:spacing w:val="2"/>
          <w:sz w:val="28"/>
          <w:szCs w:val="28"/>
        </w:rPr>
        <w:t>2.</w:t>
      </w:r>
      <w:r w:rsidRPr="0042078A">
        <w:rPr>
          <w:rFonts w:ascii="Times New Roman" w:hAnsi="Times New Roman"/>
          <w:spacing w:val="2"/>
          <w:sz w:val="28"/>
          <w:szCs w:val="28"/>
        </w:rPr>
        <w:tab/>
        <w:t>Обязательства принципала, надлежащее исполнение которых обеспечивается банковской гарантией.</w:t>
      </w:r>
    </w:p>
    <w:p w14:paraId="19395881" w14:textId="77777777" w:rsidR="0042078A" w:rsidRPr="0042078A" w:rsidRDefault="0042078A" w:rsidP="0042078A">
      <w:pPr>
        <w:widowControl w:val="0"/>
        <w:shd w:val="clear" w:color="auto" w:fill="FFFFFF" w:themeFill="background1"/>
        <w:autoSpaceDE w:val="0"/>
        <w:autoSpaceDN w:val="0"/>
        <w:adjustRightInd w:val="0"/>
        <w:rPr>
          <w:rFonts w:ascii="Times New Roman" w:hAnsi="Times New Roman"/>
          <w:spacing w:val="2"/>
          <w:sz w:val="28"/>
          <w:szCs w:val="28"/>
        </w:rPr>
      </w:pP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z w:val="28"/>
          <w:szCs w:val="28"/>
        </w:rPr>
        <w:t>21.2.</w:t>
      </w:r>
      <w:r w:rsidRPr="0042078A">
        <w:rPr>
          <w:rFonts w:ascii="Times New Roman" w:hAnsi="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4804FA58"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z w:val="28"/>
          <w:szCs w:val="28"/>
        </w:rPr>
        <w:t>21.2.</w:t>
      </w:r>
      <w:r w:rsidRPr="0042078A">
        <w:rPr>
          <w:rFonts w:ascii="Times New Roman" w:hAnsi="Times New Roman"/>
          <w:spacing w:val="2"/>
          <w:sz w:val="28"/>
          <w:szCs w:val="28"/>
        </w:rPr>
        <w:t>4.</w:t>
      </w:r>
      <w:r w:rsidRPr="0042078A">
        <w:rPr>
          <w:rFonts w:ascii="Times New Roman" w:hAnsi="Times New Roman"/>
          <w:spacing w:val="2"/>
          <w:sz w:val="28"/>
          <w:szCs w:val="28"/>
        </w:rPr>
        <w:tab/>
      </w:r>
      <w:r w:rsidRPr="0042078A">
        <w:rPr>
          <w:rFonts w:ascii="Times New Roman" w:hAnsi="Times New Roman"/>
          <w:sz w:val="28"/>
          <w:szCs w:val="28"/>
        </w:rPr>
        <w:t>Условие,</w:t>
      </w:r>
      <w:r w:rsidRPr="0042078A">
        <w:rPr>
          <w:rFonts w:ascii="Times New Roman" w:hAnsi="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0204E5A1"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z w:val="28"/>
          <w:szCs w:val="28"/>
        </w:rPr>
        <w:t>21.2.</w:t>
      </w:r>
      <w:r w:rsidRPr="0042078A">
        <w:rPr>
          <w:rFonts w:ascii="Times New Roman" w:hAnsi="Times New Roman"/>
          <w:spacing w:val="2"/>
          <w:sz w:val="28"/>
          <w:szCs w:val="28"/>
        </w:rPr>
        <w:t>5. Срок действия банковской гарантии с учетом требований глав 20 и 22 настоящего Положения.</w:t>
      </w:r>
    </w:p>
    <w:p w14:paraId="10E9F4EF" w14:textId="77777777" w:rsidR="0042078A" w:rsidRPr="0042078A" w:rsidRDefault="0042078A" w:rsidP="0042078A">
      <w:pPr>
        <w:widowControl w:val="0"/>
        <w:shd w:val="clear" w:color="auto" w:fill="FFFFFF" w:themeFill="background1"/>
        <w:autoSpaceDE w:val="0"/>
        <w:autoSpaceDN w:val="0"/>
        <w:adjustRightInd w:val="0"/>
        <w:rPr>
          <w:rFonts w:ascii="Times New Roman" w:hAnsi="Times New Roman"/>
          <w:spacing w:val="2"/>
          <w:sz w:val="28"/>
          <w:szCs w:val="28"/>
        </w:rPr>
      </w:pP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pacing w:val="2"/>
          <w:sz w:val="28"/>
          <w:szCs w:val="28"/>
        </w:rPr>
        <w:tab/>
      </w:r>
      <w:r w:rsidRPr="0042078A">
        <w:rPr>
          <w:rFonts w:ascii="Times New Roman" w:hAnsi="Times New Roman"/>
          <w:sz w:val="28"/>
          <w:szCs w:val="28"/>
        </w:rPr>
        <w:t>21.2.</w:t>
      </w:r>
      <w:r w:rsidRPr="0042078A">
        <w:rPr>
          <w:rFonts w:ascii="Times New Roman" w:hAnsi="Times New Roman"/>
          <w:spacing w:val="2"/>
          <w:sz w:val="28"/>
          <w:szCs w:val="28"/>
        </w:rPr>
        <w:t>6.</w:t>
      </w:r>
      <w:r w:rsidRPr="0042078A">
        <w:rPr>
          <w:rFonts w:ascii="Times New Roman" w:hAnsi="Times New Roman"/>
          <w:spacing w:val="2"/>
          <w:sz w:val="28"/>
          <w:szCs w:val="28"/>
        </w:rPr>
        <w:tab/>
      </w:r>
      <w:r w:rsidRPr="0042078A">
        <w:rPr>
          <w:rFonts w:ascii="Times New Roman" w:hAnsi="Times New Roman"/>
          <w:spacing w:val="2"/>
          <w:sz w:val="28"/>
          <w:szCs w:val="28"/>
        </w:rPr>
        <w:tab/>
        <w:t>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A662514"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z w:val="28"/>
          <w:szCs w:val="28"/>
        </w:rPr>
        <w:t>21.2.</w:t>
      </w:r>
      <w:r w:rsidRPr="0042078A">
        <w:rPr>
          <w:rFonts w:ascii="Times New Roman" w:hAnsi="Times New Roman"/>
          <w:spacing w:val="2"/>
          <w:sz w:val="28"/>
          <w:szCs w:val="28"/>
        </w:rPr>
        <w:t>7.</w:t>
      </w:r>
      <w:r w:rsidRPr="0042078A">
        <w:rPr>
          <w:rFonts w:ascii="Times New Roman" w:hAnsi="Times New Roman"/>
          <w:spacing w:val="2"/>
          <w:sz w:val="28"/>
          <w:szCs w:val="28"/>
        </w:rPr>
        <w:tab/>
        <w:t>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3BA96036"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z w:val="28"/>
          <w:szCs w:val="28"/>
        </w:rPr>
        <w:t>21.2.</w:t>
      </w:r>
      <w:r w:rsidRPr="0042078A">
        <w:rPr>
          <w:rFonts w:ascii="Times New Roman" w:hAnsi="Times New Roman"/>
          <w:spacing w:val="2"/>
          <w:sz w:val="28"/>
          <w:szCs w:val="28"/>
        </w:rPr>
        <w:t>8.</w:t>
      </w:r>
      <w:r w:rsidRPr="0042078A">
        <w:rPr>
          <w:rFonts w:ascii="Times New Roman" w:hAnsi="Times New Roman"/>
          <w:spacing w:val="2"/>
          <w:sz w:val="28"/>
          <w:szCs w:val="28"/>
        </w:rPr>
        <w:tab/>
        <w:t xml:space="preserve">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w:t>
      </w:r>
      <w:r w:rsidRPr="0042078A">
        <w:rPr>
          <w:rFonts w:ascii="Times New Roman" w:hAnsi="Times New Roman"/>
          <w:spacing w:val="2"/>
          <w:sz w:val="28"/>
          <w:szCs w:val="28"/>
        </w:rPr>
        <w:lastRenderedPageBreak/>
        <w:t>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6BDCB97A"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z w:val="28"/>
          <w:szCs w:val="28"/>
        </w:rPr>
        <w:t>21.2.</w:t>
      </w:r>
      <w:r w:rsidRPr="0042078A">
        <w:rPr>
          <w:rFonts w:ascii="Times New Roman" w:hAnsi="Times New Roman"/>
          <w:spacing w:val="2"/>
          <w:sz w:val="28"/>
          <w:szCs w:val="28"/>
        </w:rPr>
        <w:t>9.</w:t>
      </w:r>
      <w:r w:rsidRPr="0042078A">
        <w:rPr>
          <w:rFonts w:ascii="Times New Roman" w:hAnsi="Times New Roman"/>
          <w:spacing w:val="2"/>
          <w:sz w:val="28"/>
          <w:szCs w:val="28"/>
        </w:rPr>
        <w:tab/>
        <w:t>Право заказчика в случаях, предусмотренных</w:t>
      </w:r>
      <w:r w:rsidRPr="0042078A">
        <w:rPr>
          <w:rFonts w:ascii="Times New Roman" w:hAnsi="Times New Roman"/>
          <w:sz w:val="28"/>
          <w:szCs w:val="28"/>
        </w:rPr>
        <w:t xml:space="preserve"> пунктом 20.8 настоящего положения</w:t>
      </w:r>
      <w:r w:rsidRPr="0042078A">
        <w:rPr>
          <w:rFonts w:ascii="Times New Roman" w:hAnsi="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42078A">
        <w:rPr>
          <w:rFonts w:ascii="Times New Roman" w:hAnsi="Times New Roman"/>
          <w:sz w:val="28"/>
          <w:szCs w:val="28"/>
        </w:rPr>
        <w:t>извещении и документации о закупке (за исключением запроса котировок в электронной форме)</w:t>
      </w:r>
      <w:r w:rsidRPr="0042078A">
        <w:rPr>
          <w:rFonts w:ascii="Times New Roman" w:hAnsi="Times New Roman"/>
          <w:spacing w:val="2"/>
          <w:sz w:val="28"/>
          <w:szCs w:val="28"/>
        </w:rPr>
        <w:t>.</w:t>
      </w:r>
    </w:p>
    <w:p w14:paraId="0DC47090"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z w:val="28"/>
          <w:szCs w:val="28"/>
        </w:rPr>
        <w:t>21.2.</w:t>
      </w:r>
      <w:r w:rsidRPr="0042078A">
        <w:rPr>
          <w:rFonts w:ascii="Times New Roman" w:hAnsi="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1F05E0"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z w:val="28"/>
          <w:szCs w:val="28"/>
        </w:rPr>
        <w:t>21.2.</w:t>
      </w:r>
      <w:r w:rsidRPr="0042078A">
        <w:rPr>
          <w:rFonts w:ascii="Times New Roman" w:hAnsi="Times New Roman"/>
          <w:spacing w:val="2"/>
          <w:sz w:val="28"/>
          <w:szCs w:val="28"/>
        </w:rPr>
        <w:t>11.</w:t>
      </w:r>
      <w:r w:rsidRPr="0042078A">
        <w:rPr>
          <w:rFonts w:ascii="Times New Roman" w:hAnsi="Times New Roman"/>
          <w:spacing w:val="2"/>
          <w:sz w:val="28"/>
          <w:szCs w:val="28"/>
        </w:rPr>
        <w:tab/>
        <w:t>Условие о том, что расходы, возникающие в связи с перечислением денежных средств гарантом по банковской гарантии, несет гарант.</w:t>
      </w:r>
    </w:p>
    <w:p w14:paraId="753139BD" w14:textId="1E316F67" w:rsidR="0042078A" w:rsidRPr="0042078A" w:rsidRDefault="0042078A" w:rsidP="0042078A">
      <w:pPr>
        <w:widowControl w:val="0"/>
        <w:shd w:val="clear" w:color="auto" w:fill="FFFFFF" w:themeFill="background1"/>
        <w:autoSpaceDE w:val="0"/>
        <w:autoSpaceDN w:val="0"/>
        <w:adjustRightInd w:val="0"/>
        <w:ind w:firstLine="708"/>
        <w:rPr>
          <w:rFonts w:ascii="Times New Roman" w:hAnsi="Times New Roman"/>
          <w:spacing w:val="2"/>
          <w:sz w:val="28"/>
          <w:szCs w:val="28"/>
        </w:rPr>
      </w:pPr>
      <w:r w:rsidRPr="0042078A">
        <w:rPr>
          <w:rFonts w:ascii="Times New Roman" w:hAnsi="Times New Roman"/>
          <w:sz w:val="28"/>
          <w:szCs w:val="28"/>
        </w:rPr>
        <w:t>21.2.</w:t>
      </w:r>
      <w:r w:rsidRPr="0042078A">
        <w:rPr>
          <w:rFonts w:ascii="Times New Roman" w:hAnsi="Times New Roman"/>
          <w:spacing w:val="2"/>
          <w:sz w:val="28"/>
          <w:szCs w:val="28"/>
        </w:rPr>
        <w:t>12.</w:t>
      </w:r>
      <w:r w:rsidRPr="0042078A">
        <w:rPr>
          <w:rFonts w:ascii="Times New Roman" w:hAnsi="Times New Roman"/>
          <w:spacing w:val="2"/>
          <w:sz w:val="28"/>
          <w:szCs w:val="28"/>
        </w:rPr>
        <w:tab/>
        <w:t xml:space="preserve">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7C80FFEB" w14:textId="69EB403B" w:rsidR="0042078A" w:rsidRPr="0042078A" w:rsidRDefault="0042078A" w:rsidP="0042078A">
      <w:pPr>
        <w:widowControl w:val="0"/>
        <w:shd w:val="clear" w:color="auto" w:fill="FFFFFF" w:themeFill="background1"/>
        <w:autoSpaceDE w:val="0"/>
        <w:autoSpaceDN w:val="0"/>
        <w:adjustRightInd w:val="0"/>
        <w:rPr>
          <w:rFonts w:ascii="Times New Roman" w:hAnsi="Times New Roman"/>
          <w:spacing w:val="2"/>
          <w:sz w:val="28"/>
          <w:szCs w:val="28"/>
        </w:rPr>
      </w:pPr>
      <w:r w:rsidRPr="0042078A">
        <w:rPr>
          <w:rFonts w:ascii="Times New Roman" w:hAnsi="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BE6C8BD" w14:textId="4CE907B5" w:rsidR="0042078A" w:rsidRPr="0042078A" w:rsidRDefault="0042078A" w:rsidP="0042078A">
      <w:pPr>
        <w:widowControl w:val="0"/>
        <w:shd w:val="clear" w:color="auto" w:fill="FFFFFF" w:themeFill="background1"/>
        <w:autoSpaceDE w:val="0"/>
        <w:autoSpaceDN w:val="0"/>
        <w:adjustRightInd w:val="0"/>
        <w:rPr>
          <w:rFonts w:ascii="Times New Roman" w:hAnsi="Times New Roman"/>
          <w:spacing w:val="2"/>
          <w:sz w:val="28"/>
          <w:szCs w:val="28"/>
        </w:rPr>
      </w:pPr>
      <w:r w:rsidRPr="0042078A">
        <w:rPr>
          <w:rFonts w:ascii="Times New Roman" w:hAnsi="Times New Roman"/>
          <w:spacing w:val="2"/>
          <w:sz w:val="28"/>
          <w:szCs w:val="28"/>
        </w:rPr>
        <w:tab/>
        <w:t>21.4.</w:t>
      </w:r>
      <w:r w:rsidRPr="0042078A">
        <w:rPr>
          <w:rFonts w:ascii="Times New Roman" w:hAnsi="Times New Roman"/>
          <w:spacing w:val="2"/>
          <w:sz w:val="28"/>
          <w:szCs w:val="28"/>
        </w:rPr>
        <w:tab/>
        <w:t xml:space="preserve">В случае, предусмотренном извещением </w:t>
      </w:r>
      <w:r w:rsidRPr="0042078A">
        <w:rPr>
          <w:rFonts w:ascii="Times New Roman" w:hAnsi="Times New Roman"/>
          <w:sz w:val="28"/>
          <w:szCs w:val="28"/>
        </w:rPr>
        <w:t xml:space="preserve">о проведении запроса котировок в электронной форме, </w:t>
      </w:r>
      <w:r w:rsidRPr="0042078A">
        <w:rPr>
          <w:rFonts w:ascii="Times New Roman" w:hAnsi="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w:t>
      </w:r>
      <w:r w:rsidRPr="0042078A">
        <w:rPr>
          <w:rFonts w:ascii="Times New Roman" w:hAnsi="Times New Roman"/>
          <w:sz w:val="28"/>
          <w:szCs w:val="28"/>
        </w:rPr>
        <w:t xml:space="preserve"> </w:t>
      </w:r>
      <w:r w:rsidRPr="0042078A">
        <w:rPr>
          <w:rFonts w:ascii="Times New Roman" w:hAnsi="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AFE9ED" w14:textId="18D46EE2" w:rsidR="0042078A" w:rsidRPr="0042078A" w:rsidRDefault="0042078A" w:rsidP="0042078A">
      <w:pPr>
        <w:widowControl w:val="0"/>
        <w:shd w:val="clear" w:color="auto" w:fill="FFFFFF" w:themeFill="background1"/>
        <w:autoSpaceDE w:val="0"/>
        <w:autoSpaceDN w:val="0"/>
        <w:adjustRightInd w:val="0"/>
        <w:rPr>
          <w:rFonts w:ascii="Times New Roman" w:hAnsi="Times New Roman"/>
          <w:spacing w:val="2"/>
          <w:sz w:val="28"/>
          <w:szCs w:val="28"/>
        </w:rPr>
      </w:pPr>
      <w:r w:rsidRPr="0042078A">
        <w:rPr>
          <w:rFonts w:ascii="Times New Roman" w:hAnsi="Times New Roman"/>
          <w:spacing w:val="2"/>
          <w:sz w:val="28"/>
          <w:szCs w:val="28"/>
        </w:rPr>
        <w:tab/>
        <w:t>21.5.</w:t>
      </w:r>
      <w:r w:rsidRPr="0042078A">
        <w:rPr>
          <w:rFonts w:ascii="Times New Roman" w:hAnsi="Times New Roman"/>
          <w:spacing w:val="2"/>
          <w:sz w:val="28"/>
          <w:szCs w:val="28"/>
        </w:rPr>
        <w:tab/>
        <w:t>Заказчик рассматривает поступившую банковскую гарантию в течение срока рассмотрения заявок на участие в закупке.</w:t>
      </w:r>
    </w:p>
    <w:p w14:paraId="7AAE1F42" w14:textId="5EEC1368" w:rsidR="0042078A" w:rsidRPr="0042078A" w:rsidRDefault="0042078A" w:rsidP="0042078A">
      <w:pPr>
        <w:widowControl w:val="0"/>
        <w:shd w:val="clear" w:color="auto" w:fill="FFFFFF" w:themeFill="background1"/>
        <w:autoSpaceDE w:val="0"/>
        <w:autoSpaceDN w:val="0"/>
        <w:adjustRightInd w:val="0"/>
        <w:rPr>
          <w:rFonts w:ascii="Times New Roman" w:hAnsi="Times New Roman"/>
          <w:sz w:val="28"/>
          <w:szCs w:val="28"/>
        </w:rPr>
      </w:pPr>
      <w:r w:rsidRPr="0042078A">
        <w:rPr>
          <w:rFonts w:ascii="Times New Roman" w:hAnsi="Times New Roman"/>
          <w:sz w:val="28"/>
          <w:szCs w:val="28"/>
        </w:rPr>
        <w:tab/>
        <w:t>21.6. Основанием для отказа в принятии банковской гарантии заказчиком является:</w:t>
      </w:r>
    </w:p>
    <w:p w14:paraId="04F211FA" w14:textId="7ED4DD7A" w:rsidR="0042078A" w:rsidRPr="0042078A" w:rsidRDefault="0042078A" w:rsidP="0042078A">
      <w:pPr>
        <w:widowControl w:val="0"/>
        <w:shd w:val="clear" w:color="auto" w:fill="FFFFFF" w:themeFill="background1"/>
        <w:autoSpaceDE w:val="0"/>
        <w:autoSpaceDN w:val="0"/>
        <w:adjustRightInd w:val="0"/>
        <w:rPr>
          <w:rFonts w:ascii="Times New Roman" w:hAnsi="Times New Roman"/>
          <w:sz w:val="28"/>
          <w:szCs w:val="28"/>
        </w:rPr>
      </w:pPr>
      <w:r w:rsidRPr="0042078A">
        <w:rPr>
          <w:rFonts w:ascii="Times New Roman" w:hAnsi="Times New Roman"/>
          <w:sz w:val="28"/>
          <w:szCs w:val="28"/>
        </w:rPr>
        <w:tab/>
        <w:t>21.6.1. Несоответствие банковской гарантии условиям, указанным в пунктах 21.2. – 21.4. настоящего Положения.</w:t>
      </w:r>
    </w:p>
    <w:p w14:paraId="55A865FB" w14:textId="2522E5CF" w:rsidR="0042078A" w:rsidRPr="0042078A" w:rsidRDefault="0042078A" w:rsidP="0042078A">
      <w:pPr>
        <w:widowControl w:val="0"/>
        <w:shd w:val="clear" w:color="auto" w:fill="FFFFFF" w:themeFill="background1"/>
        <w:autoSpaceDE w:val="0"/>
        <w:autoSpaceDN w:val="0"/>
        <w:adjustRightInd w:val="0"/>
        <w:rPr>
          <w:rFonts w:ascii="Times New Roman" w:hAnsi="Times New Roman"/>
          <w:sz w:val="28"/>
          <w:szCs w:val="28"/>
        </w:rPr>
      </w:pPr>
      <w:r w:rsidRPr="0042078A">
        <w:rPr>
          <w:rFonts w:ascii="Times New Roman" w:hAnsi="Times New Roman"/>
          <w:sz w:val="28"/>
          <w:szCs w:val="28"/>
        </w:rPr>
        <w:tab/>
        <w:t>21.6.2.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385D36EF" w14:textId="1419E653" w:rsidR="0042078A" w:rsidRPr="0042078A" w:rsidRDefault="0042078A" w:rsidP="0042078A">
      <w:pPr>
        <w:widowControl w:val="0"/>
        <w:shd w:val="clear" w:color="auto" w:fill="FFFFFF" w:themeFill="background1"/>
        <w:autoSpaceDE w:val="0"/>
        <w:autoSpaceDN w:val="0"/>
        <w:adjustRightInd w:val="0"/>
        <w:rPr>
          <w:rFonts w:ascii="Times New Roman" w:hAnsi="Times New Roman"/>
          <w:sz w:val="28"/>
          <w:szCs w:val="28"/>
        </w:rPr>
      </w:pPr>
      <w:r w:rsidRPr="0042078A">
        <w:rPr>
          <w:rFonts w:ascii="Times New Roman" w:hAnsi="Times New Roman"/>
          <w:sz w:val="28"/>
          <w:szCs w:val="28"/>
        </w:rPr>
        <w:tab/>
        <w:t xml:space="preserve">21.7. В случае отказа в принятии банковской гарантии заказчик в срок, </w:t>
      </w:r>
      <w:r w:rsidRPr="0042078A">
        <w:rPr>
          <w:rFonts w:ascii="Times New Roman" w:hAnsi="Times New Roman"/>
          <w:sz w:val="28"/>
          <w:szCs w:val="28"/>
        </w:rPr>
        <w:lastRenderedPageBreak/>
        <w:t>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6B11461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14:paraId="10BBB7D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0C880C1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5A43D006" w14:textId="77777777" w:rsidR="0042078A" w:rsidRPr="0042078A" w:rsidRDefault="0042078A" w:rsidP="0042078A">
      <w:pPr>
        <w:pStyle w:val="2"/>
        <w:widowControl w:val="0"/>
        <w:shd w:val="clear" w:color="auto" w:fill="FFFFFF" w:themeFill="background1"/>
        <w:ind w:firstLine="709"/>
        <w:rPr>
          <w:b w:val="0"/>
          <w:bCs w:val="0"/>
        </w:rPr>
      </w:pPr>
      <w:bookmarkStart w:id="26" w:name="_Toc55217668"/>
      <w:r w:rsidRPr="0042078A">
        <w:rPr>
          <w:b w:val="0"/>
          <w:bCs w:val="0"/>
        </w:rPr>
        <w:t>Глава 22. Обеспечение исполнения договора и гарантийных обязательств</w:t>
      </w:r>
      <w:bookmarkEnd w:id="26"/>
      <w:r w:rsidRPr="0042078A">
        <w:rPr>
          <w:b w:val="0"/>
          <w:bCs w:val="0"/>
        </w:rPr>
        <w:t>.</w:t>
      </w:r>
    </w:p>
    <w:p w14:paraId="76906CF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1DB02F9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w:t>
      </w:r>
      <w:r w:rsidRPr="0042078A">
        <w:rPr>
          <w:rFonts w:ascii="Times New Roman" w:hAnsi="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0B1DBB9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22.2.</w:t>
      </w:r>
      <w:r w:rsidRPr="0042078A">
        <w:rPr>
          <w:rFonts w:ascii="Times New Roman" w:hAnsi="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0EB2A1F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5FC623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В случае увеличения (продления) сроков исполнения договора в соответствии с подпунктами 28.2.3, 28.2.10, 28.2.11 Положения, срок действия банковской гарантии должен быть продлен на аналогичный срок. </w:t>
      </w:r>
    </w:p>
    <w:p w14:paraId="6E50978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22.4.</w:t>
      </w:r>
      <w:r w:rsidRPr="0042078A">
        <w:rPr>
          <w:rFonts w:ascii="Times New Roman" w:hAnsi="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w:t>
      </w:r>
      <w:r w:rsidRPr="0042078A">
        <w:rPr>
          <w:rFonts w:ascii="Times New Roman" w:hAnsi="Times New Roman"/>
          <w:sz w:val="28"/>
          <w:szCs w:val="28"/>
        </w:rPr>
        <w:lastRenderedPageBreak/>
        <w:t>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24D1A45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22.5.</w:t>
      </w:r>
      <w:r w:rsidRPr="0042078A">
        <w:rPr>
          <w:rFonts w:ascii="Times New Roman" w:hAnsi="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199B053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22.6.</w:t>
      </w:r>
      <w:r w:rsidRPr="0042078A">
        <w:rPr>
          <w:rFonts w:ascii="Times New Roman" w:hAnsi="Times New Roman"/>
          <w:sz w:val="28"/>
          <w:szCs w:val="28"/>
        </w:rPr>
        <w:tab/>
        <w:t>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6B23AD6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22.7.</w:t>
      </w:r>
      <w:r w:rsidRPr="0042078A">
        <w:rPr>
          <w:rFonts w:ascii="Times New Roman" w:hAnsi="Times New Roman"/>
          <w:sz w:val="28"/>
          <w:szCs w:val="28"/>
        </w:rPr>
        <w:tab/>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2C0188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22.8.</w:t>
      </w:r>
      <w:r w:rsidRPr="0042078A">
        <w:rPr>
          <w:rFonts w:ascii="Times New Roman" w:hAnsi="Times New Roman"/>
          <w:sz w:val="28"/>
          <w:szCs w:val="28"/>
        </w:rPr>
        <w:tab/>
        <w:t>Денежные средства, перечисленные лицом, с которым заключается договор, в качестве обеспечения исполнения договора, возвращаются:</w:t>
      </w:r>
    </w:p>
    <w:p w14:paraId="2E79608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22.8.1.</w:t>
      </w:r>
      <w:r w:rsidRPr="0042078A">
        <w:rPr>
          <w:rFonts w:ascii="Times New Roman" w:hAnsi="Times New Roman"/>
          <w:sz w:val="28"/>
          <w:szCs w:val="28"/>
        </w:rPr>
        <w:tab/>
        <w:t>В случае отказа заказчика от заключения договора – в течение десяти рабочих дней с момента принятия заказчиком решения об отказе в заключении договора.</w:t>
      </w:r>
    </w:p>
    <w:p w14:paraId="017946C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22.8.2.</w:t>
      </w:r>
      <w:r w:rsidRPr="0042078A">
        <w:rPr>
          <w:rFonts w:ascii="Times New Roman" w:hAnsi="Times New Roman"/>
          <w:sz w:val="28"/>
          <w:szCs w:val="28"/>
        </w:rPr>
        <w:tab/>
        <w:t>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249D266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3BD7C6D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22.9.</w:t>
      </w:r>
      <w:r w:rsidRPr="0042078A">
        <w:rPr>
          <w:rFonts w:ascii="Times New Roman" w:hAnsi="Times New Roman"/>
          <w:sz w:val="28"/>
          <w:szCs w:val="28"/>
        </w:rPr>
        <w:tab/>
        <w:t>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5FF30D2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22.10.</w:t>
      </w:r>
      <w:r w:rsidRPr="0042078A">
        <w:rPr>
          <w:rFonts w:ascii="Times New Roman" w:hAnsi="Times New Roman"/>
          <w:sz w:val="28"/>
          <w:szCs w:val="28"/>
        </w:rPr>
        <w:tab/>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0A4BEBB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w:t>
      </w:r>
      <w:r w:rsidRPr="0042078A">
        <w:rPr>
          <w:rFonts w:ascii="Times New Roman" w:hAnsi="Times New Roman"/>
          <w:sz w:val="28"/>
          <w:szCs w:val="28"/>
        </w:rPr>
        <w:lastRenderedPageBreak/>
        <w:t>отдельного этапа исполнения договора в объеме выплаченного аванса (если договором предусмотрена выплата аванса).</w:t>
      </w:r>
    </w:p>
    <w:p w14:paraId="1D9E392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5A02473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24729A2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5B90216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35E73D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198DD50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22.14.</w:t>
      </w:r>
      <w:r w:rsidRPr="0042078A">
        <w:rPr>
          <w:rFonts w:ascii="Times New Roman" w:hAnsi="Times New Roman"/>
          <w:sz w:val="28"/>
          <w:szCs w:val="28"/>
        </w:rPr>
        <w:tab/>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7131EE3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w:t>
      </w:r>
      <w:r w:rsidRPr="0042078A">
        <w:rPr>
          <w:rFonts w:ascii="Times New Roman" w:hAnsi="Times New Roman"/>
          <w:sz w:val="28"/>
          <w:szCs w:val="28"/>
        </w:rPr>
        <w:lastRenderedPageBreak/>
        <w:t xml:space="preserve">оформления документа о приемке отдельного этапа поставки товара (выполнения работы, оказания услуги). </w:t>
      </w:r>
    </w:p>
    <w:p w14:paraId="238CA62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22.15.</w:t>
      </w:r>
      <w:r w:rsidRPr="0042078A">
        <w:rPr>
          <w:rFonts w:ascii="Times New Roman" w:hAnsi="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65CFB8E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22.16.</w:t>
      </w:r>
      <w:r w:rsidRPr="0042078A">
        <w:rPr>
          <w:rFonts w:ascii="Times New Roman" w:hAnsi="Times New Roman"/>
          <w:sz w:val="28"/>
          <w:szCs w:val="28"/>
        </w:rPr>
        <w:tab/>
        <w:t>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6CF65F3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42AFE29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22.18.</w:t>
      </w:r>
      <w:r w:rsidRPr="0042078A">
        <w:rPr>
          <w:rFonts w:ascii="Times New Roman" w:hAnsi="Times New Roman"/>
          <w:sz w:val="28"/>
          <w:szCs w:val="28"/>
        </w:rPr>
        <w:tab/>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7095002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22.19.</w:t>
      </w:r>
      <w:r w:rsidRPr="0042078A">
        <w:rPr>
          <w:rFonts w:ascii="Times New Roman" w:hAnsi="Times New Roman"/>
          <w:sz w:val="28"/>
          <w:szCs w:val="28"/>
        </w:rPr>
        <w:tab/>
        <w:t>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1F3348E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22.20.</w:t>
      </w:r>
      <w:r w:rsidRPr="0042078A">
        <w:rPr>
          <w:rFonts w:ascii="Times New Roman" w:hAnsi="Times New Roman"/>
          <w:sz w:val="28"/>
          <w:szCs w:val="28"/>
        </w:rPr>
        <w:tab/>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0D7FDDD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7D6E75D7" w14:textId="77777777" w:rsidR="0042078A" w:rsidRPr="0042078A" w:rsidRDefault="0042078A" w:rsidP="0042078A">
      <w:pPr>
        <w:pStyle w:val="2"/>
        <w:widowControl w:val="0"/>
        <w:shd w:val="clear" w:color="auto" w:fill="FFFFFF" w:themeFill="background1"/>
        <w:rPr>
          <w:b w:val="0"/>
        </w:rPr>
      </w:pPr>
      <w:bookmarkStart w:id="27" w:name="_Toc106614778"/>
      <w:r w:rsidRPr="0042078A">
        <w:rPr>
          <w:b w:val="0"/>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p>
    <w:p w14:paraId="11ABB92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03EB1DB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6DDF6AF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22.1.2.</w:t>
      </w:r>
      <w:r w:rsidRPr="0042078A">
        <w:rPr>
          <w:rFonts w:ascii="Times New Roman" w:hAnsi="Times New Roman"/>
          <w:sz w:val="28"/>
          <w:szCs w:val="28"/>
        </w:rPr>
        <w:tab/>
        <w:t>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2F185BA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22.1.3.</w:t>
      </w:r>
      <w:r w:rsidRPr="0042078A">
        <w:rPr>
          <w:rFonts w:ascii="Times New Roman" w:hAnsi="Times New Roman"/>
          <w:sz w:val="28"/>
          <w:szCs w:val="28"/>
        </w:rPr>
        <w:tab/>
        <w:t xml:space="preserve">Обеспечение исполнения договора, заключаемого по результатам конкурентной закупки, участниками которой могут быть только </w:t>
      </w:r>
      <w:r w:rsidRPr="0042078A">
        <w:rPr>
          <w:rFonts w:ascii="Times New Roman" w:hAnsi="Times New Roman"/>
          <w:sz w:val="28"/>
          <w:szCs w:val="28"/>
        </w:rPr>
        <w:lastRenderedPageBreak/>
        <w:t>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548002B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14:paraId="4DF5B89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66B67D72" w14:textId="77777777" w:rsidR="0042078A" w:rsidRPr="0042078A" w:rsidRDefault="0042078A" w:rsidP="0042078A">
      <w:pPr>
        <w:pStyle w:val="2"/>
        <w:widowControl w:val="0"/>
        <w:shd w:val="clear" w:color="auto" w:fill="FFFFFF" w:themeFill="background1"/>
        <w:rPr>
          <w:b w:val="0"/>
          <w:bCs w:val="0"/>
        </w:rPr>
      </w:pPr>
      <w:bookmarkStart w:id="28" w:name="_Toc55217669"/>
      <w:r w:rsidRPr="0042078A">
        <w:rPr>
          <w:b w:val="0"/>
          <w:bCs w:val="0"/>
        </w:rPr>
        <w:t>Глава 23. Антидемпинговые меры</w:t>
      </w:r>
      <w:bookmarkEnd w:id="28"/>
    </w:p>
    <w:p w14:paraId="01F7786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0DD2AFCF" w14:textId="77777777" w:rsidR="0042078A" w:rsidRPr="0042078A" w:rsidRDefault="0042078A" w:rsidP="0042078A">
      <w:pPr>
        <w:pStyle w:val="af4"/>
        <w:widowControl w:val="0"/>
        <w:numPr>
          <w:ilvl w:val="1"/>
          <w:numId w:val="64"/>
        </w:numPr>
        <w:shd w:val="clear" w:color="auto" w:fill="FFFFFF" w:themeFill="background1"/>
        <w:spacing w:after="0" w:line="240" w:lineRule="auto"/>
        <w:ind w:left="0" w:firstLine="709"/>
        <w:jc w:val="both"/>
        <w:rPr>
          <w:rFonts w:ascii="Times New Roman" w:hAnsi="Times New Roman"/>
          <w:sz w:val="28"/>
          <w:szCs w:val="28"/>
        </w:rPr>
      </w:pPr>
      <w:r w:rsidRPr="0042078A">
        <w:rPr>
          <w:rFonts w:ascii="Times New Roman" w:hAnsi="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42078A">
        <w:rPr>
          <w:rFonts w:ascii="Times New Roman" w:hAnsi="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6AF480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D6A3AD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1F60E45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23.2.</w:t>
      </w:r>
      <w:r w:rsidRPr="0042078A">
        <w:rPr>
          <w:rFonts w:ascii="Times New Roman" w:hAnsi="Times New Roman"/>
          <w:sz w:val="28"/>
          <w:szCs w:val="28"/>
        </w:rPr>
        <w:tab/>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6325808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23.3.</w:t>
      </w:r>
      <w:r w:rsidRPr="0042078A">
        <w:rPr>
          <w:rFonts w:ascii="Times New Roman" w:hAnsi="Times New Roman"/>
          <w:sz w:val="28"/>
          <w:szCs w:val="28"/>
        </w:rPr>
        <w:tab/>
        <w:t xml:space="preserve">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w:t>
      </w:r>
      <w:r w:rsidRPr="0042078A">
        <w:rPr>
          <w:rFonts w:ascii="Times New Roman" w:hAnsi="Times New Roman"/>
          <w:sz w:val="28"/>
          <w:szCs w:val="28"/>
        </w:rPr>
        <w:lastRenderedPageBreak/>
        <w:t>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0C186F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23.3.1. До двадцати пяти процентов ниже начальной (максимальной) цены договора.</w:t>
      </w:r>
    </w:p>
    <w:p w14:paraId="0B63F1E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23.3.2.</w:t>
      </w:r>
      <w:r w:rsidRPr="0042078A">
        <w:rPr>
          <w:rFonts w:ascii="Times New Roman" w:hAnsi="Times New Roman"/>
          <w:sz w:val="28"/>
          <w:szCs w:val="28"/>
        </w:rPr>
        <w:tab/>
        <w:t>На двадцать пять и более процентов ниже начальной (максимальной) цены договора.</w:t>
      </w:r>
    </w:p>
    <w:p w14:paraId="1444C10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2CAEF32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23.4.</w:t>
      </w:r>
      <w:r w:rsidRPr="0042078A">
        <w:rPr>
          <w:rFonts w:ascii="Times New Roman" w:hAnsi="Times New Roman"/>
          <w:sz w:val="28"/>
          <w:szCs w:val="28"/>
        </w:rPr>
        <w:tab/>
        <w:t xml:space="preserve">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4EB2FA6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23.5.</w:t>
      </w:r>
      <w:r w:rsidRPr="0042078A">
        <w:rPr>
          <w:rFonts w:ascii="Times New Roman" w:hAnsi="Times New Roman"/>
          <w:sz w:val="28"/>
          <w:szCs w:val="28"/>
        </w:rPr>
        <w:tab/>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433E30F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43E8655E" w14:textId="77777777" w:rsidR="0042078A" w:rsidRPr="0042078A" w:rsidRDefault="0042078A" w:rsidP="0042078A">
      <w:pPr>
        <w:pStyle w:val="2"/>
        <w:widowControl w:val="0"/>
        <w:shd w:val="clear" w:color="auto" w:fill="FFFFFF" w:themeFill="background1"/>
        <w:rPr>
          <w:b w:val="0"/>
          <w:bCs w:val="0"/>
        </w:rPr>
      </w:pPr>
      <w:bookmarkStart w:id="29" w:name="_Toc55217670"/>
      <w:r w:rsidRPr="0042078A">
        <w:rPr>
          <w:b w:val="0"/>
          <w:bCs w:val="0"/>
        </w:rPr>
        <w:t>Глава 24. Комиссия по осуществлению закупок</w:t>
      </w:r>
      <w:bookmarkEnd w:id="29"/>
    </w:p>
    <w:p w14:paraId="45859C7E" w14:textId="77777777" w:rsidR="0042078A" w:rsidRPr="0042078A" w:rsidRDefault="0042078A" w:rsidP="0042078A">
      <w:pPr>
        <w:widowControl w:val="0"/>
        <w:shd w:val="clear" w:color="auto" w:fill="FFFFFF" w:themeFill="background1"/>
        <w:ind w:left="708"/>
        <w:rPr>
          <w:rFonts w:ascii="Times New Roman" w:hAnsi="Times New Roman"/>
          <w:sz w:val="28"/>
          <w:szCs w:val="28"/>
        </w:rPr>
      </w:pPr>
    </w:p>
    <w:p w14:paraId="31D1635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24.1.</w:t>
      </w:r>
      <w:r w:rsidRPr="0042078A">
        <w:rPr>
          <w:rFonts w:ascii="Times New Roman" w:hAnsi="Times New Roman"/>
          <w:sz w:val="28"/>
          <w:szCs w:val="28"/>
        </w:rPr>
        <w:tab/>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2078A">
        <w:rPr>
          <w:rFonts w:ascii="Times New Roman" w:hAnsi="Times New Roman"/>
          <w:sz w:val="28"/>
          <w:szCs w:val="28"/>
          <w:lang w:val="en-US"/>
        </w:rPr>
        <w:t> </w:t>
      </w:r>
      <w:r w:rsidRPr="0042078A">
        <w:rPr>
          <w:rFonts w:ascii="Times New Roman" w:hAnsi="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48DCEB1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24.2.</w:t>
      </w:r>
      <w:r w:rsidRPr="0042078A">
        <w:rPr>
          <w:rFonts w:ascii="Times New Roman" w:hAnsi="Times New Roman"/>
          <w:sz w:val="28"/>
          <w:szCs w:val="28"/>
        </w:rPr>
        <w:tab/>
        <w:t>Конкретные задачи и функции комиссии, права, обязанности и</w:t>
      </w:r>
      <w:r w:rsidRPr="0042078A">
        <w:rPr>
          <w:rFonts w:ascii="Times New Roman" w:hAnsi="Times New Roman"/>
          <w:sz w:val="28"/>
          <w:szCs w:val="28"/>
          <w:lang w:val="en-US"/>
        </w:rPr>
        <w:t> </w:t>
      </w:r>
      <w:r w:rsidRPr="0042078A">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5E333C6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24.3. Число членов комиссии должно быть не менее чем три человек.</w:t>
      </w:r>
    </w:p>
    <w:p w14:paraId="6EA00E1B"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24.4.</w:t>
      </w:r>
      <w:r w:rsidRPr="0042078A">
        <w:rPr>
          <w:rFonts w:ascii="Times New Roman" w:hAnsi="Times New Roman"/>
          <w:sz w:val="28"/>
          <w:szCs w:val="28"/>
        </w:rPr>
        <w:tab/>
        <w:t>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0D4A1CD8"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24.5.</w:t>
      </w:r>
      <w:r w:rsidRPr="0042078A">
        <w:rPr>
          <w:rFonts w:ascii="Times New Roman" w:hAnsi="Times New Roman"/>
          <w:sz w:val="28"/>
          <w:szCs w:val="28"/>
        </w:rPr>
        <w:tab/>
        <w:t>Решение о включении конкретного лица в состав комиссии по</w:t>
      </w:r>
      <w:r w:rsidRPr="0042078A">
        <w:rPr>
          <w:rFonts w:ascii="Times New Roman" w:hAnsi="Times New Roman"/>
          <w:sz w:val="28"/>
          <w:szCs w:val="28"/>
          <w:lang w:val="en-US"/>
        </w:rPr>
        <w:t> </w:t>
      </w:r>
      <w:r w:rsidRPr="0042078A">
        <w:rPr>
          <w:rFonts w:ascii="Times New Roman" w:hAnsi="Times New Roman"/>
          <w:sz w:val="28"/>
          <w:szCs w:val="28"/>
        </w:rPr>
        <w:t>осуществлению закупок принимается заказчиком.</w:t>
      </w:r>
    </w:p>
    <w:p w14:paraId="6F4147D5"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42078A">
        <w:rPr>
          <w:rFonts w:ascii="Times New Roman" w:eastAsiaTheme="minorHAnsi" w:hAnsi="Times New Roman"/>
          <w:sz w:val="28"/>
          <w:szCs w:val="28"/>
        </w:rPr>
        <w:t xml:space="preserve">24.6. Замена члена комиссии </w:t>
      </w:r>
      <w:r w:rsidRPr="0042078A">
        <w:rPr>
          <w:rFonts w:ascii="Times New Roman" w:hAnsi="Times New Roman"/>
          <w:sz w:val="28"/>
          <w:szCs w:val="28"/>
        </w:rPr>
        <w:t>по осуществлению закупок</w:t>
      </w:r>
      <w:r w:rsidRPr="0042078A">
        <w:rPr>
          <w:rFonts w:ascii="Times New Roman" w:eastAsiaTheme="minorHAnsi" w:hAnsi="Times New Roman"/>
          <w:sz w:val="28"/>
          <w:szCs w:val="28"/>
        </w:rPr>
        <w:t xml:space="preserve"> допускается только по решению заказчика.</w:t>
      </w:r>
    </w:p>
    <w:p w14:paraId="366DAD84"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42078A">
        <w:rPr>
          <w:rFonts w:ascii="Times New Roman" w:eastAsiaTheme="minorHAnsi" w:hAnsi="Times New Roman"/>
          <w:sz w:val="28"/>
          <w:szCs w:val="28"/>
        </w:rPr>
        <w:t>24.7.</w:t>
      </w:r>
      <w:r w:rsidRPr="0042078A">
        <w:rPr>
          <w:rFonts w:ascii="Times New Roman" w:eastAsiaTheme="minorHAnsi" w:hAnsi="Times New Roman"/>
          <w:sz w:val="28"/>
          <w:szCs w:val="28"/>
        </w:rPr>
        <w:tab/>
        <w:t>Комиссия правомочна осуществлять свои функции, если</w:t>
      </w:r>
      <w:r w:rsidRPr="0042078A">
        <w:rPr>
          <w:rFonts w:ascii="Times New Roman" w:eastAsiaTheme="minorHAnsi" w:hAnsi="Times New Roman"/>
          <w:sz w:val="28"/>
          <w:szCs w:val="28"/>
          <w:lang w:val="en-US"/>
        </w:rPr>
        <w:t> </w:t>
      </w:r>
      <w:r w:rsidRPr="0042078A">
        <w:rPr>
          <w:rFonts w:ascii="Times New Roman" w:eastAsiaTheme="minorHAnsi" w:hAnsi="Times New Roman"/>
          <w:sz w:val="28"/>
          <w:szCs w:val="28"/>
        </w:rPr>
        <w:t>на</w:t>
      </w:r>
      <w:r w:rsidRPr="0042078A">
        <w:rPr>
          <w:rFonts w:ascii="Times New Roman" w:eastAsiaTheme="minorHAnsi" w:hAnsi="Times New Roman"/>
          <w:sz w:val="28"/>
          <w:szCs w:val="28"/>
          <w:lang w:val="en-US"/>
        </w:rPr>
        <w:t> </w:t>
      </w:r>
      <w:r w:rsidRPr="0042078A">
        <w:rPr>
          <w:rFonts w:ascii="Times New Roman" w:eastAsiaTheme="minorHAnsi" w:hAnsi="Times New Roman"/>
          <w:sz w:val="28"/>
          <w:szCs w:val="28"/>
        </w:rPr>
        <w:t xml:space="preserve">заседании присутствует не менее чем пятьдесят процентов общего числа ее членов, но не менее чем три человека. Члены комиссии должны быть </w:t>
      </w:r>
      <w:r w:rsidRPr="0042078A">
        <w:rPr>
          <w:rFonts w:ascii="Times New Roman" w:eastAsiaTheme="minorHAnsi" w:hAnsi="Times New Roman"/>
          <w:sz w:val="28"/>
          <w:szCs w:val="28"/>
        </w:rPr>
        <w:lastRenderedPageBreak/>
        <w:t>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8A6739A" w14:textId="77777777" w:rsidR="0042078A" w:rsidRPr="0042078A" w:rsidRDefault="0042078A" w:rsidP="0042078A">
      <w:pPr>
        <w:widowControl w:val="0"/>
        <w:shd w:val="clear" w:color="auto" w:fill="FFFFFF" w:themeFill="background1"/>
        <w:ind w:firstLine="708"/>
        <w:contextualSpacing/>
        <w:rPr>
          <w:rFonts w:ascii="Times New Roman" w:eastAsia="Times New Roman" w:hAnsi="Times New Roman"/>
          <w:sz w:val="28"/>
          <w:szCs w:val="28"/>
        </w:rPr>
      </w:pPr>
      <w:r w:rsidRPr="0042078A">
        <w:rPr>
          <w:rFonts w:ascii="Times New Roman"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14AD9BD6"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24.8. Членами комиссии по осуществлению закупок не могут быть:</w:t>
      </w:r>
    </w:p>
    <w:p w14:paraId="63401FC1" w14:textId="77777777" w:rsidR="0042078A" w:rsidRPr="0042078A" w:rsidRDefault="0042078A" w:rsidP="0042078A">
      <w:pPr>
        <w:widowControl w:val="0"/>
        <w:shd w:val="clear" w:color="auto" w:fill="FFFFFF" w:themeFill="background1"/>
        <w:ind w:firstLine="708"/>
        <w:contextualSpacing/>
        <w:rPr>
          <w:rFonts w:ascii="Times New Roman" w:eastAsia="Times New Roman" w:hAnsi="Times New Roman"/>
          <w:sz w:val="28"/>
          <w:szCs w:val="28"/>
        </w:rPr>
      </w:pPr>
      <w:r w:rsidRPr="0042078A">
        <w:rPr>
          <w:rFonts w:ascii="Times New Roman" w:eastAsia="Times New Roman" w:hAnsi="Times New Roman"/>
          <w:sz w:val="28"/>
          <w:szCs w:val="28"/>
        </w:rPr>
        <w:t>24.8.1.</w:t>
      </w:r>
      <w:r w:rsidRPr="0042078A">
        <w:rPr>
          <w:rFonts w:ascii="Times New Roman" w:eastAsia="Times New Roman" w:hAnsi="Times New Roman"/>
          <w:sz w:val="28"/>
          <w:szCs w:val="28"/>
        </w:rPr>
        <w:tab/>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2E0F261A" w14:textId="77777777" w:rsidR="0042078A" w:rsidRPr="0042078A" w:rsidRDefault="0042078A" w:rsidP="0042078A">
      <w:pPr>
        <w:widowControl w:val="0"/>
        <w:shd w:val="clear" w:color="auto" w:fill="FFFFFF" w:themeFill="background1"/>
        <w:ind w:firstLine="708"/>
        <w:contextualSpacing/>
        <w:rPr>
          <w:rFonts w:ascii="Times New Roman" w:eastAsia="Times New Roman" w:hAnsi="Times New Roman"/>
          <w:sz w:val="28"/>
          <w:szCs w:val="28"/>
        </w:rPr>
      </w:pPr>
      <w:r w:rsidRPr="0042078A">
        <w:rPr>
          <w:rFonts w:ascii="Times New Roman" w:eastAsia="Times New Roman" w:hAnsi="Times New Roman"/>
          <w:sz w:val="28"/>
          <w:szCs w:val="28"/>
        </w:rPr>
        <w:t>24.8.2.</w:t>
      </w:r>
      <w:r w:rsidRPr="0042078A">
        <w:rPr>
          <w:rFonts w:ascii="Times New Roman" w:eastAsia="Times New Roman" w:hAnsi="Times New Roman"/>
          <w:sz w:val="28"/>
          <w:szCs w:val="28"/>
        </w:rPr>
        <w:tab/>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6357802" w14:textId="77777777" w:rsidR="0042078A" w:rsidRPr="0042078A" w:rsidRDefault="0042078A" w:rsidP="0042078A">
      <w:pPr>
        <w:widowControl w:val="0"/>
        <w:shd w:val="clear" w:color="auto" w:fill="FFFFFF" w:themeFill="background1"/>
        <w:ind w:firstLine="708"/>
        <w:contextualSpacing/>
        <w:rPr>
          <w:rFonts w:ascii="Times New Roman" w:eastAsia="Times New Roman" w:hAnsi="Times New Roman"/>
          <w:sz w:val="28"/>
          <w:szCs w:val="28"/>
        </w:rPr>
      </w:pPr>
      <w:r w:rsidRPr="0042078A">
        <w:rPr>
          <w:rFonts w:ascii="Times New Roman" w:eastAsia="Times New Roman" w:hAnsi="Times New Roman"/>
          <w:sz w:val="28"/>
          <w:szCs w:val="28"/>
        </w:rPr>
        <w:t>24.8.3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1C499FEC" w14:textId="77777777" w:rsidR="0042078A" w:rsidRPr="0042078A" w:rsidRDefault="0042078A" w:rsidP="0042078A">
      <w:pPr>
        <w:widowControl w:val="0"/>
        <w:shd w:val="clear" w:color="auto" w:fill="FFFFFF" w:themeFill="background1"/>
        <w:ind w:firstLine="708"/>
        <w:contextualSpacing/>
        <w:rPr>
          <w:rFonts w:ascii="Times New Roman" w:eastAsia="Times New Roman" w:hAnsi="Times New Roman"/>
          <w:sz w:val="28"/>
          <w:szCs w:val="28"/>
        </w:rPr>
      </w:pPr>
      <w:r w:rsidRPr="0042078A">
        <w:rPr>
          <w:rFonts w:ascii="Times New Roman" w:eastAsia="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4F88E73E"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24.9. Основными функциями комиссии являются:</w:t>
      </w:r>
    </w:p>
    <w:p w14:paraId="521C0C71"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24.9.1. Открытие заявок на электронных площадках, вскрытие конвертов с заявками на участие в закупке.</w:t>
      </w:r>
    </w:p>
    <w:p w14:paraId="19161981"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24.9.2. Рассмотрение заявок участников закупки.</w:t>
      </w:r>
    </w:p>
    <w:p w14:paraId="7FDD2427"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24.9.3.</w:t>
      </w:r>
      <w:r w:rsidRPr="0042078A">
        <w:rPr>
          <w:rFonts w:ascii="Times New Roman" w:hAnsi="Times New Roman"/>
          <w:sz w:val="28"/>
          <w:szCs w:val="28"/>
        </w:rPr>
        <w:tab/>
        <w:t>Принятие решений о допуске участника закупки или отказа в допуске (отклонения заявки) участника закупки к участию в закупке.</w:t>
      </w:r>
    </w:p>
    <w:p w14:paraId="61C0F882"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24.9.4.</w:t>
      </w:r>
      <w:r w:rsidRPr="0042078A">
        <w:rPr>
          <w:rFonts w:ascii="Times New Roman" w:hAnsi="Times New Roman"/>
          <w:sz w:val="28"/>
          <w:szCs w:val="28"/>
        </w:rPr>
        <w:tab/>
        <w:t>Фиксирование факта о признании процедуры закупки несостоявшейся (при необходимости).</w:t>
      </w:r>
    </w:p>
    <w:p w14:paraId="430A754F"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lastRenderedPageBreak/>
        <w:t>24.9.5. Проведение оценки заявок (при необходимости).</w:t>
      </w:r>
    </w:p>
    <w:p w14:paraId="034328A0"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24.9.6.</w:t>
      </w:r>
      <w:r w:rsidRPr="0042078A">
        <w:rPr>
          <w:rFonts w:ascii="Times New Roman" w:hAnsi="Times New Roman"/>
          <w:sz w:val="28"/>
          <w:szCs w:val="28"/>
        </w:rPr>
        <w:tab/>
        <w:t>Определение победителя закупки в соответствии с условиями извещения об осуществлении закупки и закупочной документации.</w:t>
      </w:r>
    </w:p>
    <w:p w14:paraId="427A3C32"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trike/>
          <w:sz w:val="28"/>
          <w:szCs w:val="28"/>
        </w:rPr>
      </w:pPr>
      <w:r w:rsidRPr="0042078A">
        <w:rPr>
          <w:rFonts w:ascii="Times New Roman" w:hAnsi="Times New Roman"/>
          <w:sz w:val="28"/>
          <w:szCs w:val="28"/>
        </w:rPr>
        <w:t xml:space="preserve">24.9.7. Реализация предписаний и решений антимонопольного органа. </w:t>
      </w:r>
    </w:p>
    <w:p w14:paraId="66641B3D" w14:textId="77777777" w:rsidR="0042078A" w:rsidRPr="0042078A" w:rsidRDefault="0042078A" w:rsidP="0042078A">
      <w:pPr>
        <w:pStyle w:val="13"/>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2078A">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2975D22C" w14:textId="77777777" w:rsidR="0042078A" w:rsidRPr="0042078A" w:rsidRDefault="0042078A" w:rsidP="0042078A">
      <w:pPr>
        <w:widowControl w:val="0"/>
        <w:shd w:val="clear" w:color="auto" w:fill="FFFFFF" w:themeFill="background1"/>
        <w:tabs>
          <w:tab w:val="left" w:pos="709"/>
        </w:tabs>
        <w:autoSpaceDE w:val="0"/>
        <w:autoSpaceDN w:val="0"/>
        <w:adjustRightInd w:val="0"/>
        <w:rPr>
          <w:rFonts w:ascii="Times New Roman" w:hAnsi="Times New Roman"/>
          <w:sz w:val="28"/>
          <w:szCs w:val="28"/>
        </w:rPr>
      </w:pPr>
      <w:r w:rsidRPr="0042078A">
        <w:rPr>
          <w:rFonts w:ascii="Times New Roman" w:hAnsi="Times New Roman"/>
          <w:sz w:val="28"/>
          <w:szCs w:val="28"/>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2078A">
        <w:rPr>
          <w:rFonts w:ascii="Times New Roman" w:hAnsi="Times New Roman"/>
          <w:sz w:val="28"/>
          <w:szCs w:val="28"/>
          <w:lang w:val="en-US"/>
        </w:rPr>
        <w:t> </w:t>
      </w:r>
      <w:r w:rsidRPr="0042078A">
        <w:rPr>
          <w:rFonts w:ascii="Times New Roman" w:hAnsi="Times New Roman"/>
          <w:sz w:val="28"/>
          <w:szCs w:val="28"/>
        </w:rPr>
        <w:t>зависимости от способа закупки или предмета договора, а также комиссии по осуществлению конкретных закупок с соблюдением требований Главы 24 настоящего Положения.</w:t>
      </w:r>
      <w:bookmarkStart w:id="30" w:name="_Toc55217671"/>
    </w:p>
    <w:p w14:paraId="280CA1C0" w14:textId="77777777" w:rsidR="0042078A" w:rsidRPr="0042078A" w:rsidRDefault="0042078A" w:rsidP="0042078A">
      <w:pPr>
        <w:widowControl w:val="0"/>
        <w:shd w:val="clear" w:color="auto" w:fill="FFFFFF" w:themeFill="background1"/>
        <w:tabs>
          <w:tab w:val="left" w:pos="709"/>
        </w:tabs>
        <w:autoSpaceDE w:val="0"/>
        <w:autoSpaceDN w:val="0"/>
        <w:adjustRightInd w:val="0"/>
        <w:rPr>
          <w:rFonts w:ascii="Times New Roman" w:hAnsi="Times New Roman"/>
          <w:sz w:val="28"/>
          <w:szCs w:val="28"/>
        </w:rPr>
      </w:pPr>
    </w:p>
    <w:p w14:paraId="07A60C55" w14:textId="77777777" w:rsidR="0042078A" w:rsidRPr="0042078A" w:rsidRDefault="0042078A" w:rsidP="0042078A">
      <w:pPr>
        <w:pStyle w:val="2"/>
        <w:widowControl w:val="0"/>
        <w:shd w:val="clear" w:color="auto" w:fill="FFFFFF" w:themeFill="background1"/>
        <w:rPr>
          <w:b w:val="0"/>
          <w:bCs w:val="0"/>
        </w:rPr>
      </w:pPr>
      <w:r w:rsidRPr="0042078A">
        <w:rPr>
          <w:b w:val="0"/>
          <w:bCs w:val="0"/>
        </w:rPr>
        <w:t>Глава 25. Отмена закупки</w:t>
      </w:r>
      <w:bookmarkEnd w:id="30"/>
    </w:p>
    <w:p w14:paraId="0833DA9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4855B82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1B86C68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25.2.</w:t>
      </w:r>
      <w:r w:rsidRPr="0042078A">
        <w:rPr>
          <w:rFonts w:ascii="Times New Roman" w:hAnsi="Times New Roman"/>
          <w:sz w:val="28"/>
          <w:szCs w:val="28"/>
        </w:rPr>
        <w:tab/>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1C7BD7E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56169A1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63.1.2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2078A">
        <w:rPr>
          <w:rFonts w:ascii="Times New Roman" w:hAnsi="Times New Roman"/>
          <w:sz w:val="28"/>
          <w:szCs w:val="28"/>
          <w:lang w:val="en-US"/>
        </w:rPr>
        <w:t> </w:t>
      </w:r>
      <w:r w:rsidRPr="0042078A">
        <w:rPr>
          <w:rFonts w:ascii="Times New Roman" w:hAnsi="Times New Roman"/>
          <w:sz w:val="28"/>
          <w:szCs w:val="28"/>
        </w:rPr>
        <w:t xml:space="preserve">день принятия такого решения; закупка считается отмененной с момента размещения решения о ее отмене в ЕИС. </w:t>
      </w:r>
    </w:p>
    <w:p w14:paraId="3C22A17A" w14:textId="77777777" w:rsidR="0042078A" w:rsidRPr="0042078A" w:rsidRDefault="0042078A" w:rsidP="0042078A">
      <w:pPr>
        <w:pStyle w:val="2"/>
        <w:widowControl w:val="0"/>
        <w:shd w:val="clear" w:color="auto" w:fill="FFFFFF" w:themeFill="background1"/>
        <w:rPr>
          <w:b w:val="0"/>
          <w:bCs w:val="0"/>
        </w:rPr>
      </w:pPr>
      <w:bookmarkStart w:id="31" w:name="_Toc55217672"/>
      <w:r w:rsidRPr="0042078A">
        <w:rPr>
          <w:b w:val="0"/>
          <w:bCs w:val="0"/>
        </w:rPr>
        <w:t>Глава 26. Заключение договора по результатам закупки</w:t>
      </w:r>
      <w:bookmarkEnd w:id="31"/>
    </w:p>
    <w:p w14:paraId="17998A7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78625D42" w14:textId="77777777" w:rsidR="0042078A" w:rsidRPr="0042078A" w:rsidRDefault="0042078A" w:rsidP="0042078A">
      <w:pPr>
        <w:widowControl w:val="0"/>
        <w:shd w:val="clear" w:color="auto" w:fill="FFFFFF" w:themeFill="background1"/>
        <w:ind w:firstLine="708"/>
        <w:rPr>
          <w:rFonts w:ascii="Times New Roman" w:hAnsi="Times New Roman"/>
          <w:sz w:val="28"/>
          <w:szCs w:val="28"/>
          <w:shd w:val="clear" w:color="auto" w:fill="FFFF00"/>
        </w:rPr>
      </w:pPr>
      <w:r w:rsidRPr="0042078A">
        <w:rPr>
          <w:rFonts w:ascii="Times New Roman" w:hAnsi="Times New Roman"/>
          <w:sz w:val="28"/>
          <w:szCs w:val="28"/>
        </w:rPr>
        <w:t>26.1. Договор заключается на условиях, предусмотренных извещением об</w:t>
      </w:r>
      <w:r w:rsidRPr="0042078A">
        <w:rPr>
          <w:rFonts w:ascii="Times New Roman" w:hAnsi="Times New Roman"/>
          <w:sz w:val="28"/>
          <w:szCs w:val="28"/>
          <w:lang w:val="en-US"/>
        </w:rPr>
        <w:t> </w:t>
      </w:r>
      <w:r w:rsidRPr="0042078A">
        <w:rPr>
          <w:rFonts w:ascii="Times New Roman" w:hAnsi="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42078A">
        <w:rPr>
          <w:rFonts w:ascii="Times New Roman" w:hAnsi="Times New Roman"/>
          <w:sz w:val="28"/>
          <w:szCs w:val="28"/>
          <w:lang w:val="en-US"/>
        </w:rPr>
        <w:t> </w:t>
      </w:r>
      <w:r w:rsidRPr="0042078A">
        <w:rPr>
          <w:rFonts w:ascii="Times New Roman" w:hAnsi="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w:t>
      </w:r>
      <w:r w:rsidRPr="0042078A">
        <w:rPr>
          <w:rFonts w:ascii="Times New Roman" w:hAnsi="Times New Roman"/>
          <w:sz w:val="28"/>
          <w:szCs w:val="28"/>
        </w:rPr>
        <w:lastRenderedPageBreak/>
        <w:t>(максимальную)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70A09F3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5D09E78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26.3.</w:t>
      </w:r>
      <w:r w:rsidRPr="0042078A">
        <w:rPr>
          <w:rFonts w:ascii="Times New Roman" w:hAnsi="Times New Roman"/>
          <w:sz w:val="28"/>
          <w:szCs w:val="28"/>
        </w:rPr>
        <w:tab/>
        <w:t>Обязанность заключения договора с заказчиком возлагается на</w:t>
      </w:r>
      <w:r w:rsidRPr="0042078A">
        <w:rPr>
          <w:rFonts w:ascii="Times New Roman" w:hAnsi="Times New Roman"/>
          <w:sz w:val="28"/>
          <w:szCs w:val="28"/>
          <w:lang w:val="en-US"/>
        </w:rPr>
        <w:t> </w:t>
      </w:r>
      <w:r w:rsidRPr="0042078A">
        <w:rPr>
          <w:rFonts w:ascii="Times New Roman" w:hAnsi="Times New Roman"/>
          <w:sz w:val="28"/>
          <w:szCs w:val="28"/>
        </w:rPr>
        <w:t>участника, признанного победителем конкурентной процедуры закупки или</w:t>
      </w:r>
      <w:r w:rsidRPr="0042078A">
        <w:rPr>
          <w:rFonts w:ascii="Times New Roman" w:hAnsi="Times New Roman"/>
          <w:sz w:val="28"/>
          <w:szCs w:val="28"/>
          <w:lang w:val="en-US"/>
        </w:rPr>
        <w:t> </w:t>
      </w:r>
      <w:r w:rsidRPr="0042078A">
        <w:rPr>
          <w:rFonts w:ascii="Times New Roman" w:hAnsi="Times New Roman"/>
          <w:sz w:val="28"/>
          <w:szCs w:val="28"/>
        </w:rPr>
        <w:t>на единственного участника закупки в соответствии с подпунктом 63.1.2. настоящего Положения.</w:t>
      </w:r>
    </w:p>
    <w:p w14:paraId="60036C4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уклонившимся от заключения договора при наступлении любого из следующих событий:</w:t>
      </w:r>
    </w:p>
    <w:p w14:paraId="7E5D918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26.4.1.</w:t>
      </w:r>
      <w:r w:rsidRPr="0042078A">
        <w:rPr>
          <w:rFonts w:ascii="Times New Roman" w:hAnsi="Times New Roman"/>
          <w:sz w:val="28"/>
          <w:szCs w:val="28"/>
        </w:rPr>
        <w:tab/>
        <w:t>Предоставление участником закупки письменного отказа от</w:t>
      </w:r>
      <w:r w:rsidRPr="0042078A">
        <w:rPr>
          <w:rFonts w:ascii="Times New Roman" w:hAnsi="Times New Roman"/>
          <w:sz w:val="28"/>
          <w:szCs w:val="28"/>
          <w:lang w:val="en-US"/>
        </w:rPr>
        <w:t> </w:t>
      </w:r>
      <w:r w:rsidRPr="0042078A">
        <w:rPr>
          <w:rFonts w:ascii="Times New Roman" w:hAnsi="Times New Roman"/>
          <w:sz w:val="28"/>
          <w:szCs w:val="28"/>
        </w:rPr>
        <w:t>заключения договора.</w:t>
      </w:r>
    </w:p>
    <w:p w14:paraId="66A572B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26.4.2. Непредоставление участником закупки в указанные в извещении и</w:t>
      </w:r>
      <w:r w:rsidRPr="0042078A">
        <w:rPr>
          <w:rFonts w:ascii="Times New Roman" w:hAnsi="Times New Roman"/>
          <w:sz w:val="28"/>
          <w:szCs w:val="28"/>
          <w:lang w:val="en-US"/>
        </w:rPr>
        <w:t> </w:t>
      </w:r>
      <w:r w:rsidRPr="0042078A">
        <w:rPr>
          <w:rFonts w:ascii="Times New Roman" w:hAnsi="Times New Roman"/>
          <w:sz w:val="28"/>
          <w:szCs w:val="28"/>
        </w:rPr>
        <w:t>(или) документации сроки подписанного со своей стороны проекта договора.</w:t>
      </w:r>
    </w:p>
    <w:p w14:paraId="742E9BA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26.4.3.</w:t>
      </w:r>
      <w:r w:rsidRPr="0042078A">
        <w:rPr>
          <w:rFonts w:ascii="Times New Roman" w:hAnsi="Times New Roman"/>
          <w:sz w:val="28"/>
          <w:szCs w:val="28"/>
        </w:rPr>
        <w:tab/>
        <w:t>Непредоставление обеспечения исполнения договора в размере и</w:t>
      </w:r>
      <w:r w:rsidRPr="0042078A">
        <w:rPr>
          <w:rFonts w:ascii="Times New Roman" w:hAnsi="Times New Roman"/>
          <w:sz w:val="28"/>
          <w:szCs w:val="28"/>
          <w:lang w:val="en-US"/>
        </w:rPr>
        <w:t> </w:t>
      </w:r>
      <w:r w:rsidRPr="0042078A">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3B15AF2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26.4.4. Неисполнение требований, установленных в рамках применения антидемпинговых мер в соответствии с главой 23 Положения.</w:t>
      </w:r>
    </w:p>
    <w:p w14:paraId="49ED5D9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26.5.</w:t>
      </w:r>
      <w:r w:rsidRPr="0042078A">
        <w:rPr>
          <w:rFonts w:ascii="Times New Roman" w:hAnsi="Times New Roman"/>
          <w:sz w:val="28"/>
          <w:szCs w:val="28"/>
        </w:rPr>
        <w:tab/>
        <w:t xml:space="preserve">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322C04FB"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DC7E195"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При отказе второго участника закупки от заключения договора заказчик </w:t>
      </w:r>
      <w:r w:rsidRPr="0042078A">
        <w:rPr>
          <w:rFonts w:ascii="Times New Roman" w:hAnsi="Times New Roman"/>
          <w:sz w:val="28"/>
          <w:szCs w:val="28"/>
        </w:rPr>
        <w:lastRenderedPageBreak/>
        <w:t>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5825E725"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121645D"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3914092B"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0B0981A"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21C8035A"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1354860"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44263296"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86F88AD"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несоответствие участника закупки требованиям, установленным извещением и (или) документацией о такой закупке;</w:t>
      </w:r>
    </w:p>
    <w:p w14:paraId="39DB02B4" w14:textId="77777777" w:rsidR="0042078A" w:rsidRPr="0042078A" w:rsidRDefault="0042078A" w:rsidP="0042078A">
      <w:pPr>
        <w:pStyle w:val="af4"/>
        <w:widowControl w:val="0"/>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w:t>
      </w:r>
      <w:r w:rsidRPr="0042078A">
        <w:rPr>
          <w:rFonts w:ascii="Times New Roman" w:hAnsi="Times New Roman"/>
          <w:sz w:val="28"/>
          <w:szCs w:val="28"/>
        </w:rPr>
        <w:lastRenderedPageBreak/>
        <w:t>извещением о закупке и (или) документацией о закупке до заключения договора.</w:t>
      </w:r>
    </w:p>
    <w:p w14:paraId="22039387"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Заказчик вправе принять решение об отказе от заключения договора по следующим основаниям:</w:t>
      </w:r>
    </w:p>
    <w:p w14:paraId="7E3F573D"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5F02BE03"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74066DD"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CB6E3BB"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14:paraId="1F4B66A9"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26.13.</w:t>
      </w:r>
      <w:r w:rsidRPr="0042078A">
        <w:rPr>
          <w:rFonts w:ascii="Times New Roman" w:hAnsi="Times New Roman"/>
          <w:sz w:val="28"/>
          <w:szCs w:val="28"/>
        </w:rPr>
        <w:tab/>
        <w:t>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2AAE2030"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26.14.</w:t>
      </w:r>
      <w:r w:rsidRPr="0042078A">
        <w:rPr>
          <w:rFonts w:ascii="Times New Roman" w:hAnsi="Times New Roman"/>
          <w:sz w:val="28"/>
          <w:szCs w:val="28"/>
        </w:rPr>
        <w:tab/>
        <w:t>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75158D2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26.14.1. Дата подписания документа.</w:t>
      </w:r>
    </w:p>
    <w:p w14:paraId="56D5087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26.14.2. Лицо, с которым заказчик отказывается заключить договор.</w:t>
      </w:r>
    </w:p>
    <w:p w14:paraId="45B22A9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26.14.3.</w:t>
      </w:r>
      <w:r w:rsidRPr="0042078A">
        <w:rPr>
          <w:rFonts w:ascii="Times New Roman" w:hAnsi="Times New Roman"/>
          <w:sz w:val="28"/>
          <w:szCs w:val="28"/>
        </w:rPr>
        <w:tab/>
        <w:t>Указание на отказ от заключения договора, а также указание пункта Положения, на основании которого было принято решение о таком отказе.</w:t>
      </w:r>
    </w:p>
    <w:p w14:paraId="5F181A79"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26.14.4.</w:t>
      </w:r>
      <w:r w:rsidRPr="0042078A">
        <w:rPr>
          <w:rFonts w:ascii="Times New Roman" w:hAnsi="Times New Roman"/>
          <w:sz w:val="28"/>
          <w:szCs w:val="28"/>
        </w:rPr>
        <w:tab/>
        <w:t>Факт, являющийся основанием для такого отказа, а также реквизиты документов, подтверждающих этот факт.</w:t>
      </w:r>
    </w:p>
    <w:p w14:paraId="3ABC8254"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26.14.5.</w:t>
      </w:r>
      <w:r w:rsidRPr="0042078A">
        <w:rPr>
          <w:rFonts w:ascii="Times New Roman" w:hAnsi="Times New Roman"/>
          <w:sz w:val="28"/>
          <w:szCs w:val="28"/>
        </w:rPr>
        <w:tab/>
        <w:t>Иная информация, размещаемая в решении об отказе от заключения договора по решению заказчика.</w:t>
      </w:r>
    </w:p>
    <w:p w14:paraId="6CE09958"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26.15.</w:t>
      </w:r>
      <w:r w:rsidRPr="0042078A">
        <w:rPr>
          <w:rFonts w:ascii="Times New Roman" w:hAnsi="Times New Roman"/>
          <w:sz w:val="28"/>
          <w:szCs w:val="28"/>
        </w:rPr>
        <w:tab/>
        <w:t xml:space="preserve">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7F67B415"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26.16.</w:t>
      </w:r>
      <w:r w:rsidRPr="0042078A">
        <w:rPr>
          <w:rFonts w:ascii="Times New Roman" w:hAnsi="Times New Roman"/>
          <w:sz w:val="28"/>
          <w:szCs w:val="28"/>
        </w:rPr>
        <w:tab/>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Pr="0042078A">
        <w:rPr>
          <w:rFonts w:ascii="Times New Roman" w:hAnsi="Times New Roman"/>
          <w:sz w:val="28"/>
          <w:szCs w:val="28"/>
        </w:rPr>
        <w:lastRenderedPageBreak/>
        <w:t xml:space="preserve">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48749838"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3C00694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76D450FD" w14:textId="77777777" w:rsidR="0042078A" w:rsidRPr="0042078A" w:rsidRDefault="0042078A" w:rsidP="0042078A">
      <w:pPr>
        <w:pStyle w:val="2"/>
        <w:widowControl w:val="0"/>
        <w:shd w:val="clear" w:color="auto" w:fill="FFFFFF" w:themeFill="background1"/>
        <w:rPr>
          <w:b w:val="0"/>
          <w:bCs w:val="0"/>
        </w:rPr>
      </w:pPr>
      <w:bookmarkStart w:id="32" w:name="_Toc55217673"/>
      <w:r w:rsidRPr="0042078A">
        <w:rPr>
          <w:b w:val="0"/>
          <w:bCs w:val="0"/>
        </w:rPr>
        <w:t>Глава 27. Исполнение договора</w:t>
      </w:r>
      <w:bookmarkEnd w:id="32"/>
    </w:p>
    <w:p w14:paraId="4A33E59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43FB5FB8" w14:textId="77777777" w:rsidR="0042078A" w:rsidRPr="0042078A" w:rsidRDefault="0042078A" w:rsidP="0042078A">
      <w:pPr>
        <w:pStyle w:val="af4"/>
        <w:widowControl w:val="0"/>
        <w:shd w:val="clear" w:color="auto" w:fill="FFFFFF" w:themeFill="background1"/>
        <w:tabs>
          <w:tab w:val="left" w:pos="1701"/>
        </w:tabs>
        <w:spacing w:after="0" w:line="240" w:lineRule="auto"/>
        <w:ind w:left="0" w:right="-1" w:firstLine="720"/>
        <w:contextualSpacing w:val="0"/>
        <w:jc w:val="both"/>
        <w:rPr>
          <w:rFonts w:ascii="Times New Roman" w:hAnsi="Times New Roman"/>
          <w:sz w:val="28"/>
          <w:szCs w:val="28"/>
        </w:rPr>
      </w:pPr>
      <w:r w:rsidRPr="0042078A">
        <w:rPr>
          <w:rFonts w:ascii="Times New Roman" w:hAnsi="Times New Roman"/>
          <w:sz w:val="28"/>
          <w:szCs w:val="28"/>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1D93E07A" w14:textId="77777777" w:rsidR="0042078A" w:rsidRPr="0042078A" w:rsidRDefault="0042078A" w:rsidP="0042078A">
      <w:pPr>
        <w:pStyle w:val="af4"/>
        <w:widowControl w:val="0"/>
        <w:shd w:val="clear" w:color="auto" w:fill="FFFFFF" w:themeFill="background1"/>
        <w:tabs>
          <w:tab w:val="left" w:pos="0"/>
          <w:tab w:val="left" w:pos="1701"/>
        </w:tabs>
        <w:spacing w:after="0" w:line="240" w:lineRule="auto"/>
        <w:ind w:left="0" w:firstLine="720"/>
        <w:contextualSpacing w:val="0"/>
        <w:jc w:val="both"/>
        <w:rPr>
          <w:rFonts w:ascii="Times New Roman" w:hAnsi="Times New Roman"/>
          <w:sz w:val="28"/>
          <w:szCs w:val="28"/>
        </w:rPr>
      </w:pPr>
      <w:r w:rsidRPr="0042078A">
        <w:rPr>
          <w:rFonts w:ascii="Times New Roman" w:hAnsi="Times New Roman"/>
          <w:sz w:val="28"/>
          <w:szCs w:val="28"/>
        </w:rPr>
        <w:t>27.1.1.</w:t>
      </w:r>
      <w:r w:rsidRPr="0042078A">
        <w:rPr>
          <w:rFonts w:ascii="Times New Roman" w:hAnsi="Times New Roman"/>
          <w:sz w:val="28"/>
          <w:szCs w:val="28"/>
        </w:rPr>
        <w:tab/>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33" w:name="dst101293"/>
      <w:bookmarkEnd w:id="33"/>
      <w:r w:rsidRPr="0042078A">
        <w:rPr>
          <w:rFonts w:ascii="Times New Roman" w:hAnsi="Times New Roman"/>
          <w:sz w:val="28"/>
          <w:szCs w:val="28"/>
        </w:rPr>
        <w:t>.</w:t>
      </w:r>
    </w:p>
    <w:p w14:paraId="4D175880" w14:textId="77777777" w:rsidR="0042078A" w:rsidRPr="0042078A" w:rsidRDefault="0042078A" w:rsidP="0042078A">
      <w:pPr>
        <w:pStyle w:val="af4"/>
        <w:widowControl w:val="0"/>
        <w:shd w:val="clear" w:color="auto" w:fill="FFFFFF" w:themeFill="background1"/>
        <w:tabs>
          <w:tab w:val="left" w:pos="0"/>
          <w:tab w:val="left" w:pos="1701"/>
        </w:tabs>
        <w:spacing w:after="0" w:line="240" w:lineRule="auto"/>
        <w:ind w:left="0" w:right="-1" w:firstLine="720"/>
        <w:contextualSpacing w:val="0"/>
        <w:jc w:val="both"/>
        <w:rPr>
          <w:rFonts w:ascii="Times New Roman" w:hAnsi="Times New Roman"/>
          <w:sz w:val="28"/>
          <w:szCs w:val="28"/>
        </w:rPr>
      </w:pPr>
      <w:r w:rsidRPr="0042078A">
        <w:rPr>
          <w:rFonts w:ascii="Times New Roman" w:hAnsi="Times New Roman"/>
          <w:sz w:val="28"/>
          <w:szCs w:val="28"/>
        </w:rPr>
        <w:t>27.1.2. Оплату заказчиком поставленного товара, выполненной работы (ее результатов), оказанной услуги, а также отдельных этапов исполнения договора</w:t>
      </w:r>
      <w:bookmarkStart w:id="34" w:name="dst101294"/>
      <w:bookmarkEnd w:id="34"/>
      <w:r w:rsidRPr="0042078A">
        <w:rPr>
          <w:rFonts w:ascii="Times New Roman" w:hAnsi="Times New Roman"/>
          <w:sz w:val="28"/>
          <w:szCs w:val="28"/>
        </w:rPr>
        <w:t>.</w:t>
      </w:r>
    </w:p>
    <w:p w14:paraId="13AAF879" w14:textId="77777777" w:rsidR="0042078A" w:rsidRPr="0042078A" w:rsidRDefault="0042078A" w:rsidP="0042078A">
      <w:pPr>
        <w:pStyle w:val="af4"/>
        <w:widowControl w:val="0"/>
        <w:shd w:val="clear" w:color="auto" w:fill="FFFFFF" w:themeFill="background1"/>
        <w:tabs>
          <w:tab w:val="left" w:pos="0"/>
          <w:tab w:val="left" w:pos="1701"/>
        </w:tabs>
        <w:spacing w:after="0" w:line="240" w:lineRule="auto"/>
        <w:ind w:left="0" w:right="-1" w:firstLine="720"/>
        <w:contextualSpacing w:val="0"/>
        <w:jc w:val="both"/>
        <w:rPr>
          <w:rFonts w:ascii="Times New Roman" w:hAnsi="Times New Roman"/>
          <w:sz w:val="28"/>
          <w:szCs w:val="28"/>
        </w:rPr>
      </w:pPr>
      <w:r w:rsidRPr="0042078A">
        <w:rPr>
          <w:rFonts w:ascii="Times New Roman" w:hAnsi="Times New Roman"/>
          <w:sz w:val="28"/>
          <w:szCs w:val="28"/>
        </w:rPr>
        <w:t>27.1.3.</w:t>
      </w:r>
      <w:r w:rsidRPr="0042078A">
        <w:rPr>
          <w:rFonts w:ascii="Times New Roman" w:hAnsi="Times New Roman"/>
          <w:sz w:val="28"/>
          <w:szCs w:val="28"/>
        </w:rPr>
        <w:tab/>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210B08DC" w14:textId="77777777" w:rsidR="0042078A" w:rsidRPr="0042078A" w:rsidRDefault="0042078A" w:rsidP="0042078A">
      <w:pPr>
        <w:widowControl w:val="0"/>
        <w:shd w:val="clear" w:color="auto" w:fill="FFFFFF" w:themeFill="background1"/>
        <w:tabs>
          <w:tab w:val="left" w:pos="1134"/>
        </w:tabs>
        <w:ind w:firstLine="720"/>
        <w:contextualSpacing/>
        <w:rPr>
          <w:rFonts w:ascii="Times New Roman" w:hAnsi="Times New Roman"/>
          <w:sz w:val="28"/>
          <w:szCs w:val="28"/>
        </w:rPr>
      </w:pPr>
      <w:r w:rsidRPr="0042078A">
        <w:rPr>
          <w:rFonts w:ascii="Times New Roman" w:hAnsi="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3F5F9DAA" w14:textId="77777777" w:rsidR="0042078A" w:rsidRPr="0042078A" w:rsidRDefault="0042078A" w:rsidP="0042078A">
      <w:pPr>
        <w:widowControl w:val="0"/>
        <w:shd w:val="clear" w:color="auto" w:fill="FFFFFF" w:themeFill="background1"/>
        <w:tabs>
          <w:tab w:val="left" w:pos="1701"/>
        </w:tabs>
        <w:ind w:right="-1" w:firstLine="720"/>
        <w:rPr>
          <w:rFonts w:ascii="Times New Roman" w:hAnsi="Times New Roman"/>
          <w:sz w:val="28"/>
          <w:szCs w:val="28"/>
        </w:rPr>
      </w:pPr>
      <w:r w:rsidRPr="0042078A">
        <w:rPr>
          <w:rFonts w:ascii="Times New Roman" w:hAnsi="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52305002" w14:textId="77777777" w:rsidR="0042078A" w:rsidRPr="0042078A" w:rsidRDefault="0042078A" w:rsidP="0042078A">
      <w:pPr>
        <w:widowControl w:val="0"/>
        <w:shd w:val="clear" w:color="auto" w:fill="FFFFFF" w:themeFill="background1"/>
        <w:tabs>
          <w:tab w:val="left" w:pos="1701"/>
        </w:tabs>
        <w:ind w:right="-1" w:firstLine="720"/>
        <w:rPr>
          <w:rFonts w:ascii="Times New Roman" w:hAnsi="Times New Roman"/>
          <w:sz w:val="28"/>
          <w:szCs w:val="28"/>
        </w:rPr>
      </w:pPr>
      <w:r w:rsidRPr="0042078A">
        <w:rPr>
          <w:rFonts w:ascii="Times New Roman" w:hAnsi="Times New Roman"/>
          <w:sz w:val="28"/>
          <w:szCs w:val="28"/>
        </w:rPr>
        <w:t xml:space="preserve">27.4. Заказчик вправе не отказывать в приемке результатов исполнения договора, отдельного этапа исполнения договора в случае выявления </w:t>
      </w:r>
      <w:r w:rsidRPr="0042078A">
        <w:rPr>
          <w:rFonts w:ascii="Times New Roman" w:hAnsi="Times New Roman"/>
          <w:sz w:val="28"/>
          <w:szCs w:val="28"/>
        </w:rPr>
        <w:lastRenderedPageBreak/>
        <w:t>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227A40FC" w14:textId="77777777" w:rsidR="0042078A" w:rsidRPr="0042078A" w:rsidRDefault="0042078A" w:rsidP="0042078A">
      <w:pPr>
        <w:widowControl w:val="0"/>
        <w:shd w:val="clear" w:color="auto" w:fill="FFFFFF" w:themeFill="background1"/>
        <w:ind w:firstLine="720"/>
        <w:rPr>
          <w:rFonts w:ascii="Times New Roman" w:hAnsi="Times New Roman"/>
          <w:sz w:val="28"/>
          <w:szCs w:val="28"/>
        </w:rPr>
      </w:pPr>
    </w:p>
    <w:p w14:paraId="471BB85F" w14:textId="77777777" w:rsidR="0042078A" w:rsidRPr="0042078A" w:rsidRDefault="0042078A" w:rsidP="0042078A">
      <w:pPr>
        <w:pStyle w:val="2"/>
        <w:widowControl w:val="0"/>
        <w:shd w:val="clear" w:color="auto" w:fill="FFFFFF" w:themeFill="background1"/>
        <w:ind w:firstLine="709"/>
        <w:rPr>
          <w:b w:val="0"/>
          <w:bCs w:val="0"/>
        </w:rPr>
      </w:pPr>
      <w:bookmarkStart w:id="35" w:name="_Toc55217674"/>
      <w:r w:rsidRPr="0042078A">
        <w:rPr>
          <w:b w:val="0"/>
          <w:bCs w:val="0"/>
        </w:rPr>
        <w:t>Глава 28. Изменение, расторжение договора</w:t>
      </w:r>
      <w:bookmarkEnd w:id="35"/>
    </w:p>
    <w:p w14:paraId="0D7CF08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0D24209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28.1.</w:t>
      </w:r>
      <w:r w:rsidRPr="0042078A">
        <w:rPr>
          <w:rFonts w:ascii="Times New Roman" w:hAnsi="Times New Roman"/>
          <w:sz w:val="28"/>
          <w:szCs w:val="28"/>
        </w:rPr>
        <w:tab/>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3E04225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w:t>
      </w:r>
      <w:r w:rsidRPr="0042078A">
        <w:rPr>
          <w:rFonts w:ascii="Times New Roman" w:hAnsi="Times New Roman"/>
          <w:sz w:val="28"/>
          <w:szCs w:val="28"/>
        </w:rPr>
        <w:tab/>
        <w:t>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3FA7493D" w14:textId="77777777" w:rsidR="0042078A" w:rsidRPr="0042078A" w:rsidRDefault="0042078A" w:rsidP="0042078A">
      <w:pPr>
        <w:widowControl w:val="0"/>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FB181E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27D04A9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7CCB338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A84179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5888A33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28.2.6. Возникновения необходимости изменения условий договора, </w:t>
      </w:r>
      <w:r w:rsidRPr="0042078A">
        <w:rPr>
          <w:rFonts w:ascii="Times New Roman" w:hAnsi="Times New Roman"/>
          <w:sz w:val="28"/>
          <w:szCs w:val="28"/>
        </w:rPr>
        <w:lastRenderedPageBreak/>
        <w:t>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0CEB304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28.2.7. Изменения условий договора при возникновении обстоятельств непреодолимой силы.</w:t>
      </w:r>
    </w:p>
    <w:p w14:paraId="35A7FAD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14:paraId="084E1AC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76587D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28.2.10.</w:t>
      </w:r>
      <w:r w:rsidRPr="0042078A">
        <w:rPr>
          <w:rFonts w:ascii="Times New Roman" w:hAnsi="Times New Roman"/>
          <w:sz w:val="28"/>
          <w:szCs w:val="28"/>
        </w:rPr>
        <w:tab/>
        <w:t>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4D18937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42DD8EE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48BFEB8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28.2.13.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680 «Об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05BAF84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lastRenderedPageBreak/>
        <w:t>28.3.</w:t>
      </w:r>
      <w:r w:rsidRPr="0042078A">
        <w:rPr>
          <w:rFonts w:ascii="Times New Roman" w:hAnsi="Times New Roman"/>
          <w:sz w:val="28"/>
          <w:szCs w:val="28"/>
        </w:rPr>
        <w:tab/>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70D28C2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28.4.</w:t>
      </w:r>
      <w:r w:rsidRPr="0042078A">
        <w:rPr>
          <w:rFonts w:ascii="Times New Roman" w:hAnsi="Times New Roman"/>
          <w:sz w:val="28"/>
          <w:szCs w:val="28"/>
        </w:rPr>
        <w:tab/>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857E3B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28.5.</w:t>
      </w:r>
      <w:r w:rsidRPr="0042078A">
        <w:rPr>
          <w:rFonts w:ascii="Times New Roman" w:hAnsi="Times New Roman"/>
          <w:sz w:val="28"/>
          <w:szCs w:val="28"/>
        </w:rPr>
        <w:tab/>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3EC8208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28.6.</w:t>
      </w:r>
      <w:r w:rsidRPr="0042078A">
        <w:rPr>
          <w:rFonts w:ascii="Times New Roman" w:hAnsi="Times New Roman"/>
          <w:sz w:val="28"/>
          <w:szCs w:val="28"/>
        </w:rPr>
        <w:tab/>
        <w:t xml:space="preserve">Договор может быть расторгнут по основаниям и в порядке, предусмотренными Гражданским кодексом Российской Федерации и таким договором. </w:t>
      </w:r>
    </w:p>
    <w:p w14:paraId="1E94993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28.7.</w:t>
      </w:r>
      <w:r w:rsidRPr="0042078A">
        <w:rPr>
          <w:rFonts w:ascii="Times New Roman" w:hAnsi="Times New Roman"/>
          <w:sz w:val="28"/>
          <w:szCs w:val="28"/>
        </w:rPr>
        <w:tab/>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45C7637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0D40CAAB" w14:textId="77777777" w:rsidR="0042078A" w:rsidRPr="0042078A" w:rsidRDefault="0042078A" w:rsidP="0042078A">
      <w:pPr>
        <w:pStyle w:val="2"/>
        <w:widowControl w:val="0"/>
        <w:shd w:val="clear" w:color="auto" w:fill="FFFFFF" w:themeFill="background1"/>
        <w:rPr>
          <w:b w:val="0"/>
          <w:bCs w:val="0"/>
        </w:rPr>
      </w:pPr>
      <w:bookmarkStart w:id="36" w:name="_Toc55217675"/>
      <w:r w:rsidRPr="0042078A">
        <w:rPr>
          <w:b w:val="0"/>
          <w:bCs w:val="0"/>
        </w:rPr>
        <w:t>Глава 29. Отчетность в сфере закупок</w:t>
      </w:r>
      <w:bookmarkEnd w:id="36"/>
    </w:p>
    <w:p w14:paraId="09ABB93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1BEC7A0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5A12F1C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29.2.</w:t>
      </w:r>
      <w:r w:rsidRPr="0042078A">
        <w:rPr>
          <w:rFonts w:ascii="Times New Roman" w:hAnsi="Times New Roman"/>
          <w:sz w:val="28"/>
          <w:szCs w:val="28"/>
        </w:rPr>
        <w:tab/>
        <w:t xml:space="preserve">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23D1595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315C815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44D9FB2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p>
    <w:p w14:paraId="79851B99" w14:textId="77777777" w:rsidR="0042078A" w:rsidRPr="0042078A" w:rsidRDefault="0042078A" w:rsidP="0042078A">
      <w:pPr>
        <w:pStyle w:val="1"/>
        <w:widowControl w:val="0"/>
        <w:shd w:val="clear" w:color="auto" w:fill="FFFFFF" w:themeFill="background1"/>
        <w:spacing w:line="240" w:lineRule="auto"/>
        <w:rPr>
          <w:b/>
          <w:bCs/>
          <w:szCs w:val="28"/>
        </w:rPr>
      </w:pPr>
      <w:bookmarkStart w:id="37" w:name="_Toc55217676"/>
      <w:r w:rsidRPr="0042078A">
        <w:rPr>
          <w:szCs w:val="28"/>
        </w:rPr>
        <w:t>РАЗДЕЛ 2. УСЛОВИЯ ПРИМЕНЕНИЯ И ПОРЯДОК ПРОВЕДЕНИЯ КОНКУРСА</w:t>
      </w:r>
      <w:bookmarkEnd w:id="37"/>
    </w:p>
    <w:p w14:paraId="0280B645" w14:textId="77777777" w:rsidR="0042078A" w:rsidRPr="0042078A" w:rsidRDefault="0042078A" w:rsidP="0042078A">
      <w:pPr>
        <w:widowControl w:val="0"/>
        <w:shd w:val="clear" w:color="auto" w:fill="FFFFFF" w:themeFill="background1"/>
        <w:rPr>
          <w:rFonts w:ascii="Times New Roman" w:hAnsi="Times New Roman"/>
          <w:sz w:val="28"/>
          <w:szCs w:val="28"/>
        </w:rPr>
      </w:pPr>
    </w:p>
    <w:p w14:paraId="1EDD27F2" w14:textId="77777777" w:rsidR="0042078A" w:rsidRPr="0042078A" w:rsidRDefault="0042078A" w:rsidP="0042078A">
      <w:pPr>
        <w:pStyle w:val="2"/>
        <w:widowControl w:val="0"/>
        <w:shd w:val="clear" w:color="auto" w:fill="FFFFFF" w:themeFill="background1"/>
        <w:rPr>
          <w:b w:val="0"/>
          <w:bCs w:val="0"/>
        </w:rPr>
      </w:pPr>
      <w:bookmarkStart w:id="38" w:name="_Toc55217677"/>
      <w:r w:rsidRPr="0042078A">
        <w:rPr>
          <w:b w:val="0"/>
          <w:bCs w:val="0"/>
        </w:rPr>
        <w:t>Глава 30. Условия применения конкурса</w:t>
      </w:r>
      <w:bookmarkEnd w:id="38"/>
    </w:p>
    <w:p w14:paraId="25522F35" w14:textId="77777777" w:rsidR="0042078A" w:rsidRPr="0042078A" w:rsidRDefault="0042078A" w:rsidP="0042078A">
      <w:pPr>
        <w:widowControl w:val="0"/>
        <w:shd w:val="clear" w:color="auto" w:fill="FFFFFF" w:themeFill="background1"/>
        <w:rPr>
          <w:rFonts w:ascii="Times New Roman" w:hAnsi="Times New Roman"/>
          <w:sz w:val="28"/>
          <w:szCs w:val="28"/>
        </w:rPr>
      </w:pPr>
    </w:p>
    <w:p w14:paraId="5CE9C8E3"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42078A">
        <w:rPr>
          <w:sz w:val="28"/>
          <w:szCs w:val="28"/>
          <w:lang w:val="en-US"/>
        </w:rPr>
        <w:t> </w:t>
      </w:r>
      <w:r w:rsidRPr="0042078A">
        <w:rPr>
          <w:sz w:val="28"/>
          <w:szCs w:val="28"/>
        </w:rPr>
        <w:t xml:space="preserve">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w:t>
      </w:r>
      <w:r w:rsidRPr="0042078A">
        <w:rPr>
          <w:sz w:val="28"/>
          <w:szCs w:val="28"/>
        </w:rPr>
        <w:lastRenderedPageBreak/>
        <w:t>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FCC94F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30.2. Настоящим Положением предусмотрено осуществление закупок путем проведения следующих видов конкурсов: </w:t>
      </w:r>
    </w:p>
    <w:p w14:paraId="367C96A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42078A">
        <w:rPr>
          <w:rFonts w:ascii="Times New Roman" w:hAnsi="Times New Roman"/>
          <w:sz w:val="28"/>
          <w:szCs w:val="28"/>
          <w:lang w:val="en-US"/>
        </w:rPr>
        <w:t> </w:t>
      </w:r>
      <w:r w:rsidRPr="0042078A">
        <w:rPr>
          <w:rFonts w:ascii="Times New Roman" w:hAnsi="Times New Roman"/>
          <w:sz w:val="28"/>
          <w:szCs w:val="28"/>
        </w:rPr>
        <w:t>участникам закупки предъявляются единые требования.</w:t>
      </w:r>
    </w:p>
    <w:p w14:paraId="64ACA8A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4ED032D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настоящем разделе под конкурсом понимаются конкурс в электронной форме и</w:t>
      </w:r>
      <w:r w:rsidRPr="0042078A">
        <w:rPr>
          <w:rFonts w:ascii="Times New Roman" w:hAnsi="Times New Roman"/>
          <w:sz w:val="28"/>
          <w:szCs w:val="28"/>
          <w:lang w:val="en-US"/>
        </w:rPr>
        <w:t> </w:t>
      </w:r>
      <w:r w:rsidRPr="0042078A">
        <w:rPr>
          <w:rFonts w:ascii="Times New Roman" w:hAnsi="Times New Roman"/>
          <w:sz w:val="28"/>
          <w:szCs w:val="28"/>
        </w:rPr>
        <w:t>открытый конкурс.</w:t>
      </w:r>
    </w:p>
    <w:p w14:paraId="243C3AB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30.3. Заказчик вправе осуществить закупку путем проведения конкурса в</w:t>
      </w:r>
      <w:r w:rsidRPr="0042078A">
        <w:rPr>
          <w:rFonts w:ascii="Times New Roman" w:hAnsi="Times New Roman"/>
          <w:sz w:val="28"/>
          <w:szCs w:val="28"/>
          <w:lang w:val="en-US"/>
        </w:rPr>
        <w:t> </w:t>
      </w:r>
      <w:r w:rsidRPr="0042078A">
        <w:rPr>
          <w:rFonts w:ascii="Times New Roman" w:hAnsi="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5A4CCE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0E54A42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30.4.1.</w:t>
      </w:r>
      <w:r w:rsidRPr="0042078A">
        <w:rPr>
          <w:rFonts w:ascii="Times New Roman" w:hAnsi="Times New Roman"/>
          <w:sz w:val="28"/>
          <w:szCs w:val="28"/>
        </w:rPr>
        <w:tab/>
        <w:t>Для эффективного проведения закупки необходимо произвести оценку предложений участников на основании более чем одного критерия.</w:t>
      </w:r>
    </w:p>
    <w:p w14:paraId="6029A8B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30.4.2. Невозможность проведения конкурса в электронной форме.</w:t>
      </w:r>
    </w:p>
    <w:p w14:paraId="393AFBD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30.4.3.</w:t>
      </w:r>
      <w:r w:rsidRPr="0042078A">
        <w:rPr>
          <w:rFonts w:ascii="Times New Roman" w:hAnsi="Times New Roman"/>
          <w:sz w:val="28"/>
          <w:szCs w:val="28"/>
        </w:rPr>
        <w:tab/>
        <w:t>Начальная (максимальная) цена договора не превышает пять миллионов рублей.</w:t>
      </w:r>
    </w:p>
    <w:p w14:paraId="26DCC5F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30.4.4.</w:t>
      </w:r>
      <w:r w:rsidRPr="0042078A">
        <w:rPr>
          <w:rFonts w:ascii="Times New Roman" w:hAnsi="Times New Roman"/>
          <w:sz w:val="28"/>
          <w:szCs w:val="28"/>
        </w:rPr>
        <w:tab/>
        <w:t>Соблюдение требования, указанного в пункте 7.7. настоящего Положения.</w:t>
      </w:r>
    </w:p>
    <w:p w14:paraId="7EA2900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30.4.5. Отсутствие предмета закупки в перечне товаров, работ и услуг, указанном в пункте 7.6. настоящего Положения.</w:t>
      </w:r>
    </w:p>
    <w:p w14:paraId="3D7C68C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30.5.</w:t>
      </w:r>
      <w:r w:rsidRPr="0042078A">
        <w:rPr>
          <w:rFonts w:ascii="Times New Roman" w:hAnsi="Times New Roman"/>
          <w:sz w:val="28"/>
          <w:szCs w:val="28"/>
        </w:rPr>
        <w:tab/>
        <w:t>Ограничение по начальной (максимальной) цене договора для</w:t>
      </w:r>
      <w:r w:rsidRPr="0042078A">
        <w:rPr>
          <w:rFonts w:ascii="Times New Roman" w:hAnsi="Times New Roman"/>
          <w:sz w:val="28"/>
          <w:szCs w:val="28"/>
          <w:lang w:val="en-US"/>
        </w:rPr>
        <w:t> </w:t>
      </w:r>
      <w:r w:rsidRPr="0042078A">
        <w:rPr>
          <w:rFonts w:ascii="Times New Roman" w:hAnsi="Times New Roman"/>
          <w:sz w:val="28"/>
          <w:szCs w:val="28"/>
        </w:rPr>
        <w:t xml:space="preserve">электронного конкурса не установлено. </w:t>
      </w:r>
    </w:p>
    <w:p w14:paraId="68CDA83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30.6.</w:t>
      </w:r>
      <w:r w:rsidRPr="0042078A">
        <w:rPr>
          <w:rFonts w:ascii="Times New Roman" w:hAnsi="Times New Roman"/>
          <w:sz w:val="28"/>
          <w:szCs w:val="28"/>
        </w:rPr>
        <w:tab/>
        <w:t xml:space="preserve">Конкурс в электронной форме включают следующие этапы: рассмотрение заявок, оценка заявок. </w:t>
      </w:r>
    </w:p>
    <w:p w14:paraId="34BBFA3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2A7BB3F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66B4520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2EBC29C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lastRenderedPageBreak/>
        <w:t>30.8.</w:t>
      </w:r>
      <w:r w:rsidRPr="0042078A">
        <w:rPr>
          <w:rFonts w:ascii="Times New Roman" w:hAnsi="Times New Roman"/>
          <w:sz w:val="28"/>
          <w:szCs w:val="28"/>
        </w:rPr>
        <w:tab/>
        <w:t>По усмотрению заказчика рассмотрение заявок и оценка заявок на</w:t>
      </w:r>
      <w:r w:rsidRPr="0042078A">
        <w:rPr>
          <w:rFonts w:ascii="Times New Roman" w:hAnsi="Times New Roman"/>
          <w:sz w:val="28"/>
          <w:szCs w:val="28"/>
          <w:lang w:val="en-US"/>
        </w:rPr>
        <w:t> </w:t>
      </w:r>
      <w:r w:rsidRPr="0042078A">
        <w:rPr>
          <w:rFonts w:ascii="Times New Roman" w:hAnsi="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039B1FC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711E7AB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3955C5F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2A999E7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62619C2A" w14:textId="77777777" w:rsidR="0042078A" w:rsidRPr="0042078A" w:rsidRDefault="0042078A" w:rsidP="0042078A">
      <w:pPr>
        <w:pStyle w:val="2"/>
        <w:widowControl w:val="0"/>
        <w:shd w:val="clear" w:color="auto" w:fill="FFFFFF" w:themeFill="background1"/>
        <w:rPr>
          <w:b w:val="0"/>
          <w:bCs w:val="0"/>
        </w:rPr>
      </w:pPr>
      <w:bookmarkStart w:id="39" w:name="_Toc55217678"/>
      <w:r w:rsidRPr="0042078A">
        <w:rPr>
          <w:b w:val="0"/>
          <w:bCs w:val="0"/>
        </w:rPr>
        <w:t>Глава 31. Извещение о проведении конкурса, конкурсная документация</w:t>
      </w:r>
      <w:bookmarkEnd w:id="39"/>
    </w:p>
    <w:p w14:paraId="55B0DC09" w14:textId="77777777" w:rsidR="0042078A" w:rsidRPr="0042078A" w:rsidRDefault="0042078A" w:rsidP="0042078A">
      <w:pPr>
        <w:pStyle w:val="af4"/>
        <w:widowControl w:val="0"/>
        <w:shd w:val="clear" w:color="auto" w:fill="FFFFFF" w:themeFill="background1"/>
        <w:spacing w:after="0" w:line="240" w:lineRule="auto"/>
        <w:ind w:left="600"/>
        <w:jc w:val="both"/>
        <w:rPr>
          <w:rFonts w:ascii="Times New Roman" w:hAnsi="Times New Roman"/>
          <w:sz w:val="28"/>
          <w:szCs w:val="28"/>
        </w:rPr>
      </w:pPr>
    </w:p>
    <w:p w14:paraId="7CF62AD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31.1. Заказчик размещает в ЕИС извещение о проведении конкурса и</w:t>
      </w:r>
      <w:r w:rsidRPr="0042078A">
        <w:rPr>
          <w:rFonts w:ascii="Times New Roman" w:hAnsi="Times New Roman"/>
          <w:sz w:val="28"/>
          <w:szCs w:val="28"/>
          <w:lang w:val="en-US"/>
        </w:rPr>
        <w:t> </w:t>
      </w:r>
      <w:r w:rsidRPr="0042078A">
        <w:rPr>
          <w:rFonts w:ascii="Times New Roman" w:hAnsi="Times New Roman"/>
          <w:sz w:val="28"/>
          <w:szCs w:val="28"/>
        </w:rPr>
        <w:t>конкурсную документацию не менее чем за пятнадцать дней до даты окончания срока подачи заявок на участие конкурсе.</w:t>
      </w:r>
    </w:p>
    <w:p w14:paraId="0AD7928B" w14:textId="77777777" w:rsidR="0042078A" w:rsidRPr="0042078A" w:rsidRDefault="0042078A" w:rsidP="0042078A">
      <w:pPr>
        <w:widowControl w:val="0"/>
        <w:shd w:val="clear" w:color="auto" w:fill="FFFFFF" w:themeFill="background1"/>
        <w:ind w:firstLine="708"/>
        <w:rPr>
          <w:rFonts w:ascii="Times New Roman" w:eastAsia="Times New Roman" w:hAnsi="Times New Roman"/>
          <w:sz w:val="28"/>
          <w:szCs w:val="28"/>
          <w:lang w:eastAsia="ru-RU"/>
        </w:rPr>
      </w:pPr>
      <w:r w:rsidRPr="0042078A">
        <w:rPr>
          <w:rFonts w:ascii="Times New Roman" w:hAnsi="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42078A">
        <w:rPr>
          <w:rFonts w:ascii="Times New Roman" w:eastAsia="Times New Roman" w:hAnsi="Times New Roman"/>
          <w:sz w:val="28"/>
          <w:szCs w:val="28"/>
          <w:lang w:eastAsia="ru-RU"/>
        </w:rPr>
        <w:t>.</w:t>
      </w:r>
    </w:p>
    <w:p w14:paraId="0B1D96C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31.3.</w:t>
      </w:r>
      <w:r w:rsidRPr="0042078A">
        <w:rPr>
          <w:rFonts w:ascii="Times New Roman" w:hAnsi="Times New Roman"/>
          <w:sz w:val="28"/>
          <w:szCs w:val="28"/>
        </w:rPr>
        <w:tab/>
        <w:t>Извещение о проведении конкурса и конкурсная документация, вносимые в них изменения должны быть разработаны и размещены в</w:t>
      </w:r>
      <w:r w:rsidRPr="0042078A">
        <w:rPr>
          <w:rFonts w:ascii="Times New Roman" w:hAnsi="Times New Roman"/>
          <w:sz w:val="28"/>
          <w:szCs w:val="28"/>
          <w:lang w:val="en-US"/>
        </w:rPr>
        <w:t> </w:t>
      </w:r>
      <w:r w:rsidRPr="0042078A">
        <w:rPr>
          <w:rFonts w:ascii="Times New Roman" w:hAnsi="Times New Roman"/>
          <w:sz w:val="28"/>
          <w:szCs w:val="28"/>
        </w:rPr>
        <w:t>соответствии с требованиями настоящей главы и главы 8 настоящего Положения.</w:t>
      </w:r>
    </w:p>
    <w:p w14:paraId="092DC6D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31.4.</w:t>
      </w:r>
      <w:r w:rsidRPr="0042078A">
        <w:rPr>
          <w:rFonts w:ascii="Times New Roman" w:hAnsi="Times New Roman"/>
          <w:sz w:val="28"/>
          <w:szCs w:val="28"/>
        </w:rPr>
        <w:tab/>
        <w:t>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3C32776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31.5. В конкурсную документацию включаются информация и</w:t>
      </w:r>
      <w:r w:rsidRPr="0042078A">
        <w:rPr>
          <w:rFonts w:ascii="Times New Roman" w:hAnsi="Times New Roman"/>
          <w:sz w:val="28"/>
          <w:szCs w:val="28"/>
          <w:lang w:val="en-US"/>
        </w:rPr>
        <w:t> </w:t>
      </w:r>
      <w:r w:rsidRPr="0042078A">
        <w:rPr>
          <w:rFonts w:ascii="Times New Roman" w:hAnsi="Times New Roman"/>
          <w:sz w:val="28"/>
          <w:szCs w:val="28"/>
        </w:rPr>
        <w:t>документы, указанные в пунктах 8.4. и 8.5. настоящего Положения.</w:t>
      </w:r>
    </w:p>
    <w:p w14:paraId="771AAA7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31.6.</w:t>
      </w:r>
      <w:r w:rsidRPr="0042078A">
        <w:rPr>
          <w:rFonts w:ascii="Times New Roman" w:hAnsi="Times New Roman"/>
          <w:sz w:val="28"/>
          <w:szCs w:val="28"/>
        </w:rPr>
        <w:tab/>
        <w:t>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5509819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31.7.</w:t>
      </w:r>
      <w:r w:rsidRPr="0042078A">
        <w:rPr>
          <w:rFonts w:ascii="Times New Roman" w:hAnsi="Times New Roman"/>
          <w:sz w:val="28"/>
          <w:szCs w:val="28"/>
        </w:rPr>
        <w:tab/>
        <w:t>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68BDAE9C" w14:textId="77777777" w:rsidR="0042078A" w:rsidRPr="0042078A" w:rsidRDefault="0042078A" w:rsidP="0042078A">
      <w:pPr>
        <w:pStyle w:val="formattext"/>
        <w:widowControl w:val="0"/>
        <w:shd w:val="clear" w:color="auto" w:fill="FFFFFF" w:themeFill="background1"/>
        <w:spacing w:before="0" w:beforeAutospacing="0" w:after="0" w:afterAutospacing="0"/>
        <w:ind w:firstLine="480"/>
        <w:jc w:val="both"/>
        <w:rPr>
          <w:rFonts w:eastAsiaTheme="minorHAnsi"/>
          <w:sz w:val="28"/>
          <w:szCs w:val="28"/>
          <w:lang w:eastAsia="en-US"/>
        </w:rPr>
      </w:pPr>
    </w:p>
    <w:p w14:paraId="4FE08351" w14:textId="77777777" w:rsidR="0042078A" w:rsidRPr="0042078A" w:rsidRDefault="0042078A" w:rsidP="0042078A">
      <w:pPr>
        <w:pStyle w:val="2"/>
        <w:widowControl w:val="0"/>
        <w:shd w:val="clear" w:color="auto" w:fill="FFFFFF" w:themeFill="background1"/>
        <w:rPr>
          <w:b w:val="0"/>
          <w:bCs w:val="0"/>
        </w:rPr>
      </w:pPr>
      <w:bookmarkStart w:id="40" w:name="_Toc55217679"/>
      <w:r w:rsidRPr="0042078A">
        <w:rPr>
          <w:b w:val="0"/>
          <w:bCs w:val="0"/>
        </w:rPr>
        <w:t>Глава 32. Порядок предоставления конкурсной документации</w:t>
      </w:r>
      <w:bookmarkEnd w:id="40"/>
    </w:p>
    <w:p w14:paraId="731AA2CC" w14:textId="77777777" w:rsidR="0042078A" w:rsidRPr="0042078A" w:rsidRDefault="0042078A" w:rsidP="0042078A">
      <w:pPr>
        <w:widowControl w:val="0"/>
        <w:shd w:val="clear" w:color="auto" w:fill="FFFFFF" w:themeFill="background1"/>
        <w:rPr>
          <w:rFonts w:ascii="Times New Roman" w:hAnsi="Times New Roman"/>
          <w:sz w:val="28"/>
          <w:szCs w:val="28"/>
        </w:rPr>
      </w:pPr>
    </w:p>
    <w:p w14:paraId="5FE46D49"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rFonts w:eastAsiaTheme="minorHAnsi"/>
          <w:sz w:val="28"/>
          <w:szCs w:val="28"/>
          <w:lang w:eastAsia="en-US"/>
        </w:rPr>
        <w:t>32.1.</w:t>
      </w:r>
      <w:r w:rsidRPr="0042078A">
        <w:rPr>
          <w:rFonts w:eastAsiaTheme="minorHAnsi"/>
          <w:sz w:val="28"/>
          <w:szCs w:val="28"/>
          <w:lang w:val="en-US" w:eastAsia="en-US"/>
        </w:rPr>
        <w:t> </w:t>
      </w:r>
      <w:r w:rsidRPr="0042078A">
        <w:rPr>
          <w:rFonts w:eastAsiaTheme="minorHAnsi"/>
          <w:sz w:val="28"/>
          <w:szCs w:val="28"/>
          <w:lang w:eastAsia="en-US"/>
        </w:rPr>
        <w:t xml:space="preserve">После даты размещения извещения о проведении открытого конкурса и </w:t>
      </w:r>
      <w:r w:rsidRPr="0042078A">
        <w:rPr>
          <w:sz w:val="28"/>
          <w:szCs w:val="28"/>
        </w:rPr>
        <w:t>конкурсной документации</w:t>
      </w:r>
      <w:r w:rsidRPr="0042078A">
        <w:rPr>
          <w:rFonts w:eastAsiaTheme="minorHAnsi"/>
          <w:sz w:val="28"/>
          <w:szCs w:val="28"/>
          <w:lang w:eastAsia="en-US"/>
        </w:rPr>
        <w:t xml:space="preserve"> заказчик на основании поданного </w:t>
      </w:r>
      <w:r w:rsidRPr="0042078A">
        <w:rPr>
          <w:rFonts w:eastAsiaTheme="minorHAnsi"/>
          <w:sz w:val="28"/>
          <w:szCs w:val="28"/>
          <w:lang w:eastAsia="en-US"/>
        </w:rPr>
        <w:lastRenderedPageBreak/>
        <w:t>в</w:t>
      </w:r>
      <w:r w:rsidRPr="0042078A">
        <w:rPr>
          <w:rFonts w:eastAsiaTheme="minorHAnsi"/>
          <w:sz w:val="28"/>
          <w:szCs w:val="28"/>
          <w:lang w:val="en-US" w:eastAsia="en-US"/>
        </w:rPr>
        <w:t> </w:t>
      </w:r>
      <w:r w:rsidRPr="0042078A">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42078A">
        <w:rPr>
          <w:rFonts w:eastAsiaTheme="minorHAnsi"/>
          <w:sz w:val="28"/>
          <w:szCs w:val="28"/>
          <w:lang w:val="en-US" w:eastAsia="en-US"/>
        </w:rPr>
        <w:t> </w:t>
      </w:r>
      <w:r w:rsidRPr="0042078A">
        <w:rPr>
          <w:rFonts w:eastAsiaTheme="minorHAnsi"/>
          <w:sz w:val="28"/>
          <w:szCs w:val="28"/>
          <w:lang w:eastAsia="en-US"/>
        </w:rPr>
        <w:t xml:space="preserve">извещении о проведении открытого конкурса. </w:t>
      </w:r>
    </w:p>
    <w:p w14:paraId="5941690D"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42078A">
        <w:rPr>
          <w:rFonts w:eastAsiaTheme="minorHAnsi"/>
          <w:sz w:val="28"/>
          <w:szCs w:val="28"/>
          <w:lang w:val="en-US" w:eastAsia="en-US"/>
        </w:rPr>
        <w:t> </w:t>
      </w:r>
      <w:r w:rsidRPr="0042078A">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42078A">
        <w:rPr>
          <w:rFonts w:eastAsiaTheme="minorHAnsi"/>
          <w:sz w:val="28"/>
          <w:szCs w:val="28"/>
          <w:lang w:val="en-US" w:eastAsia="en-US"/>
        </w:rPr>
        <w:t> </w:t>
      </w:r>
      <w:r w:rsidRPr="0042078A">
        <w:rPr>
          <w:rFonts w:eastAsiaTheme="minorHAnsi"/>
          <w:sz w:val="28"/>
          <w:szCs w:val="28"/>
          <w:lang w:eastAsia="en-US"/>
        </w:rPr>
        <w:t>форме электронного документа осуществляется без взимания платы, за</w:t>
      </w:r>
      <w:r w:rsidRPr="0042078A">
        <w:rPr>
          <w:rFonts w:eastAsiaTheme="minorHAnsi"/>
          <w:sz w:val="28"/>
          <w:szCs w:val="28"/>
          <w:lang w:val="en-US" w:eastAsia="en-US"/>
        </w:rPr>
        <w:t> </w:t>
      </w:r>
      <w:r w:rsidRPr="0042078A">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3D680844"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32.2.</w:t>
      </w:r>
      <w:r w:rsidRPr="0042078A">
        <w:rPr>
          <w:sz w:val="28"/>
          <w:szCs w:val="28"/>
          <w:lang w:val="en-US"/>
        </w:rPr>
        <w:t> </w:t>
      </w:r>
      <w:r w:rsidRPr="0042078A">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42078A">
        <w:rPr>
          <w:sz w:val="28"/>
          <w:szCs w:val="28"/>
        </w:rPr>
        <w:t>.</w:t>
      </w:r>
    </w:p>
    <w:p w14:paraId="5B11EBCC"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42078A">
        <w:rPr>
          <w:rFonts w:eastAsiaTheme="minorHAnsi"/>
          <w:sz w:val="28"/>
          <w:szCs w:val="28"/>
          <w:lang w:val="en-US" w:eastAsia="en-US"/>
        </w:rPr>
        <w:t> </w:t>
      </w:r>
      <w:r w:rsidRPr="0042078A">
        <w:rPr>
          <w:rFonts w:eastAsiaTheme="minorHAnsi"/>
          <w:sz w:val="28"/>
          <w:szCs w:val="28"/>
          <w:lang w:eastAsia="en-US"/>
        </w:rPr>
        <w:t>том</w:t>
      </w:r>
      <w:r w:rsidRPr="0042078A">
        <w:rPr>
          <w:rFonts w:eastAsiaTheme="minorHAnsi"/>
          <w:sz w:val="28"/>
          <w:szCs w:val="28"/>
          <w:lang w:val="en-US" w:eastAsia="en-US"/>
        </w:rPr>
        <w:t> </w:t>
      </w:r>
      <w:r w:rsidRPr="0042078A">
        <w:rPr>
          <w:rFonts w:eastAsiaTheme="minorHAnsi"/>
          <w:sz w:val="28"/>
          <w:szCs w:val="28"/>
          <w:lang w:eastAsia="en-US"/>
        </w:rPr>
        <w:t>числе по запросам заинтересованных лиц) до размещения извещения о</w:t>
      </w:r>
      <w:r w:rsidRPr="0042078A">
        <w:rPr>
          <w:rFonts w:eastAsiaTheme="minorHAnsi"/>
          <w:sz w:val="28"/>
          <w:szCs w:val="28"/>
          <w:lang w:val="en-US" w:eastAsia="en-US"/>
        </w:rPr>
        <w:t> </w:t>
      </w:r>
      <w:r w:rsidRPr="0042078A">
        <w:rPr>
          <w:rFonts w:eastAsiaTheme="minorHAnsi"/>
          <w:sz w:val="28"/>
          <w:szCs w:val="28"/>
          <w:lang w:eastAsia="en-US"/>
        </w:rPr>
        <w:t>проведении открытого конкурса не допускается.</w:t>
      </w:r>
      <w:bookmarkStart w:id="42" w:name="P079C"/>
      <w:bookmarkEnd w:id="42"/>
    </w:p>
    <w:p w14:paraId="598FDBCE"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trike/>
          <w:sz w:val="28"/>
          <w:szCs w:val="28"/>
        </w:rPr>
      </w:pPr>
    </w:p>
    <w:p w14:paraId="7EF060D9"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center"/>
        <w:outlineLvl w:val="1"/>
        <w:rPr>
          <w:sz w:val="28"/>
          <w:szCs w:val="28"/>
        </w:rPr>
      </w:pPr>
      <w:bookmarkStart w:id="43" w:name="_Toc55217680"/>
      <w:r w:rsidRPr="0042078A">
        <w:rPr>
          <w:sz w:val="28"/>
          <w:szCs w:val="28"/>
        </w:rPr>
        <w:t>Глава 33. Критерии оценки заявок на участие в конкурсе</w:t>
      </w:r>
      <w:bookmarkEnd w:id="43"/>
    </w:p>
    <w:p w14:paraId="66C05E10"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p>
    <w:p w14:paraId="7CE5881D"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33.1.</w:t>
      </w:r>
      <w:r w:rsidRPr="0042078A">
        <w:rPr>
          <w:rFonts w:ascii="Times New Roman" w:eastAsia="Times New Roman" w:hAnsi="Times New Roman"/>
          <w:sz w:val="28"/>
          <w:szCs w:val="28"/>
          <w:lang w:eastAsia="ru-RU"/>
        </w:rPr>
        <w:tab/>
        <w:t>Для оценки заявок, поданных участниками закупки на участие в</w:t>
      </w:r>
      <w:r w:rsidRPr="0042078A">
        <w:rPr>
          <w:rFonts w:ascii="Times New Roman" w:eastAsia="Times New Roman" w:hAnsi="Times New Roman"/>
          <w:sz w:val="28"/>
          <w:szCs w:val="28"/>
          <w:lang w:val="en-US" w:eastAsia="ru-RU"/>
        </w:rPr>
        <w:t> </w:t>
      </w:r>
      <w:r w:rsidRPr="0042078A">
        <w:rPr>
          <w:rFonts w:ascii="Times New Roman" w:eastAsia="Times New Roman" w:hAnsi="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0CA3CDDA"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33.2. Критериями оценки заявок могут быть:</w:t>
      </w:r>
    </w:p>
    <w:p w14:paraId="031CEDDB"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 xml:space="preserve">33.2.1. Цена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42078A">
        <w:rPr>
          <w:rFonts w:ascii="Times New Roman" w:eastAsia="Times New Roman" w:hAnsi="Times New Roman"/>
          <w:sz w:val="28"/>
          <w:szCs w:val="28"/>
          <w:lang w:eastAsia="ru-RU"/>
        </w:rPr>
        <w:t>цена единицы (</w:t>
      </w:r>
      <w:r w:rsidRPr="0042078A">
        <w:rPr>
          <w:rFonts w:ascii="Times New Roman" w:hAnsi="Times New Roman"/>
          <w:sz w:val="28"/>
          <w:szCs w:val="28"/>
        </w:rPr>
        <w:t>сумма цен единиц) товара, работы, услуги</w:t>
      </w:r>
      <w:r w:rsidRPr="0042078A">
        <w:rPr>
          <w:rFonts w:ascii="Times New Roman" w:eastAsia="Times New Roman" w:hAnsi="Times New Roman"/>
          <w:sz w:val="28"/>
          <w:szCs w:val="28"/>
          <w:lang w:eastAsia="ru-RU"/>
        </w:rPr>
        <w:t>.</w:t>
      </w:r>
    </w:p>
    <w:p w14:paraId="07DD8CE1"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33.2.2. Качественные, функциональные и экологические характеристики предмета закупки.</w:t>
      </w:r>
    </w:p>
    <w:p w14:paraId="59724E8F"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trike/>
          <w:sz w:val="28"/>
          <w:szCs w:val="28"/>
          <w:lang w:eastAsia="ru-RU"/>
        </w:rPr>
      </w:pPr>
      <w:r w:rsidRPr="0042078A">
        <w:rPr>
          <w:rFonts w:ascii="Times New Roman" w:eastAsia="Times New Roman" w:hAnsi="Times New Roman"/>
          <w:sz w:val="28"/>
          <w:szCs w:val="28"/>
          <w:lang w:eastAsia="ru-RU"/>
        </w:rPr>
        <w:t>33.2.3.</w:t>
      </w:r>
      <w:r w:rsidRPr="0042078A">
        <w:rPr>
          <w:rFonts w:ascii="Times New Roman" w:eastAsia="Times New Roman" w:hAnsi="Times New Roman"/>
          <w:sz w:val="28"/>
          <w:szCs w:val="28"/>
          <w:lang w:eastAsia="ru-RU"/>
        </w:rPr>
        <w:tab/>
        <w:t>Расходы на эксплуатацию и ремонт товаров, использование результатов работ.</w:t>
      </w:r>
    </w:p>
    <w:p w14:paraId="113CA4FA"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33.2.4.</w:t>
      </w:r>
      <w:r w:rsidRPr="0042078A">
        <w:rPr>
          <w:rFonts w:ascii="Times New Roman" w:eastAsia="Times New Roman" w:hAnsi="Times New Roman"/>
          <w:sz w:val="28"/>
          <w:szCs w:val="28"/>
          <w:lang w:eastAsia="ru-RU"/>
        </w:rPr>
        <w:tab/>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5E91B7A0"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33.2.5. Аналогичный опыт поставки товаров, выполнения работ, оказания услуг с</w:t>
      </w:r>
      <w:r w:rsidRPr="0042078A">
        <w:rPr>
          <w:rFonts w:ascii="Times New Roman" w:hAnsi="Times New Roman"/>
          <w:sz w:val="28"/>
          <w:szCs w:val="28"/>
        </w:rPr>
        <w:t xml:space="preserve"> </w:t>
      </w:r>
      <w:r w:rsidRPr="0042078A">
        <w:rPr>
          <w:rFonts w:ascii="Times New Roman" w:eastAsia="Times New Roman" w:hAnsi="Times New Roman"/>
          <w:sz w:val="28"/>
          <w:szCs w:val="28"/>
          <w:lang w:eastAsia="ru-RU"/>
        </w:rPr>
        <w:t>пояснением заказчиком случаев признания такого опыта аналогичным.</w:t>
      </w:r>
    </w:p>
    <w:p w14:paraId="173E66CB"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 xml:space="preserve">33.2.6. Оснащение материально-техническими, трудовыми, финансовыми ресурсами, необходимыми для поставки товаров, выполнения </w:t>
      </w:r>
      <w:r w:rsidRPr="0042078A">
        <w:rPr>
          <w:rFonts w:ascii="Times New Roman" w:eastAsia="Times New Roman" w:hAnsi="Times New Roman"/>
          <w:sz w:val="28"/>
          <w:szCs w:val="28"/>
          <w:lang w:eastAsia="ru-RU"/>
        </w:rPr>
        <w:lastRenderedPageBreak/>
        <w:t>работ, оказания услуг.</w:t>
      </w:r>
    </w:p>
    <w:p w14:paraId="4FFA4247"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33.2.7. Срок поставки товара, выполнения работы, оказания услуги.</w:t>
      </w:r>
    </w:p>
    <w:p w14:paraId="4ECD710A"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33.2.8. Срок гарантийного обслуживания на товары, результаты работ.</w:t>
      </w:r>
    </w:p>
    <w:p w14:paraId="3A765EE8" w14:textId="77777777" w:rsidR="0042078A" w:rsidRPr="0042078A" w:rsidRDefault="0042078A" w:rsidP="0042078A">
      <w:pPr>
        <w:widowControl w:val="0"/>
        <w:shd w:val="clear" w:color="auto" w:fill="FFFFFF" w:themeFill="background1"/>
        <w:autoSpaceDE w:val="0"/>
        <w:autoSpaceDN w:val="0"/>
        <w:adjustRightInd w:val="0"/>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A23AEB0" w14:textId="77777777" w:rsidR="0042078A" w:rsidRPr="0042078A" w:rsidRDefault="0042078A" w:rsidP="0042078A">
      <w:pPr>
        <w:widowControl w:val="0"/>
        <w:shd w:val="clear" w:color="auto" w:fill="FFFFFF" w:themeFill="background1"/>
        <w:autoSpaceDE w:val="0"/>
        <w:autoSpaceDN w:val="0"/>
        <w:adjustRightInd w:val="0"/>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75F18FEB"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33.5.</w:t>
      </w:r>
      <w:r w:rsidRPr="0042078A">
        <w:rPr>
          <w:rFonts w:ascii="Times New Roman" w:eastAsia="Times New Roman" w:hAnsi="Times New Roman"/>
          <w:sz w:val="28"/>
          <w:szCs w:val="28"/>
          <w:lang w:eastAsia="ru-RU"/>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4F2B1F7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eastAsia="Times New Roman" w:hAnsi="Times New Roman"/>
          <w:sz w:val="28"/>
          <w:szCs w:val="28"/>
          <w:lang w:eastAsia="ru-RU"/>
        </w:rPr>
        <w:t>Не допускается указание порядка оценки заявок, выражающегося в</w:t>
      </w:r>
      <w:r w:rsidRPr="0042078A">
        <w:rPr>
          <w:rFonts w:ascii="Times New Roman" w:eastAsia="Times New Roman" w:hAnsi="Times New Roman"/>
          <w:sz w:val="28"/>
          <w:szCs w:val="28"/>
          <w:lang w:val="en-US" w:eastAsia="ru-RU"/>
        </w:rPr>
        <w:t> </w:t>
      </w:r>
      <w:r w:rsidRPr="0042078A">
        <w:rPr>
          <w:rFonts w:ascii="Times New Roman" w:eastAsia="Times New Roman" w:hAnsi="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42078A">
        <w:rPr>
          <w:rFonts w:ascii="Times New Roman" w:eastAsia="Times New Roman" w:hAnsi="Times New Roman"/>
          <w:sz w:val="28"/>
          <w:szCs w:val="28"/>
          <w:lang w:val="en-US" w:eastAsia="ru-RU"/>
        </w:rPr>
        <w:t> </w:t>
      </w:r>
      <w:r w:rsidRPr="0042078A">
        <w:rPr>
          <w:rFonts w:ascii="Times New Roman" w:eastAsia="Times New Roman" w:hAnsi="Times New Roman"/>
          <w:sz w:val="28"/>
          <w:szCs w:val="28"/>
          <w:lang w:eastAsia="ru-RU"/>
        </w:rPr>
        <w:t>названному критерию</w:t>
      </w:r>
      <w:r w:rsidRPr="0042078A">
        <w:rPr>
          <w:rFonts w:ascii="Times New Roman" w:hAnsi="Times New Roman"/>
          <w:sz w:val="28"/>
          <w:szCs w:val="28"/>
        </w:rPr>
        <w:t>.</w:t>
      </w:r>
    </w:p>
    <w:p w14:paraId="4463AE4A" w14:textId="77777777" w:rsidR="0042078A" w:rsidRPr="0042078A" w:rsidRDefault="0042078A" w:rsidP="0042078A">
      <w:pPr>
        <w:pStyle w:val="af4"/>
        <w:widowControl w:val="0"/>
        <w:shd w:val="clear" w:color="auto" w:fill="FFFFFF" w:themeFill="background1"/>
        <w:spacing w:after="0" w:line="240" w:lineRule="auto"/>
        <w:ind w:left="0" w:firstLine="709"/>
        <w:jc w:val="both"/>
        <w:rPr>
          <w:rFonts w:ascii="Times New Roman" w:hAnsi="Times New Roman"/>
          <w:sz w:val="28"/>
          <w:szCs w:val="28"/>
        </w:rPr>
      </w:pPr>
    </w:p>
    <w:p w14:paraId="3F222958" w14:textId="77777777" w:rsidR="0042078A" w:rsidRPr="0042078A" w:rsidRDefault="0042078A" w:rsidP="0042078A">
      <w:pPr>
        <w:pStyle w:val="af4"/>
        <w:widowControl w:val="0"/>
        <w:shd w:val="clear" w:color="auto" w:fill="FFFFFF" w:themeFill="background1"/>
        <w:spacing w:after="0" w:line="240" w:lineRule="auto"/>
        <w:ind w:left="0"/>
        <w:jc w:val="center"/>
        <w:outlineLvl w:val="1"/>
        <w:rPr>
          <w:rFonts w:ascii="Times New Roman" w:hAnsi="Times New Roman"/>
          <w:sz w:val="28"/>
          <w:szCs w:val="28"/>
        </w:rPr>
      </w:pPr>
      <w:bookmarkStart w:id="44" w:name="_Toc55217681"/>
      <w:r w:rsidRPr="0042078A">
        <w:rPr>
          <w:rFonts w:ascii="Times New Roman" w:hAnsi="Times New Roman"/>
          <w:sz w:val="28"/>
          <w:szCs w:val="28"/>
        </w:rPr>
        <w:t>Глава 34. Содержание и порядок подачи заявок на участие в конкурсе</w:t>
      </w:r>
      <w:bookmarkEnd w:id="44"/>
    </w:p>
    <w:p w14:paraId="1C98F45B" w14:textId="77777777" w:rsidR="0042078A" w:rsidRPr="0042078A" w:rsidRDefault="0042078A" w:rsidP="0042078A">
      <w:pPr>
        <w:pStyle w:val="af4"/>
        <w:widowControl w:val="0"/>
        <w:shd w:val="clear" w:color="auto" w:fill="FFFFFF" w:themeFill="background1"/>
        <w:spacing w:after="0" w:line="240" w:lineRule="auto"/>
        <w:ind w:left="600"/>
        <w:jc w:val="both"/>
        <w:rPr>
          <w:rFonts w:ascii="Times New Roman" w:hAnsi="Times New Roman"/>
          <w:sz w:val="28"/>
          <w:szCs w:val="28"/>
        </w:rPr>
      </w:pPr>
    </w:p>
    <w:p w14:paraId="32E3034D"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bookmarkStart w:id="45" w:name="P07B3"/>
      <w:bookmarkEnd w:id="45"/>
      <w:r w:rsidRPr="0042078A">
        <w:rPr>
          <w:sz w:val="28"/>
          <w:szCs w:val="28"/>
        </w:rPr>
        <w:t>34.1.</w:t>
      </w:r>
      <w:r w:rsidRPr="0042078A">
        <w:rPr>
          <w:sz w:val="28"/>
          <w:szCs w:val="28"/>
        </w:rPr>
        <w:tab/>
        <w:t>Заявки на участие в конкурсе представляются в соответствии с</w:t>
      </w:r>
      <w:r w:rsidRPr="0042078A">
        <w:rPr>
          <w:sz w:val="28"/>
          <w:szCs w:val="28"/>
          <w:lang w:val="en-US"/>
        </w:rPr>
        <w:t> </w:t>
      </w:r>
      <w:r w:rsidRPr="0042078A">
        <w:rPr>
          <w:sz w:val="28"/>
          <w:szCs w:val="28"/>
        </w:rPr>
        <w:t>требованиями и в порядке, установленными Законом № 223-ФЗ, конкурсной документацией и настоящим Положением.</w:t>
      </w:r>
      <w:bookmarkStart w:id="46" w:name="P07B5"/>
      <w:bookmarkEnd w:id="46"/>
    </w:p>
    <w:p w14:paraId="4A027C4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42078A">
        <w:rPr>
          <w:rFonts w:ascii="Times New Roman" w:hAnsi="Times New Roman"/>
          <w:sz w:val="28"/>
          <w:szCs w:val="28"/>
          <w:lang w:val="en-US"/>
        </w:rPr>
        <w:t> </w:t>
      </w:r>
      <w:r w:rsidRPr="0042078A">
        <w:rPr>
          <w:rFonts w:ascii="Times New Roman" w:hAnsi="Times New Roman"/>
          <w:sz w:val="28"/>
          <w:szCs w:val="28"/>
        </w:rPr>
        <w:t>письменной форме в запечатанном конверте в место, указанное в извещении о</w:t>
      </w:r>
      <w:r w:rsidRPr="0042078A">
        <w:rPr>
          <w:rFonts w:ascii="Times New Roman" w:hAnsi="Times New Roman"/>
          <w:sz w:val="28"/>
          <w:szCs w:val="28"/>
          <w:lang w:val="en-US"/>
        </w:rPr>
        <w:t> </w:t>
      </w:r>
      <w:r w:rsidRPr="0042078A">
        <w:rPr>
          <w:rFonts w:ascii="Times New Roman" w:hAnsi="Times New Roman"/>
          <w:sz w:val="28"/>
          <w:szCs w:val="28"/>
        </w:rPr>
        <w:t xml:space="preserve">проведении открытого конкурса. </w:t>
      </w:r>
    </w:p>
    <w:p w14:paraId="5C67CCA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34.3.</w:t>
      </w:r>
      <w:r w:rsidRPr="0042078A">
        <w:rPr>
          <w:rFonts w:ascii="Times New Roman" w:hAnsi="Times New Roman"/>
          <w:sz w:val="28"/>
          <w:szCs w:val="28"/>
        </w:rPr>
        <w:tab/>
        <w:t>Участник конкурса вправе подать только одну заявку на участие в</w:t>
      </w:r>
      <w:r w:rsidRPr="0042078A">
        <w:rPr>
          <w:rFonts w:ascii="Times New Roman" w:hAnsi="Times New Roman"/>
          <w:sz w:val="28"/>
          <w:szCs w:val="28"/>
          <w:lang w:val="en-US"/>
        </w:rPr>
        <w:t> </w:t>
      </w:r>
      <w:r w:rsidRPr="0042078A">
        <w:rPr>
          <w:rFonts w:ascii="Times New Roman" w:hAnsi="Times New Roman"/>
          <w:sz w:val="28"/>
          <w:szCs w:val="28"/>
        </w:rPr>
        <w:t xml:space="preserve">конкурсе в отношении каждого предмета закупки (лота). </w:t>
      </w:r>
    </w:p>
    <w:p w14:paraId="1522D00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42078A">
        <w:rPr>
          <w:rFonts w:ascii="Times New Roman" w:hAnsi="Times New Roman"/>
          <w:sz w:val="28"/>
          <w:szCs w:val="28"/>
          <w:lang w:val="en-US"/>
        </w:rPr>
        <w:t> </w:t>
      </w:r>
      <w:r w:rsidRPr="0042078A">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42078A">
        <w:rPr>
          <w:rFonts w:ascii="Times New Roman" w:hAnsi="Times New Roman"/>
          <w:sz w:val="28"/>
          <w:szCs w:val="28"/>
          <w:lang w:val="en-US"/>
        </w:rPr>
        <w:t> </w:t>
      </w:r>
      <w:r w:rsidRPr="0042078A">
        <w:rPr>
          <w:rFonts w:ascii="Times New Roman" w:hAnsi="Times New Roman"/>
          <w:sz w:val="28"/>
          <w:szCs w:val="28"/>
        </w:rPr>
        <w:t>возвращаются участнику.</w:t>
      </w:r>
    </w:p>
    <w:p w14:paraId="739265B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34.5.</w:t>
      </w:r>
      <w:r w:rsidRPr="0042078A">
        <w:rPr>
          <w:rFonts w:ascii="Times New Roman" w:hAnsi="Times New Roman"/>
          <w:sz w:val="28"/>
          <w:szCs w:val="28"/>
        </w:rPr>
        <w:tab/>
        <w:t>Участник конкурса вправе изменить или отозвать свою заявку до</w:t>
      </w:r>
      <w:r w:rsidRPr="0042078A">
        <w:rPr>
          <w:rFonts w:ascii="Times New Roman" w:hAnsi="Times New Roman"/>
          <w:sz w:val="28"/>
          <w:szCs w:val="28"/>
          <w:lang w:val="en-US"/>
        </w:rPr>
        <w:t> </w:t>
      </w:r>
      <w:r w:rsidRPr="0042078A">
        <w:rPr>
          <w:rFonts w:ascii="Times New Roman" w:hAnsi="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42078A">
        <w:rPr>
          <w:rFonts w:ascii="Times New Roman" w:hAnsi="Times New Roman"/>
          <w:sz w:val="28"/>
          <w:szCs w:val="28"/>
          <w:lang w:val="en-US"/>
        </w:rPr>
        <w:t> </w:t>
      </w:r>
      <w:r w:rsidRPr="0042078A">
        <w:rPr>
          <w:rFonts w:ascii="Times New Roman" w:hAnsi="Times New Roman"/>
          <w:sz w:val="28"/>
          <w:szCs w:val="28"/>
        </w:rPr>
        <w:t>отзыве заявки получено до истечения срока подачи заявок на участие в</w:t>
      </w:r>
      <w:r w:rsidRPr="0042078A">
        <w:rPr>
          <w:rFonts w:ascii="Times New Roman" w:hAnsi="Times New Roman"/>
          <w:sz w:val="28"/>
          <w:szCs w:val="28"/>
          <w:lang w:val="en-US"/>
        </w:rPr>
        <w:t> </w:t>
      </w:r>
      <w:r w:rsidRPr="0042078A">
        <w:rPr>
          <w:rFonts w:ascii="Times New Roman" w:hAnsi="Times New Roman"/>
          <w:sz w:val="28"/>
          <w:szCs w:val="28"/>
        </w:rPr>
        <w:t>таком конкурсе. Изменение или отзыв заявки после окончания срока подачи заявок не допускается.</w:t>
      </w:r>
    </w:p>
    <w:p w14:paraId="525515E4"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34.6.</w:t>
      </w:r>
      <w:r w:rsidRPr="0042078A">
        <w:rPr>
          <w:sz w:val="28"/>
          <w:szCs w:val="28"/>
        </w:rPr>
        <w:tab/>
        <w:t xml:space="preserve">Заявка на участие в конкурсе должна содержать следующие документы и информацию: </w:t>
      </w:r>
    </w:p>
    <w:p w14:paraId="2535A1C6"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bookmarkStart w:id="47" w:name="P07B9"/>
      <w:bookmarkEnd w:id="47"/>
      <w:r w:rsidRPr="0042078A">
        <w:rPr>
          <w:rFonts w:ascii="Times New Roman" w:hAnsi="Times New Roman" w:cs="Times New Roman"/>
          <w:sz w:val="28"/>
          <w:szCs w:val="28"/>
        </w:rPr>
        <w:t>34.6.1.</w:t>
      </w:r>
      <w:r w:rsidRPr="0042078A">
        <w:rPr>
          <w:rFonts w:ascii="Times New Roman" w:hAnsi="Times New Roman" w:cs="Times New Roman"/>
          <w:sz w:val="28"/>
          <w:szCs w:val="28"/>
        </w:rPr>
        <w:tab/>
        <w:t xml:space="preserve">Согласие участника конкурса на поставку товара, выполнение работы или оказание услуги на условиях, предусмотренных </w:t>
      </w:r>
      <w:r w:rsidRPr="0042078A">
        <w:rPr>
          <w:rFonts w:ascii="Times New Roman" w:hAnsi="Times New Roman" w:cs="Times New Roman"/>
          <w:sz w:val="28"/>
          <w:szCs w:val="28"/>
        </w:rPr>
        <w:lastRenderedPageBreak/>
        <w:t>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42078A">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158BE985"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34.6.2. </w:t>
      </w:r>
      <w:r w:rsidRPr="0042078A">
        <w:rPr>
          <w:rFonts w:ascii="Times New Roman" w:hAnsi="Times New Roman" w:cs="Times New Roman"/>
          <w:sz w:val="28"/>
          <w:szCs w:val="28"/>
        </w:rPr>
        <w:tab/>
        <w:t>При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осуществлении закупки товара или закупки работы, услуги, для</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338A5CD2"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E17C565"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34.6.4.</w:t>
      </w:r>
      <w:r w:rsidRPr="0042078A">
        <w:rPr>
          <w:rFonts w:ascii="Times New Roman" w:hAnsi="Times New Roman" w:cs="Times New Roman"/>
          <w:sz w:val="28"/>
          <w:szCs w:val="28"/>
        </w:rPr>
        <w:tab/>
        <w:t>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w:t>
      </w:r>
      <w:r w:rsidRPr="0042078A">
        <w:rPr>
          <w:rFonts w:ascii="Times New Roman" w:hAnsi="Times New Roman" w:cs="Times New Roman"/>
          <w:sz w:val="28"/>
          <w:szCs w:val="28"/>
        </w:rPr>
        <w:lastRenderedPageBreak/>
        <w:t>документов о государственной регистрации юридического лица или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50FC9D1D"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34.6.5.</w:t>
      </w:r>
      <w:r w:rsidRPr="0042078A">
        <w:rPr>
          <w:rFonts w:ascii="Times New Roman" w:hAnsi="Times New Roman" w:cs="Times New Roman"/>
          <w:sz w:val="28"/>
          <w:szCs w:val="28"/>
        </w:rPr>
        <w:tab/>
        <w:t>Копии документов, подтверждающих полномочия лица на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624512F"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34.6.6.</w:t>
      </w:r>
      <w:r w:rsidRPr="0042078A">
        <w:rPr>
          <w:sz w:val="28"/>
          <w:szCs w:val="28"/>
        </w:rPr>
        <w:tab/>
        <w:t>Копии учредительных документов участника конкурса (для</w:t>
      </w:r>
      <w:r w:rsidRPr="0042078A">
        <w:rPr>
          <w:sz w:val="28"/>
          <w:szCs w:val="28"/>
          <w:lang w:val="en-US"/>
        </w:rPr>
        <w:t> </w:t>
      </w:r>
      <w:r w:rsidRPr="0042078A">
        <w:rPr>
          <w:sz w:val="28"/>
          <w:szCs w:val="28"/>
        </w:rPr>
        <w:t>юридического лица)</w:t>
      </w:r>
      <w:bookmarkStart w:id="48" w:name="P07C3"/>
      <w:bookmarkEnd w:id="48"/>
      <w:r w:rsidRPr="0042078A">
        <w:rPr>
          <w:sz w:val="28"/>
          <w:szCs w:val="28"/>
        </w:rPr>
        <w:t>.</w:t>
      </w:r>
    </w:p>
    <w:p w14:paraId="3A4B1DEA" w14:textId="17163482"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34.6.7.</w:t>
      </w:r>
      <w:r w:rsidRPr="0042078A">
        <w:rPr>
          <w:rFonts w:ascii="Times New Roman" w:hAnsi="Times New Roman" w:cs="Times New Roman"/>
          <w:sz w:val="28"/>
          <w:szCs w:val="28"/>
        </w:rPr>
        <w:tab/>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42078A">
        <w:rPr>
          <w:rStyle w:val="afb"/>
          <w:rFonts w:ascii="Times New Roman" w:hAnsi="Times New Roman" w:cs="Times New Roman"/>
          <w:sz w:val="28"/>
          <w:szCs w:val="28"/>
        </w:rPr>
        <w:footnoteReference w:id="4"/>
      </w:r>
      <w:r w:rsidRPr="0042078A">
        <w:rPr>
          <w:rFonts w:ascii="Times New Roman" w:hAnsi="Times New Roman" w:cs="Times New Roman"/>
          <w:sz w:val="28"/>
          <w:szCs w:val="28"/>
        </w:rPr>
        <w:t>, обеспечения исполнения договора</w:t>
      </w:r>
      <w:r w:rsidRPr="0042078A">
        <w:rPr>
          <w:rStyle w:val="afb"/>
          <w:rFonts w:ascii="Times New Roman" w:hAnsi="Times New Roman" w:cs="Times New Roman"/>
          <w:sz w:val="28"/>
          <w:szCs w:val="28"/>
        </w:rPr>
        <w:footnoteReference w:id="5"/>
      </w:r>
      <w:r w:rsidRPr="0042078A">
        <w:rPr>
          <w:rFonts w:ascii="Times New Roman" w:hAnsi="Times New Roman" w:cs="Times New Roman"/>
          <w:sz w:val="28"/>
          <w:szCs w:val="28"/>
        </w:rPr>
        <w:t>, обеспечения гарантийных обязательств</w:t>
      </w:r>
      <w:r w:rsidRPr="0042078A">
        <w:rPr>
          <w:rStyle w:val="afb"/>
          <w:rFonts w:ascii="Times New Roman" w:hAnsi="Times New Roman" w:cs="Times New Roman"/>
          <w:sz w:val="28"/>
          <w:szCs w:val="28"/>
        </w:rPr>
        <w:footnoteReference w:id="6"/>
      </w:r>
      <w:r w:rsidRPr="0042078A">
        <w:rPr>
          <w:rFonts w:ascii="Times New Roman" w:hAnsi="Times New Roman" w:cs="Times New Roman"/>
          <w:sz w:val="28"/>
          <w:szCs w:val="28"/>
        </w:rPr>
        <w:t xml:space="preserve"> является крупной сделкой.</w:t>
      </w:r>
    </w:p>
    <w:p w14:paraId="6EC7696E" w14:textId="49E922D0"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34.6.8.</w:t>
      </w:r>
      <w:r w:rsidRPr="0042078A">
        <w:rPr>
          <w:rFonts w:ascii="Times New Roman" w:hAnsi="Times New Roman" w:cs="Times New Roman"/>
          <w:sz w:val="28"/>
          <w:szCs w:val="28"/>
        </w:rPr>
        <w:tab/>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подпунктами 12.1.2. – 12.2.9. настоящего Положения.</w:t>
      </w:r>
    </w:p>
    <w:p w14:paraId="73248F7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34.6.9.</w:t>
      </w:r>
      <w:r w:rsidRPr="0042078A">
        <w:rPr>
          <w:rFonts w:ascii="Times New Roman" w:hAnsi="Times New Roman" w:cs="Times New Roman"/>
          <w:sz w:val="28"/>
          <w:szCs w:val="28"/>
        </w:rPr>
        <w:tab/>
        <w:t xml:space="preserve">В случаях, предусмотренных конкурсной документацией, копии документов, подтверждающих соответствие товара, работы или услуги </w:t>
      </w:r>
      <w:r w:rsidRPr="0042078A">
        <w:rPr>
          <w:rFonts w:ascii="Times New Roman" w:hAnsi="Times New Roman" w:cs="Times New Roman"/>
          <w:sz w:val="28"/>
          <w:szCs w:val="28"/>
        </w:rP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этом не допускается требовать представление таких документов,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5CA13886"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34.6.10.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также предложение об иных условиях исполнения договора,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предоставление такого предложения предусмотрено конкурсной документацией.</w:t>
      </w:r>
    </w:p>
    <w:p w14:paraId="30025A9A" w14:textId="0FE95943"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34.6.11.</w:t>
      </w:r>
      <w:r w:rsidRPr="0042078A">
        <w:rPr>
          <w:rFonts w:ascii="Times New Roman" w:hAnsi="Times New Roman" w:cs="Times New Roman"/>
          <w:sz w:val="28"/>
          <w:szCs w:val="28"/>
        </w:rPr>
        <w:tab/>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655A8B54" w14:textId="06120EB3"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34.6.12.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D9FF6FF" w14:textId="7DCA94B5"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bookmarkStart w:id="49" w:name="P07D3"/>
      <w:bookmarkEnd w:id="49"/>
      <w:r w:rsidRPr="0042078A">
        <w:rPr>
          <w:rFonts w:ascii="Times New Roman" w:hAnsi="Times New Roman" w:cs="Times New Roman"/>
          <w:sz w:val="28"/>
          <w:szCs w:val="28"/>
        </w:rPr>
        <w:t>34.6.13.</w:t>
      </w:r>
      <w:r w:rsidRPr="0042078A">
        <w:rPr>
          <w:rFonts w:ascii="Times New Roman" w:hAnsi="Times New Roman" w:cs="Times New Roman"/>
          <w:sz w:val="28"/>
          <w:szCs w:val="28"/>
        </w:rPr>
        <w:tab/>
        <w:t>Иные документы и сведения, предоставление которых предусмотрено конкурсной документацией и (или) извещением о проведении конкурса.</w:t>
      </w:r>
    </w:p>
    <w:p w14:paraId="5CD37A8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34.7.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42078A">
        <w:rPr>
          <w:rFonts w:ascii="Times New Roman" w:hAnsi="Times New Roman"/>
          <w:sz w:val="28"/>
          <w:szCs w:val="28"/>
          <w:lang w:val="en-US"/>
        </w:rPr>
        <w:t> </w:t>
      </w:r>
      <w:r w:rsidRPr="0042078A">
        <w:rPr>
          <w:rFonts w:ascii="Times New Roman" w:hAnsi="Times New Roman"/>
          <w:sz w:val="28"/>
          <w:szCs w:val="28"/>
        </w:rPr>
        <w:t xml:space="preserve">предложения участника такого конкурса о цене договора (цене лота), </w:t>
      </w:r>
      <w:r w:rsidRPr="0042078A">
        <w:rPr>
          <w:rFonts w:ascii="Times New Roman" w:eastAsia="Times New Roman" w:hAnsi="Times New Roman"/>
          <w:sz w:val="28"/>
          <w:szCs w:val="28"/>
        </w:rPr>
        <w:t>в случае осуществления закупки в соответствии с главой 17 настоящего Положения</w:t>
      </w:r>
      <w:r w:rsidRPr="0042078A">
        <w:rPr>
          <w:rFonts w:ascii="Times New Roman" w:hAnsi="Times New Roman"/>
          <w:sz w:val="28"/>
          <w:szCs w:val="28"/>
        </w:rPr>
        <w:t xml:space="preserve"> – цене единицы (сумме цен единиц) товара, работы, услуги.</w:t>
      </w:r>
    </w:p>
    <w:p w14:paraId="3810DB2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34.8.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19.1.статьи 3.4 Закона № 223-ФЗ.</w:t>
      </w:r>
    </w:p>
    <w:p w14:paraId="79B4F50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lastRenderedPageBreak/>
        <w:t>34.9.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2E2A24A1"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rStyle w:val="comment"/>
          <w:sz w:val="28"/>
          <w:szCs w:val="28"/>
        </w:rPr>
        <w:t>34.10</w:t>
      </w:r>
      <w:r w:rsidRPr="0042078A">
        <w:rPr>
          <w:sz w:val="28"/>
          <w:szCs w:val="28"/>
        </w:rPr>
        <w:t>.</w:t>
      </w:r>
      <w:r w:rsidRPr="0042078A">
        <w:rPr>
          <w:sz w:val="28"/>
          <w:szCs w:val="28"/>
        </w:rPr>
        <w:tab/>
        <w:t>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14:paraId="21CC08C9"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34.11.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 xml:space="preserve">содержание таких документов и сведений не нарушает требований действующего законодательства Российской Федерации. </w:t>
      </w:r>
    </w:p>
    <w:p w14:paraId="2B79C7C2"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34.12.</w:t>
      </w:r>
      <w:r w:rsidRPr="0042078A">
        <w:rPr>
          <w:rFonts w:ascii="Times New Roman" w:hAnsi="Times New Roman" w:cs="Times New Roman"/>
          <w:sz w:val="28"/>
          <w:szCs w:val="28"/>
        </w:rPr>
        <w:tab/>
        <w:t xml:space="preserve"> Наличие противоречий в отношении одних и тех же сведений 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9F134E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34.13.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3587F43D"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34.14.</w:t>
      </w:r>
      <w:r w:rsidRPr="0042078A">
        <w:rPr>
          <w:sz w:val="28"/>
          <w:szCs w:val="28"/>
        </w:rPr>
        <w:tab/>
        <w:t>Все листы поданной в письменной форме заявки на участие в</w:t>
      </w:r>
      <w:r w:rsidRPr="0042078A">
        <w:rPr>
          <w:sz w:val="28"/>
          <w:szCs w:val="28"/>
          <w:lang w:val="en-US"/>
        </w:rPr>
        <w:t> </w:t>
      </w:r>
      <w:r w:rsidRPr="0042078A">
        <w:rPr>
          <w:sz w:val="28"/>
          <w:szCs w:val="28"/>
        </w:rPr>
        <w:t>открытом конкурсе, все листы тома такой заявки должны быть прошиты и</w:t>
      </w:r>
      <w:r w:rsidRPr="0042078A">
        <w:rPr>
          <w:sz w:val="28"/>
          <w:szCs w:val="28"/>
          <w:lang w:val="en-US"/>
        </w:rPr>
        <w:t> </w:t>
      </w:r>
      <w:r w:rsidRPr="0042078A">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42078A">
        <w:rPr>
          <w:sz w:val="28"/>
          <w:szCs w:val="28"/>
          <w:lang w:val="en-US"/>
        </w:rPr>
        <w:t> </w:t>
      </w:r>
      <w:r w:rsidRPr="0042078A">
        <w:rPr>
          <w:sz w:val="28"/>
          <w:szCs w:val="28"/>
        </w:rPr>
        <w:t>юридического лица) и подписаны участником открытого конкурса или</w:t>
      </w:r>
      <w:r w:rsidRPr="0042078A">
        <w:rPr>
          <w:sz w:val="28"/>
          <w:szCs w:val="28"/>
          <w:lang w:val="en-US"/>
        </w:rPr>
        <w:t> </w:t>
      </w:r>
      <w:r w:rsidRPr="0042078A">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42078A">
        <w:rPr>
          <w:sz w:val="28"/>
          <w:szCs w:val="28"/>
          <w:lang w:val="en-US"/>
        </w:rPr>
        <w:t> </w:t>
      </w:r>
      <w:r w:rsidRPr="0042078A">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42078A">
        <w:rPr>
          <w:sz w:val="28"/>
          <w:szCs w:val="28"/>
          <w:lang w:val="en-US"/>
        </w:rPr>
        <w:t> </w:t>
      </w:r>
      <w:r w:rsidRPr="0042078A">
        <w:rPr>
          <w:sz w:val="28"/>
          <w:szCs w:val="28"/>
        </w:rPr>
        <w:t xml:space="preserve">достоверность этих информации и документов. На конверте </w:t>
      </w:r>
      <w:r w:rsidRPr="0042078A">
        <w:rPr>
          <w:sz w:val="28"/>
          <w:szCs w:val="28"/>
        </w:rPr>
        <w:lastRenderedPageBreak/>
        <w:t>указывается наименование открытого конкурса (лота), позволяющее определить открытый конкурс (лот), на участие в котором подается заявка.</w:t>
      </w:r>
    </w:p>
    <w:p w14:paraId="3BB18C1F"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bookmarkStart w:id="51" w:name="P07DB"/>
      <w:bookmarkEnd w:id="51"/>
      <w:r w:rsidRPr="0042078A">
        <w:rPr>
          <w:sz w:val="28"/>
          <w:szCs w:val="28"/>
        </w:rPr>
        <w:t>34.15.</w:t>
      </w:r>
      <w:r w:rsidRPr="0042078A">
        <w:rPr>
          <w:sz w:val="28"/>
          <w:szCs w:val="28"/>
        </w:rPr>
        <w:tab/>
        <w:t>Каждый конверт с заявкой на участие в открытом конкурсе, поступивший в срок, указанный в конкурсной документации, регистрируется заказчиком.</w:t>
      </w:r>
    </w:p>
    <w:p w14:paraId="25595170"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Регистрация заявок на участие в электронном конкурсе осуществляется посредством функционала электронной площадки.</w:t>
      </w:r>
    </w:p>
    <w:p w14:paraId="6E95F6CC"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bookmarkStart w:id="52" w:name="P07E1"/>
      <w:bookmarkEnd w:id="52"/>
      <w:r w:rsidRPr="0042078A">
        <w:rPr>
          <w:sz w:val="28"/>
          <w:szCs w:val="28"/>
        </w:rPr>
        <w:t>34.16.</w:t>
      </w:r>
      <w:r w:rsidRPr="0042078A">
        <w:rPr>
          <w:sz w:val="28"/>
          <w:szCs w:val="28"/>
        </w:rPr>
        <w:tab/>
        <w:t xml:space="preserve">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0A29EA65"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34.17. Заказчик обеспечивает сохранность конвертов с заявками на</w:t>
      </w:r>
      <w:r w:rsidRPr="0042078A">
        <w:rPr>
          <w:sz w:val="28"/>
          <w:szCs w:val="28"/>
          <w:lang w:val="en-US"/>
        </w:rPr>
        <w:t> </w:t>
      </w:r>
      <w:r w:rsidRPr="0042078A">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0511E8F4"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34.18. Конверт с заявкой на участие в открытом конкурсе, поступивший после истечения срока подачи заявок на участие в открытом конкурсе, не</w:t>
      </w:r>
      <w:r w:rsidRPr="0042078A">
        <w:rPr>
          <w:sz w:val="28"/>
          <w:szCs w:val="28"/>
          <w:lang w:val="en-US"/>
        </w:rPr>
        <w:t> </w:t>
      </w:r>
      <w:r w:rsidRPr="0042078A">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1B229E54" w14:textId="77777777" w:rsidR="0042078A" w:rsidRPr="0042078A" w:rsidRDefault="0042078A" w:rsidP="0042078A">
      <w:pPr>
        <w:pStyle w:val="formattext"/>
        <w:widowControl w:val="0"/>
        <w:shd w:val="clear" w:color="auto" w:fill="FFFFFF" w:themeFill="background1"/>
        <w:spacing w:before="0" w:beforeAutospacing="0" w:after="0" w:afterAutospacing="0"/>
        <w:ind w:firstLine="480"/>
        <w:jc w:val="both"/>
        <w:rPr>
          <w:strike/>
          <w:sz w:val="28"/>
          <w:szCs w:val="28"/>
        </w:rPr>
      </w:pPr>
      <w:bookmarkStart w:id="53" w:name="P07E9"/>
      <w:bookmarkEnd w:id="53"/>
    </w:p>
    <w:p w14:paraId="1A20AD26" w14:textId="77777777" w:rsidR="0042078A" w:rsidRPr="0042078A" w:rsidRDefault="0042078A" w:rsidP="0042078A">
      <w:pPr>
        <w:pStyle w:val="af4"/>
        <w:widowControl w:val="0"/>
        <w:shd w:val="clear" w:color="auto" w:fill="FFFFFF" w:themeFill="background1"/>
        <w:spacing w:after="0" w:line="240" w:lineRule="auto"/>
        <w:ind w:left="0"/>
        <w:jc w:val="center"/>
        <w:outlineLvl w:val="1"/>
        <w:rPr>
          <w:rFonts w:ascii="Times New Roman" w:hAnsi="Times New Roman"/>
          <w:sz w:val="28"/>
          <w:szCs w:val="28"/>
        </w:rPr>
      </w:pPr>
      <w:bookmarkStart w:id="54" w:name="_Toc55217682"/>
      <w:r w:rsidRPr="0042078A">
        <w:rPr>
          <w:rFonts w:ascii="Times New Roman" w:hAnsi="Times New Roman"/>
          <w:sz w:val="28"/>
          <w:szCs w:val="28"/>
        </w:rPr>
        <w:t>Глава 35. Порядок вскрытия конвертов с заявками на участие в открытом конкурсе</w:t>
      </w:r>
      <w:bookmarkEnd w:id="54"/>
    </w:p>
    <w:p w14:paraId="729F39DB" w14:textId="77777777" w:rsidR="0042078A" w:rsidRPr="0042078A" w:rsidRDefault="0042078A" w:rsidP="0042078A">
      <w:pPr>
        <w:pStyle w:val="af4"/>
        <w:widowControl w:val="0"/>
        <w:shd w:val="clear" w:color="auto" w:fill="FFFFFF" w:themeFill="background1"/>
        <w:spacing w:after="0" w:line="240" w:lineRule="auto"/>
        <w:ind w:left="0" w:firstLine="709"/>
        <w:jc w:val="both"/>
        <w:rPr>
          <w:rFonts w:ascii="Times New Roman" w:hAnsi="Times New Roman"/>
          <w:sz w:val="28"/>
          <w:szCs w:val="28"/>
        </w:rPr>
      </w:pPr>
    </w:p>
    <w:p w14:paraId="617B8975"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35.1. Комиссия по осуществлению закупок вскрывает конверты с</w:t>
      </w:r>
      <w:r w:rsidRPr="0042078A">
        <w:rPr>
          <w:sz w:val="28"/>
          <w:szCs w:val="28"/>
          <w:lang w:val="en-US"/>
        </w:rPr>
        <w:t> </w:t>
      </w:r>
      <w:r w:rsidRPr="0042078A">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sidRPr="0042078A">
        <w:rPr>
          <w:sz w:val="28"/>
          <w:szCs w:val="28"/>
          <w:lang w:val="en-US"/>
        </w:rPr>
        <w:t> </w:t>
      </w:r>
      <w:r w:rsidRPr="0042078A">
        <w:rPr>
          <w:sz w:val="28"/>
          <w:szCs w:val="28"/>
        </w:rPr>
        <w:t>участие в открытом конкурсе. Конверты с заявками на участие в открытом конкурсе вскрываются вовремя, в месте, в порядке, указанными в конкурсной документации. Вскрытие всех поступивших конвертов с заявками на участие в</w:t>
      </w:r>
      <w:r w:rsidRPr="0042078A">
        <w:rPr>
          <w:sz w:val="28"/>
          <w:szCs w:val="28"/>
          <w:lang w:val="en-US"/>
        </w:rPr>
        <w:t> </w:t>
      </w:r>
      <w:r w:rsidRPr="0042078A">
        <w:rPr>
          <w:sz w:val="28"/>
          <w:szCs w:val="28"/>
        </w:rPr>
        <w:t xml:space="preserve">открытом конкурсе осуществляется в одно время. </w:t>
      </w:r>
    </w:p>
    <w:p w14:paraId="5B5533EE"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bookmarkStart w:id="55" w:name="P07F2"/>
      <w:bookmarkEnd w:id="55"/>
      <w:r w:rsidRPr="0042078A">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42078A">
        <w:rPr>
          <w:sz w:val="28"/>
          <w:szCs w:val="28"/>
          <w:lang w:val="en-US"/>
        </w:rPr>
        <w:t> </w:t>
      </w:r>
      <w:r w:rsidRPr="0042078A">
        <w:rPr>
          <w:sz w:val="28"/>
          <w:szCs w:val="28"/>
        </w:rPr>
        <w:t>открытом конкурсе указывается в конкурсной документации.</w:t>
      </w:r>
    </w:p>
    <w:p w14:paraId="6EB616E9"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35.3. Непосредственно перед вскрытием конвертов с заявками на участие в открытом конкурсе или в случае проведения открытого конкурса по</w:t>
      </w:r>
      <w:r w:rsidRPr="0042078A">
        <w:rPr>
          <w:sz w:val="28"/>
          <w:szCs w:val="28"/>
          <w:lang w:val="en-US"/>
        </w:rPr>
        <w:t> </w:t>
      </w:r>
      <w:r w:rsidRPr="0042078A">
        <w:rPr>
          <w:sz w:val="28"/>
          <w:szCs w:val="28"/>
        </w:rPr>
        <w:t xml:space="preserve">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w:t>
      </w:r>
      <w:r w:rsidRPr="0042078A">
        <w:rPr>
          <w:sz w:val="28"/>
          <w:szCs w:val="28"/>
        </w:rPr>
        <w:lastRenderedPageBreak/>
        <w:t>при</w:t>
      </w:r>
      <w:r w:rsidRPr="0042078A">
        <w:rPr>
          <w:sz w:val="28"/>
          <w:szCs w:val="28"/>
          <w:lang w:val="en-US"/>
        </w:rPr>
        <w:t> </w:t>
      </w:r>
      <w:r w:rsidRPr="0042078A">
        <w:rPr>
          <w:sz w:val="28"/>
          <w:szCs w:val="28"/>
        </w:rPr>
        <w:t>вскрытии таких конвертов, о возможности отзыва поданных заявок на</w:t>
      </w:r>
      <w:r w:rsidRPr="0042078A">
        <w:rPr>
          <w:sz w:val="28"/>
          <w:szCs w:val="28"/>
          <w:lang w:val="en-US"/>
        </w:rPr>
        <w:t> </w:t>
      </w:r>
      <w:r w:rsidRPr="0042078A">
        <w:rPr>
          <w:sz w:val="28"/>
          <w:szCs w:val="28"/>
        </w:rPr>
        <w:t xml:space="preserve">участие в открытом конкурсе до вскрытия таких конвертов. </w:t>
      </w:r>
    </w:p>
    <w:p w14:paraId="5A99E699"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bookmarkStart w:id="56" w:name="P07F6"/>
      <w:bookmarkEnd w:id="56"/>
      <w:r w:rsidRPr="0042078A">
        <w:rPr>
          <w:sz w:val="28"/>
          <w:szCs w:val="28"/>
        </w:rPr>
        <w:t>35.4. Комиссия по осуществлению закупок вскрывает конверты с</w:t>
      </w:r>
      <w:r w:rsidRPr="0042078A">
        <w:rPr>
          <w:sz w:val="28"/>
          <w:szCs w:val="28"/>
          <w:lang w:val="en-US"/>
        </w:rPr>
        <w:t> </w:t>
      </w:r>
      <w:r w:rsidRPr="0042078A">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42078A">
        <w:rPr>
          <w:sz w:val="28"/>
          <w:szCs w:val="28"/>
          <w:lang w:val="en-US"/>
        </w:rPr>
        <w:t> </w:t>
      </w:r>
      <w:r w:rsidRPr="0042078A">
        <w:rPr>
          <w:sz w:val="28"/>
          <w:szCs w:val="28"/>
        </w:rPr>
        <w:t>участие в открытом конкурсе в отношении одного и того же лота, при</w:t>
      </w:r>
      <w:r w:rsidRPr="0042078A">
        <w:rPr>
          <w:sz w:val="28"/>
          <w:szCs w:val="28"/>
          <w:lang w:val="en-US"/>
        </w:rPr>
        <w:t> </w:t>
      </w:r>
      <w:r w:rsidRPr="0042078A">
        <w:rPr>
          <w:sz w:val="28"/>
          <w:szCs w:val="28"/>
        </w:rPr>
        <w:t>условии, что поданные ранее этим участником заявки на участие в</w:t>
      </w:r>
      <w:r w:rsidRPr="0042078A">
        <w:rPr>
          <w:sz w:val="28"/>
          <w:szCs w:val="28"/>
          <w:lang w:val="en-US"/>
        </w:rPr>
        <w:t> </w:t>
      </w:r>
      <w:r w:rsidRPr="0042078A">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sidRPr="0042078A">
        <w:rPr>
          <w:sz w:val="28"/>
          <w:szCs w:val="28"/>
          <w:lang w:val="en-US"/>
        </w:rPr>
        <w:t> </w:t>
      </w:r>
      <w:r w:rsidRPr="0042078A">
        <w:rPr>
          <w:sz w:val="28"/>
          <w:szCs w:val="28"/>
        </w:rPr>
        <w:t xml:space="preserve">рассматриваются и возвращаются этому участнику. </w:t>
      </w:r>
    </w:p>
    <w:p w14:paraId="5D306275"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35.5. Предмет закупки, количество поданных на участие в</w:t>
      </w:r>
      <w:r w:rsidRPr="0042078A">
        <w:rPr>
          <w:sz w:val="28"/>
          <w:szCs w:val="28"/>
          <w:lang w:val="en-US"/>
        </w:rPr>
        <w:t> </w:t>
      </w:r>
      <w:r w:rsidRPr="0042078A">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14:paraId="243E0B68"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B4853A5"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35.7. В случае если по окончании срока подачи заявок на участие в</w:t>
      </w:r>
      <w:r w:rsidRPr="0042078A">
        <w:rPr>
          <w:sz w:val="28"/>
          <w:szCs w:val="28"/>
          <w:lang w:val="en-US"/>
        </w:rPr>
        <w:t> </w:t>
      </w:r>
      <w:r w:rsidRPr="0042078A">
        <w:rPr>
          <w:sz w:val="28"/>
          <w:szCs w:val="28"/>
        </w:rPr>
        <w:t>конкурсе подана только одна заявка на участие в конкурсе или не подано ни</w:t>
      </w:r>
      <w:r w:rsidRPr="0042078A">
        <w:rPr>
          <w:sz w:val="28"/>
          <w:szCs w:val="28"/>
          <w:lang w:val="en-US"/>
        </w:rPr>
        <w:t> </w:t>
      </w:r>
      <w:r w:rsidRPr="0042078A">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2078A">
        <w:rPr>
          <w:sz w:val="28"/>
          <w:szCs w:val="28"/>
          <w:lang w:val="en-US"/>
        </w:rPr>
        <w:t> </w:t>
      </w:r>
      <w:r w:rsidRPr="0042078A">
        <w:rPr>
          <w:sz w:val="28"/>
          <w:szCs w:val="28"/>
        </w:rPr>
        <w:t>одной такой заявки.</w:t>
      </w:r>
    </w:p>
    <w:p w14:paraId="20BDC9FE"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пункте 35.6. настоящего Положения, вносится информация о признании открытого конкурса несостоявшимся.</w:t>
      </w:r>
    </w:p>
    <w:p w14:paraId="2BFAE23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2C59373"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В случае, указанном в абзаце первом пункта 35.9 настоящего Положения, заказчик вправе осуществить одно из следующих действий:</w:t>
      </w:r>
    </w:p>
    <w:p w14:paraId="00B68E74"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35.9.1. Провести новую закупку.</w:t>
      </w:r>
    </w:p>
    <w:p w14:paraId="7683AC4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35.9.2. Заключить договор с единственным поставщиком (подрядчиком, исполнителем) в соответствии с подпунктом 63.1.3. настоящего Положения.</w:t>
      </w:r>
    </w:p>
    <w:p w14:paraId="34757CE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35.9.3. Заключить договор с единственным поставщиком (подрядчиком, исполнителем) в соответствии с подпунктом 63.1.3.1. настоящего Положения.</w:t>
      </w:r>
    </w:p>
    <w:p w14:paraId="1A45B690"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 xml:space="preserve">35.10. Протокол вскрытия конвертов с заявками на участие в открытом </w:t>
      </w:r>
      <w:r w:rsidRPr="0042078A">
        <w:rPr>
          <w:sz w:val="28"/>
          <w:szCs w:val="28"/>
        </w:rPr>
        <w:lastRenderedPageBreak/>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42078A">
        <w:rPr>
          <w:sz w:val="28"/>
          <w:szCs w:val="28"/>
          <w:lang w:val="en-US"/>
        </w:rPr>
        <w:t> </w:t>
      </w:r>
      <w:r w:rsidRPr="0042078A">
        <w:rPr>
          <w:sz w:val="28"/>
          <w:szCs w:val="28"/>
        </w:rPr>
        <w:t>позднее чем через три дня со дня подписания.</w:t>
      </w:r>
    </w:p>
    <w:p w14:paraId="7F796376" w14:textId="77777777" w:rsidR="0042078A" w:rsidRPr="0042078A" w:rsidRDefault="0042078A" w:rsidP="0042078A">
      <w:pPr>
        <w:pStyle w:val="formattext"/>
        <w:widowControl w:val="0"/>
        <w:shd w:val="clear" w:color="auto" w:fill="FFFFFF" w:themeFill="background1"/>
        <w:spacing w:before="0" w:beforeAutospacing="0" w:after="0" w:afterAutospacing="0"/>
        <w:ind w:firstLine="482"/>
        <w:jc w:val="both"/>
        <w:rPr>
          <w:sz w:val="28"/>
          <w:szCs w:val="28"/>
        </w:rPr>
      </w:pPr>
    </w:p>
    <w:p w14:paraId="6EE9AC10" w14:textId="77777777" w:rsidR="0042078A" w:rsidRPr="0042078A" w:rsidRDefault="0042078A" w:rsidP="0042078A">
      <w:pPr>
        <w:pStyle w:val="2"/>
        <w:widowControl w:val="0"/>
        <w:shd w:val="clear" w:color="auto" w:fill="FFFFFF" w:themeFill="background1"/>
        <w:rPr>
          <w:b w:val="0"/>
          <w:bCs w:val="0"/>
        </w:rPr>
      </w:pPr>
      <w:bookmarkStart w:id="57" w:name="_Toc55217683"/>
      <w:r w:rsidRPr="0042078A">
        <w:rPr>
          <w:b w:val="0"/>
          <w:bCs w:val="0"/>
        </w:rPr>
        <w:t>Глава 36. Порядок рассмотрения и оценки заявок на участие в конкурсе</w:t>
      </w:r>
      <w:bookmarkEnd w:id="57"/>
    </w:p>
    <w:p w14:paraId="157AC7F1" w14:textId="77777777" w:rsidR="0042078A" w:rsidRPr="0042078A" w:rsidRDefault="0042078A" w:rsidP="0042078A">
      <w:pPr>
        <w:widowControl w:val="0"/>
        <w:shd w:val="clear" w:color="auto" w:fill="FFFFFF" w:themeFill="background1"/>
        <w:rPr>
          <w:rFonts w:ascii="Times New Roman" w:hAnsi="Times New Roman"/>
          <w:sz w:val="28"/>
          <w:szCs w:val="28"/>
        </w:rPr>
      </w:pPr>
    </w:p>
    <w:p w14:paraId="22553235" w14:textId="77777777" w:rsidR="0042078A" w:rsidRPr="0042078A" w:rsidRDefault="0042078A" w:rsidP="0042078A">
      <w:pPr>
        <w:widowControl w:val="0"/>
        <w:shd w:val="clear" w:color="auto" w:fill="FFFFFF" w:themeFill="background1"/>
        <w:tabs>
          <w:tab w:val="left" w:pos="709"/>
        </w:tabs>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3973E3EF"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2DFC2902"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36.3. Комиссией по осуществлению закупок в рамках рассмотрения заявок выполняются следующие действия:</w:t>
      </w:r>
    </w:p>
    <w:p w14:paraId="3DBDFBC2"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36.3.1. Проверка состава заявок на соблюдение требований извещения и</w:t>
      </w:r>
      <w:r w:rsidRPr="0042078A">
        <w:rPr>
          <w:sz w:val="28"/>
          <w:szCs w:val="28"/>
          <w:lang w:val="en-US"/>
        </w:rPr>
        <w:t> </w:t>
      </w:r>
      <w:r w:rsidRPr="0042078A">
        <w:rPr>
          <w:sz w:val="28"/>
          <w:szCs w:val="28"/>
        </w:rPr>
        <w:t>документации.</w:t>
      </w:r>
    </w:p>
    <w:p w14:paraId="3C7006A3"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36.3.2. Проверка участника закупки на соответствие требованиям извещения и</w:t>
      </w:r>
      <w:r w:rsidRPr="0042078A">
        <w:rPr>
          <w:sz w:val="28"/>
          <w:szCs w:val="28"/>
          <w:lang w:val="en-US"/>
        </w:rPr>
        <w:t> </w:t>
      </w:r>
      <w:r w:rsidRPr="0042078A">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42078A">
        <w:rPr>
          <w:sz w:val="28"/>
          <w:szCs w:val="28"/>
          <w:lang w:val="en-US"/>
        </w:rPr>
        <w:t> </w:t>
      </w:r>
      <w:r w:rsidRPr="0042078A">
        <w:rPr>
          <w:sz w:val="28"/>
          <w:szCs w:val="28"/>
        </w:rPr>
        <w:t>подпунктами 8.4.14. и 8.4.16. настоящего Положения.</w:t>
      </w:r>
    </w:p>
    <w:p w14:paraId="30BB67CB"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36.3.3. Принятие решений о допуске, отказе в допуске (отклонении заявки) к</w:t>
      </w:r>
      <w:r w:rsidRPr="0042078A">
        <w:rPr>
          <w:sz w:val="28"/>
          <w:szCs w:val="28"/>
          <w:lang w:val="en-US"/>
        </w:rPr>
        <w:t> </w:t>
      </w:r>
      <w:r w:rsidRPr="0042078A">
        <w:rPr>
          <w:sz w:val="28"/>
          <w:szCs w:val="28"/>
        </w:rPr>
        <w:t>оценке по соответствующим основаниям.</w:t>
      </w:r>
    </w:p>
    <w:p w14:paraId="2089A2A7"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5B319438"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181000FD"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42078A">
        <w:rPr>
          <w:sz w:val="28"/>
          <w:szCs w:val="28"/>
          <w:lang w:val="en-US"/>
        </w:rPr>
        <w:t> </w:t>
      </w:r>
      <w:r w:rsidRPr="0042078A">
        <w:rPr>
          <w:sz w:val="28"/>
          <w:szCs w:val="28"/>
        </w:rPr>
        <w:t>нарушают норм действующего законодательства, а также законных прав и</w:t>
      </w:r>
      <w:r w:rsidRPr="0042078A">
        <w:rPr>
          <w:sz w:val="28"/>
          <w:szCs w:val="28"/>
          <w:lang w:val="en-US"/>
        </w:rPr>
        <w:t> </w:t>
      </w:r>
      <w:r w:rsidRPr="0042078A">
        <w:rPr>
          <w:sz w:val="28"/>
          <w:szCs w:val="28"/>
        </w:rPr>
        <w:t>интересов участников закупки.</w:t>
      </w:r>
    </w:p>
    <w:p w14:paraId="390298D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36.5.</w:t>
      </w:r>
      <w:r w:rsidRPr="0042078A">
        <w:rPr>
          <w:rFonts w:ascii="Times New Roman" w:hAnsi="Times New Roman"/>
          <w:sz w:val="28"/>
          <w:szCs w:val="28"/>
        </w:rPr>
        <w:tab/>
        <w:t>Заявка на участие в конкурсе признается не соответствующей требованиям, установленным конкурсной документацией, в случае:</w:t>
      </w:r>
    </w:p>
    <w:p w14:paraId="33AD588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36.5.1.</w:t>
      </w:r>
      <w:r w:rsidRPr="0042078A">
        <w:rPr>
          <w:rFonts w:ascii="Times New Roman" w:hAnsi="Times New Roman"/>
          <w:sz w:val="28"/>
          <w:szCs w:val="28"/>
        </w:rPr>
        <w:tab/>
        <w:t xml:space="preserve">Непредставления документов и информации, которые предусмотрены подпунктом </w:t>
      </w:r>
      <w:r w:rsidRPr="0042078A">
        <w:rPr>
          <w:rFonts w:ascii="Times New Roman" w:hAnsi="Times New Roman"/>
          <w:color w:val="000000" w:themeColor="text1"/>
          <w:sz w:val="28"/>
          <w:szCs w:val="28"/>
        </w:rPr>
        <w:t xml:space="preserve">34.8. и (или) подпунктом 34.9. </w:t>
      </w:r>
      <w:r w:rsidRPr="0042078A">
        <w:rPr>
          <w:rFonts w:ascii="Times New Roman" w:hAnsi="Times New Roman"/>
          <w:sz w:val="28"/>
          <w:szCs w:val="28"/>
        </w:rPr>
        <w:t>настоящего Положения, в случае осуществления конкурса в электронной форме</w:t>
      </w:r>
      <w:r w:rsidRPr="0042078A">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58" w:name="_Ref527713951"/>
      <w:r w:rsidRPr="0042078A">
        <w:rPr>
          <w:rFonts w:ascii="Times New Roman" w:eastAsia="Times New Roman" w:hAnsi="Times New Roman"/>
          <w:sz w:val="28"/>
          <w:szCs w:val="28"/>
        </w:rPr>
        <w:t xml:space="preserve"> или</w:t>
      </w:r>
      <w:bookmarkEnd w:id="58"/>
      <w:r w:rsidRPr="0042078A">
        <w:rPr>
          <w:rFonts w:ascii="Times New Roman" w:eastAsia="Times New Roman" w:hAnsi="Times New Roman"/>
          <w:sz w:val="28"/>
          <w:szCs w:val="28"/>
        </w:rPr>
        <w:t xml:space="preserve"> </w:t>
      </w:r>
      <w:r w:rsidRPr="0042078A">
        <w:rPr>
          <w:rFonts w:ascii="Times New Roman" w:eastAsia="Times New Roman" w:hAnsi="Times New Roman"/>
          <w:sz w:val="28"/>
          <w:szCs w:val="28"/>
          <w:lang w:val="en-US"/>
        </w:rPr>
        <w:t> </w:t>
      </w:r>
      <w:r w:rsidRPr="0042078A">
        <w:rPr>
          <w:rFonts w:ascii="Times New Roman" w:hAnsi="Times New Roman"/>
          <w:sz w:val="28"/>
          <w:szCs w:val="28"/>
        </w:rPr>
        <w:t xml:space="preserve">непредставления документов и информации, </w:t>
      </w:r>
      <w:r w:rsidRPr="0042078A">
        <w:rPr>
          <w:rFonts w:ascii="Times New Roman" w:hAnsi="Times New Roman"/>
          <w:sz w:val="28"/>
          <w:szCs w:val="28"/>
        </w:rPr>
        <w:lastRenderedPageBreak/>
        <w:t>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42078A">
        <w:rPr>
          <w:rFonts w:ascii="Times New Roman" w:hAnsi="Times New Roman"/>
          <w:sz w:val="28"/>
          <w:szCs w:val="28"/>
          <w:lang w:val="en-US"/>
        </w:rPr>
        <w:t> </w:t>
      </w:r>
      <w:r w:rsidRPr="0042078A">
        <w:rPr>
          <w:rFonts w:ascii="Times New Roman" w:hAnsi="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C29FB4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36.5.2.</w:t>
      </w:r>
      <w:r w:rsidRPr="0042078A">
        <w:rPr>
          <w:rFonts w:ascii="Times New Roman" w:hAnsi="Times New Roman"/>
          <w:sz w:val="28"/>
          <w:szCs w:val="28"/>
        </w:rPr>
        <w:tab/>
        <w:t>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42078A">
        <w:rPr>
          <w:rFonts w:ascii="Times New Roman" w:hAnsi="Times New Roman"/>
          <w:sz w:val="28"/>
          <w:szCs w:val="28"/>
          <w:lang w:val="en-US"/>
        </w:rPr>
        <w:t> </w:t>
      </w:r>
      <w:r w:rsidRPr="0042078A">
        <w:rPr>
          <w:rFonts w:ascii="Times New Roman" w:hAnsi="Times New Roman"/>
          <w:sz w:val="28"/>
          <w:szCs w:val="28"/>
        </w:rPr>
        <w:t>подпунктами 8.4.14. и 8.4.16. настоящего Положения.</w:t>
      </w:r>
    </w:p>
    <w:p w14:paraId="11998A2B"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z w:val="28"/>
          <w:szCs w:val="28"/>
        </w:rPr>
        <w:t>36.5.</w:t>
      </w:r>
      <w:r w:rsidRPr="0042078A">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4A565003"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z w:val="28"/>
          <w:szCs w:val="28"/>
        </w:rPr>
        <w:t>36.5.</w:t>
      </w:r>
      <w:r w:rsidRPr="0042078A">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42078A">
        <w:rPr>
          <w:spacing w:val="-2"/>
          <w:sz w:val="28"/>
          <w:szCs w:val="28"/>
        </w:rPr>
        <w:t>непревышении</w:t>
      </w:r>
      <w:proofErr w:type="spellEnd"/>
      <w:r w:rsidRPr="0042078A">
        <w:rPr>
          <w:spacing w:val="-2"/>
          <w:sz w:val="28"/>
          <w:szCs w:val="28"/>
        </w:rPr>
        <w:t xml:space="preserve"> предусмотрено документацией о проведении конкурса.</w:t>
      </w:r>
    </w:p>
    <w:p w14:paraId="6C486C5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36.5.5.</w:t>
      </w:r>
      <w:r w:rsidRPr="0042078A">
        <w:rPr>
          <w:rFonts w:ascii="Times New Roman" w:eastAsia="Times New Roman" w:hAnsi="Times New Roman"/>
          <w:sz w:val="28"/>
          <w:szCs w:val="28"/>
          <w:lang w:val="en-US"/>
        </w:rPr>
        <w:t> </w:t>
      </w:r>
      <w:r w:rsidRPr="0042078A">
        <w:rPr>
          <w:rFonts w:ascii="Times New Roman" w:hAnsi="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31720D7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36.5.6.</w:t>
      </w:r>
      <w:r w:rsidRPr="0042078A">
        <w:rPr>
          <w:rFonts w:ascii="Times New Roman" w:hAnsi="Times New Roman"/>
          <w:sz w:val="28"/>
          <w:szCs w:val="28"/>
          <w:vertAlign w:val="superscript"/>
        </w:rPr>
        <w:t xml:space="preserve"> </w:t>
      </w:r>
      <w:r w:rsidRPr="0042078A">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F7C6F3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42078A">
        <w:rPr>
          <w:rFonts w:ascii="Times New Roman" w:hAnsi="Times New Roman"/>
          <w:sz w:val="28"/>
          <w:szCs w:val="28"/>
          <w:lang w:val="en-US"/>
        </w:rPr>
        <w:t> </w:t>
      </w:r>
      <w:r w:rsidRPr="0042078A">
        <w:rPr>
          <w:rFonts w:ascii="Times New Roman" w:hAnsi="Times New Roman"/>
          <w:sz w:val="28"/>
          <w:szCs w:val="28"/>
        </w:rPr>
        <w:t>основаниям, не предусмотренным пунктом 36.5. настоящей главы, не</w:t>
      </w:r>
      <w:r w:rsidRPr="0042078A">
        <w:rPr>
          <w:rFonts w:ascii="Times New Roman" w:hAnsi="Times New Roman"/>
          <w:sz w:val="28"/>
          <w:szCs w:val="28"/>
          <w:lang w:val="en-US"/>
        </w:rPr>
        <w:t> </w:t>
      </w:r>
      <w:r w:rsidRPr="0042078A">
        <w:rPr>
          <w:rFonts w:ascii="Times New Roman" w:hAnsi="Times New Roman"/>
          <w:sz w:val="28"/>
          <w:szCs w:val="28"/>
        </w:rPr>
        <w:t xml:space="preserve">допускается. </w:t>
      </w:r>
    </w:p>
    <w:p w14:paraId="63C38604"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42078A">
        <w:rPr>
          <w:sz w:val="28"/>
          <w:szCs w:val="28"/>
        </w:rPr>
        <w:noBreakHyphen/>
        <w:t xml:space="preserve">ФЗ. Заказчик вправе включать в протокол иные сведения по его </w:t>
      </w:r>
      <w:r w:rsidRPr="0042078A">
        <w:rPr>
          <w:sz w:val="28"/>
          <w:szCs w:val="28"/>
        </w:rPr>
        <w:lastRenderedPageBreak/>
        <w:t xml:space="preserve">усмотрению, если указание таких сведений не нарушает норм законодательства. </w:t>
      </w:r>
    </w:p>
    <w:p w14:paraId="5EF93D2A"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36.8. В случае если по результатам рассмотрения заявок на участие в</w:t>
      </w:r>
      <w:r w:rsidRPr="0042078A">
        <w:rPr>
          <w:sz w:val="28"/>
          <w:szCs w:val="28"/>
          <w:lang w:val="en-US"/>
        </w:rPr>
        <w:t> </w:t>
      </w:r>
      <w:r w:rsidRPr="0042078A">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42078A">
        <w:rPr>
          <w:sz w:val="28"/>
          <w:szCs w:val="28"/>
          <w:lang w:val="en-US"/>
        </w:rPr>
        <w:t> </w:t>
      </w:r>
      <w:r w:rsidRPr="0042078A">
        <w:rPr>
          <w:sz w:val="28"/>
          <w:szCs w:val="28"/>
        </w:rPr>
        <w:t>конкурсной документации и извещении, конкурс признается несостоявшимся.</w:t>
      </w:r>
      <w:bookmarkStart w:id="59" w:name="P0821"/>
      <w:bookmarkEnd w:id="59"/>
      <w:r w:rsidRPr="0042078A">
        <w:rPr>
          <w:sz w:val="28"/>
          <w:szCs w:val="28"/>
        </w:rPr>
        <w:t xml:space="preserve"> </w:t>
      </w:r>
    </w:p>
    <w:p w14:paraId="1AAC5BD0"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36.9. Результаты рассмотрения единственной заявки на участие в</w:t>
      </w:r>
      <w:r w:rsidRPr="0042078A">
        <w:rPr>
          <w:sz w:val="28"/>
          <w:szCs w:val="28"/>
          <w:lang w:val="en-US"/>
        </w:rPr>
        <w:t> </w:t>
      </w:r>
      <w:r w:rsidRPr="0042078A">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14AEF16" w14:textId="77777777" w:rsidR="0042078A" w:rsidRPr="0042078A" w:rsidRDefault="0042078A" w:rsidP="0042078A">
      <w:pPr>
        <w:widowControl w:val="0"/>
        <w:shd w:val="clear" w:color="auto" w:fill="FFFFFF" w:themeFill="background1"/>
        <w:tabs>
          <w:tab w:val="left" w:pos="709"/>
        </w:tabs>
        <w:ind w:firstLine="709"/>
        <w:rPr>
          <w:rFonts w:ascii="Times New Roman" w:hAnsi="Times New Roman"/>
          <w:sz w:val="28"/>
          <w:szCs w:val="28"/>
        </w:rPr>
      </w:pPr>
      <w:r w:rsidRPr="0042078A">
        <w:rPr>
          <w:rFonts w:ascii="Times New Roman" w:eastAsia="Times New Roman" w:hAnsi="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42078A">
        <w:rPr>
          <w:rFonts w:ascii="Times New Roman" w:hAnsi="Times New Roman"/>
          <w:sz w:val="28"/>
          <w:szCs w:val="28"/>
        </w:rPr>
        <w:t>о признании закупки несостоявшейся</w:t>
      </w:r>
      <w:r w:rsidRPr="0042078A">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42078A">
        <w:rPr>
          <w:rFonts w:ascii="Times New Roman" w:eastAsia="Times New Roman" w:hAnsi="Times New Roman"/>
          <w:sz w:val="28"/>
          <w:szCs w:val="28"/>
          <w:lang w:eastAsia="ru-RU"/>
        </w:rPr>
        <w:noBreakHyphen/>
        <w:t xml:space="preserve">ФЗ. </w:t>
      </w:r>
      <w:r w:rsidRPr="0042078A">
        <w:rPr>
          <w:rFonts w:ascii="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12C3057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36.11. В случае если конкурс</w:t>
      </w:r>
      <w:r w:rsidRPr="0042078A">
        <w:rPr>
          <w:rFonts w:ascii="Times New Roman" w:eastAsia="Times New Roman" w:hAnsi="Times New Roman"/>
          <w:sz w:val="28"/>
          <w:szCs w:val="28"/>
        </w:rPr>
        <w:t xml:space="preserve"> признан несостоявшимся по причине того, что</w:t>
      </w:r>
      <w:r w:rsidRPr="0042078A">
        <w:rPr>
          <w:rFonts w:ascii="Times New Roman" w:hAnsi="Times New Roman"/>
          <w:sz w:val="28"/>
          <w:szCs w:val="28"/>
        </w:rPr>
        <w:t xml:space="preserve"> по результатам рассмотрения заявок на участие в конкурсе</w:t>
      </w:r>
      <w:r w:rsidRPr="0042078A">
        <w:rPr>
          <w:rFonts w:ascii="Times New Roman" w:eastAsia="Times New Roman" w:hAnsi="Times New Roman"/>
          <w:sz w:val="28"/>
          <w:szCs w:val="28"/>
        </w:rPr>
        <w:t xml:space="preserve"> только одна такая заявка признана </w:t>
      </w:r>
      <w:r w:rsidRPr="0042078A">
        <w:rPr>
          <w:rFonts w:ascii="Times New Roman" w:hAnsi="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5EB69F3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36.12. В случае если конкурс</w:t>
      </w:r>
      <w:r w:rsidRPr="0042078A">
        <w:rPr>
          <w:rFonts w:ascii="Times New Roman" w:eastAsia="Times New Roman" w:hAnsi="Times New Roman"/>
          <w:sz w:val="28"/>
          <w:szCs w:val="28"/>
        </w:rPr>
        <w:t xml:space="preserve"> признан несостоявшимся по причине того, что</w:t>
      </w:r>
      <w:r w:rsidRPr="0042078A">
        <w:rPr>
          <w:rFonts w:ascii="Times New Roman" w:hAnsi="Times New Roman"/>
          <w:sz w:val="28"/>
          <w:szCs w:val="28"/>
        </w:rPr>
        <w:t xml:space="preserve"> по результатам рассмотрения заявок на участие в конкурсе</w:t>
      </w:r>
      <w:r w:rsidRPr="0042078A">
        <w:rPr>
          <w:rFonts w:ascii="Times New Roman" w:eastAsia="Times New Roman" w:hAnsi="Times New Roman"/>
          <w:sz w:val="28"/>
          <w:szCs w:val="28"/>
        </w:rPr>
        <w:t xml:space="preserve"> комиссией отклонены все поданные заявки на участие в таком конкурсе,</w:t>
      </w:r>
      <w:r w:rsidRPr="0042078A">
        <w:rPr>
          <w:rFonts w:ascii="Times New Roman" w:hAnsi="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2078A">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F0614A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14:paraId="4752720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36.12.1. Провести новую закупку.</w:t>
      </w:r>
    </w:p>
    <w:p w14:paraId="40ED54F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36.12.2. Заключить договор с единственным поставщиком (подрядчиком, исполнителем) в соответствии с подпунктом 63.1.3. настоящего Положения.</w:t>
      </w:r>
    </w:p>
    <w:p w14:paraId="6BE0E962"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36.12.3. Заключить договор с единственным поставщиком (подрядчиком, исполнителем) в соответствии с подпунктом 63.1.3.1. настоящего Положения.</w:t>
      </w:r>
    </w:p>
    <w:p w14:paraId="2E663F27"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 xml:space="preserve">36.13. Протокол рассмотрения заявок, протокол признания закупки </w:t>
      </w:r>
      <w:r w:rsidRPr="0042078A">
        <w:rPr>
          <w:sz w:val="28"/>
          <w:szCs w:val="28"/>
        </w:rPr>
        <w:lastRenderedPageBreak/>
        <w:t>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23917A09"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36.14.</w:t>
      </w:r>
      <w:r w:rsidRPr="0042078A">
        <w:rPr>
          <w:sz w:val="28"/>
          <w:szCs w:val="28"/>
        </w:rPr>
        <w:tab/>
        <w:t xml:space="preserve">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1F036DF5"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36.15.</w:t>
      </w:r>
      <w:r w:rsidRPr="0042078A">
        <w:rPr>
          <w:sz w:val="28"/>
          <w:szCs w:val="28"/>
        </w:rPr>
        <w:tab/>
        <w:t xml:space="preserve">Оценка заявок не проводится в отношении заявок, по которым комиссией было принято решение об их отклонении при рассмотрении заявок. </w:t>
      </w:r>
    </w:p>
    <w:p w14:paraId="619E1CCE"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42078A">
        <w:rPr>
          <w:sz w:val="28"/>
          <w:szCs w:val="28"/>
          <w:lang w:val="en-US"/>
        </w:rPr>
        <w:t> </w:t>
      </w:r>
      <w:r w:rsidRPr="0042078A">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09C3EBA6"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C33E67E"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bookmarkStart w:id="60" w:name="P081F"/>
      <w:bookmarkEnd w:id="60"/>
      <w:r w:rsidRPr="0042078A">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42078A">
        <w:rPr>
          <w:sz w:val="28"/>
          <w:szCs w:val="28"/>
          <w:lang w:val="en-US"/>
        </w:rPr>
        <w:t> </w:t>
      </w:r>
      <w:r w:rsidRPr="0042078A">
        <w:rPr>
          <w:sz w:val="28"/>
          <w:szCs w:val="28"/>
        </w:rPr>
        <w:t>конкурсе место в порядке уменьшения степени выгодности содержащихся в</w:t>
      </w:r>
      <w:r w:rsidRPr="0042078A">
        <w:rPr>
          <w:sz w:val="28"/>
          <w:szCs w:val="28"/>
          <w:lang w:val="en-US"/>
        </w:rPr>
        <w:t> </w:t>
      </w:r>
      <w:r w:rsidRPr="0042078A">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14:paraId="2E1E498A"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36.19.</w:t>
      </w:r>
      <w:r w:rsidRPr="0042078A">
        <w:rPr>
          <w:sz w:val="28"/>
          <w:szCs w:val="28"/>
        </w:rPr>
        <w:tab/>
        <w:t>Победителем конкурса признается участник конкурса, заявка на</w:t>
      </w:r>
      <w:r w:rsidRPr="0042078A">
        <w:rPr>
          <w:sz w:val="28"/>
          <w:szCs w:val="28"/>
          <w:lang w:val="en-US"/>
        </w:rPr>
        <w:t> </w:t>
      </w:r>
      <w:r w:rsidRPr="0042078A">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14:paraId="5AF7FDD6"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36.20. Результаты оценки и сопоставления заявок на участие в конкурсе фиксируются в</w:t>
      </w:r>
      <w:r w:rsidRPr="0042078A">
        <w:rPr>
          <w:sz w:val="28"/>
          <w:szCs w:val="28"/>
          <w:lang w:val="en-US"/>
        </w:rPr>
        <w:t> </w:t>
      </w:r>
      <w:r w:rsidRPr="0042078A">
        <w:rPr>
          <w:sz w:val="28"/>
          <w:szCs w:val="28"/>
        </w:rPr>
        <w:t>протоколе оценки таких заявок, в котором должна содержаться информация в</w:t>
      </w:r>
      <w:r w:rsidRPr="0042078A">
        <w:rPr>
          <w:sz w:val="28"/>
          <w:szCs w:val="28"/>
          <w:lang w:val="en-US"/>
        </w:rPr>
        <w:t> </w:t>
      </w:r>
      <w:r w:rsidRPr="0042078A">
        <w:rPr>
          <w:sz w:val="28"/>
          <w:szCs w:val="28"/>
        </w:rPr>
        <w:t>соответствии с частью</w:t>
      </w:r>
      <w:bookmarkStart w:id="63" w:name="P0829"/>
      <w:bookmarkEnd w:id="63"/>
      <w:r w:rsidRPr="0042078A">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D1D840"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6B620376" w14:textId="77777777" w:rsidR="0042078A" w:rsidRPr="0042078A" w:rsidRDefault="0042078A" w:rsidP="0042078A">
      <w:pPr>
        <w:widowControl w:val="0"/>
        <w:shd w:val="clear" w:color="auto" w:fill="FFFFFF" w:themeFill="background1"/>
        <w:tabs>
          <w:tab w:val="left" w:pos="709"/>
        </w:tabs>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t>36.22.</w:t>
      </w:r>
      <w:r w:rsidRPr="0042078A">
        <w:rPr>
          <w:rFonts w:ascii="Times New Roman" w:eastAsia="Times New Roman" w:hAnsi="Times New Roman"/>
          <w:sz w:val="28"/>
          <w:szCs w:val="28"/>
          <w:lang w:eastAsia="ru-RU"/>
        </w:rPr>
        <w:tab/>
        <w:t>Подписанный присутствующими членами комиссии протокол оценки заявок (протокол рассмотрения и оценки заявок)</w:t>
      </w:r>
      <w:r w:rsidRPr="0042078A">
        <w:rPr>
          <w:rFonts w:ascii="Times New Roman" w:hAnsi="Times New Roman"/>
          <w:sz w:val="28"/>
          <w:szCs w:val="28"/>
        </w:rPr>
        <w:t xml:space="preserve"> </w:t>
      </w:r>
      <w:r w:rsidRPr="0042078A">
        <w:rPr>
          <w:rFonts w:ascii="Times New Roman" w:eastAsia="Times New Roman" w:hAnsi="Times New Roman"/>
          <w:sz w:val="28"/>
          <w:szCs w:val="28"/>
          <w:lang w:eastAsia="ru-RU"/>
        </w:rPr>
        <w:t>размещается заказчиком в ЕИС не позднее чем через три дня со</w:t>
      </w:r>
      <w:r w:rsidRPr="0042078A">
        <w:rPr>
          <w:rFonts w:ascii="Times New Roman" w:eastAsia="Times New Roman" w:hAnsi="Times New Roman"/>
          <w:sz w:val="28"/>
          <w:szCs w:val="28"/>
          <w:lang w:val="en-US" w:eastAsia="ru-RU"/>
        </w:rPr>
        <w:t> </w:t>
      </w:r>
      <w:r w:rsidRPr="0042078A">
        <w:rPr>
          <w:rFonts w:ascii="Times New Roman" w:eastAsia="Times New Roman" w:hAnsi="Times New Roman"/>
          <w:sz w:val="28"/>
          <w:szCs w:val="28"/>
          <w:lang w:eastAsia="ru-RU"/>
        </w:rPr>
        <w:t>дня подписания.</w:t>
      </w:r>
    </w:p>
    <w:p w14:paraId="2A2BBB95" w14:textId="77777777" w:rsidR="0042078A" w:rsidRPr="0042078A" w:rsidRDefault="0042078A" w:rsidP="0042078A">
      <w:pPr>
        <w:widowControl w:val="0"/>
        <w:shd w:val="clear" w:color="auto" w:fill="FFFFFF" w:themeFill="background1"/>
        <w:tabs>
          <w:tab w:val="left" w:pos="709"/>
        </w:tabs>
        <w:ind w:firstLine="709"/>
        <w:rPr>
          <w:rFonts w:ascii="Times New Roman" w:eastAsia="Times New Roman" w:hAnsi="Times New Roman"/>
          <w:sz w:val="28"/>
          <w:szCs w:val="28"/>
          <w:lang w:eastAsia="ru-RU"/>
        </w:rPr>
      </w:pPr>
      <w:r w:rsidRPr="0042078A">
        <w:rPr>
          <w:rFonts w:ascii="Times New Roman" w:eastAsia="Times New Roman" w:hAnsi="Times New Roman"/>
          <w:sz w:val="28"/>
          <w:szCs w:val="28"/>
          <w:lang w:eastAsia="ru-RU"/>
        </w:rPr>
        <w:lastRenderedPageBreak/>
        <w:t>36.23.</w:t>
      </w:r>
      <w:bookmarkStart w:id="64" w:name="P0847"/>
      <w:bookmarkEnd w:id="64"/>
      <w:r w:rsidRPr="0042078A">
        <w:rPr>
          <w:rFonts w:ascii="Times New Roman" w:eastAsia="Times New Roman" w:hAnsi="Times New Roman"/>
          <w:sz w:val="28"/>
          <w:szCs w:val="28"/>
          <w:lang w:eastAsia="ru-RU"/>
        </w:rPr>
        <w:tab/>
        <w:t>Любой участник конкурса вправе обжаловать результаты конкурса в установленном порядке</w:t>
      </w:r>
      <w:bookmarkStart w:id="65" w:name="P0849"/>
      <w:bookmarkEnd w:id="65"/>
      <w:r w:rsidRPr="0042078A">
        <w:rPr>
          <w:rFonts w:ascii="Times New Roman" w:eastAsia="Times New Roman" w:hAnsi="Times New Roman"/>
          <w:sz w:val="28"/>
          <w:szCs w:val="28"/>
          <w:lang w:eastAsia="ru-RU"/>
        </w:rPr>
        <w:t>.</w:t>
      </w:r>
    </w:p>
    <w:p w14:paraId="6AC80464" w14:textId="77777777" w:rsidR="0042078A" w:rsidRPr="0042078A" w:rsidRDefault="0042078A" w:rsidP="0042078A">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65D5230" w14:textId="77777777" w:rsidR="0042078A" w:rsidRPr="0042078A" w:rsidRDefault="0042078A" w:rsidP="0042078A">
      <w:pPr>
        <w:pStyle w:val="headertext"/>
        <w:widowControl w:val="0"/>
        <w:shd w:val="clear" w:color="auto" w:fill="FFFFFF" w:themeFill="background1"/>
        <w:spacing w:before="0" w:beforeAutospacing="0" w:after="0" w:afterAutospacing="0"/>
        <w:jc w:val="both"/>
        <w:rPr>
          <w:sz w:val="28"/>
          <w:szCs w:val="28"/>
        </w:rPr>
      </w:pPr>
    </w:p>
    <w:p w14:paraId="1526B79C" w14:textId="77777777" w:rsidR="0042078A" w:rsidRPr="0042078A" w:rsidRDefault="0042078A" w:rsidP="0042078A">
      <w:pPr>
        <w:pStyle w:val="2"/>
        <w:widowControl w:val="0"/>
        <w:shd w:val="clear" w:color="auto" w:fill="FFFFFF" w:themeFill="background1"/>
        <w:rPr>
          <w:b w:val="0"/>
          <w:bCs w:val="0"/>
          <w:lang w:eastAsia="ru-RU"/>
        </w:rPr>
      </w:pPr>
      <w:bookmarkStart w:id="66" w:name="_Toc55217684"/>
      <w:r w:rsidRPr="0042078A">
        <w:rPr>
          <w:b w:val="0"/>
          <w:bCs w:val="0"/>
          <w:lang w:eastAsia="ru-RU"/>
        </w:rPr>
        <w:t>Глава 37. Особенности проведения конкурса в электронной форме</w:t>
      </w:r>
      <w:bookmarkEnd w:id="66"/>
    </w:p>
    <w:p w14:paraId="095E89AE"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contextualSpacing/>
        <w:jc w:val="both"/>
        <w:rPr>
          <w:rFonts w:eastAsiaTheme="minorHAnsi"/>
          <w:sz w:val="28"/>
          <w:szCs w:val="28"/>
          <w:lang w:eastAsia="en-US"/>
        </w:rPr>
      </w:pPr>
    </w:p>
    <w:p w14:paraId="0AD49FEC" w14:textId="77777777" w:rsidR="0042078A" w:rsidRPr="0042078A" w:rsidRDefault="0042078A" w:rsidP="0042078A">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1A07CDB2" w14:textId="77777777" w:rsidR="0042078A" w:rsidRPr="0042078A" w:rsidRDefault="0042078A" w:rsidP="0042078A">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37.2. Общий порядок осуществления конкурса в электронной форме устанавливается статьей 3.3 Закона № 223-ФЗ.</w:t>
      </w:r>
    </w:p>
    <w:p w14:paraId="386AD88B" w14:textId="77777777" w:rsidR="0042078A" w:rsidRPr="0042078A" w:rsidRDefault="0042078A" w:rsidP="0042078A">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76020CC8" w14:textId="77777777" w:rsidR="0042078A" w:rsidRPr="0042078A" w:rsidRDefault="0042078A" w:rsidP="0042078A">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42078A">
        <w:rPr>
          <w:rFonts w:ascii="Times New Roman" w:hAnsi="Times New Roman"/>
          <w:sz w:val="28"/>
          <w:szCs w:val="28"/>
          <w:lang w:val="en-US"/>
        </w:rPr>
        <w:t> </w:t>
      </w:r>
      <w:r w:rsidRPr="0042078A">
        <w:rPr>
          <w:rFonts w:ascii="Times New Roman" w:hAnsi="Times New Roman"/>
          <w:sz w:val="28"/>
          <w:szCs w:val="28"/>
        </w:rPr>
        <w:t>регламентом такой электронной площадки.</w:t>
      </w:r>
    </w:p>
    <w:p w14:paraId="47B14F04" w14:textId="77777777" w:rsidR="0042078A" w:rsidRPr="0042078A" w:rsidRDefault="0042078A" w:rsidP="0042078A">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783117C1"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E693603" w14:textId="77777777" w:rsidR="0042078A" w:rsidRPr="0042078A" w:rsidRDefault="0042078A" w:rsidP="0042078A">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42078A">
        <w:rPr>
          <w:rFonts w:ascii="Times New Roman" w:hAnsi="Times New Roman"/>
          <w:sz w:val="28"/>
          <w:szCs w:val="28"/>
          <w:lang w:val="en-US"/>
        </w:rPr>
        <w:t> </w:t>
      </w:r>
      <w:r w:rsidRPr="0042078A">
        <w:rPr>
          <w:rFonts w:ascii="Times New Roman" w:hAnsi="Times New Roman"/>
          <w:sz w:val="28"/>
          <w:szCs w:val="28"/>
        </w:rPr>
        <w:t>дня подписания.</w:t>
      </w:r>
    </w:p>
    <w:p w14:paraId="7549BDF8" w14:textId="77777777" w:rsidR="0042078A" w:rsidRPr="0042078A" w:rsidRDefault="0042078A" w:rsidP="0042078A">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2909CBBB" w14:textId="77777777" w:rsidR="0042078A" w:rsidRPr="0042078A" w:rsidRDefault="0042078A" w:rsidP="0042078A">
      <w:pPr>
        <w:widowControl w:val="0"/>
        <w:tabs>
          <w:tab w:val="left" w:pos="851"/>
        </w:tabs>
        <w:rPr>
          <w:rFonts w:ascii="Times New Roman" w:hAnsi="Times New Roman"/>
          <w:sz w:val="28"/>
          <w:szCs w:val="28"/>
        </w:rPr>
      </w:pPr>
    </w:p>
    <w:p w14:paraId="77D9897D" w14:textId="77777777" w:rsidR="0042078A" w:rsidRPr="0042078A" w:rsidRDefault="0042078A" w:rsidP="0042078A">
      <w:pPr>
        <w:pStyle w:val="1"/>
        <w:widowControl w:val="0"/>
        <w:spacing w:line="240" w:lineRule="auto"/>
        <w:rPr>
          <w:b/>
          <w:bCs/>
          <w:szCs w:val="28"/>
        </w:rPr>
      </w:pPr>
      <w:bookmarkStart w:id="67" w:name="_Toc55217685"/>
      <w:r w:rsidRPr="0042078A">
        <w:rPr>
          <w:szCs w:val="28"/>
        </w:rPr>
        <w:t>РАЗДЕЛ 3. УСЛОВИЯ ПРИМЕНЕНИЯ И ПОРЯДОК ПРОВЕДЕНИЯ АУКЦИОНА</w:t>
      </w:r>
      <w:bookmarkEnd w:id="67"/>
    </w:p>
    <w:p w14:paraId="6F7C8854" w14:textId="77777777" w:rsidR="0042078A" w:rsidRPr="0042078A" w:rsidRDefault="0042078A" w:rsidP="0042078A">
      <w:pPr>
        <w:widowControl w:val="0"/>
        <w:ind w:firstLine="709"/>
        <w:rPr>
          <w:rFonts w:ascii="Times New Roman" w:hAnsi="Times New Roman"/>
          <w:sz w:val="28"/>
          <w:szCs w:val="28"/>
        </w:rPr>
      </w:pPr>
    </w:p>
    <w:p w14:paraId="1786EB8A" w14:textId="77777777" w:rsidR="0042078A" w:rsidRPr="0042078A" w:rsidRDefault="0042078A" w:rsidP="0042078A">
      <w:pPr>
        <w:pStyle w:val="2"/>
        <w:widowControl w:val="0"/>
        <w:rPr>
          <w:b w:val="0"/>
          <w:bCs w:val="0"/>
        </w:rPr>
      </w:pPr>
      <w:bookmarkStart w:id="68" w:name="_Toc55217686"/>
      <w:r w:rsidRPr="0042078A">
        <w:rPr>
          <w:b w:val="0"/>
          <w:bCs w:val="0"/>
        </w:rPr>
        <w:t xml:space="preserve">Глава 38. Условия применения открытого аукциона, аукциона в электронной </w:t>
      </w:r>
      <w:r w:rsidRPr="0042078A">
        <w:rPr>
          <w:b w:val="0"/>
          <w:bCs w:val="0"/>
        </w:rPr>
        <w:lastRenderedPageBreak/>
        <w:t>форме</w:t>
      </w:r>
      <w:bookmarkEnd w:id="68"/>
    </w:p>
    <w:p w14:paraId="2E06CBB3" w14:textId="77777777" w:rsidR="0042078A" w:rsidRPr="0042078A" w:rsidRDefault="0042078A" w:rsidP="0042078A">
      <w:pPr>
        <w:widowControl w:val="0"/>
        <w:ind w:firstLine="709"/>
        <w:rPr>
          <w:rFonts w:ascii="Times New Roman" w:hAnsi="Times New Roman"/>
          <w:sz w:val="28"/>
          <w:szCs w:val="28"/>
        </w:rPr>
      </w:pPr>
    </w:p>
    <w:p w14:paraId="55C15F3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42078A">
        <w:rPr>
          <w:rFonts w:ascii="Times New Roman" w:eastAsia="Times New Roman" w:hAnsi="Times New Roman"/>
          <w:sz w:val="28"/>
          <w:szCs w:val="28"/>
          <w:lang w:eastAsia="ru-RU"/>
        </w:rPr>
        <w:t>цену единицы (</w:t>
      </w:r>
      <w:r w:rsidRPr="0042078A">
        <w:rPr>
          <w:rFonts w:ascii="Times New Roman" w:hAnsi="Times New Roman"/>
          <w:sz w:val="28"/>
          <w:szCs w:val="28"/>
        </w:rPr>
        <w:t xml:space="preserve">сумму цен единиц) товара, работы, услуги путем снижения начальной (максимальной) цены договора, начальной </w:t>
      </w:r>
      <w:r w:rsidRPr="0042078A">
        <w:rPr>
          <w:rFonts w:ascii="Times New Roman" w:eastAsia="Times New Roman" w:hAnsi="Times New Roman"/>
          <w:sz w:val="28"/>
          <w:szCs w:val="28"/>
          <w:lang w:eastAsia="ru-RU"/>
        </w:rPr>
        <w:t>цены единицы (</w:t>
      </w:r>
      <w:r w:rsidRPr="0042078A">
        <w:rPr>
          <w:rFonts w:ascii="Times New Roman" w:hAnsi="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766E2B2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В случае если при проведении аукциона цена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начальная </w:t>
      </w:r>
      <w:r w:rsidRPr="0042078A">
        <w:rPr>
          <w:rFonts w:ascii="Times New Roman" w:eastAsia="Times New Roman" w:hAnsi="Times New Roman"/>
          <w:sz w:val="28"/>
          <w:szCs w:val="28"/>
          <w:lang w:eastAsia="ru-RU"/>
        </w:rPr>
        <w:t>цена единицы (</w:t>
      </w:r>
      <w:r w:rsidRPr="0042078A">
        <w:rPr>
          <w:rFonts w:ascii="Times New Roman" w:hAnsi="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7B7B3CA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41D2D4A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38.3. В настоящем разделе под аукционом понимаются электронный аукцион и открытый аукцион.</w:t>
      </w:r>
    </w:p>
    <w:p w14:paraId="503583A7"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14:paraId="30088E36"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38.4.1. Предметом закупки является продукция, для которой существует функционирующий рынок.</w:t>
      </w:r>
    </w:p>
    <w:p w14:paraId="534480B6"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14:paraId="060AB0D2"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14:paraId="632E0E93"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14:paraId="78F216A2"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38.5.2. Невозможность проведения аукциона в электронной форме.</w:t>
      </w:r>
    </w:p>
    <w:p w14:paraId="7A5B4101"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38.5.3. Начальная (максимальная) цена договора не превышает пять миллионов рублей.</w:t>
      </w:r>
    </w:p>
    <w:p w14:paraId="19D9C2D2"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38.5.4. Соблюдение требования, указанного в пункте 7.7. настоящего Положения.</w:t>
      </w:r>
    </w:p>
    <w:p w14:paraId="5213A4B7"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38.5.5. Отсутствие предмета закупки в перечне товаров, работ и услуг, указанном в пункте 7.6. настоящего Положения.</w:t>
      </w:r>
    </w:p>
    <w:p w14:paraId="56A2E3AF"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 xml:space="preserve">38.6. Ограничение по начальной (максимальной) цене договора </w:t>
      </w:r>
      <w:r w:rsidRPr="0042078A">
        <w:rPr>
          <w:rFonts w:ascii="Times New Roman" w:hAnsi="Times New Roman"/>
          <w:sz w:val="28"/>
          <w:szCs w:val="28"/>
        </w:rPr>
        <w:lastRenderedPageBreak/>
        <w:t xml:space="preserve">для электронного аукциона не установлено. </w:t>
      </w:r>
    </w:p>
    <w:p w14:paraId="42059D4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6C70359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27C4B88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color w:val="000000" w:themeColor="text1"/>
          <w:sz w:val="28"/>
          <w:szCs w:val="28"/>
        </w:rPr>
        <w:t xml:space="preserve">38.9. </w:t>
      </w:r>
      <w:r w:rsidRPr="0042078A">
        <w:rPr>
          <w:rFonts w:ascii="Times New Roman" w:hAnsi="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40E8B2D8"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3A21D618"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38.11. Заказчик вправе принять решение об отмене аукциона в соответствии с главой 25 настоящего Положения.</w:t>
      </w:r>
    </w:p>
    <w:p w14:paraId="3F1F377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ab/>
      </w:r>
    </w:p>
    <w:p w14:paraId="2B9F23BA" w14:textId="77777777" w:rsidR="0042078A" w:rsidRPr="0042078A" w:rsidRDefault="0042078A" w:rsidP="0042078A">
      <w:pPr>
        <w:pStyle w:val="2"/>
        <w:widowControl w:val="0"/>
        <w:rPr>
          <w:b w:val="0"/>
          <w:bCs w:val="0"/>
        </w:rPr>
      </w:pPr>
      <w:bookmarkStart w:id="69" w:name="_Toc55217687"/>
      <w:r w:rsidRPr="0042078A">
        <w:rPr>
          <w:b w:val="0"/>
          <w:bCs w:val="0"/>
        </w:rPr>
        <w:t>Глава 39. Извещение о проведении аукциона, аукционная документация</w:t>
      </w:r>
      <w:bookmarkEnd w:id="69"/>
    </w:p>
    <w:p w14:paraId="132A4E18" w14:textId="77777777" w:rsidR="0042078A" w:rsidRPr="0042078A" w:rsidRDefault="0042078A" w:rsidP="0042078A">
      <w:pPr>
        <w:widowControl w:val="0"/>
        <w:ind w:firstLine="709"/>
        <w:rPr>
          <w:rFonts w:ascii="Times New Roman" w:hAnsi="Times New Roman"/>
          <w:sz w:val="28"/>
          <w:szCs w:val="28"/>
        </w:rPr>
      </w:pPr>
    </w:p>
    <w:p w14:paraId="5902B90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5881E26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09D6F8CA"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39.3. В извещении о проведении аукциона наряду с информацией, указанной в пункте 8.3. настоящего Положения, указываются:</w:t>
      </w:r>
    </w:p>
    <w:p w14:paraId="1713046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39.3.1. Дата окончания срока рассмотрения заявок на участие в таком аукционе.</w:t>
      </w:r>
    </w:p>
    <w:p w14:paraId="4F9D6F10"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39.3.2. Дата проведения такого аукциона. </w:t>
      </w:r>
    </w:p>
    <w:p w14:paraId="65BA8BC2"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40906E3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39.4.1. Величина снижения начальной (максимальной) цены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w:t>
      </w:r>
      <w:r w:rsidRPr="0042078A">
        <w:rPr>
          <w:rFonts w:ascii="Times New Roman" w:eastAsia="Times New Roman" w:hAnsi="Times New Roman"/>
          <w:sz w:val="28"/>
          <w:szCs w:val="28"/>
        </w:rPr>
        <w:lastRenderedPageBreak/>
        <w:t xml:space="preserve">Положения – начальной </w:t>
      </w:r>
      <w:r w:rsidRPr="0042078A">
        <w:rPr>
          <w:rFonts w:ascii="Times New Roman" w:eastAsia="Times New Roman" w:hAnsi="Times New Roman"/>
          <w:sz w:val="28"/>
          <w:szCs w:val="28"/>
          <w:lang w:eastAsia="ru-RU"/>
        </w:rPr>
        <w:t>цены единицы (</w:t>
      </w:r>
      <w:r w:rsidRPr="0042078A">
        <w:rPr>
          <w:rFonts w:ascii="Times New Roman" w:hAnsi="Times New Roman"/>
          <w:sz w:val="28"/>
          <w:szCs w:val="28"/>
        </w:rPr>
        <w:t>суммы цен единиц) товара, работы, услуги в ходе проведения аукциона («шаг аукциона»).</w:t>
      </w:r>
    </w:p>
    <w:p w14:paraId="7FE1EF0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199CBE3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2D39D41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E8A5238" w14:textId="77777777" w:rsidR="0042078A" w:rsidRPr="0042078A" w:rsidRDefault="0042078A" w:rsidP="0042078A">
      <w:pPr>
        <w:widowControl w:val="0"/>
        <w:ind w:firstLine="709"/>
        <w:rPr>
          <w:rFonts w:ascii="Times New Roman" w:hAnsi="Times New Roman"/>
          <w:sz w:val="28"/>
          <w:szCs w:val="28"/>
        </w:rPr>
      </w:pPr>
    </w:p>
    <w:p w14:paraId="3B80FC58" w14:textId="77777777" w:rsidR="0042078A" w:rsidRPr="0042078A" w:rsidRDefault="0042078A" w:rsidP="0042078A">
      <w:pPr>
        <w:pStyle w:val="2"/>
        <w:widowControl w:val="0"/>
        <w:rPr>
          <w:b w:val="0"/>
          <w:bCs w:val="0"/>
        </w:rPr>
      </w:pPr>
      <w:bookmarkStart w:id="70" w:name="_Toc55217688"/>
      <w:r w:rsidRPr="0042078A">
        <w:rPr>
          <w:b w:val="0"/>
          <w:bCs w:val="0"/>
        </w:rPr>
        <w:t>Глава 40. Содержание и порядок подачи заявок на участие в аукционе</w:t>
      </w:r>
      <w:bookmarkEnd w:id="70"/>
      <w:r w:rsidRPr="0042078A">
        <w:rPr>
          <w:b w:val="0"/>
          <w:bCs w:val="0"/>
        </w:rPr>
        <w:t>.</w:t>
      </w:r>
    </w:p>
    <w:p w14:paraId="5E5D992E" w14:textId="77777777" w:rsidR="0042078A" w:rsidRPr="0042078A" w:rsidRDefault="0042078A" w:rsidP="0042078A">
      <w:pPr>
        <w:widowControl w:val="0"/>
        <w:ind w:firstLine="709"/>
        <w:rPr>
          <w:rFonts w:ascii="Times New Roman" w:hAnsi="Times New Roman"/>
          <w:sz w:val="28"/>
          <w:szCs w:val="28"/>
        </w:rPr>
      </w:pPr>
    </w:p>
    <w:p w14:paraId="47CA520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40.1. Подача заявок на участие в электронном аукционе осуществляется на электронной площадке.</w:t>
      </w:r>
    </w:p>
    <w:p w14:paraId="37BA9C7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0D11F9C5"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05A7C14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0FAF6C6F"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57DFA069"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919BDE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40.6. Изменение или отзыв заявки после окончания срока подачи заявок не допускается.</w:t>
      </w:r>
    </w:p>
    <w:p w14:paraId="2B980883"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w:t>
      </w:r>
      <w:r w:rsidRPr="0042078A">
        <w:rPr>
          <w:rFonts w:ascii="Times New Roman" w:hAnsi="Times New Roman"/>
          <w:sz w:val="28"/>
          <w:szCs w:val="28"/>
        </w:rPr>
        <w:lastRenderedPageBreak/>
        <w:t xml:space="preserve">состоять из одной части (единая заявка), при этом указание на это должно содержаться в аукционной документации. </w:t>
      </w:r>
    </w:p>
    <w:p w14:paraId="028B542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w:t>
      </w:r>
    </w:p>
    <w:p w14:paraId="3627DF0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p>
    <w:p w14:paraId="32A3728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36E4A63"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79289685"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2523755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40.10. Первая часть заявки на участие в аукционе в электронной форме должна содержать:</w:t>
      </w:r>
    </w:p>
    <w:p w14:paraId="5C5A2CCD"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42078A">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A75A146"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40.10.2. При осуществлении закупки товара или закупки работы, услуги, для выполнения, оказания которых используется товар:</w:t>
      </w:r>
    </w:p>
    <w:p w14:paraId="5DB8A403"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40.10.2.1. Наименование страны происхождения товара, при этом отсутствие информации о стране происхождения товара не является </w:t>
      </w:r>
      <w:r w:rsidRPr="0042078A">
        <w:rPr>
          <w:rFonts w:ascii="Times New Roman" w:hAnsi="Times New Roman" w:cs="Times New Roman"/>
          <w:sz w:val="28"/>
          <w:szCs w:val="28"/>
        </w:rPr>
        <w:lastRenderedPageBreak/>
        <w:t>основанием для признания заявки не соответствующей требованиям, установленным извещением и аукционной документацией.</w:t>
      </w:r>
    </w:p>
    <w:p w14:paraId="0F790007" w14:textId="77777777" w:rsidR="0042078A" w:rsidRPr="0042078A" w:rsidRDefault="0042078A" w:rsidP="0042078A">
      <w:pPr>
        <w:pStyle w:val="ConsPlusNormal"/>
        <w:tabs>
          <w:tab w:val="left" w:pos="709"/>
        </w:tabs>
        <w:ind w:firstLine="709"/>
        <w:jc w:val="both"/>
        <w:rPr>
          <w:rFonts w:ascii="Times New Roman" w:hAnsi="Times New Roman" w:cs="Times New Roman"/>
          <w:strike/>
          <w:sz w:val="28"/>
          <w:szCs w:val="28"/>
        </w:rPr>
      </w:pPr>
      <w:r w:rsidRPr="0042078A">
        <w:rPr>
          <w:rFonts w:ascii="Times New Roman" w:hAnsi="Times New Roman" w:cs="Times New Roman"/>
          <w:sz w:val="28"/>
          <w:szCs w:val="28"/>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3002C677"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7584865D"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40.12. Вторая часть заявки на участие в электронном аукционе должна содержать следующие документы и информацию:</w:t>
      </w:r>
    </w:p>
    <w:p w14:paraId="78239465"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800D537"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23004F76"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40.12.3.</w:t>
      </w:r>
      <w:r w:rsidRPr="0042078A">
        <w:rPr>
          <w:rFonts w:ascii="Times New Roman" w:hAnsi="Times New Roman" w:cs="Times New Roman"/>
          <w:sz w:val="28"/>
          <w:szCs w:val="28"/>
        </w:rPr>
        <w:tab/>
        <w:t xml:space="preserve">Копии документов, подтверждающих полномочия лица </w:t>
      </w:r>
      <w:r w:rsidRPr="0042078A">
        <w:rPr>
          <w:rFonts w:ascii="Times New Roman" w:hAnsi="Times New Roman" w:cs="Times New Roman"/>
          <w:sz w:val="28"/>
          <w:szCs w:val="28"/>
        </w:rPr>
        <w:lastRenderedPageBreak/>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F52959"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40.12.4.</w:t>
      </w:r>
      <w:r w:rsidRPr="0042078A">
        <w:rPr>
          <w:rFonts w:ascii="Times New Roman" w:hAnsi="Times New Roman" w:cs="Times New Roman"/>
          <w:sz w:val="28"/>
          <w:szCs w:val="28"/>
        </w:rPr>
        <w:tab/>
        <w:t>Копии учредительных документов участника аукциона (для юридических лиц).</w:t>
      </w:r>
    </w:p>
    <w:p w14:paraId="2140201D"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40.12.5.</w:t>
      </w:r>
      <w:r w:rsidRPr="0042078A">
        <w:rPr>
          <w:rFonts w:ascii="Times New Roman" w:hAnsi="Times New Roman" w:cs="Times New Roman"/>
          <w:sz w:val="28"/>
          <w:szCs w:val="28"/>
        </w:rPr>
        <w:tab/>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78A">
        <w:rPr>
          <w:rStyle w:val="afb"/>
          <w:rFonts w:ascii="Times New Roman" w:hAnsi="Times New Roman" w:cs="Times New Roman"/>
          <w:sz w:val="28"/>
          <w:szCs w:val="28"/>
        </w:rPr>
        <w:footnoteReference w:id="7"/>
      </w:r>
      <w:r w:rsidRPr="0042078A">
        <w:rPr>
          <w:rFonts w:ascii="Times New Roman" w:hAnsi="Times New Roman" w:cs="Times New Roman"/>
          <w:sz w:val="28"/>
          <w:szCs w:val="28"/>
        </w:rPr>
        <w:t>, обеспечения исполнения договора</w:t>
      </w:r>
      <w:r w:rsidRPr="0042078A">
        <w:rPr>
          <w:rStyle w:val="afb"/>
          <w:rFonts w:ascii="Times New Roman" w:hAnsi="Times New Roman" w:cs="Times New Roman"/>
          <w:sz w:val="28"/>
          <w:szCs w:val="28"/>
        </w:rPr>
        <w:footnoteReference w:id="8"/>
      </w:r>
      <w:r w:rsidRPr="0042078A">
        <w:rPr>
          <w:rFonts w:ascii="Times New Roman" w:hAnsi="Times New Roman" w:cs="Times New Roman"/>
          <w:sz w:val="28"/>
          <w:szCs w:val="28"/>
        </w:rPr>
        <w:t>, обеспечения гарантийных обязательств</w:t>
      </w:r>
      <w:r w:rsidRPr="0042078A">
        <w:rPr>
          <w:rStyle w:val="afb"/>
          <w:rFonts w:ascii="Times New Roman" w:hAnsi="Times New Roman" w:cs="Times New Roman"/>
          <w:sz w:val="28"/>
          <w:szCs w:val="28"/>
        </w:rPr>
        <w:footnoteReference w:id="9"/>
      </w:r>
      <w:r w:rsidRPr="0042078A">
        <w:rPr>
          <w:rFonts w:ascii="Times New Roman" w:hAnsi="Times New Roman" w:cs="Times New Roman"/>
          <w:sz w:val="28"/>
          <w:szCs w:val="28"/>
        </w:rPr>
        <w:t xml:space="preserve"> является крупной сделкой.</w:t>
      </w:r>
    </w:p>
    <w:p w14:paraId="341CB7C7" w14:textId="77777777" w:rsidR="0042078A" w:rsidRPr="0042078A" w:rsidRDefault="0042078A" w:rsidP="0042078A">
      <w:pPr>
        <w:pStyle w:val="ConsPlusNormal"/>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40.12.6.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14:paraId="4CC30C75"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40.12.7.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этом не допускается требовать представление таких документов,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71C1C310"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40.12.8.</w:t>
      </w:r>
      <w:r w:rsidRPr="0042078A">
        <w:rPr>
          <w:rFonts w:ascii="Times New Roman" w:hAnsi="Times New Roman" w:cs="Times New Roman"/>
          <w:sz w:val="28"/>
          <w:szCs w:val="28"/>
        </w:rPr>
        <w:tab/>
        <w:t xml:space="preserve">Иные документы и сведения, предоставление которых предусмотрено аукционной документацией и (или) извещением о проведении </w:t>
      </w:r>
      <w:r w:rsidRPr="0042078A">
        <w:rPr>
          <w:rFonts w:ascii="Times New Roman" w:hAnsi="Times New Roman" w:cs="Times New Roman"/>
          <w:sz w:val="28"/>
          <w:szCs w:val="28"/>
        </w:rPr>
        <w:lastRenderedPageBreak/>
        <w:t>аукциона.</w:t>
      </w:r>
    </w:p>
    <w:p w14:paraId="31651F7F"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0F760728" w14:textId="77777777" w:rsidR="0042078A" w:rsidRPr="0042078A" w:rsidRDefault="0042078A" w:rsidP="0042078A">
      <w:pPr>
        <w:pStyle w:val="ConsPlusNormal"/>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40.14.</w:t>
      </w:r>
      <w:r w:rsidRPr="0042078A">
        <w:rPr>
          <w:rFonts w:ascii="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DFD4FF7"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39F186AE"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1C893C9"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06DA3FF1"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42078A">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DD3C3AF"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40071E2E"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40.18. В случае если аукцион признается несостоявшимся по причине </w:t>
      </w:r>
      <w:r w:rsidRPr="0042078A">
        <w:rPr>
          <w:rFonts w:ascii="Times New Roman" w:hAnsi="Times New Roman" w:cs="Times New Roman"/>
          <w:sz w:val="28"/>
          <w:szCs w:val="28"/>
        </w:rPr>
        <w:lastRenderedPageBreak/>
        <w:t>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6C1DA0F3"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47B48D1A"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40.18.1. Провести новую закупку.</w:t>
      </w:r>
    </w:p>
    <w:p w14:paraId="7495FDFA"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40.18.2. Заключить договор с единственным поставщиком (подрядчиком, исполнителем) в соответствии с подпунктом 63.1.3. настоящего Положения.</w:t>
      </w:r>
    </w:p>
    <w:p w14:paraId="393D505D"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40.18.3. Заключить договор с единственным поставщиком (подрядчиком, исполнителем) в соответствии с подпунктом 63.1.3.1. настоящего Положения.</w:t>
      </w:r>
    </w:p>
    <w:p w14:paraId="0040D309"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p>
    <w:p w14:paraId="51ECAC2D" w14:textId="77777777" w:rsidR="0042078A" w:rsidRPr="0042078A" w:rsidRDefault="0042078A" w:rsidP="0042078A">
      <w:pPr>
        <w:pStyle w:val="2"/>
        <w:widowControl w:val="0"/>
        <w:rPr>
          <w:b w:val="0"/>
          <w:bCs w:val="0"/>
        </w:rPr>
      </w:pPr>
      <w:bookmarkStart w:id="71" w:name="_Toc55217689"/>
      <w:r w:rsidRPr="0042078A">
        <w:rPr>
          <w:b w:val="0"/>
          <w:bCs w:val="0"/>
        </w:rPr>
        <w:t>Глава 41. Порядок рассмотрения первых частей заявок на участие в аукционе в электронной форме</w:t>
      </w:r>
      <w:bookmarkEnd w:id="71"/>
    </w:p>
    <w:p w14:paraId="7F96251E" w14:textId="77777777" w:rsidR="0042078A" w:rsidRPr="0042078A" w:rsidRDefault="0042078A" w:rsidP="0042078A">
      <w:pPr>
        <w:widowControl w:val="0"/>
        <w:ind w:firstLine="709"/>
        <w:rPr>
          <w:rFonts w:ascii="Times New Roman" w:hAnsi="Times New Roman"/>
          <w:sz w:val="28"/>
          <w:szCs w:val="28"/>
        </w:rPr>
      </w:pPr>
    </w:p>
    <w:p w14:paraId="3E1AF845"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2BB3390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159F5960"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1D34623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41.4. Участник электронного аукциона не допускается к участию в нем в случае:</w:t>
      </w:r>
    </w:p>
    <w:p w14:paraId="7DA87D2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41.4.1. Непредоставления информации, предусмотренной пунктом 40.7.2. настоящего Положения в случае осуществления аукциона в электронной форме</w:t>
      </w:r>
      <w:r w:rsidRPr="0042078A">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72" w:name="_Ref527368150"/>
      <w:r w:rsidRPr="0042078A">
        <w:rPr>
          <w:rFonts w:ascii="Times New Roman" w:eastAsia="Times New Roman" w:hAnsi="Times New Roman"/>
          <w:sz w:val="28"/>
          <w:szCs w:val="28"/>
        </w:rPr>
        <w:t xml:space="preserve"> или</w:t>
      </w:r>
      <w:bookmarkEnd w:id="72"/>
      <w:r w:rsidRPr="0042078A">
        <w:rPr>
          <w:rFonts w:ascii="Times New Roman" w:eastAsia="Times New Roman" w:hAnsi="Times New Roman"/>
          <w:sz w:val="28"/>
          <w:szCs w:val="28"/>
        </w:rPr>
        <w:t xml:space="preserve"> </w:t>
      </w:r>
      <w:r w:rsidRPr="0042078A">
        <w:rPr>
          <w:rFonts w:ascii="Times New Roman" w:hAnsi="Times New Roman"/>
          <w:sz w:val="28"/>
          <w:szCs w:val="28"/>
        </w:rPr>
        <w:t xml:space="preserve">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w:t>
      </w:r>
      <w:r w:rsidRPr="0042078A">
        <w:rPr>
          <w:rFonts w:ascii="Times New Roman" w:hAnsi="Times New Roman"/>
          <w:sz w:val="28"/>
          <w:szCs w:val="28"/>
        </w:rPr>
        <w:lastRenderedPageBreak/>
        <w:t>предоставления недостоверной информации на дату и время окончания срока подачи заявок на участие в таком аукционе.</w:t>
      </w:r>
    </w:p>
    <w:p w14:paraId="43D5D1E1"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41.4.2. Несоответствия информации, предусмотренной пунктом 40.7.2. настоящего Положения в случае осуществления аукциона в электронной форме</w:t>
      </w:r>
      <w:r w:rsidRPr="0042078A">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42078A">
        <w:rPr>
          <w:rFonts w:ascii="Times New Roman" w:hAnsi="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7CE16BB1"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6EED660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246FF6C8" w14:textId="77777777" w:rsidR="0042078A" w:rsidRPr="0042078A" w:rsidRDefault="0042078A" w:rsidP="0042078A">
      <w:pPr>
        <w:pStyle w:val="formattext"/>
        <w:widowControl w:val="0"/>
        <w:spacing w:before="0" w:beforeAutospacing="0" w:after="0" w:afterAutospacing="0"/>
        <w:ind w:firstLine="708"/>
        <w:jc w:val="both"/>
        <w:rPr>
          <w:sz w:val="28"/>
          <w:szCs w:val="28"/>
        </w:rPr>
      </w:pPr>
      <w:r w:rsidRPr="0042078A">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2078A">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65B2135"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115E431"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5FE0020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42078A">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2078A">
        <w:rPr>
          <w:rFonts w:ascii="Times New Roman" w:hAnsi="Times New Roman"/>
          <w:spacing w:val="-4"/>
          <w:sz w:val="28"/>
          <w:szCs w:val="28"/>
        </w:rPr>
        <w:t xml:space="preserve">. </w:t>
      </w:r>
      <w:r w:rsidRPr="0042078A">
        <w:rPr>
          <w:rFonts w:ascii="Times New Roman" w:hAnsi="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w:t>
      </w:r>
      <w:r w:rsidRPr="0042078A">
        <w:rPr>
          <w:rFonts w:ascii="Times New Roman" w:hAnsi="Times New Roman"/>
          <w:sz w:val="28"/>
          <w:szCs w:val="28"/>
        </w:rPr>
        <w:lastRenderedPageBreak/>
        <w:t>площадки и подлежит размещению в ЕИС в срок, не превышающий трех дней с даты подписания.</w:t>
      </w:r>
    </w:p>
    <w:p w14:paraId="2FBB3C75"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41.10. В случае если электронный аукцион</w:t>
      </w:r>
      <w:r w:rsidRPr="0042078A">
        <w:rPr>
          <w:rFonts w:ascii="Times New Roman" w:eastAsia="Times New Roman" w:hAnsi="Times New Roman"/>
          <w:sz w:val="28"/>
          <w:szCs w:val="28"/>
        </w:rPr>
        <w:t xml:space="preserve"> признан несостоявшимся по причине того, что</w:t>
      </w:r>
      <w:r w:rsidRPr="0042078A">
        <w:rPr>
          <w:rFonts w:ascii="Times New Roman" w:hAnsi="Times New Roman"/>
          <w:sz w:val="28"/>
          <w:szCs w:val="28"/>
        </w:rPr>
        <w:t xml:space="preserve"> по результатам рассмотрения первых частей заявок на участие в электронном аукционе</w:t>
      </w:r>
      <w:r w:rsidRPr="0042078A">
        <w:rPr>
          <w:rFonts w:ascii="Times New Roman" w:eastAsia="Times New Roman" w:hAnsi="Times New Roman"/>
          <w:sz w:val="28"/>
          <w:szCs w:val="28"/>
        </w:rPr>
        <w:t xml:space="preserve"> </w:t>
      </w:r>
      <w:r w:rsidRPr="0042078A">
        <w:rPr>
          <w:rFonts w:ascii="Times New Roman" w:hAnsi="Times New Roman"/>
          <w:sz w:val="28"/>
          <w:szCs w:val="28"/>
        </w:rPr>
        <w:t>комиссия по осуществлению закупок приняла решение</w:t>
      </w:r>
      <w:r w:rsidRPr="0042078A">
        <w:rPr>
          <w:rFonts w:ascii="Times New Roman" w:eastAsia="Times New Roman" w:hAnsi="Times New Roman"/>
          <w:sz w:val="28"/>
          <w:szCs w:val="28"/>
        </w:rPr>
        <w:t xml:space="preserve"> </w:t>
      </w:r>
      <w:r w:rsidRPr="0042078A">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3D0B33E3"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41.10.1. Провести новую закупку.</w:t>
      </w:r>
    </w:p>
    <w:p w14:paraId="71D26E11"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41.10.2. Заключить договор с единственным поставщиком (подрядчиком, исполнителем) в соответствии с подпунктом 63.1.3. настоящего Положения.</w:t>
      </w:r>
    </w:p>
    <w:p w14:paraId="30D583E1"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41.10.3. Заключить договор с единственным поставщиком (подрядчиком, исполнителем) в соответствии с подпунктом 63.1.3.1. настоящего Положения.</w:t>
      </w:r>
    </w:p>
    <w:p w14:paraId="0A311267" w14:textId="77777777" w:rsidR="0042078A" w:rsidRPr="0042078A" w:rsidRDefault="0042078A" w:rsidP="0042078A">
      <w:pPr>
        <w:widowControl w:val="0"/>
        <w:ind w:firstLine="709"/>
        <w:rPr>
          <w:rFonts w:ascii="Times New Roman" w:hAnsi="Times New Roman"/>
          <w:sz w:val="28"/>
          <w:szCs w:val="28"/>
        </w:rPr>
      </w:pPr>
    </w:p>
    <w:p w14:paraId="179BADB9" w14:textId="77777777" w:rsidR="0042078A" w:rsidRPr="0042078A" w:rsidRDefault="0042078A" w:rsidP="0042078A">
      <w:pPr>
        <w:pStyle w:val="2"/>
        <w:widowControl w:val="0"/>
        <w:rPr>
          <w:b w:val="0"/>
          <w:bCs w:val="0"/>
        </w:rPr>
      </w:pPr>
      <w:bookmarkStart w:id="73" w:name="_Toc55217690"/>
      <w:r w:rsidRPr="0042078A">
        <w:rPr>
          <w:b w:val="0"/>
          <w:bCs w:val="0"/>
        </w:rPr>
        <w:t>Глава 42. Порядок рассмотрения единых заявок на участие в аукционе в электронной форме</w:t>
      </w:r>
      <w:bookmarkEnd w:id="73"/>
    </w:p>
    <w:p w14:paraId="4A643D71" w14:textId="77777777" w:rsidR="0042078A" w:rsidRPr="0042078A" w:rsidRDefault="0042078A" w:rsidP="0042078A">
      <w:pPr>
        <w:widowControl w:val="0"/>
        <w:ind w:firstLine="709"/>
        <w:rPr>
          <w:rFonts w:ascii="Times New Roman" w:hAnsi="Times New Roman"/>
          <w:sz w:val="28"/>
          <w:szCs w:val="28"/>
        </w:rPr>
      </w:pPr>
    </w:p>
    <w:p w14:paraId="0295EA7A" w14:textId="77777777" w:rsidR="0042078A" w:rsidRPr="0042078A" w:rsidRDefault="0042078A" w:rsidP="0042078A">
      <w:pPr>
        <w:widowControl w:val="0"/>
        <w:ind w:firstLine="709"/>
        <w:rPr>
          <w:rFonts w:ascii="Times New Roman" w:hAnsi="Times New Roman"/>
          <w:strike/>
          <w:sz w:val="28"/>
          <w:szCs w:val="28"/>
        </w:rPr>
      </w:pPr>
      <w:r w:rsidRPr="0042078A">
        <w:rPr>
          <w:rFonts w:ascii="Times New Roman" w:hAnsi="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4C50F64E"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5905D9B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507E27F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42.4. Участник электронного аукциона не допускается к участию в нем в случае:</w:t>
      </w:r>
    </w:p>
    <w:p w14:paraId="12D0B49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BAD71C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42.4.2.</w:t>
      </w:r>
      <w:r w:rsidRPr="0042078A">
        <w:rPr>
          <w:rFonts w:ascii="Times New Roman" w:eastAsia="Times New Roman" w:hAnsi="Times New Roman"/>
          <w:sz w:val="28"/>
          <w:szCs w:val="28"/>
        </w:rPr>
        <w:t xml:space="preserve"> </w:t>
      </w:r>
      <w:r w:rsidRPr="0042078A">
        <w:rPr>
          <w:rFonts w:ascii="Times New Roman" w:hAnsi="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77F2C67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42.4.3.</w:t>
      </w:r>
      <w:r w:rsidRPr="0042078A">
        <w:rPr>
          <w:rFonts w:ascii="Times New Roman" w:hAnsi="Times New Roman"/>
          <w:sz w:val="28"/>
          <w:szCs w:val="28"/>
        </w:rPr>
        <w:tab/>
        <w:t xml:space="preserve">Непредставления документов и информации, которые предусмотрены пунктом 40.12. настоящего Положения, несоответствия </w:t>
      </w:r>
      <w:r w:rsidRPr="0042078A">
        <w:rPr>
          <w:rFonts w:ascii="Times New Roman" w:hAnsi="Times New Roman"/>
          <w:sz w:val="28"/>
          <w:szCs w:val="28"/>
        </w:rPr>
        <w:lastRenderedPageBreak/>
        <w:t>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37B4C814"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z w:val="28"/>
          <w:szCs w:val="28"/>
        </w:rPr>
        <w:t>42.4.4.</w:t>
      </w:r>
      <w:r w:rsidRPr="0042078A">
        <w:rPr>
          <w:rFonts w:ascii="Times New Roman" w:hAnsi="Times New Roman"/>
          <w:sz w:val="28"/>
          <w:szCs w:val="28"/>
        </w:rPr>
        <w:tab/>
        <w:t>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2D6C830E"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42.4.5. Содержания в единой заявке на участие в аукционе в электронной форме сведений о ценовом предложении.</w:t>
      </w:r>
    </w:p>
    <w:p w14:paraId="36EC771E"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28A29B3B" w14:textId="77777777" w:rsidR="0042078A" w:rsidRPr="0042078A" w:rsidRDefault="0042078A" w:rsidP="0042078A">
      <w:pPr>
        <w:pStyle w:val="formattext"/>
        <w:widowControl w:val="0"/>
        <w:spacing w:before="0" w:beforeAutospacing="0" w:after="0" w:afterAutospacing="0"/>
        <w:ind w:firstLine="708"/>
        <w:jc w:val="both"/>
        <w:rPr>
          <w:sz w:val="28"/>
          <w:szCs w:val="28"/>
        </w:rPr>
      </w:pPr>
      <w:r w:rsidRPr="0042078A">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2078A">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0129FE6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43117256" w14:textId="77777777" w:rsidR="0042078A" w:rsidRPr="0042078A" w:rsidRDefault="0042078A" w:rsidP="0042078A">
      <w:pPr>
        <w:widowControl w:val="0"/>
        <w:ind w:firstLine="709"/>
        <w:rPr>
          <w:rFonts w:ascii="Times New Roman" w:hAnsi="Times New Roman"/>
          <w:strike/>
          <w:sz w:val="28"/>
          <w:szCs w:val="28"/>
        </w:rPr>
      </w:pPr>
      <w:r w:rsidRPr="0042078A">
        <w:rPr>
          <w:rFonts w:ascii="Times New Roman" w:hAnsi="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F5C1A93"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2078A">
        <w:rPr>
          <w:rFonts w:ascii="Times New Roman" w:hAnsi="Times New Roman"/>
          <w:spacing w:val="-4"/>
          <w:sz w:val="28"/>
          <w:szCs w:val="28"/>
        </w:rPr>
        <w:t xml:space="preserve">. </w:t>
      </w:r>
      <w:r w:rsidRPr="0042078A">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5B74235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42.9. В случае если электронный аукцион</w:t>
      </w:r>
      <w:r w:rsidRPr="0042078A">
        <w:rPr>
          <w:rFonts w:ascii="Times New Roman" w:eastAsia="Times New Roman" w:hAnsi="Times New Roman"/>
          <w:sz w:val="28"/>
          <w:szCs w:val="28"/>
        </w:rPr>
        <w:t xml:space="preserve"> признан несостоявшимся по причине того, </w:t>
      </w:r>
      <w:r w:rsidRPr="0042078A">
        <w:rPr>
          <w:rFonts w:ascii="Times New Roman" w:hAnsi="Times New Roman"/>
          <w:sz w:val="28"/>
          <w:szCs w:val="28"/>
        </w:rPr>
        <w:t xml:space="preserve">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w:t>
      </w:r>
      <w:r w:rsidRPr="0042078A">
        <w:rPr>
          <w:rFonts w:ascii="Times New Roman" w:hAnsi="Times New Roman"/>
          <w:sz w:val="28"/>
          <w:szCs w:val="28"/>
        </w:rPr>
        <w:lastRenderedPageBreak/>
        <w:t>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117D75D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42.10. В случае если электронный аукцион</w:t>
      </w:r>
      <w:r w:rsidRPr="0042078A">
        <w:rPr>
          <w:rFonts w:ascii="Times New Roman" w:eastAsia="Times New Roman" w:hAnsi="Times New Roman"/>
          <w:sz w:val="28"/>
          <w:szCs w:val="28"/>
        </w:rPr>
        <w:t xml:space="preserve"> признан несостоявшимся по причине того, что</w:t>
      </w:r>
      <w:r w:rsidRPr="0042078A">
        <w:rPr>
          <w:rFonts w:ascii="Times New Roman" w:hAnsi="Times New Roman"/>
          <w:sz w:val="28"/>
          <w:szCs w:val="28"/>
        </w:rPr>
        <w:t xml:space="preserve"> по результатам рассмотрения единых заявок на участие в электронном аукционе</w:t>
      </w:r>
      <w:r w:rsidRPr="0042078A">
        <w:rPr>
          <w:rFonts w:ascii="Times New Roman" w:eastAsia="Times New Roman" w:hAnsi="Times New Roman"/>
          <w:sz w:val="28"/>
          <w:szCs w:val="28"/>
        </w:rPr>
        <w:t xml:space="preserve"> </w:t>
      </w:r>
      <w:r w:rsidRPr="0042078A">
        <w:rPr>
          <w:rFonts w:ascii="Times New Roman" w:hAnsi="Times New Roman"/>
          <w:sz w:val="28"/>
          <w:szCs w:val="28"/>
        </w:rPr>
        <w:t>комиссия по осуществлению закупок приняла решение</w:t>
      </w:r>
      <w:r w:rsidRPr="0042078A">
        <w:rPr>
          <w:rFonts w:ascii="Times New Roman" w:eastAsia="Times New Roman" w:hAnsi="Times New Roman"/>
          <w:sz w:val="28"/>
          <w:szCs w:val="28"/>
        </w:rPr>
        <w:t xml:space="preserve"> </w:t>
      </w:r>
      <w:r w:rsidRPr="0042078A">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51E5E6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42.10.1. Провести новую закупку.</w:t>
      </w:r>
    </w:p>
    <w:p w14:paraId="49191A3E"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42.10.2. Заключить договор с единственным поставщиком (подрядчиком, исполнителем) в соответствии с подпунктом 63.1.3. настоящего Положения.</w:t>
      </w:r>
    </w:p>
    <w:p w14:paraId="6310A18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42.10.3. Заключить договор с единственным поставщиком (подрядчиком, исполнителем) в соответствии с подпунктом 63.1.3.1. настоящего Положения.</w:t>
      </w:r>
    </w:p>
    <w:p w14:paraId="10118C31" w14:textId="77777777" w:rsidR="0042078A" w:rsidRPr="0042078A" w:rsidRDefault="0042078A" w:rsidP="0042078A">
      <w:pPr>
        <w:widowControl w:val="0"/>
        <w:ind w:firstLine="709"/>
        <w:rPr>
          <w:rFonts w:ascii="Times New Roman" w:hAnsi="Times New Roman"/>
          <w:sz w:val="28"/>
          <w:szCs w:val="28"/>
        </w:rPr>
      </w:pPr>
    </w:p>
    <w:p w14:paraId="0C3BE69B" w14:textId="77777777" w:rsidR="0042078A" w:rsidRPr="0042078A" w:rsidRDefault="0042078A" w:rsidP="0042078A">
      <w:pPr>
        <w:pStyle w:val="2"/>
        <w:widowControl w:val="0"/>
        <w:rPr>
          <w:b w:val="0"/>
          <w:bCs w:val="0"/>
        </w:rPr>
      </w:pPr>
      <w:bookmarkStart w:id="74" w:name="_Toc55217691"/>
      <w:r w:rsidRPr="0042078A">
        <w:rPr>
          <w:b w:val="0"/>
          <w:bCs w:val="0"/>
        </w:rPr>
        <w:t>Глава 43. Порядок проведения электронного аукциона</w:t>
      </w:r>
      <w:bookmarkEnd w:id="74"/>
    </w:p>
    <w:p w14:paraId="710A81A0" w14:textId="77777777" w:rsidR="0042078A" w:rsidRPr="0042078A" w:rsidRDefault="0042078A" w:rsidP="0042078A">
      <w:pPr>
        <w:widowControl w:val="0"/>
        <w:ind w:firstLine="709"/>
        <w:rPr>
          <w:rFonts w:ascii="Times New Roman" w:hAnsi="Times New Roman"/>
          <w:sz w:val="28"/>
          <w:szCs w:val="28"/>
        </w:rPr>
      </w:pPr>
    </w:p>
    <w:p w14:paraId="3B1BD59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35DE662A"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30021E58"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43.3.</w:t>
      </w:r>
      <w:r w:rsidRPr="0042078A">
        <w:rPr>
          <w:rFonts w:ascii="Times New Roman" w:hAnsi="Times New Roman"/>
          <w:sz w:val="28"/>
          <w:szCs w:val="28"/>
        </w:rPr>
        <w:tab/>
        <w:t>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5C52DB93"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43.4.</w:t>
      </w:r>
      <w:r w:rsidRPr="0042078A">
        <w:rPr>
          <w:rFonts w:ascii="Times New Roman" w:hAnsi="Times New Roman"/>
          <w:sz w:val="28"/>
          <w:szCs w:val="28"/>
        </w:rPr>
        <w:tab/>
        <w:t>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71BE8CC9" w14:textId="77777777" w:rsidR="0042078A" w:rsidRPr="0042078A" w:rsidRDefault="0042078A" w:rsidP="0042078A">
      <w:pPr>
        <w:widowControl w:val="0"/>
        <w:ind w:firstLine="709"/>
        <w:rPr>
          <w:rFonts w:ascii="Times New Roman" w:hAnsi="Times New Roman"/>
          <w:strike/>
          <w:sz w:val="28"/>
          <w:szCs w:val="28"/>
        </w:rPr>
      </w:pPr>
      <w:r w:rsidRPr="0042078A">
        <w:rPr>
          <w:rFonts w:ascii="Times New Roman" w:hAnsi="Times New Roman"/>
          <w:sz w:val="28"/>
          <w:szCs w:val="28"/>
        </w:rPr>
        <w:t>43.5.</w:t>
      </w:r>
      <w:r w:rsidRPr="0042078A">
        <w:rPr>
          <w:rFonts w:ascii="Times New Roman" w:hAnsi="Times New Roman"/>
          <w:sz w:val="28"/>
          <w:szCs w:val="28"/>
        </w:rPr>
        <w:tab/>
        <w:t xml:space="preserve">Электронный аукцион проводится путем снижения начальной (максимальной) цены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42078A">
        <w:rPr>
          <w:rFonts w:ascii="Times New Roman" w:eastAsia="Times New Roman" w:hAnsi="Times New Roman"/>
          <w:sz w:val="28"/>
          <w:szCs w:val="28"/>
          <w:lang w:eastAsia="ru-RU"/>
        </w:rPr>
        <w:t>цены единицы (</w:t>
      </w:r>
      <w:r w:rsidRPr="0042078A">
        <w:rPr>
          <w:rFonts w:ascii="Times New Roman" w:hAnsi="Times New Roman"/>
          <w:sz w:val="28"/>
          <w:szCs w:val="28"/>
        </w:rPr>
        <w:t>суммы цен единиц) товара, работы, услуги на «шаг аукциона», указанный в аукционной документации.</w:t>
      </w:r>
    </w:p>
    <w:p w14:paraId="362BFAE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43.6.</w:t>
      </w:r>
      <w:r w:rsidRPr="0042078A">
        <w:rPr>
          <w:rFonts w:ascii="Times New Roman" w:hAnsi="Times New Roman"/>
          <w:sz w:val="28"/>
          <w:szCs w:val="28"/>
        </w:rPr>
        <w:tab/>
        <w:t>Подача ценовых предложений при проведении электронного аукциона вне шага аукциона не допускается.</w:t>
      </w:r>
    </w:p>
    <w:p w14:paraId="50460BF8"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43.7.</w:t>
      </w:r>
      <w:r w:rsidRPr="0042078A">
        <w:rPr>
          <w:rFonts w:ascii="Times New Roman" w:hAnsi="Times New Roman"/>
          <w:sz w:val="28"/>
          <w:szCs w:val="28"/>
        </w:rPr>
        <w:tab/>
        <w:t>Подача ценовых предложений, равных или больше последнего поданного ценового предложения, не допускается.</w:t>
      </w:r>
    </w:p>
    <w:p w14:paraId="2A4619F0"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lastRenderedPageBreak/>
        <w:t>43.8.</w:t>
      </w:r>
      <w:r w:rsidRPr="0042078A">
        <w:rPr>
          <w:rFonts w:ascii="Times New Roman" w:hAnsi="Times New Roman"/>
          <w:sz w:val="28"/>
          <w:szCs w:val="28"/>
        </w:rPr>
        <w:tab/>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5E5DD4C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43.9. В случае если при проведении электронного аукциона цена договора, </w:t>
      </w:r>
      <w:r w:rsidRPr="0042078A">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42078A">
        <w:rPr>
          <w:rFonts w:ascii="Times New Roman" w:hAnsi="Times New Roman"/>
          <w:sz w:val="28"/>
          <w:szCs w:val="28"/>
        </w:rPr>
        <w:t xml:space="preserve">начальная </w:t>
      </w:r>
      <w:r w:rsidRPr="0042078A">
        <w:rPr>
          <w:rFonts w:ascii="Times New Roman" w:eastAsia="Times New Roman" w:hAnsi="Times New Roman"/>
          <w:sz w:val="28"/>
          <w:szCs w:val="28"/>
          <w:lang w:eastAsia="ru-RU"/>
        </w:rPr>
        <w:t>цена единицы (</w:t>
      </w:r>
      <w:r w:rsidRPr="0042078A">
        <w:rPr>
          <w:rFonts w:ascii="Times New Roman" w:hAnsi="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0B949F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43.10. </w:t>
      </w:r>
      <w:r w:rsidRPr="0042078A">
        <w:rPr>
          <w:rFonts w:ascii="Times New Roman" w:hAnsi="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6F57308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43.11.</w:t>
      </w:r>
      <w:r w:rsidRPr="0042078A">
        <w:rPr>
          <w:rFonts w:ascii="Times New Roman" w:hAnsi="Times New Roman"/>
          <w:sz w:val="28"/>
          <w:szCs w:val="28"/>
        </w:rPr>
        <w:tab/>
        <w:t xml:space="preserve">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7EED2319" w14:textId="77777777" w:rsidR="0042078A" w:rsidRPr="0042078A" w:rsidRDefault="0042078A" w:rsidP="0042078A">
      <w:pPr>
        <w:widowControl w:val="0"/>
        <w:ind w:firstLine="709"/>
        <w:rPr>
          <w:rFonts w:ascii="Times New Roman" w:hAnsi="Times New Roman"/>
          <w:sz w:val="28"/>
          <w:szCs w:val="28"/>
        </w:rPr>
      </w:pPr>
    </w:p>
    <w:p w14:paraId="6A686CB1" w14:textId="77777777" w:rsidR="0042078A" w:rsidRPr="0042078A" w:rsidRDefault="0042078A" w:rsidP="0042078A">
      <w:pPr>
        <w:pStyle w:val="2"/>
        <w:widowControl w:val="0"/>
        <w:rPr>
          <w:b w:val="0"/>
          <w:bCs w:val="0"/>
        </w:rPr>
      </w:pPr>
      <w:bookmarkStart w:id="75" w:name="_Toc55217692"/>
      <w:r w:rsidRPr="0042078A">
        <w:rPr>
          <w:b w:val="0"/>
          <w:bCs w:val="0"/>
        </w:rPr>
        <w:t>Глава 44. Порядок рассмотрения вторых частей заявок на участие в аукционе в электронной форме, подведение итогов электронного аукциона</w:t>
      </w:r>
      <w:bookmarkEnd w:id="75"/>
    </w:p>
    <w:p w14:paraId="431EB0D2" w14:textId="77777777" w:rsidR="0042078A" w:rsidRPr="0042078A" w:rsidRDefault="0042078A" w:rsidP="0042078A">
      <w:pPr>
        <w:widowControl w:val="0"/>
        <w:ind w:firstLine="709"/>
        <w:rPr>
          <w:rFonts w:ascii="Times New Roman" w:hAnsi="Times New Roman"/>
          <w:sz w:val="28"/>
          <w:szCs w:val="28"/>
        </w:rPr>
      </w:pPr>
    </w:p>
    <w:p w14:paraId="0B723F0F"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38E9E2F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7FB4E043"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590C75EE"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4E15149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44.4.1.</w:t>
      </w:r>
      <w:r w:rsidRPr="0042078A">
        <w:rPr>
          <w:rFonts w:ascii="Times New Roman" w:hAnsi="Times New Roman"/>
          <w:sz w:val="28"/>
          <w:szCs w:val="28"/>
        </w:rPr>
        <w:tab/>
        <w:t xml:space="preserve">Непредставления документов и информации, которые предусмотрены пунктом 40.7.3. настоящего Положения, в случае </w:t>
      </w:r>
      <w:r w:rsidRPr="0042078A">
        <w:rPr>
          <w:rFonts w:ascii="Times New Roman" w:hAnsi="Times New Roman"/>
          <w:sz w:val="28"/>
          <w:szCs w:val="28"/>
        </w:rPr>
        <w:lastRenderedPageBreak/>
        <w:t>осуществления аукциона в электронной форме</w:t>
      </w:r>
      <w:r w:rsidRPr="0042078A">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sidRPr="0042078A">
        <w:rPr>
          <w:rFonts w:ascii="Times New Roman" w:hAnsi="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2078A">
        <w:rPr>
          <w:rFonts w:ascii="Times New Roman" w:eastAsia="Times New Roman" w:hAnsi="Times New Roman"/>
          <w:sz w:val="28"/>
          <w:szCs w:val="28"/>
        </w:rPr>
        <w:t xml:space="preserve"> </w:t>
      </w:r>
      <w:r w:rsidRPr="0042078A">
        <w:rPr>
          <w:rFonts w:ascii="Times New Roman" w:hAnsi="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9C3924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44.4.2.</w:t>
      </w:r>
      <w:r w:rsidRPr="0042078A">
        <w:rPr>
          <w:rFonts w:ascii="Times New Roman" w:hAnsi="Times New Roman"/>
          <w:sz w:val="28"/>
          <w:szCs w:val="28"/>
        </w:rPr>
        <w:tab/>
        <w:t>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7ECEF10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44.4.3.</w:t>
      </w:r>
      <w:r w:rsidRPr="0042078A">
        <w:rPr>
          <w:rFonts w:ascii="Times New Roman" w:hAnsi="Times New Roman"/>
          <w:sz w:val="28"/>
          <w:szCs w:val="28"/>
          <w:vertAlign w:val="superscript"/>
        </w:rPr>
        <w:t xml:space="preserve"> </w:t>
      </w:r>
      <w:r w:rsidRPr="0042078A">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401677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24EB3CD7" w14:textId="77777777" w:rsidR="0042078A" w:rsidRPr="0042078A" w:rsidRDefault="0042078A" w:rsidP="0042078A">
      <w:pPr>
        <w:pStyle w:val="formattext"/>
        <w:widowControl w:val="0"/>
        <w:spacing w:before="0" w:beforeAutospacing="0" w:after="0" w:afterAutospacing="0"/>
        <w:ind w:firstLine="708"/>
        <w:jc w:val="both"/>
        <w:rPr>
          <w:spacing w:val="-4"/>
          <w:sz w:val="28"/>
          <w:szCs w:val="28"/>
        </w:rPr>
      </w:pPr>
      <w:r w:rsidRPr="0042078A">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42078A">
        <w:rPr>
          <w:spacing w:val="-4"/>
          <w:sz w:val="28"/>
          <w:szCs w:val="28"/>
        </w:rPr>
        <w:t xml:space="preserve">в день рассмотрения заявок </w:t>
      </w:r>
      <w:r w:rsidRPr="0042078A">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420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6F89BA33" w14:textId="77777777" w:rsidR="0042078A" w:rsidRPr="0042078A" w:rsidRDefault="0042078A" w:rsidP="0042078A">
      <w:pPr>
        <w:pStyle w:val="formattext"/>
        <w:widowControl w:val="0"/>
        <w:spacing w:before="0" w:beforeAutospacing="0" w:after="0" w:afterAutospacing="0"/>
        <w:ind w:firstLine="708"/>
        <w:jc w:val="both"/>
        <w:rPr>
          <w:spacing w:val="-4"/>
          <w:sz w:val="28"/>
          <w:szCs w:val="28"/>
        </w:rPr>
      </w:pPr>
      <w:r w:rsidRPr="0042078A">
        <w:rPr>
          <w:spacing w:val="-4"/>
          <w:sz w:val="28"/>
          <w:szCs w:val="28"/>
        </w:rPr>
        <w:t xml:space="preserve">44.7. Участник электронного аукциона, который предложил наиболее </w:t>
      </w:r>
      <w:r w:rsidRPr="0042078A">
        <w:rPr>
          <w:spacing w:val="-4"/>
          <w:sz w:val="28"/>
          <w:szCs w:val="28"/>
        </w:rPr>
        <w:lastRenderedPageBreak/>
        <w:t xml:space="preserve">низкую цену договора, </w:t>
      </w:r>
      <w:r w:rsidRPr="0042078A">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42078A">
        <w:rPr>
          <w:spacing w:val="-4"/>
          <w:sz w:val="28"/>
          <w:szCs w:val="28"/>
        </w:rPr>
        <w:t xml:space="preserve">, и заявка на участие которого соответствует требованиям, установленным </w:t>
      </w:r>
      <w:r w:rsidRPr="0042078A">
        <w:rPr>
          <w:sz w:val="28"/>
          <w:szCs w:val="28"/>
        </w:rPr>
        <w:t xml:space="preserve">извещением и </w:t>
      </w:r>
      <w:r w:rsidRPr="0042078A">
        <w:rPr>
          <w:spacing w:val="-4"/>
          <w:sz w:val="28"/>
          <w:szCs w:val="28"/>
        </w:rPr>
        <w:t>аукционной документацией, признается победителем такого аукциона.</w:t>
      </w:r>
    </w:p>
    <w:p w14:paraId="11B93C47" w14:textId="77777777" w:rsidR="0042078A" w:rsidRPr="0042078A" w:rsidRDefault="0042078A" w:rsidP="0042078A">
      <w:pPr>
        <w:widowControl w:val="0"/>
        <w:ind w:firstLine="709"/>
        <w:rPr>
          <w:rFonts w:ascii="Times New Roman" w:hAnsi="Times New Roman"/>
          <w:spacing w:val="-4"/>
          <w:sz w:val="28"/>
          <w:szCs w:val="28"/>
        </w:rPr>
      </w:pPr>
      <w:r w:rsidRPr="0042078A">
        <w:rPr>
          <w:rFonts w:ascii="Times New Roman" w:hAnsi="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42078A">
        <w:rPr>
          <w:rFonts w:ascii="Times New Roman" w:hAnsi="Times New Roman"/>
          <w:sz w:val="28"/>
          <w:szCs w:val="28"/>
        </w:rPr>
        <w:t>и извещением</w:t>
      </w:r>
      <w:r w:rsidRPr="0042078A">
        <w:rPr>
          <w:rFonts w:ascii="Times New Roman" w:hAnsi="Times New Roman"/>
          <w:spacing w:val="-4"/>
          <w:sz w:val="28"/>
          <w:szCs w:val="28"/>
        </w:rPr>
        <w:t xml:space="preserve"> о таком аукционе.</w:t>
      </w:r>
    </w:p>
    <w:p w14:paraId="0A4A2C1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pacing w:val="-4"/>
          <w:sz w:val="28"/>
          <w:szCs w:val="28"/>
        </w:rPr>
        <w:t xml:space="preserve">44.9. </w:t>
      </w:r>
      <w:r w:rsidRPr="0042078A">
        <w:rPr>
          <w:rFonts w:ascii="Times New Roman" w:hAnsi="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5A8B107A"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44.10. </w:t>
      </w:r>
      <w:r w:rsidRPr="0042078A">
        <w:rPr>
          <w:rFonts w:ascii="Times New Roman" w:hAnsi="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2403FE26" w14:textId="77777777" w:rsidR="0042078A" w:rsidRPr="0042078A" w:rsidRDefault="0042078A" w:rsidP="0042078A">
      <w:pPr>
        <w:pStyle w:val="aff9"/>
        <w:spacing w:before="0" w:beforeAutospacing="0" w:after="0" w:afterAutospacing="0"/>
        <w:jc w:val="both"/>
        <w:rPr>
          <w:color w:val="000000"/>
          <w:sz w:val="28"/>
          <w:szCs w:val="28"/>
        </w:rPr>
      </w:pPr>
      <w:r w:rsidRPr="0042078A">
        <w:rPr>
          <w:color w:val="000000"/>
          <w:sz w:val="28"/>
          <w:szCs w:val="28"/>
        </w:rPr>
        <w:tab/>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839CBE0" w14:textId="77777777" w:rsidR="0042078A" w:rsidRPr="0042078A" w:rsidRDefault="0042078A" w:rsidP="0042078A">
      <w:pPr>
        <w:widowControl w:val="0"/>
        <w:ind w:firstLine="709"/>
        <w:rPr>
          <w:rFonts w:ascii="Times New Roman" w:hAnsi="Times New Roman"/>
          <w:spacing w:val="-4"/>
          <w:sz w:val="28"/>
          <w:szCs w:val="28"/>
        </w:rPr>
      </w:pPr>
      <w:r w:rsidRPr="0042078A">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C4F2292" w14:textId="77777777" w:rsidR="0042078A" w:rsidRPr="0042078A" w:rsidRDefault="0042078A" w:rsidP="0042078A">
      <w:pPr>
        <w:widowControl w:val="0"/>
        <w:ind w:firstLine="709"/>
        <w:rPr>
          <w:rFonts w:ascii="Times New Roman" w:hAnsi="Times New Roman"/>
          <w:spacing w:val="-4"/>
          <w:sz w:val="28"/>
          <w:szCs w:val="28"/>
        </w:rPr>
      </w:pPr>
      <w:r w:rsidRPr="0042078A">
        <w:rPr>
          <w:rFonts w:ascii="Times New Roman" w:hAnsi="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2EE1ED8" w14:textId="77777777" w:rsidR="0042078A" w:rsidRPr="0042078A" w:rsidRDefault="0042078A" w:rsidP="0042078A">
      <w:pPr>
        <w:widowControl w:val="0"/>
        <w:ind w:firstLine="709"/>
        <w:rPr>
          <w:rFonts w:ascii="Times New Roman" w:hAnsi="Times New Roman"/>
          <w:spacing w:val="-4"/>
          <w:sz w:val="28"/>
          <w:szCs w:val="28"/>
        </w:rPr>
      </w:pPr>
      <w:r w:rsidRPr="0042078A">
        <w:rPr>
          <w:rFonts w:ascii="Times New Roman" w:hAnsi="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4221C35" w14:textId="77777777" w:rsidR="0042078A" w:rsidRPr="0042078A" w:rsidRDefault="0042078A" w:rsidP="0042078A">
      <w:pPr>
        <w:widowControl w:val="0"/>
        <w:ind w:firstLine="709"/>
        <w:rPr>
          <w:rFonts w:ascii="Times New Roman" w:hAnsi="Times New Roman"/>
          <w:spacing w:val="-4"/>
          <w:sz w:val="28"/>
          <w:szCs w:val="28"/>
        </w:rPr>
      </w:pPr>
      <w:r w:rsidRPr="0042078A">
        <w:rPr>
          <w:rFonts w:ascii="Times New Roman" w:hAnsi="Times New Roman"/>
          <w:spacing w:val="-4"/>
          <w:sz w:val="28"/>
          <w:szCs w:val="28"/>
        </w:rPr>
        <w:t xml:space="preserve">с единственным участником такого аукциона в соответствии с подпунктом 63.1.2 настоящего Положения, если только один участник такого аукциона и </w:t>
      </w:r>
      <w:r w:rsidRPr="0042078A">
        <w:rPr>
          <w:rFonts w:ascii="Times New Roman" w:hAnsi="Times New Roman"/>
          <w:spacing w:val="-4"/>
          <w:sz w:val="28"/>
          <w:szCs w:val="28"/>
        </w:rPr>
        <w:lastRenderedPageBreak/>
        <w:t>поданная им заявка признаны соответствующими требованиям Закона № 223-ФЗ, извещения и документации о таком аукционе.</w:t>
      </w:r>
    </w:p>
    <w:p w14:paraId="5BA111FE" w14:textId="77777777" w:rsidR="0042078A" w:rsidRPr="0042078A" w:rsidRDefault="0042078A" w:rsidP="0042078A">
      <w:pPr>
        <w:widowControl w:val="0"/>
        <w:ind w:firstLine="709"/>
        <w:rPr>
          <w:rFonts w:ascii="Times New Roman" w:hAnsi="Times New Roman"/>
          <w:spacing w:val="-4"/>
          <w:sz w:val="28"/>
          <w:szCs w:val="28"/>
        </w:rPr>
      </w:pPr>
      <w:r w:rsidRPr="0042078A">
        <w:rPr>
          <w:rFonts w:ascii="Times New Roman" w:hAnsi="Times New Roman"/>
          <w:spacing w:val="-4"/>
          <w:sz w:val="28"/>
          <w:szCs w:val="28"/>
        </w:rPr>
        <w:t>44.12.</w:t>
      </w:r>
      <w:r w:rsidRPr="0042078A">
        <w:rPr>
          <w:rFonts w:ascii="Times New Roman" w:hAnsi="Times New Roman"/>
          <w:spacing w:val="-4"/>
          <w:sz w:val="28"/>
          <w:szCs w:val="28"/>
        </w:rPr>
        <w:tab/>
        <w:t>Электронный аукцион признается несостоявшимся в случае, если комиссией по осуществлению закупок принято решение:</w:t>
      </w:r>
    </w:p>
    <w:p w14:paraId="4D3C171D" w14:textId="77777777" w:rsidR="0042078A" w:rsidRPr="0042078A" w:rsidRDefault="0042078A" w:rsidP="0042078A">
      <w:pPr>
        <w:widowControl w:val="0"/>
        <w:ind w:firstLine="709"/>
        <w:rPr>
          <w:rFonts w:ascii="Times New Roman" w:hAnsi="Times New Roman"/>
          <w:spacing w:val="-4"/>
          <w:sz w:val="28"/>
          <w:szCs w:val="28"/>
        </w:rPr>
      </w:pPr>
      <w:r w:rsidRPr="0042078A">
        <w:rPr>
          <w:rFonts w:ascii="Times New Roman" w:hAnsi="Times New Roman"/>
          <w:spacing w:val="-4"/>
          <w:sz w:val="28"/>
          <w:szCs w:val="28"/>
        </w:rPr>
        <w:t>44.12.1.</w:t>
      </w:r>
      <w:r w:rsidRPr="0042078A">
        <w:rPr>
          <w:rFonts w:ascii="Times New Roman" w:hAnsi="Times New Roman"/>
          <w:spacing w:val="-4"/>
          <w:sz w:val="28"/>
          <w:szCs w:val="28"/>
        </w:rPr>
        <w:tab/>
        <w:t>О несоответствии требованиям, установленным в извещении и документации об электронном аукционе всех вторых частей заявок на участие в нем.</w:t>
      </w:r>
    </w:p>
    <w:p w14:paraId="154F8536" w14:textId="77777777" w:rsidR="0042078A" w:rsidRPr="0042078A" w:rsidRDefault="0042078A" w:rsidP="0042078A">
      <w:pPr>
        <w:widowControl w:val="0"/>
        <w:ind w:firstLine="709"/>
        <w:rPr>
          <w:rFonts w:ascii="Times New Roman" w:hAnsi="Times New Roman"/>
          <w:spacing w:val="-4"/>
          <w:sz w:val="28"/>
          <w:szCs w:val="28"/>
        </w:rPr>
      </w:pPr>
      <w:r w:rsidRPr="0042078A">
        <w:rPr>
          <w:rFonts w:ascii="Times New Roman" w:hAnsi="Times New Roman"/>
          <w:spacing w:val="-4"/>
          <w:sz w:val="28"/>
          <w:szCs w:val="28"/>
        </w:rPr>
        <w:t>44.12.2.</w:t>
      </w:r>
      <w:r w:rsidRPr="0042078A">
        <w:rPr>
          <w:rFonts w:ascii="Times New Roman" w:hAnsi="Times New Roman"/>
          <w:spacing w:val="-4"/>
          <w:sz w:val="28"/>
          <w:szCs w:val="28"/>
        </w:rPr>
        <w:tab/>
        <w:t>О соответствии требованиям, указанным в извещении и документации о таком аукционе, только одной второй части заявки на участие в нем.</w:t>
      </w:r>
    </w:p>
    <w:p w14:paraId="26B61BA5"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pacing w:val="-4"/>
          <w:sz w:val="28"/>
          <w:szCs w:val="28"/>
        </w:rPr>
        <w:t>44.13.</w:t>
      </w:r>
      <w:r w:rsidRPr="0042078A">
        <w:rPr>
          <w:rFonts w:ascii="Times New Roman" w:hAnsi="Times New Roman"/>
          <w:spacing w:val="-4"/>
          <w:sz w:val="28"/>
          <w:szCs w:val="28"/>
        </w:rPr>
        <w:tab/>
        <w:t>В случае если электронный аукцион</w:t>
      </w:r>
      <w:r w:rsidRPr="0042078A">
        <w:rPr>
          <w:rFonts w:ascii="Times New Roman" w:eastAsia="Times New Roman" w:hAnsi="Times New Roman"/>
          <w:spacing w:val="-4"/>
          <w:sz w:val="28"/>
          <w:szCs w:val="28"/>
        </w:rPr>
        <w:t xml:space="preserve"> признан несостоявшимся по причине принятия </w:t>
      </w:r>
      <w:r w:rsidRPr="0042078A">
        <w:rPr>
          <w:rFonts w:ascii="Times New Roman" w:hAnsi="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42078A">
        <w:rPr>
          <w:rFonts w:ascii="Times New Roman" w:eastAsia="Times New Roman" w:hAnsi="Times New Roman"/>
          <w:spacing w:val="-4"/>
          <w:sz w:val="28"/>
          <w:szCs w:val="28"/>
        </w:rPr>
        <w:t>,</w:t>
      </w:r>
      <w:r w:rsidRPr="0042078A">
        <w:rPr>
          <w:rFonts w:ascii="Times New Roman" w:hAnsi="Times New Roman"/>
          <w:spacing w:val="-4"/>
          <w:sz w:val="28"/>
          <w:szCs w:val="28"/>
        </w:rPr>
        <w:t xml:space="preserve"> комиссия формирует протокол </w:t>
      </w:r>
      <w:r w:rsidRPr="0042078A">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2078A">
        <w:rPr>
          <w:rFonts w:ascii="Times New Roman" w:hAnsi="Times New Roman"/>
          <w:spacing w:val="-4"/>
          <w:sz w:val="28"/>
          <w:szCs w:val="28"/>
        </w:rPr>
        <w:t xml:space="preserve">. </w:t>
      </w:r>
      <w:r w:rsidRPr="0042078A">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34F572B" w14:textId="77777777" w:rsidR="0042078A" w:rsidRPr="0042078A" w:rsidRDefault="0042078A" w:rsidP="0042078A">
      <w:pPr>
        <w:widowControl w:val="0"/>
        <w:ind w:firstLine="708"/>
        <w:rPr>
          <w:rFonts w:ascii="Times New Roman" w:hAnsi="Times New Roman"/>
          <w:sz w:val="28"/>
          <w:szCs w:val="28"/>
        </w:rPr>
      </w:pPr>
      <w:r w:rsidRPr="0042078A">
        <w:rPr>
          <w:rFonts w:ascii="Times New Roman" w:hAnsi="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42078A">
        <w:rPr>
          <w:rFonts w:ascii="Times New Roman" w:hAnsi="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14:paraId="05CFD861"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44.14. В случае если электронный аукцион</w:t>
      </w:r>
      <w:r w:rsidRPr="0042078A">
        <w:rPr>
          <w:rFonts w:ascii="Times New Roman" w:eastAsia="Times New Roman" w:hAnsi="Times New Roman"/>
          <w:sz w:val="28"/>
          <w:szCs w:val="28"/>
        </w:rPr>
        <w:t xml:space="preserve"> признан несостоявшимся по причине принятия </w:t>
      </w:r>
      <w:r w:rsidRPr="0042078A">
        <w:rPr>
          <w:rFonts w:ascii="Times New Roman" w:hAnsi="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42078A">
        <w:rPr>
          <w:rFonts w:ascii="Times New Roman" w:eastAsia="Times New Roman" w:hAnsi="Times New Roman"/>
          <w:sz w:val="28"/>
          <w:szCs w:val="28"/>
        </w:rPr>
        <w:t>,</w:t>
      </w:r>
      <w:r w:rsidRPr="0042078A">
        <w:rPr>
          <w:rFonts w:ascii="Times New Roman" w:hAnsi="Times New Roman"/>
          <w:sz w:val="28"/>
          <w:szCs w:val="28"/>
        </w:rPr>
        <w:t xml:space="preserve"> комиссия </w:t>
      </w:r>
      <w:r w:rsidRPr="0042078A">
        <w:rPr>
          <w:rFonts w:ascii="Times New Roman" w:hAnsi="Times New Roman"/>
          <w:spacing w:val="-4"/>
          <w:sz w:val="28"/>
          <w:szCs w:val="28"/>
        </w:rPr>
        <w:t xml:space="preserve">формирует протокол </w:t>
      </w:r>
      <w:r w:rsidRPr="0042078A">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42078A">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2078A">
        <w:rPr>
          <w:rFonts w:ascii="Times New Roman" w:hAnsi="Times New Roman"/>
          <w:spacing w:val="-4"/>
          <w:sz w:val="28"/>
          <w:szCs w:val="28"/>
        </w:rPr>
        <w:t xml:space="preserve">. </w:t>
      </w:r>
      <w:r w:rsidRPr="0042078A">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1ACA6DB" w14:textId="77777777" w:rsidR="0042078A" w:rsidRPr="0042078A" w:rsidRDefault="0042078A" w:rsidP="0042078A">
      <w:pPr>
        <w:widowControl w:val="0"/>
        <w:ind w:firstLine="709"/>
        <w:rPr>
          <w:rFonts w:ascii="Times New Roman" w:hAnsi="Times New Roman"/>
          <w:spacing w:val="-4"/>
          <w:sz w:val="28"/>
          <w:szCs w:val="28"/>
        </w:rPr>
      </w:pPr>
      <w:r w:rsidRPr="0042078A">
        <w:rPr>
          <w:rFonts w:ascii="Times New Roman" w:hAnsi="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42078A">
        <w:rPr>
          <w:rFonts w:ascii="Times New Roman" w:hAnsi="Times New Roman"/>
          <w:sz w:val="28"/>
          <w:szCs w:val="28"/>
        </w:rPr>
        <w:t>осуществить одно из следующих действий</w:t>
      </w:r>
      <w:r w:rsidRPr="0042078A">
        <w:rPr>
          <w:rFonts w:ascii="Times New Roman" w:hAnsi="Times New Roman"/>
          <w:spacing w:val="-4"/>
          <w:sz w:val="28"/>
          <w:szCs w:val="28"/>
        </w:rPr>
        <w:t>:</w:t>
      </w:r>
    </w:p>
    <w:p w14:paraId="2789DA14"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44.14.1. Провести новую закупку.</w:t>
      </w:r>
    </w:p>
    <w:p w14:paraId="6E8005C8"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44.14.2. Заключить договор с единственным поставщиком (подрядчиком, исполнителем) в соответствии с подпунктом 63.1.3. настоящего Положения.</w:t>
      </w:r>
    </w:p>
    <w:p w14:paraId="406AC5AA"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lastRenderedPageBreak/>
        <w:t>44.14.3. Заключить договор с единственным поставщиком (подрядчиком, исполнителем) в соответствии с подпунктом 63.1.3.1. настоящего Положения.</w:t>
      </w:r>
    </w:p>
    <w:p w14:paraId="5B2DD5E9"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pacing w:val="-4"/>
          <w:sz w:val="28"/>
          <w:szCs w:val="28"/>
        </w:rPr>
        <w:t>44.15.</w:t>
      </w:r>
      <w:r w:rsidRPr="0042078A">
        <w:rPr>
          <w:rFonts w:ascii="Times New Roman" w:hAnsi="Times New Roman"/>
          <w:spacing w:val="-4"/>
          <w:sz w:val="28"/>
          <w:szCs w:val="28"/>
        </w:rPr>
        <w:tab/>
        <w:t xml:space="preserve">В случае </w:t>
      </w:r>
      <w:r w:rsidRPr="0042078A">
        <w:rPr>
          <w:rFonts w:ascii="Times New Roman" w:hAnsi="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08742C9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6BDFEB6E"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0857D2DA"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44.16.</w:t>
      </w:r>
      <w:r w:rsidRPr="0042078A">
        <w:rPr>
          <w:rFonts w:ascii="Times New Roman" w:hAnsi="Times New Roman"/>
          <w:sz w:val="28"/>
          <w:szCs w:val="28"/>
        </w:rPr>
        <w:tab/>
        <w:t>П</w:t>
      </w:r>
      <w:r w:rsidRPr="0042078A">
        <w:rPr>
          <w:rFonts w:ascii="Times New Roman" w:hAnsi="Times New Roman"/>
          <w:spacing w:val="-4"/>
          <w:sz w:val="28"/>
          <w:szCs w:val="28"/>
        </w:rPr>
        <w:t xml:space="preserve">ротокол </w:t>
      </w:r>
      <w:r w:rsidRPr="0042078A">
        <w:rPr>
          <w:rFonts w:ascii="Times New Roman" w:hAnsi="Times New Roman"/>
          <w:sz w:val="28"/>
          <w:szCs w:val="28"/>
        </w:rPr>
        <w:t>подведения итогов электронного аукциона должен содержать информацию, предусмотренную частью 14 статьи 3.2 Закона № 223</w:t>
      </w:r>
      <w:r w:rsidRPr="0042078A">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2078A">
        <w:rPr>
          <w:rFonts w:ascii="Times New Roman" w:hAnsi="Times New Roman"/>
          <w:spacing w:val="-4"/>
          <w:sz w:val="28"/>
          <w:szCs w:val="28"/>
        </w:rPr>
        <w:t xml:space="preserve">. </w:t>
      </w:r>
      <w:r w:rsidRPr="0042078A">
        <w:rPr>
          <w:rFonts w:ascii="Times New Roman" w:hAnsi="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C409A49"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pacing w:val="-4"/>
          <w:sz w:val="28"/>
          <w:szCs w:val="28"/>
        </w:rPr>
        <w:t>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56BB8FD" w14:textId="77777777" w:rsidR="0042078A" w:rsidRPr="0042078A" w:rsidRDefault="0042078A" w:rsidP="0042078A">
      <w:pPr>
        <w:pStyle w:val="formattext"/>
        <w:widowControl w:val="0"/>
        <w:spacing w:before="0" w:beforeAutospacing="0" w:after="0" w:afterAutospacing="0"/>
        <w:ind w:firstLine="708"/>
        <w:jc w:val="both"/>
        <w:rPr>
          <w:spacing w:val="-4"/>
          <w:sz w:val="28"/>
          <w:szCs w:val="28"/>
        </w:rPr>
      </w:pPr>
      <w:r w:rsidRPr="00420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42078A">
        <w:rPr>
          <w:sz w:val="28"/>
          <w:szCs w:val="28"/>
        </w:rPr>
        <w:t>электронной площадки</w:t>
      </w:r>
      <w:r w:rsidRPr="0042078A">
        <w:rPr>
          <w:spacing w:val="-4"/>
          <w:sz w:val="28"/>
          <w:szCs w:val="28"/>
        </w:rPr>
        <w:t xml:space="preserve"> р</w:t>
      </w:r>
      <w:r w:rsidRPr="0042078A">
        <w:rPr>
          <w:sz w:val="28"/>
          <w:szCs w:val="28"/>
        </w:rPr>
        <w:t xml:space="preserve">езультатов сопоставления ценовых предложений участников аукциона в электронной форме </w:t>
      </w:r>
      <w:r w:rsidRPr="00420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42078A">
        <w:rPr>
          <w:sz w:val="28"/>
          <w:szCs w:val="28"/>
        </w:rPr>
        <w:t xml:space="preserve">Заказчик вправе </w:t>
      </w:r>
      <w:r w:rsidRPr="0042078A">
        <w:rPr>
          <w:spacing w:val="-4"/>
          <w:sz w:val="28"/>
          <w:szCs w:val="28"/>
        </w:rPr>
        <w:t xml:space="preserve">включать в протокол иные сведения по его усмотрению, если указание </w:t>
      </w:r>
      <w:r w:rsidRPr="0042078A">
        <w:rPr>
          <w:spacing w:val="-4"/>
          <w:sz w:val="28"/>
          <w:szCs w:val="28"/>
        </w:rPr>
        <w:lastRenderedPageBreak/>
        <w:t>таких сведений не нарушает норм законодательства.</w:t>
      </w:r>
    </w:p>
    <w:p w14:paraId="50A48CEA" w14:textId="77777777" w:rsidR="0042078A" w:rsidRPr="0042078A" w:rsidRDefault="0042078A" w:rsidP="0042078A">
      <w:pPr>
        <w:pStyle w:val="formattext"/>
        <w:widowControl w:val="0"/>
        <w:spacing w:before="0" w:beforeAutospacing="0" w:after="0" w:afterAutospacing="0"/>
        <w:ind w:firstLine="708"/>
        <w:jc w:val="both"/>
        <w:rPr>
          <w:spacing w:val="-4"/>
          <w:sz w:val="28"/>
          <w:szCs w:val="28"/>
        </w:rPr>
      </w:pPr>
      <w:r w:rsidRPr="0042078A">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3BEC00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57D9B045" w14:textId="77777777" w:rsidR="0042078A" w:rsidRPr="0042078A" w:rsidRDefault="0042078A" w:rsidP="0042078A">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554C3E34" w14:textId="77777777" w:rsidR="0042078A" w:rsidRPr="0042078A" w:rsidRDefault="0042078A" w:rsidP="0042078A">
      <w:pPr>
        <w:widowControl w:val="0"/>
        <w:ind w:firstLine="709"/>
        <w:rPr>
          <w:rFonts w:ascii="Times New Roman" w:hAnsi="Times New Roman"/>
          <w:sz w:val="28"/>
          <w:szCs w:val="28"/>
        </w:rPr>
      </w:pPr>
    </w:p>
    <w:p w14:paraId="68FB2362" w14:textId="77777777" w:rsidR="0042078A" w:rsidRPr="0042078A" w:rsidRDefault="0042078A" w:rsidP="0042078A">
      <w:pPr>
        <w:pStyle w:val="2"/>
        <w:widowControl w:val="0"/>
        <w:rPr>
          <w:b w:val="0"/>
          <w:bCs w:val="0"/>
        </w:rPr>
      </w:pPr>
      <w:bookmarkStart w:id="76" w:name="_Toc55217693"/>
      <w:r w:rsidRPr="0042078A">
        <w:rPr>
          <w:b w:val="0"/>
          <w:bCs w:val="0"/>
        </w:rPr>
        <w:t>Глава 45. Особенности проведения открытого аукциона</w:t>
      </w:r>
      <w:bookmarkEnd w:id="76"/>
      <w:r w:rsidRPr="0042078A">
        <w:rPr>
          <w:b w:val="0"/>
          <w:bCs w:val="0"/>
        </w:rPr>
        <w:t>.</w:t>
      </w:r>
    </w:p>
    <w:p w14:paraId="05896649" w14:textId="77777777" w:rsidR="0042078A" w:rsidRPr="0042078A" w:rsidRDefault="0042078A" w:rsidP="0042078A">
      <w:pPr>
        <w:widowControl w:val="0"/>
        <w:ind w:firstLine="709"/>
        <w:rPr>
          <w:rFonts w:ascii="Times New Roman" w:hAnsi="Times New Roman"/>
          <w:sz w:val="28"/>
          <w:szCs w:val="28"/>
        </w:rPr>
      </w:pPr>
    </w:p>
    <w:p w14:paraId="03259F6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55617561"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16E0FC3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038524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BBA0DA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4BAB2DB7"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0105A219"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45.4. Заявка на участие в открытом аукционе наряду с информацией, указанной в подпунктах 40.10.1. и 40.10.2, подпунктах 40.12.1, 40.12.4 – 40.12.9, настоящего Положения, должна содержать:</w:t>
      </w:r>
    </w:p>
    <w:p w14:paraId="502839A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lastRenderedPageBreak/>
        <w:t>45.4.1.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2397C37"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45.4.2.</w:t>
      </w:r>
      <w:r w:rsidRPr="0042078A">
        <w:rPr>
          <w:rFonts w:ascii="Times New Roman" w:hAnsi="Times New Roman" w:cs="Times New Roman"/>
          <w:sz w:val="28"/>
          <w:szCs w:val="28"/>
        </w:rPr>
        <w:tab/>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25F0B2B" w14:textId="77777777" w:rsidR="0042078A" w:rsidRPr="0042078A" w:rsidRDefault="0042078A" w:rsidP="0042078A">
      <w:pPr>
        <w:pStyle w:val="ConsPlusNormal"/>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733C4B82"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6B29A0B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3707EBF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45F542D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45.7. Каждая заявка на участие в открытом аукционе, поступившая в </w:t>
      </w:r>
      <w:r w:rsidRPr="0042078A">
        <w:rPr>
          <w:rFonts w:ascii="Times New Roman" w:hAnsi="Times New Roman"/>
          <w:sz w:val="28"/>
          <w:szCs w:val="28"/>
        </w:rPr>
        <w:lastRenderedPageBreak/>
        <w:t>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6D113A1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48ED9ED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5EF3003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2B5BDF4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7E90669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04BCFF4F"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2078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619B39C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1B03D34C"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45.12.1. Провести новую закупку.</w:t>
      </w:r>
    </w:p>
    <w:p w14:paraId="7CCDBBD5"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45.12.2. Заключить договор с единственным поставщиком (подрядчиком, исполнителем) в соответствии с подпунктом 63.1.3. настоящего Положения.</w:t>
      </w:r>
    </w:p>
    <w:p w14:paraId="7BABE78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45.12.3. Заключить договор с единственным поставщиком (подрядчиком, исполнителем) в соответствии с подпунктом 63.1.3.1. настоящего Положения.</w:t>
      </w:r>
    </w:p>
    <w:p w14:paraId="0CDEA16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53E3BC0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45.14. Срок рассмотрения заявок на участие в открытом аукционе не может превышать десять дней со дня окончания срока подачи заявок </w:t>
      </w:r>
      <w:r w:rsidRPr="0042078A">
        <w:rPr>
          <w:rFonts w:ascii="Times New Roman" w:hAnsi="Times New Roman"/>
          <w:sz w:val="28"/>
          <w:szCs w:val="28"/>
        </w:rPr>
        <w:lastRenderedPageBreak/>
        <w:t>на участие в таком аукционе.</w:t>
      </w:r>
    </w:p>
    <w:p w14:paraId="62B0FB7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3AABAA1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45.16. Участник открытого аукциона не допускается к участию в нем в случае:</w:t>
      </w:r>
    </w:p>
    <w:p w14:paraId="66A843F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45.16.1.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04422E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45.16.2.</w:t>
      </w:r>
      <w:r w:rsidRPr="0042078A">
        <w:rPr>
          <w:rFonts w:ascii="Times New Roman" w:eastAsia="Times New Roman" w:hAnsi="Times New Roman"/>
          <w:sz w:val="28"/>
          <w:szCs w:val="28"/>
        </w:rPr>
        <w:t xml:space="preserve"> </w:t>
      </w:r>
      <w:r w:rsidRPr="0042078A">
        <w:rPr>
          <w:rFonts w:ascii="Times New Roman" w:hAnsi="Times New Roman"/>
          <w:sz w:val="28"/>
          <w:szCs w:val="28"/>
        </w:rPr>
        <w:t>Несоответствия информации, предусмотренной пунктом 45.4. настоящего Положения, требованиям документации и (или) извещения о таком аукционе.</w:t>
      </w:r>
    </w:p>
    <w:p w14:paraId="30FB353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45.16.3.</w:t>
      </w:r>
      <w:r w:rsidRPr="0042078A">
        <w:rPr>
          <w:rFonts w:ascii="Times New Roman" w:hAnsi="Times New Roman"/>
          <w:sz w:val="28"/>
          <w:szCs w:val="28"/>
        </w:rPr>
        <w:tab/>
        <w:t>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3035FF5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45.16.4. Содержания в заявке на участие в открытом аукционе сведений о ценовом предложении.</w:t>
      </w:r>
    </w:p>
    <w:p w14:paraId="2290629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18236CD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2122A4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DEBA60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В указанном случае комиссия </w:t>
      </w:r>
      <w:r w:rsidRPr="0042078A">
        <w:rPr>
          <w:rFonts w:ascii="Times New Roman" w:hAnsi="Times New Roman"/>
          <w:spacing w:val="-4"/>
          <w:sz w:val="28"/>
          <w:szCs w:val="28"/>
        </w:rPr>
        <w:t xml:space="preserve">формирует протокол </w:t>
      </w:r>
      <w:r w:rsidRPr="0042078A">
        <w:rPr>
          <w:rFonts w:ascii="Times New Roman" w:hAnsi="Times New Roman"/>
          <w:sz w:val="28"/>
          <w:szCs w:val="28"/>
        </w:rPr>
        <w:t xml:space="preserve">о признании закупки несостоявшейся. Такой протокол должен содержать информацию, предусмотренную частью 14 статьи 3.2 Закона № 223-ФЗ. Заказчик вправе </w:t>
      </w:r>
      <w:r w:rsidRPr="0042078A">
        <w:rPr>
          <w:rFonts w:ascii="Times New Roman" w:hAnsi="Times New Roman"/>
          <w:sz w:val="28"/>
          <w:szCs w:val="28"/>
        </w:rPr>
        <w:lastRenderedPageBreak/>
        <w:t>включать в протокол иные сведения по его усмотрению, если указание таких сведений не нарушает норм законодательства</w:t>
      </w:r>
      <w:r w:rsidRPr="0042078A">
        <w:rPr>
          <w:rFonts w:ascii="Times New Roman" w:hAnsi="Times New Roman"/>
          <w:spacing w:val="-4"/>
          <w:sz w:val="28"/>
          <w:szCs w:val="28"/>
        </w:rPr>
        <w:t xml:space="preserve">. </w:t>
      </w:r>
      <w:r w:rsidRPr="0042078A">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444E218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04692BF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1C82FC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45.21.1. Провести новую закупку.</w:t>
      </w:r>
    </w:p>
    <w:p w14:paraId="07DD634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45.21.2. Заключить договор с единственным поставщиком (подрядчиком, исполнителем) в соответствии с подпунктом 63.1.3. настоящего Положения.</w:t>
      </w:r>
    </w:p>
    <w:p w14:paraId="53362B9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45.21.3. Заключить договор с единственным поставщиком (подрядчиком, исполнителем) в соответствии с подпунктом 63.1.3.1. настоящего Положения.</w:t>
      </w:r>
    </w:p>
    <w:p w14:paraId="60329A9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10626EA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2B3C9D1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4F62742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45.25. Открытый аукцион проводится в следующем порядке:</w:t>
      </w:r>
    </w:p>
    <w:p w14:paraId="0F10153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770A357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45.25.2. Открытый аукцион начинается с объявления аукционистом начала проведения аукциона (лота), номера лота (в случае проведения аукциона по</w:t>
      </w:r>
      <w:r w:rsidRPr="0042078A">
        <w:rPr>
          <w:rFonts w:ascii="Times New Roman" w:hAnsi="Times New Roman"/>
          <w:sz w:val="28"/>
          <w:szCs w:val="28"/>
          <w:lang w:val="en-US"/>
        </w:rPr>
        <w:t> </w:t>
      </w:r>
      <w:r w:rsidRPr="0042078A">
        <w:rPr>
          <w:rFonts w:ascii="Times New Roman" w:hAnsi="Times New Roman"/>
          <w:sz w:val="28"/>
          <w:szCs w:val="28"/>
        </w:rPr>
        <w:t xml:space="preserve">нескольким лотам), предмета договора, начальной </w:t>
      </w:r>
      <w:r w:rsidRPr="0042078A">
        <w:rPr>
          <w:rFonts w:ascii="Times New Roman" w:hAnsi="Times New Roman"/>
          <w:sz w:val="28"/>
          <w:szCs w:val="28"/>
        </w:rPr>
        <w:lastRenderedPageBreak/>
        <w:t xml:space="preserve">(максимальной) цены договора (лота),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42078A">
        <w:rPr>
          <w:rFonts w:ascii="Times New Roman" w:eastAsia="Times New Roman" w:hAnsi="Times New Roman"/>
          <w:sz w:val="28"/>
          <w:szCs w:val="28"/>
          <w:lang w:eastAsia="ru-RU"/>
        </w:rPr>
        <w:t>цены единицы (</w:t>
      </w:r>
      <w:r w:rsidRPr="0042078A">
        <w:rPr>
          <w:rFonts w:ascii="Times New Roman" w:hAnsi="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5DB224A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45.25.3. Участник открытого аукциона после объявления аукционистом начальной (максимальной) цены договора (цены лота),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42078A">
        <w:rPr>
          <w:rFonts w:ascii="Times New Roman" w:eastAsia="Times New Roman" w:hAnsi="Times New Roman"/>
          <w:sz w:val="28"/>
          <w:szCs w:val="28"/>
          <w:lang w:eastAsia="ru-RU"/>
        </w:rPr>
        <w:t>цены единицы (</w:t>
      </w:r>
      <w:r w:rsidRPr="0042078A">
        <w:rPr>
          <w:rFonts w:ascii="Times New Roman" w:hAnsi="Times New Roman"/>
          <w:sz w:val="28"/>
          <w:szCs w:val="28"/>
        </w:rPr>
        <w:t>суммы цен единиц) товара, работы, услуги и цены договора,</w:t>
      </w:r>
      <w:r w:rsidRPr="0042078A">
        <w:rPr>
          <w:rFonts w:ascii="Times New Roman" w:eastAsia="Times New Roman" w:hAnsi="Times New Roman"/>
          <w:sz w:val="28"/>
          <w:szCs w:val="28"/>
          <w:lang w:eastAsia="ru-RU"/>
        </w:rPr>
        <w:t xml:space="preserve"> цены единицы (</w:t>
      </w:r>
      <w:r w:rsidRPr="0042078A">
        <w:rPr>
          <w:rFonts w:ascii="Times New Roman" w:hAnsi="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1635998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42078A">
        <w:rPr>
          <w:rFonts w:ascii="Times New Roman" w:hAnsi="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42078A">
        <w:rPr>
          <w:rFonts w:ascii="Times New Roman" w:hAnsi="Times New Roman"/>
          <w:sz w:val="28"/>
          <w:szCs w:val="28"/>
          <w:lang w:val="en-US"/>
        </w:rPr>
        <w:t> </w:t>
      </w:r>
      <w:r w:rsidRPr="0042078A">
        <w:rPr>
          <w:rFonts w:ascii="Times New Roman" w:hAnsi="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42078A">
        <w:rPr>
          <w:rFonts w:ascii="Times New Roman" w:hAnsi="Times New Roman"/>
          <w:sz w:val="28"/>
          <w:szCs w:val="28"/>
          <w:lang w:val="en-US"/>
        </w:rPr>
        <w:t> </w:t>
      </w:r>
      <w:r w:rsidRPr="0042078A">
        <w:rPr>
          <w:rFonts w:ascii="Times New Roman" w:hAnsi="Times New Roman"/>
          <w:sz w:val="28"/>
          <w:szCs w:val="28"/>
        </w:rPr>
        <w:t>которым снижается цена.</w:t>
      </w:r>
    </w:p>
    <w:p w14:paraId="214E942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45.25.5. Открытый аукцион считается оконченным, если после троекратного объявления аукционистом цены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42078A">
        <w:rPr>
          <w:rFonts w:ascii="Times New Roman" w:hAnsi="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42078A">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42078A">
        <w:rPr>
          <w:rFonts w:ascii="Times New Roman" w:hAnsi="Times New Roman"/>
          <w:sz w:val="28"/>
          <w:szCs w:val="28"/>
        </w:rPr>
        <w:t>цене единицы (сумме цен единиц) товара, работы, услуги, номер карточки и наименование победителя открытого аукциона.</w:t>
      </w:r>
    </w:p>
    <w:p w14:paraId="5E95542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45.26. Победителем открытого аукциона признается лицо, предложившее наиболее низкую цену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42078A">
        <w:rPr>
          <w:rFonts w:ascii="Times New Roman" w:hAnsi="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21CB70A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14ACBD5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45.27.1. Место, дата и время проведения открытого аукциона. </w:t>
      </w:r>
    </w:p>
    <w:p w14:paraId="41E9495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lastRenderedPageBreak/>
        <w:t xml:space="preserve">45.27.2. Последнее предложение о цене договора каждого участника. </w:t>
      </w:r>
    </w:p>
    <w:p w14:paraId="2DAF5D0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45.27.3.</w:t>
      </w:r>
      <w:r w:rsidRPr="0042078A">
        <w:rPr>
          <w:rFonts w:ascii="Times New Roman" w:hAnsi="Times New Roman"/>
          <w:sz w:val="28"/>
          <w:szCs w:val="28"/>
        </w:rPr>
        <w:tab/>
        <w:t xml:space="preserve">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3B91C2BE"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61E8D90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3CD9B70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Протокол открытого аукциона размещается заказчиком в ЕИС не позднее чем через три дня со дня подписания.</w:t>
      </w:r>
    </w:p>
    <w:p w14:paraId="074E91A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6C37A4C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ранее других заявок на участие в таком аукционе,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63.1.2 настоящего Положения.</w:t>
      </w:r>
    </w:p>
    <w:p w14:paraId="2DB8C3E7" w14:textId="77777777" w:rsidR="0042078A" w:rsidRPr="0042078A" w:rsidRDefault="0042078A" w:rsidP="0042078A">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sidRPr="0042078A">
        <w:rPr>
          <w:rFonts w:ascii="Times New Roman" w:hAnsi="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440408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4FF812B8" w14:textId="77777777" w:rsidR="0042078A" w:rsidRPr="0042078A" w:rsidRDefault="0042078A" w:rsidP="0042078A">
      <w:pPr>
        <w:pStyle w:val="1"/>
        <w:widowControl w:val="0"/>
        <w:shd w:val="clear" w:color="auto" w:fill="FFFFFF" w:themeFill="background1"/>
        <w:spacing w:line="240" w:lineRule="auto"/>
        <w:rPr>
          <w:b/>
          <w:bCs/>
          <w:szCs w:val="28"/>
        </w:rPr>
      </w:pPr>
      <w:bookmarkStart w:id="77" w:name="_Toc55217694"/>
      <w:r w:rsidRPr="0042078A">
        <w:rPr>
          <w:szCs w:val="28"/>
        </w:rPr>
        <w:t>РАЗДЕЛ 4. УСЛОВИЯ ПРИМЕНЕНИЯ И ПОРЯДОК ПРОВЕДЕНИЯ ЗАПРОСА КОТИРОВОК В ЭЛЕКТРОННОЙ ФОРМЕ</w:t>
      </w:r>
      <w:bookmarkEnd w:id="77"/>
    </w:p>
    <w:p w14:paraId="7AF305F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5838CEDD" w14:textId="77777777" w:rsidR="0042078A" w:rsidRPr="0042078A" w:rsidRDefault="0042078A" w:rsidP="0042078A">
      <w:pPr>
        <w:pStyle w:val="2"/>
        <w:widowControl w:val="0"/>
        <w:shd w:val="clear" w:color="auto" w:fill="FFFFFF" w:themeFill="background1"/>
        <w:rPr>
          <w:b w:val="0"/>
          <w:bCs w:val="0"/>
        </w:rPr>
      </w:pPr>
      <w:bookmarkStart w:id="78" w:name="_Toc55217695"/>
      <w:r w:rsidRPr="0042078A">
        <w:rPr>
          <w:b w:val="0"/>
          <w:bCs w:val="0"/>
        </w:rPr>
        <w:t>Глава 46. Условия применения запроса котировок в электронной форме</w:t>
      </w:r>
      <w:bookmarkEnd w:id="78"/>
    </w:p>
    <w:p w14:paraId="1664D120" w14:textId="77777777" w:rsidR="0042078A" w:rsidRPr="0042078A" w:rsidRDefault="0042078A" w:rsidP="0042078A">
      <w:pPr>
        <w:widowControl w:val="0"/>
        <w:shd w:val="clear" w:color="auto" w:fill="FFFFFF" w:themeFill="background1"/>
        <w:rPr>
          <w:rFonts w:ascii="Times New Roman" w:hAnsi="Times New Roman"/>
          <w:sz w:val="28"/>
          <w:szCs w:val="28"/>
        </w:rPr>
      </w:pPr>
    </w:p>
    <w:p w14:paraId="34B76E2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w:t>
      </w:r>
      <w:r w:rsidRPr="0042078A">
        <w:rPr>
          <w:rFonts w:ascii="Times New Roman" w:hAnsi="Times New Roman"/>
          <w:sz w:val="28"/>
          <w:szCs w:val="28"/>
        </w:rPr>
        <w:lastRenderedPageBreak/>
        <w:t xml:space="preserve">установленным извещением о проведении запроса котировок и содержит наиболее низкую цену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цену единицы </w:t>
      </w:r>
      <w:r w:rsidRPr="0042078A">
        <w:rPr>
          <w:rFonts w:ascii="Times New Roman" w:hAnsi="Times New Roman"/>
          <w:sz w:val="28"/>
          <w:szCs w:val="28"/>
        </w:rPr>
        <w:t>(сумму цен единиц) товара, работы, услуги.</w:t>
      </w:r>
    </w:p>
    <w:p w14:paraId="7C088F9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6F7ACA5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14:paraId="54B11D9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46.2.2. Начальная (максимальная) цена договора не превышает семь миллионов рублей.</w:t>
      </w:r>
    </w:p>
    <w:p w14:paraId="29C8BCF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15060F6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46.4. Заказчик вправе принять решение об отмене запроса котировок в</w:t>
      </w:r>
      <w:r w:rsidRPr="0042078A">
        <w:rPr>
          <w:rFonts w:ascii="Times New Roman" w:hAnsi="Times New Roman"/>
          <w:sz w:val="28"/>
          <w:szCs w:val="28"/>
          <w:lang w:val="en-US"/>
        </w:rPr>
        <w:t> </w:t>
      </w:r>
      <w:r w:rsidRPr="0042078A">
        <w:rPr>
          <w:rFonts w:ascii="Times New Roman" w:hAnsi="Times New Roman"/>
          <w:sz w:val="28"/>
          <w:szCs w:val="28"/>
        </w:rPr>
        <w:t>любое время вплоть до даты и времени окончания срока подачи заявок в</w:t>
      </w:r>
      <w:r w:rsidRPr="0042078A">
        <w:rPr>
          <w:rFonts w:ascii="Times New Roman" w:hAnsi="Times New Roman"/>
          <w:sz w:val="28"/>
          <w:szCs w:val="28"/>
          <w:lang w:val="en-US"/>
        </w:rPr>
        <w:t> </w:t>
      </w:r>
      <w:r w:rsidRPr="0042078A">
        <w:rPr>
          <w:rFonts w:ascii="Times New Roman" w:hAnsi="Times New Roman"/>
          <w:sz w:val="28"/>
          <w:szCs w:val="28"/>
        </w:rPr>
        <w:t>порядке, предусмотренном главой 25 настоящего Положения.</w:t>
      </w:r>
    </w:p>
    <w:p w14:paraId="248A64D9" w14:textId="77777777" w:rsidR="0042078A" w:rsidRPr="0042078A" w:rsidRDefault="0042078A" w:rsidP="0042078A">
      <w:pPr>
        <w:widowControl w:val="0"/>
        <w:shd w:val="clear" w:color="auto" w:fill="FFFFFF" w:themeFill="background1"/>
        <w:rPr>
          <w:rFonts w:ascii="Times New Roman" w:hAnsi="Times New Roman"/>
          <w:sz w:val="28"/>
          <w:szCs w:val="28"/>
        </w:rPr>
      </w:pPr>
    </w:p>
    <w:p w14:paraId="6C4B9EAA" w14:textId="77777777" w:rsidR="0042078A" w:rsidRPr="0042078A" w:rsidRDefault="0042078A" w:rsidP="0042078A">
      <w:pPr>
        <w:pStyle w:val="2"/>
        <w:widowControl w:val="0"/>
        <w:shd w:val="clear" w:color="auto" w:fill="FFFFFF" w:themeFill="background1"/>
        <w:rPr>
          <w:b w:val="0"/>
          <w:bCs w:val="0"/>
        </w:rPr>
      </w:pPr>
      <w:bookmarkStart w:id="79" w:name="_Toc55217696"/>
      <w:r w:rsidRPr="0042078A">
        <w:rPr>
          <w:b w:val="0"/>
          <w:bCs w:val="0"/>
        </w:rPr>
        <w:t>Глава 47. Извещение о проведении запроса котировок в электронной форме</w:t>
      </w:r>
      <w:bookmarkEnd w:id="79"/>
    </w:p>
    <w:p w14:paraId="2C12C4B0" w14:textId="77777777" w:rsidR="0042078A" w:rsidRPr="0042078A" w:rsidRDefault="0042078A" w:rsidP="0042078A">
      <w:pPr>
        <w:widowControl w:val="0"/>
        <w:shd w:val="clear" w:color="auto" w:fill="FFFFFF" w:themeFill="background1"/>
        <w:rPr>
          <w:rFonts w:ascii="Times New Roman" w:hAnsi="Times New Roman"/>
          <w:sz w:val="28"/>
          <w:szCs w:val="28"/>
        </w:rPr>
      </w:pPr>
    </w:p>
    <w:p w14:paraId="6710613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7A6D52B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извещении наряду с информацией, указанной в пункте 8.3 настоящего Положения, указываются:</w:t>
      </w:r>
    </w:p>
    <w:p w14:paraId="4F0A2B7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2078A">
        <w:rPr>
          <w:rFonts w:ascii="Times New Roman" w:hAnsi="Times New Roman"/>
          <w:sz w:val="28"/>
          <w:szCs w:val="28"/>
          <w:lang w:val="en-US"/>
        </w:rPr>
        <w:t> </w:t>
      </w:r>
      <w:r w:rsidRPr="0042078A">
        <w:rPr>
          <w:rFonts w:ascii="Times New Roman" w:hAnsi="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42078A">
        <w:rPr>
          <w:rFonts w:ascii="Times New Roman" w:hAnsi="Times New Roman"/>
          <w:sz w:val="28"/>
          <w:szCs w:val="28"/>
          <w:lang w:val="en-US"/>
        </w:rPr>
        <w:t> </w:t>
      </w:r>
      <w:r w:rsidRPr="0042078A">
        <w:rPr>
          <w:rFonts w:ascii="Times New Roman" w:hAnsi="Times New Roman"/>
          <w:sz w:val="28"/>
          <w:szCs w:val="28"/>
        </w:rPr>
        <w:t>применяемыми в национальной системе стандартизации, принятыми в</w:t>
      </w:r>
      <w:r w:rsidRPr="0042078A">
        <w:rPr>
          <w:rFonts w:ascii="Times New Roman" w:hAnsi="Times New Roman"/>
          <w:sz w:val="28"/>
          <w:szCs w:val="28"/>
          <w:lang w:val="en-US"/>
        </w:rPr>
        <w:t> </w:t>
      </w:r>
      <w:r w:rsidRPr="0042078A">
        <w:rPr>
          <w:rFonts w:ascii="Times New Roman" w:hAnsi="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433367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47.1.2. Форма заявки на участие в запросе котировок, а также требования к</w:t>
      </w:r>
      <w:r w:rsidRPr="0042078A">
        <w:rPr>
          <w:rFonts w:ascii="Times New Roman" w:hAnsi="Times New Roman"/>
          <w:sz w:val="28"/>
          <w:szCs w:val="28"/>
          <w:lang w:val="en-US"/>
        </w:rPr>
        <w:t> </w:t>
      </w:r>
      <w:r w:rsidRPr="0042078A">
        <w:rPr>
          <w:rFonts w:ascii="Times New Roman" w:hAnsi="Times New Roman"/>
          <w:sz w:val="28"/>
          <w:szCs w:val="28"/>
        </w:rPr>
        <w:t>составу и содержанию такой заявки, и порядку ее предоставления в</w:t>
      </w:r>
      <w:r w:rsidRPr="0042078A">
        <w:rPr>
          <w:rFonts w:ascii="Times New Roman" w:hAnsi="Times New Roman"/>
          <w:sz w:val="28"/>
          <w:szCs w:val="28"/>
          <w:lang w:val="en-US"/>
        </w:rPr>
        <w:t> </w:t>
      </w:r>
      <w:r w:rsidRPr="0042078A">
        <w:rPr>
          <w:rFonts w:ascii="Times New Roman" w:hAnsi="Times New Roman"/>
          <w:sz w:val="28"/>
          <w:szCs w:val="28"/>
        </w:rPr>
        <w:t>электронном виде.</w:t>
      </w:r>
    </w:p>
    <w:p w14:paraId="4BBE890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42078A">
        <w:rPr>
          <w:rFonts w:ascii="Times New Roman" w:hAnsi="Times New Roman"/>
          <w:sz w:val="28"/>
          <w:szCs w:val="28"/>
        </w:rPr>
        <w:lastRenderedPageBreak/>
        <w:t>участниками такой закупки выполняемой работы, оказываемой услуги, которые являются предметом конкурентной закупки, их количественных и</w:t>
      </w:r>
      <w:r w:rsidRPr="0042078A">
        <w:rPr>
          <w:rFonts w:ascii="Times New Roman" w:hAnsi="Times New Roman"/>
          <w:sz w:val="28"/>
          <w:szCs w:val="28"/>
          <w:lang w:val="en-US"/>
        </w:rPr>
        <w:t> </w:t>
      </w:r>
      <w:r w:rsidRPr="0042078A">
        <w:rPr>
          <w:rFonts w:ascii="Times New Roman" w:hAnsi="Times New Roman"/>
          <w:sz w:val="28"/>
          <w:szCs w:val="28"/>
        </w:rPr>
        <w:t>качественных характеристик.</w:t>
      </w:r>
    </w:p>
    <w:p w14:paraId="679C3BD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47.1.4. Условия и сроки (периоды) поставки товара, выполнения работы, оказания услуги.</w:t>
      </w:r>
    </w:p>
    <w:p w14:paraId="6FB0A6E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47.1.5. Форма, сроки и порядок оплаты товара, работы, услуги.</w:t>
      </w:r>
    </w:p>
    <w:p w14:paraId="6700F40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A9E2B8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14:paraId="10F8870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47.1.8. Порядок применения официального курса иностранной валюты к</w:t>
      </w:r>
      <w:r w:rsidRPr="0042078A">
        <w:rPr>
          <w:rFonts w:ascii="Times New Roman" w:hAnsi="Times New Roman"/>
          <w:sz w:val="28"/>
          <w:szCs w:val="28"/>
          <w:lang w:val="en-US"/>
        </w:rPr>
        <w:t> </w:t>
      </w:r>
      <w:r w:rsidRPr="0042078A">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295FE43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47.1.9. Порядок и срок отзыва заявок на участие в закупке. </w:t>
      </w:r>
    </w:p>
    <w:p w14:paraId="5EC3DEC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47.1.10. Порядок и срок внесения изменений в заявки на участие в закупке.</w:t>
      </w:r>
    </w:p>
    <w:p w14:paraId="1B47A58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47.1.11. Формы, порядок, дата и время окончания срока предоставления участникам такой закупки разъяснений положений извещения о закупке с</w:t>
      </w:r>
      <w:r w:rsidRPr="0042078A">
        <w:rPr>
          <w:rFonts w:ascii="Times New Roman" w:hAnsi="Times New Roman"/>
          <w:sz w:val="28"/>
          <w:szCs w:val="28"/>
          <w:lang w:val="en-US"/>
        </w:rPr>
        <w:t> </w:t>
      </w:r>
      <w:r w:rsidRPr="0042078A">
        <w:rPr>
          <w:rFonts w:ascii="Times New Roman" w:hAnsi="Times New Roman"/>
          <w:sz w:val="28"/>
          <w:szCs w:val="28"/>
        </w:rPr>
        <w:t>учетом положений главы 9 настоящего Положения.</w:t>
      </w:r>
    </w:p>
    <w:p w14:paraId="26A72A2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47.1.12. Дата рассмотрения предложений участников такой закупки и</w:t>
      </w:r>
      <w:r w:rsidRPr="0042078A">
        <w:rPr>
          <w:rFonts w:ascii="Times New Roman" w:hAnsi="Times New Roman"/>
          <w:sz w:val="28"/>
          <w:szCs w:val="28"/>
          <w:lang w:val="en-US"/>
        </w:rPr>
        <w:t> </w:t>
      </w:r>
      <w:r w:rsidRPr="0042078A">
        <w:rPr>
          <w:rFonts w:ascii="Times New Roman" w:hAnsi="Times New Roman"/>
          <w:sz w:val="28"/>
          <w:szCs w:val="28"/>
        </w:rPr>
        <w:t>подведения итогов такой закупки.</w:t>
      </w:r>
    </w:p>
    <w:p w14:paraId="7609E84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75209CC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F2C102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47.1.15. Размер (в денежном выражении), возможные формы и порядок предоставления (в отношении каждой из форм) обеспечения </w:t>
      </w:r>
      <w:r w:rsidRPr="0042078A">
        <w:rPr>
          <w:rFonts w:ascii="Times New Roman" w:hAnsi="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42078A">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2078A">
        <w:rPr>
          <w:rFonts w:ascii="Times New Roman" w:hAnsi="Times New Roman"/>
          <w:sz w:val="28"/>
          <w:szCs w:val="28"/>
          <w:lang w:val="en-US"/>
        </w:rPr>
        <w:t> </w:t>
      </w:r>
      <w:r w:rsidRPr="0042078A">
        <w:rPr>
          <w:rFonts w:ascii="Times New Roman" w:hAnsi="Times New Roman"/>
          <w:sz w:val="28"/>
          <w:szCs w:val="28"/>
        </w:rPr>
        <w:t>требуется.</w:t>
      </w:r>
    </w:p>
    <w:p w14:paraId="5874A47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47.1.16. Указание на антидемпинговые меры и их описание согласно требованиям главы 23 настоящего Положения.</w:t>
      </w:r>
    </w:p>
    <w:p w14:paraId="0DD69CF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47.1.17. Указание на срок и порядок подписания договора.</w:t>
      </w:r>
    </w:p>
    <w:p w14:paraId="7D51400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47.1.18. Возможность заказчика изменить условия договора в случаях, предусмотренных настоящим Положением.</w:t>
      </w:r>
    </w:p>
    <w:p w14:paraId="3111DCC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47.1.19. Сведения, предусмотренные в подпунктах 13.2.1. - 13.2.9. настоящего Положения.</w:t>
      </w:r>
    </w:p>
    <w:p w14:paraId="15508E5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47.1.20. Иные сведения, размещаемые в извещении по решению </w:t>
      </w:r>
      <w:r w:rsidRPr="0042078A">
        <w:rPr>
          <w:rFonts w:ascii="Times New Roman" w:hAnsi="Times New Roman"/>
          <w:sz w:val="28"/>
          <w:szCs w:val="28"/>
        </w:rPr>
        <w:lastRenderedPageBreak/>
        <w:t>заказчика.</w:t>
      </w:r>
    </w:p>
    <w:p w14:paraId="4E71B90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7BD54E4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41293E8E"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42078A">
        <w:rPr>
          <w:sz w:val="28"/>
          <w:szCs w:val="28"/>
        </w:rPr>
        <w:t>определения победителя</w:t>
      </w:r>
      <w:r w:rsidRPr="0042078A">
        <w:rPr>
          <w:rFonts w:eastAsiaTheme="minorHAnsi"/>
          <w:sz w:val="28"/>
          <w:szCs w:val="28"/>
          <w:lang w:eastAsia="en-US"/>
        </w:rPr>
        <w:t xml:space="preserve"> </w:t>
      </w:r>
      <w:r w:rsidRPr="0042078A">
        <w:rPr>
          <w:sz w:val="28"/>
          <w:szCs w:val="28"/>
        </w:rPr>
        <w:t>закупки с неопределенным объемом</w:t>
      </w:r>
      <w:r w:rsidRPr="0042078A">
        <w:rPr>
          <w:rFonts w:eastAsiaTheme="minorHAnsi"/>
          <w:sz w:val="28"/>
          <w:szCs w:val="28"/>
          <w:lang w:eastAsia="en-US"/>
        </w:rPr>
        <w:t>.</w:t>
      </w:r>
    </w:p>
    <w:p w14:paraId="6651A720"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rFonts w:eastAsiaTheme="minorHAnsi"/>
          <w:sz w:val="28"/>
          <w:szCs w:val="28"/>
          <w:lang w:eastAsia="en-US"/>
        </w:rPr>
        <w:t>47.5. В случае</w:t>
      </w:r>
      <w:r w:rsidRPr="0042078A">
        <w:rPr>
          <w:sz w:val="28"/>
          <w:szCs w:val="28"/>
        </w:rPr>
        <w:t xml:space="preserve"> </w:t>
      </w:r>
      <w:r w:rsidRPr="0042078A">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42078A">
        <w:rPr>
          <w:sz w:val="28"/>
          <w:szCs w:val="28"/>
        </w:rPr>
        <w:t>порядок определения объема поставки (выполнения работ, оказания услуг) такими участниками.</w:t>
      </w:r>
    </w:p>
    <w:p w14:paraId="658552C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47.6. Порядок предоставления разъяснений положений извещения о</w:t>
      </w:r>
      <w:r w:rsidRPr="0042078A">
        <w:rPr>
          <w:rFonts w:ascii="Times New Roman" w:hAnsi="Times New Roman"/>
          <w:sz w:val="28"/>
          <w:szCs w:val="28"/>
          <w:lang w:val="en-US"/>
        </w:rPr>
        <w:t> </w:t>
      </w:r>
      <w:r w:rsidRPr="0042078A">
        <w:rPr>
          <w:rFonts w:ascii="Times New Roman" w:hAnsi="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46C5D2E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2E3867E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44F77C36" w14:textId="77777777" w:rsidR="0042078A" w:rsidRPr="0042078A" w:rsidRDefault="0042078A" w:rsidP="0042078A">
      <w:pPr>
        <w:pStyle w:val="2"/>
        <w:widowControl w:val="0"/>
        <w:shd w:val="clear" w:color="auto" w:fill="FFFFFF" w:themeFill="background1"/>
        <w:ind w:right="-1"/>
        <w:rPr>
          <w:b w:val="0"/>
          <w:bCs w:val="0"/>
        </w:rPr>
      </w:pPr>
      <w:bookmarkStart w:id="80" w:name="_Toc55217697"/>
      <w:r w:rsidRPr="0042078A">
        <w:rPr>
          <w:b w:val="0"/>
          <w:bCs w:val="0"/>
        </w:rPr>
        <w:t xml:space="preserve">Глава 48. Порядок подачи заявок на участие в </w:t>
      </w:r>
    </w:p>
    <w:p w14:paraId="6564F549" w14:textId="77777777" w:rsidR="0042078A" w:rsidRPr="0042078A" w:rsidRDefault="0042078A" w:rsidP="0042078A">
      <w:pPr>
        <w:pStyle w:val="2"/>
        <w:widowControl w:val="0"/>
        <w:shd w:val="clear" w:color="auto" w:fill="FFFFFF" w:themeFill="background1"/>
        <w:ind w:right="-1"/>
        <w:rPr>
          <w:b w:val="0"/>
          <w:bCs w:val="0"/>
        </w:rPr>
      </w:pPr>
      <w:r w:rsidRPr="0042078A">
        <w:rPr>
          <w:b w:val="0"/>
          <w:bCs w:val="0"/>
        </w:rPr>
        <w:t>запросе котировок в электронной форме</w:t>
      </w:r>
      <w:bookmarkEnd w:id="80"/>
    </w:p>
    <w:p w14:paraId="6D22F145" w14:textId="77777777" w:rsidR="0042078A" w:rsidRPr="0042078A" w:rsidRDefault="0042078A" w:rsidP="0042078A">
      <w:pPr>
        <w:widowControl w:val="0"/>
        <w:shd w:val="clear" w:color="auto" w:fill="FFFFFF" w:themeFill="background1"/>
        <w:rPr>
          <w:rFonts w:ascii="Times New Roman" w:hAnsi="Times New Roman"/>
          <w:sz w:val="28"/>
          <w:szCs w:val="28"/>
        </w:rPr>
      </w:pPr>
    </w:p>
    <w:p w14:paraId="708ED8A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48.1. Заявка на участие в запросе котировок подается на электронной площадке. </w:t>
      </w:r>
    </w:p>
    <w:p w14:paraId="331A70C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48.2. Заявка на участие в запросе котировок должна содержать:</w:t>
      </w:r>
    </w:p>
    <w:p w14:paraId="18659B13"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не</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0CFAE965"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48.2.2. При осуществлении закупки товара или закупки работы, услуги, для</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выполнения, оказания которых используется товар:</w:t>
      </w:r>
    </w:p>
    <w:p w14:paraId="10D871BB"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48.2.2.1. Наименование страны происхождения товара, при этом отсутствие информации о стране происхождения товара не является основанием для</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признания заявки не соответствующей требованиям, установленным извещением.</w:t>
      </w:r>
    </w:p>
    <w:p w14:paraId="5A8FC296"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48.2.2.2. Конкретные значения показателей товара, соответствующие значениям, установленным в извещении, и указание на товарный знак (при наличии).</w:t>
      </w:r>
    </w:p>
    <w:p w14:paraId="5828E26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lastRenderedPageBreak/>
        <w:t>48.2.3. Сведения об участнике запроса котировок, подавшем такую заявку, включая наименование, фирменное наименование (при наличии); сведения о</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месте нахождения, адрес, идентификационный номер налогоплательщика или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82C1E4"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соответствии с законодательством соответствующего государства (для</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14:paraId="3A55294F"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48.2.5. Копии документов, подтверждающих полномочия лица на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 xml:space="preserve">уполномоченным руководителем лицом. В случае если указанная доверенность подписана лицом, уполномоченным руководителем, заявка </w:t>
      </w:r>
      <w:r w:rsidRPr="0042078A">
        <w:rPr>
          <w:rFonts w:ascii="Times New Roman" w:hAnsi="Times New Roman" w:cs="Times New Roman"/>
          <w:sz w:val="28"/>
          <w:szCs w:val="28"/>
        </w:rPr>
        <w:lastRenderedPageBreak/>
        <w:t>на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участие в запросе котировок должна содержать также документ, подтверждающий полномочия такого лица.</w:t>
      </w:r>
    </w:p>
    <w:p w14:paraId="701EA19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48.2.6. Копии учредительных документов участника запроса котировок (для</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юридических лиц).</w:t>
      </w:r>
    </w:p>
    <w:p w14:paraId="622A6BFB"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2078A">
        <w:rPr>
          <w:rFonts w:ascii="Times New Roman" w:eastAsiaTheme="minorHAnsi" w:hAnsi="Times New Roman" w:cs="Times New Roman"/>
          <w:sz w:val="28"/>
          <w:szCs w:val="28"/>
          <w:lang w:eastAsia="en-US"/>
        </w:rPr>
        <w:t xml:space="preserve"> </w:t>
      </w:r>
      <w:r w:rsidRPr="0042078A">
        <w:rPr>
          <w:rFonts w:ascii="Times New Roman" w:hAnsi="Times New Roman" w:cs="Times New Roman"/>
          <w:sz w:val="28"/>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42078A">
        <w:rPr>
          <w:rStyle w:val="afb"/>
          <w:rFonts w:ascii="Times New Roman" w:hAnsi="Times New Roman" w:cs="Times New Roman"/>
          <w:sz w:val="28"/>
          <w:szCs w:val="28"/>
        </w:rPr>
        <w:footnoteReference w:id="10"/>
      </w:r>
      <w:r w:rsidRPr="0042078A">
        <w:rPr>
          <w:rFonts w:ascii="Times New Roman" w:hAnsi="Times New Roman" w:cs="Times New Roman"/>
          <w:sz w:val="28"/>
          <w:szCs w:val="28"/>
        </w:rPr>
        <w:t>, обеспечения исполнения договора</w:t>
      </w:r>
      <w:r w:rsidRPr="0042078A">
        <w:rPr>
          <w:rStyle w:val="afb"/>
          <w:rFonts w:ascii="Times New Roman" w:hAnsi="Times New Roman" w:cs="Times New Roman"/>
          <w:sz w:val="28"/>
          <w:szCs w:val="28"/>
        </w:rPr>
        <w:footnoteReference w:id="11"/>
      </w:r>
      <w:r w:rsidRPr="0042078A">
        <w:rPr>
          <w:rFonts w:ascii="Times New Roman" w:hAnsi="Times New Roman" w:cs="Times New Roman"/>
          <w:sz w:val="28"/>
          <w:szCs w:val="28"/>
        </w:rPr>
        <w:t>, обеспечения гарантийных обязательств</w:t>
      </w:r>
      <w:r w:rsidRPr="0042078A">
        <w:rPr>
          <w:rStyle w:val="afb"/>
          <w:rFonts w:ascii="Times New Roman" w:hAnsi="Times New Roman" w:cs="Times New Roman"/>
          <w:sz w:val="28"/>
          <w:szCs w:val="28"/>
        </w:rPr>
        <w:footnoteReference w:id="12"/>
      </w:r>
      <w:r w:rsidRPr="0042078A">
        <w:rPr>
          <w:rFonts w:ascii="Times New Roman" w:hAnsi="Times New Roman" w:cs="Times New Roman"/>
          <w:sz w:val="28"/>
          <w:szCs w:val="28"/>
        </w:rPr>
        <w:t xml:space="preserve"> является крупной сделкой.</w:t>
      </w:r>
    </w:p>
    <w:p w14:paraId="107D70B3"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также предложение об иных условиях исполнения договора,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предоставление такого предложения предусмотрено извещением о проведении запроса котировок в электронной форме.</w:t>
      </w:r>
    </w:p>
    <w:p w14:paraId="375947D0"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этом не допускается требовать представление таких документов,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7724C6A8"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58E621E7"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48.2.11. Иную информацию и документы, предусмотренные извещением о</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проведении запроса котировок.</w:t>
      </w:r>
    </w:p>
    <w:p w14:paraId="0FAF72F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48.3. </w:t>
      </w:r>
      <w:r w:rsidRPr="0042078A">
        <w:rPr>
          <w:rFonts w:ascii="Times New Roman" w:hAnsi="Times New Roman"/>
          <w:color w:val="000000"/>
          <w:sz w:val="28"/>
          <w:szCs w:val="28"/>
        </w:rPr>
        <w:t xml:space="preserve">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w:t>
      </w:r>
      <w:r w:rsidRPr="0042078A">
        <w:rPr>
          <w:rFonts w:ascii="Times New Roman" w:hAnsi="Times New Roman"/>
          <w:color w:val="000000"/>
          <w:sz w:val="28"/>
          <w:szCs w:val="28"/>
        </w:rPr>
        <w:lastRenderedPageBreak/>
        <w:t>представления.</w:t>
      </w:r>
    </w:p>
    <w:p w14:paraId="58DA0B4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48.4. Участник запроса котировок вправе подать только одну заявку на участие в</w:t>
      </w:r>
      <w:r w:rsidRPr="0042078A">
        <w:rPr>
          <w:rFonts w:ascii="Times New Roman" w:hAnsi="Times New Roman"/>
          <w:sz w:val="28"/>
          <w:szCs w:val="28"/>
          <w:lang w:val="en-US"/>
        </w:rPr>
        <w:t> </w:t>
      </w:r>
      <w:r w:rsidRPr="0042078A">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42078A">
        <w:rPr>
          <w:rFonts w:ascii="Times New Roman" w:hAnsi="Times New Roman"/>
          <w:sz w:val="28"/>
          <w:szCs w:val="28"/>
          <w:lang w:val="en-US"/>
        </w:rPr>
        <w:t> </w:t>
      </w:r>
      <w:r w:rsidRPr="0042078A">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2078A">
        <w:rPr>
          <w:rFonts w:ascii="Times New Roman" w:hAnsi="Times New Roman"/>
          <w:sz w:val="28"/>
          <w:szCs w:val="28"/>
          <w:lang w:val="en-US"/>
        </w:rPr>
        <w:t> </w:t>
      </w:r>
      <w:r w:rsidRPr="0042078A">
        <w:rPr>
          <w:rFonts w:ascii="Times New Roman" w:hAnsi="Times New Roman"/>
          <w:sz w:val="28"/>
          <w:szCs w:val="28"/>
        </w:rPr>
        <w:t>возвращаются участнику.</w:t>
      </w:r>
    </w:p>
    <w:p w14:paraId="3FEE85D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48.5. Участник запроса котировок вправе изменить или отозвать свою заявку до</w:t>
      </w:r>
      <w:r w:rsidRPr="0042078A">
        <w:rPr>
          <w:rFonts w:ascii="Times New Roman" w:hAnsi="Times New Roman"/>
          <w:sz w:val="28"/>
          <w:szCs w:val="28"/>
          <w:lang w:val="en-US"/>
        </w:rPr>
        <w:t> </w:t>
      </w:r>
      <w:r w:rsidRPr="0042078A">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2078A">
        <w:rPr>
          <w:rFonts w:ascii="Times New Roman" w:hAnsi="Times New Roman"/>
          <w:sz w:val="28"/>
          <w:szCs w:val="28"/>
          <w:lang w:val="en-US"/>
        </w:rPr>
        <w:t> </w:t>
      </w:r>
      <w:r w:rsidRPr="0042078A">
        <w:rPr>
          <w:rFonts w:ascii="Times New Roman" w:hAnsi="Times New Roman"/>
          <w:sz w:val="28"/>
          <w:szCs w:val="28"/>
        </w:rPr>
        <w:t>отзыве заявки получено до истечения срока подачи заявок на участие в</w:t>
      </w:r>
      <w:r w:rsidRPr="0042078A">
        <w:rPr>
          <w:rFonts w:ascii="Times New Roman" w:hAnsi="Times New Roman"/>
          <w:sz w:val="28"/>
          <w:szCs w:val="28"/>
          <w:lang w:val="en-US"/>
        </w:rPr>
        <w:t> </w:t>
      </w:r>
      <w:r w:rsidRPr="0042078A">
        <w:rPr>
          <w:rFonts w:ascii="Times New Roman" w:hAnsi="Times New Roman"/>
          <w:sz w:val="28"/>
          <w:szCs w:val="28"/>
        </w:rPr>
        <w:t>таком запросе котировок. Изменение или отзыв заявки после окончания срока подачи заявок не допускается.</w:t>
      </w:r>
    </w:p>
    <w:p w14:paraId="3C908E86"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48.6. Наличие противоречий в отношении одних и тех же сведений 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0B87E3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p>
    <w:p w14:paraId="10CF3EDB" w14:textId="77777777" w:rsidR="0042078A" w:rsidRPr="0042078A" w:rsidRDefault="0042078A" w:rsidP="0042078A">
      <w:pPr>
        <w:pStyle w:val="ConsPlusNormal"/>
        <w:shd w:val="clear" w:color="auto" w:fill="FFFFFF" w:themeFill="background1"/>
        <w:tabs>
          <w:tab w:val="left" w:pos="0"/>
        </w:tabs>
        <w:jc w:val="center"/>
        <w:outlineLvl w:val="1"/>
        <w:rPr>
          <w:rFonts w:ascii="Times New Roman" w:hAnsi="Times New Roman" w:cs="Times New Roman"/>
          <w:sz w:val="28"/>
          <w:szCs w:val="28"/>
        </w:rPr>
      </w:pPr>
      <w:bookmarkStart w:id="81" w:name="_Toc55217698"/>
      <w:r w:rsidRPr="0042078A">
        <w:rPr>
          <w:rFonts w:ascii="Times New Roman" w:hAnsi="Times New Roman" w:cs="Times New Roman"/>
          <w:sz w:val="28"/>
          <w:szCs w:val="28"/>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1"/>
      <w:r w:rsidRPr="0042078A">
        <w:rPr>
          <w:rFonts w:ascii="Times New Roman" w:hAnsi="Times New Roman" w:cs="Times New Roman"/>
          <w:sz w:val="28"/>
          <w:szCs w:val="28"/>
        </w:rPr>
        <w:t>.</w:t>
      </w:r>
    </w:p>
    <w:p w14:paraId="79AB0B7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31E4692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14:paraId="22A3574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49.2. </w:t>
      </w:r>
      <w:r w:rsidRPr="0042078A">
        <w:rPr>
          <w:rFonts w:ascii="Times New Roman" w:eastAsia="Times New Roman" w:hAnsi="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F585BFD"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hAnsi="Times New Roman"/>
          <w:sz w:val="28"/>
          <w:szCs w:val="28"/>
        </w:rPr>
        <w:t xml:space="preserve">49.3. </w:t>
      </w:r>
      <w:r w:rsidRPr="0042078A">
        <w:rPr>
          <w:rFonts w:ascii="Times New Roman" w:eastAsia="Times New Roman" w:hAnsi="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2BCDFC43"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r w:rsidRPr="0042078A">
        <w:rPr>
          <w:rFonts w:ascii="Times New Roman" w:hAnsi="Times New Roman"/>
          <w:sz w:val="28"/>
          <w:szCs w:val="28"/>
        </w:rPr>
        <w:t>49.3.1. Непредоставления информации, предусмотренной пунктом 48.3. настоящего Положения, в</w:t>
      </w:r>
      <w:r w:rsidRPr="0042078A">
        <w:rPr>
          <w:rFonts w:ascii="Times New Roman" w:hAnsi="Times New Roman"/>
          <w:sz w:val="28"/>
          <w:szCs w:val="28"/>
          <w:lang w:val="en-US"/>
        </w:rPr>
        <w:t> </w:t>
      </w:r>
      <w:r w:rsidRPr="0042078A">
        <w:rPr>
          <w:rFonts w:ascii="Times New Roman" w:hAnsi="Times New Roman"/>
          <w:sz w:val="28"/>
          <w:szCs w:val="28"/>
        </w:rPr>
        <w:t>случае осуществления запроса котировок в электронной форме</w:t>
      </w:r>
      <w:r w:rsidRPr="0042078A">
        <w:rPr>
          <w:rFonts w:ascii="Times New Roman" w:eastAsia="Times New Roman" w:hAnsi="Times New Roman"/>
          <w:sz w:val="28"/>
          <w:szCs w:val="28"/>
        </w:rPr>
        <w:t xml:space="preserve">, участниками которого могут быть только субъекты </w:t>
      </w:r>
      <w:r w:rsidRPr="0042078A">
        <w:rPr>
          <w:rFonts w:ascii="Times New Roman" w:eastAsia="Times New Roman" w:hAnsi="Times New Roman"/>
          <w:spacing w:val="-2"/>
          <w:sz w:val="28"/>
          <w:szCs w:val="28"/>
        </w:rPr>
        <w:t>малого и среднего предпринимательства или</w:t>
      </w:r>
      <w:r w:rsidRPr="0042078A">
        <w:rPr>
          <w:rFonts w:ascii="Times New Roman" w:hAnsi="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185359DA"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r w:rsidRPr="0042078A">
        <w:rPr>
          <w:rFonts w:ascii="Times New Roman" w:hAnsi="Times New Roman"/>
          <w:sz w:val="28"/>
          <w:szCs w:val="28"/>
        </w:rPr>
        <w:lastRenderedPageBreak/>
        <w:t>49.3.</w:t>
      </w:r>
      <w:r w:rsidRPr="0042078A">
        <w:rPr>
          <w:rFonts w:ascii="Times New Roman" w:hAnsi="Times New Roman"/>
          <w:spacing w:val="-2"/>
          <w:sz w:val="28"/>
          <w:szCs w:val="28"/>
        </w:rPr>
        <w:t>2. Несоответствия информации, предусмотренной пунктом 48.3. настоящего Положения, в случае осуществления запроса котировок в электронной форме</w:t>
      </w:r>
      <w:r w:rsidRPr="0042078A">
        <w:rPr>
          <w:rFonts w:ascii="Times New Roman" w:eastAsia="Times New Roman" w:hAnsi="Times New Roman"/>
          <w:spacing w:val="-2"/>
          <w:sz w:val="28"/>
          <w:szCs w:val="28"/>
        </w:rPr>
        <w:t>, участниками которого могут быть только субъекты малого и среднего предпринимательства или</w:t>
      </w:r>
      <w:r w:rsidRPr="0042078A">
        <w:rPr>
          <w:rFonts w:ascii="Times New Roman" w:hAnsi="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50AACCEC"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z w:val="28"/>
          <w:szCs w:val="28"/>
        </w:rPr>
        <w:t>49.3.</w:t>
      </w:r>
      <w:r w:rsidRPr="0042078A">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43845393"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z w:val="28"/>
          <w:szCs w:val="28"/>
        </w:rPr>
        <w:t>49.3.</w:t>
      </w:r>
      <w:r w:rsidRPr="0042078A">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42078A">
        <w:rPr>
          <w:spacing w:val="-2"/>
          <w:sz w:val="28"/>
          <w:szCs w:val="28"/>
        </w:rPr>
        <w:t>непревышении</w:t>
      </w:r>
      <w:proofErr w:type="spellEnd"/>
      <w:r w:rsidRPr="0042078A">
        <w:rPr>
          <w:spacing w:val="-2"/>
          <w:sz w:val="28"/>
          <w:szCs w:val="28"/>
        </w:rPr>
        <w:t xml:space="preserve"> предусмотрено извещением о проведении запроса котировок.</w:t>
      </w:r>
    </w:p>
    <w:p w14:paraId="46870013"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pacing w:val="-2"/>
          <w:sz w:val="28"/>
          <w:szCs w:val="28"/>
        </w:rPr>
        <w:t>49.3.5.</w:t>
      </w:r>
      <w:r w:rsidRPr="0042078A">
        <w:rPr>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441AB24B"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pacing w:val="-2"/>
          <w:sz w:val="28"/>
          <w:szCs w:val="28"/>
        </w:rPr>
        <w:t>Отклонение заявок на участие в запросе котировок по иным основаниям не допускается.</w:t>
      </w:r>
    </w:p>
    <w:p w14:paraId="4F36B578"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0DCAEB7"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r w:rsidRPr="0042078A">
        <w:rPr>
          <w:rFonts w:ascii="Times New Roman" w:eastAsia="Times New Roman" w:hAnsi="Times New Roman"/>
          <w:spacing w:val="-2"/>
          <w:sz w:val="28"/>
          <w:szCs w:val="28"/>
        </w:rPr>
        <w:t xml:space="preserve">49.5. Протокол </w:t>
      </w:r>
      <w:r w:rsidRPr="0042078A">
        <w:rPr>
          <w:rFonts w:ascii="Times New Roman" w:hAnsi="Times New Roman"/>
          <w:sz w:val="28"/>
          <w:szCs w:val="28"/>
        </w:rPr>
        <w:t xml:space="preserve">открытия доступа к поданным заявкам на участие в запросе котировок, </w:t>
      </w:r>
      <w:r w:rsidRPr="0042078A">
        <w:rPr>
          <w:rFonts w:ascii="Times New Roman" w:eastAsia="Times New Roman" w:hAnsi="Times New Roman"/>
          <w:spacing w:val="-2"/>
          <w:sz w:val="28"/>
          <w:szCs w:val="28"/>
        </w:rPr>
        <w:t xml:space="preserve">рассмотрения и оценки заявок подписывается всеми присутствующими на заседании членами комиссии, </w:t>
      </w:r>
      <w:r w:rsidRPr="0042078A">
        <w:rPr>
          <w:rFonts w:ascii="Times New Roman" w:hAnsi="Times New Roman"/>
          <w:sz w:val="28"/>
          <w:szCs w:val="28"/>
        </w:rPr>
        <w:t xml:space="preserve">направляется заказчиком оператору электронной площадки и подлежит размещению в ЕИС </w:t>
      </w:r>
      <w:r w:rsidRPr="0042078A">
        <w:rPr>
          <w:rFonts w:ascii="Times New Roman" w:hAnsi="Times New Roman"/>
          <w:spacing w:val="-2"/>
          <w:sz w:val="28"/>
          <w:szCs w:val="28"/>
        </w:rPr>
        <w:t>не позднее чем через три дня со дня подписания.</w:t>
      </w:r>
    </w:p>
    <w:p w14:paraId="2D27481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49.6. В случае если по окончании срока подачи заявок на участие в запросе </w:t>
      </w:r>
    </w:p>
    <w:p w14:paraId="5705A19A"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42078A">
        <w:rPr>
          <w:rFonts w:ascii="Times New Roman" w:hAnsi="Times New Roman" w:cs="Times New Roman"/>
          <w:spacing w:val="-2"/>
          <w:sz w:val="28"/>
          <w:szCs w:val="28"/>
        </w:rPr>
        <w:t xml:space="preserve">по результатам рассмотрения таких заявок только одна такая заявка признана </w:t>
      </w:r>
      <w:r w:rsidRPr="0042078A">
        <w:rPr>
          <w:rFonts w:ascii="Times New Roman" w:hAnsi="Times New Roman" w:cs="Times New Roman"/>
          <w:spacing w:val="-2"/>
          <w:sz w:val="28"/>
          <w:szCs w:val="28"/>
        </w:rPr>
        <w:lastRenderedPageBreak/>
        <w:t>соответствующей всем требованиям, указанным в извещении</w:t>
      </w:r>
      <w:r w:rsidRPr="0042078A">
        <w:rPr>
          <w:rFonts w:ascii="Times New Roman" w:hAnsi="Times New Roman" w:cs="Times New Roman"/>
          <w:sz w:val="28"/>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E1570F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79B97FC"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r w:rsidRPr="0042078A">
        <w:rPr>
          <w:rFonts w:ascii="Times New Roman" w:hAnsi="Times New Roman"/>
          <w:spacing w:val="-2"/>
          <w:sz w:val="28"/>
          <w:szCs w:val="28"/>
        </w:rPr>
        <w:t xml:space="preserve">49.7. В случае если запрос </w:t>
      </w:r>
      <w:r w:rsidRPr="0042078A">
        <w:rPr>
          <w:rFonts w:ascii="Times New Roman" w:eastAsia="Times New Roman" w:hAnsi="Times New Roman"/>
          <w:spacing w:val="-2"/>
          <w:sz w:val="28"/>
          <w:szCs w:val="28"/>
        </w:rPr>
        <w:t>котировок признан несостоявшимся по причине того, что</w:t>
      </w:r>
      <w:r w:rsidRPr="0042078A">
        <w:rPr>
          <w:rFonts w:ascii="Times New Roman" w:hAnsi="Times New Roman"/>
          <w:spacing w:val="-2"/>
          <w:sz w:val="28"/>
          <w:szCs w:val="28"/>
        </w:rPr>
        <w:t xml:space="preserve"> по результатам рассмотрения заявок на участие в запросе </w:t>
      </w:r>
      <w:r w:rsidRPr="0042078A">
        <w:rPr>
          <w:rFonts w:ascii="Times New Roman" w:eastAsia="Times New Roman" w:hAnsi="Times New Roman"/>
          <w:spacing w:val="-2"/>
          <w:sz w:val="28"/>
          <w:szCs w:val="28"/>
        </w:rPr>
        <w:t xml:space="preserve">котировок только одна такая заявка </w:t>
      </w:r>
      <w:r w:rsidRPr="0042078A">
        <w:rPr>
          <w:rFonts w:ascii="Times New Roman" w:hAnsi="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14:paraId="572279BC"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49.8. В случае если запрос котировок признается несостоявшимся по</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 xml:space="preserve">причине того, что в таком запросе не подано ни одной заявки </w:t>
      </w:r>
      <w:r w:rsidRPr="0042078A">
        <w:rPr>
          <w:rFonts w:ascii="Times New Roman" w:hAnsi="Times New Roman" w:cs="Times New Roman"/>
          <w:spacing w:val="-2"/>
          <w:sz w:val="28"/>
          <w:szCs w:val="28"/>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42078A">
        <w:rPr>
          <w:rFonts w:ascii="Times New Roman" w:hAnsi="Times New Roman" w:cs="Times New Roman"/>
          <w:sz w:val="28"/>
          <w:szCs w:val="28"/>
        </w:rPr>
        <w:t>, заказчик вправе осуществить одно из следующих действий:</w:t>
      </w:r>
    </w:p>
    <w:p w14:paraId="60A4FD4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49.8.1. Провести новую закупку.</w:t>
      </w:r>
    </w:p>
    <w:p w14:paraId="34969BA3"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49.8.2. Заключить договор с единственным поставщиком (подрядчиком, исполнителем) в соответствии с подпунктом 63.1.3. настоящего Положения.</w:t>
      </w:r>
    </w:p>
    <w:p w14:paraId="10DD9130"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49.8.3. Заключить договор с единственным поставщиком (подрядчиком, исполнителем) в соответствии с подпунктом 63.1.3.1 настоящего Положения.</w:t>
      </w:r>
    </w:p>
    <w:p w14:paraId="1F17912B"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49.9. Любой участник запроса котировок вправе обжаловать результаты запроса котировок в установленном порядке.</w:t>
      </w:r>
    </w:p>
    <w:p w14:paraId="6628D0F9"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hAnsi="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46E5BCB2" w14:textId="77777777" w:rsidR="0042078A" w:rsidRPr="0042078A" w:rsidRDefault="0042078A" w:rsidP="0042078A">
      <w:pPr>
        <w:widowControl w:val="0"/>
        <w:shd w:val="clear" w:color="auto" w:fill="FFFFFF" w:themeFill="background1"/>
        <w:rPr>
          <w:rFonts w:ascii="Times New Roman" w:hAnsi="Times New Roman"/>
          <w:sz w:val="28"/>
          <w:szCs w:val="28"/>
        </w:rPr>
      </w:pPr>
    </w:p>
    <w:p w14:paraId="7684C324" w14:textId="77777777" w:rsidR="0042078A" w:rsidRPr="0042078A" w:rsidRDefault="0042078A" w:rsidP="0042078A">
      <w:pPr>
        <w:pStyle w:val="1"/>
        <w:widowControl w:val="0"/>
        <w:shd w:val="clear" w:color="auto" w:fill="FFFFFF" w:themeFill="background1"/>
        <w:spacing w:line="240" w:lineRule="auto"/>
        <w:rPr>
          <w:b/>
          <w:bCs/>
          <w:szCs w:val="28"/>
        </w:rPr>
      </w:pPr>
      <w:bookmarkStart w:id="82" w:name="_Toc55217699"/>
      <w:r w:rsidRPr="0042078A">
        <w:rPr>
          <w:szCs w:val="28"/>
        </w:rPr>
        <w:t>РАЗДЕЛ 5. УСЛОВИЯ ПРИМЕНЕНИЯ И ПОРЯДОК ПРОВЕДЕНИЯ ЗАПРОСА ЦЕН В ЭЛЕКТРОННОЙ ФОРМЕ</w:t>
      </w:r>
      <w:bookmarkEnd w:id="82"/>
    </w:p>
    <w:p w14:paraId="5E3F2B0C" w14:textId="77777777" w:rsidR="0042078A" w:rsidRPr="0042078A" w:rsidRDefault="0042078A" w:rsidP="0042078A">
      <w:pPr>
        <w:shd w:val="clear" w:color="auto" w:fill="FFFFFF" w:themeFill="background1"/>
        <w:rPr>
          <w:rFonts w:ascii="Times New Roman" w:hAnsi="Times New Roman"/>
          <w:sz w:val="28"/>
          <w:szCs w:val="28"/>
        </w:rPr>
      </w:pPr>
    </w:p>
    <w:p w14:paraId="386345A6" w14:textId="77777777" w:rsidR="0042078A" w:rsidRPr="0042078A" w:rsidRDefault="0042078A" w:rsidP="0042078A">
      <w:pPr>
        <w:pStyle w:val="2"/>
        <w:widowControl w:val="0"/>
        <w:shd w:val="clear" w:color="auto" w:fill="FFFFFF" w:themeFill="background1"/>
        <w:rPr>
          <w:b w:val="0"/>
          <w:bCs w:val="0"/>
        </w:rPr>
      </w:pPr>
      <w:bookmarkStart w:id="83" w:name="_Toc55217700"/>
      <w:r w:rsidRPr="0042078A">
        <w:rPr>
          <w:b w:val="0"/>
          <w:bCs w:val="0"/>
        </w:rPr>
        <w:t>Глава 50. Условия применения запроса цен в электронной форме</w:t>
      </w:r>
      <w:bookmarkEnd w:id="83"/>
    </w:p>
    <w:p w14:paraId="5373C66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1B90044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42078A">
        <w:rPr>
          <w:rFonts w:ascii="Times New Roman" w:hAnsi="Times New Roman"/>
          <w:sz w:val="28"/>
          <w:szCs w:val="28"/>
        </w:rPr>
        <w:lastRenderedPageBreak/>
        <w:t>цену единицы (сумму цен единиц) товара, работы, услуги.</w:t>
      </w:r>
    </w:p>
    <w:p w14:paraId="7F004EC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50.2. Заказчик вправе осуществлять закупку путем проведения запроса цен при одновременном выполнении следующих условий:</w:t>
      </w:r>
    </w:p>
    <w:p w14:paraId="49DC5E8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14:paraId="26240AB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50.2.2. Начальная (максимальная) цена договора не превышает пять миллионов рублей.</w:t>
      </w:r>
    </w:p>
    <w:p w14:paraId="4FBC9B0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1940F0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7811047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3FE608CD" w14:textId="77777777" w:rsidR="0042078A" w:rsidRPr="0042078A" w:rsidRDefault="0042078A" w:rsidP="0042078A">
      <w:pPr>
        <w:pStyle w:val="2"/>
        <w:widowControl w:val="0"/>
        <w:shd w:val="clear" w:color="auto" w:fill="FFFFFF" w:themeFill="background1"/>
        <w:rPr>
          <w:b w:val="0"/>
          <w:bCs w:val="0"/>
        </w:rPr>
      </w:pPr>
      <w:bookmarkStart w:id="84" w:name="_Toc55217701"/>
      <w:r w:rsidRPr="0042078A">
        <w:rPr>
          <w:b w:val="0"/>
          <w:bCs w:val="0"/>
        </w:rPr>
        <w:t xml:space="preserve">Глава 51. Извещение и документация о </w:t>
      </w:r>
    </w:p>
    <w:p w14:paraId="76EC6EC5" w14:textId="77777777" w:rsidR="0042078A" w:rsidRPr="0042078A" w:rsidRDefault="0042078A" w:rsidP="0042078A">
      <w:pPr>
        <w:pStyle w:val="2"/>
        <w:widowControl w:val="0"/>
        <w:shd w:val="clear" w:color="auto" w:fill="FFFFFF" w:themeFill="background1"/>
        <w:rPr>
          <w:b w:val="0"/>
          <w:bCs w:val="0"/>
        </w:rPr>
      </w:pPr>
      <w:r w:rsidRPr="0042078A">
        <w:rPr>
          <w:b w:val="0"/>
          <w:bCs w:val="0"/>
        </w:rPr>
        <w:t>проведении запроса цен в электронной форме</w:t>
      </w:r>
      <w:bookmarkEnd w:id="84"/>
    </w:p>
    <w:p w14:paraId="676274A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4721F28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7C61DFE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51D8CB2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04F7B18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51.4. В документации указываются информация и документы, указанные в пунктах 8.4. и 8.5. настоящего Положения.</w:t>
      </w:r>
    </w:p>
    <w:p w14:paraId="2D63422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53ED49B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5131441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6A0D63E4" w14:textId="77777777" w:rsidR="0042078A" w:rsidRPr="0042078A" w:rsidRDefault="0042078A" w:rsidP="0042078A">
      <w:pPr>
        <w:pStyle w:val="2"/>
        <w:widowControl w:val="0"/>
        <w:shd w:val="clear" w:color="auto" w:fill="FFFFFF" w:themeFill="background1"/>
        <w:rPr>
          <w:b w:val="0"/>
          <w:bCs w:val="0"/>
        </w:rPr>
      </w:pPr>
      <w:bookmarkStart w:id="85" w:name="_Toc55217702"/>
      <w:r w:rsidRPr="0042078A">
        <w:rPr>
          <w:b w:val="0"/>
          <w:bCs w:val="0"/>
        </w:rPr>
        <w:t>Глава 52. Порядок подачи заявок на участие в запросе цен в электронной форме</w:t>
      </w:r>
      <w:bookmarkEnd w:id="85"/>
    </w:p>
    <w:p w14:paraId="1EBE1D9D" w14:textId="77777777" w:rsidR="0042078A" w:rsidRPr="0042078A" w:rsidRDefault="0042078A" w:rsidP="0042078A">
      <w:pPr>
        <w:shd w:val="clear" w:color="auto" w:fill="FFFFFF" w:themeFill="background1"/>
        <w:rPr>
          <w:rFonts w:ascii="Times New Roman" w:hAnsi="Times New Roman"/>
          <w:sz w:val="28"/>
          <w:szCs w:val="28"/>
        </w:rPr>
      </w:pPr>
    </w:p>
    <w:p w14:paraId="7E82C63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52.1. Заявка на участие в запросе цен подается на электронной площадке.</w:t>
      </w:r>
    </w:p>
    <w:p w14:paraId="79FAC59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247BA9F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w:t>
      </w:r>
      <w:r w:rsidRPr="0042078A">
        <w:rPr>
          <w:rFonts w:ascii="Times New Roman" w:hAnsi="Times New Roman"/>
          <w:sz w:val="28"/>
          <w:szCs w:val="28"/>
        </w:rPr>
        <w:lastRenderedPageBreak/>
        <w:t>использования функционала электронной площадки, на которой проводится закупка, в соответствии с регламентом такой электронной площадки.</w:t>
      </w:r>
    </w:p>
    <w:p w14:paraId="37336C4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52.4. Заявка на участие в запросе цен должна содержать:</w:t>
      </w:r>
    </w:p>
    <w:p w14:paraId="4ACD9E95"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D499C36"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52.4.2. При осуществлении закупки товара или закупки работы, услуги, для выполнения, оказания которых используется товар:</w:t>
      </w:r>
    </w:p>
    <w:p w14:paraId="1BFA948B"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77215290"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trike/>
          <w:sz w:val="28"/>
          <w:szCs w:val="28"/>
        </w:rPr>
      </w:pPr>
      <w:r w:rsidRPr="0042078A">
        <w:rPr>
          <w:rFonts w:ascii="Times New Roman" w:hAnsi="Times New Roman" w:cs="Times New Roman"/>
          <w:sz w:val="28"/>
          <w:szCs w:val="28"/>
        </w:rPr>
        <w:t>52.4.2.2. Конкретные значения показателей товара, соответствующие значениям, установленным в документации, и указание на товарный знак (при наличии).</w:t>
      </w:r>
    </w:p>
    <w:p w14:paraId="546955BF"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80B6EE7"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w:t>
      </w:r>
      <w:r w:rsidRPr="0042078A">
        <w:rPr>
          <w:rFonts w:ascii="Times New Roman" w:hAnsi="Times New Roman" w:cs="Times New Roman"/>
          <w:sz w:val="28"/>
          <w:szCs w:val="28"/>
        </w:rPr>
        <w:lastRenderedPageBreak/>
        <w:t>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19AA910D"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3F8B603C"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52.4.6.</w:t>
      </w:r>
      <w:r w:rsidRPr="0042078A">
        <w:rPr>
          <w:rFonts w:ascii="Times New Roman" w:hAnsi="Times New Roman" w:cs="Times New Roman"/>
          <w:sz w:val="28"/>
          <w:szCs w:val="28"/>
        </w:rPr>
        <w:tab/>
        <w:t>Копии учредительных документов участника закупки (для юридических лиц).</w:t>
      </w:r>
    </w:p>
    <w:p w14:paraId="60F7C6B2"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2078A">
        <w:rPr>
          <w:rFonts w:ascii="Times New Roman" w:eastAsiaTheme="minorHAnsi" w:hAnsi="Times New Roman" w:cs="Times New Roman"/>
          <w:sz w:val="28"/>
          <w:szCs w:val="28"/>
          <w:lang w:eastAsia="en-US"/>
        </w:rPr>
        <w:t xml:space="preserve"> </w:t>
      </w:r>
      <w:r w:rsidRPr="0042078A">
        <w:rPr>
          <w:rFonts w:ascii="Times New Roman" w:hAnsi="Times New Roman" w:cs="Times New Roman"/>
          <w:sz w:val="28"/>
          <w:szCs w:val="28"/>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42078A">
        <w:rPr>
          <w:rStyle w:val="afb"/>
          <w:rFonts w:ascii="Times New Roman" w:hAnsi="Times New Roman" w:cs="Times New Roman"/>
          <w:sz w:val="28"/>
          <w:szCs w:val="28"/>
        </w:rPr>
        <w:footnoteReference w:id="13"/>
      </w:r>
      <w:r w:rsidRPr="0042078A">
        <w:rPr>
          <w:rFonts w:ascii="Times New Roman" w:hAnsi="Times New Roman" w:cs="Times New Roman"/>
          <w:sz w:val="28"/>
          <w:szCs w:val="28"/>
        </w:rPr>
        <w:t>, обеспечения гарантийных обязательств</w:t>
      </w:r>
      <w:r w:rsidRPr="0042078A">
        <w:rPr>
          <w:rStyle w:val="afb"/>
          <w:rFonts w:ascii="Times New Roman" w:hAnsi="Times New Roman" w:cs="Times New Roman"/>
          <w:sz w:val="28"/>
          <w:szCs w:val="28"/>
        </w:rPr>
        <w:footnoteReference w:id="14"/>
      </w:r>
      <w:r w:rsidRPr="0042078A">
        <w:rPr>
          <w:rFonts w:ascii="Times New Roman" w:hAnsi="Times New Roman" w:cs="Times New Roman"/>
          <w:sz w:val="28"/>
          <w:szCs w:val="28"/>
        </w:rPr>
        <w:t xml:space="preserve"> является крупной сделкой.</w:t>
      </w:r>
    </w:p>
    <w:p w14:paraId="1C8E7FE5"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также предложение об иных условиях исполнения договора,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предоставление такого предложения предусмотрено документацией о проведении запроса цен.</w:t>
      </w:r>
    </w:p>
    <w:p w14:paraId="21CD36E1"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14:paraId="58BF228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52.4.10. В случаях, предусмотренных документацией, копии документов, подтверждающих соответствие товара, работы или услуги </w:t>
      </w:r>
      <w:r w:rsidRPr="0042078A">
        <w:rPr>
          <w:rFonts w:ascii="Times New Roman" w:hAnsi="Times New Roman" w:cs="Times New Roman"/>
          <w:sz w:val="28"/>
          <w:szCs w:val="28"/>
        </w:rP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этом не допускается требовать представление таких документов,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379CE8F1"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52.4.11.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9A1331B"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52.4.12. Иную информацию и документы, предусмотренные извещением и (или) документацией о проведении запроса цен.</w:t>
      </w:r>
    </w:p>
    <w:p w14:paraId="58324635"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BBC5053" w14:textId="77777777" w:rsidR="0042078A" w:rsidRPr="0042078A" w:rsidRDefault="0042078A" w:rsidP="0042078A">
      <w:pPr>
        <w:widowControl w:val="0"/>
        <w:shd w:val="clear" w:color="auto" w:fill="FFFFFF" w:themeFill="background1"/>
        <w:rPr>
          <w:rFonts w:ascii="Times New Roman" w:hAnsi="Times New Roman"/>
          <w:sz w:val="28"/>
          <w:szCs w:val="28"/>
        </w:rPr>
      </w:pPr>
    </w:p>
    <w:p w14:paraId="2262374D" w14:textId="77777777" w:rsidR="0042078A" w:rsidRPr="0042078A" w:rsidRDefault="0042078A" w:rsidP="0042078A">
      <w:pPr>
        <w:pStyle w:val="2"/>
        <w:widowControl w:val="0"/>
        <w:shd w:val="clear" w:color="auto" w:fill="FFFFFF" w:themeFill="background1"/>
        <w:ind w:firstLine="709"/>
        <w:rPr>
          <w:b w:val="0"/>
          <w:bCs w:val="0"/>
        </w:rPr>
      </w:pPr>
      <w:bookmarkStart w:id="86" w:name="_Toc55217703"/>
      <w:r w:rsidRPr="0042078A">
        <w:rPr>
          <w:b w:val="0"/>
          <w:bCs w:val="0"/>
        </w:rPr>
        <w:t>Глава 53. Порядок открытия доступа к заявкам на участие в запросе цен в электронной форме, рассмотрения и оценки таких заявок</w:t>
      </w:r>
      <w:bookmarkEnd w:id="86"/>
      <w:r w:rsidRPr="0042078A">
        <w:rPr>
          <w:b w:val="0"/>
          <w:bCs w:val="0"/>
        </w:rPr>
        <w:t>.</w:t>
      </w:r>
    </w:p>
    <w:p w14:paraId="2CF052D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1AA637EE"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75BC5FA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53.2. </w:t>
      </w:r>
      <w:r w:rsidRPr="0042078A">
        <w:rPr>
          <w:rFonts w:ascii="Times New Roman" w:eastAsia="Times New Roman" w:hAnsi="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56AF7538"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2430CB79"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53.3.1.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EFAAA88"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14:paraId="716D31D8" w14:textId="77777777" w:rsidR="0042078A" w:rsidRPr="0042078A" w:rsidRDefault="0042078A" w:rsidP="0042078A">
      <w:pPr>
        <w:widowControl w:val="0"/>
        <w:shd w:val="clear" w:color="auto" w:fill="FFFFFF" w:themeFill="background1"/>
        <w:ind w:firstLine="709"/>
        <w:rPr>
          <w:rFonts w:ascii="Times New Roman" w:eastAsia="Times New Roman" w:hAnsi="Times New Roman"/>
          <w:spacing w:val="-2"/>
          <w:sz w:val="28"/>
          <w:szCs w:val="28"/>
          <w:lang w:eastAsia="ru-RU"/>
        </w:rPr>
      </w:pPr>
      <w:r w:rsidRPr="0042078A">
        <w:rPr>
          <w:rFonts w:ascii="Times New Roman" w:eastAsia="Times New Roman" w:hAnsi="Times New Roman"/>
          <w:sz w:val="28"/>
          <w:szCs w:val="28"/>
        </w:rPr>
        <w:t>53.3.</w:t>
      </w:r>
      <w:r w:rsidRPr="0042078A">
        <w:rPr>
          <w:rFonts w:ascii="Times New Roman" w:eastAsia="Times New Roman" w:hAnsi="Times New Roman"/>
          <w:spacing w:val="-2"/>
          <w:sz w:val="28"/>
          <w:szCs w:val="28"/>
          <w:lang w:eastAsia="ru-RU"/>
        </w:rPr>
        <w:t xml:space="preserve">3. Если предложение участника о цене договора превышает </w:t>
      </w:r>
      <w:r w:rsidRPr="0042078A">
        <w:rPr>
          <w:rFonts w:ascii="Times New Roman" w:eastAsia="Times New Roman" w:hAnsi="Times New Roman"/>
          <w:spacing w:val="-2"/>
          <w:sz w:val="28"/>
          <w:szCs w:val="28"/>
          <w:lang w:eastAsia="ru-RU"/>
        </w:rPr>
        <w:lastRenderedPageBreak/>
        <w:t>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051E10DA"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z w:val="28"/>
          <w:szCs w:val="28"/>
        </w:rPr>
        <w:t>53.3.</w:t>
      </w:r>
      <w:r w:rsidRPr="0042078A">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42078A">
        <w:rPr>
          <w:spacing w:val="-2"/>
          <w:sz w:val="28"/>
          <w:szCs w:val="28"/>
        </w:rPr>
        <w:t>непревышении</w:t>
      </w:r>
      <w:proofErr w:type="spellEnd"/>
      <w:r w:rsidRPr="0042078A">
        <w:rPr>
          <w:spacing w:val="-2"/>
          <w:sz w:val="28"/>
          <w:szCs w:val="28"/>
        </w:rPr>
        <w:t xml:space="preserve"> предусмотрено документацией о проведении запроса цен.</w:t>
      </w:r>
    </w:p>
    <w:p w14:paraId="6D792587"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Отклонение заявок на участие в запросе цен по иным основаниям не допускается.</w:t>
      </w:r>
    </w:p>
    <w:p w14:paraId="5BA19DEF"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234B742"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hAnsi="Times New Roman"/>
          <w:sz w:val="28"/>
          <w:szCs w:val="28"/>
        </w:rPr>
        <w:t>53</w:t>
      </w:r>
      <w:r w:rsidRPr="0042078A">
        <w:rPr>
          <w:rFonts w:ascii="Times New Roman" w:eastAsia="Times New Roman" w:hAnsi="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 xml:space="preserve">заседании членами комиссии по осуществлению закупок, </w:t>
      </w:r>
      <w:r w:rsidRPr="0042078A">
        <w:rPr>
          <w:rFonts w:ascii="Times New Roman" w:hAnsi="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1B674C3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42078A">
        <w:rPr>
          <w:rFonts w:ascii="Times New Roman" w:hAnsi="Times New Roman" w:cs="Times New Roman"/>
          <w:spacing w:val="-2"/>
          <w:sz w:val="28"/>
          <w:szCs w:val="28"/>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42078A">
        <w:rPr>
          <w:rFonts w:ascii="Times New Roman" w:hAnsi="Times New Roman" w:cs="Times New Roman"/>
          <w:sz w:val="28"/>
          <w:szCs w:val="28"/>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64E3FA1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8FE97A8" w14:textId="77777777" w:rsidR="0042078A" w:rsidRPr="0042078A" w:rsidRDefault="0042078A" w:rsidP="0042078A">
      <w:pPr>
        <w:widowControl w:val="0"/>
        <w:shd w:val="clear" w:color="auto" w:fill="FFFFFF" w:themeFill="background1"/>
        <w:ind w:firstLine="709"/>
        <w:rPr>
          <w:rFonts w:ascii="Times New Roman" w:eastAsia="Times New Roman" w:hAnsi="Times New Roman"/>
          <w:spacing w:val="-2"/>
          <w:sz w:val="28"/>
          <w:szCs w:val="28"/>
        </w:rPr>
      </w:pPr>
      <w:r w:rsidRPr="0042078A">
        <w:rPr>
          <w:rFonts w:ascii="Times New Roman" w:hAnsi="Times New Roman"/>
          <w:spacing w:val="-2"/>
          <w:sz w:val="28"/>
          <w:szCs w:val="28"/>
        </w:rPr>
        <w:t xml:space="preserve">53.7. В случае если запрос </w:t>
      </w:r>
      <w:r w:rsidRPr="0042078A">
        <w:rPr>
          <w:rFonts w:ascii="Times New Roman" w:eastAsia="Times New Roman" w:hAnsi="Times New Roman"/>
          <w:spacing w:val="-2"/>
          <w:sz w:val="28"/>
          <w:szCs w:val="28"/>
        </w:rPr>
        <w:t>цен признан несостоявшимся по причине того, что</w:t>
      </w:r>
      <w:r w:rsidRPr="0042078A">
        <w:rPr>
          <w:rFonts w:ascii="Times New Roman" w:hAnsi="Times New Roman"/>
          <w:spacing w:val="-2"/>
          <w:sz w:val="28"/>
          <w:szCs w:val="28"/>
        </w:rPr>
        <w:t xml:space="preserve"> по результатам рассмотрения заявок на участие в </w:t>
      </w:r>
      <w:r w:rsidRPr="0042078A">
        <w:rPr>
          <w:rFonts w:ascii="Times New Roman" w:eastAsia="Times New Roman" w:hAnsi="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7A0CC432" w14:textId="77777777" w:rsidR="0042078A" w:rsidRPr="0042078A" w:rsidRDefault="0042078A" w:rsidP="0042078A">
      <w:pPr>
        <w:widowControl w:val="0"/>
        <w:shd w:val="clear" w:color="auto" w:fill="FFFFFF" w:themeFill="background1"/>
        <w:ind w:firstLine="709"/>
        <w:rPr>
          <w:rFonts w:ascii="Times New Roman" w:eastAsia="Times New Roman" w:hAnsi="Times New Roman"/>
          <w:spacing w:val="-2"/>
          <w:sz w:val="28"/>
          <w:szCs w:val="28"/>
        </w:rPr>
      </w:pPr>
      <w:r w:rsidRPr="0042078A">
        <w:rPr>
          <w:rFonts w:ascii="Times New Roman" w:eastAsia="Times New Roman" w:hAnsi="Times New Roman"/>
          <w:spacing w:val="-2"/>
          <w:sz w:val="28"/>
          <w:szCs w:val="28"/>
        </w:rPr>
        <w:t xml:space="preserve">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w:t>
      </w:r>
      <w:r w:rsidRPr="0042078A">
        <w:rPr>
          <w:rFonts w:ascii="Times New Roman" w:eastAsia="Times New Roman" w:hAnsi="Times New Roman"/>
          <w:spacing w:val="-2"/>
          <w:sz w:val="28"/>
          <w:szCs w:val="28"/>
        </w:rPr>
        <w:lastRenderedPageBreak/>
        <w:t>из следующих действий:</w:t>
      </w:r>
    </w:p>
    <w:p w14:paraId="56CFACE5" w14:textId="77777777" w:rsidR="0042078A" w:rsidRPr="0042078A" w:rsidRDefault="0042078A" w:rsidP="0042078A">
      <w:pPr>
        <w:widowControl w:val="0"/>
        <w:shd w:val="clear" w:color="auto" w:fill="FFFFFF" w:themeFill="background1"/>
        <w:ind w:firstLine="709"/>
        <w:rPr>
          <w:rFonts w:ascii="Times New Roman" w:eastAsia="Times New Roman" w:hAnsi="Times New Roman"/>
          <w:spacing w:val="-2"/>
          <w:sz w:val="28"/>
          <w:szCs w:val="28"/>
        </w:rPr>
      </w:pPr>
      <w:r w:rsidRPr="0042078A">
        <w:rPr>
          <w:rFonts w:ascii="Times New Roman" w:eastAsia="Times New Roman" w:hAnsi="Times New Roman"/>
          <w:spacing w:val="-2"/>
          <w:sz w:val="28"/>
          <w:szCs w:val="28"/>
        </w:rPr>
        <w:t>53.8.1. Провести новую закупку.</w:t>
      </w:r>
    </w:p>
    <w:p w14:paraId="7828BB68" w14:textId="77777777" w:rsidR="0042078A" w:rsidRPr="0042078A" w:rsidRDefault="0042078A" w:rsidP="0042078A">
      <w:pPr>
        <w:widowControl w:val="0"/>
        <w:shd w:val="clear" w:color="auto" w:fill="FFFFFF" w:themeFill="background1"/>
        <w:ind w:firstLine="709"/>
        <w:rPr>
          <w:rFonts w:ascii="Times New Roman" w:eastAsia="Times New Roman" w:hAnsi="Times New Roman"/>
          <w:spacing w:val="-2"/>
          <w:sz w:val="28"/>
          <w:szCs w:val="28"/>
        </w:rPr>
      </w:pPr>
      <w:r w:rsidRPr="0042078A">
        <w:rPr>
          <w:rFonts w:ascii="Times New Roman" w:eastAsia="Times New Roman" w:hAnsi="Times New Roman"/>
          <w:spacing w:val="-2"/>
          <w:sz w:val="28"/>
          <w:szCs w:val="28"/>
        </w:rPr>
        <w:t>53.8.2. Заключить договор с единственным поставщиком (подрядчиком, исполнителем) в соответствии с подпунктом 63.1.3. настоящего Положения.</w:t>
      </w:r>
    </w:p>
    <w:p w14:paraId="4DAA8C67" w14:textId="77777777" w:rsidR="0042078A" w:rsidRPr="0042078A" w:rsidRDefault="0042078A" w:rsidP="0042078A">
      <w:pPr>
        <w:widowControl w:val="0"/>
        <w:shd w:val="clear" w:color="auto" w:fill="FFFFFF" w:themeFill="background1"/>
        <w:ind w:firstLine="709"/>
        <w:rPr>
          <w:rFonts w:ascii="Times New Roman" w:eastAsia="Times New Roman" w:hAnsi="Times New Roman"/>
          <w:spacing w:val="-2"/>
          <w:sz w:val="28"/>
          <w:szCs w:val="28"/>
        </w:rPr>
      </w:pPr>
      <w:r w:rsidRPr="0042078A">
        <w:rPr>
          <w:rFonts w:ascii="Times New Roman" w:eastAsia="Times New Roman" w:hAnsi="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22D91C91" w14:textId="77777777" w:rsidR="0042078A" w:rsidRPr="0042078A" w:rsidRDefault="0042078A" w:rsidP="0042078A">
      <w:pPr>
        <w:widowControl w:val="0"/>
        <w:shd w:val="clear" w:color="auto" w:fill="FFFFFF" w:themeFill="background1"/>
        <w:ind w:firstLine="709"/>
        <w:rPr>
          <w:rFonts w:ascii="Times New Roman" w:eastAsia="Times New Roman" w:hAnsi="Times New Roman"/>
          <w:spacing w:val="-2"/>
          <w:sz w:val="28"/>
          <w:szCs w:val="28"/>
        </w:rPr>
      </w:pPr>
      <w:r w:rsidRPr="0042078A">
        <w:rPr>
          <w:rFonts w:ascii="Times New Roman" w:eastAsia="Times New Roman" w:hAnsi="Times New Roman"/>
          <w:spacing w:val="-2"/>
          <w:sz w:val="28"/>
          <w:szCs w:val="28"/>
        </w:rPr>
        <w:t>53.9. Любой участник запроса цен вправе обжаловать результаты такого запроса в установленном порядке.</w:t>
      </w:r>
    </w:p>
    <w:p w14:paraId="7E29B5A6" w14:textId="77777777" w:rsidR="0042078A" w:rsidRPr="0042078A" w:rsidRDefault="0042078A" w:rsidP="0042078A">
      <w:pPr>
        <w:widowControl w:val="0"/>
        <w:shd w:val="clear" w:color="auto" w:fill="FFFFFF" w:themeFill="background1"/>
        <w:ind w:firstLine="709"/>
        <w:rPr>
          <w:rFonts w:ascii="Times New Roman" w:eastAsia="Times New Roman" w:hAnsi="Times New Roman"/>
          <w:spacing w:val="-2"/>
          <w:sz w:val="28"/>
          <w:szCs w:val="28"/>
        </w:rPr>
      </w:pPr>
      <w:r w:rsidRPr="0042078A">
        <w:rPr>
          <w:rFonts w:ascii="Times New Roman" w:eastAsia="Times New Roman" w:hAnsi="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12A8C61" w14:textId="77777777" w:rsidR="0042078A" w:rsidRPr="0042078A" w:rsidRDefault="0042078A" w:rsidP="0042078A">
      <w:pPr>
        <w:widowControl w:val="0"/>
        <w:shd w:val="clear" w:color="auto" w:fill="FFFFFF" w:themeFill="background1"/>
        <w:ind w:firstLine="709"/>
        <w:rPr>
          <w:rFonts w:ascii="Times New Roman" w:eastAsia="Times New Roman" w:hAnsi="Times New Roman"/>
          <w:spacing w:val="2"/>
          <w:sz w:val="28"/>
          <w:szCs w:val="28"/>
        </w:rPr>
      </w:pPr>
    </w:p>
    <w:p w14:paraId="78582E71" w14:textId="77777777" w:rsidR="0042078A" w:rsidRPr="0042078A" w:rsidRDefault="0042078A" w:rsidP="0042078A">
      <w:pPr>
        <w:pStyle w:val="1"/>
        <w:widowControl w:val="0"/>
        <w:shd w:val="clear" w:color="auto" w:fill="FFFFFF" w:themeFill="background1"/>
        <w:spacing w:line="240" w:lineRule="auto"/>
        <w:rPr>
          <w:b/>
          <w:bCs/>
          <w:spacing w:val="2"/>
          <w:szCs w:val="28"/>
        </w:rPr>
      </w:pPr>
      <w:bookmarkStart w:id="87" w:name="_Toc55217704"/>
      <w:r w:rsidRPr="0042078A">
        <w:rPr>
          <w:spacing w:val="2"/>
          <w:szCs w:val="28"/>
        </w:rPr>
        <w:t>РАЗДЕЛ 6. УСЛОВИЯ ПРИМЕНЕНИЯ И ПОРЯДОК ЗАПРОСА ПРЕДЛОЖЕНИЙ В ЭЛЕКТРОННОЙ ФОРМЕ</w:t>
      </w:r>
      <w:bookmarkEnd w:id="87"/>
    </w:p>
    <w:p w14:paraId="69FA90A5" w14:textId="77777777" w:rsidR="0042078A" w:rsidRPr="0042078A" w:rsidRDefault="0042078A" w:rsidP="0042078A">
      <w:pPr>
        <w:shd w:val="clear" w:color="auto" w:fill="FFFFFF" w:themeFill="background1"/>
        <w:rPr>
          <w:rFonts w:ascii="Times New Roman" w:hAnsi="Times New Roman"/>
          <w:sz w:val="28"/>
          <w:szCs w:val="28"/>
        </w:rPr>
      </w:pPr>
    </w:p>
    <w:p w14:paraId="4C8C03D9" w14:textId="77777777" w:rsidR="0042078A" w:rsidRPr="0042078A" w:rsidRDefault="0042078A" w:rsidP="0042078A">
      <w:pPr>
        <w:pStyle w:val="2"/>
        <w:widowControl w:val="0"/>
        <w:shd w:val="clear" w:color="auto" w:fill="FFFFFF" w:themeFill="background1"/>
        <w:rPr>
          <w:b w:val="0"/>
          <w:bCs w:val="0"/>
          <w:spacing w:val="2"/>
        </w:rPr>
      </w:pPr>
      <w:bookmarkStart w:id="88" w:name="_Toc55217705"/>
      <w:r w:rsidRPr="0042078A">
        <w:rPr>
          <w:b w:val="0"/>
          <w:bCs w:val="0"/>
          <w:spacing w:val="2"/>
        </w:rPr>
        <w:t>Глава 54. Условия применения запроса предложений в</w:t>
      </w:r>
      <w:r w:rsidRPr="0042078A">
        <w:rPr>
          <w:b w:val="0"/>
          <w:bCs w:val="0"/>
          <w:spacing w:val="2"/>
          <w:lang w:val="en-US"/>
        </w:rPr>
        <w:t> </w:t>
      </w:r>
      <w:r w:rsidRPr="0042078A">
        <w:rPr>
          <w:b w:val="0"/>
          <w:bCs w:val="0"/>
          <w:spacing w:val="2"/>
        </w:rPr>
        <w:t>электронной форме</w:t>
      </w:r>
      <w:bookmarkEnd w:id="88"/>
    </w:p>
    <w:p w14:paraId="327C89FA"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p>
    <w:p w14:paraId="6EC6161B"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r w:rsidRPr="0042078A">
        <w:rPr>
          <w:rFonts w:ascii="Times New Roman" w:hAnsi="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42078A">
        <w:rPr>
          <w:rFonts w:ascii="Times New Roman" w:hAnsi="Times New Roman"/>
          <w:spacing w:val="2"/>
          <w:sz w:val="28"/>
          <w:szCs w:val="28"/>
          <w:lang w:val="en-US"/>
        </w:rPr>
        <w:t> </w:t>
      </w:r>
      <w:r w:rsidRPr="0042078A">
        <w:rPr>
          <w:rFonts w:ascii="Times New Roman" w:hAnsi="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04B054A"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916CEE9" w14:textId="77777777" w:rsidR="0042078A" w:rsidRPr="0042078A" w:rsidRDefault="0042078A" w:rsidP="0042078A">
      <w:pPr>
        <w:widowControl w:val="0"/>
        <w:shd w:val="clear" w:color="auto" w:fill="FFFFFF" w:themeFill="background1"/>
        <w:ind w:firstLine="708"/>
        <w:rPr>
          <w:rFonts w:ascii="Times New Roman" w:hAnsi="Times New Roman"/>
          <w:spacing w:val="2"/>
          <w:sz w:val="28"/>
          <w:szCs w:val="28"/>
        </w:rPr>
      </w:pPr>
      <w:r w:rsidRPr="0042078A">
        <w:rPr>
          <w:rFonts w:ascii="Times New Roman" w:hAnsi="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14:paraId="1B0C911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pacing w:val="2"/>
          <w:sz w:val="28"/>
          <w:szCs w:val="28"/>
        </w:rPr>
        <w:t>54.2.</w:t>
      </w:r>
      <w:r w:rsidRPr="0042078A">
        <w:rPr>
          <w:rFonts w:ascii="Times New Roman" w:hAnsi="Times New Roman"/>
          <w:sz w:val="28"/>
          <w:szCs w:val="28"/>
        </w:rPr>
        <w:t>2. Начальная (максимальная) цена договора не превышает семь миллионов рублей.</w:t>
      </w:r>
    </w:p>
    <w:p w14:paraId="4C2808E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36E9AFE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54.4. По усмотрению заказчика рассмотрение заявок и оценка заявок на</w:t>
      </w:r>
      <w:r w:rsidRPr="0042078A">
        <w:rPr>
          <w:rFonts w:ascii="Times New Roman" w:hAnsi="Times New Roman"/>
          <w:sz w:val="28"/>
          <w:szCs w:val="28"/>
          <w:lang w:val="en-US"/>
        </w:rPr>
        <w:t> </w:t>
      </w:r>
      <w:r w:rsidRPr="0042078A">
        <w:rPr>
          <w:rFonts w:ascii="Times New Roman" w:hAnsi="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3E0DF6A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В случае объединения этапов рассмотрения и оценки заявок в ходе </w:t>
      </w:r>
      <w:r w:rsidRPr="0042078A">
        <w:rPr>
          <w:rFonts w:ascii="Times New Roman" w:hAnsi="Times New Roman"/>
          <w:sz w:val="28"/>
          <w:szCs w:val="28"/>
        </w:rPr>
        <w:lastRenderedPageBreak/>
        <w:t xml:space="preserve">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38BD28C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54.5. Заказчик вправе принять решение об отмене запроса предложений в соответствии с главой 25 настоящего Положения.</w:t>
      </w:r>
    </w:p>
    <w:p w14:paraId="4BD35E7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06DD0B0D" w14:textId="77777777" w:rsidR="0042078A" w:rsidRPr="0042078A" w:rsidRDefault="0042078A" w:rsidP="0042078A">
      <w:pPr>
        <w:pStyle w:val="2"/>
        <w:widowControl w:val="0"/>
        <w:shd w:val="clear" w:color="auto" w:fill="FFFFFF" w:themeFill="background1"/>
        <w:rPr>
          <w:b w:val="0"/>
          <w:bCs w:val="0"/>
        </w:rPr>
      </w:pPr>
      <w:bookmarkStart w:id="89" w:name="_Toc55217706"/>
      <w:r w:rsidRPr="0042078A">
        <w:rPr>
          <w:b w:val="0"/>
          <w:bCs w:val="0"/>
        </w:rPr>
        <w:t>Глава 55. Извещение и документация о проведении запроса предложений в электронной форме</w:t>
      </w:r>
      <w:bookmarkEnd w:id="89"/>
    </w:p>
    <w:p w14:paraId="68FDAE3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671057A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55.1. При проведении запроса предложений извещение об осуществлении закупки и</w:t>
      </w:r>
      <w:r w:rsidRPr="0042078A">
        <w:rPr>
          <w:rFonts w:ascii="Times New Roman" w:hAnsi="Times New Roman"/>
          <w:sz w:val="28"/>
          <w:szCs w:val="28"/>
          <w:lang w:val="en-US"/>
        </w:rPr>
        <w:t> </w:t>
      </w:r>
      <w:r w:rsidRPr="0042078A">
        <w:rPr>
          <w:rFonts w:ascii="Times New Roman" w:hAnsi="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79008BC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55.2. Извещение о проведении запроса предложений и документация о нем, вносимые в</w:t>
      </w:r>
      <w:r w:rsidRPr="0042078A">
        <w:rPr>
          <w:rFonts w:ascii="Times New Roman" w:hAnsi="Times New Roman"/>
          <w:sz w:val="28"/>
          <w:szCs w:val="28"/>
          <w:lang w:val="en-US"/>
        </w:rPr>
        <w:t> </w:t>
      </w:r>
      <w:r w:rsidRPr="0042078A">
        <w:rPr>
          <w:rFonts w:ascii="Times New Roman" w:hAnsi="Times New Roman"/>
          <w:sz w:val="28"/>
          <w:szCs w:val="28"/>
        </w:rPr>
        <w:t>них изменения должны быть разработаны и размещены в ЕИС в соответствии с</w:t>
      </w:r>
      <w:r w:rsidRPr="0042078A">
        <w:rPr>
          <w:rFonts w:ascii="Times New Roman" w:hAnsi="Times New Roman"/>
          <w:sz w:val="28"/>
          <w:szCs w:val="28"/>
          <w:lang w:val="en-US"/>
        </w:rPr>
        <w:t> </w:t>
      </w:r>
      <w:r w:rsidRPr="0042078A">
        <w:rPr>
          <w:rFonts w:ascii="Times New Roman" w:hAnsi="Times New Roman"/>
          <w:sz w:val="28"/>
          <w:szCs w:val="28"/>
        </w:rPr>
        <w:t>требованиями настоящей главы и главы 8 настоящего Положения.</w:t>
      </w:r>
    </w:p>
    <w:p w14:paraId="24FFE5E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0824A69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55.4. В документацию о проведении запроса предложений включаются информация и</w:t>
      </w:r>
      <w:r w:rsidRPr="0042078A">
        <w:rPr>
          <w:rFonts w:ascii="Times New Roman" w:hAnsi="Times New Roman"/>
          <w:sz w:val="28"/>
          <w:szCs w:val="28"/>
          <w:lang w:val="en-US"/>
        </w:rPr>
        <w:t> </w:t>
      </w:r>
      <w:r w:rsidRPr="0042078A">
        <w:rPr>
          <w:rFonts w:ascii="Times New Roman" w:hAnsi="Times New Roman"/>
          <w:sz w:val="28"/>
          <w:szCs w:val="28"/>
        </w:rPr>
        <w:t>документы, содержащиеся в пунктах 8.4 и 8.5 настоящего Положения.</w:t>
      </w:r>
    </w:p>
    <w:p w14:paraId="0118B5F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55.5. Порядок предоставления разъяснений положений документации о</w:t>
      </w:r>
      <w:r w:rsidRPr="0042078A">
        <w:rPr>
          <w:rFonts w:ascii="Times New Roman" w:hAnsi="Times New Roman"/>
          <w:sz w:val="28"/>
          <w:szCs w:val="28"/>
          <w:lang w:val="en-US"/>
        </w:rPr>
        <w:t> </w:t>
      </w:r>
      <w:r w:rsidRPr="0042078A">
        <w:rPr>
          <w:rFonts w:ascii="Times New Roman" w:hAnsi="Times New Roman"/>
          <w:sz w:val="28"/>
          <w:szCs w:val="28"/>
        </w:rPr>
        <w:t>проведении запроса предложений и извещения о закупке должен быть указан в документации о таком запросе с</w:t>
      </w:r>
      <w:r w:rsidRPr="0042078A">
        <w:rPr>
          <w:rFonts w:ascii="Times New Roman" w:hAnsi="Times New Roman"/>
          <w:sz w:val="28"/>
          <w:szCs w:val="28"/>
          <w:lang w:val="en-US"/>
        </w:rPr>
        <w:t> </w:t>
      </w:r>
      <w:r w:rsidRPr="0042078A">
        <w:rPr>
          <w:rFonts w:ascii="Times New Roman" w:hAnsi="Times New Roman"/>
          <w:sz w:val="28"/>
          <w:szCs w:val="28"/>
        </w:rPr>
        <w:t>учетом требований главы 9 настоящего Положения.</w:t>
      </w:r>
    </w:p>
    <w:p w14:paraId="2C0AACC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092865D"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p>
    <w:p w14:paraId="003974BE" w14:textId="77777777" w:rsidR="0042078A" w:rsidRPr="0042078A" w:rsidRDefault="0042078A" w:rsidP="0042078A">
      <w:pPr>
        <w:pStyle w:val="ConsPlusNormal"/>
        <w:shd w:val="clear" w:color="auto" w:fill="FFFFFF" w:themeFill="background1"/>
        <w:tabs>
          <w:tab w:val="left" w:pos="709"/>
        </w:tabs>
        <w:jc w:val="center"/>
        <w:outlineLvl w:val="1"/>
        <w:rPr>
          <w:rFonts w:ascii="Times New Roman" w:hAnsi="Times New Roman" w:cs="Times New Roman"/>
          <w:sz w:val="28"/>
          <w:szCs w:val="28"/>
        </w:rPr>
      </w:pPr>
      <w:bookmarkStart w:id="90" w:name="_Toc55217707"/>
      <w:r w:rsidRPr="0042078A">
        <w:rPr>
          <w:rFonts w:ascii="Times New Roman" w:hAnsi="Times New Roman" w:cs="Times New Roman"/>
          <w:sz w:val="28"/>
          <w:szCs w:val="28"/>
        </w:rPr>
        <w:t>Глава 56. Критерии оценки заявок на участие в запросе предложений в электронной форме</w:t>
      </w:r>
      <w:bookmarkEnd w:id="90"/>
    </w:p>
    <w:p w14:paraId="37405BC7" w14:textId="77777777" w:rsidR="0042078A" w:rsidRPr="0042078A" w:rsidRDefault="0042078A" w:rsidP="0042078A">
      <w:pPr>
        <w:pStyle w:val="ConsPlusNormal"/>
        <w:shd w:val="clear" w:color="auto" w:fill="FFFFFF" w:themeFill="background1"/>
        <w:tabs>
          <w:tab w:val="left" w:pos="709"/>
        </w:tabs>
        <w:jc w:val="center"/>
        <w:outlineLvl w:val="1"/>
        <w:rPr>
          <w:rFonts w:ascii="Times New Roman" w:hAnsi="Times New Roman" w:cs="Times New Roman"/>
          <w:sz w:val="28"/>
          <w:szCs w:val="28"/>
        </w:rPr>
      </w:pPr>
    </w:p>
    <w:p w14:paraId="3B0DACB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56.1. Для оценки заявок, поданных участниками закупки на участие в</w:t>
      </w:r>
      <w:r w:rsidRPr="0042078A">
        <w:rPr>
          <w:rFonts w:ascii="Times New Roman" w:hAnsi="Times New Roman"/>
          <w:sz w:val="28"/>
          <w:szCs w:val="28"/>
          <w:lang w:val="en-US"/>
        </w:rPr>
        <w:t> </w:t>
      </w:r>
      <w:r w:rsidRPr="0042078A">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16A7904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56.2. Критериями оценки заявок могут быть:</w:t>
      </w:r>
    </w:p>
    <w:p w14:paraId="35566BDA"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hAnsi="Times New Roman"/>
          <w:sz w:val="28"/>
          <w:szCs w:val="28"/>
        </w:rPr>
        <w:t>56.2.</w:t>
      </w:r>
      <w:r w:rsidRPr="0042078A">
        <w:rPr>
          <w:rFonts w:ascii="Times New Roman" w:eastAsia="Times New Roman" w:hAnsi="Times New Roman"/>
          <w:sz w:val="28"/>
          <w:szCs w:val="28"/>
          <w:lang w:eastAsia="ru-RU"/>
        </w:rPr>
        <w:t xml:space="preserve">1. Цена договора, </w:t>
      </w:r>
      <w:r w:rsidRPr="0042078A">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42078A">
        <w:rPr>
          <w:rFonts w:ascii="Times New Roman" w:eastAsia="Times New Roman" w:hAnsi="Times New Roman"/>
          <w:sz w:val="28"/>
          <w:szCs w:val="28"/>
          <w:lang w:eastAsia="ru-RU"/>
        </w:rPr>
        <w:t>цена единицы (сумма цен единиц) товара, работы, услуги.</w:t>
      </w:r>
    </w:p>
    <w:p w14:paraId="4F745A4B"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hAnsi="Times New Roman"/>
          <w:sz w:val="28"/>
          <w:szCs w:val="28"/>
        </w:rPr>
        <w:t>56.2.</w:t>
      </w:r>
      <w:r w:rsidRPr="0042078A">
        <w:rPr>
          <w:rFonts w:ascii="Times New Roman" w:eastAsia="Times New Roman" w:hAnsi="Times New Roman"/>
          <w:sz w:val="28"/>
          <w:szCs w:val="28"/>
          <w:lang w:eastAsia="ru-RU"/>
        </w:rPr>
        <w:t xml:space="preserve">2. Качественные, функциональные и экологические характеристики </w:t>
      </w:r>
      <w:r w:rsidRPr="0042078A">
        <w:rPr>
          <w:rFonts w:ascii="Times New Roman" w:eastAsia="Times New Roman" w:hAnsi="Times New Roman"/>
          <w:sz w:val="28"/>
          <w:szCs w:val="28"/>
          <w:lang w:eastAsia="ru-RU"/>
        </w:rPr>
        <w:lastRenderedPageBreak/>
        <w:t>предмета закупки.</w:t>
      </w:r>
    </w:p>
    <w:p w14:paraId="3DB8CFC1"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hAnsi="Times New Roman"/>
          <w:sz w:val="28"/>
          <w:szCs w:val="28"/>
        </w:rPr>
        <w:t>56.2.</w:t>
      </w:r>
      <w:r w:rsidRPr="0042078A">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14:paraId="7606F727"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hAnsi="Times New Roman"/>
          <w:sz w:val="28"/>
          <w:szCs w:val="28"/>
        </w:rPr>
        <w:t>56.2.</w:t>
      </w:r>
      <w:r w:rsidRPr="0042078A">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4447D6C"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hAnsi="Times New Roman"/>
          <w:sz w:val="28"/>
          <w:szCs w:val="28"/>
        </w:rPr>
        <w:t>56.2.</w:t>
      </w:r>
      <w:r w:rsidRPr="0042078A">
        <w:rPr>
          <w:rFonts w:ascii="Times New Roman" w:eastAsia="Times New Roman" w:hAnsi="Times New Roman"/>
          <w:sz w:val="28"/>
          <w:szCs w:val="28"/>
          <w:lang w:eastAsia="ru-RU"/>
        </w:rPr>
        <w:t>5. Аналогичный опыт поставки товаров, выполнения работ, оказания услуг с</w:t>
      </w:r>
      <w:r w:rsidRPr="0042078A">
        <w:rPr>
          <w:rFonts w:ascii="Times New Roman" w:hAnsi="Times New Roman"/>
          <w:sz w:val="28"/>
          <w:szCs w:val="28"/>
        </w:rPr>
        <w:t xml:space="preserve"> </w:t>
      </w:r>
      <w:r w:rsidRPr="0042078A">
        <w:rPr>
          <w:rFonts w:ascii="Times New Roman" w:eastAsia="Times New Roman" w:hAnsi="Times New Roman"/>
          <w:sz w:val="28"/>
          <w:szCs w:val="28"/>
          <w:lang w:eastAsia="ru-RU"/>
        </w:rPr>
        <w:t>пояснением заказчиком случаев признания такого опыта аналогичным.</w:t>
      </w:r>
    </w:p>
    <w:p w14:paraId="528C3B3A"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hAnsi="Times New Roman"/>
          <w:sz w:val="28"/>
          <w:szCs w:val="28"/>
        </w:rPr>
        <w:t>56.2.</w:t>
      </w:r>
      <w:r w:rsidRPr="0042078A">
        <w:rPr>
          <w:rFonts w:ascii="Times New Roman" w:eastAsia="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8C8F33D"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hAnsi="Times New Roman"/>
          <w:sz w:val="28"/>
          <w:szCs w:val="28"/>
        </w:rPr>
        <w:t>56.2.</w:t>
      </w:r>
      <w:r w:rsidRPr="0042078A">
        <w:rPr>
          <w:rFonts w:ascii="Times New Roman" w:eastAsia="Times New Roman" w:hAnsi="Times New Roman"/>
          <w:sz w:val="28"/>
          <w:szCs w:val="28"/>
          <w:lang w:eastAsia="ru-RU"/>
        </w:rPr>
        <w:t>7. Срок поставки товара, выполнения работы, оказания услуги.</w:t>
      </w:r>
    </w:p>
    <w:p w14:paraId="00285CD5" w14:textId="77777777" w:rsidR="0042078A" w:rsidRPr="0042078A" w:rsidRDefault="0042078A" w:rsidP="0042078A">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sidRPr="0042078A">
        <w:rPr>
          <w:rFonts w:ascii="Times New Roman" w:hAnsi="Times New Roman"/>
          <w:sz w:val="28"/>
          <w:szCs w:val="28"/>
        </w:rPr>
        <w:t>56.2.</w:t>
      </w:r>
      <w:r w:rsidRPr="0042078A">
        <w:rPr>
          <w:rFonts w:ascii="Times New Roman" w:eastAsia="Times New Roman" w:hAnsi="Times New Roman"/>
          <w:sz w:val="28"/>
          <w:szCs w:val="28"/>
          <w:lang w:eastAsia="ru-RU"/>
        </w:rPr>
        <w:t>8. Срок гарантийного обслуживания на товары, результаты работ.</w:t>
      </w:r>
    </w:p>
    <w:p w14:paraId="277DF98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6DB431C"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lang w:eastAsia="ru-RU"/>
        </w:rPr>
      </w:pPr>
      <w:r w:rsidRPr="0042078A">
        <w:rPr>
          <w:rFonts w:ascii="Times New Roman" w:hAnsi="Times New Roman"/>
          <w:sz w:val="28"/>
          <w:szCs w:val="28"/>
        </w:rPr>
        <w:t xml:space="preserve">56.4. </w:t>
      </w:r>
      <w:r w:rsidRPr="0042078A">
        <w:rPr>
          <w:rFonts w:ascii="Times New Roman" w:eastAsia="Times New Roman" w:hAnsi="Times New Roman"/>
          <w:sz w:val="28"/>
          <w:szCs w:val="28"/>
          <w:lang w:eastAsia="ru-RU"/>
        </w:rPr>
        <w:t xml:space="preserve">Вес критерия «цена договора» должен составлять не менее тридцати процентов. </w:t>
      </w:r>
      <w:r w:rsidRPr="0042078A">
        <w:rPr>
          <w:rFonts w:ascii="Times New Roman" w:hAnsi="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AA437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2078A">
        <w:rPr>
          <w:rFonts w:ascii="Times New Roman" w:hAnsi="Times New Roman"/>
          <w:sz w:val="28"/>
          <w:szCs w:val="28"/>
          <w:lang w:val="en-US"/>
        </w:rPr>
        <w:t> </w:t>
      </w:r>
      <w:r w:rsidRPr="0042078A">
        <w:rPr>
          <w:rFonts w:ascii="Times New Roman" w:hAnsi="Times New Roman"/>
          <w:sz w:val="28"/>
          <w:szCs w:val="28"/>
        </w:rPr>
        <w:t xml:space="preserve">субъективной оценке заявок членами комиссии, </w:t>
      </w:r>
      <w:r w:rsidRPr="0042078A">
        <w:rPr>
          <w:rFonts w:ascii="Times New Roman" w:eastAsia="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42078A">
        <w:rPr>
          <w:rFonts w:ascii="Times New Roman" w:hAnsi="Times New Roman"/>
          <w:sz w:val="28"/>
          <w:szCs w:val="28"/>
        </w:rPr>
        <w:t>.</w:t>
      </w:r>
    </w:p>
    <w:p w14:paraId="52EB123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1F265D43" w14:textId="77777777" w:rsidR="0042078A" w:rsidRPr="0042078A" w:rsidRDefault="0042078A" w:rsidP="0042078A">
      <w:pPr>
        <w:pStyle w:val="2"/>
        <w:widowControl w:val="0"/>
        <w:shd w:val="clear" w:color="auto" w:fill="FFFFFF" w:themeFill="background1"/>
        <w:ind w:firstLine="709"/>
        <w:rPr>
          <w:b w:val="0"/>
          <w:bCs w:val="0"/>
        </w:rPr>
      </w:pPr>
      <w:bookmarkStart w:id="91" w:name="_Toc55217708"/>
      <w:r w:rsidRPr="0042078A">
        <w:rPr>
          <w:b w:val="0"/>
          <w:bCs w:val="0"/>
        </w:rPr>
        <w:t>Глава 57. Содержание и порядок подачи заявок на участие в запросе предложений в электронной форме</w:t>
      </w:r>
      <w:bookmarkEnd w:id="91"/>
    </w:p>
    <w:p w14:paraId="1DD49D4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00A32AC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57.1. Подача заявок на участие в запросе предложений осуществляется на электронной площадке.</w:t>
      </w:r>
    </w:p>
    <w:p w14:paraId="0EADCB2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57.2. Заявки на участие в запросе предложений представляются согласно требованиям к</w:t>
      </w:r>
      <w:r w:rsidRPr="0042078A">
        <w:rPr>
          <w:rFonts w:ascii="Times New Roman" w:hAnsi="Times New Roman"/>
          <w:sz w:val="28"/>
          <w:szCs w:val="28"/>
          <w:lang w:val="en-US"/>
        </w:rPr>
        <w:t> </w:t>
      </w:r>
      <w:r w:rsidRPr="0042078A">
        <w:rPr>
          <w:rFonts w:ascii="Times New Roman" w:hAnsi="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3C58228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1C30E48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57.4. Участник запроса предложений вправе подать только одну заявку на участие в</w:t>
      </w:r>
      <w:r w:rsidRPr="0042078A">
        <w:rPr>
          <w:rFonts w:ascii="Times New Roman" w:hAnsi="Times New Roman"/>
          <w:sz w:val="28"/>
          <w:szCs w:val="28"/>
          <w:lang w:val="en-US"/>
        </w:rPr>
        <w:t> </w:t>
      </w:r>
      <w:r w:rsidRPr="0042078A">
        <w:rPr>
          <w:rFonts w:ascii="Times New Roman" w:hAnsi="Times New Roman"/>
          <w:sz w:val="28"/>
          <w:szCs w:val="28"/>
        </w:rPr>
        <w:t xml:space="preserve">таком запросе в отношении каждого предмета закупки (лота). В </w:t>
      </w:r>
      <w:r w:rsidRPr="0042078A">
        <w:rPr>
          <w:rFonts w:ascii="Times New Roman" w:hAnsi="Times New Roman"/>
          <w:sz w:val="28"/>
          <w:szCs w:val="28"/>
        </w:rPr>
        <w:lastRenderedPageBreak/>
        <w:t>случае установления факта подачи одним участником запроса предложений двух и более заявок на участие в таком запросе в</w:t>
      </w:r>
      <w:r w:rsidRPr="0042078A">
        <w:rPr>
          <w:rFonts w:ascii="Times New Roman" w:hAnsi="Times New Roman"/>
          <w:sz w:val="28"/>
          <w:szCs w:val="28"/>
          <w:lang w:val="en-US"/>
        </w:rPr>
        <w:t> </w:t>
      </w:r>
      <w:r w:rsidRPr="0042078A">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42078A">
        <w:rPr>
          <w:rFonts w:ascii="Times New Roman" w:hAnsi="Times New Roman"/>
          <w:sz w:val="28"/>
          <w:szCs w:val="28"/>
          <w:lang w:val="en-US"/>
        </w:rPr>
        <w:t> </w:t>
      </w:r>
      <w:r w:rsidRPr="0042078A">
        <w:rPr>
          <w:rFonts w:ascii="Times New Roman" w:hAnsi="Times New Roman"/>
          <w:sz w:val="28"/>
          <w:szCs w:val="28"/>
        </w:rPr>
        <w:t>возвращаются участнику.</w:t>
      </w:r>
    </w:p>
    <w:p w14:paraId="1ABBE49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57.5. Участник запроса предложений вправе изменить или отозвать свою заявку до</w:t>
      </w:r>
      <w:r w:rsidRPr="0042078A">
        <w:rPr>
          <w:rFonts w:ascii="Times New Roman" w:hAnsi="Times New Roman"/>
          <w:sz w:val="28"/>
          <w:szCs w:val="28"/>
          <w:lang w:val="en-US"/>
        </w:rPr>
        <w:t> </w:t>
      </w:r>
      <w:r w:rsidRPr="0042078A">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2078A">
        <w:rPr>
          <w:rFonts w:ascii="Times New Roman" w:hAnsi="Times New Roman"/>
          <w:sz w:val="28"/>
          <w:szCs w:val="28"/>
          <w:lang w:val="en-US"/>
        </w:rPr>
        <w:t> </w:t>
      </w:r>
      <w:r w:rsidRPr="0042078A">
        <w:rPr>
          <w:rFonts w:ascii="Times New Roman" w:hAnsi="Times New Roman"/>
          <w:sz w:val="28"/>
          <w:szCs w:val="28"/>
        </w:rPr>
        <w:t>отзыве заявки получено до истечения срока подачи заявок на участие в</w:t>
      </w:r>
      <w:r w:rsidRPr="0042078A">
        <w:rPr>
          <w:rFonts w:ascii="Times New Roman" w:hAnsi="Times New Roman"/>
          <w:sz w:val="28"/>
          <w:szCs w:val="28"/>
          <w:lang w:val="en-US"/>
        </w:rPr>
        <w:t> </w:t>
      </w:r>
      <w:r w:rsidRPr="0042078A">
        <w:rPr>
          <w:rFonts w:ascii="Times New Roman" w:hAnsi="Times New Roman"/>
          <w:sz w:val="28"/>
          <w:szCs w:val="28"/>
        </w:rPr>
        <w:t>таком запросе.</w:t>
      </w:r>
    </w:p>
    <w:p w14:paraId="353E1F2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42078A">
        <w:rPr>
          <w:rFonts w:ascii="Times New Roman" w:hAnsi="Times New Roman"/>
          <w:sz w:val="28"/>
          <w:szCs w:val="28"/>
          <w:lang w:val="en-US"/>
        </w:rPr>
        <w:t> </w:t>
      </w:r>
      <w:r w:rsidRPr="0042078A">
        <w:rPr>
          <w:rFonts w:ascii="Times New Roman" w:hAnsi="Times New Roman"/>
          <w:sz w:val="28"/>
          <w:szCs w:val="28"/>
        </w:rPr>
        <w:t>регламентом такой электронной площадки.</w:t>
      </w:r>
    </w:p>
    <w:p w14:paraId="2B3DAC8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57.6. Изменение или отзыв заявки после окончания срока подачи заявок не допускается.</w:t>
      </w:r>
    </w:p>
    <w:p w14:paraId="78117C7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57.7. Заявка на участие в запросе предложений должна содержать:</w:t>
      </w:r>
    </w:p>
    <w:p w14:paraId="51E0692C"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42078A">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92FA0B7"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57.7.2. При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осуществлении закупки товара или закупки работы, услуги, для</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3355D41"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w:t>
      </w:r>
      <w:r w:rsidRPr="0042078A">
        <w:rPr>
          <w:rFonts w:ascii="Times New Roman" w:hAnsi="Times New Roman" w:cs="Times New Roman"/>
          <w:sz w:val="28"/>
          <w:szCs w:val="28"/>
        </w:rPr>
        <w:lastRenderedPageBreak/>
        <w:t>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147591C"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57.7.4.</w:t>
      </w:r>
      <w:r w:rsidRPr="0042078A">
        <w:rPr>
          <w:rFonts w:ascii="Times New Roman" w:hAnsi="Times New Roman" w:cs="Times New Roman"/>
          <w:sz w:val="28"/>
          <w:szCs w:val="28"/>
        </w:rPr>
        <w:tab/>
        <w:t>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ранее чем за сто восемьдесят дней до дня размещения в ЕИС извещения о</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3932607D"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57.7.5.</w:t>
      </w:r>
      <w:r w:rsidRPr="0042078A">
        <w:rPr>
          <w:rFonts w:ascii="Times New Roman" w:hAnsi="Times New Roman" w:cs="Times New Roman"/>
          <w:sz w:val="28"/>
          <w:szCs w:val="28"/>
        </w:rPr>
        <w:tab/>
        <w:t>Копии документов, подтверждающих полномочия лица на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CAC62A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57.7.6. Копии учредительных документов участника запроса предложений (для юридических лиц).</w:t>
      </w:r>
    </w:p>
    <w:p w14:paraId="5C5209FE"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57.7.7.</w:t>
      </w:r>
      <w:r w:rsidRPr="0042078A">
        <w:rPr>
          <w:rFonts w:ascii="Times New Roman" w:hAnsi="Times New Roman" w:cs="Times New Roman"/>
          <w:sz w:val="28"/>
          <w:szCs w:val="28"/>
        </w:rPr>
        <w:tab/>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w:t>
      </w:r>
      <w:r w:rsidRPr="0042078A">
        <w:rPr>
          <w:rFonts w:ascii="Times New Roman" w:hAnsi="Times New Roman" w:cs="Times New Roman"/>
          <w:sz w:val="28"/>
          <w:szCs w:val="28"/>
        </w:rPr>
        <w:lastRenderedPageBreak/>
        <w:t>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42078A">
        <w:rPr>
          <w:rStyle w:val="afb"/>
          <w:rFonts w:ascii="Times New Roman" w:hAnsi="Times New Roman" w:cs="Times New Roman"/>
          <w:sz w:val="28"/>
          <w:szCs w:val="28"/>
        </w:rPr>
        <w:footnoteReference w:id="15"/>
      </w:r>
      <w:r w:rsidRPr="0042078A">
        <w:rPr>
          <w:rFonts w:ascii="Times New Roman" w:hAnsi="Times New Roman" w:cs="Times New Roman"/>
          <w:sz w:val="28"/>
          <w:szCs w:val="28"/>
        </w:rPr>
        <w:t>, обеспечения исполнения договора</w:t>
      </w:r>
      <w:r w:rsidRPr="0042078A">
        <w:rPr>
          <w:rStyle w:val="afb"/>
          <w:rFonts w:ascii="Times New Roman" w:hAnsi="Times New Roman" w:cs="Times New Roman"/>
          <w:sz w:val="28"/>
          <w:szCs w:val="28"/>
        </w:rPr>
        <w:footnoteReference w:id="16"/>
      </w:r>
      <w:r w:rsidRPr="0042078A">
        <w:rPr>
          <w:rFonts w:ascii="Times New Roman" w:hAnsi="Times New Roman" w:cs="Times New Roman"/>
          <w:sz w:val="28"/>
          <w:szCs w:val="28"/>
        </w:rPr>
        <w:t>, обеспечения гарантийных обязательств</w:t>
      </w:r>
      <w:r w:rsidRPr="0042078A">
        <w:rPr>
          <w:rStyle w:val="afb"/>
          <w:rFonts w:ascii="Times New Roman" w:hAnsi="Times New Roman" w:cs="Times New Roman"/>
          <w:sz w:val="28"/>
          <w:szCs w:val="28"/>
        </w:rPr>
        <w:footnoteReference w:id="17"/>
      </w:r>
      <w:r w:rsidRPr="0042078A">
        <w:rPr>
          <w:rFonts w:ascii="Times New Roman" w:hAnsi="Times New Roman" w:cs="Times New Roman"/>
          <w:sz w:val="28"/>
          <w:szCs w:val="28"/>
        </w:rPr>
        <w:t xml:space="preserve"> является крупной сделкой.</w:t>
      </w:r>
    </w:p>
    <w:p w14:paraId="5256473D"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57.7.8.</w:t>
      </w:r>
      <w:r w:rsidRPr="0042078A">
        <w:rPr>
          <w:rFonts w:ascii="Times New Roman" w:hAnsi="Times New Roman" w:cs="Times New Roman"/>
          <w:sz w:val="28"/>
          <w:szCs w:val="28"/>
        </w:rPr>
        <w:tab/>
        <w:t>Документы, подтверждающие соответствие участника запроса предложений требованиям, указанным в извещении и документации о таком запросе.</w:t>
      </w:r>
    </w:p>
    <w:p w14:paraId="52F7D390"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этом не допускается требовать представление таких документов, если 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087C2471"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57.7.10.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D8EB076"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57.7.11.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06145532"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57.7.12. Предложение о цене договора, в случае осуществления закупки в соответствии с главой 17 настоящего Положения – цене единицы (</w:t>
      </w:r>
      <w:r w:rsidRPr="0042078A">
        <w:rPr>
          <w:rFonts w:ascii="Times New Roman" w:hAnsi="Times New Roman" w:cs="Times New Roman"/>
          <w:spacing w:val="-2"/>
          <w:sz w:val="28"/>
          <w:szCs w:val="28"/>
        </w:rPr>
        <w:t>сумме цен единиц) товара, работы, услуги</w:t>
      </w:r>
      <w:r w:rsidRPr="0042078A">
        <w:rPr>
          <w:rFonts w:ascii="Times New Roman" w:hAnsi="Times New Roman" w:cs="Times New Roman"/>
          <w:sz w:val="28"/>
          <w:szCs w:val="28"/>
        </w:rPr>
        <w:t>, 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551506B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57.7.13.</w:t>
      </w:r>
      <w:r w:rsidRPr="0042078A">
        <w:rPr>
          <w:rFonts w:ascii="Times New Roman" w:hAnsi="Times New Roman" w:cs="Times New Roman"/>
          <w:sz w:val="28"/>
          <w:szCs w:val="28"/>
        </w:rPr>
        <w:tab/>
        <w:t>Иные документы и сведения, предоставление которых предусмотрено извещением и (или) документацией о запросе предложений.</w:t>
      </w:r>
    </w:p>
    <w:p w14:paraId="22AFE3D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57.7.14.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w:t>
      </w:r>
      <w:r w:rsidRPr="0042078A">
        <w:rPr>
          <w:rFonts w:ascii="Times New Roman" w:hAnsi="Times New Roman"/>
          <w:sz w:val="28"/>
          <w:szCs w:val="28"/>
        </w:rPr>
        <w:lastRenderedPageBreak/>
        <w:t>17 настоящего Положения – цене единицы (сумме цен единиц) товара, работы, услуги.</w:t>
      </w:r>
    </w:p>
    <w:p w14:paraId="50C37F0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57.7.15.</w:t>
      </w:r>
      <w:r w:rsidRPr="0042078A">
        <w:rPr>
          <w:rFonts w:ascii="Times New Roman" w:hAnsi="Times New Roman"/>
          <w:sz w:val="28"/>
          <w:szCs w:val="28"/>
        </w:rPr>
        <w:tab/>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6ECE88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57.7.16.</w:t>
      </w:r>
      <w:r w:rsidRPr="0042078A">
        <w:rPr>
          <w:rFonts w:ascii="Times New Roman" w:hAnsi="Times New Roman"/>
          <w:sz w:val="28"/>
          <w:szCs w:val="28"/>
          <w:vertAlign w:val="superscript"/>
        </w:rPr>
        <w:tab/>
      </w:r>
      <w:r w:rsidRPr="0042078A">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79A2BEE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57.8.</w:t>
      </w:r>
      <w:r w:rsidRPr="0042078A">
        <w:rPr>
          <w:rFonts w:ascii="Times New Roman" w:hAnsi="Times New Roman" w:cs="Times New Roman"/>
          <w:sz w:val="28"/>
          <w:szCs w:val="28"/>
        </w:rPr>
        <w:tab/>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738318B5"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57.9.</w:t>
      </w:r>
      <w:r w:rsidRPr="0042078A">
        <w:rPr>
          <w:rFonts w:ascii="Times New Roman" w:hAnsi="Times New Roman" w:cs="Times New Roman"/>
          <w:sz w:val="28"/>
          <w:szCs w:val="28"/>
        </w:rPr>
        <w:tab/>
        <w:t>Наличие противоречий в отношении одних и тех же сведений 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757C1C8"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57.10.</w:t>
      </w:r>
      <w:r w:rsidRPr="0042078A">
        <w:rPr>
          <w:rFonts w:ascii="Times New Roman" w:hAnsi="Times New Roman" w:cs="Times New Roman"/>
          <w:sz w:val="28"/>
          <w:szCs w:val="28"/>
        </w:rPr>
        <w:tab/>
        <w:t>При выявлении факта несоответствия участника, запроса предложений, 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4CB1CA08"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p>
    <w:p w14:paraId="5BA06D78" w14:textId="77777777" w:rsidR="0042078A" w:rsidRPr="0042078A" w:rsidRDefault="0042078A" w:rsidP="0042078A">
      <w:pPr>
        <w:pStyle w:val="ConsPlusNormal"/>
        <w:shd w:val="clear" w:color="auto" w:fill="FFFFFF" w:themeFill="background1"/>
        <w:tabs>
          <w:tab w:val="left" w:pos="709"/>
        </w:tabs>
        <w:jc w:val="center"/>
        <w:outlineLvl w:val="1"/>
        <w:rPr>
          <w:rFonts w:ascii="Times New Roman" w:hAnsi="Times New Roman" w:cs="Times New Roman"/>
          <w:sz w:val="28"/>
          <w:szCs w:val="28"/>
        </w:rPr>
      </w:pPr>
      <w:bookmarkStart w:id="92" w:name="_Toc55217709"/>
      <w:r w:rsidRPr="0042078A">
        <w:rPr>
          <w:rFonts w:ascii="Times New Roman" w:hAnsi="Times New Roman" w:cs="Times New Roman"/>
          <w:sz w:val="28"/>
          <w:szCs w:val="28"/>
        </w:rPr>
        <w:t>Глава 58. Открытие доступа к поданным заявкам на участие в запросе предложений в электронной форме</w:t>
      </w:r>
      <w:bookmarkEnd w:id="92"/>
    </w:p>
    <w:p w14:paraId="34948942"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p>
    <w:p w14:paraId="41627BB3"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58.1. Процедура открытия доступа к поданным на участие в запросе </w:t>
      </w:r>
      <w:r w:rsidRPr="0042078A">
        <w:rPr>
          <w:rFonts w:ascii="Times New Roman" w:hAnsi="Times New Roman" w:cs="Times New Roman"/>
          <w:sz w:val="28"/>
          <w:szCs w:val="28"/>
        </w:rPr>
        <w:lastRenderedPageBreak/>
        <w:t>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7A3049E1"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58.2.</w:t>
      </w:r>
      <w:r w:rsidRPr="0042078A">
        <w:rPr>
          <w:rFonts w:ascii="Times New Roman" w:hAnsi="Times New Roman" w:cs="Times New Roman"/>
          <w:sz w:val="28"/>
          <w:szCs w:val="28"/>
        </w:rPr>
        <w:tab/>
        <w:t>Открытие доступа осуществляется оператором электронной площадки, на которой проводится запрос предложений.</w:t>
      </w:r>
    </w:p>
    <w:p w14:paraId="298F445C"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783E4E91"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09590604"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58.5. В случае если на участие в запросе предложений не было подано ни одной заявки, комиссия по осуществлению закупок 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42078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37488C50"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В случае, указанном в абзаце первом пункта 58.5 настоящего Положения, заказчик вправе осуществить одно из следующих действий:</w:t>
      </w:r>
    </w:p>
    <w:p w14:paraId="753BB020"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58.5.1. Провести новую закупку.</w:t>
      </w:r>
    </w:p>
    <w:p w14:paraId="0DE0BE61"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58.5.2. Заключить договор с единственным поставщиком (подрядчиком, исполнителем) в соответствии с подпунктом 63.1.3. настоящего Положения.</w:t>
      </w:r>
    </w:p>
    <w:p w14:paraId="01F4415F"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58.5.3.</w:t>
      </w:r>
      <w:r w:rsidRPr="0042078A">
        <w:rPr>
          <w:rFonts w:ascii="Times New Roman" w:hAnsi="Times New Roman" w:cs="Times New Roman"/>
          <w:sz w:val="28"/>
          <w:szCs w:val="28"/>
        </w:rPr>
        <w:tab/>
        <w:t>Заключить договор с единственным поставщиком (подрядчиком, исполнителем) в соответствии с подпунктом 63.1.3.1. настоящего Положения.</w:t>
      </w:r>
    </w:p>
    <w:p w14:paraId="127C7A7C"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58.6.</w:t>
      </w:r>
      <w:r w:rsidRPr="0042078A">
        <w:rPr>
          <w:rFonts w:ascii="Times New Roman" w:hAnsi="Times New Roman" w:cs="Times New Roman"/>
          <w:sz w:val="28"/>
          <w:szCs w:val="28"/>
        </w:rPr>
        <w:tab/>
        <w:t>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4C739787"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p>
    <w:p w14:paraId="0988F488" w14:textId="77777777" w:rsidR="0042078A" w:rsidRPr="0042078A" w:rsidRDefault="0042078A" w:rsidP="0042078A">
      <w:pPr>
        <w:pStyle w:val="2"/>
        <w:widowControl w:val="0"/>
        <w:shd w:val="clear" w:color="auto" w:fill="FFFFFF" w:themeFill="background1"/>
        <w:rPr>
          <w:b w:val="0"/>
          <w:bCs w:val="0"/>
        </w:rPr>
      </w:pPr>
      <w:bookmarkStart w:id="93" w:name="_Toc55217710"/>
      <w:r w:rsidRPr="0042078A">
        <w:rPr>
          <w:b w:val="0"/>
          <w:bCs w:val="0"/>
        </w:rPr>
        <w:t>Глава 59. Порядок рассмотрения и оценки заявок на участие в запросе предложений в электронной форме</w:t>
      </w:r>
      <w:bookmarkEnd w:id="93"/>
    </w:p>
    <w:p w14:paraId="6619BAC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041E648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1D03E79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59.2. Срок рассмотрения заявок не может превышать трех дней с даты открытия доступа к поданными заявками на участие в</w:t>
      </w:r>
      <w:r w:rsidRPr="0042078A">
        <w:rPr>
          <w:rFonts w:ascii="Times New Roman" w:hAnsi="Times New Roman"/>
          <w:sz w:val="28"/>
          <w:szCs w:val="28"/>
          <w:lang w:val="en-US"/>
        </w:rPr>
        <w:t> </w:t>
      </w:r>
      <w:r w:rsidRPr="0042078A">
        <w:rPr>
          <w:rFonts w:ascii="Times New Roman" w:hAnsi="Times New Roman"/>
          <w:sz w:val="28"/>
          <w:szCs w:val="28"/>
        </w:rPr>
        <w:t>запросе предложений.</w:t>
      </w:r>
    </w:p>
    <w:p w14:paraId="39D83D1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59.3. В рамках рассмотрения заявок выполняются следующие действия:</w:t>
      </w:r>
    </w:p>
    <w:p w14:paraId="37AC356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59.3.1. Проверка состава заявок на соблюдение требований извещения </w:t>
      </w:r>
      <w:r w:rsidRPr="0042078A">
        <w:rPr>
          <w:rFonts w:ascii="Times New Roman" w:hAnsi="Times New Roman"/>
          <w:sz w:val="28"/>
          <w:szCs w:val="28"/>
        </w:rPr>
        <w:lastRenderedPageBreak/>
        <w:t>и</w:t>
      </w:r>
      <w:r w:rsidRPr="0042078A">
        <w:rPr>
          <w:rFonts w:ascii="Times New Roman" w:hAnsi="Times New Roman"/>
          <w:sz w:val="28"/>
          <w:szCs w:val="28"/>
          <w:lang w:val="en-US"/>
        </w:rPr>
        <w:t> </w:t>
      </w:r>
      <w:r w:rsidRPr="0042078A">
        <w:rPr>
          <w:rFonts w:ascii="Times New Roman" w:hAnsi="Times New Roman"/>
          <w:sz w:val="28"/>
          <w:szCs w:val="28"/>
        </w:rPr>
        <w:t>документации.</w:t>
      </w:r>
    </w:p>
    <w:p w14:paraId="648A9EE4" w14:textId="77777777" w:rsidR="0042078A" w:rsidRPr="0042078A" w:rsidRDefault="0042078A" w:rsidP="0042078A">
      <w:pPr>
        <w:pStyle w:val="formattext"/>
        <w:widowControl w:val="0"/>
        <w:shd w:val="clear" w:color="auto" w:fill="FFFFFF" w:themeFill="background1"/>
        <w:spacing w:before="0" w:beforeAutospacing="0" w:after="0" w:afterAutospacing="0"/>
        <w:ind w:firstLine="709"/>
        <w:jc w:val="both"/>
        <w:rPr>
          <w:sz w:val="28"/>
          <w:szCs w:val="28"/>
        </w:rPr>
      </w:pPr>
      <w:r w:rsidRPr="0042078A">
        <w:rPr>
          <w:sz w:val="28"/>
          <w:szCs w:val="28"/>
        </w:rPr>
        <w:t>59.3.2.</w:t>
      </w:r>
      <w:r w:rsidRPr="0042078A">
        <w:rPr>
          <w:sz w:val="28"/>
          <w:szCs w:val="28"/>
        </w:rPr>
        <w:tab/>
        <w:t>Проверка участника закупки на соответствие требованиям извещения и</w:t>
      </w:r>
      <w:r w:rsidRPr="0042078A">
        <w:rPr>
          <w:sz w:val="28"/>
          <w:szCs w:val="28"/>
          <w:lang w:val="en-US"/>
        </w:rPr>
        <w:t> </w:t>
      </w:r>
      <w:r w:rsidRPr="0042078A">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42078A">
        <w:rPr>
          <w:sz w:val="28"/>
          <w:szCs w:val="28"/>
          <w:lang w:val="en-US"/>
        </w:rPr>
        <w:t> </w:t>
      </w:r>
      <w:r w:rsidRPr="0042078A">
        <w:rPr>
          <w:sz w:val="28"/>
          <w:szCs w:val="28"/>
        </w:rPr>
        <w:t>подпунктами 8.4.14. и 8.4.16. настоящего Положения.</w:t>
      </w:r>
    </w:p>
    <w:p w14:paraId="34FE7A2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59.3.3. Принятие решений о допуске, отказе в допуске (отклонении заявки) к</w:t>
      </w:r>
      <w:r w:rsidRPr="0042078A">
        <w:rPr>
          <w:rFonts w:ascii="Times New Roman" w:hAnsi="Times New Roman"/>
          <w:sz w:val="28"/>
          <w:szCs w:val="28"/>
          <w:lang w:val="en-US"/>
        </w:rPr>
        <w:t> </w:t>
      </w:r>
      <w:r w:rsidRPr="0042078A">
        <w:rPr>
          <w:rFonts w:ascii="Times New Roman" w:hAnsi="Times New Roman"/>
          <w:sz w:val="28"/>
          <w:szCs w:val="28"/>
        </w:rPr>
        <w:t>участию по соответствующим основаниям.</w:t>
      </w:r>
    </w:p>
    <w:p w14:paraId="21A1F90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5DDB2B8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59.4.1.</w:t>
      </w:r>
      <w:r w:rsidRPr="0042078A">
        <w:rPr>
          <w:rFonts w:ascii="Times New Roman" w:hAnsi="Times New Roman"/>
          <w:sz w:val="28"/>
          <w:szCs w:val="28"/>
        </w:rPr>
        <w:tab/>
        <w:t>Непредставления документов и информации, которые предусмотрены подпунктом 57.7.16. и (или) подпунктом 57.7.17. настоящего Положения, в случае осуществления запроса предложений</w:t>
      </w:r>
      <w:r w:rsidRPr="0042078A">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42078A">
        <w:rPr>
          <w:rFonts w:ascii="Times New Roman" w:hAnsi="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42078A">
        <w:rPr>
          <w:rFonts w:ascii="Times New Roman" w:hAnsi="Times New Roman"/>
          <w:sz w:val="28"/>
          <w:szCs w:val="28"/>
          <w:lang w:val="en-US"/>
        </w:rPr>
        <w:t> </w:t>
      </w:r>
      <w:r w:rsidRPr="0042078A">
        <w:rPr>
          <w:rFonts w:ascii="Times New Roman" w:hAnsi="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3C20C2E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42078A">
        <w:rPr>
          <w:rFonts w:ascii="Times New Roman" w:hAnsi="Times New Roman"/>
          <w:sz w:val="28"/>
          <w:szCs w:val="28"/>
          <w:lang w:val="en-US"/>
        </w:rPr>
        <w:t> </w:t>
      </w:r>
      <w:r w:rsidRPr="0042078A">
        <w:rPr>
          <w:rFonts w:ascii="Times New Roman" w:hAnsi="Times New Roman"/>
          <w:sz w:val="28"/>
          <w:szCs w:val="28"/>
        </w:rPr>
        <w:t>подпунктами 8.4.14. и 8.4.16. настоящего Положения.</w:t>
      </w:r>
    </w:p>
    <w:p w14:paraId="4FE256AF"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z w:val="28"/>
          <w:szCs w:val="28"/>
        </w:rPr>
        <w:t>59.4.</w:t>
      </w:r>
      <w:r w:rsidRPr="0042078A">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392462F2"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pacing w:val="-2"/>
          <w:sz w:val="28"/>
          <w:szCs w:val="28"/>
        </w:rPr>
      </w:pPr>
      <w:r w:rsidRPr="0042078A">
        <w:rPr>
          <w:sz w:val="28"/>
          <w:szCs w:val="28"/>
        </w:rPr>
        <w:t>59.4.</w:t>
      </w:r>
      <w:r w:rsidRPr="0042078A">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42078A">
        <w:rPr>
          <w:spacing w:val="-2"/>
          <w:sz w:val="28"/>
          <w:szCs w:val="28"/>
        </w:rPr>
        <w:t>непревышении</w:t>
      </w:r>
      <w:proofErr w:type="spellEnd"/>
      <w:r w:rsidRPr="0042078A">
        <w:rPr>
          <w:spacing w:val="-2"/>
          <w:sz w:val="28"/>
          <w:szCs w:val="28"/>
        </w:rPr>
        <w:t xml:space="preserve"> предусмотрено документацией о проведении запроса предложений.</w:t>
      </w:r>
    </w:p>
    <w:p w14:paraId="43F4C2E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59.4.5.</w:t>
      </w:r>
      <w:r w:rsidRPr="0042078A">
        <w:rPr>
          <w:rFonts w:ascii="Times New Roman" w:hAnsi="Times New Roman"/>
          <w:sz w:val="28"/>
          <w:szCs w:val="28"/>
        </w:rPr>
        <w:tab/>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1FE68585" w14:textId="77777777" w:rsidR="0042078A" w:rsidRPr="0042078A" w:rsidRDefault="0042078A" w:rsidP="0042078A">
      <w:pPr>
        <w:shd w:val="clear" w:color="auto" w:fill="FFFFFF" w:themeFill="background1"/>
        <w:tabs>
          <w:tab w:val="left" w:pos="709"/>
        </w:tabs>
        <w:autoSpaceDE w:val="0"/>
        <w:autoSpaceDN w:val="0"/>
        <w:adjustRightInd w:val="0"/>
        <w:ind w:firstLine="709"/>
        <w:rPr>
          <w:rFonts w:ascii="Times New Roman" w:hAnsi="Times New Roman"/>
          <w:sz w:val="28"/>
          <w:szCs w:val="28"/>
        </w:rPr>
      </w:pPr>
      <w:r w:rsidRPr="0042078A">
        <w:rPr>
          <w:rFonts w:ascii="Times New Roman" w:hAnsi="Times New Roman"/>
          <w:sz w:val="28"/>
          <w:szCs w:val="28"/>
        </w:rPr>
        <w:t>59.4.6.</w:t>
      </w:r>
      <w:r w:rsidRPr="0042078A">
        <w:rPr>
          <w:rFonts w:ascii="Times New Roman" w:hAnsi="Times New Roman"/>
          <w:sz w:val="28"/>
          <w:szCs w:val="28"/>
        </w:rPr>
        <w:tab/>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Pr="0042078A">
        <w:rPr>
          <w:rFonts w:ascii="Times New Roman" w:hAnsi="Times New Roman"/>
          <w:sz w:val="28"/>
          <w:szCs w:val="28"/>
        </w:rPr>
        <w:lastRenderedPageBreak/>
        <w:t>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99CF21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4501489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5D4A543E"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59.7. По результатам проведения рассмотрения заявок комиссией по</w:t>
      </w:r>
      <w:r w:rsidRPr="0042078A">
        <w:rPr>
          <w:sz w:val="28"/>
          <w:szCs w:val="28"/>
          <w:lang w:val="en-US"/>
        </w:rPr>
        <w:t> </w:t>
      </w:r>
      <w:r w:rsidRPr="0042078A">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42078A">
        <w:rPr>
          <w:sz w:val="28"/>
          <w:szCs w:val="28"/>
          <w:lang w:val="en-US"/>
        </w:rPr>
        <w:t> </w:t>
      </w:r>
      <w:r w:rsidRPr="0042078A">
        <w:rPr>
          <w:sz w:val="28"/>
          <w:szCs w:val="28"/>
        </w:rPr>
        <w:t xml:space="preserve">его усмотрению, если указание таких сведений не нарушает норм законодательства. </w:t>
      </w:r>
    </w:p>
    <w:p w14:paraId="078EBFB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5EA11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14:paraId="6B5774C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527ECA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37AFA8C0"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59.9.1. Провести новую закупку.</w:t>
      </w:r>
    </w:p>
    <w:p w14:paraId="68E9A9E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59.9.2. Заключить договор с единственным поставщиком (подрядчиком, </w:t>
      </w:r>
      <w:r w:rsidRPr="0042078A">
        <w:rPr>
          <w:rFonts w:ascii="Times New Roman" w:hAnsi="Times New Roman" w:cs="Times New Roman"/>
          <w:sz w:val="28"/>
          <w:szCs w:val="28"/>
        </w:rPr>
        <w:lastRenderedPageBreak/>
        <w:t>исполнителем) в соответствии с подпунктом 63.1.3. настоящего Положения.</w:t>
      </w:r>
    </w:p>
    <w:p w14:paraId="67283984"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59.9.3. Заключить договор с единственным поставщиком (подрядчиком, исполнителем) в соответствии с подпунктом 63.1.3.1. настоящего Положения.</w:t>
      </w:r>
    </w:p>
    <w:p w14:paraId="0D33700C"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14:paraId="095E2FD7" w14:textId="77777777" w:rsidR="0042078A" w:rsidRPr="0042078A" w:rsidRDefault="0042078A" w:rsidP="0042078A">
      <w:pPr>
        <w:widowControl w:val="0"/>
        <w:shd w:val="clear" w:color="auto" w:fill="FFFFFF" w:themeFill="background1"/>
        <w:tabs>
          <w:tab w:val="left" w:pos="709"/>
        </w:tabs>
        <w:ind w:firstLine="709"/>
        <w:rPr>
          <w:rFonts w:ascii="Times New Roman" w:hAnsi="Times New Roman"/>
          <w:sz w:val="28"/>
          <w:szCs w:val="28"/>
        </w:rPr>
      </w:pPr>
      <w:r w:rsidRPr="0042078A">
        <w:rPr>
          <w:rFonts w:ascii="Times New Roman" w:eastAsia="Times New Roman" w:hAnsi="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42078A">
        <w:rPr>
          <w:rFonts w:ascii="Times New Roman" w:hAnsi="Times New Roman"/>
          <w:sz w:val="28"/>
          <w:szCs w:val="28"/>
        </w:rPr>
        <w:t>о признании закупки несостоявшейся</w:t>
      </w:r>
      <w:r w:rsidRPr="0042078A">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42078A">
        <w:rPr>
          <w:rFonts w:ascii="Times New Roman" w:eastAsia="Times New Roman" w:hAnsi="Times New Roman"/>
          <w:sz w:val="28"/>
          <w:szCs w:val="28"/>
          <w:lang w:eastAsia="ru-RU"/>
        </w:rPr>
        <w:noBreakHyphen/>
        <w:t xml:space="preserve">ФЗ. </w:t>
      </w:r>
      <w:r w:rsidRPr="0042078A">
        <w:rPr>
          <w:rFonts w:ascii="Times New Roman" w:hAnsi="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7D5DF66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случае если запрос предложений</w:t>
      </w:r>
      <w:r w:rsidRPr="0042078A">
        <w:rPr>
          <w:rFonts w:ascii="Times New Roman" w:eastAsia="Times New Roman" w:hAnsi="Times New Roman"/>
          <w:sz w:val="28"/>
          <w:szCs w:val="28"/>
        </w:rPr>
        <w:t xml:space="preserve"> признан несостоявшимся по причине того, что</w:t>
      </w:r>
      <w:r w:rsidRPr="0042078A">
        <w:rPr>
          <w:rFonts w:ascii="Times New Roman" w:hAnsi="Times New Roman"/>
          <w:sz w:val="28"/>
          <w:szCs w:val="28"/>
        </w:rPr>
        <w:t xml:space="preserve"> по результатам рассмотрения заявок на уч</w:t>
      </w:r>
      <w:r w:rsidRPr="0042078A">
        <w:rPr>
          <w:rFonts w:ascii="Times New Roman" w:eastAsia="Times New Roman" w:hAnsi="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18C319E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случае если запрос предложений</w:t>
      </w:r>
      <w:r w:rsidRPr="0042078A">
        <w:rPr>
          <w:rFonts w:ascii="Times New Roman" w:eastAsia="Times New Roman" w:hAnsi="Times New Roman"/>
          <w:sz w:val="28"/>
          <w:szCs w:val="28"/>
        </w:rPr>
        <w:t xml:space="preserve"> признан несостоявшимся по причине того, что</w:t>
      </w:r>
      <w:r w:rsidRPr="0042078A">
        <w:rPr>
          <w:rFonts w:ascii="Times New Roman" w:hAnsi="Times New Roman"/>
          <w:sz w:val="28"/>
          <w:szCs w:val="28"/>
        </w:rPr>
        <w:t xml:space="preserve"> по результатам рассмотрения заявок на участие в таком запросе</w:t>
      </w:r>
      <w:r w:rsidRPr="0042078A">
        <w:rPr>
          <w:rFonts w:ascii="Times New Roman" w:eastAsia="Times New Roman" w:hAnsi="Times New Roman"/>
          <w:sz w:val="28"/>
          <w:szCs w:val="28"/>
        </w:rPr>
        <w:t xml:space="preserve"> комиссией отклонены все поданные заявки на участие в запросе предложений,</w:t>
      </w:r>
      <w:r w:rsidRPr="0042078A">
        <w:rPr>
          <w:rFonts w:ascii="Times New Roman" w:hAnsi="Times New Roman"/>
          <w:sz w:val="28"/>
          <w:szCs w:val="28"/>
        </w:rPr>
        <w:t xml:space="preserve"> заказчик вправе осуществить одно из следующих действий:</w:t>
      </w:r>
    </w:p>
    <w:p w14:paraId="0FC55AD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eastAsia="Times New Roman" w:hAnsi="Times New Roman"/>
          <w:sz w:val="28"/>
          <w:szCs w:val="28"/>
          <w:lang w:eastAsia="ru-RU"/>
        </w:rPr>
        <w:t>59.11.</w:t>
      </w:r>
      <w:r w:rsidRPr="0042078A">
        <w:rPr>
          <w:rFonts w:ascii="Times New Roman" w:hAnsi="Times New Roman"/>
          <w:sz w:val="28"/>
          <w:szCs w:val="28"/>
        </w:rPr>
        <w:t>1. Провести новую закупку.</w:t>
      </w:r>
    </w:p>
    <w:p w14:paraId="213B564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eastAsia="Times New Roman" w:hAnsi="Times New Roman"/>
          <w:sz w:val="28"/>
          <w:szCs w:val="28"/>
          <w:lang w:eastAsia="ru-RU"/>
        </w:rPr>
        <w:t>59.11.</w:t>
      </w:r>
      <w:r w:rsidRPr="0042078A">
        <w:rPr>
          <w:rFonts w:ascii="Times New Roman" w:hAnsi="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14:paraId="7C69D00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025DE45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670DFB7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1E756CA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59.14. Оценка заявок проводится в отношении тех заявок, которые не</w:t>
      </w:r>
      <w:r w:rsidRPr="0042078A">
        <w:rPr>
          <w:rFonts w:ascii="Times New Roman" w:hAnsi="Times New Roman"/>
          <w:sz w:val="28"/>
          <w:szCs w:val="28"/>
          <w:lang w:val="en-US"/>
        </w:rPr>
        <w:t> </w:t>
      </w:r>
      <w:r w:rsidRPr="0042078A">
        <w:rPr>
          <w:rFonts w:ascii="Times New Roman" w:hAnsi="Times New Roman"/>
          <w:sz w:val="28"/>
          <w:szCs w:val="28"/>
        </w:rPr>
        <w:t xml:space="preserve">были отклонены на этапе рассмотрения заявок. </w:t>
      </w:r>
    </w:p>
    <w:p w14:paraId="19D66B1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59.15. Оценка заявок осуществляется в соответствии с критериями оценки заявок и порядком оценки заявок, указанными в документации запроса </w:t>
      </w:r>
      <w:r w:rsidRPr="0042078A">
        <w:rPr>
          <w:rFonts w:ascii="Times New Roman" w:hAnsi="Times New Roman"/>
          <w:sz w:val="28"/>
          <w:szCs w:val="28"/>
        </w:rPr>
        <w:lastRenderedPageBreak/>
        <w:t>предложений с</w:t>
      </w:r>
      <w:r w:rsidRPr="0042078A">
        <w:rPr>
          <w:rFonts w:ascii="Times New Roman" w:hAnsi="Times New Roman"/>
          <w:sz w:val="28"/>
          <w:szCs w:val="28"/>
          <w:lang w:val="en-US"/>
        </w:rPr>
        <w:t> </w:t>
      </w:r>
      <w:r w:rsidRPr="0042078A">
        <w:rPr>
          <w:rFonts w:ascii="Times New Roman" w:hAnsi="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51D7D13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5F82D04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387BFED8"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59.18. По результатам проведения оценки и сопоставления заявок комиссией по</w:t>
      </w:r>
      <w:r w:rsidRPr="0042078A">
        <w:rPr>
          <w:sz w:val="28"/>
          <w:szCs w:val="28"/>
          <w:lang w:val="en-US"/>
        </w:rPr>
        <w:t> </w:t>
      </w:r>
      <w:r w:rsidRPr="0042078A">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42078A">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7EC64E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12E7FA3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59.20. Любой участник запроса предложений вправе обжаловать результаты такого запроса в установленном порядке.</w:t>
      </w:r>
    </w:p>
    <w:p w14:paraId="6876D2F7"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hAnsi="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188366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519C041B" w14:textId="77777777" w:rsidR="0042078A" w:rsidRPr="0042078A" w:rsidRDefault="0042078A" w:rsidP="0042078A">
      <w:pPr>
        <w:pStyle w:val="1"/>
        <w:widowControl w:val="0"/>
        <w:shd w:val="clear" w:color="auto" w:fill="FFFFFF" w:themeFill="background1"/>
        <w:spacing w:line="240" w:lineRule="auto"/>
        <w:rPr>
          <w:b/>
          <w:bCs/>
          <w:szCs w:val="28"/>
        </w:rPr>
      </w:pPr>
      <w:bookmarkStart w:id="94" w:name="_Toc522723221"/>
      <w:bookmarkStart w:id="95" w:name="_Toc55217711"/>
      <w:r w:rsidRPr="0042078A">
        <w:rPr>
          <w:szCs w:val="28"/>
        </w:rPr>
        <w:t>РАЗДЕЛ 7. ОСОБЕННОСТИ ПРОВЕДЕНИЯ ЗАКРЫТЫХ ЗАКУПОК</w:t>
      </w:r>
      <w:bookmarkEnd w:id="94"/>
      <w:bookmarkEnd w:id="95"/>
    </w:p>
    <w:p w14:paraId="69564EDB" w14:textId="77777777" w:rsidR="0042078A" w:rsidRPr="0042078A" w:rsidRDefault="0042078A" w:rsidP="0042078A">
      <w:pPr>
        <w:widowControl w:val="0"/>
        <w:shd w:val="clear" w:color="auto" w:fill="FFFFFF" w:themeFill="background1"/>
        <w:rPr>
          <w:rFonts w:ascii="Times New Roman" w:hAnsi="Times New Roman"/>
          <w:sz w:val="28"/>
          <w:szCs w:val="28"/>
        </w:rPr>
      </w:pPr>
      <w:r w:rsidRPr="0042078A">
        <w:rPr>
          <w:rFonts w:ascii="Times New Roman" w:hAnsi="Times New Roman"/>
          <w:sz w:val="28"/>
          <w:szCs w:val="28"/>
        </w:rPr>
        <w:t xml:space="preserve">                     </w:t>
      </w:r>
    </w:p>
    <w:p w14:paraId="2F1C199A" w14:textId="77777777" w:rsidR="0042078A" w:rsidRPr="0042078A" w:rsidRDefault="0042078A" w:rsidP="0042078A">
      <w:pPr>
        <w:pStyle w:val="23"/>
        <w:widowControl w:val="0"/>
        <w:shd w:val="clear" w:color="auto" w:fill="FFFFFF" w:themeFill="background1"/>
        <w:ind w:firstLine="0"/>
        <w:jc w:val="center"/>
        <w:outlineLvl w:val="1"/>
        <w:rPr>
          <w:rFonts w:cs="Times New Roman"/>
        </w:rPr>
      </w:pPr>
      <w:bookmarkStart w:id="96" w:name="_Toc522723222"/>
      <w:bookmarkStart w:id="97" w:name="_Toc55217712"/>
      <w:r w:rsidRPr="0042078A">
        <w:rPr>
          <w:rFonts w:cs="Times New Roman"/>
        </w:rPr>
        <w:t>Глава 60. Условия применения закрытых закупок</w:t>
      </w:r>
      <w:bookmarkEnd w:id="96"/>
      <w:bookmarkEnd w:id="97"/>
    </w:p>
    <w:p w14:paraId="640EEDF4" w14:textId="77777777" w:rsidR="0042078A" w:rsidRPr="0042078A" w:rsidRDefault="0042078A" w:rsidP="0042078A">
      <w:pPr>
        <w:widowControl w:val="0"/>
        <w:shd w:val="clear" w:color="auto" w:fill="FFFFFF" w:themeFill="background1"/>
        <w:tabs>
          <w:tab w:val="left" w:pos="851"/>
        </w:tabs>
        <w:rPr>
          <w:rFonts w:ascii="Times New Roman" w:hAnsi="Times New Roman"/>
          <w:sz w:val="28"/>
          <w:szCs w:val="28"/>
        </w:rPr>
      </w:pPr>
    </w:p>
    <w:p w14:paraId="2BCB8EA5" w14:textId="77777777" w:rsidR="0042078A" w:rsidRPr="0042078A" w:rsidRDefault="0042078A" w:rsidP="0042078A">
      <w:pPr>
        <w:pStyle w:val="3"/>
        <w:widowControl w:val="0"/>
        <w:shd w:val="clear" w:color="auto" w:fill="FFFFFF" w:themeFill="background1"/>
        <w:rPr>
          <w:rFonts w:cs="Times New Roman"/>
        </w:rPr>
      </w:pPr>
      <w:r w:rsidRPr="0042078A">
        <w:rPr>
          <w:rFonts w:cs="Times New Roman"/>
        </w:rPr>
        <w:t>60.1. Закрытые закупки проводятся в случаях, установленных частью 1 статьи 3.5 Закона № 223-ФЗ.</w:t>
      </w:r>
    </w:p>
    <w:p w14:paraId="3B2C2416" w14:textId="77777777" w:rsidR="0042078A" w:rsidRPr="0042078A" w:rsidRDefault="0042078A" w:rsidP="0042078A">
      <w:pPr>
        <w:pStyle w:val="23"/>
        <w:widowControl w:val="0"/>
        <w:shd w:val="clear" w:color="auto" w:fill="FFFFFF" w:themeFill="background1"/>
        <w:ind w:left="709" w:firstLine="0"/>
        <w:rPr>
          <w:rFonts w:cs="Times New Roman"/>
        </w:rPr>
      </w:pPr>
    </w:p>
    <w:p w14:paraId="27713929" w14:textId="77777777" w:rsidR="0042078A" w:rsidRPr="0042078A" w:rsidRDefault="0042078A" w:rsidP="0042078A">
      <w:pPr>
        <w:pStyle w:val="23"/>
        <w:widowControl w:val="0"/>
        <w:shd w:val="clear" w:color="auto" w:fill="FFFFFF" w:themeFill="background1"/>
        <w:ind w:firstLine="0"/>
        <w:jc w:val="center"/>
        <w:outlineLvl w:val="1"/>
        <w:rPr>
          <w:rFonts w:cs="Times New Roman"/>
        </w:rPr>
      </w:pPr>
      <w:bookmarkStart w:id="98" w:name="_Toc522723223"/>
      <w:bookmarkStart w:id="99" w:name="_Toc55217713"/>
      <w:r w:rsidRPr="0042078A">
        <w:rPr>
          <w:rFonts w:cs="Times New Roman"/>
        </w:rPr>
        <w:t>Глава 61. Особенности проведения закрытых закупок</w:t>
      </w:r>
      <w:bookmarkEnd w:id="98"/>
      <w:bookmarkEnd w:id="99"/>
    </w:p>
    <w:p w14:paraId="3DAA9337" w14:textId="77777777" w:rsidR="0042078A" w:rsidRPr="0042078A" w:rsidRDefault="0042078A" w:rsidP="0042078A">
      <w:pPr>
        <w:pStyle w:val="3"/>
        <w:widowControl w:val="0"/>
        <w:shd w:val="clear" w:color="auto" w:fill="FFFFFF" w:themeFill="background1"/>
        <w:rPr>
          <w:rFonts w:cs="Times New Roman"/>
        </w:rPr>
      </w:pPr>
    </w:p>
    <w:p w14:paraId="53DE7D18"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61.1. 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14:paraId="1971F2F0" w14:textId="77777777" w:rsidR="0042078A" w:rsidRPr="0042078A" w:rsidRDefault="0042078A" w:rsidP="0042078A">
      <w:pPr>
        <w:widowControl w:val="0"/>
        <w:ind w:firstLine="709"/>
        <w:rPr>
          <w:rFonts w:ascii="Times New Roman" w:hAnsi="Times New Roman"/>
          <w:sz w:val="28"/>
          <w:szCs w:val="28"/>
        </w:rPr>
      </w:pPr>
    </w:p>
    <w:p w14:paraId="4381A646" w14:textId="77777777" w:rsidR="0042078A" w:rsidRPr="0042078A" w:rsidRDefault="0042078A" w:rsidP="0042078A">
      <w:pPr>
        <w:pStyle w:val="3"/>
        <w:widowControl w:val="0"/>
        <w:shd w:val="clear" w:color="auto" w:fill="FFFFFF" w:themeFill="background1"/>
        <w:ind w:firstLine="0"/>
        <w:jc w:val="center"/>
        <w:outlineLvl w:val="0"/>
        <w:rPr>
          <w:rFonts w:cs="Times New Roman"/>
        </w:rPr>
      </w:pPr>
      <w:bookmarkStart w:id="100" w:name="_Toc55217714"/>
      <w:r w:rsidRPr="0042078A">
        <w:rPr>
          <w:rFonts w:cs="Times New Roman"/>
        </w:rPr>
        <w:lastRenderedPageBreak/>
        <w:t>РАЗДЕЛ 8. УСЛОВИЯ ПРИМЕНЕНИЯ И ПОРЯДОК ПРОВЕДЕНИЯ НЕКОНКУРЕНТНЫХ ЗАКУПОК</w:t>
      </w:r>
      <w:bookmarkEnd w:id="100"/>
      <w:r w:rsidRPr="0042078A">
        <w:rPr>
          <w:rFonts w:cs="Times New Roman"/>
        </w:rPr>
        <w:t xml:space="preserve"> </w:t>
      </w:r>
    </w:p>
    <w:p w14:paraId="5FD49109" w14:textId="77777777" w:rsidR="0042078A" w:rsidRPr="0042078A" w:rsidRDefault="0042078A" w:rsidP="0042078A">
      <w:pPr>
        <w:widowControl w:val="0"/>
        <w:shd w:val="clear" w:color="auto" w:fill="FFFFFF" w:themeFill="background1"/>
        <w:rPr>
          <w:rFonts w:ascii="Times New Roman" w:hAnsi="Times New Roman"/>
          <w:sz w:val="28"/>
          <w:szCs w:val="28"/>
        </w:rPr>
      </w:pPr>
    </w:p>
    <w:p w14:paraId="78CCFCA7" w14:textId="77777777" w:rsidR="0042078A" w:rsidRPr="0042078A" w:rsidRDefault="0042078A" w:rsidP="0042078A">
      <w:pPr>
        <w:pStyle w:val="2"/>
        <w:widowControl w:val="0"/>
        <w:shd w:val="clear" w:color="auto" w:fill="FFFFFF" w:themeFill="background1"/>
        <w:rPr>
          <w:b w:val="0"/>
          <w:bCs w:val="0"/>
        </w:rPr>
      </w:pPr>
      <w:bookmarkStart w:id="101" w:name="_Toc55217715"/>
      <w:r w:rsidRPr="0042078A">
        <w:rPr>
          <w:b w:val="0"/>
          <w:bCs w:val="0"/>
        </w:rPr>
        <w:t>Глава 62. Условия применения и порядок проведения запроса оферт в электронной форме</w:t>
      </w:r>
      <w:bookmarkEnd w:id="101"/>
      <w:r w:rsidRPr="0042078A">
        <w:rPr>
          <w:b w:val="0"/>
          <w:bCs w:val="0"/>
        </w:rPr>
        <w:t>.</w:t>
      </w:r>
    </w:p>
    <w:p w14:paraId="6B059291" w14:textId="77777777" w:rsidR="0042078A" w:rsidRPr="0042078A" w:rsidRDefault="0042078A" w:rsidP="0042078A">
      <w:pPr>
        <w:widowControl w:val="0"/>
        <w:shd w:val="clear" w:color="auto" w:fill="FFFFFF" w:themeFill="background1"/>
        <w:rPr>
          <w:rFonts w:ascii="Times New Roman" w:hAnsi="Times New Roman"/>
          <w:sz w:val="28"/>
          <w:szCs w:val="28"/>
        </w:rPr>
      </w:pPr>
    </w:p>
    <w:p w14:paraId="4FD4C74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0EDB95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AEC5AE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48684C6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62.2.2. Соблюдение требования, указанного во втором абзаце пункта 7.7. настоящего Положения.</w:t>
      </w:r>
    </w:p>
    <w:p w14:paraId="6446CD6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0B42A9A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745A1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65B0208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30DDD46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4929838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62.7.1. Описание предмета такой закупки без учета требований части 6.1 </w:t>
      </w:r>
      <w:r w:rsidRPr="0042078A">
        <w:rPr>
          <w:rFonts w:ascii="Times New Roman" w:hAnsi="Times New Roman"/>
          <w:sz w:val="28"/>
          <w:szCs w:val="28"/>
        </w:rPr>
        <w:lastRenderedPageBreak/>
        <w:t>статьи 3 Закона № 223-ФЗ.</w:t>
      </w:r>
    </w:p>
    <w:p w14:paraId="58A88AC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62.7.2. Место, условия и сроки (периоды) поставки товара.</w:t>
      </w:r>
    </w:p>
    <w:p w14:paraId="54E16E0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6746EC0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62.7.4. Форма, сроки и порядок оплаты товара.</w:t>
      </w:r>
    </w:p>
    <w:p w14:paraId="26DA323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BC662F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62.7.6. Информация о валюте, используемой для формирования цены договора и расчетов с поставщиком (подрядчиком, исполнителем).</w:t>
      </w:r>
    </w:p>
    <w:p w14:paraId="24CF93E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62.7.7. Порядок применения официального курса иностранной валюты к</w:t>
      </w:r>
      <w:r w:rsidRPr="0042078A">
        <w:rPr>
          <w:rFonts w:ascii="Times New Roman" w:hAnsi="Times New Roman"/>
          <w:sz w:val="28"/>
          <w:szCs w:val="28"/>
          <w:lang w:val="en-US"/>
        </w:rPr>
        <w:t> </w:t>
      </w:r>
      <w:r w:rsidRPr="0042078A">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2078A">
        <w:rPr>
          <w:rFonts w:ascii="Times New Roman" w:hAnsi="Times New Roman"/>
          <w:sz w:val="28"/>
          <w:szCs w:val="28"/>
          <w:lang w:val="en-US"/>
        </w:rPr>
        <w:t> </w:t>
      </w:r>
      <w:r w:rsidRPr="0042078A">
        <w:rPr>
          <w:rFonts w:ascii="Times New Roman" w:hAnsi="Times New Roman"/>
          <w:sz w:val="28"/>
          <w:szCs w:val="28"/>
        </w:rPr>
        <w:t>необходимости).</w:t>
      </w:r>
    </w:p>
    <w:p w14:paraId="4A697CD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62.7.8. Порядок, дата начала, дата и время окончания срока подачи оферт на</w:t>
      </w:r>
      <w:r w:rsidRPr="0042078A">
        <w:rPr>
          <w:rFonts w:ascii="Times New Roman" w:hAnsi="Times New Roman"/>
          <w:sz w:val="28"/>
          <w:szCs w:val="28"/>
          <w:lang w:val="en-US"/>
        </w:rPr>
        <w:t> </w:t>
      </w:r>
      <w:r w:rsidRPr="0042078A">
        <w:rPr>
          <w:rFonts w:ascii="Times New Roman" w:hAnsi="Times New Roman"/>
          <w:sz w:val="28"/>
          <w:szCs w:val="28"/>
        </w:rPr>
        <w:t>участие в закупке и порядок подведения итогов такой закупки.</w:t>
      </w:r>
    </w:p>
    <w:p w14:paraId="4BE6932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62.7.9. Требования к участникам такой закупки в соответствии с главой 12 настоящего Положения.</w:t>
      </w:r>
    </w:p>
    <w:p w14:paraId="67A90E1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62.7.10. Перечень документов, представляемых участниками закупки для</w:t>
      </w:r>
      <w:r w:rsidRPr="0042078A">
        <w:rPr>
          <w:rFonts w:ascii="Times New Roman" w:hAnsi="Times New Roman"/>
          <w:sz w:val="28"/>
          <w:szCs w:val="28"/>
          <w:lang w:val="en-US"/>
        </w:rPr>
        <w:t> </w:t>
      </w:r>
      <w:r w:rsidRPr="0042078A">
        <w:rPr>
          <w:rFonts w:ascii="Times New Roman" w:hAnsi="Times New Roman"/>
          <w:sz w:val="28"/>
          <w:szCs w:val="28"/>
        </w:rPr>
        <w:t>подтверждения их соответствия установленным требованиям, либо</w:t>
      </w:r>
      <w:r w:rsidRPr="0042078A">
        <w:rPr>
          <w:rFonts w:ascii="Times New Roman" w:hAnsi="Times New Roman"/>
          <w:sz w:val="28"/>
          <w:szCs w:val="28"/>
          <w:lang w:val="en-US"/>
        </w:rPr>
        <w:t> </w:t>
      </w:r>
      <w:r w:rsidRPr="0042078A">
        <w:rPr>
          <w:rFonts w:ascii="Times New Roman" w:hAnsi="Times New Roman"/>
          <w:sz w:val="28"/>
          <w:szCs w:val="28"/>
        </w:rPr>
        <w:t>указание на отсутствие необходимости предоставления участниками закупки таких документов.</w:t>
      </w:r>
    </w:p>
    <w:p w14:paraId="5B8EAC5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62.7.11.</w:t>
      </w:r>
      <w:r w:rsidRPr="0042078A">
        <w:rPr>
          <w:rFonts w:ascii="Times New Roman" w:hAnsi="Times New Roman"/>
          <w:sz w:val="28"/>
          <w:szCs w:val="28"/>
        </w:rPr>
        <w:tab/>
        <w:t>Порядок и срок отзыва заявок на участие в закупке (при</w:t>
      </w:r>
      <w:r w:rsidRPr="0042078A">
        <w:rPr>
          <w:rFonts w:ascii="Times New Roman" w:hAnsi="Times New Roman"/>
          <w:sz w:val="28"/>
          <w:szCs w:val="28"/>
          <w:lang w:val="en-US"/>
        </w:rPr>
        <w:t> </w:t>
      </w:r>
      <w:r w:rsidRPr="0042078A">
        <w:rPr>
          <w:rFonts w:ascii="Times New Roman" w:hAnsi="Times New Roman"/>
          <w:sz w:val="28"/>
          <w:szCs w:val="28"/>
        </w:rPr>
        <w:t>необходимости).</w:t>
      </w:r>
    </w:p>
    <w:p w14:paraId="0B77A9C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62.7.12. Порядок и срок внесения изменений в заявки на участие в закупке.</w:t>
      </w:r>
    </w:p>
    <w:p w14:paraId="08BA0FE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62.7.13. Формы, порядок, дата и время окончания срока предоставления участникам такой закупки разъяснений положений документации о закупке с</w:t>
      </w:r>
      <w:r w:rsidRPr="0042078A">
        <w:rPr>
          <w:rFonts w:ascii="Times New Roman" w:hAnsi="Times New Roman"/>
          <w:sz w:val="28"/>
          <w:szCs w:val="28"/>
          <w:lang w:val="en-US"/>
        </w:rPr>
        <w:t> </w:t>
      </w:r>
      <w:r w:rsidRPr="0042078A">
        <w:rPr>
          <w:rFonts w:ascii="Times New Roman" w:hAnsi="Times New Roman"/>
          <w:sz w:val="28"/>
          <w:szCs w:val="28"/>
        </w:rPr>
        <w:t>учетом положений главы 9 настоящего Положения.</w:t>
      </w:r>
    </w:p>
    <w:p w14:paraId="65005F5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62.7.14. Дата рассмотрения оферт участников такой закупки и</w:t>
      </w:r>
      <w:r w:rsidRPr="0042078A">
        <w:rPr>
          <w:rFonts w:ascii="Times New Roman" w:hAnsi="Times New Roman"/>
          <w:sz w:val="28"/>
          <w:szCs w:val="28"/>
          <w:lang w:val="en-US"/>
        </w:rPr>
        <w:t> </w:t>
      </w:r>
      <w:r w:rsidRPr="0042078A">
        <w:rPr>
          <w:rFonts w:ascii="Times New Roman" w:hAnsi="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A5576D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2078A">
        <w:rPr>
          <w:rFonts w:ascii="Times New Roman" w:hAnsi="Times New Roman"/>
          <w:sz w:val="28"/>
          <w:szCs w:val="28"/>
          <w:lang w:val="en-US"/>
        </w:rPr>
        <w:t> </w:t>
      </w:r>
      <w:r w:rsidRPr="0042078A">
        <w:rPr>
          <w:rFonts w:ascii="Times New Roman" w:hAnsi="Times New Roman"/>
          <w:sz w:val="28"/>
          <w:szCs w:val="28"/>
        </w:rPr>
        <w:t>указание на то, что обеспечение заявки не требуется.</w:t>
      </w:r>
    </w:p>
    <w:p w14:paraId="1BBC52A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w:t>
      </w:r>
      <w:r w:rsidRPr="0042078A">
        <w:rPr>
          <w:rFonts w:ascii="Times New Roman" w:hAnsi="Times New Roman"/>
          <w:sz w:val="28"/>
          <w:szCs w:val="28"/>
        </w:rPr>
        <w:lastRenderedPageBreak/>
        <w:t>не</w:t>
      </w:r>
      <w:r w:rsidRPr="0042078A">
        <w:rPr>
          <w:rFonts w:ascii="Times New Roman" w:hAnsi="Times New Roman"/>
          <w:sz w:val="28"/>
          <w:szCs w:val="28"/>
          <w:lang w:val="en-US"/>
        </w:rPr>
        <w:t> </w:t>
      </w:r>
      <w:r w:rsidRPr="0042078A">
        <w:rPr>
          <w:rFonts w:ascii="Times New Roman" w:hAnsi="Times New Roman"/>
          <w:sz w:val="28"/>
          <w:szCs w:val="28"/>
        </w:rPr>
        <w:t>требуется.</w:t>
      </w:r>
    </w:p>
    <w:p w14:paraId="22BC580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2E8A636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62.7.18. Возможность заказчика изменить условия договора в случаях, предусмотренных настоящим Положением.</w:t>
      </w:r>
    </w:p>
    <w:p w14:paraId="0E1361B9"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62.8. Проект договора является неотъемлемой частью документации о</w:t>
      </w:r>
      <w:r w:rsidRPr="0042078A">
        <w:rPr>
          <w:sz w:val="28"/>
          <w:szCs w:val="28"/>
          <w:lang w:val="en-US"/>
        </w:rPr>
        <w:t> </w:t>
      </w:r>
      <w:r w:rsidRPr="0042078A">
        <w:rPr>
          <w:sz w:val="28"/>
          <w:szCs w:val="28"/>
        </w:rPr>
        <w:t xml:space="preserve">закупке. </w:t>
      </w:r>
    </w:p>
    <w:p w14:paraId="1898B5C0"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35813B6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62.10. Документация может содержать любые иные сведения по</w:t>
      </w:r>
      <w:r w:rsidRPr="0042078A">
        <w:rPr>
          <w:rFonts w:ascii="Times New Roman" w:hAnsi="Times New Roman"/>
          <w:sz w:val="28"/>
          <w:szCs w:val="28"/>
          <w:lang w:val="en-US"/>
        </w:rPr>
        <w:t> </w:t>
      </w:r>
      <w:r w:rsidRPr="0042078A">
        <w:rPr>
          <w:rFonts w:ascii="Times New Roman" w:hAnsi="Times New Roman"/>
          <w:sz w:val="28"/>
          <w:szCs w:val="28"/>
        </w:rPr>
        <w:t>усмотрению заказчика, при условии, что размещение таких сведений не</w:t>
      </w:r>
      <w:r w:rsidRPr="0042078A">
        <w:rPr>
          <w:rFonts w:ascii="Times New Roman" w:hAnsi="Times New Roman"/>
          <w:sz w:val="28"/>
          <w:szCs w:val="28"/>
          <w:lang w:val="en-US"/>
        </w:rPr>
        <w:t> </w:t>
      </w:r>
      <w:r w:rsidRPr="0042078A">
        <w:rPr>
          <w:rFonts w:ascii="Times New Roman" w:hAnsi="Times New Roman"/>
          <w:sz w:val="28"/>
          <w:szCs w:val="28"/>
        </w:rPr>
        <w:t>нарушает норм действующего законодательства и не противоречит настоящему Положению.</w:t>
      </w:r>
    </w:p>
    <w:p w14:paraId="39D192A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37F4B4A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62.12.</w:t>
      </w:r>
      <w:r w:rsidRPr="0042078A">
        <w:rPr>
          <w:rFonts w:ascii="Times New Roman" w:hAnsi="Times New Roman"/>
          <w:sz w:val="28"/>
          <w:szCs w:val="28"/>
        </w:rPr>
        <w:tab/>
        <w:t>Заказчик вправе внести изменения в извещение и (или) документацию о запросе оферт в соответствии с положениями главы 9 настоящего Положения.</w:t>
      </w:r>
    </w:p>
    <w:p w14:paraId="41C3B1F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0B8FA3F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2091A33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E2EDA6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62.16. Заявка на участие в запросе оферт должна содержать:</w:t>
      </w:r>
    </w:p>
    <w:p w14:paraId="367CA8EF"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62.16.1. Согласие участника закупки на поставку товара на условиях, предусмотренных извещением и документацией.</w:t>
      </w:r>
    </w:p>
    <w:p w14:paraId="6769AFA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w:t>
      </w:r>
      <w:r w:rsidRPr="0042078A">
        <w:rPr>
          <w:rFonts w:ascii="Times New Roman" w:hAnsi="Times New Roman" w:cs="Times New Roman"/>
          <w:sz w:val="28"/>
          <w:szCs w:val="28"/>
        </w:rPr>
        <w:lastRenderedPageBreak/>
        <w:t>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C84FA9A"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48ECAB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250400D0"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62.16.5.</w:t>
      </w:r>
      <w:r w:rsidRPr="0042078A">
        <w:rPr>
          <w:rFonts w:ascii="Times New Roman" w:hAnsi="Times New Roman" w:cs="Times New Roman"/>
          <w:sz w:val="28"/>
          <w:szCs w:val="28"/>
        </w:rPr>
        <w:tab/>
        <w:t>Копии учредительных документов участника закупки (для юридических лиц).</w:t>
      </w:r>
    </w:p>
    <w:p w14:paraId="259FEABB"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62.16.6.</w:t>
      </w:r>
      <w:r w:rsidRPr="0042078A">
        <w:rPr>
          <w:rFonts w:ascii="Times New Roman" w:hAnsi="Times New Roman" w:cs="Times New Roman"/>
          <w:sz w:val="28"/>
          <w:szCs w:val="28"/>
        </w:rPr>
        <w:tab/>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2078A">
        <w:rPr>
          <w:rFonts w:ascii="Times New Roman" w:eastAsiaTheme="minorHAnsi" w:hAnsi="Times New Roman" w:cs="Times New Roman"/>
          <w:sz w:val="28"/>
          <w:szCs w:val="28"/>
          <w:lang w:eastAsia="en-US"/>
        </w:rPr>
        <w:t xml:space="preserve"> </w:t>
      </w:r>
      <w:r w:rsidRPr="0042078A">
        <w:rPr>
          <w:rFonts w:ascii="Times New Roman" w:hAnsi="Times New Roman" w:cs="Times New Roman"/>
          <w:sz w:val="28"/>
          <w:szCs w:val="28"/>
        </w:rPr>
        <w:t xml:space="preserve">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w:t>
      </w:r>
      <w:r w:rsidRPr="0042078A">
        <w:rPr>
          <w:rFonts w:ascii="Times New Roman" w:hAnsi="Times New Roman" w:cs="Times New Roman"/>
          <w:sz w:val="28"/>
          <w:szCs w:val="28"/>
        </w:rPr>
        <w:lastRenderedPageBreak/>
        <w:t>участие в запросе оферт</w:t>
      </w:r>
      <w:r w:rsidRPr="0042078A">
        <w:rPr>
          <w:rStyle w:val="afb"/>
          <w:rFonts w:ascii="Times New Roman" w:hAnsi="Times New Roman" w:cs="Times New Roman"/>
          <w:sz w:val="28"/>
          <w:szCs w:val="28"/>
        </w:rPr>
        <w:footnoteReference w:id="18"/>
      </w:r>
      <w:r w:rsidRPr="0042078A">
        <w:rPr>
          <w:rFonts w:ascii="Times New Roman" w:hAnsi="Times New Roman" w:cs="Times New Roman"/>
          <w:sz w:val="28"/>
          <w:szCs w:val="28"/>
        </w:rPr>
        <w:t>, обеспечения исполнения договора</w:t>
      </w:r>
      <w:r w:rsidRPr="0042078A">
        <w:rPr>
          <w:rStyle w:val="afb"/>
          <w:rFonts w:ascii="Times New Roman" w:hAnsi="Times New Roman" w:cs="Times New Roman"/>
          <w:sz w:val="28"/>
          <w:szCs w:val="28"/>
        </w:rPr>
        <w:footnoteReference w:id="19"/>
      </w:r>
      <w:r w:rsidRPr="0042078A">
        <w:rPr>
          <w:rFonts w:ascii="Times New Roman" w:hAnsi="Times New Roman" w:cs="Times New Roman"/>
          <w:sz w:val="28"/>
          <w:szCs w:val="28"/>
        </w:rPr>
        <w:t>, обеспечения гарантийных обязательств</w:t>
      </w:r>
      <w:r w:rsidRPr="0042078A">
        <w:rPr>
          <w:rStyle w:val="afb"/>
          <w:rFonts w:ascii="Times New Roman" w:hAnsi="Times New Roman" w:cs="Times New Roman"/>
          <w:sz w:val="28"/>
          <w:szCs w:val="28"/>
        </w:rPr>
        <w:footnoteReference w:id="20"/>
      </w:r>
      <w:r w:rsidRPr="0042078A">
        <w:rPr>
          <w:rFonts w:ascii="Times New Roman" w:hAnsi="Times New Roman" w:cs="Times New Roman"/>
          <w:sz w:val="28"/>
          <w:szCs w:val="28"/>
        </w:rPr>
        <w:t xml:space="preserve"> является крупной сделкой.</w:t>
      </w:r>
    </w:p>
    <w:p w14:paraId="02FCC022"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62.16.7.</w:t>
      </w:r>
      <w:r w:rsidRPr="0042078A">
        <w:rPr>
          <w:rFonts w:ascii="Times New Roman" w:hAnsi="Times New Roman" w:cs="Times New Roman"/>
          <w:sz w:val="28"/>
          <w:szCs w:val="28"/>
        </w:rPr>
        <w:tab/>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подпунктами 12.1.2. – 12.1.9. настоящего Положения.</w:t>
      </w:r>
    </w:p>
    <w:p w14:paraId="356394AB"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62.16.8.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этом не допускается требовать представление таких документов,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484B466E"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62.16.9.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также предложение об иных условиях исполнения договора,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предоставление такого предложения предусмотрено документацией о проведении запроса оферт.</w:t>
      </w:r>
    </w:p>
    <w:p w14:paraId="0AD9C06F"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62.16.10.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14:paraId="5EB806F6"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62.16.11. Иную информацию и документы, предусмотренные извещением и (или) документацией о проведении запроса оферт.</w:t>
      </w:r>
    </w:p>
    <w:p w14:paraId="54F004C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62.17. Участник запроса оферт вправе подать только одну заявку на участие в</w:t>
      </w:r>
      <w:r w:rsidRPr="0042078A">
        <w:rPr>
          <w:rFonts w:ascii="Times New Roman" w:hAnsi="Times New Roman"/>
          <w:sz w:val="28"/>
          <w:szCs w:val="28"/>
          <w:lang w:val="en-US"/>
        </w:rPr>
        <w:t> </w:t>
      </w:r>
      <w:r w:rsidRPr="0042078A">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42078A">
        <w:rPr>
          <w:rFonts w:ascii="Times New Roman" w:hAnsi="Times New Roman"/>
          <w:sz w:val="28"/>
          <w:szCs w:val="28"/>
          <w:lang w:val="en-US"/>
        </w:rPr>
        <w:t> </w:t>
      </w:r>
      <w:r w:rsidRPr="0042078A">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2078A">
        <w:rPr>
          <w:rFonts w:ascii="Times New Roman" w:hAnsi="Times New Roman"/>
          <w:sz w:val="28"/>
          <w:szCs w:val="28"/>
          <w:lang w:val="en-US"/>
        </w:rPr>
        <w:t> </w:t>
      </w:r>
      <w:r w:rsidRPr="0042078A">
        <w:rPr>
          <w:rFonts w:ascii="Times New Roman" w:hAnsi="Times New Roman"/>
          <w:sz w:val="28"/>
          <w:szCs w:val="28"/>
        </w:rPr>
        <w:t>возвращаются участнику.</w:t>
      </w:r>
    </w:p>
    <w:p w14:paraId="16F31D7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62.18. Участник запроса оферт вправе изменить или отозвать свою заявку до</w:t>
      </w:r>
      <w:r w:rsidRPr="0042078A">
        <w:rPr>
          <w:rFonts w:ascii="Times New Roman" w:hAnsi="Times New Roman"/>
          <w:sz w:val="28"/>
          <w:szCs w:val="28"/>
          <w:lang w:val="en-US"/>
        </w:rPr>
        <w:t> </w:t>
      </w:r>
      <w:r w:rsidRPr="0042078A">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2078A">
        <w:rPr>
          <w:rFonts w:ascii="Times New Roman" w:hAnsi="Times New Roman"/>
          <w:sz w:val="28"/>
          <w:szCs w:val="28"/>
          <w:lang w:val="en-US"/>
        </w:rPr>
        <w:t> </w:t>
      </w:r>
      <w:r w:rsidRPr="0042078A">
        <w:rPr>
          <w:rFonts w:ascii="Times New Roman" w:hAnsi="Times New Roman"/>
          <w:sz w:val="28"/>
          <w:szCs w:val="28"/>
        </w:rPr>
        <w:t xml:space="preserve">отзыве заявки получено до истечения срока подачи заявок на </w:t>
      </w:r>
      <w:r w:rsidRPr="0042078A">
        <w:rPr>
          <w:rFonts w:ascii="Times New Roman" w:hAnsi="Times New Roman"/>
          <w:sz w:val="28"/>
          <w:szCs w:val="28"/>
        </w:rPr>
        <w:lastRenderedPageBreak/>
        <w:t>участие в</w:t>
      </w:r>
      <w:r w:rsidRPr="0042078A">
        <w:rPr>
          <w:rFonts w:ascii="Times New Roman" w:hAnsi="Times New Roman"/>
          <w:sz w:val="28"/>
          <w:szCs w:val="28"/>
          <w:lang w:val="en-US"/>
        </w:rPr>
        <w:t> </w:t>
      </w:r>
      <w:r w:rsidRPr="0042078A">
        <w:rPr>
          <w:rFonts w:ascii="Times New Roman" w:hAnsi="Times New Roman"/>
          <w:sz w:val="28"/>
          <w:szCs w:val="28"/>
        </w:rPr>
        <w:t>таком запросе оферт. Изменение или отзыв заявки после окончания срока подачи заявок не допускается.</w:t>
      </w:r>
    </w:p>
    <w:p w14:paraId="07BEC876"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62.19.</w:t>
      </w:r>
      <w:r w:rsidRPr="0042078A">
        <w:rPr>
          <w:rFonts w:ascii="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D1D0300" w14:textId="77777777" w:rsidR="0042078A" w:rsidRPr="0042078A" w:rsidRDefault="0042078A" w:rsidP="0042078A">
      <w:pPr>
        <w:widowControl w:val="0"/>
        <w:shd w:val="clear" w:color="auto" w:fill="FFFFFF" w:themeFill="background1"/>
        <w:ind w:firstLine="709"/>
        <w:rPr>
          <w:rFonts w:ascii="Times New Roman" w:hAnsi="Times New Roman"/>
          <w:strike/>
          <w:sz w:val="28"/>
          <w:szCs w:val="28"/>
        </w:rPr>
      </w:pPr>
      <w:r w:rsidRPr="0042078A">
        <w:rPr>
          <w:rFonts w:ascii="Times New Roman" w:hAnsi="Times New Roman"/>
          <w:sz w:val="28"/>
          <w:szCs w:val="28"/>
        </w:rPr>
        <w:t>62.20.</w:t>
      </w:r>
      <w:r w:rsidRPr="0042078A">
        <w:rPr>
          <w:rFonts w:ascii="Times New Roman" w:hAnsi="Times New Roman"/>
          <w:sz w:val="28"/>
          <w:szCs w:val="28"/>
        </w:rPr>
        <w:tab/>
        <w:t xml:space="preserve">Оператор электронной площадки открывает доступ к поданным заявкам на участие в запросе оферт по окончании срока подачи таких заявок. </w:t>
      </w:r>
    </w:p>
    <w:p w14:paraId="1D08F05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62.21.</w:t>
      </w:r>
      <w:r w:rsidRPr="0042078A">
        <w:rPr>
          <w:rFonts w:ascii="Times New Roman" w:hAnsi="Times New Roman"/>
          <w:sz w:val="28"/>
          <w:szCs w:val="28"/>
        </w:rPr>
        <w:tab/>
        <w:t xml:space="preserve">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7AF81AA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62.22. </w:t>
      </w:r>
      <w:r w:rsidRPr="0042078A">
        <w:rPr>
          <w:rFonts w:ascii="Times New Roman" w:eastAsia="Times New Roman" w:hAnsi="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1B247B73"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62.23. Комиссия по осуществлению закупок не рассматривает и отклоняет поданные заявки в следующих случаях:</w:t>
      </w:r>
    </w:p>
    <w:p w14:paraId="61A0B687"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62.23.1. Непредоставления информации, предусмотренной пунктом 62.16. настоящего Положения, или установления комиссией по</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6D874B62"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62.23.2.</w:t>
      </w:r>
      <w:r w:rsidRPr="0042078A">
        <w:rPr>
          <w:rFonts w:ascii="Times New Roman" w:eastAsia="Times New Roman" w:hAnsi="Times New Roman"/>
          <w:sz w:val="28"/>
          <w:szCs w:val="28"/>
        </w:rPr>
        <w:tab/>
        <w:t>Несоответствия информации, предусмотренной пунктом 62.16. настоящего Положения, требованиям извещения и (или) документации о таком запросе оферт.</w:t>
      </w:r>
    </w:p>
    <w:p w14:paraId="7A63CF7B"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62.23.3.</w:t>
      </w:r>
      <w:r w:rsidRPr="0042078A">
        <w:rPr>
          <w:rFonts w:ascii="Times New Roman" w:eastAsia="Times New Roman" w:hAnsi="Times New Roman"/>
          <w:sz w:val="28"/>
          <w:szCs w:val="28"/>
        </w:rPr>
        <w:tab/>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21B9CA4"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62.23.4.</w:t>
      </w:r>
      <w:r w:rsidRPr="0042078A">
        <w:rPr>
          <w:rFonts w:ascii="Times New Roman" w:eastAsia="Times New Roman" w:hAnsi="Times New Roman"/>
          <w:sz w:val="28"/>
          <w:szCs w:val="28"/>
        </w:rPr>
        <w:tab/>
        <w:t xml:space="preserve">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42078A">
        <w:rPr>
          <w:rFonts w:ascii="Times New Roman" w:eastAsia="Times New Roman" w:hAnsi="Times New Roman"/>
          <w:sz w:val="28"/>
          <w:szCs w:val="28"/>
        </w:rPr>
        <w:t>непревышении</w:t>
      </w:r>
      <w:proofErr w:type="spellEnd"/>
      <w:r w:rsidRPr="0042078A">
        <w:rPr>
          <w:rFonts w:ascii="Times New Roman" w:eastAsia="Times New Roman" w:hAnsi="Times New Roman"/>
          <w:sz w:val="28"/>
          <w:szCs w:val="28"/>
        </w:rPr>
        <w:t xml:space="preserve"> предусмотрено документацией о проведении запроса оферт.</w:t>
      </w:r>
    </w:p>
    <w:p w14:paraId="58551C4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62.23.5.</w:t>
      </w:r>
      <w:r w:rsidRPr="0042078A">
        <w:rPr>
          <w:rFonts w:ascii="Times New Roman" w:hAnsi="Times New Roman"/>
          <w:sz w:val="28"/>
          <w:szCs w:val="28"/>
        </w:rPr>
        <w:tab/>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w:t>
      </w:r>
      <w:r w:rsidRPr="0042078A">
        <w:rPr>
          <w:rFonts w:ascii="Times New Roman" w:hAnsi="Times New Roman"/>
          <w:sz w:val="28"/>
          <w:szCs w:val="28"/>
        </w:rPr>
        <w:lastRenderedPageBreak/>
        <w:t>и надзору в области налогов и сборов, о применении участником такого налогового режима.</w:t>
      </w:r>
    </w:p>
    <w:p w14:paraId="542A2AA1"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Отклонение заявок на участие в запросе оферт в электронной форме по иным основаниям не допускается.</w:t>
      </w:r>
    </w:p>
    <w:p w14:paraId="70B238BA"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62.24.</w:t>
      </w:r>
      <w:r w:rsidRPr="0042078A">
        <w:rPr>
          <w:rFonts w:ascii="Times New Roman" w:eastAsia="Times New Roman" w:hAnsi="Times New Roman"/>
          <w:sz w:val="28"/>
          <w:szCs w:val="28"/>
        </w:rPr>
        <w:tab/>
        <w:t>Результаты рассмотрения оферт оформляются протоколом, в котором содержится следующая информация:</w:t>
      </w:r>
    </w:p>
    <w:p w14:paraId="00373A66"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62.24.1.</w:t>
      </w:r>
      <w:r w:rsidRPr="0042078A">
        <w:rPr>
          <w:rFonts w:ascii="Times New Roman" w:eastAsia="Times New Roman" w:hAnsi="Times New Roman"/>
          <w:sz w:val="28"/>
          <w:szCs w:val="28"/>
        </w:rPr>
        <w:tab/>
        <w:t>Дата подписания протокола.</w:t>
      </w:r>
    </w:p>
    <w:p w14:paraId="61C81439"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62.24.2. Количество поданных заявок на участие в закупке, а также дата и время регистрации каждой такой заявки.</w:t>
      </w:r>
    </w:p>
    <w:p w14:paraId="53BCBF40"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62.24.3.</w:t>
      </w:r>
      <w:r w:rsidRPr="0042078A">
        <w:rPr>
          <w:rFonts w:ascii="Times New Roman" w:eastAsia="Times New Roman" w:hAnsi="Times New Roman"/>
          <w:sz w:val="28"/>
          <w:szCs w:val="28"/>
        </w:rPr>
        <w:tab/>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B01DBBC"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62.24.4. Результаты рассмотрения заявок с указанием в том числе:</w:t>
      </w:r>
    </w:p>
    <w:p w14:paraId="61577AD6"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62.24.4.1. Количества заявок, которые отклонены.</w:t>
      </w:r>
    </w:p>
    <w:p w14:paraId="74103EC7"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E454CBC"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62.24.5. Причины, по которым закупка признана несостоявшейся, в случае признания ее таковой.</w:t>
      </w:r>
    </w:p>
    <w:p w14:paraId="339D8643"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62.24.6.</w:t>
      </w:r>
      <w:r w:rsidRPr="0042078A">
        <w:rPr>
          <w:rFonts w:ascii="Times New Roman" w:eastAsia="Times New Roman" w:hAnsi="Times New Roman"/>
          <w:sz w:val="28"/>
          <w:szCs w:val="28"/>
        </w:rPr>
        <w:tab/>
        <w:t>Иные сведения в случае, если необходимость их указания в протоколе предусмотрена положением о закупке.</w:t>
      </w:r>
    </w:p>
    <w:p w14:paraId="3D349A7F"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617D20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62</w:t>
      </w:r>
      <w:r w:rsidRPr="0042078A">
        <w:rPr>
          <w:rFonts w:ascii="Times New Roman" w:eastAsia="Times New Roman" w:hAnsi="Times New Roman"/>
          <w:sz w:val="28"/>
          <w:szCs w:val="28"/>
        </w:rPr>
        <w:t>.25.</w:t>
      </w:r>
      <w:r w:rsidRPr="0042078A">
        <w:rPr>
          <w:rFonts w:ascii="Times New Roman" w:eastAsia="Times New Roman" w:hAnsi="Times New Roman"/>
          <w:sz w:val="28"/>
          <w:szCs w:val="28"/>
        </w:rPr>
        <w:tab/>
        <w:t>Протокол рассмотрения заявок на участие в запросе оферт</w:t>
      </w:r>
      <w:r w:rsidRPr="0042078A">
        <w:rPr>
          <w:rFonts w:ascii="Times New Roman" w:hAnsi="Times New Roman"/>
          <w:sz w:val="28"/>
          <w:szCs w:val="28"/>
        </w:rPr>
        <w:t xml:space="preserve"> в электронной форме </w:t>
      </w:r>
      <w:r w:rsidRPr="0042078A">
        <w:rPr>
          <w:rFonts w:ascii="Times New Roman" w:eastAsia="Times New Roman" w:hAnsi="Times New Roman"/>
          <w:sz w:val="28"/>
          <w:szCs w:val="28"/>
        </w:rPr>
        <w:t>подписывается в день рассмотрения поданных заявок всеми присутствующими на</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заседании членами комиссии по осуществлению закупок,</w:t>
      </w:r>
      <w:r w:rsidRPr="0042078A">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7AE132DA"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r w:rsidRPr="0042078A">
        <w:rPr>
          <w:rFonts w:ascii="Times New Roman" w:hAnsi="Times New Roman"/>
          <w:spacing w:val="-2"/>
          <w:sz w:val="28"/>
          <w:szCs w:val="28"/>
        </w:rPr>
        <w:t>62.26.</w:t>
      </w:r>
      <w:r w:rsidRPr="0042078A">
        <w:rPr>
          <w:rFonts w:ascii="Times New Roman" w:hAnsi="Times New Roman"/>
          <w:spacing w:val="-2"/>
          <w:sz w:val="28"/>
          <w:szCs w:val="28"/>
        </w:rPr>
        <w:tab/>
        <w:t xml:space="preserve">В случае если по результатам рассмотрения заявок на участие в запросе оферт </w:t>
      </w:r>
      <w:r w:rsidRPr="0042078A">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42078A">
        <w:rPr>
          <w:rFonts w:ascii="Times New Roman" w:hAnsi="Times New Roman"/>
          <w:spacing w:val="-2"/>
          <w:sz w:val="28"/>
          <w:szCs w:val="28"/>
        </w:rPr>
        <w:t xml:space="preserve"> запрос оферт признается несостоявшимся. </w:t>
      </w:r>
    </w:p>
    <w:p w14:paraId="2C68CD02"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r w:rsidRPr="0042078A">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4B8D8A4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42078A">
        <w:rPr>
          <w:rFonts w:ascii="Times New Roman" w:hAnsi="Times New Roman"/>
          <w:sz w:val="28"/>
          <w:szCs w:val="28"/>
        </w:rPr>
        <w:t xml:space="preserve"> вправе провести новую закупку, за исключением закупки у единственного </w:t>
      </w:r>
      <w:r w:rsidRPr="0042078A">
        <w:rPr>
          <w:rFonts w:ascii="Times New Roman" w:hAnsi="Times New Roman"/>
          <w:sz w:val="28"/>
          <w:szCs w:val="28"/>
        </w:rPr>
        <w:lastRenderedPageBreak/>
        <w:t>поставщика (исполнителя, подрядчика), предусмотренной подпунктом 3 пункта 63.1 Положения.</w:t>
      </w:r>
    </w:p>
    <w:p w14:paraId="0FFEF414" w14:textId="77777777" w:rsidR="0042078A" w:rsidRPr="0042078A" w:rsidRDefault="0042078A" w:rsidP="0042078A">
      <w:pPr>
        <w:widowControl w:val="0"/>
        <w:shd w:val="clear" w:color="auto" w:fill="FFFFFF" w:themeFill="background1"/>
        <w:ind w:firstLine="708"/>
        <w:rPr>
          <w:rFonts w:ascii="Times New Roman" w:hAnsi="Times New Roman"/>
          <w:sz w:val="28"/>
          <w:szCs w:val="28"/>
          <w:shd w:val="clear" w:color="auto" w:fill="FFFF00"/>
        </w:rPr>
      </w:pPr>
      <w:r w:rsidRPr="0042078A">
        <w:rPr>
          <w:rFonts w:ascii="Times New Roman" w:hAnsi="Times New Roman"/>
          <w:sz w:val="28"/>
          <w:szCs w:val="28"/>
        </w:rPr>
        <w:t>62.28. Договор по результатам проведения запроса оферт заключается на условиях, предусмотренных извещением об</w:t>
      </w:r>
      <w:r w:rsidRPr="0042078A">
        <w:rPr>
          <w:rFonts w:ascii="Times New Roman" w:hAnsi="Times New Roman"/>
          <w:sz w:val="28"/>
          <w:szCs w:val="28"/>
          <w:lang w:val="en-US"/>
        </w:rPr>
        <w:t> </w:t>
      </w:r>
      <w:r w:rsidRPr="0042078A">
        <w:rPr>
          <w:rFonts w:ascii="Times New Roman" w:hAnsi="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2078A">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42078A">
        <w:rPr>
          <w:rFonts w:ascii="Times New Roman" w:hAnsi="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42E669C6"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1C74A7D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62.30.</w:t>
      </w:r>
      <w:r w:rsidRPr="0042078A">
        <w:rPr>
          <w:rFonts w:ascii="Times New Roman" w:hAnsi="Times New Roman"/>
          <w:sz w:val="28"/>
          <w:szCs w:val="28"/>
        </w:rPr>
        <w:tab/>
        <w:t>Обязанность заключения договора с заказчиком возлагается на</w:t>
      </w:r>
      <w:r w:rsidRPr="0042078A">
        <w:rPr>
          <w:rFonts w:ascii="Times New Roman" w:hAnsi="Times New Roman"/>
          <w:sz w:val="28"/>
          <w:szCs w:val="28"/>
          <w:lang w:val="en-US"/>
        </w:rPr>
        <w:t> </w:t>
      </w:r>
      <w:r w:rsidRPr="0042078A">
        <w:rPr>
          <w:rFonts w:ascii="Times New Roman" w:hAnsi="Times New Roman"/>
          <w:sz w:val="28"/>
          <w:szCs w:val="28"/>
        </w:rPr>
        <w:t>участника, признанного победителем запроса оферт или</w:t>
      </w:r>
      <w:r w:rsidRPr="0042078A">
        <w:rPr>
          <w:rFonts w:ascii="Times New Roman" w:hAnsi="Times New Roman"/>
          <w:sz w:val="28"/>
          <w:szCs w:val="28"/>
          <w:lang w:val="en-US"/>
        </w:rPr>
        <w:t> </w:t>
      </w:r>
      <w:r w:rsidRPr="0042078A">
        <w:rPr>
          <w:rFonts w:ascii="Times New Roman" w:hAnsi="Times New Roman"/>
          <w:sz w:val="28"/>
          <w:szCs w:val="28"/>
        </w:rPr>
        <w:t>на единственного участника закупки в соответствии с подпунктом 63.1.2. настоящего Положения.</w:t>
      </w:r>
    </w:p>
    <w:p w14:paraId="4257FE4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62.31.</w:t>
      </w:r>
      <w:r w:rsidRPr="0042078A">
        <w:rPr>
          <w:rFonts w:ascii="Times New Roman" w:hAnsi="Times New Roman"/>
          <w:sz w:val="28"/>
          <w:szCs w:val="28"/>
        </w:rPr>
        <w:tab/>
        <w:t>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44C2F0D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62.31.1.</w:t>
      </w:r>
      <w:r w:rsidRPr="0042078A">
        <w:rPr>
          <w:rFonts w:ascii="Times New Roman" w:hAnsi="Times New Roman"/>
          <w:sz w:val="28"/>
          <w:szCs w:val="28"/>
        </w:rPr>
        <w:tab/>
        <w:t>Предоставление участником закупки письменного отказа от</w:t>
      </w:r>
      <w:r w:rsidRPr="0042078A">
        <w:rPr>
          <w:rFonts w:ascii="Times New Roman" w:hAnsi="Times New Roman"/>
          <w:sz w:val="28"/>
          <w:szCs w:val="28"/>
          <w:lang w:val="en-US"/>
        </w:rPr>
        <w:t> </w:t>
      </w:r>
      <w:r w:rsidRPr="0042078A">
        <w:rPr>
          <w:rFonts w:ascii="Times New Roman" w:hAnsi="Times New Roman"/>
          <w:sz w:val="28"/>
          <w:szCs w:val="28"/>
        </w:rPr>
        <w:t>заключения договора.</w:t>
      </w:r>
    </w:p>
    <w:p w14:paraId="059D418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62.31.2. Непредоставление участником закупки в указанные в извещении и</w:t>
      </w:r>
      <w:r w:rsidRPr="0042078A">
        <w:rPr>
          <w:rFonts w:ascii="Times New Roman" w:hAnsi="Times New Roman"/>
          <w:sz w:val="28"/>
          <w:szCs w:val="28"/>
          <w:lang w:val="en-US"/>
        </w:rPr>
        <w:t> </w:t>
      </w:r>
      <w:r w:rsidRPr="0042078A">
        <w:rPr>
          <w:rFonts w:ascii="Times New Roman" w:hAnsi="Times New Roman"/>
          <w:sz w:val="28"/>
          <w:szCs w:val="28"/>
        </w:rPr>
        <w:t>(или) документации сроки подписанного со своей стороны проекта договора.</w:t>
      </w:r>
    </w:p>
    <w:p w14:paraId="7CE82D2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62.31.3. Непредоставление обеспечения исполнения договора в размере и</w:t>
      </w:r>
      <w:r w:rsidRPr="0042078A">
        <w:rPr>
          <w:rFonts w:ascii="Times New Roman" w:hAnsi="Times New Roman"/>
          <w:sz w:val="28"/>
          <w:szCs w:val="28"/>
          <w:lang w:val="en-US"/>
        </w:rPr>
        <w:t> </w:t>
      </w:r>
      <w:r w:rsidRPr="0042078A">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218880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62.32.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14:paraId="32277F89"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0548283"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w:t>
      </w:r>
      <w:r w:rsidRPr="0042078A">
        <w:rPr>
          <w:rFonts w:ascii="Times New Roman" w:hAnsi="Times New Roman"/>
          <w:sz w:val="28"/>
          <w:szCs w:val="28"/>
        </w:rPr>
        <w:lastRenderedPageBreak/>
        <w:t xml:space="preserve">числе путем направления участником закупок протоколов разногласий. </w:t>
      </w:r>
    </w:p>
    <w:p w14:paraId="351FA9F7"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62.35.</w:t>
      </w:r>
      <w:r w:rsidRPr="0042078A">
        <w:rPr>
          <w:rFonts w:ascii="Times New Roman" w:hAnsi="Times New Roman"/>
          <w:sz w:val="28"/>
          <w:szCs w:val="28"/>
        </w:rPr>
        <w:tab/>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AC8426C"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0FA8ECF9"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E97C7B9"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7FD5F80B"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E99B728"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7A14486D" w14:textId="77777777" w:rsidR="0042078A" w:rsidRPr="0042078A" w:rsidRDefault="0042078A" w:rsidP="0042078A">
      <w:pPr>
        <w:pStyle w:val="af4"/>
        <w:widowControl w:val="0"/>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772B8810"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5C0FC16D"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62.38.1.</w:t>
      </w:r>
      <w:r w:rsidRPr="0042078A">
        <w:rPr>
          <w:rFonts w:ascii="Times New Roman" w:hAnsi="Times New Roman"/>
          <w:sz w:val="28"/>
          <w:szCs w:val="28"/>
        </w:rPr>
        <w:tab/>
        <w:t>Наличие обстоятельств непреодолимой силы, препятствующих заключению договора по результатам проведенной закупки.</w:t>
      </w:r>
    </w:p>
    <w:p w14:paraId="637C56ED"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62.38.2.</w:t>
      </w:r>
      <w:r w:rsidRPr="0042078A">
        <w:rPr>
          <w:rFonts w:ascii="Times New Roman" w:hAnsi="Times New Roman"/>
          <w:sz w:val="28"/>
          <w:szCs w:val="28"/>
        </w:rPr>
        <w:tab/>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341FA441"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62.38.3.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CED2981"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62.38.4.</w:t>
      </w:r>
      <w:r w:rsidRPr="0042078A">
        <w:rPr>
          <w:rFonts w:ascii="Times New Roman" w:hAnsi="Times New Roman"/>
          <w:sz w:val="28"/>
          <w:szCs w:val="28"/>
        </w:rPr>
        <w:tab/>
        <w:t xml:space="preserve">Иные обстоятельства, с которыми закон связывает возможность отказа от заключения договора. </w:t>
      </w:r>
    </w:p>
    <w:p w14:paraId="715E162C"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1858DCC"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62.39.</w:t>
      </w:r>
      <w:r w:rsidRPr="0042078A">
        <w:rPr>
          <w:rFonts w:ascii="Times New Roman" w:hAnsi="Times New Roman"/>
          <w:sz w:val="28"/>
          <w:szCs w:val="28"/>
        </w:rPr>
        <w:tab/>
        <w:t xml:space="preserve">Отказ заказчика от заключения договора с победителем закупки </w:t>
      </w:r>
      <w:r w:rsidRPr="0042078A">
        <w:rPr>
          <w:rFonts w:ascii="Times New Roman" w:hAnsi="Times New Roman"/>
          <w:sz w:val="28"/>
          <w:szCs w:val="28"/>
        </w:rPr>
        <w:lastRenderedPageBreak/>
        <w:t>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14:paraId="3B9D8FAB"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62.40.</w:t>
      </w:r>
      <w:r w:rsidRPr="0042078A">
        <w:rPr>
          <w:rFonts w:ascii="Times New Roman" w:hAnsi="Times New Roman"/>
          <w:sz w:val="28"/>
          <w:szCs w:val="28"/>
        </w:rPr>
        <w:tab/>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269D74AE"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62.40.1. Дата подписания протокола.</w:t>
      </w:r>
    </w:p>
    <w:p w14:paraId="0191FDB9"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62.40.2.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BF52C2"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62.40.3. Указание на содержащиеся в заявке такого участника закупки сведения, которые были признаны комиссией недостоверными.</w:t>
      </w:r>
    </w:p>
    <w:p w14:paraId="3ED6D14B"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62.40.4. Иная информация, размещаемая в протоколе отказа от заключения договора по решению заказчика.</w:t>
      </w:r>
    </w:p>
    <w:p w14:paraId="5227F001" w14:textId="77777777" w:rsidR="0042078A" w:rsidRPr="0042078A" w:rsidRDefault="0042078A" w:rsidP="0042078A">
      <w:pPr>
        <w:widowControl w:val="0"/>
        <w:shd w:val="clear" w:color="auto" w:fill="FFFFFF" w:themeFill="background1"/>
        <w:rPr>
          <w:rFonts w:ascii="Times New Roman" w:hAnsi="Times New Roman"/>
          <w:sz w:val="28"/>
          <w:szCs w:val="28"/>
        </w:rPr>
      </w:pPr>
    </w:p>
    <w:p w14:paraId="612F3452" w14:textId="77777777" w:rsidR="0042078A" w:rsidRPr="0042078A" w:rsidRDefault="0042078A" w:rsidP="0042078A">
      <w:pPr>
        <w:pStyle w:val="2"/>
        <w:widowControl w:val="0"/>
        <w:shd w:val="clear" w:color="auto" w:fill="FFFFFF" w:themeFill="background1"/>
        <w:rPr>
          <w:b w:val="0"/>
          <w:bCs w:val="0"/>
        </w:rPr>
      </w:pPr>
      <w:bookmarkStart w:id="102" w:name="_Toc55217716"/>
      <w:r w:rsidRPr="0042078A">
        <w:rPr>
          <w:b w:val="0"/>
          <w:bCs w:val="0"/>
        </w:rPr>
        <w:t>Глава 63. Условия применения и порядок проведения закупки у единственного поставщика (подрядчика, исполнителя)</w:t>
      </w:r>
      <w:bookmarkEnd w:id="102"/>
      <w:r w:rsidRPr="0042078A">
        <w:rPr>
          <w:b w:val="0"/>
          <w:bCs w:val="0"/>
        </w:rPr>
        <w:t>.</w:t>
      </w:r>
    </w:p>
    <w:p w14:paraId="6AF7257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266489B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 Закупка у единственного поставщика (подрядчика, исполнителя) может осуществляться заказчиком в следующих случаях:</w:t>
      </w:r>
    </w:p>
    <w:p w14:paraId="7A0307C4" w14:textId="77777777" w:rsidR="0042078A" w:rsidRPr="0042078A" w:rsidRDefault="0042078A" w:rsidP="0042078A">
      <w:pPr>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63.1.1.</w:t>
      </w:r>
      <w:r w:rsidRPr="0042078A">
        <w:rPr>
          <w:rFonts w:ascii="Times New Roman" w:hAnsi="Times New Roman"/>
          <w:sz w:val="28"/>
          <w:szCs w:val="28"/>
        </w:rPr>
        <w:tab/>
        <w:t>О</w:t>
      </w:r>
      <w:r w:rsidRPr="0042078A">
        <w:rPr>
          <w:rFonts w:ascii="Times New Roman" w:hAnsi="Times New Roman"/>
          <w:sz w:val="28"/>
          <w:szCs w:val="28"/>
        </w:rPr>
        <w:tab/>
        <w:t>осуществление закупки товара, работы или услуги на сумму, не превышающую один миллион рублей:</w:t>
      </w:r>
    </w:p>
    <w:p w14:paraId="614DDA72" w14:textId="77777777" w:rsidR="0042078A" w:rsidRPr="0042078A" w:rsidRDefault="0042078A" w:rsidP="0042078A">
      <w:pPr>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63.1.1.1.</w:t>
      </w:r>
      <w:r w:rsidRPr="0042078A">
        <w:rPr>
          <w:rFonts w:ascii="Times New Roman" w:hAnsi="Times New Roman"/>
          <w:sz w:val="28"/>
          <w:szCs w:val="28"/>
        </w:rPr>
        <w:tab/>
      </w:r>
      <w:r w:rsidRPr="0042078A">
        <w:rPr>
          <w:rFonts w:ascii="Times New Roman" w:hAnsi="Times New Roman"/>
          <w:sz w:val="28"/>
          <w:szCs w:val="28"/>
        </w:rPr>
        <w:tab/>
        <w:t xml:space="preserve">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 </w:t>
      </w:r>
    </w:p>
    <w:p w14:paraId="02C22527" w14:textId="77777777" w:rsidR="0042078A" w:rsidRPr="0042078A" w:rsidRDefault="0042078A" w:rsidP="0042078A">
      <w:pPr>
        <w:shd w:val="clear" w:color="auto" w:fill="FFFFFF" w:themeFill="background1"/>
        <w:autoSpaceDE w:val="0"/>
        <w:autoSpaceDN w:val="0"/>
        <w:adjustRightInd w:val="0"/>
        <w:ind w:firstLine="708"/>
        <w:rPr>
          <w:rFonts w:ascii="Times New Roman" w:hAnsi="Times New Roman"/>
          <w:sz w:val="28"/>
          <w:szCs w:val="28"/>
        </w:rPr>
      </w:pPr>
      <w:r w:rsidRPr="0042078A">
        <w:rPr>
          <w:rFonts w:ascii="Times New Roman" w:hAnsi="Times New Roman"/>
          <w:sz w:val="28"/>
          <w:szCs w:val="28"/>
        </w:rPr>
        <w:t>63.1.1.2. Без использования электронных магазинов.</w:t>
      </w:r>
    </w:p>
    <w:p w14:paraId="6D18058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bookmarkStart w:id="103" w:name="_Hlk141792909"/>
      <w:r w:rsidRPr="0042078A">
        <w:rPr>
          <w:rFonts w:ascii="Times New Roman" w:hAnsi="Times New Roman"/>
          <w:sz w:val="28"/>
          <w:szCs w:val="28"/>
        </w:rPr>
        <w:t>Объем закупок, проведенных на основании пункта 63.1.1. Положения, в течение календарного года не 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должен составлять более чем пятьдесят миллионов рублей.</w:t>
      </w:r>
      <w:bookmarkEnd w:id="103"/>
    </w:p>
    <w:p w14:paraId="4D9A283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42078A">
        <w:rPr>
          <w:rFonts w:ascii="Times New Roman" w:hAnsi="Times New Roman"/>
          <w:sz w:val="28"/>
          <w:szCs w:val="28"/>
          <w:lang w:val="en-US"/>
        </w:rPr>
        <w:t> </w:t>
      </w:r>
      <w:r w:rsidRPr="0042078A">
        <w:rPr>
          <w:rFonts w:ascii="Times New Roman" w:hAnsi="Times New Roman"/>
          <w:sz w:val="28"/>
          <w:szCs w:val="28"/>
        </w:rPr>
        <w:t>условиях, предусмотренных извещением, документацией о закупке, по цене, не</w:t>
      </w:r>
      <w:r w:rsidRPr="0042078A">
        <w:rPr>
          <w:rFonts w:ascii="Times New Roman" w:hAnsi="Times New Roman"/>
          <w:sz w:val="28"/>
          <w:szCs w:val="28"/>
          <w:lang w:val="en-US"/>
        </w:rPr>
        <w:t> </w:t>
      </w:r>
      <w:r w:rsidRPr="0042078A">
        <w:rPr>
          <w:rFonts w:ascii="Times New Roman" w:hAnsi="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2E060B6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В случае осуществления з</w:t>
      </w:r>
      <w:r w:rsidRPr="0042078A">
        <w:rPr>
          <w:rFonts w:ascii="Times New Roman" w:eastAsia="Times New Roman" w:hAnsi="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38F0D34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lastRenderedPageBreak/>
        <w:t>Заказчик вправе провести переговоры по</w:t>
      </w:r>
      <w:r w:rsidRPr="0042078A">
        <w:rPr>
          <w:rFonts w:ascii="Times New Roman" w:hAnsi="Times New Roman"/>
          <w:sz w:val="28"/>
          <w:szCs w:val="28"/>
          <w:lang w:val="en-US"/>
        </w:rPr>
        <w:t> </w:t>
      </w:r>
      <w:r w:rsidRPr="0042078A">
        <w:rPr>
          <w:rFonts w:ascii="Times New Roman" w:hAnsi="Times New Roman"/>
          <w:sz w:val="28"/>
          <w:szCs w:val="28"/>
        </w:rPr>
        <w:t>снижению цены договора, цены единицы (суммы цен единиц) и заключить договор по цене, согласованной в</w:t>
      </w:r>
      <w:r w:rsidRPr="0042078A">
        <w:rPr>
          <w:rFonts w:ascii="Times New Roman" w:hAnsi="Times New Roman"/>
          <w:sz w:val="28"/>
          <w:szCs w:val="28"/>
          <w:lang w:val="en-US"/>
        </w:rPr>
        <w:t> </w:t>
      </w:r>
      <w:r w:rsidRPr="0042078A">
        <w:rPr>
          <w:rFonts w:ascii="Times New Roman" w:hAnsi="Times New Roman"/>
          <w:sz w:val="28"/>
          <w:szCs w:val="28"/>
        </w:rPr>
        <w:t>процессе проведения преддоговорных переговоров.</w:t>
      </w:r>
    </w:p>
    <w:p w14:paraId="09E50DC1" w14:textId="77777777" w:rsidR="0042078A" w:rsidRPr="0042078A" w:rsidRDefault="0042078A" w:rsidP="0042078A">
      <w:pPr>
        <w:widowControl w:val="0"/>
        <w:shd w:val="clear" w:color="auto" w:fill="FFFFFF" w:themeFill="background1"/>
        <w:tabs>
          <w:tab w:val="left" w:pos="851"/>
        </w:tabs>
        <w:overflowPunct w:val="0"/>
        <w:autoSpaceDE w:val="0"/>
        <w:autoSpaceDN w:val="0"/>
        <w:adjustRightInd w:val="0"/>
        <w:rPr>
          <w:rFonts w:ascii="Times New Roman" w:eastAsia="Times New Roman" w:hAnsi="Times New Roman"/>
          <w:sz w:val="28"/>
          <w:szCs w:val="28"/>
        </w:rPr>
      </w:pPr>
      <w:r w:rsidRPr="0042078A">
        <w:rPr>
          <w:rFonts w:ascii="Times New Roman" w:eastAsia="Times New Roman" w:hAnsi="Times New Roman"/>
          <w:sz w:val="28"/>
          <w:szCs w:val="28"/>
        </w:rPr>
        <w:tab/>
      </w:r>
      <w:r w:rsidRPr="0042078A">
        <w:rPr>
          <w:rFonts w:ascii="Times New Roman" w:hAnsi="Times New Roman"/>
          <w:sz w:val="28"/>
          <w:szCs w:val="28"/>
        </w:rPr>
        <w:t>63.1.</w:t>
      </w:r>
      <w:r w:rsidRPr="0042078A">
        <w:rPr>
          <w:rFonts w:ascii="Times New Roman" w:eastAsia="Times New Roman" w:hAnsi="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в</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42078A">
        <w:rPr>
          <w:rFonts w:ascii="Times New Roman" w:hAnsi="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42078A">
        <w:rPr>
          <w:rFonts w:ascii="Times New Roman" w:hAnsi="Times New Roman"/>
          <w:sz w:val="28"/>
          <w:szCs w:val="28"/>
          <w:lang w:val="en-US"/>
        </w:rPr>
        <w:t> </w:t>
      </w:r>
      <w:r w:rsidRPr="0042078A">
        <w:rPr>
          <w:rFonts w:ascii="Times New Roman" w:hAnsi="Times New Roman"/>
          <w:sz w:val="28"/>
          <w:szCs w:val="28"/>
        </w:rPr>
        <w:t xml:space="preserve">снижению цены договора, </w:t>
      </w:r>
      <w:r w:rsidRPr="0042078A">
        <w:rPr>
          <w:rFonts w:ascii="Times New Roman" w:eastAsia="Times New Roman" w:hAnsi="Times New Roman"/>
          <w:sz w:val="28"/>
          <w:szCs w:val="28"/>
        </w:rPr>
        <w:t>в случае осуществления закупки в соответствии с главой 17 настоящего Положения – цены единицы</w:t>
      </w:r>
      <w:r w:rsidRPr="0042078A">
        <w:rPr>
          <w:rFonts w:ascii="Times New Roman" w:hAnsi="Times New Roman"/>
          <w:sz w:val="28"/>
          <w:szCs w:val="28"/>
        </w:rPr>
        <w:t xml:space="preserve"> (суммы цен единиц) товара, работы, услуги и заключить договор по цене, согласованной в</w:t>
      </w:r>
      <w:r w:rsidRPr="0042078A">
        <w:rPr>
          <w:rFonts w:ascii="Times New Roman" w:hAnsi="Times New Roman"/>
          <w:sz w:val="28"/>
          <w:szCs w:val="28"/>
          <w:lang w:val="en-US"/>
        </w:rPr>
        <w:t> </w:t>
      </w:r>
      <w:r w:rsidRPr="0042078A">
        <w:rPr>
          <w:rFonts w:ascii="Times New Roman" w:hAnsi="Times New Roman"/>
          <w:sz w:val="28"/>
          <w:szCs w:val="28"/>
        </w:rPr>
        <w:t>процессе проведения преддоговорных переговоров.</w:t>
      </w:r>
    </w:p>
    <w:p w14:paraId="334D4DE0" w14:textId="77777777" w:rsidR="0042078A" w:rsidRPr="0042078A" w:rsidRDefault="0042078A" w:rsidP="0042078A">
      <w:pPr>
        <w:widowControl w:val="0"/>
        <w:shd w:val="clear" w:color="auto" w:fill="FFFFFF" w:themeFill="background1"/>
        <w:tabs>
          <w:tab w:val="left" w:pos="851"/>
        </w:tabs>
        <w:overflowPunct w:val="0"/>
        <w:autoSpaceDE w:val="0"/>
        <w:autoSpaceDN w:val="0"/>
        <w:adjustRightInd w:val="0"/>
        <w:ind w:firstLine="709"/>
        <w:rPr>
          <w:rFonts w:ascii="Times New Roman" w:eastAsia="Times New Roman" w:hAnsi="Times New Roman"/>
          <w:sz w:val="28"/>
          <w:szCs w:val="28"/>
        </w:rPr>
      </w:pPr>
      <w:r w:rsidRPr="0042078A">
        <w:rPr>
          <w:rFonts w:ascii="Times New Roman" w:eastAsia="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7B15D06" w14:textId="77777777" w:rsidR="0042078A" w:rsidRPr="0042078A" w:rsidRDefault="0042078A" w:rsidP="0042078A">
      <w:pPr>
        <w:widowControl w:val="0"/>
        <w:shd w:val="clear" w:color="auto" w:fill="FFFFFF" w:themeFill="background1"/>
        <w:tabs>
          <w:tab w:val="left" w:pos="851"/>
        </w:tabs>
        <w:overflowPunct w:val="0"/>
        <w:autoSpaceDE w:val="0"/>
        <w:autoSpaceDN w:val="0"/>
        <w:adjustRightInd w:val="0"/>
        <w:ind w:firstLine="709"/>
        <w:rPr>
          <w:rFonts w:ascii="Times New Roman" w:eastAsia="Times New Roman" w:hAnsi="Times New Roman"/>
          <w:sz w:val="28"/>
          <w:szCs w:val="28"/>
        </w:rPr>
      </w:pPr>
      <w:r w:rsidRPr="0042078A">
        <w:rPr>
          <w:rFonts w:ascii="Times New Roman" w:eastAsia="Times New Roman" w:hAnsi="Times New Roman"/>
          <w:sz w:val="28"/>
          <w:szCs w:val="28"/>
        </w:rPr>
        <w:t>В случае проведения закупки на основании настоящего подпункта (вне</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A4A7012" w14:textId="77777777" w:rsidR="0042078A" w:rsidRPr="0042078A" w:rsidRDefault="0042078A" w:rsidP="0042078A">
      <w:pPr>
        <w:widowControl w:val="0"/>
        <w:shd w:val="clear" w:color="auto" w:fill="FFFFFF" w:themeFill="background1"/>
        <w:tabs>
          <w:tab w:val="left" w:pos="851"/>
        </w:tabs>
        <w:overflowPunct w:val="0"/>
        <w:autoSpaceDE w:val="0"/>
        <w:autoSpaceDN w:val="0"/>
        <w:adjustRightInd w:val="0"/>
        <w:ind w:firstLine="709"/>
        <w:rPr>
          <w:rFonts w:ascii="Times New Roman" w:hAnsi="Times New Roman"/>
          <w:sz w:val="28"/>
          <w:szCs w:val="28"/>
        </w:rPr>
      </w:pPr>
      <w:r w:rsidRPr="0042078A">
        <w:rPr>
          <w:rFonts w:ascii="Times New Roman" w:eastAsia="Times New Roman" w:hAnsi="Times New Roman"/>
          <w:sz w:val="28"/>
          <w:szCs w:val="28"/>
        </w:rPr>
        <w:t>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2078A">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42078A">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42078A">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04BA218F" w14:textId="77777777" w:rsidR="0042078A" w:rsidRPr="0042078A" w:rsidRDefault="0042078A" w:rsidP="0042078A">
      <w:pPr>
        <w:widowControl w:val="0"/>
        <w:shd w:val="clear" w:color="auto" w:fill="FFFFFF" w:themeFill="background1"/>
        <w:tabs>
          <w:tab w:val="left" w:pos="851"/>
        </w:tabs>
        <w:overflowPunct w:val="0"/>
        <w:autoSpaceDE w:val="0"/>
        <w:autoSpaceDN w:val="0"/>
        <w:adjustRightInd w:val="0"/>
        <w:ind w:firstLine="709"/>
        <w:rPr>
          <w:rFonts w:ascii="Times New Roman" w:eastAsia="Times New Roman" w:hAnsi="Times New Roman"/>
          <w:sz w:val="28"/>
          <w:szCs w:val="28"/>
        </w:rPr>
      </w:pPr>
      <w:r w:rsidRPr="0042078A">
        <w:rPr>
          <w:rFonts w:ascii="Times New Roman" w:eastAsia="Times New Roman" w:hAnsi="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w:t>
      </w:r>
      <w:r w:rsidRPr="0042078A">
        <w:rPr>
          <w:rFonts w:ascii="Times New Roman" w:eastAsia="Times New Roman" w:hAnsi="Times New Roman"/>
          <w:sz w:val="28"/>
          <w:szCs w:val="28"/>
        </w:rPr>
        <w:lastRenderedPageBreak/>
        <w:t>преддоговорных переговоров.</w:t>
      </w:r>
    </w:p>
    <w:p w14:paraId="73A61535" w14:textId="77777777" w:rsidR="0042078A" w:rsidRPr="0042078A" w:rsidRDefault="0042078A" w:rsidP="0042078A">
      <w:pPr>
        <w:widowControl w:val="0"/>
        <w:shd w:val="clear" w:color="auto" w:fill="FFFFFF" w:themeFill="background1"/>
        <w:tabs>
          <w:tab w:val="left" w:pos="851"/>
        </w:tabs>
        <w:overflowPunct w:val="0"/>
        <w:autoSpaceDE w:val="0"/>
        <w:autoSpaceDN w:val="0"/>
        <w:adjustRightInd w:val="0"/>
        <w:ind w:firstLine="709"/>
        <w:rPr>
          <w:rFonts w:ascii="Times New Roman" w:hAnsi="Times New Roman"/>
          <w:sz w:val="28"/>
          <w:szCs w:val="28"/>
        </w:rPr>
      </w:pPr>
      <w:r w:rsidRPr="0042078A">
        <w:rPr>
          <w:rFonts w:ascii="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45887D2D" w14:textId="77777777" w:rsidR="0042078A" w:rsidRPr="0042078A" w:rsidRDefault="0042078A" w:rsidP="0042078A">
      <w:pPr>
        <w:widowControl w:val="0"/>
        <w:shd w:val="clear" w:color="auto" w:fill="FFFFFF" w:themeFill="background1"/>
        <w:tabs>
          <w:tab w:val="left" w:pos="851"/>
        </w:tabs>
        <w:overflowPunct w:val="0"/>
        <w:autoSpaceDE w:val="0"/>
        <w:autoSpaceDN w:val="0"/>
        <w:adjustRightInd w:val="0"/>
        <w:ind w:firstLine="709"/>
        <w:rPr>
          <w:rFonts w:ascii="Times New Roman" w:eastAsia="Times New Roman" w:hAnsi="Times New Roman"/>
          <w:sz w:val="28"/>
          <w:szCs w:val="28"/>
        </w:rPr>
      </w:pPr>
      <w:r w:rsidRPr="0042078A">
        <w:rPr>
          <w:rFonts w:ascii="Times New Roman" w:eastAsia="Times New Roman" w:hAnsi="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03708F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7A6052A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63.1.4.1.</w:t>
      </w:r>
      <w:r w:rsidRPr="0042078A">
        <w:rPr>
          <w:rFonts w:ascii="Times New Roman" w:hAnsi="Times New Roman"/>
          <w:sz w:val="28"/>
          <w:szCs w:val="28"/>
        </w:rPr>
        <w:tab/>
      </w:r>
      <w:r w:rsidRPr="0042078A">
        <w:rPr>
          <w:rFonts w:ascii="Times New Roman" w:hAnsi="Times New Roman"/>
          <w:sz w:val="28"/>
          <w:szCs w:val="28"/>
        </w:rPr>
        <w:tab/>
        <w:t xml:space="preserve">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5C4FF030" w14:textId="77777777" w:rsidR="0042078A" w:rsidRPr="0042078A" w:rsidRDefault="0042078A" w:rsidP="0042078A">
      <w:pPr>
        <w:widowControl w:val="0"/>
        <w:shd w:val="clear" w:color="auto" w:fill="FFFFFF" w:themeFill="background1"/>
        <w:tabs>
          <w:tab w:val="left" w:pos="851"/>
        </w:tabs>
        <w:overflowPunct w:val="0"/>
        <w:autoSpaceDE w:val="0"/>
        <w:autoSpaceDN w:val="0"/>
        <w:adjustRightInd w:val="0"/>
        <w:ind w:firstLine="709"/>
        <w:rPr>
          <w:rFonts w:ascii="Times New Roman" w:hAnsi="Times New Roman"/>
          <w:sz w:val="28"/>
          <w:szCs w:val="28"/>
        </w:rPr>
      </w:pPr>
      <w:r w:rsidRPr="0042078A">
        <w:rPr>
          <w:rFonts w:ascii="Times New Roman" w:eastAsia="Times New Roman" w:hAnsi="Times New Roman"/>
          <w:sz w:val="28"/>
          <w:szCs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w:t>
      </w:r>
      <w:r w:rsidRPr="0042078A">
        <w:rPr>
          <w:rFonts w:ascii="Times New Roman" w:eastAsia="Times New Roman" w:hAnsi="Times New Roman"/>
          <w:sz w:val="28"/>
          <w:szCs w:val="28"/>
        </w:rPr>
        <w:lastRenderedPageBreak/>
        <w:t>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2078A">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42078A">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42078A">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01BE56B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63.1.5.</w:t>
      </w:r>
      <w:r w:rsidRPr="0042078A">
        <w:rPr>
          <w:rFonts w:ascii="Times New Roman" w:hAnsi="Times New Roman"/>
          <w:sz w:val="28"/>
          <w:szCs w:val="28"/>
        </w:rPr>
        <w:tab/>
        <w:t>Осуществление закупки товара, работы или услуги, которые относятся к сфере деятельности субъектов естественных монополий в соответствии с</w:t>
      </w:r>
      <w:r w:rsidRPr="0042078A">
        <w:rPr>
          <w:rFonts w:ascii="Times New Roman" w:hAnsi="Times New Roman"/>
          <w:sz w:val="28"/>
          <w:szCs w:val="28"/>
          <w:lang w:val="en-US"/>
        </w:rPr>
        <w:t> </w:t>
      </w:r>
      <w:r w:rsidRPr="0042078A">
        <w:rPr>
          <w:rFonts w:ascii="Times New Roman" w:hAnsi="Times New Roman"/>
          <w:sz w:val="28"/>
          <w:szCs w:val="28"/>
        </w:rPr>
        <w:t>Федеральным законом от 17 августа 1995 года № 147-ФЗ «О естественных монополиях», а также услуг центрального депозитария.</w:t>
      </w:r>
    </w:p>
    <w:p w14:paraId="7E10F52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63.1.6.</w:t>
      </w:r>
      <w:r w:rsidRPr="0042078A">
        <w:rPr>
          <w:rFonts w:ascii="Times New Roman" w:hAnsi="Times New Roman"/>
          <w:sz w:val="28"/>
          <w:szCs w:val="28"/>
        </w:rPr>
        <w:tab/>
        <w:t xml:space="preserve">Оказание услуг по водоснабжению, водоотведению, теплоснабжению, обращению с твердыми коммунальными (бытовыми) отходами, отходами </w:t>
      </w:r>
      <w:r w:rsidRPr="0042078A">
        <w:rPr>
          <w:rFonts w:ascii="Times New Roman" w:hAnsi="Times New Roman"/>
          <w:sz w:val="28"/>
          <w:szCs w:val="28"/>
          <w:lang w:val="en-US"/>
        </w:rPr>
        <w:t>I</w:t>
      </w:r>
      <w:r w:rsidRPr="0042078A">
        <w:rPr>
          <w:rFonts w:ascii="Times New Roman" w:hAnsi="Times New Roman"/>
          <w:sz w:val="28"/>
          <w:szCs w:val="28"/>
        </w:rPr>
        <w:t xml:space="preserve"> и II классов опасности, газоснабжению (за</w:t>
      </w:r>
      <w:r w:rsidRPr="0042078A">
        <w:rPr>
          <w:rFonts w:ascii="Times New Roman" w:hAnsi="Times New Roman"/>
          <w:sz w:val="28"/>
          <w:szCs w:val="28"/>
          <w:lang w:val="en-US"/>
        </w:rPr>
        <w:t> </w:t>
      </w:r>
      <w:r w:rsidRPr="0042078A">
        <w:rPr>
          <w:rFonts w:ascii="Times New Roman" w:hAnsi="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6B98E69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63.1.7.</w:t>
      </w:r>
      <w:r w:rsidRPr="0042078A">
        <w:rPr>
          <w:rFonts w:ascii="Times New Roman" w:hAnsi="Times New Roman"/>
          <w:sz w:val="28"/>
          <w:szCs w:val="28"/>
        </w:rPr>
        <w:tab/>
        <w:t>Заключение договора энергоснабжения или договора купли-продажи электрической энергии с поставщиком электрической энергии.</w:t>
      </w:r>
    </w:p>
    <w:p w14:paraId="63D39D3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42078A">
        <w:rPr>
          <w:rFonts w:ascii="Times New Roman" w:hAnsi="Times New Roman"/>
          <w:sz w:val="28"/>
          <w:szCs w:val="28"/>
          <w:lang w:val="en-US"/>
        </w:rPr>
        <w:t> </w:t>
      </w:r>
      <w:r w:rsidRPr="0042078A">
        <w:rPr>
          <w:rFonts w:ascii="Times New Roman" w:hAnsi="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42078A">
        <w:rPr>
          <w:rFonts w:ascii="Times New Roman" w:hAnsi="Times New Roman"/>
          <w:sz w:val="28"/>
          <w:szCs w:val="28"/>
          <w:lang w:val="en-US"/>
        </w:rPr>
        <w:t> </w:t>
      </w:r>
      <w:r w:rsidRPr="0042078A">
        <w:rPr>
          <w:rFonts w:ascii="Times New Roman" w:hAnsi="Times New Roman"/>
          <w:sz w:val="28"/>
          <w:szCs w:val="28"/>
        </w:rPr>
        <w:t>спутниковых пакетах.</w:t>
      </w:r>
    </w:p>
    <w:p w14:paraId="4842A61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63.1.9.</w:t>
      </w:r>
      <w:r w:rsidRPr="0042078A">
        <w:rPr>
          <w:rFonts w:ascii="Times New Roman" w:hAnsi="Times New Roman"/>
          <w:sz w:val="28"/>
          <w:szCs w:val="28"/>
        </w:rPr>
        <w:tab/>
        <w:t>Аренда нежилого здания, строения, сооружения, нежилого помещения, а также аренда земельного участка.</w:t>
      </w:r>
    </w:p>
    <w:p w14:paraId="3FEA7DC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63.1.10.</w:t>
      </w:r>
      <w:r w:rsidRPr="0042078A">
        <w:rPr>
          <w:rFonts w:ascii="Times New Roman" w:hAnsi="Times New Roman"/>
          <w:sz w:val="28"/>
          <w:szCs w:val="28"/>
        </w:rPr>
        <w:tab/>
        <w:t xml:space="preserve">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w:t>
      </w:r>
      <w:r w:rsidRPr="0042078A">
        <w:rPr>
          <w:rFonts w:ascii="Times New Roman" w:hAnsi="Times New Roman"/>
          <w:sz w:val="28"/>
          <w:szCs w:val="28"/>
        </w:rPr>
        <w:lastRenderedPageBreak/>
        <w:t>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1E8D2D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63.1.11.</w:t>
      </w:r>
      <w:r w:rsidRPr="0042078A">
        <w:rPr>
          <w:rFonts w:ascii="Times New Roman" w:hAnsi="Times New Roman"/>
          <w:sz w:val="28"/>
          <w:szCs w:val="28"/>
        </w:rPr>
        <w:tab/>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BEDC39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63.1.12. Закупка определенных товаров, работ, услуг вследствие аварии, в</w:t>
      </w:r>
      <w:r w:rsidRPr="0042078A">
        <w:rPr>
          <w:rFonts w:ascii="Times New Roman" w:hAnsi="Times New Roman"/>
          <w:sz w:val="28"/>
          <w:szCs w:val="28"/>
          <w:lang w:val="en-US"/>
        </w:rPr>
        <w:t> </w:t>
      </w:r>
      <w:r w:rsidRPr="0042078A">
        <w:rPr>
          <w:rFonts w:ascii="Times New Roman" w:hAnsi="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42078A">
        <w:rPr>
          <w:rFonts w:ascii="Times New Roman" w:hAnsi="Times New Roman"/>
          <w:sz w:val="28"/>
          <w:szCs w:val="28"/>
          <w:lang w:val="en-US"/>
        </w:rPr>
        <w:t> </w:t>
      </w:r>
      <w:r w:rsidRPr="0042078A">
        <w:rPr>
          <w:rFonts w:ascii="Times New Roman" w:hAnsi="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42078A">
        <w:rPr>
          <w:rFonts w:ascii="Times New Roman" w:hAnsi="Times New Roman"/>
          <w:sz w:val="28"/>
          <w:szCs w:val="28"/>
          <w:lang w:val="en-US"/>
        </w:rPr>
        <w:t> </w:t>
      </w:r>
      <w:r w:rsidRPr="0042078A">
        <w:rPr>
          <w:rFonts w:ascii="Times New Roman" w:hAnsi="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42078A">
        <w:rPr>
          <w:rFonts w:ascii="Times New Roman" w:hAnsi="Times New Roman"/>
          <w:sz w:val="28"/>
          <w:szCs w:val="28"/>
          <w:lang w:val="en-US"/>
        </w:rPr>
        <w:t> </w:t>
      </w:r>
      <w:r w:rsidRPr="0042078A">
        <w:rPr>
          <w:rFonts w:ascii="Times New Roman" w:hAnsi="Times New Roman"/>
          <w:sz w:val="28"/>
          <w:szCs w:val="28"/>
        </w:rPr>
        <w:t>поставку товара, выполнение работы или оказание услуги соответственно в</w:t>
      </w:r>
      <w:r w:rsidRPr="0042078A">
        <w:rPr>
          <w:rFonts w:ascii="Times New Roman" w:hAnsi="Times New Roman"/>
          <w:sz w:val="28"/>
          <w:szCs w:val="28"/>
          <w:lang w:val="en-US"/>
        </w:rPr>
        <w:t> </w:t>
      </w:r>
      <w:r w:rsidRPr="0042078A">
        <w:rPr>
          <w:rFonts w:ascii="Times New Roman" w:hAnsi="Times New Roman"/>
          <w:sz w:val="28"/>
          <w:szCs w:val="28"/>
        </w:rPr>
        <w:t>количестве, объеме, которые необходимы для предотвращения или</w:t>
      </w:r>
      <w:r w:rsidRPr="0042078A">
        <w:rPr>
          <w:rFonts w:ascii="Times New Roman" w:hAnsi="Times New Roman"/>
          <w:sz w:val="28"/>
          <w:szCs w:val="28"/>
          <w:lang w:val="en-US"/>
        </w:rPr>
        <w:t> </w:t>
      </w:r>
      <w:r w:rsidRPr="0042078A">
        <w:rPr>
          <w:rFonts w:ascii="Times New Roman" w:hAnsi="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B7491B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63.1.13. Поставка культурных ценностей (в том числе музейных предметов и</w:t>
      </w:r>
      <w:r w:rsidRPr="0042078A">
        <w:rPr>
          <w:rFonts w:ascii="Times New Roman" w:hAnsi="Times New Roman"/>
          <w:sz w:val="28"/>
          <w:szCs w:val="28"/>
          <w:lang w:val="en-US"/>
        </w:rPr>
        <w:t> </w:t>
      </w:r>
      <w:r w:rsidRPr="0042078A">
        <w:rPr>
          <w:rFonts w:ascii="Times New Roman" w:hAnsi="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42078A">
        <w:rPr>
          <w:rFonts w:ascii="Times New Roman" w:hAnsi="Times New Roman"/>
          <w:sz w:val="28"/>
          <w:szCs w:val="28"/>
          <w:lang w:val="en-US"/>
        </w:rPr>
        <w:t> </w:t>
      </w:r>
      <w:r w:rsidRPr="0042078A">
        <w:rPr>
          <w:rFonts w:ascii="Times New Roman" w:hAnsi="Times New Roman"/>
          <w:sz w:val="28"/>
          <w:szCs w:val="28"/>
        </w:rPr>
        <w:t>иное культурное значение).</w:t>
      </w:r>
    </w:p>
    <w:p w14:paraId="720776B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63.1.14.</w:t>
      </w:r>
      <w:r w:rsidRPr="0042078A">
        <w:rPr>
          <w:rFonts w:ascii="Times New Roman" w:hAnsi="Times New Roman"/>
          <w:sz w:val="28"/>
          <w:szCs w:val="28"/>
        </w:rPr>
        <w:tab/>
        <w:t xml:space="preserve">Закупка произведений литературы и искусства </w:t>
      </w:r>
      <w:r w:rsidRPr="0042078A">
        <w:rPr>
          <w:rFonts w:ascii="Times New Roman" w:hAnsi="Times New Roman"/>
          <w:sz w:val="28"/>
          <w:szCs w:val="28"/>
        </w:rPr>
        <w:lastRenderedPageBreak/>
        <w:t>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3633FB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42078A">
        <w:rPr>
          <w:rFonts w:ascii="Times New Roman" w:eastAsia="Times New Roman" w:hAnsi="Times New Roman"/>
          <w:sz w:val="28"/>
          <w:szCs w:val="28"/>
          <w:lang w:eastAsia="ru-RU"/>
        </w:rPr>
        <w:t>в случае, если</w:t>
      </w:r>
      <w:r w:rsidRPr="0042078A">
        <w:rPr>
          <w:rFonts w:ascii="Times New Roman" w:eastAsia="Times New Roman" w:hAnsi="Times New Roman"/>
          <w:sz w:val="28"/>
          <w:szCs w:val="28"/>
          <w:lang w:val="en-US" w:eastAsia="ru-RU"/>
        </w:rPr>
        <w:t> </w:t>
      </w:r>
      <w:r w:rsidRPr="0042078A">
        <w:rPr>
          <w:rFonts w:ascii="Times New Roman" w:eastAsia="Times New Roman" w:hAnsi="Times New Roman"/>
          <w:sz w:val="28"/>
          <w:szCs w:val="28"/>
          <w:lang w:eastAsia="ru-RU"/>
        </w:rPr>
        <w:t>указанным издателям принадлежат исключительные права или</w:t>
      </w:r>
      <w:r w:rsidRPr="0042078A">
        <w:rPr>
          <w:rFonts w:ascii="Times New Roman" w:eastAsia="Times New Roman" w:hAnsi="Times New Roman"/>
          <w:sz w:val="28"/>
          <w:szCs w:val="28"/>
          <w:lang w:val="en-US" w:eastAsia="ru-RU"/>
        </w:rPr>
        <w:t> </w:t>
      </w:r>
      <w:r w:rsidRPr="0042078A">
        <w:rPr>
          <w:rFonts w:ascii="Times New Roman" w:eastAsia="Times New Roman" w:hAnsi="Times New Roman"/>
          <w:sz w:val="28"/>
          <w:szCs w:val="28"/>
          <w:lang w:eastAsia="ru-RU"/>
        </w:rPr>
        <w:t xml:space="preserve">исключительные лицензии на использование таких изданий, </w:t>
      </w:r>
      <w:r w:rsidRPr="0042078A">
        <w:rPr>
          <w:rFonts w:ascii="Times New Roman" w:hAnsi="Times New Roman"/>
          <w:sz w:val="28"/>
          <w:szCs w:val="28"/>
        </w:rPr>
        <w:t>а также оказание услуг по предоставлению доступа к таким электронным изданиям.</w:t>
      </w:r>
    </w:p>
    <w:p w14:paraId="318F866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63.1.16.</w:t>
      </w:r>
      <w:r w:rsidRPr="0042078A">
        <w:rPr>
          <w:rFonts w:ascii="Times New Roman" w:hAnsi="Times New Roman"/>
          <w:sz w:val="28"/>
          <w:szCs w:val="28"/>
        </w:rPr>
        <w:tab/>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6A24D99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color w:val="000000" w:themeColor="text1"/>
          <w:sz w:val="28"/>
          <w:szCs w:val="28"/>
        </w:rPr>
        <w:t>63.1.17.</w:t>
      </w:r>
      <w:r w:rsidRPr="0042078A">
        <w:rPr>
          <w:rFonts w:ascii="Times New Roman" w:hAnsi="Times New Roman"/>
          <w:color w:val="000000" w:themeColor="text1"/>
          <w:sz w:val="28"/>
          <w:szCs w:val="28"/>
        </w:rPr>
        <w:tab/>
        <w:t>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p>
    <w:p w14:paraId="22BD49F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63.1.18. Закупки товаров, работ и услуг в целях создания оперативных </w:t>
      </w:r>
      <w:proofErr w:type="spellStart"/>
      <w:r w:rsidRPr="0042078A">
        <w:rPr>
          <w:rFonts w:ascii="Times New Roman" w:hAnsi="Times New Roman"/>
          <w:sz w:val="28"/>
          <w:szCs w:val="28"/>
        </w:rPr>
        <w:t>телерадиотрансляций</w:t>
      </w:r>
      <w:proofErr w:type="spellEnd"/>
      <w:r w:rsidRPr="0042078A">
        <w:rPr>
          <w:rFonts w:ascii="Times New Roman" w:hAnsi="Times New Roman"/>
          <w:sz w:val="28"/>
          <w:szCs w:val="28"/>
        </w:rPr>
        <w:t xml:space="preserve">, а также особо важных </w:t>
      </w:r>
      <w:proofErr w:type="spellStart"/>
      <w:r w:rsidRPr="0042078A">
        <w:rPr>
          <w:rFonts w:ascii="Times New Roman" w:hAnsi="Times New Roman"/>
          <w:sz w:val="28"/>
          <w:szCs w:val="28"/>
        </w:rPr>
        <w:t>телерадиотрансляций</w:t>
      </w:r>
      <w:proofErr w:type="spellEnd"/>
      <w:r w:rsidRPr="0042078A">
        <w:rPr>
          <w:rFonts w:ascii="Times New Roman" w:hAnsi="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52CB016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63.1.19. Заключение договора на оказание преподавательских услуг.</w:t>
      </w:r>
    </w:p>
    <w:p w14:paraId="5101147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63.1.20.</w:t>
      </w:r>
      <w:r w:rsidRPr="0042078A">
        <w:rPr>
          <w:rFonts w:ascii="Times New Roman" w:hAnsi="Times New Roman"/>
          <w:sz w:val="28"/>
          <w:szCs w:val="28"/>
        </w:rPr>
        <w:tab/>
        <w:t xml:space="preserve">Закупки у правообладателя и (или) его представителя </w:t>
      </w:r>
      <w:r w:rsidRPr="0042078A">
        <w:rPr>
          <w:rFonts w:ascii="Times New Roman" w:hAnsi="Times New Roman"/>
          <w:sz w:val="28"/>
          <w:szCs w:val="28"/>
        </w:rPr>
        <w:lastRenderedPageBreak/>
        <w:t>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42078A">
        <w:rPr>
          <w:rFonts w:ascii="Times New Roman" w:hAnsi="Times New Roman"/>
          <w:sz w:val="28"/>
          <w:szCs w:val="28"/>
          <w:lang w:val="en-US"/>
        </w:rPr>
        <w:t> </w:t>
      </w:r>
      <w:r w:rsidRPr="0042078A">
        <w:rPr>
          <w:rFonts w:ascii="Times New Roman" w:hAnsi="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317A3F5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63.1.21.</w:t>
      </w:r>
      <w:r w:rsidRPr="0042078A">
        <w:rPr>
          <w:rFonts w:ascii="Times New Roman" w:hAnsi="Times New Roman"/>
          <w:sz w:val="28"/>
          <w:szCs w:val="28"/>
        </w:rPr>
        <w:tab/>
        <w:t>Заключение договора на оказание услуг по опубликованию (размещению) информации в средствах массовой информации.</w:t>
      </w:r>
    </w:p>
    <w:p w14:paraId="39DBE177"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63.1.22.</w:t>
      </w:r>
      <w:r w:rsidRPr="0042078A">
        <w:rPr>
          <w:rFonts w:ascii="Times New Roman" w:hAnsi="Times New Roman"/>
          <w:sz w:val="28"/>
          <w:szCs w:val="28"/>
        </w:rPr>
        <w:tab/>
        <w:t>Заключение договора на посещение зоопарка, театра, кинотеатра, концерта, цирка, музея, выставки или спортивного мероприятия.</w:t>
      </w:r>
    </w:p>
    <w:p w14:paraId="4365604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32C748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63.1.24.</w:t>
      </w:r>
      <w:r w:rsidRPr="0042078A">
        <w:rPr>
          <w:rFonts w:ascii="Times New Roman" w:hAnsi="Times New Roman"/>
          <w:sz w:val="28"/>
          <w:szCs w:val="28"/>
        </w:rPr>
        <w:tab/>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42078A">
        <w:rPr>
          <w:rFonts w:ascii="Times New Roman" w:hAnsi="Times New Roman"/>
          <w:sz w:val="28"/>
          <w:szCs w:val="28"/>
          <w:lang w:val="en-US"/>
        </w:rPr>
        <w:t> </w:t>
      </w:r>
      <w:r w:rsidRPr="0042078A">
        <w:rPr>
          <w:rFonts w:ascii="Times New Roman" w:hAnsi="Times New Roman"/>
          <w:sz w:val="28"/>
          <w:szCs w:val="28"/>
        </w:rPr>
        <w:t>заказчиком, осуществляющим закупки в соответствии с Законом                    № 44-ФЗ, являющимся организатором такого мероприятия.</w:t>
      </w:r>
    </w:p>
    <w:p w14:paraId="7B7EC02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89F381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F38B28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w:t>
      </w:r>
      <w:r w:rsidRPr="0042078A">
        <w:rPr>
          <w:rFonts w:ascii="Times New Roman" w:hAnsi="Times New Roman"/>
          <w:sz w:val="28"/>
          <w:szCs w:val="28"/>
        </w:rPr>
        <w:lastRenderedPageBreak/>
        <w:t>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42078A">
        <w:rPr>
          <w:rFonts w:ascii="Times New Roman" w:hAnsi="Times New Roman"/>
          <w:sz w:val="28"/>
          <w:szCs w:val="28"/>
          <w:lang w:val="en-US"/>
        </w:rPr>
        <w:t> </w:t>
      </w:r>
      <w:r w:rsidRPr="0042078A">
        <w:rPr>
          <w:rFonts w:ascii="Times New Roman" w:hAnsi="Times New Roman"/>
          <w:sz w:val="28"/>
          <w:szCs w:val="28"/>
        </w:rPr>
        <w:t>превышающем предусмотренный таким контрактом (договором) объем.</w:t>
      </w:r>
    </w:p>
    <w:p w14:paraId="5D26113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14:paraId="186FC7A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63.1.29.</w:t>
      </w:r>
      <w:r w:rsidRPr="0042078A">
        <w:rPr>
          <w:rFonts w:ascii="Times New Roman" w:hAnsi="Times New Roman"/>
          <w:sz w:val="28"/>
          <w:szCs w:val="28"/>
        </w:rPr>
        <w:tab/>
        <w:t>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w:t>
      </w:r>
    </w:p>
    <w:p w14:paraId="134ADC2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14:paraId="39ECD4D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63.1.31.</w:t>
      </w:r>
      <w:r w:rsidRPr="0042078A">
        <w:rPr>
          <w:rFonts w:ascii="Times New Roman" w:hAnsi="Times New Roman"/>
          <w:sz w:val="28"/>
          <w:szCs w:val="28"/>
        </w:rPr>
        <w:tab/>
        <w:t>Осуществление закупки юридических услуг, в том числе услуг нотариусов и адвокатов.</w:t>
      </w:r>
    </w:p>
    <w:p w14:paraId="4DAEA5B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018DE6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63.1.33.</w:t>
      </w:r>
      <w:r w:rsidRPr="0042078A">
        <w:rPr>
          <w:rFonts w:ascii="Times New Roman" w:hAnsi="Times New Roman"/>
          <w:sz w:val="28"/>
          <w:szCs w:val="28"/>
        </w:rPr>
        <w:tab/>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1519361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63.1.34.</w:t>
      </w:r>
      <w:r w:rsidRPr="0042078A">
        <w:rPr>
          <w:rFonts w:ascii="Times New Roman" w:hAnsi="Times New Roman"/>
          <w:sz w:val="28"/>
          <w:szCs w:val="28"/>
        </w:rPr>
        <w:tab/>
        <w:t>Осуществление закупки услуг по сопровождению и поддержке программного обеспечения, используемого заказчиком.</w:t>
      </w:r>
    </w:p>
    <w:p w14:paraId="033BEE7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63.1.35.</w:t>
      </w:r>
      <w:r w:rsidRPr="0042078A">
        <w:rPr>
          <w:rFonts w:ascii="Times New Roman" w:hAnsi="Times New Roman"/>
          <w:sz w:val="28"/>
          <w:szCs w:val="28"/>
        </w:rPr>
        <w:tab/>
        <w:t>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D37045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63.1.36.</w:t>
      </w:r>
      <w:r w:rsidRPr="0042078A">
        <w:rPr>
          <w:rStyle w:val="afb"/>
          <w:rFonts w:ascii="Times New Roman" w:hAnsi="Times New Roman"/>
          <w:sz w:val="28"/>
          <w:szCs w:val="28"/>
        </w:rPr>
        <w:t xml:space="preserve"> </w:t>
      </w:r>
      <w:r w:rsidRPr="0042078A">
        <w:rPr>
          <w:rFonts w:ascii="Times New Roman" w:hAnsi="Times New Roman"/>
          <w:sz w:val="28"/>
          <w:szCs w:val="28"/>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32AF8782" w14:textId="77777777" w:rsidR="0042078A" w:rsidRPr="0042078A" w:rsidRDefault="0042078A" w:rsidP="0042078A">
      <w:pPr>
        <w:widowControl w:val="0"/>
        <w:ind w:firstLine="709"/>
        <w:rPr>
          <w:rFonts w:ascii="Times New Roman" w:hAnsi="Times New Roman"/>
          <w:sz w:val="28"/>
          <w:szCs w:val="28"/>
        </w:rPr>
      </w:pPr>
      <w:bookmarkStart w:id="104" w:name="_Hlk141087785"/>
      <w:r w:rsidRPr="0042078A">
        <w:rPr>
          <w:rFonts w:ascii="Times New Roman" w:hAnsi="Times New Roman"/>
          <w:sz w:val="28"/>
          <w:szCs w:val="28"/>
        </w:rPr>
        <w:lastRenderedPageBreak/>
        <w:t>63.1.37. Приобретение продуктов питания и услуг по обеспечению питанием муниципальными унитарными предприятиями муниципального образования город Новороссийск.</w:t>
      </w:r>
    </w:p>
    <w:bookmarkEnd w:id="104"/>
    <w:p w14:paraId="12EE4C4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42078A">
        <w:rPr>
          <w:rFonts w:ascii="Times New Roman" w:hAnsi="Times New Roman"/>
          <w:sz w:val="28"/>
          <w:szCs w:val="28"/>
          <w:lang w:val="en-US"/>
        </w:rPr>
        <w:t> </w:t>
      </w:r>
      <w:r w:rsidRPr="0042078A">
        <w:rPr>
          <w:rFonts w:ascii="Times New Roman" w:hAnsi="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42078A">
        <w:rPr>
          <w:rFonts w:ascii="Times New Roman" w:hAnsi="Times New Roman"/>
          <w:sz w:val="28"/>
          <w:szCs w:val="28"/>
          <w:lang w:val="en-US"/>
        </w:rPr>
        <w:t> </w:t>
      </w:r>
      <w:r w:rsidRPr="0042078A">
        <w:rPr>
          <w:rFonts w:ascii="Times New Roman" w:hAnsi="Times New Roman"/>
          <w:sz w:val="28"/>
          <w:szCs w:val="28"/>
        </w:rPr>
        <w:t>последующей реализации конечному потребителю через розничную сеть аптек заказчика у поставщика, являющегося:</w:t>
      </w:r>
    </w:p>
    <w:p w14:paraId="5AF15FF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63.1.38.1. Заводом-изготовителем.</w:t>
      </w:r>
    </w:p>
    <w:p w14:paraId="78FC541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63.1.38.2.</w:t>
      </w:r>
      <w:r w:rsidRPr="0042078A">
        <w:rPr>
          <w:rFonts w:ascii="Times New Roman" w:hAnsi="Times New Roman"/>
          <w:sz w:val="28"/>
          <w:szCs w:val="28"/>
        </w:rPr>
        <w:tab/>
        <w:t>Юридическим лицом, правом участия в котором обладает завод</w:t>
      </w:r>
      <w:r w:rsidRPr="0042078A">
        <w:rPr>
          <w:rFonts w:ascii="Times New Roman" w:hAnsi="Times New Roman"/>
          <w:sz w:val="28"/>
          <w:szCs w:val="28"/>
        </w:rPr>
        <w:noBreakHyphen/>
        <w:t>изготовитель.</w:t>
      </w:r>
    </w:p>
    <w:p w14:paraId="0332AE6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63.1.38.3. Филиалом или представительством иностранного юридического лица, созданным и аккредитованным на территории Российской Федерации.</w:t>
      </w:r>
    </w:p>
    <w:p w14:paraId="4A597A2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63.1.39.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65B0617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63.1.40.</w:t>
      </w:r>
      <w:r w:rsidRPr="0042078A">
        <w:rPr>
          <w:rFonts w:ascii="Times New Roman" w:hAnsi="Times New Roman"/>
          <w:sz w:val="28"/>
          <w:szCs w:val="28"/>
        </w:rPr>
        <w:tab/>
        <w:t>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3A972822"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63.1.41. Заключение договоров с физическим лицом на оказание услуг по исполнению обязательств члена жюри</w:t>
      </w:r>
      <w:r w:rsidRPr="0042078A">
        <w:rPr>
          <w:rFonts w:ascii="Times New Roman" w:hAnsi="Times New Roman"/>
          <w:color w:val="000000" w:themeColor="text1"/>
          <w:sz w:val="28"/>
          <w:szCs w:val="28"/>
        </w:rPr>
        <w:t xml:space="preserve">, услуг ведущего конкурсов, </w:t>
      </w:r>
      <w:r w:rsidRPr="0042078A">
        <w:rPr>
          <w:rFonts w:ascii="Times New Roman" w:hAnsi="Times New Roman"/>
          <w:sz w:val="28"/>
          <w:szCs w:val="28"/>
        </w:rPr>
        <w:t>фестивалей, выставок, иных культурно-просветительских и спортивных мероприятий.</w:t>
      </w:r>
    </w:p>
    <w:p w14:paraId="53EB726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0A9088E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63.1.43.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w:t>
      </w:r>
      <w:r w:rsidRPr="0042078A">
        <w:rPr>
          <w:rFonts w:ascii="Times New Roman" w:hAnsi="Times New Roman"/>
          <w:sz w:val="28"/>
          <w:szCs w:val="28"/>
        </w:rPr>
        <w:lastRenderedPageBreak/>
        <w:t>необходимом для указанных граждан.</w:t>
      </w:r>
    </w:p>
    <w:p w14:paraId="65E1A5B7" w14:textId="77777777" w:rsidR="0042078A" w:rsidRPr="0042078A" w:rsidRDefault="0042078A" w:rsidP="0042078A">
      <w:pPr>
        <w:widowControl w:val="0"/>
        <w:ind w:firstLine="709"/>
        <w:rPr>
          <w:rFonts w:ascii="Times New Roman" w:hAnsi="Times New Roman"/>
          <w:spacing w:val="6"/>
          <w:sz w:val="28"/>
          <w:szCs w:val="28"/>
        </w:rPr>
      </w:pPr>
      <w:r w:rsidRPr="0042078A">
        <w:rPr>
          <w:rFonts w:ascii="Times New Roman" w:hAnsi="Times New Roman"/>
          <w:spacing w:val="6"/>
          <w:sz w:val="28"/>
          <w:szCs w:val="28"/>
        </w:rPr>
        <w:t>63.1.44.</w:t>
      </w:r>
      <w:r w:rsidRPr="0042078A">
        <w:rPr>
          <w:rFonts w:ascii="Times New Roman" w:hAnsi="Times New Roman"/>
          <w:spacing w:val="6"/>
          <w:sz w:val="28"/>
          <w:szCs w:val="28"/>
        </w:rPr>
        <w:tab/>
      </w:r>
      <w:r w:rsidRPr="0042078A">
        <w:rPr>
          <w:rFonts w:ascii="Times New Roman" w:hAnsi="Times New Roman"/>
          <w:spacing w:val="6"/>
          <w:sz w:val="28"/>
          <w:szCs w:val="28"/>
        </w:rPr>
        <w:tab/>
        <w:t>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C9F5179"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pacing w:val="6"/>
          <w:sz w:val="28"/>
          <w:szCs w:val="28"/>
        </w:rPr>
        <w:t>63.1.45.</w:t>
      </w:r>
      <w:r w:rsidRPr="0042078A">
        <w:rPr>
          <w:rFonts w:ascii="Times New Roman" w:hAnsi="Times New Roman"/>
          <w:spacing w:val="6"/>
          <w:sz w:val="28"/>
          <w:szCs w:val="28"/>
        </w:rPr>
        <w:tab/>
      </w:r>
      <w:r w:rsidRPr="0042078A">
        <w:rPr>
          <w:rFonts w:ascii="Times New Roman" w:hAnsi="Times New Roman"/>
          <w:spacing w:val="6"/>
          <w:sz w:val="28"/>
          <w:szCs w:val="28"/>
        </w:rPr>
        <w:tab/>
        <w:t xml:space="preserve">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42078A">
        <w:rPr>
          <w:rFonts w:ascii="Times New Roman" w:hAnsi="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2705495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63.1.46.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14:paraId="10DAE21A"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63.1.47.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14:paraId="3820B6F8" w14:textId="77777777" w:rsidR="0042078A" w:rsidRPr="0042078A" w:rsidRDefault="0042078A" w:rsidP="0042078A">
      <w:pPr>
        <w:ind w:firstLine="709"/>
        <w:rPr>
          <w:rFonts w:ascii="Times New Roman" w:hAnsi="Times New Roman"/>
          <w:sz w:val="28"/>
          <w:szCs w:val="28"/>
        </w:rPr>
      </w:pPr>
      <w:r w:rsidRPr="0042078A">
        <w:rPr>
          <w:rFonts w:ascii="Times New Roman" w:hAnsi="Times New Roman"/>
          <w:sz w:val="28"/>
          <w:szCs w:val="28"/>
        </w:rPr>
        <w:t>63.1.48 заключение договора, предметом которого является приобретение нежилого здания, строения, сооружения, нежилого помещения, земельного участка;</w:t>
      </w:r>
    </w:p>
    <w:p w14:paraId="5A18126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63.2.</w:t>
      </w:r>
      <w:r w:rsidRPr="0042078A">
        <w:rPr>
          <w:rFonts w:ascii="Times New Roman" w:hAnsi="Times New Roman"/>
          <w:sz w:val="28"/>
          <w:szCs w:val="28"/>
        </w:rPr>
        <w:tab/>
        <w:t xml:space="preserve">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68879A4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14:paraId="35360529"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63.3.</w:t>
      </w:r>
      <w:r w:rsidRPr="0042078A">
        <w:rPr>
          <w:rFonts w:ascii="Times New Roman" w:hAnsi="Times New Roman"/>
          <w:sz w:val="28"/>
          <w:szCs w:val="28"/>
        </w:rPr>
        <w:tab/>
        <w:t>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7470C34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w:t>
      </w:r>
      <w:r w:rsidRPr="0042078A">
        <w:rPr>
          <w:rFonts w:ascii="Times New Roman" w:hAnsi="Times New Roman"/>
          <w:sz w:val="28"/>
          <w:szCs w:val="28"/>
        </w:rPr>
        <w:lastRenderedPageBreak/>
        <w:t xml:space="preserve">(подрядчиком,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010670"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3360C9A2"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63.4</w:t>
      </w:r>
      <w:r w:rsidRPr="0042078A">
        <w:rPr>
          <w:rFonts w:ascii="Times New Roman" w:hAnsi="Times New Roman"/>
          <w:sz w:val="28"/>
          <w:szCs w:val="28"/>
          <w:vertAlign w:val="superscript"/>
        </w:rPr>
        <w:footnoteReference w:id="21"/>
      </w:r>
      <w:r w:rsidRPr="0042078A">
        <w:rPr>
          <w:rFonts w:ascii="Times New Roman" w:hAnsi="Times New Roman"/>
          <w:sz w:val="28"/>
          <w:szCs w:val="28"/>
        </w:rPr>
        <w:t>. Извещение о закупке у единственного поставщика (подрядчика, исполнителя) должно содержать:</w:t>
      </w:r>
    </w:p>
    <w:p w14:paraId="2324289D"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63.4.1. Способ закупки.</w:t>
      </w:r>
    </w:p>
    <w:p w14:paraId="3D36E3EE"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63.4.2.</w:t>
      </w:r>
      <w:r w:rsidRPr="0042078A">
        <w:rPr>
          <w:rFonts w:ascii="Times New Roman" w:hAnsi="Times New Roman"/>
          <w:sz w:val="28"/>
          <w:szCs w:val="28"/>
        </w:rPr>
        <w:tab/>
        <w:t>Наименование, место нахождения, почтовый адрес, адрес электронной почты, номер контактного телефона заказчика.</w:t>
      </w:r>
    </w:p>
    <w:p w14:paraId="7DD2F394"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63.4.3. Предмет договора.</w:t>
      </w:r>
    </w:p>
    <w:p w14:paraId="20D777F8"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63.4.4. </w:t>
      </w:r>
      <w:r w:rsidRPr="0042078A">
        <w:rPr>
          <w:rFonts w:ascii="Times New Roman" w:hAnsi="Times New Roman"/>
          <w:sz w:val="28"/>
          <w:szCs w:val="28"/>
        </w:rPr>
        <w:tab/>
        <w:t>Место поставки товара, выполнения работы, оказания услуги.</w:t>
      </w:r>
    </w:p>
    <w:p w14:paraId="05221AA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63.4.5. цену договора, начальную (максимальную) цену договора в случае осуществления закупки в соответствии </w:t>
      </w:r>
      <w:r w:rsidRPr="0042078A">
        <w:rPr>
          <w:rFonts w:ascii="Times New Roman" w:hAnsi="Times New Roman"/>
          <w:sz w:val="28"/>
          <w:szCs w:val="28"/>
          <w:shd w:val="clear" w:color="auto" w:fill="FFFFFF" w:themeFill="background1"/>
        </w:rPr>
        <w:t xml:space="preserve">с абзацем вторым подпункта 1 пункта 63.1 Положения </w:t>
      </w:r>
      <w:r w:rsidRPr="0042078A">
        <w:rPr>
          <w:rFonts w:ascii="Times New Roman" w:hAnsi="Times New Roman"/>
          <w:sz w:val="28"/>
          <w:szCs w:val="28"/>
        </w:rPr>
        <w:t>и (или) в соответствии с пунктом 63.5 Положения.</w:t>
      </w:r>
    </w:p>
    <w:p w14:paraId="0865E718"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485F3672"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63.5.</w:t>
      </w:r>
      <w:r w:rsidRPr="0042078A">
        <w:rPr>
          <w:rFonts w:ascii="Times New Roman" w:hAnsi="Times New Roman"/>
          <w:sz w:val="28"/>
          <w:szCs w:val="28"/>
        </w:rPr>
        <w:tab/>
        <w:t>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14:paraId="07B88C22"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63.5.1.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14:paraId="4DE4AA39"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63.5.2.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w:t>
      </w:r>
    </w:p>
    <w:p w14:paraId="58633D8C"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63.5.3.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пункта 63.1.1. Положения) либо в порядке, установленном пунктом 63.7 Положения.</w:t>
      </w:r>
    </w:p>
    <w:p w14:paraId="723D12D3"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63.5.4.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 не ранее, чем на следующий день после публикации извещения о такой закупке.</w:t>
      </w:r>
    </w:p>
    <w:p w14:paraId="2C08293B"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42078A">
        <w:rPr>
          <w:rFonts w:ascii="Times New Roman" w:hAnsi="Times New Roman"/>
          <w:sz w:val="28"/>
          <w:szCs w:val="28"/>
          <w:lang w:val="en-US"/>
        </w:rPr>
        <w:t> </w:t>
      </w:r>
      <w:r w:rsidRPr="0042078A">
        <w:rPr>
          <w:rFonts w:ascii="Times New Roman" w:hAnsi="Times New Roman"/>
          <w:sz w:val="28"/>
          <w:szCs w:val="28"/>
        </w:rPr>
        <w:t xml:space="preserve">единственного поставщика (подрядчика, исполнителя должна </w:t>
      </w:r>
      <w:r w:rsidRPr="0042078A">
        <w:rPr>
          <w:rFonts w:ascii="Times New Roman" w:hAnsi="Times New Roman"/>
          <w:sz w:val="28"/>
          <w:szCs w:val="28"/>
        </w:rPr>
        <w:lastRenderedPageBreak/>
        <w:t>содержать описание закупаемого товара (работы, услуги), проект договора, сроки, место и порядок предоставления предложений от участников закупки.</w:t>
      </w:r>
    </w:p>
    <w:p w14:paraId="50228A95"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14:paraId="582B6146" w14:textId="77777777" w:rsidR="0042078A" w:rsidRPr="0042078A" w:rsidRDefault="0042078A" w:rsidP="0042078A">
      <w:pPr>
        <w:widowControl w:val="0"/>
        <w:ind w:firstLine="709"/>
        <w:rPr>
          <w:rFonts w:ascii="Times New Roman" w:hAnsi="Times New Roman"/>
          <w:sz w:val="28"/>
          <w:szCs w:val="28"/>
        </w:rPr>
      </w:pPr>
      <w:r w:rsidRPr="0042078A">
        <w:rPr>
          <w:rFonts w:ascii="Times New Roman" w:hAnsi="Times New Roman"/>
          <w:sz w:val="28"/>
          <w:szCs w:val="28"/>
        </w:rPr>
        <w:t>63.7.</w:t>
      </w:r>
      <w:r w:rsidRPr="0042078A">
        <w:rPr>
          <w:rFonts w:ascii="Times New Roman" w:hAnsi="Times New Roman"/>
          <w:sz w:val="28"/>
          <w:szCs w:val="28"/>
        </w:rPr>
        <w:tab/>
        <w:t>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14:paraId="133FB0E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14:paraId="0D71FB57" w14:textId="77777777" w:rsidR="0042078A" w:rsidRPr="0042078A" w:rsidRDefault="0042078A" w:rsidP="0042078A">
      <w:pPr>
        <w:widowControl w:val="0"/>
        <w:shd w:val="clear" w:color="auto" w:fill="FFFFFF" w:themeFill="background1"/>
        <w:rPr>
          <w:rFonts w:ascii="Times New Roman" w:hAnsi="Times New Roman"/>
          <w:sz w:val="28"/>
          <w:szCs w:val="28"/>
        </w:rPr>
      </w:pPr>
    </w:p>
    <w:p w14:paraId="68C3EA48" w14:textId="77777777" w:rsidR="0042078A" w:rsidRPr="0042078A" w:rsidRDefault="0042078A" w:rsidP="0042078A">
      <w:pPr>
        <w:pStyle w:val="2"/>
        <w:widowControl w:val="0"/>
        <w:shd w:val="clear" w:color="auto" w:fill="FFFFFF" w:themeFill="background1"/>
        <w:rPr>
          <w:b w:val="0"/>
        </w:rPr>
      </w:pPr>
      <w:r w:rsidRPr="0042078A">
        <w:rPr>
          <w:b w:val="0"/>
        </w:rPr>
        <w:t xml:space="preserve">64. Условия применения и порядок проведения срочного </w:t>
      </w:r>
    </w:p>
    <w:p w14:paraId="3EFFB668" w14:textId="77777777" w:rsidR="0042078A" w:rsidRPr="0042078A" w:rsidRDefault="0042078A" w:rsidP="0042078A">
      <w:pPr>
        <w:pStyle w:val="2"/>
        <w:widowControl w:val="0"/>
        <w:shd w:val="clear" w:color="auto" w:fill="FFFFFF" w:themeFill="background1"/>
        <w:rPr>
          <w:b w:val="0"/>
        </w:rPr>
      </w:pPr>
      <w:r w:rsidRPr="0042078A">
        <w:rPr>
          <w:b w:val="0"/>
        </w:rPr>
        <w:t>ценового    запроса в электронной форме</w:t>
      </w:r>
    </w:p>
    <w:p w14:paraId="73057CF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3498BB2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14:paraId="62504DF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w:t>
      </w:r>
      <w:r w:rsidRPr="0042078A">
        <w:rPr>
          <w:rFonts w:ascii="Times New Roman" w:hAnsi="Times New Roman"/>
          <w:sz w:val="28"/>
          <w:szCs w:val="28"/>
        </w:rPr>
        <w:lastRenderedPageBreak/>
        <w:t>причинно-следственную связь, хранятся вместе с документацией о ценовом запросе.</w:t>
      </w:r>
    </w:p>
    <w:p w14:paraId="3DCCAAB1"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6FBD2296"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45E4CFF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760B6A7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2F00E785"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50BEB67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 Описание предмета такой закупки.</w:t>
      </w:r>
    </w:p>
    <w:p w14:paraId="3F6A518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64.7.2.</w:t>
      </w:r>
      <w:r w:rsidRPr="0042078A">
        <w:rPr>
          <w:rFonts w:ascii="Times New Roman" w:hAnsi="Times New Roman"/>
          <w:sz w:val="28"/>
          <w:szCs w:val="28"/>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2078A">
        <w:rPr>
          <w:rFonts w:ascii="Times New Roman" w:hAnsi="Times New Roman"/>
          <w:sz w:val="28"/>
          <w:szCs w:val="28"/>
          <w:lang w:val="en-US"/>
        </w:rPr>
        <w:t> </w:t>
      </w:r>
      <w:r w:rsidRPr="0042078A">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2078A">
        <w:rPr>
          <w:rFonts w:ascii="Times New Roman" w:hAnsi="Times New Roman"/>
          <w:sz w:val="28"/>
          <w:szCs w:val="28"/>
          <w:lang w:val="en-US"/>
        </w:rPr>
        <w:t> </w:t>
      </w:r>
      <w:r w:rsidRPr="0042078A">
        <w:rPr>
          <w:rFonts w:ascii="Times New Roman" w:hAnsi="Times New Roman"/>
          <w:sz w:val="28"/>
          <w:szCs w:val="28"/>
        </w:rPr>
        <w:t>национальной системе стандартизации, принятыми в соответствии с</w:t>
      </w:r>
      <w:r w:rsidRPr="0042078A">
        <w:rPr>
          <w:rFonts w:ascii="Times New Roman" w:hAnsi="Times New Roman"/>
          <w:sz w:val="28"/>
          <w:szCs w:val="28"/>
          <w:lang w:val="en-US"/>
        </w:rPr>
        <w:t> </w:t>
      </w:r>
      <w:r w:rsidRPr="0042078A">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CC5F27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2078A">
        <w:rPr>
          <w:rFonts w:ascii="Times New Roman" w:hAnsi="Times New Roman"/>
          <w:sz w:val="28"/>
          <w:szCs w:val="28"/>
          <w:lang w:val="en-US"/>
        </w:rPr>
        <w:t> </w:t>
      </w:r>
      <w:r w:rsidRPr="0042078A">
        <w:rPr>
          <w:rFonts w:ascii="Times New Roman" w:hAnsi="Times New Roman"/>
          <w:sz w:val="28"/>
          <w:szCs w:val="28"/>
        </w:rPr>
        <w:t>техническом регулировании, законодательством Российской Федерации о</w:t>
      </w:r>
      <w:r w:rsidRPr="0042078A">
        <w:rPr>
          <w:rFonts w:ascii="Times New Roman" w:hAnsi="Times New Roman"/>
          <w:sz w:val="28"/>
          <w:szCs w:val="28"/>
          <w:lang w:val="en-US"/>
        </w:rPr>
        <w:t> </w:t>
      </w:r>
      <w:r w:rsidRPr="0042078A">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2078A">
        <w:rPr>
          <w:rFonts w:ascii="Times New Roman" w:hAnsi="Times New Roman"/>
          <w:sz w:val="28"/>
          <w:szCs w:val="28"/>
          <w:lang w:val="en-US"/>
        </w:rPr>
        <w:t> </w:t>
      </w:r>
      <w:r w:rsidRPr="0042078A">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2078A">
        <w:rPr>
          <w:rFonts w:ascii="Times New Roman" w:hAnsi="Times New Roman"/>
          <w:sz w:val="28"/>
          <w:szCs w:val="28"/>
          <w:lang w:val="en-US"/>
        </w:rPr>
        <w:t> </w:t>
      </w:r>
      <w:r w:rsidRPr="0042078A">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00F3C44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64.7.3. Требования к содержанию, форме, оформлению и составу заявки на</w:t>
      </w:r>
      <w:r w:rsidRPr="0042078A">
        <w:rPr>
          <w:rFonts w:ascii="Times New Roman" w:hAnsi="Times New Roman"/>
          <w:sz w:val="28"/>
          <w:szCs w:val="28"/>
          <w:lang w:val="en-US"/>
        </w:rPr>
        <w:t> </w:t>
      </w:r>
      <w:r w:rsidRPr="0042078A">
        <w:rPr>
          <w:rFonts w:ascii="Times New Roman" w:hAnsi="Times New Roman"/>
          <w:sz w:val="28"/>
          <w:szCs w:val="28"/>
        </w:rPr>
        <w:t>участие в закупке.</w:t>
      </w:r>
    </w:p>
    <w:p w14:paraId="22BEAE9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64.7.4. Требования к описанию участниками такой закупки </w:t>
      </w:r>
      <w:r w:rsidRPr="0042078A">
        <w:rPr>
          <w:rFonts w:ascii="Times New Roman" w:hAnsi="Times New Roman"/>
          <w:sz w:val="28"/>
          <w:szCs w:val="28"/>
        </w:rPr>
        <w:lastRenderedPageBreak/>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083CB0E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64.7.5. Место, условия и сроки (периоды) поставки товара, выполнения работы, оказания услуги.</w:t>
      </w:r>
    </w:p>
    <w:p w14:paraId="1B5C197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2078A">
        <w:rPr>
          <w:rFonts w:ascii="Times New Roman" w:eastAsia="Times New Roman" w:hAnsi="Times New Roman"/>
          <w:sz w:val="28"/>
          <w:szCs w:val="28"/>
        </w:rPr>
        <w:t>в случае осуществления закупки в соответствии с главой 17 настоящего Положения</w:t>
      </w:r>
      <w:r w:rsidRPr="0042078A">
        <w:rPr>
          <w:rFonts w:ascii="Times New Roman" w:hAnsi="Times New Roman"/>
          <w:sz w:val="28"/>
          <w:szCs w:val="28"/>
        </w:rPr>
        <w:t>.</w:t>
      </w:r>
    </w:p>
    <w:p w14:paraId="37492C74"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64.7.7. Форма, сроки и порядок оплаты товара, работы, услуги.</w:t>
      </w:r>
    </w:p>
    <w:p w14:paraId="0D3B2DE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25CCB4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2CEF9D9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64.7.10. Порядок применения официального курса иностранной валюты к</w:t>
      </w:r>
      <w:r w:rsidRPr="0042078A">
        <w:rPr>
          <w:rFonts w:ascii="Times New Roman" w:hAnsi="Times New Roman"/>
          <w:sz w:val="28"/>
          <w:szCs w:val="28"/>
          <w:lang w:val="en-US"/>
        </w:rPr>
        <w:t> </w:t>
      </w:r>
      <w:r w:rsidRPr="0042078A">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2078A">
        <w:rPr>
          <w:rFonts w:ascii="Times New Roman" w:hAnsi="Times New Roman"/>
          <w:sz w:val="28"/>
          <w:szCs w:val="28"/>
          <w:lang w:val="en-US"/>
        </w:rPr>
        <w:t> </w:t>
      </w:r>
      <w:r w:rsidRPr="0042078A">
        <w:rPr>
          <w:rFonts w:ascii="Times New Roman" w:hAnsi="Times New Roman"/>
          <w:sz w:val="28"/>
          <w:szCs w:val="28"/>
        </w:rPr>
        <w:t>необходимости).</w:t>
      </w:r>
    </w:p>
    <w:p w14:paraId="7F7D7D2C"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64.7.11. Порядок, дата начала, дата и время окончания срока подачи заявок на</w:t>
      </w:r>
      <w:r w:rsidRPr="0042078A">
        <w:rPr>
          <w:rFonts w:ascii="Times New Roman" w:hAnsi="Times New Roman"/>
          <w:sz w:val="28"/>
          <w:szCs w:val="28"/>
          <w:lang w:val="en-US"/>
        </w:rPr>
        <w:t> </w:t>
      </w:r>
      <w:r w:rsidRPr="0042078A">
        <w:rPr>
          <w:rFonts w:ascii="Times New Roman" w:hAnsi="Times New Roman"/>
          <w:sz w:val="28"/>
          <w:szCs w:val="28"/>
        </w:rPr>
        <w:t>участие в закупке и порядок подведения итогов такой закупки.</w:t>
      </w:r>
    </w:p>
    <w:p w14:paraId="0C380097"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64.7.12. Требования к участникам такой закупки в соответствии с главой 12 настоящего Положения.</w:t>
      </w:r>
    </w:p>
    <w:p w14:paraId="5B7B613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64.7.13.</w:t>
      </w:r>
      <w:r w:rsidRPr="0042078A">
        <w:rPr>
          <w:rFonts w:ascii="Times New Roman" w:hAnsi="Times New Roman"/>
          <w:sz w:val="28"/>
          <w:szCs w:val="28"/>
        </w:rPr>
        <w:tab/>
        <w:t>Перечень документов, представляемых участниками закупки для</w:t>
      </w:r>
      <w:r w:rsidRPr="0042078A">
        <w:rPr>
          <w:rFonts w:ascii="Times New Roman" w:hAnsi="Times New Roman"/>
          <w:sz w:val="28"/>
          <w:szCs w:val="28"/>
          <w:lang w:val="en-US"/>
        </w:rPr>
        <w:t> </w:t>
      </w:r>
      <w:r w:rsidRPr="0042078A">
        <w:rPr>
          <w:rFonts w:ascii="Times New Roman" w:hAnsi="Times New Roman"/>
          <w:sz w:val="28"/>
          <w:szCs w:val="28"/>
        </w:rPr>
        <w:t>подтверждения их соответствия установленным требованиям, либо</w:t>
      </w:r>
      <w:r w:rsidRPr="0042078A">
        <w:rPr>
          <w:rFonts w:ascii="Times New Roman" w:hAnsi="Times New Roman"/>
          <w:sz w:val="28"/>
          <w:szCs w:val="28"/>
          <w:lang w:val="en-US"/>
        </w:rPr>
        <w:t> </w:t>
      </w:r>
      <w:r w:rsidRPr="0042078A">
        <w:rPr>
          <w:rFonts w:ascii="Times New Roman" w:hAnsi="Times New Roman"/>
          <w:sz w:val="28"/>
          <w:szCs w:val="28"/>
        </w:rPr>
        <w:t>указание на отсутствие необходимости предоставления участниками закупки таких документов.</w:t>
      </w:r>
    </w:p>
    <w:p w14:paraId="274D7C4F"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64.7.14.</w:t>
      </w:r>
      <w:r w:rsidRPr="0042078A">
        <w:rPr>
          <w:rFonts w:ascii="Times New Roman" w:hAnsi="Times New Roman"/>
          <w:sz w:val="28"/>
          <w:szCs w:val="28"/>
        </w:rPr>
        <w:tab/>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2078A">
        <w:rPr>
          <w:rFonts w:ascii="Times New Roman" w:hAnsi="Times New Roman"/>
          <w:sz w:val="28"/>
          <w:szCs w:val="28"/>
          <w:lang w:val="en-US"/>
        </w:rPr>
        <w:t> </w:t>
      </w:r>
      <w:r w:rsidRPr="0042078A">
        <w:rPr>
          <w:rFonts w:ascii="Times New Roman" w:hAnsi="Times New Roman"/>
          <w:sz w:val="28"/>
          <w:szCs w:val="28"/>
        </w:rPr>
        <w:t>случае закупки работ по проектированию, строительству, модернизации и</w:t>
      </w:r>
      <w:r w:rsidRPr="0042078A">
        <w:rPr>
          <w:rFonts w:ascii="Times New Roman" w:hAnsi="Times New Roman"/>
          <w:sz w:val="28"/>
          <w:szCs w:val="28"/>
          <w:lang w:val="en-US"/>
        </w:rPr>
        <w:t> </w:t>
      </w:r>
      <w:r w:rsidRPr="0042078A">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2A6A9C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64.7.15. Порядок и срок отзыва заявок на участие в закупке.</w:t>
      </w:r>
    </w:p>
    <w:p w14:paraId="2ECD2C2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64.7.16. Порядок и срок внесения изменений в заявки на участие в закупке.</w:t>
      </w:r>
    </w:p>
    <w:p w14:paraId="10230E9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64.7.17. Дата рассмотрения заявок участников такой закупки и</w:t>
      </w:r>
      <w:r w:rsidRPr="0042078A">
        <w:rPr>
          <w:rFonts w:ascii="Times New Roman" w:hAnsi="Times New Roman"/>
          <w:sz w:val="28"/>
          <w:szCs w:val="28"/>
          <w:lang w:val="en-US"/>
        </w:rPr>
        <w:t> </w:t>
      </w:r>
      <w:r w:rsidRPr="0042078A">
        <w:rPr>
          <w:rFonts w:ascii="Times New Roman" w:hAnsi="Times New Roman"/>
          <w:sz w:val="28"/>
          <w:szCs w:val="28"/>
        </w:rPr>
        <w:t xml:space="preserve">подведения итогов такой закупки. При этом срок рассмотрения заявок не </w:t>
      </w:r>
      <w:r w:rsidRPr="0042078A">
        <w:rPr>
          <w:rFonts w:ascii="Times New Roman" w:hAnsi="Times New Roman"/>
          <w:sz w:val="28"/>
          <w:szCs w:val="28"/>
        </w:rPr>
        <w:lastRenderedPageBreak/>
        <w:t>должен превышать один рабочий день со дня окончания срока подачи таких заявок.</w:t>
      </w:r>
    </w:p>
    <w:p w14:paraId="2BF2679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2078A">
        <w:rPr>
          <w:rFonts w:ascii="Times New Roman" w:hAnsi="Times New Roman"/>
          <w:sz w:val="28"/>
          <w:szCs w:val="28"/>
          <w:lang w:val="en-US"/>
        </w:rPr>
        <w:t> </w:t>
      </w:r>
      <w:r w:rsidRPr="0042078A">
        <w:rPr>
          <w:rFonts w:ascii="Times New Roman" w:hAnsi="Times New Roman"/>
          <w:sz w:val="28"/>
          <w:szCs w:val="28"/>
        </w:rPr>
        <w:t>указание на то, что обеспечение заявки не требуется.</w:t>
      </w:r>
    </w:p>
    <w:p w14:paraId="0D7D6F1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2078A">
        <w:rPr>
          <w:rFonts w:ascii="Times New Roman" w:hAnsi="Times New Roman"/>
          <w:sz w:val="28"/>
          <w:szCs w:val="28"/>
          <w:lang w:val="en-US"/>
        </w:rPr>
        <w:t> </w:t>
      </w:r>
      <w:r w:rsidRPr="0042078A">
        <w:rPr>
          <w:rFonts w:ascii="Times New Roman" w:hAnsi="Times New Roman"/>
          <w:sz w:val="28"/>
          <w:szCs w:val="28"/>
        </w:rPr>
        <w:t>требуется.</w:t>
      </w:r>
    </w:p>
    <w:p w14:paraId="201C8228"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64.7.20. Размер (в денежном выражении), возможные формы и порядок предоставления (в отношении каждой из форм) обеспечения </w:t>
      </w:r>
      <w:r w:rsidRPr="0042078A">
        <w:rPr>
          <w:rFonts w:ascii="Times New Roman" w:hAnsi="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42078A">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0B9EB1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64.7.21.</w:t>
      </w:r>
      <w:r w:rsidRPr="0042078A">
        <w:rPr>
          <w:rFonts w:ascii="Times New Roman" w:hAnsi="Times New Roman"/>
          <w:sz w:val="28"/>
          <w:szCs w:val="28"/>
        </w:rPr>
        <w:tab/>
        <w:t>Указание на антидемпинговые меры и их описание согласно требованиям главы 23 настоящего Положения.</w:t>
      </w:r>
    </w:p>
    <w:p w14:paraId="777D5BF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64.7.22.</w:t>
      </w:r>
      <w:r w:rsidRPr="0042078A">
        <w:rPr>
          <w:rFonts w:ascii="Times New Roman" w:hAnsi="Times New Roman"/>
          <w:sz w:val="28"/>
          <w:szCs w:val="28"/>
        </w:rPr>
        <w:tab/>
        <w:t>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1F3D5DC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64.7.23.</w:t>
      </w:r>
      <w:r w:rsidRPr="0042078A">
        <w:rPr>
          <w:rFonts w:ascii="Times New Roman" w:hAnsi="Times New Roman"/>
          <w:sz w:val="28"/>
          <w:szCs w:val="28"/>
        </w:rPr>
        <w:tab/>
        <w:t>Возможность заказчика изменить условия договора в случаях, предусмотренных настоящим Положением.</w:t>
      </w:r>
    </w:p>
    <w:p w14:paraId="1042B0D3"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64.7.24. Сведения, предусмотренные в пункте 13.2 настоящего Положения.</w:t>
      </w:r>
    </w:p>
    <w:p w14:paraId="69863DDB"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sz w:val="28"/>
          <w:szCs w:val="28"/>
        </w:rPr>
      </w:pPr>
      <w:r w:rsidRPr="0042078A">
        <w:rPr>
          <w:sz w:val="28"/>
          <w:szCs w:val="28"/>
        </w:rPr>
        <w:t>64.8.</w:t>
      </w:r>
      <w:r w:rsidRPr="0042078A">
        <w:rPr>
          <w:sz w:val="28"/>
          <w:szCs w:val="28"/>
        </w:rPr>
        <w:tab/>
        <w:t>Проект договора является неотъемлемой частью документации о</w:t>
      </w:r>
      <w:r w:rsidRPr="0042078A">
        <w:rPr>
          <w:sz w:val="28"/>
          <w:szCs w:val="28"/>
          <w:lang w:val="en-US"/>
        </w:rPr>
        <w:t> </w:t>
      </w:r>
      <w:r w:rsidRPr="0042078A">
        <w:rPr>
          <w:sz w:val="28"/>
          <w:szCs w:val="28"/>
        </w:rPr>
        <w:t xml:space="preserve">закупке. </w:t>
      </w:r>
    </w:p>
    <w:p w14:paraId="5DFFE508" w14:textId="77777777" w:rsidR="0042078A" w:rsidRPr="0042078A" w:rsidRDefault="0042078A" w:rsidP="0042078A">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2078A">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3D024204"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64.10. Документация может содержать любые иные сведения по</w:t>
      </w:r>
      <w:r w:rsidRPr="0042078A">
        <w:rPr>
          <w:rFonts w:ascii="Times New Roman" w:hAnsi="Times New Roman"/>
          <w:sz w:val="28"/>
          <w:szCs w:val="28"/>
          <w:lang w:val="en-US"/>
        </w:rPr>
        <w:t> </w:t>
      </w:r>
      <w:r w:rsidRPr="0042078A">
        <w:rPr>
          <w:rFonts w:ascii="Times New Roman" w:hAnsi="Times New Roman"/>
          <w:sz w:val="28"/>
          <w:szCs w:val="28"/>
        </w:rPr>
        <w:t>усмотрению заказчика, при условии, что размещение таких сведений не</w:t>
      </w:r>
      <w:r w:rsidRPr="0042078A">
        <w:rPr>
          <w:rFonts w:ascii="Times New Roman" w:hAnsi="Times New Roman"/>
          <w:sz w:val="28"/>
          <w:szCs w:val="28"/>
          <w:lang w:val="en-US"/>
        </w:rPr>
        <w:t> </w:t>
      </w:r>
      <w:r w:rsidRPr="0042078A">
        <w:rPr>
          <w:rFonts w:ascii="Times New Roman" w:hAnsi="Times New Roman"/>
          <w:sz w:val="28"/>
          <w:szCs w:val="28"/>
        </w:rPr>
        <w:t>нарушает норм действующего законодательства и не противоречит настоящему Положению.</w:t>
      </w:r>
    </w:p>
    <w:p w14:paraId="1AAB72B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3E5B9E9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BE083E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64.13. Участник ценового запроса вправе подать только одну заявку на </w:t>
      </w:r>
      <w:r w:rsidRPr="0042078A">
        <w:rPr>
          <w:rFonts w:ascii="Times New Roman" w:hAnsi="Times New Roman"/>
          <w:sz w:val="28"/>
          <w:szCs w:val="28"/>
        </w:rPr>
        <w:lastRenderedPageBreak/>
        <w:t xml:space="preserve">участие в таком запросе в отношении каждого предмета закупки. </w:t>
      </w:r>
    </w:p>
    <w:p w14:paraId="4F3084A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35E4880"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64.15. Заявка на участие в ценовом запросе должна содержать:</w:t>
      </w:r>
    </w:p>
    <w:p w14:paraId="231008B4"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42078A">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92AAFB1"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64.15.2. При осуществлении закупки товара или закупки работы, услуги, для выполнения, оказания которых используется товар:</w:t>
      </w:r>
    </w:p>
    <w:p w14:paraId="35A2EC06"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46456A09"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trike/>
          <w:sz w:val="28"/>
          <w:szCs w:val="28"/>
        </w:rPr>
      </w:pPr>
      <w:r w:rsidRPr="0042078A">
        <w:rPr>
          <w:rFonts w:ascii="Times New Roman" w:hAnsi="Times New Roman" w:cs="Times New Roman"/>
          <w:sz w:val="28"/>
          <w:szCs w:val="28"/>
        </w:rPr>
        <w:t xml:space="preserve">64.15.2.2.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7001BC86"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DAA580B"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 xml:space="preserve">64.15.4.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w:t>
      </w:r>
      <w:r w:rsidRPr="0042078A">
        <w:rPr>
          <w:rFonts w:ascii="Times New Roman" w:hAnsi="Times New Roman" w:cs="Times New Roman"/>
          <w:sz w:val="28"/>
          <w:szCs w:val="28"/>
        </w:rPr>
        <w:lastRenderedPageBreak/>
        <w:t>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B005F1C"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64.15.5.</w:t>
      </w:r>
      <w:r w:rsidRPr="0042078A">
        <w:rPr>
          <w:rFonts w:ascii="Times New Roman" w:hAnsi="Times New Roman" w:cs="Times New Roman"/>
          <w:sz w:val="28"/>
          <w:szCs w:val="28"/>
        </w:rPr>
        <w:tab/>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84D8918"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64.15.6.</w:t>
      </w:r>
      <w:r w:rsidRPr="0042078A">
        <w:rPr>
          <w:rFonts w:ascii="Times New Roman" w:hAnsi="Times New Roman" w:cs="Times New Roman"/>
          <w:sz w:val="28"/>
          <w:szCs w:val="28"/>
        </w:rPr>
        <w:tab/>
        <w:t>Копии учредительных документов участника закупки (для юридических лиц).</w:t>
      </w:r>
    </w:p>
    <w:p w14:paraId="119121FB"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64.15.7.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2078A">
        <w:rPr>
          <w:rFonts w:ascii="Times New Roman" w:eastAsiaTheme="minorHAnsi" w:hAnsi="Times New Roman" w:cs="Times New Roman"/>
          <w:sz w:val="28"/>
          <w:szCs w:val="28"/>
          <w:lang w:eastAsia="en-US"/>
        </w:rPr>
        <w:t xml:space="preserve"> </w:t>
      </w:r>
      <w:r w:rsidRPr="0042078A">
        <w:rPr>
          <w:rFonts w:ascii="Times New Roman" w:hAnsi="Times New Roman" w:cs="Times New Roman"/>
          <w:sz w:val="28"/>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42078A">
        <w:rPr>
          <w:rStyle w:val="afb"/>
          <w:rFonts w:ascii="Times New Roman" w:hAnsi="Times New Roman" w:cs="Times New Roman"/>
          <w:sz w:val="28"/>
          <w:szCs w:val="28"/>
        </w:rPr>
        <w:footnoteReference w:id="22"/>
      </w:r>
      <w:r w:rsidRPr="0042078A">
        <w:rPr>
          <w:rFonts w:ascii="Times New Roman" w:hAnsi="Times New Roman" w:cs="Times New Roman"/>
          <w:sz w:val="28"/>
          <w:szCs w:val="28"/>
        </w:rPr>
        <w:t>, обеспечения исполнения договора</w:t>
      </w:r>
      <w:r w:rsidRPr="0042078A">
        <w:rPr>
          <w:rStyle w:val="afb"/>
          <w:rFonts w:ascii="Times New Roman" w:hAnsi="Times New Roman" w:cs="Times New Roman"/>
          <w:sz w:val="28"/>
          <w:szCs w:val="28"/>
        </w:rPr>
        <w:footnoteReference w:id="23"/>
      </w:r>
      <w:r w:rsidRPr="0042078A">
        <w:rPr>
          <w:rFonts w:ascii="Times New Roman" w:hAnsi="Times New Roman" w:cs="Times New Roman"/>
          <w:sz w:val="28"/>
          <w:szCs w:val="28"/>
        </w:rPr>
        <w:t>, обеспечения гарантийных обязательств</w:t>
      </w:r>
      <w:r w:rsidRPr="0042078A">
        <w:rPr>
          <w:rStyle w:val="afb"/>
          <w:rFonts w:ascii="Times New Roman" w:hAnsi="Times New Roman" w:cs="Times New Roman"/>
          <w:sz w:val="28"/>
          <w:szCs w:val="28"/>
        </w:rPr>
        <w:footnoteReference w:id="24"/>
      </w:r>
      <w:r w:rsidRPr="0042078A">
        <w:rPr>
          <w:rFonts w:ascii="Times New Roman" w:hAnsi="Times New Roman" w:cs="Times New Roman"/>
          <w:sz w:val="28"/>
          <w:szCs w:val="28"/>
        </w:rPr>
        <w:t xml:space="preserve"> является крупной сделкой.</w:t>
      </w:r>
    </w:p>
    <w:p w14:paraId="07D15FDF"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 xml:space="preserve">подпунктами </w:t>
      </w:r>
      <w:r w:rsidRPr="0042078A">
        <w:rPr>
          <w:rFonts w:ascii="Times New Roman" w:hAnsi="Times New Roman" w:cs="Times New Roman"/>
          <w:sz w:val="28"/>
          <w:szCs w:val="28"/>
        </w:rPr>
        <w:lastRenderedPageBreak/>
        <w:t>12.1.2 – 12.1.9 настоящего Положения.</w:t>
      </w:r>
    </w:p>
    <w:p w14:paraId="06579EA5"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этом не допускается требовать представление таких документов,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в</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6A6DCEFE"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также предложение об иных условиях исполнения договора, если</w:t>
      </w:r>
      <w:r w:rsidRPr="0042078A">
        <w:rPr>
          <w:rFonts w:ascii="Times New Roman" w:hAnsi="Times New Roman" w:cs="Times New Roman"/>
          <w:sz w:val="28"/>
          <w:szCs w:val="28"/>
          <w:lang w:val="en-US"/>
        </w:rPr>
        <w:t> </w:t>
      </w:r>
      <w:r w:rsidRPr="0042078A">
        <w:rPr>
          <w:rFonts w:ascii="Times New Roman" w:hAnsi="Times New Roman" w:cs="Times New Roman"/>
          <w:sz w:val="28"/>
          <w:szCs w:val="28"/>
        </w:rPr>
        <w:t>предоставление такого предложения предусмотрено документацией о проведении ценового запроса.</w:t>
      </w:r>
    </w:p>
    <w:p w14:paraId="11AAE92D"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64.15.11.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64C02356" w14:textId="77777777" w:rsidR="0042078A" w:rsidRPr="0042078A" w:rsidRDefault="0042078A" w:rsidP="0042078A">
      <w:pPr>
        <w:pStyle w:val="ConsPlusNormal"/>
        <w:shd w:val="clear" w:color="auto" w:fill="FFFFFF" w:themeFill="background1"/>
        <w:tabs>
          <w:tab w:val="left" w:pos="709"/>
        </w:tabs>
        <w:ind w:firstLine="709"/>
        <w:jc w:val="both"/>
        <w:rPr>
          <w:rFonts w:ascii="Times New Roman" w:hAnsi="Times New Roman" w:cs="Times New Roman"/>
          <w:sz w:val="28"/>
          <w:szCs w:val="28"/>
        </w:rPr>
      </w:pPr>
      <w:r w:rsidRPr="0042078A">
        <w:rPr>
          <w:rFonts w:ascii="Times New Roman" w:hAnsi="Times New Roman" w:cs="Times New Roman"/>
          <w:sz w:val="28"/>
          <w:szCs w:val="28"/>
        </w:rPr>
        <w:t>64.15.12. Иную информацию и документы, предусмотренные извещением и (или) документацией о проведении ценового запроса.</w:t>
      </w:r>
    </w:p>
    <w:p w14:paraId="3A1878B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2078A">
        <w:rPr>
          <w:rFonts w:ascii="Times New Roman" w:hAnsi="Times New Roman"/>
          <w:sz w:val="28"/>
          <w:szCs w:val="28"/>
          <w:lang w:val="en-US"/>
        </w:rPr>
        <w:t> </w:t>
      </w:r>
      <w:r w:rsidRPr="0042078A">
        <w:rPr>
          <w:rFonts w:ascii="Times New Roman" w:hAnsi="Times New Roman"/>
          <w:sz w:val="28"/>
          <w:szCs w:val="28"/>
        </w:rPr>
        <w:t>возвращаются участнику.</w:t>
      </w:r>
    </w:p>
    <w:p w14:paraId="57DC534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3A73D795" w14:textId="77777777" w:rsidR="0042078A" w:rsidRPr="0042078A" w:rsidRDefault="0042078A" w:rsidP="0042078A">
      <w:pPr>
        <w:pStyle w:val="ConsPlusNormal"/>
        <w:shd w:val="clear" w:color="auto" w:fill="FFFFFF" w:themeFill="background1"/>
        <w:tabs>
          <w:tab w:val="left" w:pos="709"/>
        </w:tabs>
        <w:jc w:val="both"/>
        <w:rPr>
          <w:rFonts w:ascii="Times New Roman" w:hAnsi="Times New Roman" w:cs="Times New Roman"/>
          <w:sz w:val="28"/>
          <w:szCs w:val="28"/>
        </w:rPr>
      </w:pPr>
      <w:r w:rsidRPr="0042078A">
        <w:rPr>
          <w:rFonts w:ascii="Times New Roman" w:hAnsi="Times New Roman" w:cs="Times New Roman"/>
          <w:sz w:val="28"/>
          <w:szCs w:val="28"/>
        </w:rPr>
        <w:tab/>
        <w:t>64.18.</w:t>
      </w:r>
      <w:r w:rsidRPr="0042078A">
        <w:rPr>
          <w:rFonts w:ascii="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9225496" w14:textId="77777777" w:rsidR="0042078A" w:rsidRPr="0042078A" w:rsidRDefault="0042078A" w:rsidP="0042078A">
      <w:pPr>
        <w:widowControl w:val="0"/>
        <w:shd w:val="clear" w:color="auto" w:fill="FFFFFF" w:themeFill="background1"/>
        <w:ind w:firstLine="709"/>
        <w:rPr>
          <w:rFonts w:ascii="Times New Roman" w:hAnsi="Times New Roman"/>
          <w:strike/>
          <w:sz w:val="28"/>
          <w:szCs w:val="28"/>
        </w:rPr>
      </w:pPr>
      <w:r w:rsidRPr="0042078A">
        <w:rPr>
          <w:rFonts w:ascii="Times New Roman" w:hAnsi="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14:paraId="0513AFB9"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5F490CA5"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lastRenderedPageBreak/>
        <w:t xml:space="preserve">64.21. </w:t>
      </w:r>
      <w:r w:rsidRPr="0042078A">
        <w:rPr>
          <w:rFonts w:ascii="Times New Roman" w:eastAsia="Times New Roman" w:hAnsi="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1076F7E0"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64.22. Комиссия по осуществлению закупок не рассматривает и отклоняет поданные заявки в следующих случаях:</w:t>
      </w:r>
    </w:p>
    <w:p w14:paraId="3F100F5C"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64.22.1. Непредоставления информации, предусмотренной пунктом 64.16 настоящего Положения, или установления комиссией по</w:t>
      </w:r>
      <w:r w:rsidRPr="0042078A">
        <w:rPr>
          <w:rFonts w:ascii="Times New Roman" w:eastAsia="Times New Roman" w:hAnsi="Times New Roman"/>
          <w:sz w:val="28"/>
          <w:szCs w:val="28"/>
          <w:lang w:val="en-US"/>
        </w:rPr>
        <w:t> </w:t>
      </w:r>
      <w:r w:rsidRPr="0042078A">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662A2518"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64.22.2.</w:t>
      </w:r>
      <w:r w:rsidRPr="0042078A">
        <w:rPr>
          <w:rFonts w:ascii="Times New Roman" w:eastAsia="Times New Roman" w:hAnsi="Times New Roman"/>
          <w:sz w:val="28"/>
          <w:szCs w:val="28"/>
        </w:rPr>
        <w:tab/>
        <w:t>Несоответствия информации, предусмотренной пунктом 64.16 настоящего Положения, требованиям извещения и (или) документации о таком ценовом запросе.</w:t>
      </w:r>
    </w:p>
    <w:p w14:paraId="79DE0067"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64.22.3.</w:t>
      </w:r>
      <w:r w:rsidRPr="0042078A">
        <w:rPr>
          <w:rFonts w:ascii="Times New Roman" w:eastAsia="Times New Roman" w:hAnsi="Times New Roman"/>
          <w:sz w:val="28"/>
          <w:szCs w:val="28"/>
        </w:rPr>
        <w:tab/>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54C264D4"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 xml:space="preserve">64.22.4.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42078A">
        <w:rPr>
          <w:rFonts w:ascii="Times New Roman" w:eastAsia="Times New Roman" w:hAnsi="Times New Roman"/>
          <w:sz w:val="28"/>
          <w:szCs w:val="28"/>
        </w:rPr>
        <w:t>непревышении</w:t>
      </w:r>
      <w:proofErr w:type="spellEnd"/>
      <w:r w:rsidRPr="0042078A">
        <w:rPr>
          <w:rFonts w:ascii="Times New Roman" w:eastAsia="Times New Roman" w:hAnsi="Times New Roman"/>
          <w:sz w:val="28"/>
          <w:szCs w:val="28"/>
        </w:rPr>
        <w:t xml:space="preserve"> предусмотрено документацией о проведении ценового запроса.</w:t>
      </w:r>
    </w:p>
    <w:p w14:paraId="40A30B22"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64.22.5.</w:t>
      </w:r>
      <w:r w:rsidRPr="0042078A">
        <w:rPr>
          <w:rFonts w:ascii="Times New Roman" w:hAnsi="Times New Roman"/>
          <w:sz w:val="28"/>
          <w:szCs w:val="28"/>
          <w:vertAlign w:val="superscript"/>
        </w:rPr>
        <w:t xml:space="preserve"> </w:t>
      </w:r>
      <w:r w:rsidRPr="0042078A">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9EEE354"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Отклонение заявок на участие в ценовом запросе по иным основаниям не допускается.</w:t>
      </w:r>
    </w:p>
    <w:p w14:paraId="6C93EE65"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64.23.</w:t>
      </w:r>
      <w:r w:rsidRPr="0042078A">
        <w:rPr>
          <w:rFonts w:ascii="Times New Roman" w:eastAsia="Times New Roman" w:hAnsi="Times New Roman"/>
          <w:sz w:val="28"/>
          <w:szCs w:val="28"/>
        </w:rPr>
        <w:tab/>
        <w:t>Результаты рассмотрения заявок оформляются протоколом, в котором содержится следующая информация:</w:t>
      </w:r>
    </w:p>
    <w:p w14:paraId="022D9394"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64.23.1. Дата подписания протокола.</w:t>
      </w:r>
    </w:p>
    <w:p w14:paraId="2983440C"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64.23.2. Количество поданных заявок на участие в закупке, а также дата и время регистрации каждой такой заявки.</w:t>
      </w:r>
    </w:p>
    <w:p w14:paraId="2BD64B71"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64.23.3.</w:t>
      </w:r>
      <w:r w:rsidRPr="0042078A">
        <w:rPr>
          <w:rFonts w:ascii="Times New Roman" w:eastAsia="Times New Roman" w:hAnsi="Times New Roman"/>
          <w:sz w:val="28"/>
          <w:szCs w:val="28"/>
        </w:rPr>
        <w:tab/>
        <w:t xml:space="preserve">Порядковые номера заявок в порядке уменьшения степени </w:t>
      </w:r>
      <w:r w:rsidRPr="0042078A">
        <w:rPr>
          <w:rFonts w:ascii="Times New Roman" w:eastAsia="Times New Roman" w:hAnsi="Times New Roman"/>
          <w:sz w:val="28"/>
          <w:szCs w:val="28"/>
        </w:rPr>
        <w:lastRenderedPageBreak/>
        <w:t>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5718F8AE"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64.23.4. Результаты рассмотрения заявок с указанием в том числе:</w:t>
      </w:r>
    </w:p>
    <w:p w14:paraId="740901C0"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64.23.4.1. Количества заявок, которые отклонены.</w:t>
      </w:r>
    </w:p>
    <w:p w14:paraId="18951B16"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64.23.4.2.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B3CEA0B"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64.23.5. Причины, по которым закупка признана несостоявшейся, в случае признания ее таковой.</w:t>
      </w:r>
    </w:p>
    <w:p w14:paraId="5AEB73AC"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64.23.6.</w:t>
      </w:r>
      <w:r w:rsidRPr="0042078A">
        <w:rPr>
          <w:rFonts w:ascii="Times New Roman" w:eastAsia="Times New Roman" w:hAnsi="Times New Roman"/>
          <w:sz w:val="28"/>
          <w:szCs w:val="28"/>
        </w:rPr>
        <w:tab/>
        <w:t>Иные сведения в случае, если необходимость их указания в протоколе предусмотрена положением о закупке.</w:t>
      </w:r>
    </w:p>
    <w:p w14:paraId="15C178DC" w14:textId="77777777" w:rsidR="0042078A" w:rsidRPr="0042078A" w:rsidRDefault="0042078A" w:rsidP="0042078A">
      <w:pPr>
        <w:widowControl w:val="0"/>
        <w:shd w:val="clear" w:color="auto" w:fill="FFFFFF" w:themeFill="background1"/>
        <w:ind w:firstLine="709"/>
        <w:rPr>
          <w:rFonts w:ascii="Times New Roman" w:eastAsia="Times New Roman" w:hAnsi="Times New Roman"/>
          <w:sz w:val="28"/>
          <w:szCs w:val="28"/>
        </w:rPr>
      </w:pPr>
      <w:r w:rsidRPr="0042078A">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A464E9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w:t>
      </w:r>
      <w:r w:rsidRPr="0042078A">
        <w:rPr>
          <w:rFonts w:ascii="Times New Roman" w:eastAsia="Times New Roman" w:hAnsi="Times New Roman"/>
          <w:sz w:val="28"/>
          <w:szCs w:val="28"/>
        </w:rPr>
        <w:t>.24.</w:t>
      </w:r>
      <w:r w:rsidRPr="0042078A">
        <w:rPr>
          <w:rFonts w:ascii="Times New Roman" w:eastAsia="Times New Roman" w:hAnsi="Times New Roman"/>
          <w:sz w:val="28"/>
          <w:szCs w:val="28"/>
        </w:rPr>
        <w:tab/>
        <w:t xml:space="preserve">Протокол рассмотрения заявок на участие в срочном ценовом запросе </w:t>
      </w:r>
      <w:r w:rsidRPr="0042078A">
        <w:rPr>
          <w:rFonts w:ascii="Times New Roman" w:hAnsi="Times New Roman"/>
          <w:sz w:val="28"/>
          <w:szCs w:val="28"/>
        </w:rPr>
        <w:t xml:space="preserve">в электронной форме </w:t>
      </w:r>
      <w:r w:rsidRPr="0042078A">
        <w:rPr>
          <w:rFonts w:ascii="Times New Roman" w:eastAsia="Times New Roman" w:hAnsi="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42078A">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3640BE75"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r w:rsidRPr="0042078A">
        <w:rPr>
          <w:rFonts w:ascii="Times New Roman" w:hAnsi="Times New Roman"/>
          <w:spacing w:val="-2"/>
          <w:sz w:val="28"/>
          <w:szCs w:val="28"/>
        </w:rPr>
        <w:t>64.25.</w:t>
      </w:r>
      <w:r w:rsidRPr="0042078A">
        <w:rPr>
          <w:rFonts w:ascii="Times New Roman" w:hAnsi="Times New Roman"/>
          <w:spacing w:val="-2"/>
          <w:sz w:val="28"/>
          <w:szCs w:val="28"/>
        </w:rPr>
        <w:tab/>
        <w:t xml:space="preserve">В случае если по результатам рассмотрения заявок на участие в ценовом запросе </w:t>
      </w:r>
      <w:r w:rsidRPr="0042078A">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42078A">
        <w:rPr>
          <w:rFonts w:ascii="Times New Roman" w:hAnsi="Times New Roman"/>
          <w:spacing w:val="-2"/>
          <w:sz w:val="28"/>
          <w:szCs w:val="28"/>
        </w:rPr>
        <w:t xml:space="preserve"> ценовой запрос признается несостоявшимся. </w:t>
      </w:r>
    </w:p>
    <w:p w14:paraId="6CD767AB" w14:textId="77777777" w:rsidR="0042078A" w:rsidRPr="0042078A" w:rsidRDefault="0042078A" w:rsidP="0042078A">
      <w:pPr>
        <w:widowControl w:val="0"/>
        <w:shd w:val="clear" w:color="auto" w:fill="FFFFFF" w:themeFill="background1"/>
        <w:ind w:firstLine="709"/>
        <w:rPr>
          <w:rFonts w:ascii="Times New Roman" w:hAnsi="Times New Roman"/>
          <w:spacing w:val="-2"/>
          <w:sz w:val="28"/>
          <w:szCs w:val="28"/>
        </w:rPr>
      </w:pPr>
      <w:r w:rsidRPr="0042078A">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1EB0EACF"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pacing w:val="-2"/>
          <w:sz w:val="28"/>
          <w:szCs w:val="28"/>
        </w:rPr>
        <w:t>64.26.</w:t>
      </w:r>
      <w:r w:rsidRPr="0042078A">
        <w:rPr>
          <w:rFonts w:ascii="Times New Roman" w:hAnsi="Times New Roman"/>
          <w:spacing w:val="-2"/>
          <w:sz w:val="28"/>
          <w:szCs w:val="28"/>
        </w:rPr>
        <w:tab/>
        <w:t>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42078A">
        <w:rPr>
          <w:rFonts w:ascii="Times New Roman" w:hAnsi="Times New Roman"/>
          <w:sz w:val="28"/>
          <w:szCs w:val="28"/>
        </w:rPr>
        <w:t xml:space="preserve"> вправе:</w:t>
      </w:r>
    </w:p>
    <w:p w14:paraId="042CB908"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64.26.1. Провести новую закупку.</w:t>
      </w:r>
    </w:p>
    <w:p w14:paraId="42C3135D"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64.26.2. Заключить договор с единственным поставщиком (подрядчиком, исполнителем) в соответствии с подпунктом 63.1.3. настоящего Положения.</w:t>
      </w:r>
    </w:p>
    <w:p w14:paraId="50CABE1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64.26.3. Заключить договор с единственным поставщиком (подрядчиком, исполнителем) в соответствии с подпунктом 63.1.3.1 настоящего Положения.</w:t>
      </w:r>
    </w:p>
    <w:p w14:paraId="0CEC2486" w14:textId="77777777" w:rsidR="0042078A" w:rsidRPr="0042078A" w:rsidRDefault="0042078A" w:rsidP="0042078A">
      <w:pPr>
        <w:widowControl w:val="0"/>
        <w:shd w:val="clear" w:color="auto" w:fill="FFFFFF" w:themeFill="background1"/>
        <w:ind w:firstLine="708"/>
        <w:rPr>
          <w:rFonts w:ascii="Times New Roman" w:hAnsi="Times New Roman"/>
          <w:sz w:val="28"/>
          <w:szCs w:val="28"/>
          <w:shd w:val="clear" w:color="auto" w:fill="FFFF00"/>
        </w:rPr>
      </w:pPr>
      <w:r w:rsidRPr="0042078A">
        <w:rPr>
          <w:rFonts w:ascii="Times New Roman" w:hAnsi="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w:t>
      </w:r>
      <w:r w:rsidRPr="0042078A">
        <w:rPr>
          <w:rFonts w:ascii="Times New Roman" w:hAnsi="Times New Roman"/>
          <w:sz w:val="28"/>
          <w:szCs w:val="28"/>
        </w:rPr>
        <w:lastRenderedPageBreak/>
        <w:t xml:space="preserve">участника закупки, с которым заключается договор. При заключении договора его цена либо </w:t>
      </w:r>
      <w:r w:rsidRPr="0042078A">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42078A">
        <w:rPr>
          <w:rFonts w:ascii="Times New Roman" w:hAnsi="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5A41CED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29A8133A"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64.29.</w:t>
      </w:r>
      <w:r w:rsidRPr="0042078A">
        <w:rPr>
          <w:rFonts w:ascii="Times New Roman" w:hAnsi="Times New Roman"/>
          <w:sz w:val="28"/>
          <w:szCs w:val="28"/>
        </w:rPr>
        <w:tab/>
        <w:t>Обязанность заключения договора с заказчиком возлагается на</w:t>
      </w:r>
      <w:r w:rsidRPr="0042078A">
        <w:rPr>
          <w:rFonts w:ascii="Times New Roman" w:hAnsi="Times New Roman"/>
          <w:sz w:val="28"/>
          <w:szCs w:val="28"/>
          <w:lang w:val="en-US"/>
        </w:rPr>
        <w:t> </w:t>
      </w:r>
      <w:r w:rsidRPr="0042078A">
        <w:rPr>
          <w:rFonts w:ascii="Times New Roman" w:hAnsi="Times New Roman"/>
          <w:sz w:val="28"/>
          <w:szCs w:val="28"/>
        </w:rPr>
        <w:t>участника, признанного победителем ценового запроса или на единственного участника закупки в соответствии с подпунктом 63.1.2. настоящего Положения.</w:t>
      </w:r>
    </w:p>
    <w:p w14:paraId="2FF64FBE"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64.30.</w:t>
      </w:r>
      <w:r w:rsidRPr="0042078A">
        <w:rPr>
          <w:rFonts w:ascii="Times New Roman" w:hAnsi="Times New Roman"/>
          <w:sz w:val="28"/>
          <w:szCs w:val="28"/>
        </w:rPr>
        <w:tab/>
        <w:t>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175E044B"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64.30.1.</w:t>
      </w:r>
      <w:r w:rsidRPr="0042078A">
        <w:rPr>
          <w:rFonts w:ascii="Times New Roman" w:hAnsi="Times New Roman"/>
          <w:sz w:val="28"/>
          <w:szCs w:val="28"/>
        </w:rPr>
        <w:tab/>
        <w:t>Предоставление участником закупки письменного отказа от заключения договора.</w:t>
      </w:r>
    </w:p>
    <w:p w14:paraId="0CD763AD"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64.30.2. Непредоставление участником закупки в указанные в извещении и (или) документации сроки подписанного со своей стороны проекта договора.</w:t>
      </w:r>
    </w:p>
    <w:p w14:paraId="3E17A0B1"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64.30.3. Непредоставление обеспечения исполнения договора в размере и</w:t>
      </w:r>
      <w:r w:rsidRPr="0042078A">
        <w:rPr>
          <w:rFonts w:ascii="Times New Roman" w:hAnsi="Times New Roman"/>
          <w:sz w:val="28"/>
          <w:szCs w:val="28"/>
          <w:lang w:val="en-US"/>
        </w:rPr>
        <w:t> </w:t>
      </w:r>
      <w:r w:rsidRPr="0042078A">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2B7C6CA9" w14:textId="77777777" w:rsidR="0042078A" w:rsidRPr="0042078A" w:rsidRDefault="0042078A" w:rsidP="0042078A">
      <w:pPr>
        <w:widowControl w:val="0"/>
        <w:shd w:val="clear" w:color="auto" w:fill="FFFFFF" w:themeFill="background1"/>
        <w:ind w:firstLine="708"/>
        <w:rPr>
          <w:rFonts w:ascii="Times New Roman" w:hAnsi="Times New Roman"/>
          <w:sz w:val="28"/>
          <w:szCs w:val="28"/>
        </w:rPr>
      </w:pPr>
      <w:r w:rsidRPr="0042078A">
        <w:rPr>
          <w:rFonts w:ascii="Times New Roman" w:hAnsi="Times New Roman"/>
          <w:sz w:val="28"/>
          <w:szCs w:val="28"/>
        </w:rPr>
        <w:t xml:space="preserve">64.31.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5F615860"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4883191"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67E26795"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64.34.</w:t>
      </w:r>
      <w:r w:rsidRPr="0042078A">
        <w:rPr>
          <w:rFonts w:ascii="Times New Roman" w:hAnsi="Times New Roman"/>
          <w:sz w:val="28"/>
          <w:szCs w:val="28"/>
        </w:rPr>
        <w:tab/>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w:t>
      </w:r>
      <w:r w:rsidRPr="0042078A">
        <w:rPr>
          <w:rFonts w:ascii="Times New Roman" w:hAnsi="Times New Roman"/>
          <w:sz w:val="28"/>
          <w:szCs w:val="28"/>
        </w:rPr>
        <w:lastRenderedPageBreak/>
        <w:t xml:space="preserve">упомянутых в настоящем Положении. </w:t>
      </w:r>
    </w:p>
    <w:p w14:paraId="73ACAC26"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425512A9"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4B9A3C0"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70CBEC17"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5A2D2B69"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несоответствие участника закупки требованиям, установленным извещением и (или) документацией о такой закупке;</w:t>
      </w:r>
    </w:p>
    <w:p w14:paraId="11E73B21" w14:textId="77777777" w:rsidR="0042078A" w:rsidRPr="0042078A" w:rsidRDefault="0042078A" w:rsidP="0042078A">
      <w:pPr>
        <w:pStyle w:val="af4"/>
        <w:widowControl w:val="0"/>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6ED42E9D"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5D0D1DC4"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64.37.1.</w:t>
      </w:r>
      <w:r w:rsidRPr="0042078A">
        <w:rPr>
          <w:rFonts w:ascii="Times New Roman" w:hAnsi="Times New Roman"/>
          <w:sz w:val="28"/>
          <w:szCs w:val="28"/>
        </w:rPr>
        <w:tab/>
        <w:t>Наличие обстоятельств непреодолимой силы, препятствующих заключению договора по результатам проведенной закупки.</w:t>
      </w:r>
    </w:p>
    <w:p w14:paraId="5B3BD539"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64.37.2.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216FD090"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64.37.3.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9A0EA85"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 xml:space="preserve">64.37.4. Иные обстоятельства, с которыми закон связывает возможность отказа от заключения договора. </w:t>
      </w:r>
    </w:p>
    <w:p w14:paraId="0D51D1BA"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16E78525"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4AEB953D"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64.39.</w:t>
      </w:r>
      <w:r w:rsidRPr="0042078A">
        <w:rPr>
          <w:rFonts w:ascii="Times New Roman" w:hAnsi="Times New Roman"/>
          <w:sz w:val="28"/>
          <w:szCs w:val="28"/>
        </w:rPr>
        <w:tab/>
        <w:t xml:space="preserve">При принятии решения об отказе от заключения договора </w:t>
      </w:r>
      <w:r w:rsidRPr="0042078A">
        <w:rPr>
          <w:rFonts w:ascii="Times New Roman" w:hAnsi="Times New Roman"/>
          <w:sz w:val="28"/>
          <w:szCs w:val="28"/>
        </w:rPr>
        <w:lastRenderedPageBreak/>
        <w:t>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AC912DC"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64.39.1. Дата подписания протокола.</w:t>
      </w:r>
    </w:p>
    <w:p w14:paraId="1EE569A0"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64.39.2.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211E196"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64.39.3.</w:t>
      </w:r>
      <w:r w:rsidRPr="0042078A">
        <w:rPr>
          <w:rFonts w:ascii="Times New Roman" w:hAnsi="Times New Roman"/>
          <w:sz w:val="28"/>
          <w:szCs w:val="28"/>
        </w:rPr>
        <w:tab/>
        <w:t>Указание на содержащиеся в заявке такого участника закупки сведений, которые были признаны комиссией недостоверными.</w:t>
      </w:r>
    </w:p>
    <w:p w14:paraId="630815C0" w14:textId="77777777" w:rsidR="0042078A" w:rsidRPr="0042078A" w:rsidRDefault="0042078A" w:rsidP="0042078A">
      <w:pPr>
        <w:pStyle w:val="af4"/>
        <w:widowControl w:val="0"/>
        <w:shd w:val="clear" w:color="auto" w:fill="FFFFFF" w:themeFill="background1"/>
        <w:spacing w:after="0" w:line="240" w:lineRule="auto"/>
        <w:ind w:left="0" w:firstLine="708"/>
        <w:jc w:val="both"/>
        <w:rPr>
          <w:rFonts w:ascii="Times New Roman" w:hAnsi="Times New Roman"/>
          <w:sz w:val="28"/>
          <w:szCs w:val="28"/>
        </w:rPr>
      </w:pPr>
      <w:r w:rsidRPr="0042078A">
        <w:rPr>
          <w:rFonts w:ascii="Times New Roman" w:hAnsi="Times New Roman"/>
          <w:sz w:val="28"/>
          <w:szCs w:val="28"/>
        </w:rPr>
        <w:t>64.39.4. Иная информация, размещаемая в протоколе отказа от заключения договора по решению заказчика.</w:t>
      </w:r>
    </w:p>
    <w:p w14:paraId="483753EC"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0D9B512A" w14:textId="77777777" w:rsidR="0042078A" w:rsidRPr="0042078A" w:rsidRDefault="0042078A" w:rsidP="0042078A">
      <w:pPr>
        <w:widowControl w:val="0"/>
        <w:shd w:val="clear" w:color="auto" w:fill="FFFFFF" w:themeFill="background1"/>
        <w:ind w:firstLine="709"/>
        <w:jc w:val="center"/>
        <w:rPr>
          <w:rFonts w:ascii="Times New Roman" w:hAnsi="Times New Roman"/>
          <w:sz w:val="28"/>
          <w:szCs w:val="28"/>
        </w:rPr>
      </w:pPr>
      <w:r w:rsidRPr="0042078A">
        <w:rPr>
          <w:rFonts w:ascii="Times New Roman" w:hAnsi="Times New Roman"/>
          <w:sz w:val="28"/>
          <w:szCs w:val="28"/>
        </w:rPr>
        <w:t>Глава 65. Передача полномочий для организации закупочной деятельности заказчиков и осуществлению закупок товаров, работ, услуг.</w:t>
      </w:r>
    </w:p>
    <w:p w14:paraId="1A85763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0D154AD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65.1.</w:t>
      </w:r>
      <w:r w:rsidRPr="0042078A">
        <w:rPr>
          <w:rFonts w:ascii="Times New Roman" w:hAnsi="Times New Roman"/>
          <w:sz w:val="28"/>
          <w:szCs w:val="28"/>
        </w:rPr>
        <w:tab/>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14:paraId="04E5D82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65.2.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00A312AA"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65.3.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14:paraId="0B0FAED8" w14:textId="77777777" w:rsidR="0042078A" w:rsidRPr="0042078A" w:rsidRDefault="0042078A" w:rsidP="0042078A">
      <w:pPr>
        <w:widowControl w:val="0"/>
        <w:shd w:val="clear" w:color="auto" w:fill="FFFFFF" w:themeFill="background1"/>
        <w:tabs>
          <w:tab w:val="left" w:pos="1560"/>
        </w:tabs>
        <w:ind w:firstLine="709"/>
        <w:rPr>
          <w:rFonts w:ascii="Times New Roman" w:hAnsi="Times New Roman"/>
          <w:sz w:val="28"/>
          <w:szCs w:val="28"/>
        </w:rPr>
      </w:pPr>
      <w:r w:rsidRPr="0042078A">
        <w:rPr>
          <w:rFonts w:ascii="Times New Roman" w:hAnsi="Times New Roman"/>
          <w:sz w:val="28"/>
          <w:szCs w:val="28"/>
        </w:rPr>
        <w:t>65.3.1.</w:t>
      </w:r>
      <w:r w:rsidRPr="0042078A">
        <w:rPr>
          <w:rFonts w:ascii="Times New Roman" w:hAnsi="Times New Roman"/>
          <w:sz w:val="28"/>
          <w:szCs w:val="28"/>
        </w:rPr>
        <w:tab/>
        <w:t>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14:paraId="73B358F4" w14:textId="77777777" w:rsidR="0042078A" w:rsidRPr="0042078A" w:rsidRDefault="0042078A" w:rsidP="0042078A">
      <w:pPr>
        <w:widowControl w:val="0"/>
        <w:shd w:val="clear" w:color="auto" w:fill="FFFFFF" w:themeFill="background1"/>
        <w:tabs>
          <w:tab w:val="left" w:pos="1560"/>
        </w:tabs>
        <w:ind w:firstLine="709"/>
        <w:rPr>
          <w:rFonts w:ascii="Times New Roman" w:hAnsi="Times New Roman"/>
          <w:sz w:val="28"/>
          <w:szCs w:val="28"/>
        </w:rPr>
      </w:pPr>
      <w:r w:rsidRPr="0042078A">
        <w:rPr>
          <w:rFonts w:ascii="Times New Roman" w:hAnsi="Times New Roman"/>
          <w:sz w:val="28"/>
          <w:szCs w:val="28"/>
        </w:rPr>
        <w:t>65.3.2.</w:t>
      </w:r>
      <w:r w:rsidRPr="0042078A">
        <w:rPr>
          <w:rFonts w:ascii="Times New Roman" w:hAnsi="Times New Roman"/>
          <w:sz w:val="28"/>
          <w:szCs w:val="28"/>
        </w:rPr>
        <w:tab/>
        <w:t>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42686EBB"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65.4.</w:t>
      </w:r>
      <w:r w:rsidRPr="0042078A">
        <w:rPr>
          <w:rFonts w:ascii="Times New Roman" w:hAnsi="Times New Roman"/>
          <w:sz w:val="28"/>
          <w:szCs w:val="28"/>
        </w:rPr>
        <w:tab/>
        <w:t>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14:paraId="3B6CD553"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r w:rsidRPr="0042078A">
        <w:rPr>
          <w:rFonts w:ascii="Times New Roman" w:hAnsi="Times New Roman"/>
          <w:sz w:val="28"/>
          <w:szCs w:val="28"/>
        </w:rPr>
        <w:t>65.5.</w:t>
      </w:r>
      <w:r w:rsidRPr="0042078A">
        <w:rPr>
          <w:rFonts w:ascii="Times New Roman" w:hAnsi="Times New Roman"/>
          <w:sz w:val="28"/>
          <w:szCs w:val="28"/>
        </w:rPr>
        <w:tab/>
        <w:t xml:space="preserve">При этом в зависимости от условий договора поставка товаров, выполнение работ, оказание услуг может осуществляться как по месту </w:t>
      </w:r>
      <w:r w:rsidRPr="0042078A">
        <w:rPr>
          <w:rFonts w:ascii="Times New Roman" w:hAnsi="Times New Roman"/>
          <w:sz w:val="28"/>
          <w:szCs w:val="28"/>
        </w:rPr>
        <w:lastRenderedPageBreak/>
        <w:t>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14:paraId="59409F6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1F2F17FE"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6CB83740" w14:textId="77777777" w:rsidR="0042078A" w:rsidRPr="0042078A" w:rsidRDefault="0042078A" w:rsidP="0042078A">
      <w:pPr>
        <w:widowControl w:val="0"/>
        <w:shd w:val="clear" w:color="auto" w:fill="FFFFFF" w:themeFill="background1"/>
        <w:ind w:firstLine="709"/>
        <w:rPr>
          <w:rFonts w:ascii="Times New Roman" w:hAnsi="Times New Roman"/>
          <w:sz w:val="28"/>
          <w:szCs w:val="28"/>
        </w:rPr>
      </w:pPr>
    </w:p>
    <w:p w14:paraId="722C7321" w14:textId="77777777" w:rsidR="0042078A" w:rsidRPr="0042078A" w:rsidRDefault="0042078A" w:rsidP="0042078A">
      <w:pPr>
        <w:widowControl w:val="0"/>
        <w:rPr>
          <w:rFonts w:ascii="Times New Roman" w:hAnsi="Times New Roman"/>
          <w:sz w:val="28"/>
          <w:szCs w:val="28"/>
        </w:rPr>
      </w:pPr>
      <w:r w:rsidRPr="0042078A">
        <w:rPr>
          <w:rFonts w:ascii="Times New Roman" w:hAnsi="Times New Roman"/>
          <w:sz w:val="28"/>
          <w:szCs w:val="28"/>
        </w:rPr>
        <w:t xml:space="preserve">Начальник </w:t>
      </w:r>
    </w:p>
    <w:p w14:paraId="2E49B3F2" w14:textId="21CF7702" w:rsidR="0042078A" w:rsidRPr="0042078A" w:rsidRDefault="0042078A" w:rsidP="0042078A">
      <w:pPr>
        <w:widowControl w:val="0"/>
        <w:rPr>
          <w:rFonts w:ascii="Times New Roman" w:hAnsi="Times New Roman"/>
          <w:sz w:val="28"/>
          <w:szCs w:val="28"/>
        </w:rPr>
      </w:pPr>
      <w:r w:rsidRPr="0042078A">
        <w:rPr>
          <w:rFonts w:ascii="Times New Roman" w:hAnsi="Times New Roman"/>
          <w:sz w:val="28"/>
          <w:szCs w:val="28"/>
        </w:rPr>
        <w:t xml:space="preserve">МБУ ПАСС «Служба спасения»                                       </w:t>
      </w:r>
      <w:r>
        <w:rPr>
          <w:rFonts w:ascii="Times New Roman" w:hAnsi="Times New Roman"/>
          <w:sz w:val="28"/>
          <w:szCs w:val="28"/>
        </w:rPr>
        <w:t xml:space="preserve">           </w:t>
      </w:r>
      <w:r w:rsidRPr="0042078A">
        <w:rPr>
          <w:rFonts w:ascii="Times New Roman" w:hAnsi="Times New Roman"/>
          <w:sz w:val="28"/>
          <w:szCs w:val="28"/>
        </w:rPr>
        <w:t>А.В. О</w:t>
      </w:r>
      <w:proofErr w:type="spellStart"/>
      <w:r w:rsidRPr="0042078A">
        <w:rPr>
          <w:rFonts w:ascii="Times New Roman" w:hAnsi="Times New Roman"/>
          <w:sz w:val="28"/>
          <w:szCs w:val="28"/>
        </w:rPr>
        <w:t>деров</w:t>
      </w:r>
      <w:proofErr w:type="spellEnd"/>
      <w:r w:rsidRPr="0042078A">
        <w:rPr>
          <w:rFonts w:ascii="Times New Roman" w:hAnsi="Times New Roman"/>
          <w:sz w:val="28"/>
          <w:szCs w:val="28"/>
        </w:rPr>
        <w:t xml:space="preserve"> </w:t>
      </w:r>
    </w:p>
    <w:p w14:paraId="5C892799" w14:textId="77777777" w:rsidR="0042078A" w:rsidRPr="0042078A" w:rsidRDefault="0042078A" w:rsidP="0042078A">
      <w:pPr>
        <w:rPr>
          <w:rFonts w:ascii="Times New Roman" w:hAnsi="Times New Roman"/>
          <w:sz w:val="28"/>
          <w:szCs w:val="28"/>
        </w:rPr>
      </w:pPr>
      <w:r w:rsidRPr="0042078A">
        <w:rPr>
          <w:rFonts w:ascii="Times New Roman" w:hAnsi="Times New Roman"/>
          <w:sz w:val="28"/>
          <w:szCs w:val="28"/>
        </w:rPr>
        <w:br w:type="page"/>
      </w:r>
    </w:p>
    <w:p w14:paraId="14C10CE0" w14:textId="77777777" w:rsidR="0042078A" w:rsidRPr="0042078A" w:rsidRDefault="0042078A" w:rsidP="0042078A">
      <w:pPr>
        <w:widowControl w:val="0"/>
        <w:shd w:val="clear" w:color="auto" w:fill="FFFFFF" w:themeFill="background1"/>
        <w:ind w:left="5103"/>
        <w:rPr>
          <w:rFonts w:ascii="Times New Roman" w:hAnsi="Times New Roman"/>
          <w:sz w:val="28"/>
          <w:szCs w:val="28"/>
        </w:rPr>
      </w:pPr>
      <w:r w:rsidRPr="0042078A">
        <w:rPr>
          <w:rFonts w:ascii="Times New Roman" w:hAnsi="Times New Roman"/>
          <w:sz w:val="28"/>
          <w:szCs w:val="28"/>
        </w:rPr>
        <w:lastRenderedPageBreak/>
        <w:t xml:space="preserve">Приложение № 1 </w:t>
      </w:r>
    </w:p>
    <w:p w14:paraId="4D179D41" w14:textId="77777777" w:rsidR="0042078A" w:rsidRPr="0042078A" w:rsidRDefault="0042078A" w:rsidP="0042078A">
      <w:pPr>
        <w:widowControl w:val="0"/>
        <w:shd w:val="clear" w:color="auto" w:fill="FFFFFF" w:themeFill="background1"/>
        <w:ind w:left="5103"/>
        <w:rPr>
          <w:rFonts w:ascii="Times New Roman" w:hAnsi="Times New Roman"/>
          <w:sz w:val="28"/>
          <w:szCs w:val="28"/>
        </w:rPr>
      </w:pPr>
      <w:r w:rsidRPr="0042078A">
        <w:rPr>
          <w:rFonts w:ascii="Times New Roman" w:hAnsi="Times New Roman"/>
          <w:sz w:val="28"/>
          <w:szCs w:val="28"/>
        </w:rPr>
        <w:t xml:space="preserve">к Положению о закупке товаров, работ, услуг </w:t>
      </w:r>
      <w:r w:rsidRPr="0042078A">
        <w:rPr>
          <w:rFonts w:ascii="Times New Roman" w:hAnsi="Times New Roman"/>
          <w:bCs/>
          <w:sz w:val="28"/>
          <w:szCs w:val="28"/>
        </w:rPr>
        <w:t>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1DF8A314" w14:textId="77777777" w:rsidR="0042078A" w:rsidRPr="0042078A" w:rsidRDefault="0042078A" w:rsidP="0042078A">
      <w:pPr>
        <w:pStyle w:val="af2"/>
        <w:rPr>
          <w:rFonts w:ascii="Times New Roman" w:hAnsi="Times New Roman" w:cs="Times New Roman"/>
          <w:sz w:val="28"/>
          <w:szCs w:val="28"/>
        </w:rPr>
      </w:pPr>
    </w:p>
    <w:p w14:paraId="6694EF49" w14:textId="77777777" w:rsidR="0042078A" w:rsidRPr="0042078A" w:rsidRDefault="0042078A" w:rsidP="0042078A">
      <w:pPr>
        <w:jc w:val="center"/>
        <w:rPr>
          <w:rFonts w:ascii="Times New Roman" w:hAnsi="Times New Roman"/>
          <w:sz w:val="28"/>
          <w:szCs w:val="28"/>
        </w:rPr>
      </w:pPr>
      <w:r w:rsidRPr="0042078A">
        <w:rPr>
          <w:rFonts w:ascii="Times New Roman" w:hAnsi="Times New Roman"/>
          <w:sz w:val="28"/>
          <w:szCs w:val="28"/>
        </w:rPr>
        <w:t xml:space="preserve">Сроки оплаты отдельных товаров, работ, услуг </w:t>
      </w:r>
    </w:p>
    <w:p w14:paraId="7AACA61F" w14:textId="77777777" w:rsidR="0042078A" w:rsidRPr="0042078A" w:rsidRDefault="0042078A" w:rsidP="0042078A">
      <w:pPr>
        <w:jc w:val="center"/>
        <w:rPr>
          <w:rFonts w:ascii="Times New Roman" w:hAnsi="Times New Roman"/>
          <w:sz w:val="28"/>
          <w:szCs w:val="28"/>
        </w:rPr>
      </w:pPr>
    </w:p>
    <w:tbl>
      <w:tblPr>
        <w:tblStyle w:val="af6"/>
        <w:tblW w:w="0" w:type="auto"/>
        <w:tblInd w:w="-431" w:type="dxa"/>
        <w:tblLayout w:type="fixed"/>
        <w:tblLook w:val="04A0" w:firstRow="1" w:lastRow="0" w:firstColumn="1" w:lastColumn="0" w:noHBand="0" w:noVBand="1"/>
      </w:tblPr>
      <w:tblGrid>
        <w:gridCol w:w="568"/>
        <w:gridCol w:w="1843"/>
        <w:gridCol w:w="3969"/>
        <w:gridCol w:w="3402"/>
      </w:tblGrid>
      <w:tr w:rsidR="0042078A" w:rsidRPr="0042078A" w14:paraId="1D4A176F" w14:textId="77777777" w:rsidTr="0064439B">
        <w:trPr>
          <w:trHeight w:val="909"/>
        </w:trPr>
        <w:tc>
          <w:tcPr>
            <w:tcW w:w="568" w:type="dxa"/>
            <w:tcBorders>
              <w:top w:val="single" w:sz="4" w:space="0" w:color="000000"/>
              <w:left w:val="single" w:sz="4" w:space="0" w:color="000000"/>
              <w:bottom w:val="single" w:sz="4" w:space="0" w:color="000000"/>
              <w:right w:val="single" w:sz="4" w:space="0" w:color="000000"/>
            </w:tcBorders>
            <w:hideMark/>
          </w:tcPr>
          <w:p w14:paraId="4C6DF4F6"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hideMark/>
          </w:tcPr>
          <w:p w14:paraId="315B6B64"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Код ОКПД 2</w:t>
            </w:r>
          </w:p>
        </w:tc>
        <w:tc>
          <w:tcPr>
            <w:tcW w:w="3969" w:type="dxa"/>
            <w:tcBorders>
              <w:top w:val="single" w:sz="4" w:space="0" w:color="000000"/>
              <w:left w:val="single" w:sz="4" w:space="0" w:color="000000"/>
              <w:bottom w:val="single" w:sz="4" w:space="0" w:color="000000"/>
              <w:right w:val="single" w:sz="4" w:space="0" w:color="000000"/>
            </w:tcBorders>
            <w:hideMark/>
          </w:tcPr>
          <w:p w14:paraId="1B33B5FE"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Наименование товара, работы, услуги в соответствии с кодом ОКПД 2</w:t>
            </w:r>
          </w:p>
        </w:tc>
        <w:tc>
          <w:tcPr>
            <w:tcW w:w="3402" w:type="dxa"/>
            <w:tcBorders>
              <w:top w:val="single" w:sz="4" w:space="0" w:color="000000"/>
              <w:left w:val="single" w:sz="4" w:space="0" w:color="000000"/>
              <w:bottom w:val="single" w:sz="4" w:space="0" w:color="000000"/>
              <w:right w:val="single" w:sz="4" w:space="0" w:color="000000"/>
            </w:tcBorders>
            <w:hideMark/>
          </w:tcPr>
          <w:p w14:paraId="29D9A2DF"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Конкретный срок оплаты товара, работы, услуги и (или) порядок определения такого срока</w:t>
            </w:r>
          </w:p>
        </w:tc>
      </w:tr>
      <w:tr w:rsidR="0042078A" w:rsidRPr="0042078A" w14:paraId="178D3D8B" w14:textId="77777777" w:rsidTr="0064439B">
        <w:trPr>
          <w:trHeight w:val="242"/>
        </w:trPr>
        <w:tc>
          <w:tcPr>
            <w:tcW w:w="568" w:type="dxa"/>
            <w:tcBorders>
              <w:top w:val="single" w:sz="4" w:space="0" w:color="000000"/>
              <w:left w:val="single" w:sz="4" w:space="0" w:color="000000"/>
              <w:bottom w:val="single" w:sz="4" w:space="0" w:color="000000"/>
              <w:right w:val="single" w:sz="4" w:space="0" w:color="000000"/>
            </w:tcBorders>
          </w:tcPr>
          <w:p w14:paraId="3E71CFAC" w14:textId="77777777" w:rsidR="0042078A" w:rsidRPr="0042078A" w:rsidRDefault="0042078A" w:rsidP="0064439B">
            <w:pP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14:paraId="2F38C4DD"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77.12.11.000</w:t>
            </w:r>
          </w:p>
        </w:tc>
        <w:tc>
          <w:tcPr>
            <w:tcW w:w="3969" w:type="dxa"/>
            <w:tcBorders>
              <w:top w:val="single" w:sz="4" w:space="0" w:color="000000"/>
              <w:left w:val="single" w:sz="4" w:space="0" w:color="000000"/>
              <w:bottom w:val="single" w:sz="4" w:space="0" w:color="000000"/>
              <w:right w:val="single" w:sz="4" w:space="0" w:color="000000"/>
            </w:tcBorders>
            <w:hideMark/>
          </w:tcPr>
          <w:p w14:paraId="2FE521C9"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Услуги по аренде и лизингу грузовых транспортных средств без водителя</w:t>
            </w:r>
          </w:p>
        </w:tc>
        <w:tc>
          <w:tcPr>
            <w:tcW w:w="3402" w:type="dxa"/>
            <w:tcBorders>
              <w:top w:val="single" w:sz="4" w:space="0" w:color="000000"/>
              <w:left w:val="single" w:sz="4" w:space="0" w:color="000000"/>
              <w:bottom w:val="single" w:sz="4" w:space="0" w:color="000000"/>
              <w:right w:val="single" w:sz="4" w:space="0" w:color="000000"/>
            </w:tcBorders>
            <w:hideMark/>
          </w:tcPr>
          <w:p w14:paraId="044DEB26"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Лизинговый платеж вносится:</w:t>
            </w:r>
          </w:p>
          <w:p w14:paraId="3C42BD16"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 xml:space="preserve">не позднее 10 (десяти) рабочих дней по истечении очередного месяца; </w:t>
            </w:r>
          </w:p>
          <w:p w14:paraId="675CDC3E"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в соответствии с Графиком платежей, являющимся неотъемлемой частью Договора.</w:t>
            </w:r>
          </w:p>
          <w:p w14:paraId="707A1BE6" w14:textId="77777777" w:rsidR="0042078A" w:rsidRPr="0042078A" w:rsidRDefault="0042078A" w:rsidP="0064439B">
            <w:pPr>
              <w:rPr>
                <w:rFonts w:ascii="Times New Roman" w:hAnsi="Times New Roman"/>
                <w:sz w:val="28"/>
                <w:szCs w:val="28"/>
              </w:rPr>
            </w:pPr>
            <w:r w:rsidRPr="0042078A">
              <w:rPr>
                <w:rFonts w:ascii="Times New Roman" w:hAnsi="Times New Roman"/>
                <w:sz w:val="28"/>
                <w:szCs w:val="28"/>
              </w:rPr>
              <w:t>Досрочная уплата лизинговых платежей допускается.</w:t>
            </w:r>
          </w:p>
        </w:tc>
      </w:tr>
    </w:tbl>
    <w:p w14:paraId="207EC20F" w14:textId="77777777" w:rsidR="0042078A" w:rsidRPr="0042078A" w:rsidRDefault="0042078A" w:rsidP="0042078A">
      <w:pPr>
        <w:rPr>
          <w:rFonts w:ascii="Times New Roman" w:hAnsi="Times New Roman"/>
          <w:color w:val="000000"/>
          <w:sz w:val="28"/>
          <w:szCs w:val="28"/>
        </w:rPr>
      </w:pPr>
    </w:p>
    <w:p w14:paraId="39E774A5" w14:textId="77777777" w:rsidR="0042078A" w:rsidRPr="0042078A" w:rsidRDefault="0042078A" w:rsidP="0042078A">
      <w:pPr>
        <w:widowControl w:val="0"/>
        <w:ind w:left="-567"/>
        <w:rPr>
          <w:rFonts w:ascii="Times New Roman" w:hAnsi="Times New Roman"/>
          <w:sz w:val="28"/>
          <w:szCs w:val="28"/>
        </w:rPr>
      </w:pPr>
    </w:p>
    <w:p w14:paraId="7F72A472" w14:textId="77777777" w:rsidR="0042078A" w:rsidRPr="0042078A" w:rsidRDefault="0042078A" w:rsidP="0042078A">
      <w:pPr>
        <w:widowControl w:val="0"/>
        <w:ind w:left="-567"/>
        <w:rPr>
          <w:rFonts w:ascii="Times New Roman" w:hAnsi="Times New Roman"/>
          <w:sz w:val="28"/>
          <w:szCs w:val="28"/>
        </w:rPr>
      </w:pPr>
    </w:p>
    <w:p w14:paraId="6C1BA6B1" w14:textId="77777777" w:rsidR="0042078A" w:rsidRPr="0042078A" w:rsidRDefault="0042078A" w:rsidP="0042078A">
      <w:pPr>
        <w:widowControl w:val="0"/>
        <w:ind w:left="-567"/>
        <w:rPr>
          <w:rFonts w:ascii="Times New Roman" w:hAnsi="Times New Roman"/>
          <w:sz w:val="28"/>
          <w:szCs w:val="28"/>
        </w:rPr>
      </w:pPr>
    </w:p>
    <w:p w14:paraId="7BD6C91C" w14:textId="7974D10B" w:rsidR="0042078A" w:rsidRPr="0042078A" w:rsidRDefault="0042078A" w:rsidP="0042078A">
      <w:pPr>
        <w:widowControl w:val="0"/>
        <w:ind w:left="-567"/>
        <w:rPr>
          <w:rFonts w:ascii="Times New Roman" w:hAnsi="Times New Roman"/>
          <w:sz w:val="28"/>
          <w:szCs w:val="28"/>
        </w:rPr>
      </w:pPr>
      <w:r w:rsidRPr="0042078A">
        <w:rPr>
          <w:rFonts w:ascii="Times New Roman" w:hAnsi="Times New Roman"/>
          <w:sz w:val="28"/>
          <w:szCs w:val="28"/>
        </w:rPr>
        <w:t xml:space="preserve">Начальник МБУ ПАСС «Служба спасения»                                 </w:t>
      </w:r>
      <w:r w:rsidRPr="0042078A">
        <w:rPr>
          <w:rFonts w:ascii="Times New Roman" w:hAnsi="Times New Roman"/>
          <w:sz w:val="28"/>
          <w:szCs w:val="28"/>
        </w:rPr>
        <w:tab/>
      </w:r>
      <w:r w:rsidRPr="0042078A">
        <w:rPr>
          <w:rFonts w:ascii="Times New Roman" w:hAnsi="Times New Roman"/>
          <w:sz w:val="28"/>
          <w:szCs w:val="28"/>
        </w:rPr>
        <w:tab/>
        <w:t xml:space="preserve">А.В. </w:t>
      </w:r>
      <w:proofErr w:type="spellStart"/>
      <w:r w:rsidRPr="0042078A">
        <w:rPr>
          <w:rFonts w:ascii="Times New Roman" w:hAnsi="Times New Roman"/>
          <w:sz w:val="28"/>
          <w:szCs w:val="28"/>
        </w:rPr>
        <w:t>Одеров</w:t>
      </w:r>
      <w:proofErr w:type="spellEnd"/>
      <w:r w:rsidRPr="0042078A">
        <w:rPr>
          <w:rFonts w:ascii="Times New Roman" w:hAnsi="Times New Roman"/>
          <w:sz w:val="28"/>
          <w:szCs w:val="28"/>
        </w:rPr>
        <w:t xml:space="preserve"> </w:t>
      </w:r>
    </w:p>
    <w:p w14:paraId="79EE3E44" w14:textId="77777777" w:rsidR="0042078A" w:rsidRPr="0042078A" w:rsidRDefault="0042078A" w:rsidP="0042078A">
      <w:pPr>
        <w:pStyle w:val="af2"/>
        <w:rPr>
          <w:rFonts w:ascii="Times New Roman" w:hAnsi="Times New Roman" w:cs="Times New Roman"/>
          <w:sz w:val="28"/>
          <w:szCs w:val="28"/>
        </w:rPr>
      </w:pPr>
    </w:p>
    <w:p w14:paraId="43D7A3B9" w14:textId="77777777" w:rsidR="0042078A" w:rsidRPr="0042078A" w:rsidRDefault="0042078A" w:rsidP="0042078A">
      <w:pPr>
        <w:widowControl w:val="0"/>
        <w:rPr>
          <w:rFonts w:ascii="Times New Roman" w:hAnsi="Times New Roman"/>
          <w:sz w:val="28"/>
          <w:szCs w:val="28"/>
        </w:rPr>
      </w:pPr>
    </w:p>
    <w:p w14:paraId="42B0D523" w14:textId="77777777" w:rsidR="0042078A" w:rsidRPr="0042078A" w:rsidRDefault="0042078A" w:rsidP="0042078A">
      <w:pPr>
        <w:widowControl w:val="0"/>
        <w:shd w:val="clear" w:color="auto" w:fill="FFFFFF" w:themeFill="background1"/>
        <w:rPr>
          <w:rFonts w:ascii="Times New Roman" w:hAnsi="Times New Roman"/>
          <w:sz w:val="28"/>
          <w:szCs w:val="28"/>
        </w:rPr>
      </w:pPr>
    </w:p>
    <w:p w14:paraId="78C36056" w14:textId="77777777" w:rsidR="0042078A" w:rsidRPr="0042078A" w:rsidRDefault="0042078A" w:rsidP="00E4291D">
      <w:pPr>
        <w:pStyle w:val="af2"/>
        <w:rPr>
          <w:rFonts w:ascii="Times New Roman" w:hAnsi="Times New Roman" w:cs="Times New Roman"/>
          <w:sz w:val="28"/>
          <w:szCs w:val="28"/>
        </w:rPr>
      </w:pPr>
    </w:p>
    <w:sectPr w:rsidR="0042078A" w:rsidRPr="0042078A" w:rsidSect="00ED2376">
      <w:headerReference w:type="default" r:id="rId11"/>
      <w:headerReference w:type="first" r:id="rId12"/>
      <w:pgSz w:w="11905" w:h="16838" w:code="9"/>
      <w:pgMar w:top="1062" w:right="567" w:bottom="1134" w:left="1985"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CFEB" w14:textId="77777777" w:rsidR="00FB6E73" w:rsidRDefault="00FB6E73" w:rsidP="00015FF5">
      <w:r>
        <w:separator/>
      </w:r>
    </w:p>
  </w:endnote>
  <w:endnote w:type="continuationSeparator" w:id="0">
    <w:p w14:paraId="030077EF" w14:textId="77777777" w:rsidR="00FB6E73" w:rsidRDefault="00FB6E73"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5E4B" w14:textId="77777777" w:rsidR="00FB6E73" w:rsidRDefault="00FB6E73" w:rsidP="00015FF5">
      <w:r>
        <w:separator/>
      </w:r>
    </w:p>
  </w:footnote>
  <w:footnote w:type="continuationSeparator" w:id="0">
    <w:p w14:paraId="5149182E" w14:textId="77777777" w:rsidR="00FB6E73" w:rsidRDefault="00FB6E73" w:rsidP="00015FF5">
      <w:r>
        <w:continuationSeparator/>
      </w:r>
    </w:p>
  </w:footnote>
  <w:footnote w:id="1">
    <w:p w14:paraId="14ED6CE5" w14:textId="77777777" w:rsidR="0042078A" w:rsidRPr="00E6771B" w:rsidRDefault="0042078A" w:rsidP="0042078A">
      <w:pPr>
        <w:pStyle w:val="af9"/>
        <w:jc w:val="both"/>
        <w:rPr>
          <w:rFonts w:ascii="Times New Roman" w:hAnsi="Times New Roman" w:cs="Times New Roman"/>
        </w:rPr>
      </w:pPr>
      <w:r w:rsidRPr="008A2EE8">
        <w:rPr>
          <w:rStyle w:val="af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7377441C" w14:textId="77777777" w:rsidR="0042078A" w:rsidRPr="00E6771B" w:rsidRDefault="0042078A" w:rsidP="0042078A">
      <w:pPr>
        <w:pStyle w:val="af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417CEBD8" w14:textId="77777777" w:rsidR="0042078A" w:rsidRDefault="0042078A" w:rsidP="0042078A">
      <w:pPr>
        <w:pStyle w:val="af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7070991A"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14:paraId="2AAE8045" w14:textId="77777777" w:rsidR="0042078A" w:rsidRPr="00721F5F" w:rsidRDefault="0042078A" w:rsidP="0042078A">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14:paraId="037B9A6E"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37E02CC0"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14:paraId="2E21A3D5" w14:textId="77777777" w:rsidR="0042078A" w:rsidRPr="00721F5F" w:rsidRDefault="0042078A" w:rsidP="0042078A">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14:paraId="5B96F34D"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4900B168"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14:paraId="3AA2B3DB" w14:textId="77777777" w:rsidR="0042078A" w:rsidRPr="00721F5F" w:rsidRDefault="0042078A" w:rsidP="0042078A">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14:paraId="0EDAA091"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744EA381" w14:textId="77777777" w:rsidR="0042078A" w:rsidRPr="00721F5F" w:rsidRDefault="0042078A" w:rsidP="0042078A">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14:paraId="07E37AFC"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3CF1D769"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14:paraId="24E1A406" w14:textId="77777777" w:rsidR="0042078A" w:rsidRPr="00721F5F" w:rsidRDefault="0042078A" w:rsidP="0042078A">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14:paraId="7F5E3B97"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5D20FFA6"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14:paraId="55FC5D71" w14:textId="77777777" w:rsidR="0042078A" w:rsidRPr="00721F5F" w:rsidRDefault="0042078A" w:rsidP="0042078A">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14:paraId="4D99A598"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14:paraId="1A72A77D" w14:textId="77777777" w:rsidR="0042078A" w:rsidRPr="00721F5F" w:rsidRDefault="0042078A" w:rsidP="0042078A">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2">
    <w:p w14:paraId="3B903622"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3">
    <w:p w14:paraId="26799A62" w14:textId="77777777" w:rsidR="0042078A" w:rsidRPr="00721F5F" w:rsidRDefault="0042078A" w:rsidP="0042078A">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4">
    <w:p w14:paraId="222467E3" w14:textId="77777777" w:rsidR="0042078A" w:rsidRPr="00721F5F" w:rsidRDefault="0042078A" w:rsidP="0042078A">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02482"/>
      <w:docPartObj>
        <w:docPartGallery w:val="Page Numbers (Top of Page)"/>
        <w:docPartUnique/>
      </w:docPartObj>
    </w:sdtPr>
    <w:sdtEndPr>
      <w:rPr>
        <w:rFonts w:ascii="Times New Roman" w:hAnsi="Times New Roman"/>
        <w:sz w:val="28"/>
        <w:szCs w:val="28"/>
      </w:rPr>
    </w:sdtEndPr>
    <w:sdtContent>
      <w:p w14:paraId="4F1B6772" w14:textId="18A8AE26" w:rsidR="002B3293" w:rsidRPr="002B3293" w:rsidRDefault="002B3293">
        <w:pPr>
          <w:pStyle w:val="a3"/>
          <w:jc w:val="center"/>
          <w:rPr>
            <w:rFonts w:ascii="Times New Roman" w:hAnsi="Times New Roman"/>
            <w:sz w:val="28"/>
            <w:szCs w:val="28"/>
          </w:rPr>
        </w:pPr>
        <w:r w:rsidRPr="002B3293">
          <w:rPr>
            <w:rFonts w:ascii="Times New Roman" w:hAnsi="Times New Roman"/>
            <w:sz w:val="28"/>
            <w:szCs w:val="28"/>
          </w:rPr>
          <w:fldChar w:fldCharType="begin"/>
        </w:r>
        <w:r w:rsidRPr="002B3293">
          <w:rPr>
            <w:rFonts w:ascii="Times New Roman" w:hAnsi="Times New Roman"/>
            <w:sz w:val="28"/>
            <w:szCs w:val="28"/>
          </w:rPr>
          <w:instrText>PAGE   \* MERGEFORMAT</w:instrText>
        </w:r>
        <w:r w:rsidRPr="002B3293">
          <w:rPr>
            <w:rFonts w:ascii="Times New Roman" w:hAnsi="Times New Roman"/>
            <w:sz w:val="28"/>
            <w:szCs w:val="28"/>
          </w:rPr>
          <w:fldChar w:fldCharType="separate"/>
        </w:r>
        <w:r w:rsidR="00A75E65">
          <w:rPr>
            <w:rFonts w:ascii="Times New Roman" w:hAnsi="Times New Roman"/>
            <w:noProof/>
            <w:sz w:val="28"/>
            <w:szCs w:val="28"/>
          </w:rPr>
          <w:t>3</w:t>
        </w:r>
        <w:r w:rsidRPr="002B3293">
          <w:rPr>
            <w:rFonts w:ascii="Times New Roman" w:hAnsi="Times New Roman"/>
            <w:sz w:val="28"/>
            <w:szCs w:val="28"/>
          </w:rPr>
          <w:fldChar w:fldCharType="end"/>
        </w:r>
      </w:p>
    </w:sdtContent>
  </w:sdt>
  <w:p w14:paraId="6C88336E" w14:textId="65823440" w:rsidR="00B33FD0" w:rsidRPr="00E61580" w:rsidRDefault="00B33FD0">
    <w:pPr>
      <w:pStyle w:val="a3"/>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2B79" w14:textId="53F70E7F" w:rsidR="00F302AD" w:rsidRPr="00F302AD" w:rsidRDefault="00F302AD">
    <w:pPr>
      <w:pStyle w:val="a3"/>
      <w:jc w:val="center"/>
      <w:rPr>
        <w:rFonts w:ascii="Times New Roman" w:hAnsi="Times New Roman"/>
        <w:sz w:val="24"/>
        <w:szCs w:val="24"/>
      </w:rPr>
    </w:pPr>
  </w:p>
  <w:p w14:paraId="69D0CFC6" w14:textId="77777777" w:rsidR="00F302AD" w:rsidRDefault="00F302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4E1"/>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3FC7E34"/>
    <w:multiLevelType w:val="hybridMultilevel"/>
    <w:tmpl w:val="4170F0CC"/>
    <w:lvl w:ilvl="0" w:tplc="38B278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7"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0BAB621F"/>
    <w:multiLevelType w:val="hybridMultilevel"/>
    <w:tmpl w:val="F9D06146"/>
    <w:lvl w:ilvl="0" w:tplc="58B8F4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FE03CA7"/>
    <w:multiLevelType w:val="hybridMultilevel"/>
    <w:tmpl w:val="9E56C9A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3BB25EC"/>
    <w:multiLevelType w:val="multilevel"/>
    <w:tmpl w:val="36722826"/>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lvlText w:val="1.%3"/>
      <w:lvlJc w:val="left"/>
      <w:pPr>
        <w:ind w:left="2062" w:hanging="720"/>
      </w:pPr>
      <w:rPr>
        <w:rFonts w:hint="default"/>
        <w:sz w:val="28"/>
        <w:szCs w:val="28"/>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15:restartNumberingAfterBreak="0">
    <w:nsid w:val="13DE72C4"/>
    <w:multiLevelType w:val="multilevel"/>
    <w:tmpl w:val="23B2A67C"/>
    <w:lvl w:ilvl="0">
      <w:start w:val="1"/>
      <w:numFmt w:val="decimal"/>
      <w:lvlText w:val="%1."/>
      <w:lvlJc w:val="left"/>
      <w:pPr>
        <w:ind w:left="1440" w:hanging="360"/>
      </w:pPr>
      <w:rPr>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15F80405"/>
    <w:multiLevelType w:val="hybridMultilevel"/>
    <w:tmpl w:val="BCA485A0"/>
    <w:lvl w:ilvl="0" w:tplc="AC7A4F0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7"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EFE2EBF"/>
    <w:multiLevelType w:val="multilevel"/>
    <w:tmpl w:val="23FE1C8A"/>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1"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810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78C34AB"/>
    <w:multiLevelType w:val="hybridMultilevel"/>
    <w:tmpl w:val="F22E8EDA"/>
    <w:lvl w:ilvl="0" w:tplc="67E055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40007D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475836C4"/>
    <w:multiLevelType w:val="multilevel"/>
    <w:tmpl w:val="830C0B9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15:restartNumberingAfterBreak="0">
    <w:nsid w:val="52455DEE"/>
    <w:multiLevelType w:val="multilevel"/>
    <w:tmpl w:val="58C6FA6A"/>
    <w:lvl w:ilvl="0">
      <w:start w:val="1"/>
      <w:numFmt w:val="decimal"/>
      <w:lvlText w:val="%1."/>
      <w:lvlJc w:val="left"/>
      <w:pPr>
        <w:ind w:left="1333" w:hanging="62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15:restartNumberingAfterBreak="0">
    <w:nsid w:val="54D3717C"/>
    <w:multiLevelType w:val="multilevel"/>
    <w:tmpl w:val="8996B9BA"/>
    <w:lvl w:ilvl="0">
      <w:start w:val="1"/>
      <w:numFmt w:val="decimal"/>
      <w:lvlText w:val="%1."/>
      <w:lvlJc w:val="left"/>
      <w:pPr>
        <w:ind w:left="975"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0" w15:restartNumberingAfterBreak="0">
    <w:nsid w:val="54E059AE"/>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45"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47"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49"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E697253"/>
    <w:multiLevelType w:val="hybridMultilevel"/>
    <w:tmpl w:val="A900E70C"/>
    <w:lvl w:ilvl="0" w:tplc="F17A9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17B582B"/>
    <w:multiLevelType w:val="multilevel"/>
    <w:tmpl w:val="A15CEB02"/>
    <w:lvl w:ilvl="0">
      <w:start w:val="1"/>
      <w:numFmt w:val="decimal"/>
      <w:lvlText w:val="%1."/>
      <w:lvlJc w:val="left"/>
      <w:pPr>
        <w:ind w:left="1211" w:hanging="360"/>
      </w:pPr>
      <w:rPr>
        <w:rFonts w:hint="default"/>
      </w:rPr>
    </w:lvl>
    <w:lvl w:ilvl="1">
      <w:start w:val="1"/>
      <w:numFmt w:val="decimal"/>
      <w:isLgl/>
      <w:lvlText w:val="%2."/>
      <w:lvlJc w:val="left"/>
      <w:pPr>
        <w:ind w:left="1571" w:hanging="720"/>
      </w:pPr>
      <w:rPr>
        <w:rFonts w:ascii="Times New Roman" w:eastAsia="Calibr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5"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6"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15:restartNumberingAfterBreak="0">
    <w:nsid w:val="74E260E8"/>
    <w:multiLevelType w:val="multilevel"/>
    <w:tmpl w:val="2F5A08E6"/>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8"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61"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2"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3" w15:restartNumberingAfterBreak="0">
    <w:nsid w:val="7CFD4329"/>
    <w:multiLevelType w:val="multilevel"/>
    <w:tmpl w:val="7AB4A764"/>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110395092">
    <w:abstractNumId w:val="30"/>
  </w:num>
  <w:num w:numId="2" w16cid:durableId="1335307211">
    <w:abstractNumId w:val="51"/>
  </w:num>
  <w:num w:numId="3" w16cid:durableId="376784769">
    <w:abstractNumId w:val="57"/>
  </w:num>
  <w:num w:numId="4" w16cid:durableId="1122922826">
    <w:abstractNumId w:val="63"/>
  </w:num>
  <w:num w:numId="5" w16cid:durableId="1362046451">
    <w:abstractNumId w:val="13"/>
  </w:num>
  <w:num w:numId="6" w16cid:durableId="277883072">
    <w:abstractNumId w:val="40"/>
  </w:num>
  <w:num w:numId="7" w16cid:durableId="628359853">
    <w:abstractNumId w:val="0"/>
  </w:num>
  <w:num w:numId="8" w16cid:durableId="734160525">
    <w:abstractNumId w:val="3"/>
  </w:num>
  <w:num w:numId="9" w16cid:durableId="929894407">
    <w:abstractNumId w:val="33"/>
  </w:num>
  <w:num w:numId="10" w16cid:durableId="652298238">
    <w:abstractNumId w:val="37"/>
  </w:num>
  <w:num w:numId="11" w16cid:durableId="438768203">
    <w:abstractNumId w:val="25"/>
  </w:num>
  <w:num w:numId="12" w16cid:durableId="1339045188">
    <w:abstractNumId w:val="39"/>
  </w:num>
  <w:num w:numId="13" w16cid:durableId="1355886166">
    <w:abstractNumId w:val="50"/>
  </w:num>
  <w:num w:numId="14" w16cid:durableId="126822909">
    <w:abstractNumId w:val="14"/>
  </w:num>
  <w:num w:numId="15" w16cid:durableId="2128044782">
    <w:abstractNumId w:val="10"/>
  </w:num>
  <w:num w:numId="16" w16cid:durableId="776103938">
    <w:abstractNumId w:val="54"/>
  </w:num>
  <w:num w:numId="17" w16cid:durableId="792676725">
    <w:abstractNumId w:val="9"/>
  </w:num>
  <w:num w:numId="18" w16cid:durableId="339159000">
    <w:abstractNumId w:val="12"/>
  </w:num>
  <w:num w:numId="19" w16cid:durableId="1336229204">
    <w:abstractNumId w:val="35"/>
  </w:num>
  <w:num w:numId="20" w16cid:durableId="1358123854">
    <w:abstractNumId w:val="19"/>
  </w:num>
  <w:num w:numId="21" w16cid:durableId="1930456225">
    <w:abstractNumId w:val="42"/>
  </w:num>
  <w:num w:numId="22" w16cid:durableId="1924294041">
    <w:abstractNumId w:val="8"/>
  </w:num>
  <w:num w:numId="23" w16cid:durableId="1589533637">
    <w:abstractNumId w:val="18"/>
  </w:num>
  <w:num w:numId="24" w16cid:durableId="1537426646">
    <w:abstractNumId w:val="15"/>
  </w:num>
  <w:num w:numId="25" w16cid:durableId="556671307">
    <w:abstractNumId w:val="59"/>
  </w:num>
  <w:num w:numId="26" w16cid:durableId="1348483089">
    <w:abstractNumId w:val="49"/>
  </w:num>
  <w:num w:numId="27" w16cid:durableId="1346327402">
    <w:abstractNumId w:val="24"/>
  </w:num>
  <w:num w:numId="28" w16cid:durableId="90780297">
    <w:abstractNumId w:val="7"/>
  </w:num>
  <w:num w:numId="29" w16cid:durableId="217399443">
    <w:abstractNumId w:val="60"/>
  </w:num>
  <w:num w:numId="30" w16cid:durableId="2047219777">
    <w:abstractNumId w:val="56"/>
  </w:num>
  <w:num w:numId="31" w16cid:durableId="98331543">
    <w:abstractNumId w:val="64"/>
  </w:num>
  <w:num w:numId="32" w16cid:durableId="1615363833">
    <w:abstractNumId w:val="62"/>
  </w:num>
  <w:num w:numId="33" w16cid:durableId="40905477">
    <w:abstractNumId w:val="6"/>
  </w:num>
  <w:num w:numId="34" w16cid:durableId="524558220">
    <w:abstractNumId w:val="1"/>
  </w:num>
  <w:num w:numId="35" w16cid:durableId="1110273969">
    <w:abstractNumId w:val="5"/>
  </w:num>
  <w:num w:numId="36" w16cid:durableId="918978240">
    <w:abstractNumId w:val="46"/>
  </w:num>
  <w:num w:numId="37" w16cid:durableId="1114055073">
    <w:abstractNumId w:val="28"/>
  </w:num>
  <w:num w:numId="38" w16cid:durableId="540673043">
    <w:abstractNumId w:val="4"/>
  </w:num>
  <w:num w:numId="39" w16cid:durableId="574707981">
    <w:abstractNumId w:val="11"/>
  </w:num>
  <w:num w:numId="40" w16cid:durableId="408503406">
    <w:abstractNumId w:val="61"/>
  </w:num>
  <w:num w:numId="41" w16cid:durableId="2093352951">
    <w:abstractNumId w:val="26"/>
  </w:num>
  <w:num w:numId="42" w16cid:durableId="923492135">
    <w:abstractNumId w:val="53"/>
  </w:num>
  <w:num w:numId="43" w16cid:durableId="209153321">
    <w:abstractNumId w:val="31"/>
  </w:num>
  <w:num w:numId="44" w16cid:durableId="1963337476">
    <w:abstractNumId w:val="65"/>
  </w:num>
  <w:num w:numId="45" w16cid:durableId="902643072">
    <w:abstractNumId w:val="48"/>
  </w:num>
  <w:num w:numId="46" w16cid:durableId="1310330590">
    <w:abstractNumId w:val="36"/>
  </w:num>
  <w:num w:numId="47" w16cid:durableId="838929597">
    <w:abstractNumId w:val="22"/>
  </w:num>
  <w:num w:numId="48" w16cid:durableId="1687055278">
    <w:abstractNumId w:val="45"/>
  </w:num>
  <w:num w:numId="49" w16cid:durableId="882248464">
    <w:abstractNumId w:val="23"/>
  </w:num>
  <w:num w:numId="50" w16cid:durableId="2079083861">
    <w:abstractNumId w:val="16"/>
  </w:num>
  <w:num w:numId="51" w16cid:durableId="583563412">
    <w:abstractNumId w:val="32"/>
  </w:num>
  <w:num w:numId="52" w16cid:durableId="509221740">
    <w:abstractNumId w:val="41"/>
  </w:num>
  <w:num w:numId="53" w16cid:durableId="1967857746">
    <w:abstractNumId w:val="27"/>
  </w:num>
  <w:num w:numId="54" w16cid:durableId="1711490348">
    <w:abstractNumId w:val="58"/>
  </w:num>
  <w:num w:numId="55" w16cid:durableId="448940494">
    <w:abstractNumId w:val="44"/>
  </w:num>
  <w:num w:numId="56" w16cid:durableId="1950506069">
    <w:abstractNumId w:val="47"/>
  </w:num>
  <w:num w:numId="57" w16cid:durableId="204873456">
    <w:abstractNumId w:val="2"/>
  </w:num>
  <w:num w:numId="58" w16cid:durableId="980770305">
    <w:abstractNumId w:val="55"/>
  </w:num>
  <w:num w:numId="59" w16cid:durableId="1540169360">
    <w:abstractNumId w:val="34"/>
  </w:num>
  <w:num w:numId="60" w16cid:durableId="845362454">
    <w:abstractNumId w:val="20"/>
  </w:num>
  <w:num w:numId="61" w16cid:durableId="539975804">
    <w:abstractNumId w:val="43"/>
  </w:num>
  <w:num w:numId="62" w16cid:durableId="1032345665">
    <w:abstractNumId w:val="29"/>
  </w:num>
  <w:num w:numId="63" w16cid:durableId="1516115051">
    <w:abstractNumId w:val="52"/>
  </w:num>
  <w:num w:numId="64" w16cid:durableId="823787791">
    <w:abstractNumId w:val="38"/>
  </w:num>
  <w:num w:numId="65" w16cid:durableId="348063053">
    <w:abstractNumId w:val="21"/>
  </w:num>
  <w:num w:numId="66" w16cid:durableId="16415747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10"/>
  <w:displayHorizontalDrawingGridEvery w:val="2"/>
  <w:characterSpacingControl w:val="doNotCompress"/>
  <w:hdrShapeDefaults>
    <o:shapedefaults v:ext="edit" spidmax="2050"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5"/>
    <w:rsid w:val="00003B41"/>
    <w:rsid w:val="00003B6C"/>
    <w:rsid w:val="00006237"/>
    <w:rsid w:val="00012288"/>
    <w:rsid w:val="00015C2A"/>
    <w:rsid w:val="00015FF5"/>
    <w:rsid w:val="000165D7"/>
    <w:rsid w:val="00016656"/>
    <w:rsid w:val="00017E1C"/>
    <w:rsid w:val="00021A9F"/>
    <w:rsid w:val="00027078"/>
    <w:rsid w:val="00037BE8"/>
    <w:rsid w:val="00041899"/>
    <w:rsid w:val="000445EE"/>
    <w:rsid w:val="00047090"/>
    <w:rsid w:val="000501F1"/>
    <w:rsid w:val="0005709F"/>
    <w:rsid w:val="00057AE1"/>
    <w:rsid w:val="00062665"/>
    <w:rsid w:val="00064F8A"/>
    <w:rsid w:val="00066317"/>
    <w:rsid w:val="00066B0C"/>
    <w:rsid w:val="00067636"/>
    <w:rsid w:val="0007531D"/>
    <w:rsid w:val="00076C14"/>
    <w:rsid w:val="0007737E"/>
    <w:rsid w:val="00085FD4"/>
    <w:rsid w:val="00091025"/>
    <w:rsid w:val="00091A61"/>
    <w:rsid w:val="00092FD5"/>
    <w:rsid w:val="00095138"/>
    <w:rsid w:val="000A11AC"/>
    <w:rsid w:val="000A4C4E"/>
    <w:rsid w:val="000A5198"/>
    <w:rsid w:val="000A620C"/>
    <w:rsid w:val="000A68DD"/>
    <w:rsid w:val="000B00DD"/>
    <w:rsid w:val="000B0EF7"/>
    <w:rsid w:val="000B1F71"/>
    <w:rsid w:val="000B32FB"/>
    <w:rsid w:val="000B5640"/>
    <w:rsid w:val="000B5B69"/>
    <w:rsid w:val="000B732C"/>
    <w:rsid w:val="000B7F85"/>
    <w:rsid w:val="000C1E20"/>
    <w:rsid w:val="000C7905"/>
    <w:rsid w:val="000D5D43"/>
    <w:rsid w:val="000E1A18"/>
    <w:rsid w:val="000E4749"/>
    <w:rsid w:val="000E5299"/>
    <w:rsid w:val="000E5DA8"/>
    <w:rsid w:val="000E72CE"/>
    <w:rsid w:val="000E7870"/>
    <w:rsid w:val="000F23CE"/>
    <w:rsid w:val="000F56BF"/>
    <w:rsid w:val="00102A9A"/>
    <w:rsid w:val="00103925"/>
    <w:rsid w:val="001042BB"/>
    <w:rsid w:val="00107E06"/>
    <w:rsid w:val="00112D6E"/>
    <w:rsid w:val="00114810"/>
    <w:rsid w:val="00117352"/>
    <w:rsid w:val="0011774B"/>
    <w:rsid w:val="00117A07"/>
    <w:rsid w:val="00117BA3"/>
    <w:rsid w:val="00117CDC"/>
    <w:rsid w:val="00117F56"/>
    <w:rsid w:val="00120932"/>
    <w:rsid w:val="001268F6"/>
    <w:rsid w:val="00127BBE"/>
    <w:rsid w:val="0013061C"/>
    <w:rsid w:val="00131079"/>
    <w:rsid w:val="00132902"/>
    <w:rsid w:val="00132F8F"/>
    <w:rsid w:val="00134562"/>
    <w:rsid w:val="00140D24"/>
    <w:rsid w:val="00141F05"/>
    <w:rsid w:val="0014301F"/>
    <w:rsid w:val="00145607"/>
    <w:rsid w:val="00155919"/>
    <w:rsid w:val="0015780D"/>
    <w:rsid w:val="00160648"/>
    <w:rsid w:val="00162718"/>
    <w:rsid w:val="00166D73"/>
    <w:rsid w:val="00172E91"/>
    <w:rsid w:val="00174BC6"/>
    <w:rsid w:val="0017671B"/>
    <w:rsid w:val="00182B3E"/>
    <w:rsid w:val="00187026"/>
    <w:rsid w:val="0019148D"/>
    <w:rsid w:val="00192B55"/>
    <w:rsid w:val="0019336D"/>
    <w:rsid w:val="00196E79"/>
    <w:rsid w:val="00197E9B"/>
    <w:rsid w:val="001A0320"/>
    <w:rsid w:val="001A1D08"/>
    <w:rsid w:val="001A20E8"/>
    <w:rsid w:val="001A4572"/>
    <w:rsid w:val="001A5250"/>
    <w:rsid w:val="001B244D"/>
    <w:rsid w:val="001B293D"/>
    <w:rsid w:val="001B580F"/>
    <w:rsid w:val="001B610C"/>
    <w:rsid w:val="001C0103"/>
    <w:rsid w:val="001C18A3"/>
    <w:rsid w:val="001C4DAE"/>
    <w:rsid w:val="001C5888"/>
    <w:rsid w:val="001C6701"/>
    <w:rsid w:val="001C67D7"/>
    <w:rsid w:val="001E0D5A"/>
    <w:rsid w:val="001E27A4"/>
    <w:rsid w:val="001E41F2"/>
    <w:rsid w:val="001E6CE4"/>
    <w:rsid w:val="001F0D8C"/>
    <w:rsid w:val="001F1D16"/>
    <w:rsid w:val="001F227E"/>
    <w:rsid w:val="001F241A"/>
    <w:rsid w:val="001F6351"/>
    <w:rsid w:val="001F7CAE"/>
    <w:rsid w:val="00203BEF"/>
    <w:rsid w:val="00206E4A"/>
    <w:rsid w:val="00207ECB"/>
    <w:rsid w:val="00213A12"/>
    <w:rsid w:val="00215EF0"/>
    <w:rsid w:val="00221C6F"/>
    <w:rsid w:val="00221E25"/>
    <w:rsid w:val="002228A6"/>
    <w:rsid w:val="00230766"/>
    <w:rsid w:val="00233133"/>
    <w:rsid w:val="0023468D"/>
    <w:rsid w:val="00236B88"/>
    <w:rsid w:val="00242EA2"/>
    <w:rsid w:val="0024569C"/>
    <w:rsid w:val="00246E8C"/>
    <w:rsid w:val="00247B86"/>
    <w:rsid w:val="00250363"/>
    <w:rsid w:val="00250BCA"/>
    <w:rsid w:val="00254DB8"/>
    <w:rsid w:val="002559D9"/>
    <w:rsid w:val="0025649B"/>
    <w:rsid w:val="0025744A"/>
    <w:rsid w:val="00257E00"/>
    <w:rsid w:val="002617B2"/>
    <w:rsid w:val="00261A5C"/>
    <w:rsid w:val="0027030D"/>
    <w:rsid w:val="00271A74"/>
    <w:rsid w:val="00271C12"/>
    <w:rsid w:val="00275DDA"/>
    <w:rsid w:val="00277596"/>
    <w:rsid w:val="00277D04"/>
    <w:rsid w:val="00280985"/>
    <w:rsid w:val="00280A53"/>
    <w:rsid w:val="0029070E"/>
    <w:rsid w:val="00291476"/>
    <w:rsid w:val="002973D3"/>
    <w:rsid w:val="002A1510"/>
    <w:rsid w:val="002A33F1"/>
    <w:rsid w:val="002A3912"/>
    <w:rsid w:val="002A5235"/>
    <w:rsid w:val="002A5B0B"/>
    <w:rsid w:val="002A6203"/>
    <w:rsid w:val="002A68E1"/>
    <w:rsid w:val="002A728B"/>
    <w:rsid w:val="002A7CD2"/>
    <w:rsid w:val="002B1E9C"/>
    <w:rsid w:val="002B23D5"/>
    <w:rsid w:val="002B3293"/>
    <w:rsid w:val="002B703C"/>
    <w:rsid w:val="002C4A7D"/>
    <w:rsid w:val="002C4FFD"/>
    <w:rsid w:val="002C54D6"/>
    <w:rsid w:val="002D02AA"/>
    <w:rsid w:val="002D31D9"/>
    <w:rsid w:val="002D3274"/>
    <w:rsid w:val="002D37B7"/>
    <w:rsid w:val="002D3FE6"/>
    <w:rsid w:val="002D40D4"/>
    <w:rsid w:val="002D4222"/>
    <w:rsid w:val="002D5229"/>
    <w:rsid w:val="002D6104"/>
    <w:rsid w:val="002D6BA0"/>
    <w:rsid w:val="002E007E"/>
    <w:rsid w:val="002E1EA1"/>
    <w:rsid w:val="002E20D6"/>
    <w:rsid w:val="002E2ECE"/>
    <w:rsid w:val="002E3332"/>
    <w:rsid w:val="002E3790"/>
    <w:rsid w:val="002E4731"/>
    <w:rsid w:val="002E4C41"/>
    <w:rsid w:val="002E6358"/>
    <w:rsid w:val="002E656F"/>
    <w:rsid w:val="002F59C6"/>
    <w:rsid w:val="002F7AD6"/>
    <w:rsid w:val="00301D49"/>
    <w:rsid w:val="003029ED"/>
    <w:rsid w:val="0030749D"/>
    <w:rsid w:val="0031100C"/>
    <w:rsid w:val="00314EAC"/>
    <w:rsid w:val="0032275F"/>
    <w:rsid w:val="00322970"/>
    <w:rsid w:val="00323A83"/>
    <w:rsid w:val="00331392"/>
    <w:rsid w:val="003320FC"/>
    <w:rsid w:val="00332593"/>
    <w:rsid w:val="00334EE8"/>
    <w:rsid w:val="00336ECC"/>
    <w:rsid w:val="00337BEE"/>
    <w:rsid w:val="003416B1"/>
    <w:rsid w:val="003424CB"/>
    <w:rsid w:val="00342A28"/>
    <w:rsid w:val="00346AC9"/>
    <w:rsid w:val="0034722D"/>
    <w:rsid w:val="0035025F"/>
    <w:rsid w:val="00352BF5"/>
    <w:rsid w:val="0035302E"/>
    <w:rsid w:val="00354316"/>
    <w:rsid w:val="003569EF"/>
    <w:rsid w:val="00357831"/>
    <w:rsid w:val="0036111F"/>
    <w:rsid w:val="00364189"/>
    <w:rsid w:val="00365F17"/>
    <w:rsid w:val="00370623"/>
    <w:rsid w:val="00382B42"/>
    <w:rsid w:val="0038778E"/>
    <w:rsid w:val="0039124A"/>
    <w:rsid w:val="003925F8"/>
    <w:rsid w:val="003941D3"/>
    <w:rsid w:val="00394300"/>
    <w:rsid w:val="00395BAD"/>
    <w:rsid w:val="0039688A"/>
    <w:rsid w:val="0039697F"/>
    <w:rsid w:val="003A2C90"/>
    <w:rsid w:val="003B243C"/>
    <w:rsid w:val="003B406F"/>
    <w:rsid w:val="003B64A3"/>
    <w:rsid w:val="003B7E6D"/>
    <w:rsid w:val="003C11BD"/>
    <w:rsid w:val="003C36A6"/>
    <w:rsid w:val="003C44AE"/>
    <w:rsid w:val="003C78E1"/>
    <w:rsid w:val="003D3200"/>
    <w:rsid w:val="003D47BC"/>
    <w:rsid w:val="003E1090"/>
    <w:rsid w:val="003E4365"/>
    <w:rsid w:val="003E4C08"/>
    <w:rsid w:val="003F16E5"/>
    <w:rsid w:val="003F3F99"/>
    <w:rsid w:val="00402736"/>
    <w:rsid w:val="00402BE2"/>
    <w:rsid w:val="00404913"/>
    <w:rsid w:val="00404925"/>
    <w:rsid w:val="004102CB"/>
    <w:rsid w:val="00412CF3"/>
    <w:rsid w:val="00414BD8"/>
    <w:rsid w:val="00415660"/>
    <w:rsid w:val="0042078A"/>
    <w:rsid w:val="004212BC"/>
    <w:rsid w:val="00421C2A"/>
    <w:rsid w:val="00421E3A"/>
    <w:rsid w:val="00422AB5"/>
    <w:rsid w:val="00423E85"/>
    <w:rsid w:val="00424F73"/>
    <w:rsid w:val="00426F51"/>
    <w:rsid w:val="004279E0"/>
    <w:rsid w:val="00432C6D"/>
    <w:rsid w:val="00433F82"/>
    <w:rsid w:val="00440531"/>
    <w:rsid w:val="00441459"/>
    <w:rsid w:val="00442B37"/>
    <w:rsid w:val="004446A7"/>
    <w:rsid w:val="00446301"/>
    <w:rsid w:val="004517EB"/>
    <w:rsid w:val="00461155"/>
    <w:rsid w:val="00461796"/>
    <w:rsid w:val="00461A6E"/>
    <w:rsid w:val="004626B2"/>
    <w:rsid w:val="00462F1B"/>
    <w:rsid w:val="00467F6E"/>
    <w:rsid w:val="00473507"/>
    <w:rsid w:val="0047473E"/>
    <w:rsid w:val="0048213A"/>
    <w:rsid w:val="004825A8"/>
    <w:rsid w:val="00482620"/>
    <w:rsid w:val="0048389C"/>
    <w:rsid w:val="0048538C"/>
    <w:rsid w:val="00490F6F"/>
    <w:rsid w:val="00494D63"/>
    <w:rsid w:val="00495BF7"/>
    <w:rsid w:val="0049798C"/>
    <w:rsid w:val="00497A45"/>
    <w:rsid w:val="004A498D"/>
    <w:rsid w:val="004B0D36"/>
    <w:rsid w:val="004B0FFC"/>
    <w:rsid w:val="004B5B23"/>
    <w:rsid w:val="004C4BFE"/>
    <w:rsid w:val="004C77D9"/>
    <w:rsid w:val="004C7F63"/>
    <w:rsid w:val="004D60C7"/>
    <w:rsid w:val="004D6E9B"/>
    <w:rsid w:val="004E0DBF"/>
    <w:rsid w:val="004E26FB"/>
    <w:rsid w:val="004E577F"/>
    <w:rsid w:val="004E6F82"/>
    <w:rsid w:val="004F2E5D"/>
    <w:rsid w:val="004F4B91"/>
    <w:rsid w:val="00506D3D"/>
    <w:rsid w:val="00507B1A"/>
    <w:rsid w:val="00510FBE"/>
    <w:rsid w:val="0051770A"/>
    <w:rsid w:val="005219A5"/>
    <w:rsid w:val="00521E1C"/>
    <w:rsid w:val="00522133"/>
    <w:rsid w:val="00523F51"/>
    <w:rsid w:val="00524C9E"/>
    <w:rsid w:val="00525645"/>
    <w:rsid w:val="0052702B"/>
    <w:rsid w:val="00534E85"/>
    <w:rsid w:val="00536110"/>
    <w:rsid w:val="00537776"/>
    <w:rsid w:val="00540ABD"/>
    <w:rsid w:val="00541388"/>
    <w:rsid w:val="00541475"/>
    <w:rsid w:val="005437CD"/>
    <w:rsid w:val="00547332"/>
    <w:rsid w:val="00560B44"/>
    <w:rsid w:val="00561372"/>
    <w:rsid w:val="00561EF6"/>
    <w:rsid w:val="00564F9B"/>
    <w:rsid w:val="005653D5"/>
    <w:rsid w:val="005676A7"/>
    <w:rsid w:val="00567C09"/>
    <w:rsid w:val="00570F44"/>
    <w:rsid w:val="00581866"/>
    <w:rsid w:val="00583BB7"/>
    <w:rsid w:val="00585A09"/>
    <w:rsid w:val="00587BF5"/>
    <w:rsid w:val="005904D4"/>
    <w:rsid w:val="00593909"/>
    <w:rsid w:val="00594AF6"/>
    <w:rsid w:val="00595269"/>
    <w:rsid w:val="00596847"/>
    <w:rsid w:val="00596FA4"/>
    <w:rsid w:val="005A1A1E"/>
    <w:rsid w:val="005A3102"/>
    <w:rsid w:val="005A3B38"/>
    <w:rsid w:val="005A4955"/>
    <w:rsid w:val="005A4F5D"/>
    <w:rsid w:val="005A5B32"/>
    <w:rsid w:val="005A75F4"/>
    <w:rsid w:val="005B140E"/>
    <w:rsid w:val="005B1A6E"/>
    <w:rsid w:val="005B2BBA"/>
    <w:rsid w:val="005B40C0"/>
    <w:rsid w:val="005B581B"/>
    <w:rsid w:val="005B767D"/>
    <w:rsid w:val="005B797B"/>
    <w:rsid w:val="005C064D"/>
    <w:rsid w:val="005C0DCD"/>
    <w:rsid w:val="005C2256"/>
    <w:rsid w:val="005C2392"/>
    <w:rsid w:val="005C267D"/>
    <w:rsid w:val="005C526C"/>
    <w:rsid w:val="005C735D"/>
    <w:rsid w:val="005D0DCF"/>
    <w:rsid w:val="005D4B64"/>
    <w:rsid w:val="005E2823"/>
    <w:rsid w:val="005E540D"/>
    <w:rsid w:val="005E6C9A"/>
    <w:rsid w:val="005E71D6"/>
    <w:rsid w:val="005E7FBB"/>
    <w:rsid w:val="005F04E0"/>
    <w:rsid w:val="005F4691"/>
    <w:rsid w:val="005F4B04"/>
    <w:rsid w:val="0060468C"/>
    <w:rsid w:val="006049A0"/>
    <w:rsid w:val="00606A04"/>
    <w:rsid w:val="0060747D"/>
    <w:rsid w:val="00610FA6"/>
    <w:rsid w:val="0061765E"/>
    <w:rsid w:val="00617EB1"/>
    <w:rsid w:val="00622A37"/>
    <w:rsid w:val="006242D2"/>
    <w:rsid w:val="00626333"/>
    <w:rsid w:val="00626B00"/>
    <w:rsid w:val="00627FE2"/>
    <w:rsid w:val="00634915"/>
    <w:rsid w:val="00640EF5"/>
    <w:rsid w:val="00641250"/>
    <w:rsid w:val="00655BBC"/>
    <w:rsid w:val="00657089"/>
    <w:rsid w:val="006608BB"/>
    <w:rsid w:val="006620AD"/>
    <w:rsid w:val="00662A5A"/>
    <w:rsid w:val="00663E79"/>
    <w:rsid w:val="0067019C"/>
    <w:rsid w:val="0067117A"/>
    <w:rsid w:val="00673E7B"/>
    <w:rsid w:val="006767B1"/>
    <w:rsid w:val="00677571"/>
    <w:rsid w:val="00680EDB"/>
    <w:rsid w:val="00685318"/>
    <w:rsid w:val="0069067C"/>
    <w:rsid w:val="00690C35"/>
    <w:rsid w:val="00691302"/>
    <w:rsid w:val="00691428"/>
    <w:rsid w:val="00693DC5"/>
    <w:rsid w:val="00694A8D"/>
    <w:rsid w:val="0069631C"/>
    <w:rsid w:val="006A0809"/>
    <w:rsid w:val="006A6849"/>
    <w:rsid w:val="006A6B30"/>
    <w:rsid w:val="006B20F2"/>
    <w:rsid w:val="006B60B3"/>
    <w:rsid w:val="006B6B44"/>
    <w:rsid w:val="006C032E"/>
    <w:rsid w:val="006C297E"/>
    <w:rsid w:val="006C5C19"/>
    <w:rsid w:val="006D5016"/>
    <w:rsid w:val="006D611B"/>
    <w:rsid w:val="006E036C"/>
    <w:rsid w:val="006E161D"/>
    <w:rsid w:val="006E70D0"/>
    <w:rsid w:val="006E7165"/>
    <w:rsid w:val="006F1102"/>
    <w:rsid w:val="006F7349"/>
    <w:rsid w:val="00700E65"/>
    <w:rsid w:val="00701869"/>
    <w:rsid w:val="007026D1"/>
    <w:rsid w:val="007031D3"/>
    <w:rsid w:val="00703670"/>
    <w:rsid w:val="00707F6E"/>
    <w:rsid w:val="00713705"/>
    <w:rsid w:val="007168AC"/>
    <w:rsid w:val="00723A8D"/>
    <w:rsid w:val="00724374"/>
    <w:rsid w:val="00725530"/>
    <w:rsid w:val="00727759"/>
    <w:rsid w:val="00731676"/>
    <w:rsid w:val="0073558A"/>
    <w:rsid w:val="00736FC8"/>
    <w:rsid w:val="00737098"/>
    <w:rsid w:val="00740008"/>
    <w:rsid w:val="00741B72"/>
    <w:rsid w:val="007442CD"/>
    <w:rsid w:val="00751110"/>
    <w:rsid w:val="00751FD1"/>
    <w:rsid w:val="007556A5"/>
    <w:rsid w:val="00756AE7"/>
    <w:rsid w:val="00757B28"/>
    <w:rsid w:val="00770CAD"/>
    <w:rsid w:val="0077167B"/>
    <w:rsid w:val="007739E2"/>
    <w:rsid w:val="00775966"/>
    <w:rsid w:val="00787DB4"/>
    <w:rsid w:val="00791F18"/>
    <w:rsid w:val="007927BD"/>
    <w:rsid w:val="00792AC6"/>
    <w:rsid w:val="007945EB"/>
    <w:rsid w:val="0079597D"/>
    <w:rsid w:val="00796820"/>
    <w:rsid w:val="007A3046"/>
    <w:rsid w:val="007A35B5"/>
    <w:rsid w:val="007A75BD"/>
    <w:rsid w:val="007B0119"/>
    <w:rsid w:val="007B0A4C"/>
    <w:rsid w:val="007B0E3D"/>
    <w:rsid w:val="007B2338"/>
    <w:rsid w:val="007B64C8"/>
    <w:rsid w:val="007B77B3"/>
    <w:rsid w:val="007C033C"/>
    <w:rsid w:val="007C1E7D"/>
    <w:rsid w:val="007C1EB3"/>
    <w:rsid w:val="007C1FA8"/>
    <w:rsid w:val="007C21E7"/>
    <w:rsid w:val="007C713B"/>
    <w:rsid w:val="007C7403"/>
    <w:rsid w:val="007C7C73"/>
    <w:rsid w:val="007D450D"/>
    <w:rsid w:val="007E3BF7"/>
    <w:rsid w:val="007E6EBD"/>
    <w:rsid w:val="007F3918"/>
    <w:rsid w:val="007F5619"/>
    <w:rsid w:val="007F70A1"/>
    <w:rsid w:val="00802CF3"/>
    <w:rsid w:val="00804D0F"/>
    <w:rsid w:val="00811170"/>
    <w:rsid w:val="00811598"/>
    <w:rsid w:val="00813E52"/>
    <w:rsid w:val="00815335"/>
    <w:rsid w:val="0081693F"/>
    <w:rsid w:val="00820692"/>
    <w:rsid w:val="00822D5C"/>
    <w:rsid w:val="008255FF"/>
    <w:rsid w:val="00826CBD"/>
    <w:rsid w:val="0083238D"/>
    <w:rsid w:val="008346E5"/>
    <w:rsid w:val="00837BA5"/>
    <w:rsid w:val="00843A4A"/>
    <w:rsid w:val="00844FFC"/>
    <w:rsid w:val="00845043"/>
    <w:rsid w:val="0085067F"/>
    <w:rsid w:val="00856664"/>
    <w:rsid w:val="00862260"/>
    <w:rsid w:val="00863575"/>
    <w:rsid w:val="00864FEA"/>
    <w:rsid w:val="00866797"/>
    <w:rsid w:val="008669AE"/>
    <w:rsid w:val="00875DB4"/>
    <w:rsid w:val="0088293F"/>
    <w:rsid w:val="008939DC"/>
    <w:rsid w:val="008A042F"/>
    <w:rsid w:val="008A06E5"/>
    <w:rsid w:val="008A3498"/>
    <w:rsid w:val="008A3B48"/>
    <w:rsid w:val="008A688F"/>
    <w:rsid w:val="008A6CC5"/>
    <w:rsid w:val="008B445F"/>
    <w:rsid w:val="008B4900"/>
    <w:rsid w:val="008B5BF5"/>
    <w:rsid w:val="008C292F"/>
    <w:rsid w:val="008C2A72"/>
    <w:rsid w:val="008C4091"/>
    <w:rsid w:val="008C4421"/>
    <w:rsid w:val="008C6BE3"/>
    <w:rsid w:val="008E27A0"/>
    <w:rsid w:val="008E2C54"/>
    <w:rsid w:val="008E360B"/>
    <w:rsid w:val="008E4A07"/>
    <w:rsid w:val="008E51DA"/>
    <w:rsid w:val="008E5B37"/>
    <w:rsid w:val="008E5DDC"/>
    <w:rsid w:val="008F1F82"/>
    <w:rsid w:val="008F4D60"/>
    <w:rsid w:val="0090066E"/>
    <w:rsid w:val="00900A72"/>
    <w:rsid w:val="00901CE8"/>
    <w:rsid w:val="00910451"/>
    <w:rsid w:val="00910719"/>
    <w:rsid w:val="009120F3"/>
    <w:rsid w:val="00914A9B"/>
    <w:rsid w:val="00916664"/>
    <w:rsid w:val="00916F62"/>
    <w:rsid w:val="00921E94"/>
    <w:rsid w:val="009234A2"/>
    <w:rsid w:val="00923BC4"/>
    <w:rsid w:val="00924AC7"/>
    <w:rsid w:val="00927347"/>
    <w:rsid w:val="009307C7"/>
    <w:rsid w:val="00931056"/>
    <w:rsid w:val="009343C6"/>
    <w:rsid w:val="00942409"/>
    <w:rsid w:val="009431B0"/>
    <w:rsid w:val="00943E59"/>
    <w:rsid w:val="00951942"/>
    <w:rsid w:val="00955D35"/>
    <w:rsid w:val="00956861"/>
    <w:rsid w:val="00957A7E"/>
    <w:rsid w:val="0096047A"/>
    <w:rsid w:val="00964579"/>
    <w:rsid w:val="00965358"/>
    <w:rsid w:val="00966AF5"/>
    <w:rsid w:val="00967FCE"/>
    <w:rsid w:val="00971E73"/>
    <w:rsid w:val="00972A6A"/>
    <w:rsid w:val="00972F6E"/>
    <w:rsid w:val="009777FE"/>
    <w:rsid w:val="00980C5E"/>
    <w:rsid w:val="00983572"/>
    <w:rsid w:val="00984D1B"/>
    <w:rsid w:val="00992DC7"/>
    <w:rsid w:val="0099634E"/>
    <w:rsid w:val="009A0632"/>
    <w:rsid w:val="009A0C03"/>
    <w:rsid w:val="009A1226"/>
    <w:rsid w:val="009A1B82"/>
    <w:rsid w:val="009A51FA"/>
    <w:rsid w:val="009A6A82"/>
    <w:rsid w:val="009A7C7C"/>
    <w:rsid w:val="009B06A5"/>
    <w:rsid w:val="009B31EA"/>
    <w:rsid w:val="009B54DE"/>
    <w:rsid w:val="009B565E"/>
    <w:rsid w:val="009B7541"/>
    <w:rsid w:val="009C06CE"/>
    <w:rsid w:val="009C138D"/>
    <w:rsid w:val="009C5507"/>
    <w:rsid w:val="009C7531"/>
    <w:rsid w:val="009D348E"/>
    <w:rsid w:val="009D47EE"/>
    <w:rsid w:val="009D48CF"/>
    <w:rsid w:val="009D55A5"/>
    <w:rsid w:val="009E2742"/>
    <w:rsid w:val="009E3023"/>
    <w:rsid w:val="009E5C5B"/>
    <w:rsid w:val="009F02FA"/>
    <w:rsid w:val="00A02BFF"/>
    <w:rsid w:val="00A0392C"/>
    <w:rsid w:val="00A04724"/>
    <w:rsid w:val="00A06133"/>
    <w:rsid w:val="00A075DB"/>
    <w:rsid w:val="00A114D8"/>
    <w:rsid w:val="00A11E89"/>
    <w:rsid w:val="00A135E9"/>
    <w:rsid w:val="00A151B3"/>
    <w:rsid w:val="00A15F04"/>
    <w:rsid w:val="00A15F97"/>
    <w:rsid w:val="00A22475"/>
    <w:rsid w:val="00A23EF6"/>
    <w:rsid w:val="00A268D1"/>
    <w:rsid w:val="00A318C6"/>
    <w:rsid w:val="00A369F9"/>
    <w:rsid w:val="00A42738"/>
    <w:rsid w:val="00A437A5"/>
    <w:rsid w:val="00A43CDA"/>
    <w:rsid w:val="00A43D12"/>
    <w:rsid w:val="00A44ABD"/>
    <w:rsid w:val="00A5294C"/>
    <w:rsid w:val="00A53D77"/>
    <w:rsid w:val="00A55FA3"/>
    <w:rsid w:val="00A60B7F"/>
    <w:rsid w:val="00A62188"/>
    <w:rsid w:val="00A64C75"/>
    <w:rsid w:val="00A65D2C"/>
    <w:rsid w:val="00A70824"/>
    <w:rsid w:val="00A718D4"/>
    <w:rsid w:val="00A74E0A"/>
    <w:rsid w:val="00A75793"/>
    <w:rsid w:val="00A75E65"/>
    <w:rsid w:val="00A76104"/>
    <w:rsid w:val="00A76212"/>
    <w:rsid w:val="00A76568"/>
    <w:rsid w:val="00A766F0"/>
    <w:rsid w:val="00A82CB7"/>
    <w:rsid w:val="00A83D09"/>
    <w:rsid w:val="00A83F75"/>
    <w:rsid w:val="00A86427"/>
    <w:rsid w:val="00AA2614"/>
    <w:rsid w:val="00AA2B90"/>
    <w:rsid w:val="00AA62CE"/>
    <w:rsid w:val="00AB0409"/>
    <w:rsid w:val="00AB194D"/>
    <w:rsid w:val="00AB1BA4"/>
    <w:rsid w:val="00AC29DD"/>
    <w:rsid w:val="00AC2A06"/>
    <w:rsid w:val="00AC6BF4"/>
    <w:rsid w:val="00AC6CFD"/>
    <w:rsid w:val="00AC7B0F"/>
    <w:rsid w:val="00AD029C"/>
    <w:rsid w:val="00AE08D9"/>
    <w:rsid w:val="00AE0DEA"/>
    <w:rsid w:val="00AE473B"/>
    <w:rsid w:val="00AE6942"/>
    <w:rsid w:val="00AF17EC"/>
    <w:rsid w:val="00B00106"/>
    <w:rsid w:val="00B009EA"/>
    <w:rsid w:val="00B0301B"/>
    <w:rsid w:val="00B03DFA"/>
    <w:rsid w:val="00B04DCD"/>
    <w:rsid w:val="00B05B61"/>
    <w:rsid w:val="00B101D7"/>
    <w:rsid w:val="00B10C95"/>
    <w:rsid w:val="00B11AE9"/>
    <w:rsid w:val="00B11AEF"/>
    <w:rsid w:val="00B22EC6"/>
    <w:rsid w:val="00B267D2"/>
    <w:rsid w:val="00B27615"/>
    <w:rsid w:val="00B30682"/>
    <w:rsid w:val="00B3081D"/>
    <w:rsid w:val="00B30FFE"/>
    <w:rsid w:val="00B31D93"/>
    <w:rsid w:val="00B32AA6"/>
    <w:rsid w:val="00B33FD0"/>
    <w:rsid w:val="00B348E9"/>
    <w:rsid w:val="00B40544"/>
    <w:rsid w:val="00B411CF"/>
    <w:rsid w:val="00B512B8"/>
    <w:rsid w:val="00B52C89"/>
    <w:rsid w:val="00B60E8F"/>
    <w:rsid w:val="00B63F7B"/>
    <w:rsid w:val="00B64658"/>
    <w:rsid w:val="00B64C94"/>
    <w:rsid w:val="00B67786"/>
    <w:rsid w:val="00B72A89"/>
    <w:rsid w:val="00B778B7"/>
    <w:rsid w:val="00B8051A"/>
    <w:rsid w:val="00B80BF6"/>
    <w:rsid w:val="00B81073"/>
    <w:rsid w:val="00B810E1"/>
    <w:rsid w:val="00B81BB7"/>
    <w:rsid w:val="00B81C20"/>
    <w:rsid w:val="00B83A19"/>
    <w:rsid w:val="00B86B24"/>
    <w:rsid w:val="00B92A53"/>
    <w:rsid w:val="00B95C2E"/>
    <w:rsid w:val="00B9709D"/>
    <w:rsid w:val="00BA0DC2"/>
    <w:rsid w:val="00BA16CE"/>
    <w:rsid w:val="00BA5495"/>
    <w:rsid w:val="00BA7626"/>
    <w:rsid w:val="00BA7665"/>
    <w:rsid w:val="00BB1C11"/>
    <w:rsid w:val="00BB312A"/>
    <w:rsid w:val="00BB67D9"/>
    <w:rsid w:val="00BB6880"/>
    <w:rsid w:val="00BB79D0"/>
    <w:rsid w:val="00BC17F5"/>
    <w:rsid w:val="00BC4CE8"/>
    <w:rsid w:val="00BC53B6"/>
    <w:rsid w:val="00BC56C8"/>
    <w:rsid w:val="00BC690C"/>
    <w:rsid w:val="00BC780C"/>
    <w:rsid w:val="00BD3F0C"/>
    <w:rsid w:val="00BD5C3B"/>
    <w:rsid w:val="00BD61DD"/>
    <w:rsid w:val="00BD6A25"/>
    <w:rsid w:val="00BE406E"/>
    <w:rsid w:val="00BE43F2"/>
    <w:rsid w:val="00BE5CCE"/>
    <w:rsid w:val="00BE6492"/>
    <w:rsid w:val="00BF16D6"/>
    <w:rsid w:val="00BF2F09"/>
    <w:rsid w:val="00BF59B1"/>
    <w:rsid w:val="00BF7307"/>
    <w:rsid w:val="00C01169"/>
    <w:rsid w:val="00C0370E"/>
    <w:rsid w:val="00C03792"/>
    <w:rsid w:val="00C074DB"/>
    <w:rsid w:val="00C106D7"/>
    <w:rsid w:val="00C108E5"/>
    <w:rsid w:val="00C1210C"/>
    <w:rsid w:val="00C15E4F"/>
    <w:rsid w:val="00C2027F"/>
    <w:rsid w:val="00C2472E"/>
    <w:rsid w:val="00C25CD9"/>
    <w:rsid w:val="00C25D31"/>
    <w:rsid w:val="00C27A9D"/>
    <w:rsid w:val="00C305CB"/>
    <w:rsid w:val="00C3075E"/>
    <w:rsid w:val="00C3373F"/>
    <w:rsid w:val="00C33FA6"/>
    <w:rsid w:val="00C35A1D"/>
    <w:rsid w:val="00C4257C"/>
    <w:rsid w:val="00C42B2F"/>
    <w:rsid w:val="00C430F6"/>
    <w:rsid w:val="00C43D86"/>
    <w:rsid w:val="00C447F5"/>
    <w:rsid w:val="00C46BE0"/>
    <w:rsid w:val="00C60C1F"/>
    <w:rsid w:val="00C635DB"/>
    <w:rsid w:val="00C67ED9"/>
    <w:rsid w:val="00C71B68"/>
    <w:rsid w:val="00C725BE"/>
    <w:rsid w:val="00C737E1"/>
    <w:rsid w:val="00C74469"/>
    <w:rsid w:val="00C77AB8"/>
    <w:rsid w:val="00C77DD0"/>
    <w:rsid w:val="00C80F2C"/>
    <w:rsid w:val="00C81086"/>
    <w:rsid w:val="00C83290"/>
    <w:rsid w:val="00C85BC4"/>
    <w:rsid w:val="00C907E3"/>
    <w:rsid w:val="00C968D7"/>
    <w:rsid w:val="00C96B07"/>
    <w:rsid w:val="00CA0AB8"/>
    <w:rsid w:val="00CA413C"/>
    <w:rsid w:val="00CA7469"/>
    <w:rsid w:val="00CB2ACB"/>
    <w:rsid w:val="00CB31CB"/>
    <w:rsid w:val="00CB51AB"/>
    <w:rsid w:val="00CB6D87"/>
    <w:rsid w:val="00CD04D8"/>
    <w:rsid w:val="00CD2206"/>
    <w:rsid w:val="00CD2352"/>
    <w:rsid w:val="00CD29E3"/>
    <w:rsid w:val="00CD2E0C"/>
    <w:rsid w:val="00CD4F27"/>
    <w:rsid w:val="00CD5496"/>
    <w:rsid w:val="00CE12A5"/>
    <w:rsid w:val="00CE3EF0"/>
    <w:rsid w:val="00CE40BF"/>
    <w:rsid w:val="00CE42E3"/>
    <w:rsid w:val="00CE6E41"/>
    <w:rsid w:val="00CF03C9"/>
    <w:rsid w:val="00CF0E4D"/>
    <w:rsid w:val="00CF1087"/>
    <w:rsid w:val="00CF365A"/>
    <w:rsid w:val="00CF3C9B"/>
    <w:rsid w:val="00CF65B2"/>
    <w:rsid w:val="00D042CC"/>
    <w:rsid w:val="00D054FD"/>
    <w:rsid w:val="00D14E02"/>
    <w:rsid w:val="00D1635C"/>
    <w:rsid w:val="00D219E9"/>
    <w:rsid w:val="00D22A49"/>
    <w:rsid w:val="00D23348"/>
    <w:rsid w:val="00D2697A"/>
    <w:rsid w:val="00D27818"/>
    <w:rsid w:val="00D279E4"/>
    <w:rsid w:val="00D27CEC"/>
    <w:rsid w:val="00D3003C"/>
    <w:rsid w:val="00D3264F"/>
    <w:rsid w:val="00D33CD7"/>
    <w:rsid w:val="00D342A3"/>
    <w:rsid w:val="00D42153"/>
    <w:rsid w:val="00D42280"/>
    <w:rsid w:val="00D4247D"/>
    <w:rsid w:val="00D42C1A"/>
    <w:rsid w:val="00D44B94"/>
    <w:rsid w:val="00D44B9B"/>
    <w:rsid w:val="00D44C13"/>
    <w:rsid w:val="00D46188"/>
    <w:rsid w:val="00D47A84"/>
    <w:rsid w:val="00D52438"/>
    <w:rsid w:val="00D548B1"/>
    <w:rsid w:val="00D54B1E"/>
    <w:rsid w:val="00D613E5"/>
    <w:rsid w:val="00D61A9E"/>
    <w:rsid w:val="00D6627B"/>
    <w:rsid w:val="00D66FDF"/>
    <w:rsid w:val="00D67F1B"/>
    <w:rsid w:val="00D70562"/>
    <w:rsid w:val="00D70833"/>
    <w:rsid w:val="00D72A10"/>
    <w:rsid w:val="00D74B11"/>
    <w:rsid w:val="00D74F4C"/>
    <w:rsid w:val="00D750EA"/>
    <w:rsid w:val="00D8134F"/>
    <w:rsid w:val="00D81745"/>
    <w:rsid w:val="00D84FB1"/>
    <w:rsid w:val="00D87C10"/>
    <w:rsid w:val="00D90A24"/>
    <w:rsid w:val="00D91B54"/>
    <w:rsid w:val="00D93356"/>
    <w:rsid w:val="00D93492"/>
    <w:rsid w:val="00D95123"/>
    <w:rsid w:val="00D957E6"/>
    <w:rsid w:val="00D9615C"/>
    <w:rsid w:val="00DA51B1"/>
    <w:rsid w:val="00DA63F7"/>
    <w:rsid w:val="00DA7232"/>
    <w:rsid w:val="00DB6052"/>
    <w:rsid w:val="00DB789D"/>
    <w:rsid w:val="00DC115B"/>
    <w:rsid w:val="00DC1BDA"/>
    <w:rsid w:val="00DC2DD0"/>
    <w:rsid w:val="00DC563B"/>
    <w:rsid w:val="00DC5ECB"/>
    <w:rsid w:val="00DC7935"/>
    <w:rsid w:val="00DC7B0E"/>
    <w:rsid w:val="00DD071F"/>
    <w:rsid w:val="00DD2D7B"/>
    <w:rsid w:val="00DD3AAB"/>
    <w:rsid w:val="00DD4766"/>
    <w:rsid w:val="00DD61C7"/>
    <w:rsid w:val="00DE0610"/>
    <w:rsid w:val="00DE3473"/>
    <w:rsid w:val="00DE3A9F"/>
    <w:rsid w:val="00DE5CE6"/>
    <w:rsid w:val="00DF229B"/>
    <w:rsid w:val="00DF381D"/>
    <w:rsid w:val="00DF5CC1"/>
    <w:rsid w:val="00DF61AC"/>
    <w:rsid w:val="00DF6ACF"/>
    <w:rsid w:val="00E0146B"/>
    <w:rsid w:val="00E019B3"/>
    <w:rsid w:val="00E01BE9"/>
    <w:rsid w:val="00E01F80"/>
    <w:rsid w:val="00E03BF1"/>
    <w:rsid w:val="00E05DDE"/>
    <w:rsid w:val="00E05E87"/>
    <w:rsid w:val="00E06E38"/>
    <w:rsid w:val="00E07B60"/>
    <w:rsid w:val="00E117D6"/>
    <w:rsid w:val="00E1201E"/>
    <w:rsid w:val="00E1741D"/>
    <w:rsid w:val="00E23B3A"/>
    <w:rsid w:val="00E264A7"/>
    <w:rsid w:val="00E2692B"/>
    <w:rsid w:val="00E307BC"/>
    <w:rsid w:val="00E3150F"/>
    <w:rsid w:val="00E341B9"/>
    <w:rsid w:val="00E34274"/>
    <w:rsid w:val="00E41647"/>
    <w:rsid w:val="00E422EE"/>
    <w:rsid w:val="00E4291D"/>
    <w:rsid w:val="00E445FC"/>
    <w:rsid w:val="00E46CC6"/>
    <w:rsid w:val="00E478B4"/>
    <w:rsid w:val="00E47F37"/>
    <w:rsid w:val="00E53EDC"/>
    <w:rsid w:val="00E54589"/>
    <w:rsid w:val="00E558D1"/>
    <w:rsid w:val="00E57FA5"/>
    <w:rsid w:val="00E61580"/>
    <w:rsid w:val="00E62C7D"/>
    <w:rsid w:val="00E642D2"/>
    <w:rsid w:val="00E650B6"/>
    <w:rsid w:val="00E660FB"/>
    <w:rsid w:val="00E66FE0"/>
    <w:rsid w:val="00E67267"/>
    <w:rsid w:val="00E70E7E"/>
    <w:rsid w:val="00E71915"/>
    <w:rsid w:val="00E71C80"/>
    <w:rsid w:val="00E743DB"/>
    <w:rsid w:val="00E7493C"/>
    <w:rsid w:val="00E74E0F"/>
    <w:rsid w:val="00E74E65"/>
    <w:rsid w:val="00E76BFB"/>
    <w:rsid w:val="00E805EF"/>
    <w:rsid w:val="00E80C26"/>
    <w:rsid w:val="00E86040"/>
    <w:rsid w:val="00E87002"/>
    <w:rsid w:val="00E90FCB"/>
    <w:rsid w:val="00E936FC"/>
    <w:rsid w:val="00E93719"/>
    <w:rsid w:val="00E93C90"/>
    <w:rsid w:val="00E959FC"/>
    <w:rsid w:val="00E95E97"/>
    <w:rsid w:val="00E97CA4"/>
    <w:rsid w:val="00EA0C84"/>
    <w:rsid w:val="00EA41AD"/>
    <w:rsid w:val="00EA5585"/>
    <w:rsid w:val="00EA675D"/>
    <w:rsid w:val="00EA741F"/>
    <w:rsid w:val="00EB0E56"/>
    <w:rsid w:val="00EB1659"/>
    <w:rsid w:val="00EB1B0F"/>
    <w:rsid w:val="00EB6B79"/>
    <w:rsid w:val="00EB78C1"/>
    <w:rsid w:val="00EC1539"/>
    <w:rsid w:val="00EC21EF"/>
    <w:rsid w:val="00EC2BEB"/>
    <w:rsid w:val="00EC42FB"/>
    <w:rsid w:val="00ED024C"/>
    <w:rsid w:val="00ED1B8F"/>
    <w:rsid w:val="00ED2376"/>
    <w:rsid w:val="00ED2472"/>
    <w:rsid w:val="00ED3D2C"/>
    <w:rsid w:val="00ED53B4"/>
    <w:rsid w:val="00ED5BC4"/>
    <w:rsid w:val="00ED6C8A"/>
    <w:rsid w:val="00EE0BD2"/>
    <w:rsid w:val="00EE4FF8"/>
    <w:rsid w:val="00EF38C5"/>
    <w:rsid w:val="00EF73BC"/>
    <w:rsid w:val="00EF74BD"/>
    <w:rsid w:val="00F0117C"/>
    <w:rsid w:val="00F013B9"/>
    <w:rsid w:val="00F12C65"/>
    <w:rsid w:val="00F14E47"/>
    <w:rsid w:val="00F156CE"/>
    <w:rsid w:val="00F15895"/>
    <w:rsid w:val="00F21596"/>
    <w:rsid w:val="00F267FB"/>
    <w:rsid w:val="00F26D4D"/>
    <w:rsid w:val="00F26EC4"/>
    <w:rsid w:val="00F302AD"/>
    <w:rsid w:val="00F30E3C"/>
    <w:rsid w:val="00F32595"/>
    <w:rsid w:val="00F3344C"/>
    <w:rsid w:val="00F3375A"/>
    <w:rsid w:val="00F33B91"/>
    <w:rsid w:val="00F3421E"/>
    <w:rsid w:val="00F344AC"/>
    <w:rsid w:val="00F363F0"/>
    <w:rsid w:val="00F41E89"/>
    <w:rsid w:val="00F42236"/>
    <w:rsid w:val="00F44542"/>
    <w:rsid w:val="00F4655E"/>
    <w:rsid w:val="00F50498"/>
    <w:rsid w:val="00F50FB4"/>
    <w:rsid w:val="00F56CB0"/>
    <w:rsid w:val="00F62342"/>
    <w:rsid w:val="00F65E80"/>
    <w:rsid w:val="00F71A39"/>
    <w:rsid w:val="00F74BEB"/>
    <w:rsid w:val="00F8254E"/>
    <w:rsid w:val="00F82FED"/>
    <w:rsid w:val="00F84006"/>
    <w:rsid w:val="00F85246"/>
    <w:rsid w:val="00F85DDD"/>
    <w:rsid w:val="00F86275"/>
    <w:rsid w:val="00F875AF"/>
    <w:rsid w:val="00F87AE0"/>
    <w:rsid w:val="00F91D82"/>
    <w:rsid w:val="00F9221F"/>
    <w:rsid w:val="00F92249"/>
    <w:rsid w:val="00F9296D"/>
    <w:rsid w:val="00F942A3"/>
    <w:rsid w:val="00F95FB1"/>
    <w:rsid w:val="00FA6DD2"/>
    <w:rsid w:val="00FB06A2"/>
    <w:rsid w:val="00FB2BDD"/>
    <w:rsid w:val="00FB2C16"/>
    <w:rsid w:val="00FB3E0F"/>
    <w:rsid w:val="00FB58FF"/>
    <w:rsid w:val="00FB6E73"/>
    <w:rsid w:val="00FC16BF"/>
    <w:rsid w:val="00FC1DDD"/>
    <w:rsid w:val="00FC2A33"/>
    <w:rsid w:val="00FC3BFE"/>
    <w:rsid w:val="00FC5562"/>
    <w:rsid w:val="00FD1B29"/>
    <w:rsid w:val="00FD31B9"/>
    <w:rsid w:val="00FD5290"/>
    <w:rsid w:val="00FD5AD4"/>
    <w:rsid w:val="00FD5C77"/>
    <w:rsid w:val="00FE549E"/>
    <w:rsid w:val="00FF04CA"/>
    <w:rsid w:val="00FF09DB"/>
    <w:rsid w:val="00FF22BB"/>
    <w:rsid w:val="00FF2523"/>
    <w:rsid w:val="00FF2D8C"/>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 fillcolor="white">
      <v:fill color="white"/>
      <v:textbox inset="0,0,0,0"/>
    </o:shapedefaults>
    <o:shapelayout v:ext="edit">
      <o:idmap v:ext="edit" data="2"/>
    </o:shapelayout>
  </w:shapeDefaults>
  <w:decimalSymbol w:val=","/>
  <w:listSeparator w:val=";"/>
  <w14:docId w14:val="204E7C39"/>
  <w15:docId w15:val="{FBF1AC18-FEB7-43BC-B0E0-CF29D221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af5"/>
    <w:qFormat/>
    <w:rsid w:val="005E2823"/>
    <w:pPr>
      <w:spacing w:after="200" w:line="276" w:lineRule="auto"/>
      <w:ind w:left="720"/>
      <w:contextualSpacing/>
      <w:jc w:val="left"/>
    </w:pPr>
  </w:style>
  <w:style w:type="table" w:styleId="af6">
    <w:name w:val="Table Grid"/>
    <w:basedOn w:val="a1"/>
    <w:rsid w:val="002E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6DD2"/>
    <w:rPr>
      <w:rFonts w:ascii="Arial" w:eastAsia="Times New Roman" w:hAnsi="Arial" w:cs="Arial"/>
    </w:rPr>
  </w:style>
  <w:style w:type="paragraph" w:styleId="af7">
    <w:name w:val="Title"/>
    <w:basedOn w:val="a"/>
    <w:link w:val="af8"/>
    <w:uiPriority w:val="99"/>
    <w:qFormat/>
    <w:rsid w:val="00FA6DD2"/>
    <w:pPr>
      <w:jc w:val="center"/>
    </w:pPr>
    <w:rPr>
      <w:rFonts w:ascii="Times New Roman" w:eastAsia="Times New Roman" w:hAnsi="Times New Roman"/>
      <w:b/>
      <w:bCs/>
      <w:sz w:val="32"/>
      <w:szCs w:val="24"/>
      <w:lang w:val="x-none" w:eastAsia="x-none"/>
    </w:rPr>
  </w:style>
  <w:style w:type="character" w:customStyle="1" w:styleId="12">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5">
    <w:name w:val="Абзац списка Знак"/>
    <w:basedOn w:val="a0"/>
    <w:link w:val="af4"/>
    <w:locked/>
    <w:rsid w:val="00E743DB"/>
    <w:rPr>
      <w:sz w:val="22"/>
      <w:szCs w:val="22"/>
      <w:lang w:eastAsia="en-US"/>
    </w:rPr>
  </w:style>
  <w:style w:type="paragraph" w:styleId="af9">
    <w:name w:val="footnote text"/>
    <w:basedOn w:val="a"/>
    <w:link w:val="afa"/>
    <w:uiPriority w:val="99"/>
    <w:semiHidden/>
    <w:unhideWhenUsed/>
    <w:rsid w:val="0042078A"/>
    <w:pPr>
      <w:jc w:val="left"/>
    </w:pPr>
    <w:rPr>
      <w:rFonts w:asciiTheme="minorHAnsi" w:eastAsiaTheme="minorHAnsi" w:hAnsiTheme="minorHAnsi" w:cstheme="minorBidi"/>
      <w:sz w:val="20"/>
      <w:szCs w:val="20"/>
    </w:rPr>
  </w:style>
  <w:style w:type="character" w:customStyle="1" w:styleId="afa">
    <w:name w:val="Текст сноски Знак"/>
    <w:basedOn w:val="a0"/>
    <w:link w:val="af9"/>
    <w:uiPriority w:val="99"/>
    <w:semiHidden/>
    <w:rsid w:val="0042078A"/>
    <w:rPr>
      <w:rFonts w:asciiTheme="minorHAnsi" w:eastAsiaTheme="minorHAnsi" w:hAnsiTheme="minorHAnsi" w:cstheme="minorBidi"/>
      <w:lang w:eastAsia="en-US"/>
    </w:rPr>
  </w:style>
  <w:style w:type="character" w:styleId="afb">
    <w:name w:val="footnote reference"/>
    <w:basedOn w:val="a0"/>
    <w:uiPriority w:val="99"/>
    <w:unhideWhenUsed/>
    <w:rsid w:val="0042078A"/>
    <w:rPr>
      <w:vertAlign w:val="superscript"/>
    </w:rPr>
  </w:style>
  <w:style w:type="paragraph" w:customStyle="1" w:styleId="formattext">
    <w:name w:val="formattext"/>
    <w:basedOn w:val="a"/>
    <w:rsid w:val="0042078A"/>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rsid w:val="0042078A"/>
    <w:pPr>
      <w:widowControl w:val="0"/>
      <w:autoSpaceDE w:val="0"/>
      <w:autoSpaceDN w:val="0"/>
      <w:adjustRightInd w:val="0"/>
    </w:pPr>
    <w:rPr>
      <w:rFonts w:ascii="Arial" w:eastAsiaTheme="minorEastAsia" w:hAnsi="Arial" w:cs="Arial"/>
    </w:rPr>
  </w:style>
  <w:style w:type="paragraph" w:customStyle="1" w:styleId="13">
    <w:name w:val="Абзац списка1"/>
    <w:basedOn w:val="a"/>
    <w:rsid w:val="0042078A"/>
    <w:pPr>
      <w:spacing w:after="200" w:line="276" w:lineRule="auto"/>
      <w:ind w:left="720"/>
      <w:jc w:val="left"/>
    </w:pPr>
    <w:rPr>
      <w:rFonts w:eastAsia="Times New Roman"/>
      <w:szCs w:val="20"/>
    </w:rPr>
  </w:style>
  <w:style w:type="paragraph" w:customStyle="1" w:styleId="headertext">
    <w:name w:val="headertext"/>
    <w:basedOn w:val="a"/>
    <w:rsid w:val="0042078A"/>
    <w:pPr>
      <w:spacing w:before="100" w:beforeAutospacing="1" w:after="100" w:afterAutospacing="1"/>
      <w:jc w:val="left"/>
    </w:pPr>
    <w:rPr>
      <w:rFonts w:ascii="Times New Roman" w:eastAsia="Times New Roman" w:hAnsi="Times New Roman"/>
      <w:sz w:val="24"/>
      <w:szCs w:val="24"/>
      <w:lang w:eastAsia="ru-RU"/>
    </w:rPr>
  </w:style>
  <w:style w:type="character" w:customStyle="1" w:styleId="match">
    <w:name w:val="match"/>
    <w:basedOn w:val="a0"/>
    <w:rsid w:val="0042078A"/>
  </w:style>
  <w:style w:type="paragraph" w:customStyle="1" w:styleId="Default">
    <w:name w:val="Default"/>
    <w:rsid w:val="0042078A"/>
    <w:pPr>
      <w:autoSpaceDE w:val="0"/>
      <w:autoSpaceDN w:val="0"/>
      <w:adjustRightInd w:val="0"/>
    </w:pPr>
    <w:rPr>
      <w:rFonts w:ascii="Verdana" w:eastAsia="Times New Roman" w:hAnsi="Verdana" w:cs="Verdana"/>
      <w:color w:val="000000"/>
      <w:sz w:val="24"/>
      <w:szCs w:val="24"/>
      <w:lang w:eastAsia="en-US"/>
    </w:rPr>
  </w:style>
  <w:style w:type="character" w:customStyle="1" w:styleId="comment">
    <w:name w:val="comment"/>
    <w:basedOn w:val="a0"/>
    <w:rsid w:val="0042078A"/>
  </w:style>
  <w:style w:type="character" w:customStyle="1" w:styleId="14">
    <w:name w:val="Абзац списка Знак1"/>
    <w:basedOn w:val="a0"/>
    <w:uiPriority w:val="34"/>
    <w:rsid w:val="0042078A"/>
  </w:style>
  <w:style w:type="paragraph" w:customStyle="1" w:styleId="15">
    <w:name w:val="Стиль1"/>
    <w:basedOn w:val="af4"/>
    <w:link w:val="16"/>
    <w:qFormat/>
    <w:rsid w:val="0042078A"/>
    <w:pPr>
      <w:widowControl w:val="0"/>
      <w:tabs>
        <w:tab w:val="left" w:pos="851"/>
      </w:tabs>
      <w:autoSpaceDE w:val="0"/>
      <w:autoSpaceDN w:val="0"/>
      <w:adjustRightInd w:val="0"/>
      <w:spacing w:after="0"/>
      <w:ind w:left="0" w:firstLine="709"/>
      <w:jc w:val="both"/>
    </w:pPr>
    <w:rPr>
      <w:rFonts w:ascii="Times New Roman" w:eastAsiaTheme="minorHAnsi" w:hAnsi="Times New Roman" w:cstheme="minorBidi"/>
      <w:sz w:val="28"/>
      <w:szCs w:val="28"/>
    </w:rPr>
  </w:style>
  <w:style w:type="character" w:customStyle="1" w:styleId="16">
    <w:name w:val="Стиль1 Знак"/>
    <w:basedOn w:val="14"/>
    <w:link w:val="15"/>
    <w:rsid w:val="0042078A"/>
    <w:rPr>
      <w:rFonts w:ascii="Times New Roman" w:eastAsiaTheme="minorHAnsi" w:hAnsi="Times New Roman" w:cstheme="minorBidi"/>
      <w:sz w:val="28"/>
      <w:szCs w:val="28"/>
      <w:lang w:eastAsia="en-US"/>
    </w:rPr>
  </w:style>
  <w:style w:type="paragraph" w:customStyle="1" w:styleId="23">
    <w:name w:val="Стиль2"/>
    <w:basedOn w:val="af4"/>
    <w:link w:val="24"/>
    <w:qFormat/>
    <w:rsid w:val="0042078A"/>
    <w:pPr>
      <w:tabs>
        <w:tab w:val="left" w:pos="851"/>
      </w:tabs>
      <w:spacing w:after="0" w:line="240" w:lineRule="auto"/>
      <w:ind w:left="0" w:firstLine="709"/>
      <w:jc w:val="both"/>
    </w:pPr>
    <w:rPr>
      <w:rFonts w:ascii="Times New Roman" w:eastAsiaTheme="minorHAnsi" w:hAnsi="Times New Roman" w:cstheme="minorBidi"/>
      <w:sz w:val="28"/>
      <w:szCs w:val="28"/>
    </w:rPr>
  </w:style>
  <w:style w:type="paragraph" w:customStyle="1" w:styleId="3">
    <w:name w:val="Стиль3"/>
    <w:basedOn w:val="a"/>
    <w:link w:val="31"/>
    <w:qFormat/>
    <w:rsid w:val="0042078A"/>
    <w:pPr>
      <w:ind w:firstLine="709"/>
    </w:pPr>
    <w:rPr>
      <w:rFonts w:ascii="Times New Roman" w:eastAsiaTheme="minorHAnsi" w:hAnsi="Times New Roman" w:cstheme="minorBidi"/>
      <w:sz w:val="28"/>
      <w:szCs w:val="28"/>
    </w:rPr>
  </w:style>
  <w:style w:type="character" w:customStyle="1" w:styleId="24">
    <w:name w:val="Стиль2 Знак"/>
    <w:basedOn w:val="14"/>
    <w:link w:val="23"/>
    <w:rsid w:val="0042078A"/>
    <w:rPr>
      <w:rFonts w:ascii="Times New Roman" w:eastAsiaTheme="minorHAnsi" w:hAnsi="Times New Roman" w:cstheme="minorBidi"/>
      <w:sz w:val="28"/>
      <w:szCs w:val="28"/>
      <w:lang w:eastAsia="en-US"/>
    </w:rPr>
  </w:style>
  <w:style w:type="character" w:customStyle="1" w:styleId="31">
    <w:name w:val="Стиль3 Знак1"/>
    <w:basedOn w:val="a0"/>
    <w:link w:val="3"/>
    <w:rsid w:val="0042078A"/>
    <w:rPr>
      <w:rFonts w:ascii="Times New Roman" w:eastAsiaTheme="minorHAnsi" w:hAnsi="Times New Roman" w:cstheme="minorBidi"/>
      <w:sz w:val="28"/>
      <w:szCs w:val="28"/>
      <w:lang w:eastAsia="en-US"/>
    </w:rPr>
  </w:style>
  <w:style w:type="paragraph" w:styleId="afc">
    <w:name w:val="endnote text"/>
    <w:basedOn w:val="a"/>
    <w:link w:val="afd"/>
    <w:uiPriority w:val="99"/>
    <w:semiHidden/>
    <w:unhideWhenUsed/>
    <w:rsid w:val="0042078A"/>
    <w:pPr>
      <w:jc w:val="left"/>
    </w:pPr>
    <w:rPr>
      <w:rFonts w:asciiTheme="minorHAnsi" w:eastAsiaTheme="minorHAnsi" w:hAnsiTheme="minorHAnsi" w:cstheme="minorBidi"/>
      <w:sz w:val="20"/>
      <w:szCs w:val="20"/>
    </w:rPr>
  </w:style>
  <w:style w:type="character" w:customStyle="1" w:styleId="afd">
    <w:name w:val="Текст концевой сноски Знак"/>
    <w:basedOn w:val="a0"/>
    <w:link w:val="afc"/>
    <w:uiPriority w:val="99"/>
    <w:semiHidden/>
    <w:rsid w:val="0042078A"/>
    <w:rPr>
      <w:rFonts w:asciiTheme="minorHAnsi" w:eastAsiaTheme="minorHAnsi" w:hAnsiTheme="minorHAnsi" w:cstheme="minorBidi"/>
      <w:lang w:eastAsia="en-US"/>
    </w:rPr>
  </w:style>
  <w:style w:type="character" w:styleId="afe">
    <w:name w:val="endnote reference"/>
    <w:basedOn w:val="a0"/>
    <w:uiPriority w:val="99"/>
    <w:semiHidden/>
    <w:unhideWhenUsed/>
    <w:rsid w:val="0042078A"/>
    <w:rPr>
      <w:vertAlign w:val="superscript"/>
    </w:rPr>
  </w:style>
  <w:style w:type="character" w:styleId="aff">
    <w:name w:val="Placeholder Text"/>
    <w:basedOn w:val="a0"/>
    <w:uiPriority w:val="99"/>
    <w:semiHidden/>
    <w:rsid w:val="0042078A"/>
    <w:rPr>
      <w:color w:val="808080"/>
    </w:rPr>
  </w:style>
  <w:style w:type="character" w:styleId="aff0">
    <w:name w:val="annotation reference"/>
    <w:basedOn w:val="a0"/>
    <w:uiPriority w:val="99"/>
    <w:semiHidden/>
    <w:unhideWhenUsed/>
    <w:rsid w:val="0042078A"/>
    <w:rPr>
      <w:sz w:val="16"/>
      <w:szCs w:val="16"/>
    </w:rPr>
  </w:style>
  <w:style w:type="paragraph" w:styleId="aff1">
    <w:name w:val="annotation text"/>
    <w:basedOn w:val="a"/>
    <w:link w:val="aff2"/>
    <w:uiPriority w:val="99"/>
    <w:semiHidden/>
    <w:unhideWhenUsed/>
    <w:rsid w:val="0042078A"/>
    <w:pPr>
      <w:spacing w:after="160"/>
      <w:jc w:val="left"/>
    </w:pPr>
    <w:rPr>
      <w:rFonts w:asciiTheme="minorHAnsi" w:eastAsiaTheme="minorHAnsi" w:hAnsiTheme="minorHAnsi" w:cstheme="minorBidi"/>
      <w:sz w:val="20"/>
      <w:szCs w:val="20"/>
    </w:rPr>
  </w:style>
  <w:style w:type="character" w:customStyle="1" w:styleId="aff2">
    <w:name w:val="Текст примечания Знак"/>
    <w:basedOn w:val="a0"/>
    <w:link w:val="aff1"/>
    <w:uiPriority w:val="99"/>
    <w:semiHidden/>
    <w:rsid w:val="0042078A"/>
    <w:rPr>
      <w:rFonts w:asciiTheme="minorHAnsi" w:eastAsiaTheme="minorHAnsi" w:hAnsiTheme="minorHAnsi" w:cstheme="minorBidi"/>
      <w:lang w:eastAsia="en-US"/>
    </w:rPr>
  </w:style>
  <w:style w:type="paragraph" w:styleId="aff3">
    <w:name w:val="TOC Heading"/>
    <w:basedOn w:val="1"/>
    <w:next w:val="a"/>
    <w:uiPriority w:val="39"/>
    <w:semiHidden/>
    <w:unhideWhenUsed/>
    <w:qFormat/>
    <w:rsid w:val="0042078A"/>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ru-RU"/>
    </w:rPr>
  </w:style>
  <w:style w:type="paragraph" w:styleId="17">
    <w:name w:val="toc 1"/>
    <w:basedOn w:val="a"/>
    <w:next w:val="a"/>
    <w:autoRedefine/>
    <w:uiPriority w:val="39"/>
    <w:unhideWhenUsed/>
    <w:rsid w:val="0042078A"/>
    <w:pPr>
      <w:tabs>
        <w:tab w:val="right" w:leader="dot" w:pos="9628"/>
      </w:tabs>
      <w:jc w:val="left"/>
    </w:pPr>
    <w:rPr>
      <w:rFonts w:asciiTheme="minorHAnsi" w:eastAsiaTheme="minorHAnsi" w:hAnsiTheme="minorHAnsi" w:cstheme="minorBidi"/>
    </w:rPr>
  </w:style>
  <w:style w:type="paragraph" w:styleId="25">
    <w:name w:val="toc 2"/>
    <w:basedOn w:val="a"/>
    <w:next w:val="a"/>
    <w:autoRedefine/>
    <w:uiPriority w:val="39"/>
    <w:unhideWhenUsed/>
    <w:rsid w:val="0042078A"/>
    <w:pPr>
      <w:tabs>
        <w:tab w:val="right" w:leader="dot" w:pos="9628"/>
      </w:tabs>
      <w:spacing w:after="100" w:line="259" w:lineRule="auto"/>
    </w:pPr>
    <w:rPr>
      <w:rFonts w:asciiTheme="minorHAnsi" w:eastAsiaTheme="minorHAnsi" w:hAnsiTheme="minorHAnsi" w:cstheme="minorBidi"/>
    </w:rPr>
  </w:style>
  <w:style w:type="character" w:customStyle="1" w:styleId="blk">
    <w:name w:val="blk"/>
    <w:basedOn w:val="a0"/>
    <w:rsid w:val="0042078A"/>
  </w:style>
  <w:style w:type="paragraph" w:customStyle="1" w:styleId="ConsTitle">
    <w:name w:val="ConsTitle"/>
    <w:rsid w:val="0042078A"/>
    <w:pPr>
      <w:widowControl w:val="0"/>
    </w:pPr>
    <w:rPr>
      <w:rFonts w:ascii="Arial" w:eastAsia="Times New Roman" w:hAnsi="Arial"/>
      <w:b/>
      <w:snapToGrid w:val="0"/>
      <w:sz w:val="16"/>
    </w:rPr>
  </w:style>
  <w:style w:type="character" w:customStyle="1" w:styleId="aff4">
    <w:name w:val="Цветовое выделение"/>
    <w:rsid w:val="0042078A"/>
    <w:rPr>
      <w:b/>
      <w:bCs/>
      <w:color w:val="000080"/>
      <w:sz w:val="20"/>
      <w:szCs w:val="20"/>
    </w:rPr>
  </w:style>
  <w:style w:type="character" w:customStyle="1" w:styleId="af8">
    <w:name w:val="Заголовок Знак"/>
    <w:basedOn w:val="a0"/>
    <w:link w:val="af7"/>
    <w:uiPriority w:val="99"/>
    <w:rsid w:val="0042078A"/>
    <w:rPr>
      <w:rFonts w:ascii="Times New Roman" w:eastAsia="Times New Roman" w:hAnsi="Times New Roman"/>
      <w:b/>
      <w:bCs/>
      <w:sz w:val="32"/>
      <w:szCs w:val="24"/>
      <w:lang w:val="x-none" w:eastAsia="x-none"/>
    </w:rPr>
  </w:style>
  <w:style w:type="paragraph" w:styleId="aff5">
    <w:name w:val="Body Text"/>
    <w:basedOn w:val="a"/>
    <w:link w:val="aff6"/>
    <w:rsid w:val="0042078A"/>
    <w:rPr>
      <w:rFonts w:ascii="Times New Roman" w:eastAsia="Times New Roman" w:hAnsi="Times New Roman"/>
      <w:sz w:val="28"/>
      <w:szCs w:val="24"/>
      <w:lang w:eastAsia="ru-RU"/>
    </w:rPr>
  </w:style>
  <w:style w:type="character" w:customStyle="1" w:styleId="aff6">
    <w:name w:val="Основной текст Знак"/>
    <w:basedOn w:val="a0"/>
    <w:link w:val="aff5"/>
    <w:rsid w:val="0042078A"/>
    <w:rPr>
      <w:rFonts w:ascii="Times New Roman" w:eastAsia="Times New Roman" w:hAnsi="Times New Roman"/>
      <w:sz w:val="28"/>
      <w:szCs w:val="24"/>
    </w:rPr>
  </w:style>
  <w:style w:type="paragraph" w:customStyle="1" w:styleId="aff7">
    <w:name w:val="Нормальный (таблица)"/>
    <w:basedOn w:val="a"/>
    <w:next w:val="a"/>
    <w:uiPriority w:val="99"/>
    <w:rsid w:val="0042078A"/>
    <w:pPr>
      <w:widowControl w:val="0"/>
      <w:autoSpaceDE w:val="0"/>
      <w:autoSpaceDN w:val="0"/>
      <w:adjustRightInd w:val="0"/>
    </w:pPr>
    <w:rPr>
      <w:rFonts w:ascii="Arial" w:eastAsiaTheme="minorEastAsia" w:hAnsi="Arial" w:cs="Arial"/>
      <w:sz w:val="24"/>
      <w:szCs w:val="24"/>
      <w:lang w:eastAsia="ru-RU"/>
    </w:rPr>
  </w:style>
  <w:style w:type="paragraph" w:customStyle="1" w:styleId="aff8">
    <w:name w:val="Прижатый влево"/>
    <w:basedOn w:val="a"/>
    <w:next w:val="a"/>
    <w:uiPriority w:val="99"/>
    <w:rsid w:val="0042078A"/>
    <w:pPr>
      <w:widowControl w:val="0"/>
      <w:autoSpaceDE w:val="0"/>
      <w:autoSpaceDN w:val="0"/>
      <w:adjustRightInd w:val="0"/>
      <w:jc w:val="left"/>
    </w:pPr>
    <w:rPr>
      <w:rFonts w:ascii="Arial" w:eastAsiaTheme="minorEastAsia" w:hAnsi="Arial" w:cs="Arial"/>
      <w:sz w:val="24"/>
      <w:szCs w:val="24"/>
      <w:lang w:eastAsia="ru-RU"/>
    </w:rPr>
  </w:style>
  <w:style w:type="paragraph" w:customStyle="1" w:styleId="Standard">
    <w:name w:val="Standard"/>
    <w:rsid w:val="0042078A"/>
    <w:pPr>
      <w:suppressAutoHyphens/>
      <w:autoSpaceDE w:val="0"/>
      <w:autoSpaceDN w:val="0"/>
      <w:textAlignment w:val="baseline"/>
    </w:pPr>
    <w:rPr>
      <w:rFonts w:ascii="Times New Roman" w:eastAsia="Times New Roman" w:hAnsi="Times New Roman"/>
      <w:kern w:val="3"/>
    </w:rPr>
  </w:style>
  <w:style w:type="paragraph" w:styleId="aff9">
    <w:name w:val="Normal (Web)"/>
    <w:basedOn w:val="a"/>
    <w:uiPriority w:val="99"/>
    <w:semiHidden/>
    <w:unhideWhenUsed/>
    <w:rsid w:val="0042078A"/>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3D4D-8BDF-44A6-92E0-778D384D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150</Pages>
  <Words>58612</Words>
  <Characters>334095</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391924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Черенкова</dc:creator>
  <cp:lastModifiedBy>1</cp:lastModifiedBy>
  <cp:revision>12</cp:revision>
  <cp:lastPrinted>2023-10-11T07:07:00Z</cp:lastPrinted>
  <dcterms:created xsi:type="dcterms:W3CDTF">2023-10-04T12:21:00Z</dcterms:created>
  <dcterms:modified xsi:type="dcterms:W3CDTF">2023-10-18T11:48:00Z</dcterms:modified>
</cp:coreProperties>
</file>