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F37C" w14:textId="77777777" w:rsidR="00EE7116" w:rsidRDefault="00EE7116" w:rsidP="00DC3741">
      <w:pPr>
        <w:pStyle w:val="ConsPlusTitle"/>
        <w:rPr>
          <w:rFonts w:eastAsia="Arial Unicode MS"/>
          <w:kern w:val="1"/>
          <w:szCs w:val="28"/>
          <w:lang w:eastAsia="ar-SA"/>
        </w:rPr>
      </w:pPr>
    </w:p>
    <w:p w14:paraId="0446D9C8" w14:textId="77777777" w:rsidR="006D6B59" w:rsidRDefault="006D6B59" w:rsidP="00DC3741">
      <w:pPr>
        <w:pStyle w:val="ConsPlusTitle"/>
        <w:rPr>
          <w:rFonts w:eastAsia="Arial Unicode MS"/>
          <w:kern w:val="1"/>
          <w:szCs w:val="28"/>
          <w:lang w:eastAsia="ar-SA"/>
        </w:rPr>
      </w:pPr>
    </w:p>
    <w:p w14:paraId="2D1D7957" w14:textId="77777777" w:rsidR="006D6B59" w:rsidRDefault="006D6B59" w:rsidP="00DC3741">
      <w:pPr>
        <w:pStyle w:val="ConsPlusTitle"/>
        <w:rPr>
          <w:rFonts w:eastAsia="Arial Unicode MS"/>
          <w:kern w:val="1"/>
          <w:szCs w:val="28"/>
          <w:lang w:eastAsia="ar-SA"/>
        </w:rPr>
      </w:pPr>
    </w:p>
    <w:p w14:paraId="5EC4D479" w14:textId="77777777" w:rsidR="006D6B59" w:rsidRDefault="006D6B59" w:rsidP="00DC3741">
      <w:pPr>
        <w:pStyle w:val="ConsPlusTitle"/>
        <w:rPr>
          <w:rFonts w:eastAsia="Arial Unicode MS"/>
          <w:kern w:val="1"/>
          <w:szCs w:val="28"/>
          <w:lang w:eastAsia="ar-SA"/>
        </w:rPr>
      </w:pPr>
    </w:p>
    <w:p w14:paraId="401805F1" w14:textId="77777777" w:rsidR="006D6B59" w:rsidRDefault="006D6B59" w:rsidP="00DC3741">
      <w:pPr>
        <w:pStyle w:val="ConsPlusTitle"/>
        <w:rPr>
          <w:rFonts w:eastAsia="Arial Unicode MS"/>
          <w:kern w:val="1"/>
          <w:szCs w:val="28"/>
          <w:lang w:eastAsia="ar-SA"/>
        </w:rPr>
      </w:pPr>
    </w:p>
    <w:p w14:paraId="74A8BC2C" w14:textId="77777777" w:rsidR="006D6B59" w:rsidRDefault="006D6B59" w:rsidP="00DC3741">
      <w:pPr>
        <w:pStyle w:val="ConsPlusTitle"/>
        <w:rPr>
          <w:rFonts w:eastAsia="Arial Unicode MS"/>
          <w:kern w:val="1"/>
          <w:szCs w:val="28"/>
          <w:lang w:eastAsia="ar-SA"/>
        </w:rPr>
      </w:pPr>
    </w:p>
    <w:p w14:paraId="0847EB15" w14:textId="77777777" w:rsidR="006D6B59" w:rsidRDefault="006D6B59" w:rsidP="00DC3741">
      <w:pPr>
        <w:pStyle w:val="ConsPlusTitle"/>
        <w:rPr>
          <w:rFonts w:eastAsia="Arial Unicode MS"/>
          <w:kern w:val="1"/>
          <w:szCs w:val="28"/>
          <w:lang w:eastAsia="ar-SA"/>
        </w:rPr>
      </w:pPr>
    </w:p>
    <w:p w14:paraId="4A124B49" w14:textId="77777777" w:rsidR="006D6B59" w:rsidRDefault="006D6B59" w:rsidP="00DC3741">
      <w:pPr>
        <w:pStyle w:val="ConsPlusTitle"/>
        <w:rPr>
          <w:rFonts w:eastAsia="Arial Unicode MS"/>
          <w:kern w:val="1"/>
          <w:szCs w:val="28"/>
          <w:lang w:eastAsia="ar-SA"/>
        </w:rPr>
      </w:pPr>
    </w:p>
    <w:p w14:paraId="17E50593" w14:textId="77777777" w:rsidR="006F2759" w:rsidRDefault="006F2759" w:rsidP="00DC3741">
      <w:pPr>
        <w:pStyle w:val="ConsPlusTitle"/>
        <w:rPr>
          <w:rFonts w:eastAsia="Arial Unicode MS"/>
          <w:kern w:val="1"/>
          <w:szCs w:val="28"/>
          <w:lang w:eastAsia="ar-SA"/>
        </w:rPr>
      </w:pPr>
    </w:p>
    <w:p w14:paraId="481387E8" w14:textId="77777777" w:rsidR="006F2759" w:rsidRDefault="006F2759" w:rsidP="00DC3741">
      <w:pPr>
        <w:pStyle w:val="ConsPlusTitle"/>
        <w:rPr>
          <w:rFonts w:eastAsia="Arial Unicode MS"/>
          <w:kern w:val="1"/>
          <w:szCs w:val="28"/>
          <w:lang w:eastAsia="ar-SA"/>
        </w:rPr>
      </w:pPr>
    </w:p>
    <w:p w14:paraId="3ADF1460" w14:textId="77777777" w:rsidR="002C1A1D" w:rsidRDefault="002C1A1D" w:rsidP="00D2062B">
      <w:pPr>
        <w:pStyle w:val="ConsPlusTitle"/>
        <w:jc w:val="center"/>
        <w:rPr>
          <w:rFonts w:eastAsia="Arial Unicode MS"/>
          <w:kern w:val="1"/>
          <w:szCs w:val="28"/>
          <w:lang w:eastAsia="ar-SA"/>
        </w:rPr>
      </w:pPr>
    </w:p>
    <w:p w14:paraId="52EEA009" w14:textId="6AA54BB1" w:rsidR="00AF48F8" w:rsidRPr="00AF48F8" w:rsidRDefault="00AF48F8" w:rsidP="00AF48F8">
      <w:pPr>
        <w:pStyle w:val="ConsPlusTitle"/>
        <w:jc w:val="center"/>
        <w:rPr>
          <w:rFonts w:eastAsia="Arial Unicode MS"/>
          <w:kern w:val="1"/>
          <w:szCs w:val="28"/>
          <w:lang w:eastAsia="ar-SA"/>
        </w:rPr>
      </w:pPr>
      <w:r w:rsidRPr="00AF48F8">
        <w:rPr>
          <w:rFonts w:eastAsia="Arial Unicode MS"/>
          <w:kern w:val="1"/>
          <w:szCs w:val="28"/>
          <w:lang w:eastAsia="ar-SA"/>
        </w:rPr>
        <w:t>Об утверждении Порядка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w:t>
      </w:r>
      <w:r w:rsidR="00697711">
        <w:rPr>
          <w:rFonts w:eastAsia="Arial Unicode MS"/>
          <w:kern w:val="1"/>
          <w:szCs w:val="28"/>
          <w:lang w:eastAsia="ar-SA"/>
        </w:rPr>
        <w:t>, и о признании утратившими силу некоторых постановлений администрации муниципального образования город Новороссийск</w:t>
      </w:r>
    </w:p>
    <w:p w14:paraId="277E5835" w14:textId="77777777" w:rsidR="005858AE" w:rsidRPr="007518A4" w:rsidRDefault="005858AE" w:rsidP="00D2062B">
      <w:pPr>
        <w:pStyle w:val="ConsPlusTitle"/>
        <w:jc w:val="center"/>
      </w:pPr>
    </w:p>
    <w:p w14:paraId="350AA20D" w14:textId="77777777" w:rsidR="00A41FE3" w:rsidRPr="007518A4" w:rsidRDefault="00A41FE3">
      <w:pPr>
        <w:pStyle w:val="ConsPlusNormal"/>
        <w:jc w:val="both"/>
      </w:pPr>
    </w:p>
    <w:p w14:paraId="73F79A6C" w14:textId="2DCC8F07" w:rsidR="00283330" w:rsidRDefault="00A41944" w:rsidP="00A41944">
      <w:pPr>
        <w:pStyle w:val="ConsPlusNormal"/>
        <w:tabs>
          <w:tab w:val="left" w:pos="709"/>
        </w:tabs>
        <w:ind w:firstLine="426"/>
        <w:jc w:val="both"/>
      </w:pPr>
      <w:r>
        <w:t xml:space="preserve">   </w:t>
      </w:r>
      <w:r w:rsidR="00AF48F8" w:rsidRPr="00AF48F8">
        <w:t xml:space="preserve">В соответствии с Земельным кодексом Российской Федерации, Законом Краснодарского края от 5 ноября 2002 года № 532-КЗ </w:t>
      </w:r>
      <w:r w:rsidR="00AF48F8" w:rsidRPr="00AF48F8">
        <w:br/>
        <w:t xml:space="preserve">«Об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w:t>
      </w:r>
      <w:r w:rsidR="008273BB">
        <w:t>2016 года № </w:t>
      </w:r>
      <w:r w:rsidR="00AF48F8" w:rsidRPr="00AF48F8">
        <w:t>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 которые зарегистрировано право собственности муниципального образования город Новороссийск</w:t>
      </w:r>
      <w:r w:rsidR="006D6B59">
        <w:t>,</w:t>
      </w:r>
      <w:r w:rsidR="00AF48F8" w:rsidRPr="00AF48F8">
        <w:t xml:space="preserve"> п о с т а н о в л я ю:</w:t>
      </w:r>
    </w:p>
    <w:p w14:paraId="4C9C0FA7" w14:textId="77777777" w:rsidR="00AA367B" w:rsidRDefault="00AA367B" w:rsidP="00361FE2">
      <w:pPr>
        <w:pStyle w:val="ConsPlusNormal"/>
        <w:ind w:firstLine="426"/>
        <w:jc w:val="both"/>
      </w:pPr>
    </w:p>
    <w:p w14:paraId="5D794DFB" w14:textId="0A11D116" w:rsidR="00AA367B" w:rsidRDefault="00A41944" w:rsidP="00A41944">
      <w:pPr>
        <w:pStyle w:val="ConsPlusNormal"/>
        <w:tabs>
          <w:tab w:val="left" w:pos="709"/>
        </w:tabs>
        <w:ind w:firstLine="426"/>
        <w:jc w:val="both"/>
      </w:pPr>
      <w:r>
        <w:t xml:space="preserve">   </w:t>
      </w:r>
      <w:r w:rsidR="00283330" w:rsidRPr="007518A4">
        <w:t xml:space="preserve">1. </w:t>
      </w:r>
      <w:r w:rsidR="00697711">
        <w:t>Утвердить Порядок определения</w:t>
      </w:r>
      <w:r w:rsidR="00F42EF8">
        <w:t xml:space="preserve">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w:t>
      </w:r>
      <w:r w:rsidR="00697711">
        <w:t xml:space="preserve"> (прилагается).</w:t>
      </w:r>
    </w:p>
    <w:p w14:paraId="141374CB" w14:textId="499F3E0A" w:rsidR="00AA367B" w:rsidRDefault="00A41944" w:rsidP="00361FE2">
      <w:pPr>
        <w:pStyle w:val="ConsPlusNormal"/>
        <w:ind w:firstLine="426"/>
        <w:jc w:val="both"/>
      </w:pPr>
      <w:r>
        <w:t xml:space="preserve">   </w:t>
      </w:r>
      <w:r w:rsidR="00697711">
        <w:t>2</w:t>
      </w:r>
      <w:r w:rsidR="00BF3064">
        <w:t xml:space="preserve">. </w:t>
      </w:r>
      <w:r w:rsidR="00697711">
        <w:t>Признать утратившими силу</w:t>
      </w:r>
      <w:r w:rsidR="003F21D3">
        <w:t>:</w:t>
      </w:r>
    </w:p>
    <w:p w14:paraId="1E88186C" w14:textId="5A6FAF1A" w:rsidR="00AA367B" w:rsidRDefault="00A41944" w:rsidP="00361FE2">
      <w:pPr>
        <w:pStyle w:val="ConsPlusNormal"/>
        <w:ind w:firstLine="426"/>
        <w:jc w:val="both"/>
      </w:pPr>
      <w:r>
        <w:t xml:space="preserve">   </w:t>
      </w:r>
      <w:r w:rsidR="00697711">
        <w:t>2</w:t>
      </w:r>
      <w:r w:rsidR="00BF3064">
        <w:t>.</w:t>
      </w:r>
      <w:r w:rsidR="00B6715D">
        <w:t xml:space="preserve">1. </w:t>
      </w:r>
      <w:bookmarkStart w:id="0" w:name="_Hlk113460662"/>
      <w:r w:rsidR="00B6715D">
        <w:t>Постановление</w:t>
      </w:r>
      <w:r w:rsidR="00697711">
        <w:t xml:space="preserve"> администрации муниципального образования</w:t>
      </w:r>
      <w:r w:rsidR="00B6715D">
        <w:t xml:space="preserve"> город </w:t>
      </w:r>
      <w:r w:rsidR="00B6715D">
        <w:lastRenderedPageBreak/>
        <w:t>Новороссийск от 19 августа 2021 года № 5045 «Об утверждении Порядка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w:t>
      </w:r>
      <w:bookmarkEnd w:id="0"/>
    </w:p>
    <w:p w14:paraId="55EA4453" w14:textId="7E91DC19" w:rsidR="00AA367B" w:rsidRDefault="00A41944" w:rsidP="00A41944">
      <w:pPr>
        <w:pStyle w:val="ConsPlusNormal"/>
        <w:tabs>
          <w:tab w:val="left" w:pos="709"/>
        </w:tabs>
        <w:ind w:firstLine="426"/>
        <w:jc w:val="both"/>
      </w:pPr>
      <w:r>
        <w:t xml:space="preserve">   </w:t>
      </w:r>
      <w:r w:rsidR="0030624E">
        <w:t>2.</w:t>
      </w:r>
      <w:r w:rsidR="00B6715D">
        <w:t>2.</w:t>
      </w:r>
      <w:r w:rsidR="00B6715D" w:rsidRPr="00B6715D">
        <w:t xml:space="preserve"> </w:t>
      </w:r>
      <w:r w:rsidR="00B6715D">
        <w:t>Постановление администрации муниципального образования город Новороссийск от 4 апреля 2022 года № 1730 «О внесении изменений в постановление администрации муниципального образования город Новороссийск от 19 августа 2021 года № 5045 «Об утверждении Порядка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w:t>
      </w:r>
    </w:p>
    <w:p w14:paraId="246404FC" w14:textId="1A224DA6" w:rsidR="00AA367B" w:rsidRDefault="00A41944" w:rsidP="00361FE2">
      <w:pPr>
        <w:pStyle w:val="ConsPlusNormal"/>
        <w:ind w:firstLine="426"/>
        <w:jc w:val="both"/>
      </w:pPr>
      <w:r>
        <w:t xml:space="preserve">   </w:t>
      </w:r>
      <w:r w:rsidR="00B6715D">
        <w:t>3</w:t>
      </w:r>
      <w:r w:rsidR="007650E8" w:rsidRPr="007518A4">
        <w:t xml:space="preserve">. Отделу информационной политики и средств массовой информации опубликовать настоящее постановление в </w:t>
      </w:r>
      <w:r w:rsidR="00AF48F8">
        <w:t xml:space="preserve">печатном бюллетене «Вестник муниципального образования город Новороссийск» и </w:t>
      </w:r>
      <w:r w:rsidR="007650E8" w:rsidRPr="007518A4">
        <w:t xml:space="preserve">разместить на </w:t>
      </w:r>
      <w:r w:rsidR="00AF48F8">
        <w:t xml:space="preserve">официальном </w:t>
      </w:r>
      <w:r w:rsidR="007650E8" w:rsidRPr="007518A4">
        <w:t>сайте администрации муниципального образования город Новороссийск.</w:t>
      </w:r>
    </w:p>
    <w:p w14:paraId="773F7021" w14:textId="5D15E348" w:rsidR="00AA367B" w:rsidRDefault="00A41944" w:rsidP="00361FE2">
      <w:pPr>
        <w:pStyle w:val="ConsPlusNormal"/>
        <w:ind w:firstLine="426"/>
        <w:jc w:val="both"/>
      </w:pPr>
      <w:r>
        <w:t xml:space="preserve">   </w:t>
      </w:r>
      <w:r w:rsidR="00B6715D">
        <w:t>4</w:t>
      </w:r>
      <w:r w:rsidR="007650E8" w:rsidRPr="007518A4">
        <w:t>. Контроль за выполнением настоя</w:t>
      </w:r>
      <w:r w:rsidR="00AF48F8">
        <w:t xml:space="preserve">щего постановления возложить на </w:t>
      </w:r>
      <w:r w:rsidR="007650E8" w:rsidRPr="007518A4">
        <w:t xml:space="preserve">заместителя главы муниципального образования </w:t>
      </w:r>
      <w:proofErr w:type="spellStart"/>
      <w:r w:rsidR="007518A4" w:rsidRPr="007518A4">
        <w:t>Меланиди</w:t>
      </w:r>
      <w:proofErr w:type="spellEnd"/>
      <w:r w:rsidR="007518A4" w:rsidRPr="007518A4">
        <w:t xml:space="preserve"> Д.К.</w:t>
      </w:r>
    </w:p>
    <w:p w14:paraId="1F52037E" w14:textId="1A5C8DB8" w:rsidR="007650E8" w:rsidRPr="007518A4" w:rsidRDefault="00A41944" w:rsidP="00A41944">
      <w:pPr>
        <w:pStyle w:val="ConsPlusNormal"/>
        <w:tabs>
          <w:tab w:val="left" w:pos="709"/>
        </w:tabs>
        <w:ind w:firstLine="426"/>
        <w:jc w:val="both"/>
      </w:pPr>
      <w:r>
        <w:t xml:space="preserve">   </w:t>
      </w:r>
      <w:r w:rsidR="00B6715D">
        <w:t>5</w:t>
      </w:r>
      <w:r w:rsidR="007650E8" w:rsidRPr="007518A4">
        <w:t>. Постановление вступает в силу со дня его официального опубликования.</w:t>
      </w:r>
    </w:p>
    <w:p w14:paraId="285CB10C" w14:textId="77777777" w:rsidR="004450D5" w:rsidRDefault="004450D5" w:rsidP="00CC1936">
      <w:pPr>
        <w:pStyle w:val="ConsPlusNormal"/>
        <w:ind w:firstLine="851"/>
      </w:pPr>
    </w:p>
    <w:p w14:paraId="0700DCA6" w14:textId="77777777" w:rsidR="004450D5" w:rsidRDefault="004450D5" w:rsidP="004450D5">
      <w:pPr>
        <w:pStyle w:val="ConsPlusNormal"/>
      </w:pPr>
    </w:p>
    <w:p w14:paraId="471D8420" w14:textId="77777777" w:rsidR="004450D5" w:rsidRDefault="004450D5" w:rsidP="004450D5">
      <w:pPr>
        <w:pStyle w:val="ConsPlusNormal"/>
      </w:pPr>
    </w:p>
    <w:p w14:paraId="5262A5D4" w14:textId="77777777" w:rsidR="004450D5" w:rsidRDefault="00265EE8" w:rsidP="004450D5">
      <w:pPr>
        <w:pStyle w:val="ConsPlusNormal"/>
      </w:pPr>
      <w:r>
        <w:t xml:space="preserve">Глава </w:t>
      </w:r>
    </w:p>
    <w:p w14:paraId="2D808691" w14:textId="27789F5E" w:rsidR="007650E8" w:rsidRDefault="00265EE8" w:rsidP="004450D5">
      <w:pPr>
        <w:pStyle w:val="ConsPlusNormal"/>
      </w:pPr>
      <w:r>
        <w:t>муниципального образования</w:t>
      </w:r>
      <w:r w:rsidR="004450D5">
        <w:t xml:space="preserve">                                                      </w:t>
      </w:r>
      <w:r w:rsidR="00630FD1">
        <w:t xml:space="preserve">    </w:t>
      </w:r>
      <w:r w:rsidR="00630FD1" w:rsidRPr="00630FD1">
        <w:t>А.В.</w:t>
      </w:r>
      <w:r w:rsidR="00630FD1">
        <w:t xml:space="preserve"> </w:t>
      </w:r>
      <w:r w:rsidR="008273BB">
        <w:t>Кравченко</w:t>
      </w:r>
      <w:r w:rsidR="00AA367B" w:rsidRPr="00AA367B">
        <w:t xml:space="preserve"> </w:t>
      </w:r>
    </w:p>
    <w:p w14:paraId="1768E4EF" w14:textId="77777777" w:rsidR="00684400" w:rsidRDefault="00684400" w:rsidP="004450D5">
      <w:pPr>
        <w:pStyle w:val="ConsPlusNormal"/>
      </w:pPr>
    </w:p>
    <w:p w14:paraId="2E235109" w14:textId="77777777" w:rsidR="00684400" w:rsidRDefault="00684400" w:rsidP="004450D5">
      <w:pPr>
        <w:pStyle w:val="ConsPlusNormal"/>
      </w:pPr>
    </w:p>
    <w:p w14:paraId="1BE88031" w14:textId="77777777" w:rsidR="00684400" w:rsidRDefault="00684400" w:rsidP="004450D5">
      <w:pPr>
        <w:pStyle w:val="ConsPlusNormal"/>
      </w:pPr>
    </w:p>
    <w:p w14:paraId="418A9AF0" w14:textId="77777777" w:rsidR="00684400" w:rsidRDefault="00684400" w:rsidP="004450D5">
      <w:pPr>
        <w:pStyle w:val="ConsPlusNormal"/>
      </w:pPr>
    </w:p>
    <w:p w14:paraId="7D66B96F" w14:textId="77777777" w:rsidR="00684400" w:rsidRDefault="00684400" w:rsidP="004450D5">
      <w:pPr>
        <w:pStyle w:val="ConsPlusNormal"/>
      </w:pPr>
    </w:p>
    <w:p w14:paraId="68E4C5C4" w14:textId="77777777" w:rsidR="00684400" w:rsidRDefault="00684400" w:rsidP="004450D5">
      <w:pPr>
        <w:pStyle w:val="ConsPlusNormal"/>
      </w:pPr>
    </w:p>
    <w:p w14:paraId="2B83E684" w14:textId="77777777" w:rsidR="00684400" w:rsidRDefault="00684400" w:rsidP="004450D5">
      <w:pPr>
        <w:pStyle w:val="ConsPlusNormal"/>
      </w:pPr>
    </w:p>
    <w:p w14:paraId="7E2F2885" w14:textId="77777777" w:rsidR="00684400" w:rsidRDefault="00684400" w:rsidP="004450D5">
      <w:pPr>
        <w:pStyle w:val="ConsPlusNormal"/>
      </w:pPr>
    </w:p>
    <w:p w14:paraId="72327CF6" w14:textId="77777777" w:rsidR="00684400" w:rsidRDefault="00684400" w:rsidP="004450D5">
      <w:pPr>
        <w:pStyle w:val="ConsPlusNormal"/>
      </w:pPr>
    </w:p>
    <w:p w14:paraId="15F0D2F2" w14:textId="77777777" w:rsidR="00684400" w:rsidRDefault="00684400" w:rsidP="004450D5">
      <w:pPr>
        <w:pStyle w:val="ConsPlusNormal"/>
      </w:pPr>
    </w:p>
    <w:p w14:paraId="52D93ED7" w14:textId="77777777" w:rsidR="00684400" w:rsidRDefault="00684400" w:rsidP="004450D5">
      <w:pPr>
        <w:pStyle w:val="ConsPlusNormal"/>
      </w:pPr>
    </w:p>
    <w:p w14:paraId="4E7DE874" w14:textId="77777777" w:rsidR="00684400" w:rsidRDefault="00684400" w:rsidP="004450D5">
      <w:pPr>
        <w:pStyle w:val="ConsPlusNormal"/>
      </w:pPr>
    </w:p>
    <w:p w14:paraId="4F4B9AE8" w14:textId="77777777" w:rsidR="00684400" w:rsidRDefault="00684400" w:rsidP="004450D5">
      <w:pPr>
        <w:pStyle w:val="ConsPlusNormal"/>
      </w:pPr>
    </w:p>
    <w:p w14:paraId="22829E49" w14:textId="34B2D12B" w:rsidR="00684400" w:rsidRDefault="00684400" w:rsidP="004450D5">
      <w:pPr>
        <w:pStyle w:val="ConsPlusNormal"/>
      </w:pPr>
    </w:p>
    <w:p w14:paraId="4B0F3CA8" w14:textId="2296D14D" w:rsidR="005C7119" w:rsidRDefault="005C7119" w:rsidP="004450D5">
      <w:pPr>
        <w:pStyle w:val="ConsPlusNormal"/>
      </w:pPr>
    </w:p>
    <w:p w14:paraId="0EE82967" w14:textId="7B891142" w:rsidR="005C7119" w:rsidRDefault="005C7119" w:rsidP="004450D5">
      <w:pPr>
        <w:pStyle w:val="ConsPlusNormal"/>
      </w:pPr>
    </w:p>
    <w:p w14:paraId="5467FDB2" w14:textId="347C8515" w:rsidR="005C7119" w:rsidRDefault="005C7119" w:rsidP="004450D5">
      <w:pPr>
        <w:pStyle w:val="ConsPlusNormal"/>
      </w:pPr>
    </w:p>
    <w:p w14:paraId="734CAF65" w14:textId="77777777" w:rsidR="00684400" w:rsidRDefault="00684400" w:rsidP="004450D5">
      <w:pPr>
        <w:pStyle w:val="ConsPlusNormal"/>
      </w:pPr>
    </w:p>
    <w:p w14:paraId="15F22CA2" w14:textId="574DA3AB" w:rsidR="00684400" w:rsidRPr="00684400" w:rsidRDefault="00684400" w:rsidP="00684400">
      <w:pPr>
        <w:pStyle w:val="ConsPlusNormal"/>
      </w:pPr>
      <w:r>
        <w:t xml:space="preserve">                                                                             </w:t>
      </w:r>
      <w:r w:rsidR="00630FD1">
        <w:t xml:space="preserve"> </w:t>
      </w:r>
      <w:r w:rsidRPr="00684400">
        <w:t xml:space="preserve">УТВЕРЖДЕН </w:t>
      </w:r>
    </w:p>
    <w:p w14:paraId="06A70FF5" w14:textId="5EDBC58C" w:rsidR="00684400" w:rsidRPr="00684400" w:rsidRDefault="00684400" w:rsidP="00684400">
      <w:pPr>
        <w:pStyle w:val="ConsPlusNormal"/>
      </w:pPr>
      <w:r>
        <w:t xml:space="preserve">                                                                              </w:t>
      </w:r>
      <w:r w:rsidRPr="00684400">
        <w:t>постановлением администрации</w:t>
      </w:r>
    </w:p>
    <w:p w14:paraId="521BD9F5" w14:textId="4A4E7290" w:rsidR="00684400" w:rsidRPr="00684400" w:rsidRDefault="00684400" w:rsidP="00684400">
      <w:pPr>
        <w:pStyle w:val="ConsPlusNormal"/>
      </w:pPr>
      <w:r>
        <w:t xml:space="preserve">                                                  </w:t>
      </w:r>
      <w:r w:rsidR="00630FD1">
        <w:t xml:space="preserve">                            </w:t>
      </w:r>
      <w:r w:rsidRPr="00684400">
        <w:t xml:space="preserve">муниципального образования </w:t>
      </w:r>
    </w:p>
    <w:p w14:paraId="11856F70" w14:textId="248F8BFA" w:rsidR="00684400" w:rsidRPr="00684400" w:rsidRDefault="00684400" w:rsidP="00684400">
      <w:pPr>
        <w:pStyle w:val="ConsPlusNormal"/>
      </w:pPr>
      <w:r>
        <w:t xml:space="preserve">                                                                 </w:t>
      </w:r>
      <w:r w:rsidR="00630FD1">
        <w:t xml:space="preserve">            </w:t>
      </w:r>
      <w:r>
        <w:t xml:space="preserve"> </w:t>
      </w:r>
      <w:r w:rsidRPr="00684400">
        <w:t xml:space="preserve">город Новороссийск </w:t>
      </w:r>
    </w:p>
    <w:p w14:paraId="4710D096" w14:textId="7A8A5128" w:rsidR="00684400" w:rsidRPr="00684400" w:rsidRDefault="00684400" w:rsidP="00684400">
      <w:pPr>
        <w:pStyle w:val="ConsPlusNormal"/>
      </w:pPr>
      <w:r>
        <w:t xml:space="preserve">                                                 </w:t>
      </w:r>
      <w:r w:rsidR="00630FD1">
        <w:t xml:space="preserve">                             </w:t>
      </w:r>
      <w:r w:rsidRPr="00684400">
        <w:t>от _____________№________</w:t>
      </w:r>
    </w:p>
    <w:p w14:paraId="6B1EED78" w14:textId="77777777" w:rsidR="00684400" w:rsidRPr="00684400" w:rsidRDefault="00684400" w:rsidP="00684400">
      <w:pPr>
        <w:pStyle w:val="ConsPlusNormal"/>
      </w:pPr>
    </w:p>
    <w:p w14:paraId="1C8912C7" w14:textId="77777777" w:rsidR="00684400" w:rsidRPr="00684400" w:rsidRDefault="00684400" w:rsidP="00684400">
      <w:pPr>
        <w:pStyle w:val="ConsPlusNormal"/>
      </w:pPr>
    </w:p>
    <w:p w14:paraId="51A20B46" w14:textId="6A323B90" w:rsidR="00684400" w:rsidRPr="00684400" w:rsidRDefault="00684400" w:rsidP="00684400">
      <w:pPr>
        <w:pStyle w:val="ConsPlusNormal"/>
        <w:jc w:val="center"/>
      </w:pPr>
      <w:r w:rsidRPr="00684400">
        <w:t>ПОРЯДОК</w:t>
      </w:r>
    </w:p>
    <w:p w14:paraId="205C3137" w14:textId="77777777" w:rsidR="00AA367B" w:rsidRDefault="00684400" w:rsidP="00684400">
      <w:pPr>
        <w:pStyle w:val="ConsPlusNormal"/>
        <w:jc w:val="center"/>
      </w:pPr>
      <w:r w:rsidRPr="00684400">
        <w:t xml:space="preserve">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w:t>
      </w:r>
    </w:p>
    <w:p w14:paraId="509751FF" w14:textId="0896E858" w:rsidR="00684400" w:rsidRPr="00684400" w:rsidRDefault="00684400" w:rsidP="00684400">
      <w:pPr>
        <w:pStyle w:val="ConsPlusNormal"/>
        <w:jc w:val="center"/>
      </w:pPr>
      <w:r w:rsidRPr="00684400">
        <w:t>город Новороссийск</w:t>
      </w:r>
    </w:p>
    <w:p w14:paraId="67D1DE29" w14:textId="77777777" w:rsidR="00684400" w:rsidRDefault="00684400" w:rsidP="00684400">
      <w:pPr>
        <w:pStyle w:val="ConsPlusNormal"/>
        <w:jc w:val="both"/>
      </w:pPr>
    </w:p>
    <w:p w14:paraId="21CF9CEA" w14:textId="24462E7D" w:rsidR="00AA367B" w:rsidRDefault="009531B2" w:rsidP="00A41944">
      <w:pPr>
        <w:pStyle w:val="ConsPlusNormal"/>
        <w:tabs>
          <w:tab w:val="left" w:pos="709"/>
        </w:tabs>
        <w:ind w:firstLine="284"/>
        <w:jc w:val="both"/>
      </w:pPr>
      <w:r>
        <w:t xml:space="preserve">     </w:t>
      </w:r>
      <w:r w:rsidR="00684400" w:rsidRPr="00684400">
        <w:t>1. Порядок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(далее - Порядок), разработан в соответствии с Земельным кодексом Российской Федерации, постановлением Правительства Российской Ф</w:t>
      </w:r>
      <w:r w:rsidR="00630FD1">
        <w:t>едерации от 16 июля 2009 года «</w:t>
      </w:r>
      <w:r w:rsidR="00684400" w:rsidRPr="00684400">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устанавливает правила определения размера арендной платы на территории муниципального образования город Новороссийск за земельные участки, на которые зарегистрировано право собственности муниципального образования город Новороссийск (далее - земельные участки).</w:t>
      </w:r>
    </w:p>
    <w:p w14:paraId="327D1807" w14:textId="2FE059D2" w:rsidR="00AA367B" w:rsidRDefault="009531B2" w:rsidP="009531B2">
      <w:pPr>
        <w:pStyle w:val="ConsPlusNormal"/>
        <w:tabs>
          <w:tab w:val="left" w:pos="709"/>
        </w:tabs>
        <w:ind w:firstLine="284"/>
        <w:jc w:val="both"/>
      </w:pPr>
      <w:r>
        <w:t xml:space="preserve">     </w:t>
      </w:r>
      <w:r w:rsidR="00684400" w:rsidRPr="00684400">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14:paraId="1F462C0D" w14:textId="64A88417" w:rsidR="00AA367B" w:rsidRDefault="009531B2" w:rsidP="009531B2">
      <w:pPr>
        <w:pStyle w:val="ConsPlusNormal"/>
        <w:tabs>
          <w:tab w:val="left" w:pos="709"/>
        </w:tabs>
        <w:ind w:firstLine="284"/>
        <w:jc w:val="both"/>
      </w:pPr>
      <w:r>
        <w:t xml:space="preserve">     </w:t>
      </w:r>
      <w:r w:rsidR="00684400" w:rsidRPr="00684400">
        <w:t>2. Размер годовой арендной платы (далее - арендная плата) при аренде земельных участков определяется одним из следующих способов:</w:t>
      </w:r>
    </w:p>
    <w:p w14:paraId="4B5A56B6" w14:textId="2916A444" w:rsidR="00AA367B" w:rsidRDefault="009531B2" w:rsidP="00361FE2">
      <w:pPr>
        <w:pStyle w:val="ConsPlusNormal"/>
        <w:ind w:firstLine="284"/>
        <w:jc w:val="both"/>
      </w:pPr>
      <w:r>
        <w:t xml:space="preserve">     </w:t>
      </w:r>
      <w:r w:rsidR="00684400" w:rsidRPr="00684400">
        <w:t>на основании кадастровой стоимости земельных участков;</w:t>
      </w:r>
    </w:p>
    <w:p w14:paraId="6914A359" w14:textId="1FF22F8B" w:rsidR="00684400" w:rsidRPr="00684400" w:rsidRDefault="009531B2" w:rsidP="00361FE2">
      <w:pPr>
        <w:pStyle w:val="ConsPlusNormal"/>
        <w:ind w:firstLine="284"/>
        <w:jc w:val="both"/>
      </w:pPr>
      <w:r>
        <w:t xml:space="preserve">     </w:t>
      </w:r>
      <w:r w:rsidR="00684400" w:rsidRPr="00684400">
        <w:t>на</w:t>
      </w:r>
      <w:r w:rsidR="00AA367B">
        <w:t xml:space="preserve"> </w:t>
      </w:r>
      <w:r w:rsidR="00684400" w:rsidRPr="00684400">
        <w:t>основании рыночной стоимости, определяемой в соответствии с законодательством Российской Федерации об оценочной деятельности;</w:t>
      </w:r>
    </w:p>
    <w:p w14:paraId="57CB7675" w14:textId="06F5D4D2" w:rsidR="00684400" w:rsidRPr="00684400" w:rsidRDefault="007F5692" w:rsidP="00361FE2">
      <w:pPr>
        <w:pStyle w:val="ConsPlusNormal"/>
        <w:ind w:firstLine="284"/>
        <w:jc w:val="both"/>
      </w:pPr>
      <w:r>
        <w:lastRenderedPageBreak/>
        <w:t xml:space="preserve">     </w:t>
      </w:r>
      <w:r w:rsidR="00684400" w:rsidRPr="00684400">
        <w:t>в соответствии со ставками арендной платы либо методическими указаниями по ее расчету, утвержденными для земельных участков, находящихся в муниципальной собственности.</w:t>
      </w:r>
    </w:p>
    <w:p w14:paraId="338C3A46" w14:textId="19B9C636" w:rsidR="00684400" w:rsidRPr="00684400" w:rsidRDefault="00684400" w:rsidP="00A41944">
      <w:pPr>
        <w:pStyle w:val="ConsPlusNormal"/>
        <w:tabs>
          <w:tab w:val="left" w:pos="709"/>
        </w:tabs>
        <w:ind w:firstLine="284"/>
        <w:jc w:val="both"/>
      </w:pPr>
      <w:r>
        <w:t xml:space="preserve">     </w:t>
      </w:r>
      <w:r w:rsidRPr="00684400">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14:paraId="25A46C1E" w14:textId="77777777" w:rsidR="00684400" w:rsidRPr="00684400" w:rsidRDefault="00684400" w:rsidP="00361FE2">
      <w:pPr>
        <w:pStyle w:val="ConsPlusNormal"/>
        <w:ind w:firstLine="284"/>
        <w:jc w:val="both"/>
      </w:pPr>
    </w:p>
    <w:p w14:paraId="2FD488D3" w14:textId="7D49F756" w:rsidR="00684400" w:rsidRPr="00684400" w:rsidRDefault="009531B2" w:rsidP="009531B2">
      <w:pPr>
        <w:pStyle w:val="ConsPlusNormal"/>
        <w:tabs>
          <w:tab w:val="left" w:pos="709"/>
        </w:tabs>
        <w:ind w:firstLine="284"/>
        <w:jc w:val="both"/>
      </w:pPr>
      <w:r>
        <w:t xml:space="preserve">     </w:t>
      </w:r>
      <w:r w:rsidR="00684400" w:rsidRPr="00684400">
        <w:t>АП = К(Р</w:t>
      </w:r>
      <w:proofErr w:type="gramStart"/>
      <w:r w:rsidR="00684400" w:rsidRPr="00684400">
        <w:t>)</w:t>
      </w:r>
      <w:proofErr w:type="gramEnd"/>
      <w:r w:rsidR="00684400" w:rsidRPr="00684400">
        <w:t xml:space="preserve"> С x </w:t>
      </w:r>
      <w:proofErr w:type="spellStart"/>
      <w:r w:rsidR="00684400" w:rsidRPr="00684400">
        <w:t>Can</w:t>
      </w:r>
      <w:proofErr w:type="spellEnd"/>
      <w:r w:rsidR="00684400" w:rsidRPr="00684400">
        <w:t xml:space="preserve"> x КИ, где:</w:t>
      </w:r>
    </w:p>
    <w:p w14:paraId="0791DCE6" w14:textId="77777777" w:rsidR="00684400" w:rsidRPr="00684400" w:rsidRDefault="00684400" w:rsidP="00361FE2">
      <w:pPr>
        <w:pStyle w:val="ConsPlusNormal"/>
        <w:ind w:firstLine="284"/>
        <w:jc w:val="both"/>
      </w:pPr>
    </w:p>
    <w:p w14:paraId="01D419A8" w14:textId="559A67C3" w:rsidR="00684400" w:rsidRPr="00684400" w:rsidRDefault="007F5692" w:rsidP="00361FE2">
      <w:pPr>
        <w:pStyle w:val="ConsPlusNormal"/>
        <w:ind w:firstLine="284"/>
        <w:jc w:val="both"/>
      </w:pPr>
      <w:r>
        <w:t xml:space="preserve">    </w:t>
      </w:r>
      <w:r w:rsidR="009531B2">
        <w:t xml:space="preserve"> </w:t>
      </w:r>
      <w:r w:rsidR="00684400" w:rsidRPr="00684400">
        <w:t>АП - размер арендной платы, руб.;</w:t>
      </w:r>
    </w:p>
    <w:p w14:paraId="40E8FB0D" w14:textId="0B6C5235" w:rsidR="00684400" w:rsidRPr="00684400" w:rsidRDefault="007F5692" w:rsidP="00361FE2">
      <w:pPr>
        <w:pStyle w:val="ConsPlusNormal"/>
        <w:ind w:firstLine="284"/>
        <w:jc w:val="both"/>
      </w:pPr>
      <w:r>
        <w:t xml:space="preserve">   </w:t>
      </w:r>
      <w:r w:rsidR="009531B2">
        <w:t xml:space="preserve"> </w:t>
      </w:r>
      <w:r>
        <w:t xml:space="preserve"> </w:t>
      </w:r>
      <w:r w:rsidR="00684400" w:rsidRPr="00684400">
        <w:t>К(Р) С - кадастровая или рыночная стоимость земельного участка, руб.;</w:t>
      </w:r>
    </w:p>
    <w:p w14:paraId="44F40455" w14:textId="19A288F1" w:rsidR="00684400" w:rsidRPr="00684400" w:rsidRDefault="007F5692" w:rsidP="00361FE2">
      <w:pPr>
        <w:pStyle w:val="ConsPlusNormal"/>
        <w:ind w:firstLine="284"/>
        <w:jc w:val="both"/>
      </w:pPr>
      <w:r>
        <w:t xml:space="preserve">    </w:t>
      </w:r>
      <w:r w:rsidR="009531B2">
        <w:t xml:space="preserve"> </w:t>
      </w:r>
      <w:proofErr w:type="spellStart"/>
      <w:r w:rsidR="00684400" w:rsidRPr="00684400">
        <w:t>Can</w:t>
      </w:r>
      <w:proofErr w:type="spellEnd"/>
      <w:r w:rsidR="00684400" w:rsidRPr="00684400">
        <w:t xml:space="preserve"> - соответствующая ставка арендной платы согласно настоящему Порядку, %;</w:t>
      </w:r>
    </w:p>
    <w:p w14:paraId="6056FCDB" w14:textId="0A15980E" w:rsidR="00684400" w:rsidRPr="00684400" w:rsidRDefault="007F5692" w:rsidP="00361FE2">
      <w:pPr>
        <w:pStyle w:val="ConsPlusNormal"/>
        <w:ind w:firstLine="284"/>
        <w:jc w:val="both"/>
      </w:pPr>
      <w:r>
        <w:t xml:space="preserve">     </w:t>
      </w:r>
      <w:r w:rsidR="00684400" w:rsidRPr="00684400">
        <w:t>КИ - коэффициент инфляции.</w:t>
      </w:r>
    </w:p>
    <w:p w14:paraId="042F3E72" w14:textId="2A157CDD" w:rsidR="00684400" w:rsidRPr="00684400" w:rsidRDefault="007F5692" w:rsidP="00361FE2">
      <w:pPr>
        <w:pStyle w:val="ConsPlusNormal"/>
        <w:ind w:firstLine="284"/>
        <w:jc w:val="both"/>
      </w:pPr>
      <w:r>
        <w:t xml:space="preserve">     </w:t>
      </w:r>
      <w:r w:rsidR="00684400" w:rsidRPr="00684400">
        <w:t>Коэффициент инфляции (КИ) определяется как произведение (П) ежегодных коэффициентов инфляции по формуле:</w:t>
      </w:r>
    </w:p>
    <w:p w14:paraId="237B4992" w14:textId="77777777" w:rsidR="00684400" w:rsidRPr="00684400" w:rsidRDefault="00684400" w:rsidP="00361FE2">
      <w:pPr>
        <w:pStyle w:val="ConsPlusNormal"/>
        <w:ind w:firstLine="284"/>
        <w:jc w:val="both"/>
      </w:pPr>
    </w:p>
    <w:p w14:paraId="757873A6" w14:textId="3C466F62" w:rsidR="00684400" w:rsidRDefault="00684400" w:rsidP="00BD28D8">
      <w:pPr>
        <w:pStyle w:val="ConsPlusNormal"/>
        <w:tabs>
          <w:tab w:val="left" w:pos="709"/>
        </w:tabs>
        <w:ind w:firstLine="284"/>
        <w:jc w:val="both"/>
      </w:pPr>
      <w:r w:rsidRPr="00684400">
        <w:rPr>
          <w:noProof/>
        </w:rPr>
        <w:drawing>
          <wp:inline distT="0" distB="0" distL="0" distR="0" wp14:anchorId="1FD3D7BF" wp14:editId="756CC9BD">
            <wp:extent cx="2100918" cy="61912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0918" cy="619125"/>
                    </a:xfrm>
                    <a:prstGeom prst="rect">
                      <a:avLst/>
                    </a:prstGeom>
                    <a:noFill/>
                    <a:ln>
                      <a:noFill/>
                    </a:ln>
                  </pic:spPr>
                </pic:pic>
              </a:graphicData>
            </a:graphic>
          </wp:inline>
        </w:drawing>
      </w:r>
    </w:p>
    <w:p w14:paraId="752BC536" w14:textId="77777777" w:rsidR="009531B2" w:rsidRPr="00684400" w:rsidRDefault="009531B2" w:rsidP="009531B2">
      <w:pPr>
        <w:pStyle w:val="ConsPlusNormal"/>
        <w:tabs>
          <w:tab w:val="left" w:pos="709"/>
        </w:tabs>
        <w:ind w:firstLine="284"/>
        <w:jc w:val="both"/>
      </w:pPr>
    </w:p>
    <w:p w14:paraId="28F9A7A9" w14:textId="0F3D618E" w:rsidR="00684400" w:rsidRPr="00684400" w:rsidRDefault="007F5692" w:rsidP="00361FE2">
      <w:pPr>
        <w:pStyle w:val="ConsPlusNormal"/>
        <w:ind w:firstLine="284"/>
        <w:jc w:val="both"/>
      </w:pPr>
      <w:r>
        <w:t xml:space="preserve">     </w:t>
      </w:r>
      <w:r w:rsidR="00684400" w:rsidRPr="00684400">
        <w:t>УИ - уровень инфляции, установленный в федеральном законе о федеральном бюджете по состоянию на 1 января соответствующего финансового года.</w:t>
      </w:r>
    </w:p>
    <w:p w14:paraId="0CA1B7B8" w14:textId="760E32A4" w:rsidR="00684400" w:rsidRPr="00684400" w:rsidRDefault="007F5692" w:rsidP="00A41944">
      <w:pPr>
        <w:pStyle w:val="ConsPlusNormal"/>
        <w:tabs>
          <w:tab w:val="left" w:pos="709"/>
        </w:tabs>
        <w:ind w:firstLine="284"/>
        <w:jc w:val="both"/>
      </w:pPr>
      <w:r>
        <w:t xml:space="preserve">     </w:t>
      </w:r>
      <w:r w:rsidR="00684400" w:rsidRPr="00684400">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14:paraId="3311BF99" w14:textId="05CBC9ED" w:rsidR="00684400" w:rsidRPr="00684400" w:rsidRDefault="007F5692" w:rsidP="00361FE2">
      <w:pPr>
        <w:pStyle w:val="ConsPlusNormal"/>
        <w:ind w:firstLine="284"/>
        <w:jc w:val="both"/>
      </w:pPr>
      <w:r>
        <w:t xml:space="preserve">     </w:t>
      </w:r>
      <w:r w:rsidR="00684400" w:rsidRPr="00684400">
        <w:t>При исчислении коэффициента инфляции полученное число математически округляется до шести знаков после запятой.</w:t>
      </w:r>
    </w:p>
    <w:p w14:paraId="4AF01B6F" w14:textId="185BE570" w:rsidR="00684400" w:rsidRPr="00684400" w:rsidRDefault="00684400" w:rsidP="00361FE2">
      <w:pPr>
        <w:pStyle w:val="ConsPlusNormal"/>
        <w:ind w:firstLine="284"/>
        <w:jc w:val="both"/>
      </w:pPr>
      <w:r>
        <w:t xml:space="preserve">     </w:t>
      </w:r>
      <w:r w:rsidRPr="00684400">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w:t>
      </w:r>
      <w:r w:rsidR="003E0A40">
        <w:t>.</w:t>
      </w:r>
      <w:r w:rsidRPr="00684400">
        <w:t xml:space="preserve"> - 3.8</w:t>
      </w:r>
      <w:r w:rsidR="003E0A40">
        <w:t xml:space="preserve">.  </w:t>
      </w:r>
      <w:r w:rsidRPr="00684400">
        <w:t>пункта</w:t>
      </w:r>
      <w:r w:rsidR="003E0A40">
        <w:t xml:space="preserve"> 3</w:t>
      </w:r>
      <w:r w:rsidRPr="00684400">
        <w:t>.</w:t>
      </w:r>
    </w:p>
    <w:p w14:paraId="78595CC5" w14:textId="0A27B76A" w:rsidR="00684400" w:rsidRPr="00684400" w:rsidRDefault="00684400" w:rsidP="00361FE2">
      <w:pPr>
        <w:pStyle w:val="ConsPlusNormal"/>
        <w:ind w:firstLine="284"/>
        <w:jc w:val="both"/>
      </w:pPr>
      <w:r>
        <w:t xml:space="preserve">     </w:t>
      </w:r>
      <w:r w:rsidRPr="00684400">
        <w:t>3.1. Арендная плата рассчитывается в размере 0,01 процента от кадастровой стоимости в отношении следующих земельных участков:</w:t>
      </w:r>
    </w:p>
    <w:p w14:paraId="1748DD8A" w14:textId="02CCE988" w:rsidR="00684400" w:rsidRPr="00684400" w:rsidRDefault="00684400" w:rsidP="00361FE2">
      <w:pPr>
        <w:pStyle w:val="ConsPlusNormal"/>
        <w:ind w:firstLine="284"/>
        <w:jc w:val="both"/>
      </w:pPr>
      <w:r>
        <w:t xml:space="preserve">     </w:t>
      </w:r>
      <w:r w:rsidRPr="00684400">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14:paraId="6167C73B" w14:textId="627D7A62" w:rsidR="00684400" w:rsidRPr="00684400" w:rsidRDefault="00684400" w:rsidP="00361FE2">
      <w:pPr>
        <w:pStyle w:val="ConsPlusNormal"/>
        <w:ind w:firstLine="284"/>
        <w:jc w:val="both"/>
      </w:pPr>
      <w:r>
        <w:t xml:space="preserve">     </w:t>
      </w:r>
      <w:r w:rsidRPr="00684400">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14:paraId="655302F0" w14:textId="6D0B3858" w:rsidR="00684400" w:rsidRPr="00684400" w:rsidRDefault="00684400" w:rsidP="00361FE2">
      <w:pPr>
        <w:pStyle w:val="ConsPlusNormal"/>
        <w:ind w:firstLine="284"/>
        <w:jc w:val="both"/>
      </w:pPr>
      <w:r>
        <w:t xml:space="preserve">     </w:t>
      </w:r>
      <w:r w:rsidRPr="00684400">
        <w:t xml:space="preserve">3.1.3. Земельного участка, предоставленного физическому лицу, </w:t>
      </w:r>
      <w:r w:rsidRPr="00684400">
        <w:lastRenderedPageBreak/>
        <w:t>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14:paraId="3CA4AF98" w14:textId="78FF1666" w:rsidR="00684400" w:rsidRPr="00684400" w:rsidRDefault="00684400" w:rsidP="00A41944">
      <w:pPr>
        <w:pStyle w:val="ConsPlusNormal"/>
        <w:tabs>
          <w:tab w:val="left" w:pos="709"/>
        </w:tabs>
        <w:ind w:firstLine="284"/>
        <w:jc w:val="both"/>
      </w:pPr>
      <w:r>
        <w:t xml:space="preserve">     </w:t>
      </w:r>
      <w:r w:rsidRPr="00684400">
        <w:t>3.1.4. Земельного участка, изъятого из оборота, если земельный участок в случаях, установленных федеральными законами, может быть передан в аренду.</w:t>
      </w:r>
    </w:p>
    <w:p w14:paraId="14F11E1B" w14:textId="14ED91CD" w:rsidR="00684400" w:rsidRPr="00684400" w:rsidRDefault="00684400" w:rsidP="00361FE2">
      <w:pPr>
        <w:pStyle w:val="ConsPlusNormal"/>
        <w:ind w:firstLine="284"/>
        <w:jc w:val="both"/>
      </w:pPr>
      <w:r>
        <w:t xml:space="preserve">     </w:t>
      </w:r>
      <w:r w:rsidRPr="00684400">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14:paraId="011CBB05" w14:textId="0D7D247D" w:rsidR="00684400" w:rsidRPr="00684400" w:rsidRDefault="00684400" w:rsidP="00361FE2">
      <w:pPr>
        <w:pStyle w:val="ConsPlusNormal"/>
        <w:ind w:firstLine="284"/>
        <w:jc w:val="both"/>
      </w:pPr>
      <w:r>
        <w:t xml:space="preserve">     </w:t>
      </w:r>
      <w:r w:rsidRPr="00684400">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14:paraId="463F4DB0" w14:textId="5E62C06E" w:rsidR="00684400" w:rsidRPr="00684400" w:rsidRDefault="00684400" w:rsidP="00361FE2">
      <w:pPr>
        <w:pStyle w:val="ConsPlusNormal"/>
        <w:ind w:firstLine="284"/>
        <w:jc w:val="both"/>
      </w:pPr>
      <w:r>
        <w:t xml:space="preserve">     </w:t>
      </w:r>
      <w:r w:rsidRPr="00684400">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14:paraId="05942C7D" w14:textId="7ACB254C" w:rsidR="00684400" w:rsidRPr="00684400" w:rsidRDefault="00684400" w:rsidP="00361FE2">
      <w:pPr>
        <w:pStyle w:val="ConsPlusNormal"/>
        <w:ind w:firstLine="284"/>
        <w:jc w:val="both"/>
      </w:pPr>
      <w:r>
        <w:t xml:space="preserve">     </w:t>
      </w:r>
      <w:r w:rsidRPr="00684400">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14:paraId="207B644B" w14:textId="378E229D" w:rsidR="00684400" w:rsidRPr="00684400" w:rsidRDefault="00684400" w:rsidP="00A41944">
      <w:pPr>
        <w:pStyle w:val="ConsPlusNormal"/>
        <w:tabs>
          <w:tab w:val="left" w:pos="709"/>
        </w:tabs>
        <w:ind w:firstLine="284"/>
        <w:jc w:val="both"/>
      </w:pPr>
      <w:r>
        <w:t xml:space="preserve">     </w:t>
      </w:r>
      <w:r w:rsidRPr="00684400">
        <w:t>3.3. Арендная плата рассчитывается в размере 0,3 процента от кадастровой стоимости в отношении следующих земельных участков:</w:t>
      </w:r>
    </w:p>
    <w:p w14:paraId="38C36385" w14:textId="62B792F8" w:rsidR="00684400" w:rsidRPr="00684400" w:rsidRDefault="00684400" w:rsidP="00361FE2">
      <w:pPr>
        <w:pStyle w:val="ConsPlusNormal"/>
        <w:ind w:firstLine="284"/>
        <w:jc w:val="both"/>
      </w:pPr>
      <w:r>
        <w:t xml:space="preserve">     </w:t>
      </w:r>
      <w:r w:rsidRPr="00684400">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14:paraId="3ACDA9BA" w14:textId="7CF51F1D" w:rsidR="00684400" w:rsidRPr="00684400" w:rsidRDefault="00DC48F4" w:rsidP="00361FE2">
      <w:pPr>
        <w:pStyle w:val="ConsPlusNormal"/>
        <w:ind w:firstLine="284"/>
        <w:jc w:val="both"/>
      </w:pPr>
      <w:r>
        <w:t xml:space="preserve">     </w:t>
      </w:r>
      <w:r w:rsidR="00684400" w:rsidRPr="00684400">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6.2.6 пункта 6, подпунктами 7.2.3, 7.2.7 пункта 7 Порядка.</w:t>
      </w:r>
    </w:p>
    <w:p w14:paraId="7EF51830" w14:textId="0630107C" w:rsidR="00684400" w:rsidRPr="00684400" w:rsidRDefault="00DC48F4" w:rsidP="00361FE2">
      <w:pPr>
        <w:pStyle w:val="ConsPlusNormal"/>
        <w:ind w:firstLine="284"/>
        <w:jc w:val="both"/>
      </w:pPr>
      <w:r>
        <w:t xml:space="preserve">     </w:t>
      </w:r>
      <w:r w:rsidR="00684400" w:rsidRPr="00684400">
        <w:t>3.3.3.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14:paraId="1BADDE8E" w14:textId="304946DB" w:rsidR="00684400" w:rsidRPr="00684400" w:rsidRDefault="00684400" w:rsidP="00361FE2">
      <w:pPr>
        <w:pStyle w:val="ConsPlusNormal"/>
        <w:ind w:firstLine="284"/>
        <w:jc w:val="both"/>
      </w:pPr>
      <w:r>
        <w:t xml:space="preserve">     </w:t>
      </w:r>
      <w:r w:rsidRPr="00684400">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14:paraId="783F9D76" w14:textId="39D15F7E" w:rsidR="00684400" w:rsidRPr="00684400" w:rsidRDefault="00DC48F4" w:rsidP="00361FE2">
      <w:pPr>
        <w:pStyle w:val="ConsPlusNormal"/>
        <w:ind w:firstLine="284"/>
        <w:jc w:val="both"/>
      </w:pPr>
      <w:r>
        <w:t xml:space="preserve">     </w:t>
      </w:r>
      <w:r w:rsidR="00684400" w:rsidRPr="00684400">
        <w:t xml:space="preserve">3.3.5. Земельного участка из земель сельскохозяйственного назначения, право аренды на который переоформлено с права постоянного (бессрочного) </w:t>
      </w:r>
      <w:r w:rsidR="00684400" w:rsidRPr="00684400">
        <w:lastRenderedPageBreak/>
        <w:t>пользования в соответствии с земельным законодательством Российской Федерации.</w:t>
      </w:r>
    </w:p>
    <w:p w14:paraId="3B88BAB1" w14:textId="0D06F6FC" w:rsidR="00684400" w:rsidRPr="00684400" w:rsidRDefault="00DC48F4" w:rsidP="002E13BB">
      <w:pPr>
        <w:pStyle w:val="ConsPlusNormal"/>
        <w:tabs>
          <w:tab w:val="left" w:pos="709"/>
        </w:tabs>
        <w:ind w:firstLine="284"/>
        <w:jc w:val="both"/>
      </w:pPr>
      <w:r>
        <w:t xml:space="preserve">     </w:t>
      </w:r>
      <w:r w:rsidR="00684400" w:rsidRPr="00684400">
        <w:t>3.4. Арендная плата рассчитывается в размере 1,5 процента от кадастровой стоимости в отношении следующих земельных участков:</w:t>
      </w:r>
    </w:p>
    <w:p w14:paraId="076EF7D7" w14:textId="23A506EA" w:rsidR="00684400" w:rsidRPr="00684400" w:rsidRDefault="00684400" w:rsidP="00361FE2">
      <w:pPr>
        <w:pStyle w:val="ConsPlusNormal"/>
        <w:ind w:firstLine="284"/>
        <w:jc w:val="both"/>
      </w:pPr>
      <w:r>
        <w:t xml:space="preserve">     </w:t>
      </w:r>
      <w:r w:rsidRPr="00684400">
        <w:t>3.4.1.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14:paraId="472696EC" w14:textId="420DB9FD" w:rsidR="00684400" w:rsidRPr="00684400" w:rsidRDefault="00684400" w:rsidP="00361FE2">
      <w:pPr>
        <w:pStyle w:val="ConsPlusNormal"/>
        <w:ind w:firstLine="284"/>
        <w:jc w:val="both"/>
      </w:pPr>
      <w:r>
        <w:t xml:space="preserve">     </w:t>
      </w:r>
      <w:r w:rsidRPr="00684400">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14:paraId="2E78AED5" w14:textId="5F3DC8F5" w:rsidR="00684400" w:rsidRPr="00684400" w:rsidRDefault="007F5692" w:rsidP="00361FE2">
      <w:pPr>
        <w:pStyle w:val="ConsPlusNormal"/>
        <w:ind w:firstLine="284"/>
        <w:jc w:val="both"/>
      </w:pPr>
      <w:r>
        <w:t xml:space="preserve">    </w:t>
      </w:r>
      <w:r w:rsidR="002E13BB">
        <w:t xml:space="preserve"> </w:t>
      </w:r>
      <w:r w:rsidR="00684400" w:rsidRPr="00684400">
        <w:t>патриотическое (военно-патриотическое) воспитание граждан;</w:t>
      </w:r>
    </w:p>
    <w:p w14:paraId="66D7E5B6" w14:textId="60534DAC" w:rsidR="00684400" w:rsidRPr="00684400" w:rsidRDefault="007F5692" w:rsidP="00361FE2">
      <w:pPr>
        <w:pStyle w:val="ConsPlusNormal"/>
        <w:ind w:firstLine="284"/>
        <w:jc w:val="both"/>
      </w:pPr>
      <w:r>
        <w:t xml:space="preserve">    </w:t>
      </w:r>
      <w:r w:rsidR="002E13BB">
        <w:t xml:space="preserve"> </w:t>
      </w:r>
      <w:r w:rsidR="00684400" w:rsidRPr="00684400">
        <w:t>подготовка граждан по военно-учетным специальностям;</w:t>
      </w:r>
    </w:p>
    <w:p w14:paraId="03946A23" w14:textId="76D7A42F" w:rsidR="00684400" w:rsidRPr="00684400" w:rsidRDefault="007F5692" w:rsidP="00361FE2">
      <w:pPr>
        <w:pStyle w:val="ConsPlusNormal"/>
        <w:ind w:firstLine="284"/>
        <w:jc w:val="both"/>
      </w:pPr>
      <w:r>
        <w:t xml:space="preserve">    </w:t>
      </w:r>
      <w:r w:rsidR="002E13BB">
        <w:t xml:space="preserve"> </w:t>
      </w:r>
      <w:r w:rsidR="00684400" w:rsidRPr="00684400">
        <w:t>развитие авиационных и технических видов спорта;</w:t>
      </w:r>
    </w:p>
    <w:p w14:paraId="6FB86D38" w14:textId="49C2A412" w:rsidR="00684400" w:rsidRPr="00684400" w:rsidRDefault="007F5692" w:rsidP="00361FE2">
      <w:pPr>
        <w:pStyle w:val="ConsPlusNormal"/>
        <w:ind w:firstLine="284"/>
        <w:jc w:val="both"/>
      </w:pPr>
      <w:r>
        <w:t xml:space="preserve">    </w:t>
      </w:r>
      <w:r w:rsidR="002E13BB">
        <w:t xml:space="preserve"> </w:t>
      </w:r>
      <w:r w:rsidR="00684400" w:rsidRPr="00684400">
        <w:t>участие в развитии физической культуры и военно-прикладных видов спорта;</w:t>
      </w:r>
    </w:p>
    <w:p w14:paraId="1142F981" w14:textId="4B1D3043" w:rsidR="00684400" w:rsidRPr="00684400" w:rsidRDefault="007F5692" w:rsidP="002E13BB">
      <w:pPr>
        <w:pStyle w:val="ConsPlusNormal"/>
        <w:tabs>
          <w:tab w:val="left" w:pos="709"/>
        </w:tabs>
        <w:ind w:firstLine="284"/>
        <w:jc w:val="both"/>
      </w:pPr>
      <w:r>
        <w:t xml:space="preserve">    </w:t>
      </w:r>
      <w:r w:rsidR="002E13BB">
        <w:t xml:space="preserve"> </w:t>
      </w:r>
      <w:r w:rsidR="00684400" w:rsidRPr="00684400">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14:paraId="516A7C97" w14:textId="4DD0A490" w:rsidR="00684400" w:rsidRPr="00684400" w:rsidRDefault="007F5692" w:rsidP="00361FE2">
      <w:pPr>
        <w:pStyle w:val="ConsPlusNormal"/>
        <w:ind w:firstLine="284"/>
        <w:jc w:val="both"/>
      </w:pPr>
      <w:r>
        <w:t xml:space="preserve">     </w:t>
      </w:r>
      <w:r w:rsidR="00684400" w:rsidRPr="00684400">
        <w:t>участие в подготовке к военной службе граждан, пребывающих в запасе;</w:t>
      </w:r>
    </w:p>
    <w:p w14:paraId="7D3A8591" w14:textId="61CE9901" w:rsidR="00684400" w:rsidRPr="00684400" w:rsidRDefault="007F5692" w:rsidP="00361FE2">
      <w:pPr>
        <w:pStyle w:val="ConsPlusNormal"/>
        <w:ind w:firstLine="284"/>
        <w:jc w:val="both"/>
      </w:pPr>
      <w:r>
        <w:t xml:space="preserve">     </w:t>
      </w:r>
      <w:r w:rsidR="00684400" w:rsidRPr="00684400">
        <w:t>подготовка специалистов массовых технических профессий и развитие технического творчества;</w:t>
      </w:r>
    </w:p>
    <w:p w14:paraId="49230E47" w14:textId="3CCEBA51" w:rsidR="00684400" w:rsidRPr="00684400" w:rsidRDefault="007F5692" w:rsidP="00361FE2">
      <w:pPr>
        <w:pStyle w:val="ConsPlusNormal"/>
        <w:ind w:firstLine="284"/>
        <w:jc w:val="both"/>
      </w:pPr>
      <w:r>
        <w:t xml:space="preserve">     </w:t>
      </w:r>
      <w:r w:rsidR="00684400" w:rsidRPr="00684400">
        <w:t>участие в ликвидации последствий стихийных бедствий, аварий, катастроф и других чрезвычайных ситуаций;</w:t>
      </w:r>
    </w:p>
    <w:p w14:paraId="60E78458" w14:textId="5AB715DE" w:rsidR="00684400" w:rsidRPr="00684400" w:rsidRDefault="007F5692" w:rsidP="00361FE2">
      <w:pPr>
        <w:pStyle w:val="ConsPlusNormal"/>
        <w:ind w:firstLine="284"/>
        <w:jc w:val="both"/>
      </w:pPr>
      <w:r>
        <w:t xml:space="preserve">     </w:t>
      </w:r>
      <w:r w:rsidR="00684400" w:rsidRPr="00684400">
        <w:t>содержание объектов инфраструктуры в целях выполнения задач в период мобилизации и в военное время.</w:t>
      </w:r>
    </w:p>
    <w:p w14:paraId="2CCD19E8" w14:textId="6972230A" w:rsidR="00684400" w:rsidRPr="00684400" w:rsidRDefault="00DC48F4" w:rsidP="00361FE2">
      <w:pPr>
        <w:pStyle w:val="ConsPlusNormal"/>
        <w:ind w:firstLine="284"/>
        <w:jc w:val="both"/>
      </w:pPr>
      <w:r>
        <w:t xml:space="preserve">     </w:t>
      </w:r>
      <w:r w:rsidR="00684400" w:rsidRPr="00684400">
        <w:t xml:space="preserve">3.4.3. Земельного участка, предоставленного юридическому лицу или индивидуальному предпринимателю для целей реализации соглашения о </w:t>
      </w:r>
      <w:proofErr w:type="spellStart"/>
      <w:r w:rsidR="00684400" w:rsidRPr="00684400">
        <w:t>муниципально</w:t>
      </w:r>
      <w:proofErr w:type="spellEnd"/>
      <w:r w:rsidR="00684400" w:rsidRPr="00684400">
        <w:t>-частном партнерстве или концессионного соглашения на период создания (строительства) объекта (объектов) муниципального частного партнерства или объекта (объектов) концессионного соглашения.</w:t>
      </w:r>
    </w:p>
    <w:p w14:paraId="5367AF5F" w14:textId="329A6DC6" w:rsidR="00684400" w:rsidRPr="00684400" w:rsidRDefault="00DC48F4" w:rsidP="00361FE2">
      <w:pPr>
        <w:pStyle w:val="ConsPlusNormal"/>
        <w:ind w:firstLine="284"/>
        <w:jc w:val="both"/>
      </w:pPr>
      <w:r>
        <w:t xml:space="preserve">     </w:t>
      </w:r>
      <w:r w:rsidR="00684400" w:rsidRPr="00684400">
        <w:t>3.5. Арендная плата рассчитывается в размере 2 процентов от кадастровой стоимости в отношении следующих земельных участков:</w:t>
      </w:r>
    </w:p>
    <w:p w14:paraId="4BBFC466" w14:textId="127521B2" w:rsidR="00684400" w:rsidRPr="00684400" w:rsidRDefault="00DC48F4" w:rsidP="00361FE2">
      <w:pPr>
        <w:pStyle w:val="ConsPlusNormal"/>
        <w:ind w:firstLine="284"/>
        <w:jc w:val="both"/>
      </w:pPr>
      <w:r>
        <w:t xml:space="preserve">     </w:t>
      </w:r>
      <w:r w:rsidR="00684400" w:rsidRPr="00684400">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14:paraId="16DE64AF" w14:textId="757E89B0" w:rsidR="00684400" w:rsidRPr="00684400" w:rsidRDefault="00DC48F4" w:rsidP="00361FE2">
      <w:pPr>
        <w:pStyle w:val="ConsPlusNormal"/>
        <w:ind w:firstLine="284"/>
        <w:jc w:val="both"/>
      </w:pPr>
      <w:r>
        <w:t xml:space="preserve">     </w:t>
      </w:r>
      <w:r w:rsidR="00684400" w:rsidRPr="00684400">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14:paraId="6CC94911" w14:textId="745ED782" w:rsidR="00684400" w:rsidRPr="00684400" w:rsidRDefault="00684400" w:rsidP="00361FE2">
      <w:pPr>
        <w:pStyle w:val="ConsPlusNormal"/>
        <w:ind w:firstLine="284"/>
        <w:jc w:val="both"/>
      </w:pPr>
      <w:r>
        <w:t xml:space="preserve">     </w:t>
      </w:r>
      <w:r w:rsidRPr="00684400">
        <w:t xml:space="preserve">3.5.3. Земельного участка, право аренды на который переоформлено с </w:t>
      </w:r>
      <w:r w:rsidRPr="00684400">
        <w:lastRenderedPageBreak/>
        <w:t>права постоянного (бессрочного) пользования в соответствии с земельным законодательством Российской Федерации.</w:t>
      </w:r>
    </w:p>
    <w:p w14:paraId="0104F390" w14:textId="7778E7BB" w:rsidR="00684400" w:rsidRPr="00684400" w:rsidRDefault="00684400" w:rsidP="002E13BB">
      <w:pPr>
        <w:pStyle w:val="ConsPlusNormal"/>
        <w:tabs>
          <w:tab w:val="left" w:pos="709"/>
        </w:tabs>
        <w:ind w:firstLine="284"/>
        <w:jc w:val="both"/>
      </w:pPr>
      <w:r>
        <w:t xml:space="preserve">     </w:t>
      </w:r>
      <w:r w:rsidRPr="00684400">
        <w:t>3.6. Арендная плата рассчитывается в размере 2,5 процента от кадастровой стоимости в отношении следующих земельных участков:</w:t>
      </w:r>
    </w:p>
    <w:p w14:paraId="36007B75" w14:textId="2F80B3A7" w:rsidR="00684400" w:rsidRPr="00684400" w:rsidRDefault="00684400" w:rsidP="00361FE2">
      <w:pPr>
        <w:pStyle w:val="ConsPlusNormal"/>
        <w:ind w:firstLine="284"/>
        <w:jc w:val="both"/>
      </w:pPr>
      <w:r>
        <w:t xml:space="preserve">     </w:t>
      </w:r>
      <w:r w:rsidRPr="00684400">
        <w:t>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 введения в эксплуатацию объектов недвижимости по истечении двух лет с даты заключения договора аренды земельного участка.</w:t>
      </w:r>
    </w:p>
    <w:p w14:paraId="4B8D0E6C" w14:textId="58116C9D" w:rsidR="00684400" w:rsidRPr="00684400" w:rsidRDefault="00DC48F4" w:rsidP="00361FE2">
      <w:pPr>
        <w:pStyle w:val="ConsPlusNormal"/>
        <w:ind w:firstLine="284"/>
        <w:jc w:val="both"/>
      </w:pPr>
      <w:r>
        <w:t xml:space="preserve">     </w:t>
      </w:r>
      <w:r w:rsidR="00684400" w:rsidRPr="00684400">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14:paraId="7D6F1F25" w14:textId="7E713529" w:rsidR="00684400" w:rsidRPr="00684400" w:rsidRDefault="00DC48F4" w:rsidP="00361FE2">
      <w:pPr>
        <w:pStyle w:val="ConsPlusNormal"/>
        <w:ind w:firstLine="284"/>
        <w:jc w:val="both"/>
      </w:pPr>
      <w:r>
        <w:t xml:space="preserve">     </w:t>
      </w:r>
      <w:r w:rsidR="00684400" w:rsidRPr="00684400">
        <w:t>3.7. Арендная плата рассчитывается в размере 3,5 процента от кадастровой стоимости в отношении земельного участка из земель населенных пунктов, за исключением случаев, предусмотренных подпунктами 3.1, 3.3, 3.4, 3.5.2, 3.5.3, 3.8 пункта 3, пунктами 6 и 7 Порядка.</w:t>
      </w:r>
    </w:p>
    <w:p w14:paraId="2B0ACD72" w14:textId="5AF18466" w:rsidR="00684400" w:rsidRPr="00684400" w:rsidRDefault="00DC48F4" w:rsidP="00361FE2">
      <w:pPr>
        <w:pStyle w:val="ConsPlusNormal"/>
        <w:ind w:firstLine="284"/>
        <w:jc w:val="both"/>
      </w:pPr>
      <w:r>
        <w:t xml:space="preserve">     </w:t>
      </w:r>
      <w:r w:rsidR="00684400" w:rsidRPr="00684400">
        <w:t>3.8.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 введения в эксплуатацию объектов недвижимости по истечении трех лет с даты заключения договора аренды земельного участка.</w:t>
      </w:r>
    </w:p>
    <w:p w14:paraId="587863C2" w14:textId="48CF7CBF" w:rsidR="00684400" w:rsidRPr="00684400" w:rsidRDefault="00DC48F4" w:rsidP="00361FE2">
      <w:pPr>
        <w:pStyle w:val="ConsPlusNormal"/>
        <w:ind w:firstLine="284"/>
        <w:jc w:val="both"/>
      </w:pPr>
      <w:r>
        <w:t xml:space="preserve">     </w:t>
      </w:r>
      <w:r w:rsidR="00684400" w:rsidRPr="00684400">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настоящего пункта.</w:t>
      </w:r>
    </w:p>
    <w:p w14:paraId="1D97DF0C" w14:textId="2DDE6B84" w:rsidR="00684400" w:rsidRPr="00684400" w:rsidRDefault="00DC48F4" w:rsidP="00361FE2">
      <w:pPr>
        <w:pStyle w:val="ConsPlusNormal"/>
        <w:ind w:firstLine="284"/>
        <w:jc w:val="both"/>
      </w:pPr>
      <w:r>
        <w:t xml:space="preserve">     </w:t>
      </w:r>
      <w:r w:rsidR="00684400" w:rsidRPr="00684400">
        <w:t>4.1. Арендная плата рассчитывается в размере 1,5 процента от рыночной стоимости в отношении следующих земельных участков:</w:t>
      </w:r>
    </w:p>
    <w:p w14:paraId="66549378" w14:textId="783895F9" w:rsidR="00684400" w:rsidRPr="00684400" w:rsidRDefault="00684400" w:rsidP="00361FE2">
      <w:pPr>
        <w:pStyle w:val="ConsPlusNormal"/>
        <w:ind w:firstLine="284"/>
        <w:jc w:val="both"/>
      </w:pPr>
      <w:r>
        <w:t xml:space="preserve"> </w:t>
      </w:r>
      <w:r w:rsidR="00DC48F4">
        <w:t xml:space="preserve">    </w:t>
      </w:r>
      <w:r w:rsidRPr="00684400">
        <w:t>4.1.1. Земельного участка общего пользования, за исключением случаев, предусмотренных пунктами 6 и 7 Порядка.</w:t>
      </w:r>
    </w:p>
    <w:p w14:paraId="55AA40B4" w14:textId="5574ADB3" w:rsidR="00684400" w:rsidRPr="00684400" w:rsidRDefault="00684400" w:rsidP="00361FE2">
      <w:pPr>
        <w:pStyle w:val="ConsPlusNormal"/>
        <w:ind w:firstLine="284"/>
        <w:jc w:val="both"/>
      </w:pPr>
      <w:r>
        <w:t xml:space="preserve">     </w:t>
      </w:r>
      <w:r w:rsidRPr="00684400">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14:paraId="7F81189F" w14:textId="10B39C02" w:rsidR="00684400" w:rsidRPr="00684400" w:rsidRDefault="00684400" w:rsidP="00361FE2">
      <w:pPr>
        <w:pStyle w:val="ConsPlusNormal"/>
        <w:ind w:firstLine="284"/>
        <w:jc w:val="both"/>
      </w:pPr>
      <w:r>
        <w:t xml:space="preserve">     </w:t>
      </w:r>
      <w:r w:rsidRPr="00684400">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14:paraId="169A86CC" w14:textId="0B427C9F" w:rsidR="00684400" w:rsidRPr="00684400" w:rsidRDefault="00684400" w:rsidP="00361FE2">
      <w:pPr>
        <w:pStyle w:val="ConsPlusNormal"/>
        <w:ind w:firstLine="284"/>
        <w:jc w:val="both"/>
      </w:pPr>
      <w:r>
        <w:lastRenderedPageBreak/>
        <w:t xml:space="preserve">     </w:t>
      </w:r>
      <w:r w:rsidRPr="00684400">
        <w:t xml:space="preserve">5. Арендная плата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 в течение срока (оставшегося срока) реализации масштабного инвестиционного проекта, устанавливается в размере 0,34% от кадастровой стоимости земельного участка </w:t>
      </w:r>
    </w:p>
    <w:p w14:paraId="4131FD7A" w14:textId="51C8466C" w:rsidR="00684400" w:rsidRPr="00684400" w:rsidRDefault="00684400" w:rsidP="002E13BB">
      <w:pPr>
        <w:pStyle w:val="ConsPlusNormal"/>
        <w:tabs>
          <w:tab w:val="left" w:pos="709"/>
        </w:tabs>
        <w:ind w:firstLine="284"/>
        <w:jc w:val="both"/>
      </w:pPr>
      <w:r>
        <w:t xml:space="preserve">     </w:t>
      </w:r>
      <w:r w:rsidRPr="00684400">
        <w:t>6. Размер арендной платы за земельный участок определяется в размере земельного налога в следующих случаях:</w:t>
      </w:r>
    </w:p>
    <w:p w14:paraId="35D60218" w14:textId="0F0BC66F" w:rsidR="00684400" w:rsidRPr="00684400" w:rsidRDefault="00684400" w:rsidP="00361FE2">
      <w:pPr>
        <w:pStyle w:val="ConsPlusNormal"/>
        <w:ind w:firstLine="284"/>
        <w:jc w:val="both"/>
      </w:pPr>
      <w:r>
        <w:t xml:space="preserve">     </w:t>
      </w:r>
      <w:r w:rsidRPr="00684400">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14:paraId="6E1B2536" w14:textId="42854DF0" w:rsidR="00684400" w:rsidRPr="00684400" w:rsidRDefault="00684400" w:rsidP="00361FE2">
      <w:pPr>
        <w:pStyle w:val="ConsPlusNormal"/>
        <w:ind w:firstLine="284"/>
        <w:jc w:val="both"/>
      </w:pPr>
      <w:r>
        <w:t xml:space="preserve">     </w:t>
      </w:r>
      <w:r w:rsidRPr="00684400">
        <w:t>6.2. Арендная плата рассчитывается в размере земельного налога в случае заключения договора аренды земельного участка со следующими лицами:</w:t>
      </w:r>
    </w:p>
    <w:p w14:paraId="226F884C" w14:textId="487819DF" w:rsidR="00684400" w:rsidRPr="00684400" w:rsidRDefault="00684400" w:rsidP="00361FE2">
      <w:pPr>
        <w:pStyle w:val="ConsPlusNormal"/>
        <w:ind w:firstLine="284"/>
        <w:jc w:val="both"/>
      </w:pPr>
      <w:r>
        <w:t xml:space="preserve">     </w:t>
      </w:r>
      <w:r w:rsidRPr="00684400">
        <w:t>6.2.1. 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2BCC92DE" w14:textId="0EC220FC" w:rsidR="00684400" w:rsidRPr="00684400" w:rsidRDefault="00684400" w:rsidP="00361FE2">
      <w:pPr>
        <w:pStyle w:val="ConsPlusNormal"/>
        <w:ind w:firstLine="284"/>
        <w:jc w:val="both"/>
      </w:pPr>
      <w:r>
        <w:t xml:space="preserve">     </w:t>
      </w:r>
      <w:r w:rsidRPr="00684400">
        <w:t>6.2.2.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14:paraId="622B1E85" w14:textId="7B7691BE" w:rsidR="00684400" w:rsidRPr="00684400" w:rsidRDefault="00684400" w:rsidP="00361FE2">
      <w:pPr>
        <w:pStyle w:val="ConsPlusNormal"/>
        <w:ind w:firstLine="284"/>
        <w:jc w:val="both"/>
      </w:pPr>
      <w:r>
        <w:t xml:space="preserve">     </w:t>
      </w:r>
      <w:r w:rsidRPr="00684400">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2B3EC649" w14:textId="3F3BFD70" w:rsidR="00684400" w:rsidRPr="00684400" w:rsidRDefault="00DC48F4" w:rsidP="00361FE2">
      <w:pPr>
        <w:pStyle w:val="ConsPlusNormal"/>
        <w:ind w:firstLine="284"/>
        <w:jc w:val="both"/>
      </w:pPr>
      <w:r>
        <w:t xml:space="preserve">     </w:t>
      </w:r>
      <w:r w:rsidR="00684400" w:rsidRPr="00684400">
        <w:t xml:space="preserve">6.2.4. С гражданами, имеющими в соответствии с федеральными </w:t>
      </w:r>
      <w:r w:rsidR="00684400" w:rsidRPr="00684400">
        <w:lastRenderedPageBreak/>
        <w:t>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14:paraId="22499C90" w14:textId="16C5D9AA" w:rsidR="00684400" w:rsidRDefault="00DC48F4" w:rsidP="002E13BB">
      <w:pPr>
        <w:pStyle w:val="ConsPlusNormal"/>
        <w:tabs>
          <w:tab w:val="left" w:pos="709"/>
        </w:tabs>
        <w:ind w:firstLine="284"/>
        <w:jc w:val="both"/>
      </w:pPr>
      <w:r>
        <w:t xml:space="preserve">     </w:t>
      </w:r>
      <w:r w:rsidR="00684400" w:rsidRPr="00684400">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4C96C409" w14:textId="7282961D" w:rsidR="000A48F0" w:rsidRDefault="000A48F0" w:rsidP="00361FE2">
      <w:pPr>
        <w:pStyle w:val="ConsPlusNormal"/>
        <w:ind w:firstLine="284"/>
        <w:jc w:val="both"/>
      </w:pPr>
      <w:r>
        <w:t xml:space="preserve">     6.2.6. </w:t>
      </w:r>
      <w:r w:rsidR="00F4414F">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14:paraId="561012E7" w14:textId="2ADCC51C" w:rsidR="00F4414F" w:rsidRPr="00684400" w:rsidRDefault="00F4414F" w:rsidP="00361FE2">
      <w:pPr>
        <w:pStyle w:val="ConsPlusNormal"/>
        <w:ind w:firstLine="284"/>
        <w:jc w:val="both"/>
      </w:pPr>
      <w:r>
        <w:t xml:space="preserve">     6.2.7.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w:t>
      </w:r>
      <w:r w:rsidR="007A1FF6">
        <w:t>о</w:t>
      </w:r>
      <w:r>
        <w:t>м.</w:t>
      </w:r>
    </w:p>
    <w:p w14:paraId="7D080312" w14:textId="1C84B9E8" w:rsidR="00684400" w:rsidRPr="00684400" w:rsidRDefault="00DC48F4" w:rsidP="00BD28D8">
      <w:pPr>
        <w:pStyle w:val="ConsPlusNormal"/>
        <w:tabs>
          <w:tab w:val="left" w:pos="709"/>
        </w:tabs>
        <w:ind w:firstLine="284"/>
        <w:jc w:val="both"/>
      </w:pPr>
      <w:r>
        <w:t xml:space="preserve">     </w:t>
      </w:r>
      <w:r w:rsidR="00684400" w:rsidRPr="00684400">
        <w:t>6.2.</w:t>
      </w:r>
      <w:r w:rsidR="000A48F0">
        <w:t>8</w:t>
      </w:r>
      <w:r w:rsidR="00684400" w:rsidRPr="00684400">
        <w:t>. Арендная плата рассчитывается в размере земельного налога от кадастровой стоимости земельных участков за земли населенных пунктов, расположенные на территории муниципального образования город Новороссийск и на которые зарегистрировано право собственности муниципальным образованием город Новороссийск, и на которых расположены объекты инженерной инфраструктуры, являющиеся собственностью муниципального образования город Новороссийск.</w:t>
      </w:r>
    </w:p>
    <w:p w14:paraId="376AC3AC" w14:textId="1F51B475" w:rsidR="00684400" w:rsidRPr="00684400" w:rsidRDefault="00DC48F4" w:rsidP="00BD28D8">
      <w:pPr>
        <w:pStyle w:val="ConsPlusNormal"/>
        <w:tabs>
          <w:tab w:val="left" w:pos="709"/>
        </w:tabs>
        <w:ind w:firstLine="284"/>
        <w:jc w:val="both"/>
      </w:pPr>
      <w:r>
        <w:t xml:space="preserve">    </w:t>
      </w:r>
      <w:r w:rsidR="00BD28D8">
        <w:t xml:space="preserve"> </w:t>
      </w:r>
      <w:r w:rsidR="00684400" w:rsidRPr="00684400">
        <w:t>6.2.</w:t>
      </w:r>
      <w:r w:rsidR="000A48F0">
        <w:t>9</w:t>
      </w:r>
      <w:r w:rsidR="00684400" w:rsidRPr="00684400">
        <w:t xml:space="preserve"> Арендная плата рассчитывается в размере земельного налога от кадастровой стоимости земельных участков за земли населенных пунктов, расположенные на территории муниципального образования город Новороссийск и на которые зарегистрировано право собственности муниципальным образованием город Новороссийск, и которые предназначены под культурное развитие</w:t>
      </w:r>
    </w:p>
    <w:p w14:paraId="15E17A53" w14:textId="1126FA01" w:rsidR="00684400" w:rsidRPr="00684400" w:rsidRDefault="00DC48F4" w:rsidP="00BD28D8">
      <w:pPr>
        <w:pStyle w:val="ConsPlusNormal"/>
        <w:tabs>
          <w:tab w:val="left" w:pos="709"/>
        </w:tabs>
        <w:ind w:firstLine="284"/>
        <w:jc w:val="both"/>
      </w:pPr>
      <w:r>
        <w:t xml:space="preserve">     </w:t>
      </w:r>
      <w:r w:rsidR="00684400" w:rsidRPr="00684400">
        <w:t>6.3.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 3.3.2, 3.3.4,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14:paraId="061E77A8" w14:textId="687FFD58" w:rsidR="00684400" w:rsidRPr="00684400" w:rsidRDefault="00DC48F4" w:rsidP="00361FE2">
      <w:pPr>
        <w:pStyle w:val="ConsPlusNormal"/>
        <w:ind w:firstLine="284"/>
        <w:jc w:val="both"/>
      </w:pPr>
      <w:r>
        <w:t xml:space="preserve">     </w:t>
      </w:r>
      <w:r w:rsidR="00684400" w:rsidRPr="00684400">
        <w:t xml:space="preserve">7. Арендная плата за земельные участки равна арендной плате, </w:t>
      </w:r>
      <w:r w:rsidR="00684400" w:rsidRPr="00684400">
        <w:lastRenderedPageBreak/>
        <w:t>рассчитанной для соответствующих целей в отношении земельных участков, находящихся в федеральной собственности, в следующих случаях:</w:t>
      </w:r>
    </w:p>
    <w:p w14:paraId="59E10FAB" w14:textId="6E7A64F5" w:rsidR="00684400" w:rsidRPr="00684400" w:rsidRDefault="00DC48F4" w:rsidP="00361FE2">
      <w:pPr>
        <w:pStyle w:val="ConsPlusNormal"/>
        <w:ind w:firstLine="284"/>
        <w:jc w:val="both"/>
      </w:pPr>
      <w:r>
        <w:t xml:space="preserve">     </w:t>
      </w:r>
      <w:r w:rsidR="00684400" w:rsidRPr="00684400">
        <w:t>7.1. В случае предоставления земельного участка для проведения работ, связанных с пользованием недрами.</w:t>
      </w:r>
    </w:p>
    <w:p w14:paraId="2A22F055" w14:textId="4BBB60B9" w:rsidR="00684400" w:rsidRPr="00684400" w:rsidRDefault="00DC48F4" w:rsidP="002E13BB">
      <w:pPr>
        <w:pStyle w:val="ConsPlusNormal"/>
        <w:tabs>
          <w:tab w:val="left" w:pos="709"/>
        </w:tabs>
        <w:ind w:firstLine="284"/>
        <w:jc w:val="both"/>
      </w:pPr>
      <w:r>
        <w:t xml:space="preserve">     </w:t>
      </w:r>
      <w:r w:rsidR="00684400" w:rsidRPr="00684400">
        <w:t>7.2. В случае предоставления земельного участка для размещения следующих объектов:</w:t>
      </w:r>
    </w:p>
    <w:p w14:paraId="196AC539" w14:textId="3A28D68B" w:rsidR="00684400" w:rsidRPr="00684400" w:rsidRDefault="00DC48F4" w:rsidP="00361FE2">
      <w:pPr>
        <w:pStyle w:val="ConsPlusNormal"/>
        <w:ind w:firstLine="284"/>
        <w:jc w:val="both"/>
      </w:pPr>
      <w:r>
        <w:t xml:space="preserve">     </w:t>
      </w:r>
      <w:r w:rsidR="00684400" w:rsidRPr="00684400">
        <w:t>7.2.1. Объектов федеральных энергетических систем и объектов энергетических систем регионального значения.</w:t>
      </w:r>
    </w:p>
    <w:p w14:paraId="301CD51A" w14:textId="139AF154" w:rsidR="00684400" w:rsidRPr="00684400" w:rsidRDefault="00DC48F4" w:rsidP="00361FE2">
      <w:pPr>
        <w:pStyle w:val="ConsPlusNormal"/>
        <w:ind w:firstLine="284"/>
        <w:jc w:val="both"/>
      </w:pPr>
      <w:r>
        <w:t xml:space="preserve">     </w:t>
      </w:r>
      <w:r w:rsidR="00684400" w:rsidRPr="00684400">
        <w:t>7.2.2. Объектов использования атомной энергии.</w:t>
      </w:r>
    </w:p>
    <w:p w14:paraId="5D282587" w14:textId="081E75D4" w:rsidR="00684400" w:rsidRPr="00684400" w:rsidRDefault="00DC48F4" w:rsidP="00361FE2">
      <w:pPr>
        <w:pStyle w:val="ConsPlusNormal"/>
        <w:ind w:firstLine="284"/>
        <w:jc w:val="both"/>
      </w:pPr>
      <w:r>
        <w:t xml:space="preserve">     </w:t>
      </w:r>
      <w:r w:rsidR="00684400" w:rsidRPr="00684400">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14:paraId="68349923" w14:textId="61FED42C" w:rsidR="00684400" w:rsidRPr="00684400" w:rsidRDefault="00DC48F4" w:rsidP="00BD28D8">
      <w:pPr>
        <w:pStyle w:val="ConsPlusNormal"/>
        <w:tabs>
          <w:tab w:val="left" w:pos="709"/>
        </w:tabs>
        <w:ind w:firstLine="284"/>
        <w:jc w:val="both"/>
      </w:pPr>
      <w:r>
        <w:t xml:space="preserve">     </w:t>
      </w:r>
      <w:r w:rsidR="00684400" w:rsidRPr="00684400">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14:paraId="44E3BF89" w14:textId="57408A19" w:rsidR="00684400" w:rsidRPr="00684400" w:rsidRDefault="00DC48F4" w:rsidP="00361FE2">
      <w:pPr>
        <w:pStyle w:val="ConsPlusNormal"/>
        <w:ind w:firstLine="284"/>
        <w:jc w:val="both"/>
      </w:pPr>
      <w:r>
        <w:t xml:space="preserve">     </w:t>
      </w:r>
      <w:r w:rsidR="00684400" w:rsidRPr="00684400">
        <w:t>7.2.5. Объектов, обеспечивающих космическую деятельность.</w:t>
      </w:r>
    </w:p>
    <w:p w14:paraId="7037D338" w14:textId="4FB46982" w:rsidR="00684400" w:rsidRPr="00684400" w:rsidRDefault="00DC48F4" w:rsidP="00361FE2">
      <w:pPr>
        <w:pStyle w:val="ConsPlusNormal"/>
        <w:ind w:firstLine="284"/>
        <w:jc w:val="both"/>
      </w:pPr>
      <w:r>
        <w:t xml:space="preserve">     </w:t>
      </w:r>
      <w:r w:rsidR="00684400" w:rsidRPr="00684400">
        <w:t>7.2.6. Линейных объектов федерального и регионального значения, обеспечивающих деятельность субъектов естественных монополий.</w:t>
      </w:r>
    </w:p>
    <w:p w14:paraId="28AEED20" w14:textId="7C6F2A3D" w:rsidR="00684400" w:rsidRPr="00684400" w:rsidRDefault="00DC48F4" w:rsidP="00361FE2">
      <w:pPr>
        <w:pStyle w:val="ConsPlusNormal"/>
        <w:ind w:firstLine="284"/>
        <w:jc w:val="both"/>
      </w:pPr>
      <w:r>
        <w:t xml:space="preserve">     </w:t>
      </w:r>
      <w:r w:rsidR="00684400" w:rsidRPr="00684400">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59CBC01C" w14:textId="5FC3FA88" w:rsidR="00684400" w:rsidRPr="00684400" w:rsidRDefault="00DC48F4" w:rsidP="00361FE2">
      <w:pPr>
        <w:pStyle w:val="ConsPlusNormal"/>
        <w:ind w:firstLine="284"/>
        <w:jc w:val="both"/>
      </w:pPr>
      <w:r>
        <w:t xml:space="preserve">     </w:t>
      </w:r>
      <w:r w:rsidR="00684400" w:rsidRPr="00684400">
        <w:t>7.2.8. Автомобильных дорог федерального, регионального или межмуниципального, местного значения.</w:t>
      </w:r>
    </w:p>
    <w:p w14:paraId="7895EA0E" w14:textId="1A4EE56B" w:rsidR="00684400" w:rsidRPr="00684400" w:rsidRDefault="00DC48F4" w:rsidP="002E13BB">
      <w:pPr>
        <w:pStyle w:val="ConsPlusNormal"/>
        <w:tabs>
          <w:tab w:val="left" w:pos="709"/>
        </w:tabs>
        <w:ind w:firstLine="284"/>
        <w:jc w:val="both"/>
      </w:pPr>
      <w:r>
        <w:t xml:space="preserve">     </w:t>
      </w:r>
      <w:r w:rsidR="00684400" w:rsidRPr="00684400">
        <w:t>7.2.9.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14:paraId="2A410CE7" w14:textId="491734BC" w:rsidR="00684400" w:rsidRPr="00684400" w:rsidRDefault="00DC48F4" w:rsidP="00361FE2">
      <w:pPr>
        <w:pStyle w:val="ConsPlusNormal"/>
        <w:ind w:firstLine="284"/>
        <w:jc w:val="both"/>
      </w:pPr>
      <w:r>
        <w:t xml:space="preserve">     </w:t>
      </w:r>
      <w:r w:rsidR="00684400" w:rsidRPr="00684400">
        <w:t>8. Арендная плата рассчитывается в размере 1 процента от кадастровой стоимости в отношении следующих земельных участков:</w:t>
      </w:r>
    </w:p>
    <w:p w14:paraId="1C98D076" w14:textId="48E30A84" w:rsidR="00684400" w:rsidRPr="00684400" w:rsidRDefault="00DC48F4" w:rsidP="00361FE2">
      <w:pPr>
        <w:pStyle w:val="ConsPlusNormal"/>
        <w:ind w:firstLine="284"/>
        <w:jc w:val="both"/>
      </w:pPr>
      <w:r>
        <w:t xml:space="preserve">    </w:t>
      </w:r>
      <w:r w:rsidR="002E13BB">
        <w:t xml:space="preserve"> </w:t>
      </w:r>
      <w:r w:rsidR="00684400" w:rsidRPr="00684400">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14:paraId="2D8210D7" w14:textId="01FC58B0" w:rsidR="00684400" w:rsidRPr="00684400" w:rsidRDefault="00DC48F4" w:rsidP="002E13BB">
      <w:pPr>
        <w:pStyle w:val="ConsPlusNormal"/>
        <w:tabs>
          <w:tab w:val="left" w:pos="709"/>
        </w:tabs>
        <w:ind w:firstLine="284"/>
        <w:jc w:val="both"/>
      </w:pPr>
      <w:r>
        <w:lastRenderedPageBreak/>
        <w:t xml:space="preserve">     </w:t>
      </w:r>
      <w:r w:rsidR="00684400" w:rsidRPr="00684400">
        <w:t>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14:paraId="71CCD701" w14:textId="69A990EE" w:rsidR="00684400" w:rsidRPr="00684400" w:rsidRDefault="00DC48F4" w:rsidP="00361FE2">
      <w:pPr>
        <w:pStyle w:val="ConsPlusNormal"/>
        <w:ind w:firstLine="284"/>
        <w:jc w:val="both"/>
      </w:pPr>
      <w:r>
        <w:t xml:space="preserve">     </w:t>
      </w:r>
      <w:r w:rsidR="00684400" w:rsidRPr="00684400">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14:paraId="5A612577" w14:textId="1A712746" w:rsidR="00684400" w:rsidRPr="00684400" w:rsidRDefault="00DC48F4" w:rsidP="002E13BB">
      <w:pPr>
        <w:pStyle w:val="ConsPlusNormal"/>
        <w:tabs>
          <w:tab w:val="left" w:pos="709"/>
        </w:tabs>
        <w:jc w:val="both"/>
      </w:pPr>
      <w:r>
        <w:t xml:space="preserve">    </w:t>
      </w:r>
      <w:r w:rsidR="002E13BB">
        <w:t xml:space="preserve"> </w:t>
      </w:r>
      <w:r>
        <w:t xml:space="preserve"> </w:t>
      </w:r>
      <w:r w:rsidR="002E13BB">
        <w:t xml:space="preserve">   </w:t>
      </w:r>
      <w:r w:rsidR="00684400" w:rsidRPr="00684400">
        <w:t>10.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14:paraId="5BE739D8" w14:textId="1972D4F0" w:rsidR="00684400" w:rsidRPr="00684400" w:rsidRDefault="004A1F59" w:rsidP="00361FE2">
      <w:pPr>
        <w:pStyle w:val="ConsPlusNormal"/>
        <w:ind w:firstLine="284"/>
        <w:jc w:val="both"/>
      </w:pPr>
      <w:r>
        <w:t xml:space="preserve">     </w:t>
      </w:r>
      <w:r w:rsidR="00684400" w:rsidRPr="00684400">
        <w:t>При этом рыночная стоимость земельного участка для расчета арендной платы применяется в следующем порядке:</w:t>
      </w:r>
    </w:p>
    <w:p w14:paraId="50A2F7B9" w14:textId="044D02D8" w:rsidR="00684400" w:rsidRPr="00684400" w:rsidRDefault="004A1F59" w:rsidP="00361FE2">
      <w:pPr>
        <w:pStyle w:val="ConsPlusNormal"/>
        <w:ind w:firstLine="284"/>
        <w:jc w:val="both"/>
      </w:pPr>
      <w:r>
        <w:t xml:space="preserve">     </w:t>
      </w:r>
      <w:r w:rsidR="00684400" w:rsidRPr="00684400">
        <w:t>для заключаемого договора аренды земельного участка - с даты заключения договора;</w:t>
      </w:r>
    </w:p>
    <w:p w14:paraId="17064F66" w14:textId="7826D1D6" w:rsidR="00684400" w:rsidRPr="00684400" w:rsidRDefault="004A1F59" w:rsidP="00361FE2">
      <w:pPr>
        <w:pStyle w:val="ConsPlusNormal"/>
        <w:ind w:firstLine="284"/>
        <w:jc w:val="both"/>
      </w:pPr>
      <w:r>
        <w:t xml:space="preserve">     </w:t>
      </w:r>
      <w:r w:rsidR="00684400" w:rsidRPr="00684400">
        <w:t>для действующего договора аренды земельного участка - с даты определения рыночной стоимости земельного участка как объекта оценки.</w:t>
      </w:r>
    </w:p>
    <w:p w14:paraId="6820B1B4" w14:textId="7728ED5C" w:rsidR="00684400" w:rsidRPr="00684400" w:rsidRDefault="00DC48F4" w:rsidP="00361FE2">
      <w:pPr>
        <w:pStyle w:val="ConsPlusNormal"/>
        <w:ind w:firstLine="284"/>
        <w:jc w:val="both"/>
      </w:pPr>
      <w:r>
        <w:t xml:space="preserve">     </w:t>
      </w:r>
      <w:r w:rsidR="00684400" w:rsidRPr="00684400">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14:paraId="494E2254" w14:textId="6C544005" w:rsidR="00684400" w:rsidRPr="00684400" w:rsidRDefault="00DC48F4" w:rsidP="00361FE2">
      <w:pPr>
        <w:pStyle w:val="ConsPlusNormal"/>
        <w:ind w:firstLine="284"/>
        <w:jc w:val="both"/>
      </w:pPr>
      <w:r>
        <w:t xml:space="preserve">     </w:t>
      </w:r>
      <w:r w:rsidR="00684400" w:rsidRPr="00684400">
        <w:t>11.1. Изменение уровня инфляции.</w:t>
      </w:r>
    </w:p>
    <w:p w14:paraId="5587C57C" w14:textId="3DEA9B4A" w:rsidR="00684400" w:rsidRPr="00684400" w:rsidRDefault="00DC48F4" w:rsidP="00361FE2">
      <w:pPr>
        <w:pStyle w:val="ConsPlusNormal"/>
        <w:ind w:firstLine="284"/>
        <w:jc w:val="both"/>
      </w:pPr>
      <w:r>
        <w:t xml:space="preserve">     </w:t>
      </w:r>
      <w:r w:rsidR="00684400" w:rsidRPr="00684400">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14:paraId="54AFFF23" w14:textId="7FA6D29C" w:rsidR="00684400" w:rsidRPr="00684400" w:rsidRDefault="00DC48F4" w:rsidP="00361FE2">
      <w:pPr>
        <w:pStyle w:val="ConsPlusNormal"/>
        <w:ind w:firstLine="284"/>
        <w:jc w:val="both"/>
      </w:pPr>
      <w:r>
        <w:t xml:space="preserve">     </w:t>
      </w:r>
      <w:r w:rsidR="00684400" w:rsidRPr="00684400">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14:paraId="7EDBBA6D" w14:textId="71EBD712" w:rsidR="00684400" w:rsidRPr="00684400" w:rsidRDefault="00DC48F4" w:rsidP="00361FE2">
      <w:pPr>
        <w:pStyle w:val="ConsPlusNormal"/>
        <w:ind w:firstLine="284"/>
        <w:jc w:val="both"/>
      </w:pPr>
      <w:r>
        <w:t xml:space="preserve">     </w:t>
      </w:r>
      <w:r w:rsidR="00684400" w:rsidRPr="00684400">
        <w:t>11.2.2.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14:paraId="4E8BEA32" w14:textId="1042E8DB" w:rsidR="00684400" w:rsidRPr="00684400" w:rsidRDefault="00DC48F4" w:rsidP="002E13BB">
      <w:pPr>
        <w:pStyle w:val="ConsPlusNormal"/>
        <w:tabs>
          <w:tab w:val="left" w:pos="709"/>
        </w:tabs>
        <w:ind w:firstLine="284"/>
        <w:jc w:val="both"/>
      </w:pPr>
      <w:r>
        <w:t xml:space="preserve">    </w:t>
      </w:r>
      <w:r w:rsidR="002E13BB">
        <w:t xml:space="preserve"> </w:t>
      </w:r>
      <w:r w:rsidR="00684400" w:rsidRPr="00684400">
        <w:t>11.3. Изменение рыночной стоимости земельного участка:</w:t>
      </w:r>
    </w:p>
    <w:p w14:paraId="68A47114" w14:textId="6324A7B6" w:rsidR="00684400" w:rsidRPr="00684400" w:rsidRDefault="007A1FF6" w:rsidP="00361FE2">
      <w:pPr>
        <w:pStyle w:val="ConsPlusNormal"/>
        <w:ind w:firstLine="284"/>
        <w:jc w:val="both"/>
      </w:pPr>
      <w:r>
        <w:t xml:space="preserve">     </w:t>
      </w:r>
      <w:r w:rsidR="00684400" w:rsidRPr="00684400">
        <w:t xml:space="preserve">в случае изменения методики расчета арендной платы при переходе на </w:t>
      </w:r>
      <w:r w:rsidR="00684400" w:rsidRPr="00684400">
        <w:lastRenderedPageBreak/>
        <w:t>рыночную стоимость земельного участка - с даты определения новой рыночной стоимости земельного участка;</w:t>
      </w:r>
    </w:p>
    <w:p w14:paraId="07930235" w14:textId="10BAA3A5" w:rsidR="00684400" w:rsidRPr="00684400" w:rsidRDefault="007A1FF6" w:rsidP="00361FE2">
      <w:pPr>
        <w:pStyle w:val="ConsPlusNormal"/>
        <w:ind w:firstLine="284"/>
        <w:jc w:val="both"/>
      </w:pPr>
      <w:r>
        <w:t xml:space="preserve">     </w:t>
      </w:r>
      <w:r w:rsidR="00684400" w:rsidRPr="00684400">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14:paraId="2DC85AFC" w14:textId="7CB4EE6F" w:rsidR="00684400" w:rsidRPr="00684400" w:rsidRDefault="007A1FF6" w:rsidP="002E13BB">
      <w:pPr>
        <w:pStyle w:val="ConsPlusNormal"/>
        <w:tabs>
          <w:tab w:val="left" w:pos="709"/>
        </w:tabs>
        <w:ind w:firstLine="284"/>
        <w:jc w:val="both"/>
      </w:pPr>
      <w:r>
        <w:t xml:space="preserve">     </w:t>
      </w:r>
      <w:r w:rsidR="00684400" w:rsidRPr="00684400">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14:paraId="7A574412" w14:textId="7FF8024A" w:rsidR="00684400" w:rsidRPr="00684400" w:rsidRDefault="00DC48F4" w:rsidP="00361FE2">
      <w:pPr>
        <w:pStyle w:val="ConsPlusNormal"/>
        <w:ind w:firstLine="284"/>
        <w:jc w:val="both"/>
      </w:pPr>
      <w:r>
        <w:t xml:space="preserve">     </w:t>
      </w:r>
      <w:r w:rsidR="00684400" w:rsidRPr="00684400">
        <w:t>11.4. Пересмотр ставок арендной платы и (или) ставок земельного налога.</w:t>
      </w:r>
    </w:p>
    <w:p w14:paraId="00DB4E2B" w14:textId="0741BCE3" w:rsidR="00684400" w:rsidRPr="00684400" w:rsidRDefault="00DC48F4" w:rsidP="00361FE2">
      <w:pPr>
        <w:pStyle w:val="ConsPlusNormal"/>
        <w:ind w:firstLine="284"/>
        <w:jc w:val="both"/>
      </w:pPr>
      <w:r>
        <w:t xml:space="preserve">     </w:t>
      </w:r>
      <w:r w:rsidR="00684400" w:rsidRPr="00684400">
        <w:t>11.5. Изменение законодательства Российской Федерации и Краснодарского края, регулирующего соответствующие правоотношения.</w:t>
      </w:r>
    </w:p>
    <w:p w14:paraId="78528330" w14:textId="1A0B9C28" w:rsidR="00684400" w:rsidRPr="00684400" w:rsidRDefault="00DC48F4" w:rsidP="00361FE2">
      <w:pPr>
        <w:pStyle w:val="ConsPlusNormal"/>
        <w:ind w:firstLine="284"/>
        <w:jc w:val="both"/>
      </w:pPr>
      <w:r>
        <w:t xml:space="preserve">     </w:t>
      </w:r>
      <w:r w:rsidR="00684400" w:rsidRPr="00684400">
        <w:t>11.6. В случаях, предусмотренных условиями договора.</w:t>
      </w:r>
    </w:p>
    <w:p w14:paraId="107FB1CB" w14:textId="4A725983" w:rsidR="00684400" w:rsidRPr="00684400" w:rsidRDefault="00DC48F4" w:rsidP="00361FE2">
      <w:pPr>
        <w:pStyle w:val="ConsPlusNormal"/>
        <w:ind w:firstLine="284"/>
        <w:jc w:val="both"/>
      </w:pPr>
      <w:r>
        <w:t xml:space="preserve">     </w:t>
      </w:r>
      <w:r w:rsidR="00684400" w:rsidRPr="00684400">
        <w:t>11.7. В иных случаях, предусмотренных законодательством.</w:t>
      </w:r>
    </w:p>
    <w:p w14:paraId="0DD4603D" w14:textId="1FE0CC29" w:rsidR="00684400" w:rsidRPr="00684400" w:rsidRDefault="00DC48F4" w:rsidP="00361FE2">
      <w:pPr>
        <w:pStyle w:val="ConsPlusNormal"/>
        <w:ind w:firstLine="284"/>
        <w:jc w:val="both"/>
      </w:pPr>
      <w:r>
        <w:t xml:space="preserve">     </w:t>
      </w:r>
      <w:r w:rsidR="00684400" w:rsidRPr="00684400">
        <w:t>12.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14:paraId="277CAD13" w14:textId="1C8AA6E4" w:rsidR="00684400" w:rsidRPr="00684400" w:rsidRDefault="007A1FF6" w:rsidP="00361FE2">
      <w:pPr>
        <w:pStyle w:val="ConsPlusNormal"/>
        <w:ind w:firstLine="284"/>
        <w:jc w:val="both"/>
      </w:pPr>
      <w:r>
        <w:t xml:space="preserve">     </w:t>
      </w:r>
      <w:r w:rsidR="00684400" w:rsidRPr="00684400">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14:paraId="75086C1E" w14:textId="7EC61904" w:rsidR="00684400" w:rsidRPr="00684400" w:rsidRDefault="00DC48F4" w:rsidP="002E13BB">
      <w:pPr>
        <w:pStyle w:val="ConsPlusNormal"/>
        <w:tabs>
          <w:tab w:val="left" w:pos="709"/>
        </w:tabs>
        <w:ind w:firstLine="284"/>
        <w:jc w:val="both"/>
      </w:pPr>
      <w:r>
        <w:t xml:space="preserve">     </w:t>
      </w:r>
      <w:r w:rsidR="00684400" w:rsidRPr="00684400">
        <w:t>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14:paraId="5F28C045" w14:textId="2225D771" w:rsidR="00684400" w:rsidRPr="00684400" w:rsidRDefault="00DC48F4" w:rsidP="00361FE2">
      <w:pPr>
        <w:pStyle w:val="ConsPlusNormal"/>
        <w:ind w:firstLine="284"/>
        <w:jc w:val="both"/>
      </w:pPr>
      <w:r>
        <w:t xml:space="preserve">     </w:t>
      </w:r>
      <w:r w:rsidR="00684400" w:rsidRPr="00684400">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14:paraId="3964FD32" w14:textId="633D7EF1" w:rsidR="00684400" w:rsidRPr="00684400" w:rsidRDefault="007A1FF6" w:rsidP="002E13BB">
      <w:pPr>
        <w:pStyle w:val="ConsPlusNormal"/>
        <w:tabs>
          <w:tab w:val="left" w:pos="709"/>
        </w:tabs>
        <w:ind w:firstLine="284"/>
        <w:jc w:val="both"/>
      </w:pPr>
      <w:r>
        <w:t xml:space="preserve">     </w:t>
      </w:r>
      <w:r w:rsidR="00684400" w:rsidRPr="00684400">
        <w:t>Арендным периодом признается месяц, квартал или полугодие в соответствии с условиями договора аренды земельного участка.</w:t>
      </w:r>
    </w:p>
    <w:p w14:paraId="725230BE" w14:textId="20C6C6E5" w:rsidR="00684400" w:rsidRPr="00684400" w:rsidRDefault="00DC48F4" w:rsidP="00361FE2">
      <w:pPr>
        <w:pStyle w:val="ConsPlusNormal"/>
        <w:ind w:firstLine="284"/>
        <w:jc w:val="both"/>
      </w:pPr>
      <w:r>
        <w:t xml:space="preserve">     </w:t>
      </w:r>
      <w:r w:rsidR="00684400" w:rsidRPr="00684400">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14:paraId="5624D119" w14:textId="04C9110E" w:rsidR="00684400" w:rsidRPr="00684400" w:rsidRDefault="00DC48F4" w:rsidP="00361FE2">
      <w:pPr>
        <w:pStyle w:val="ConsPlusNormal"/>
        <w:ind w:firstLine="284"/>
        <w:jc w:val="both"/>
      </w:pPr>
      <w:r>
        <w:t xml:space="preserve">     </w:t>
      </w:r>
      <w:r w:rsidR="00684400" w:rsidRPr="00684400">
        <w:t xml:space="preserve">16. В случае если на стороне арендатора земельного участка выступают несколько лиц, являющихся правообладателями зданий, сооружений, </w:t>
      </w:r>
      <w:r w:rsidR="00684400" w:rsidRPr="00684400">
        <w:lastRenderedPageBreak/>
        <w:t>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14:paraId="5D769175" w14:textId="493BC52F" w:rsidR="00684400" w:rsidRPr="00684400" w:rsidRDefault="007A1FF6" w:rsidP="002E13BB">
      <w:pPr>
        <w:pStyle w:val="ConsPlusNormal"/>
        <w:tabs>
          <w:tab w:val="left" w:pos="709"/>
        </w:tabs>
        <w:ind w:firstLine="284"/>
        <w:jc w:val="both"/>
      </w:pPr>
      <w:r>
        <w:t xml:space="preserve">     </w:t>
      </w:r>
      <w:r w:rsidR="00684400" w:rsidRPr="00684400">
        <w:t>Исключение из настоящего случая возможно с согласия всех правообладателей здания, сооружения или помещений в них либо по решению суда.</w:t>
      </w:r>
    </w:p>
    <w:p w14:paraId="28B72C7E" w14:textId="309FF75A" w:rsidR="00684400" w:rsidRPr="00684400" w:rsidRDefault="00DC48F4" w:rsidP="00361FE2">
      <w:pPr>
        <w:pStyle w:val="ConsPlusNormal"/>
        <w:ind w:firstLine="284"/>
        <w:jc w:val="both"/>
      </w:pPr>
      <w:r>
        <w:t xml:space="preserve">     </w:t>
      </w:r>
      <w:r w:rsidR="00684400" w:rsidRPr="00684400">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14:paraId="1632A256" w14:textId="1508698E" w:rsidR="00684400" w:rsidRPr="00684400" w:rsidRDefault="007A1FF6" w:rsidP="002E13BB">
      <w:pPr>
        <w:pStyle w:val="ConsPlusNormal"/>
        <w:tabs>
          <w:tab w:val="left" w:pos="709"/>
        </w:tabs>
        <w:ind w:firstLine="284"/>
        <w:jc w:val="both"/>
      </w:pPr>
      <w:r>
        <w:t xml:space="preserve">     </w:t>
      </w:r>
      <w:r w:rsidR="00684400" w:rsidRPr="00684400">
        <w:t xml:space="preserve">Исключение из настоящего случая составляют земельные участки в составе земель населенных пунктов, одним из видов </w:t>
      </w:r>
      <w:r w:rsidRPr="00684400">
        <w:t>разрешенного использования,</w:t>
      </w:r>
      <w:r w:rsidR="00684400" w:rsidRPr="00684400">
        <w:t xml:space="preserve"> которых является жилая застройка.</w:t>
      </w:r>
    </w:p>
    <w:p w14:paraId="2F8A7870" w14:textId="1C15083F" w:rsidR="00684400" w:rsidRPr="00684400" w:rsidRDefault="00DC48F4" w:rsidP="002E13BB">
      <w:pPr>
        <w:pStyle w:val="ConsPlusNormal"/>
        <w:tabs>
          <w:tab w:val="left" w:pos="709"/>
        </w:tabs>
        <w:ind w:firstLine="284"/>
        <w:jc w:val="both"/>
      </w:pPr>
      <w:r>
        <w:t xml:space="preserve">     </w:t>
      </w:r>
      <w:r w:rsidR="00684400" w:rsidRPr="00684400">
        <w:t>18.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14:paraId="6E3B2731" w14:textId="6C019B29" w:rsidR="00684400" w:rsidRPr="00684400" w:rsidRDefault="00DC48F4" w:rsidP="00361FE2">
      <w:pPr>
        <w:pStyle w:val="ConsPlusNormal"/>
        <w:ind w:firstLine="284"/>
        <w:jc w:val="both"/>
      </w:pPr>
      <w:r>
        <w:t xml:space="preserve">     </w:t>
      </w:r>
      <w:r w:rsidR="00684400" w:rsidRPr="00684400">
        <w:t>19.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14:paraId="6E5B8014" w14:textId="77777777" w:rsidR="00684400" w:rsidRPr="00684400" w:rsidRDefault="00684400" w:rsidP="00361FE2">
      <w:pPr>
        <w:pStyle w:val="ConsPlusNormal"/>
        <w:ind w:firstLine="284"/>
        <w:jc w:val="both"/>
      </w:pPr>
    </w:p>
    <w:p w14:paraId="474D7414" w14:textId="77777777" w:rsidR="00684400" w:rsidRPr="00684400" w:rsidRDefault="00684400" w:rsidP="00684400">
      <w:pPr>
        <w:pStyle w:val="ConsPlusNormal"/>
        <w:jc w:val="both"/>
      </w:pPr>
    </w:p>
    <w:p w14:paraId="016B0401" w14:textId="77777777" w:rsidR="00684400" w:rsidRPr="00684400" w:rsidRDefault="00684400" w:rsidP="00684400">
      <w:pPr>
        <w:pStyle w:val="ConsPlusNormal"/>
        <w:jc w:val="both"/>
      </w:pPr>
    </w:p>
    <w:p w14:paraId="01853A96" w14:textId="77777777" w:rsidR="00684400" w:rsidRPr="00684400" w:rsidRDefault="00684400" w:rsidP="00684400">
      <w:pPr>
        <w:pStyle w:val="ConsPlusNormal"/>
        <w:jc w:val="both"/>
      </w:pPr>
    </w:p>
    <w:p w14:paraId="6F254403" w14:textId="5BB612DB" w:rsidR="00684400" w:rsidRPr="00684400" w:rsidRDefault="00C07530" w:rsidP="002E13BB">
      <w:pPr>
        <w:pStyle w:val="ConsPlusNormal"/>
        <w:tabs>
          <w:tab w:val="left" w:pos="709"/>
        </w:tabs>
        <w:jc w:val="both"/>
      </w:pPr>
      <w:r>
        <w:t>Н</w:t>
      </w:r>
      <w:r w:rsidR="00684400" w:rsidRPr="00684400">
        <w:t xml:space="preserve">ачальник управления </w:t>
      </w:r>
    </w:p>
    <w:p w14:paraId="03AF2349" w14:textId="77777777" w:rsidR="00684400" w:rsidRPr="00684400" w:rsidRDefault="00684400" w:rsidP="00684400">
      <w:pPr>
        <w:pStyle w:val="ConsPlusNormal"/>
        <w:jc w:val="both"/>
      </w:pPr>
      <w:r w:rsidRPr="00684400">
        <w:t>имущественных и земельных</w:t>
      </w:r>
    </w:p>
    <w:p w14:paraId="70E959F2" w14:textId="77777777" w:rsidR="00684400" w:rsidRPr="00684400" w:rsidRDefault="00684400" w:rsidP="00684400">
      <w:pPr>
        <w:pStyle w:val="ConsPlusNormal"/>
        <w:jc w:val="both"/>
      </w:pPr>
      <w:r w:rsidRPr="00684400">
        <w:t xml:space="preserve">отношений администрации </w:t>
      </w:r>
    </w:p>
    <w:p w14:paraId="432C7C1F" w14:textId="77777777" w:rsidR="00684400" w:rsidRPr="00684400" w:rsidRDefault="00684400" w:rsidP="00684400">
      <w:pPr>
        <w:pStyle w:val="ConsPlusNormal"/>
        <w:jc w:val="both"/>
      </w:pPr>
      <w:r w:rsidRPr="00684400">
        <w:t xml:space="preserve">муниципального образования  </w:t>
      </w:r>
    </w:p>
    <w:p w14:paraId="1CA2779F" w14:textId="4996B824" w:rsidR="00684400" w:rsidRPr="00684400" w:rsidRDefault="00684400" w:rsidP="00684400">
      <w:pPr>
        <w:pStyle w:val="ConsPlusNormal"/>
        <w:jc w:val="both"/>
      </w:pPr>
      <w:r w:rsidRPr="00684400">
        <w:t xml:space="preserve">г. Новороссийск                                                                            </w:t>
      </w:r>
      <w:r w:rsidR="00C07530">
        <w:t xml:space="preserve">М.А.  </w:t>
      </w:r>
      <w:proofErr w:type="spellStart"/>
      <w:r w:rsidR="00C07530">
        <w:t>Веливченко</w:t>
      </w:r>
      <w:proofErr w:type="spellEnd"/>
    </w:p>
    <w:p w14:paraId="5FF1A81B" w14:textId="77777777" w:rsidR="00684400" w:rsidRPr="007518A4" w:rsidRDefault="00684400" w:rsidP="00684400">
      <w:pPr>
        <w:pStyle w:val="ConsPlusNormal"/>
        <w:jc w:val="both"/>
      </w:pPr>
    </w:p>
    <w:sectPr w:rsidR="00684400" w:rsidRPr="007518A4" w:rsidSect="009531B2">
      <w:headerReference w:type="default" r:id="rId8"/>
      <w:pgSz w:w="11906" w:h="16838"/>
      <w:pgMar w:top="1134" w:right="850"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03D1" w14:textId="77777777" w:rsidR="005E4290" w:rsidRDefault="005E4290" w:rsidP="00A879C1">
      <w:pPr>
        <w:spacing w:after="0" w:line="240" w:lineRule="auto"/>
      </w:pPr>
      <w:r>
        <w:separator/>
      </w:r>
    </w:p>
  </w:endnote>
  <w:endnote w:type="continuationSeparator" w:id="0">
    <w:p w14:paraId="1119150A" w14:textId="77777777" w:rsidR="005E4290" w:rsidRDefault="005E4290" w:rsidP="00A8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34">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BEE2" w14:textId="77777777" w:rsidR="005E4290" w:rsidRDefault="005E4290" w:rsidP="00A879C1">
      <w:pPr>
        <w:spacing w:after="0" w:line="240" w:lineRule="auto"/>
      </w:pPr>
      <w:r>
        <w:separator/>
      </w:r>
    </w:p>
  </w:footnote>
  <w:footnote w:type="continuationSeparator" w:id="0">
    <w:p w14:paraId="1C4CE5EF" w14:textId="77777777" w:rsidR="005E4290" w:rsidRDefault="005E4290" w:rsidP="00A8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46331"/>
      <w:docPartObj>
        <w:docPartGallery w:val="Page Numbers (Top of Page)"/>
        <w:docPartUnique/>
      </w:docPartObj>
    </w:sdtPr>
    <w:sdtEndPr/>
    <w:sdtContent>
      <w:p w14:paraId="32808FA9" w14:textId="77777777" w:rsidR="00A879C1" w:rsidRDefault="00A879C1">
        <w:pPr>
          <w:pStyle w:val="a7"/>
          <w:jc w:val="center"/>
        </w:pPr>
        <w:r>
          <w:fldChar w:fldCharType="begin"/>
        </w:r>
        <w:r>
          <w:instrText>PAGE   \* MERGEFORMAT</w:instrText>
        </w:r>
        <w:r>
          <w:fldChar w:fldCharType="separate"/>
        </w:r>
        <w:r w:rsidR="003E0A40">
          <w:rPr>
            <w:noProof/>
          </w:rPr>
          <w:t>13</w:t>
        </w:r>
        <w:r>
          <w:fldChar w:fldCharType="end"/>
        </w:r>
      </w:p>
    </w:sdtContent>
  </w:sdt>
  <w:p w14:paraId="09140FE7" w14:textId="77777777" w:rsidR="00A879C1" w:rsidRDefault="00A879C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FE3"/>
    <w:rsid w:val="000030BB"/>
    <w:rsid w:val="00004D02"/>
    <w:rsid w:val="00013EC1"/>
    <w:rsid w:val="00014595"/>
    <w:rsid w:val="00014F18"/>
    <w:rsid w:val="000177D7"/>
    <w:rsid w:val="00020E32"/>
    <w:rsid w:val="00023130"/>
    <w:rsid w:val="00030145"/>
    <w:rsid w:val="00046B79"/>
    <w:rsid w:val="000503A8"/>
    <w:rsid w:val="00051D02"/>
    <w:rsid w:val="00066009"/>
    <w:rsid w:val="00067625"/>
    <w:rsid w:val="00073893"/>
    <w:rsid w:val="00077A8C"/>
    <w:rsid w:val="00093435"/>
    <w:rsid w:val="00094BE1"/>
    <w:rsid w:val="000A48F0"/>
    <w:rsid w:val="000A4AAA"/>
    <w:rsid w:val="000A6DD8"/>
    <w:rsid w:val="000B140D"/>
    <w:rsid w:val="000B3ED0"/>
    <w:rsid w:val="000B5521"/>
    <w:rsid w:val="000B589A"/>
    <w:rsid w:val="000C58E7"/>
    <w:rsid w:val="000C69B8"/>
    <w:rsid w:val="000D2C2E"/>
    <w:rsid w:val="000D5C95"/>
    <w:rsid w:val="000E78C7"/>
    <w:rsid w:val="000F0468"/>
    <w:rsid w:val="000F0B48"/>
    <w:rsid w:val="000F6EA3"/>
    <w:rsid w:val="001028E5"/>
    <w:rsid w:val="00104CE5"/>
    <w:rsid w:val="00105B26"/>
    <w:rsid w:val="001064A2"/>
    <w:rsid w:val="00107D02"/>
    <w:rsid w:val="00111141"/>
    <w:rsid w:val="00114B7F"/>
    <w:rsid w:val="00116876"/>
    <w:rsid w:val="001214F9"/>
    <w:rsid w:val="00126C96"/>
    <w:rsid w:val="001303FB"/>
    <w:rsid w:val="00130BDA"/>
    <w:rsid w:val="00130F3D"/>
    <w:rsid w:val="0014364D"/>
    <w:rsid w:val="0014591A"/>
    <w:rsid w:val="00157156"/>
    <w:rsid w:val="00163061"/>
    <w:rsid w:val="00165997"/>
    <w:rsid w:val="0017289F"/>
    <w:rsid w:val="00174D51"/>
    <w:rsid w:val="00185FF7"/>
    <w:rsid w:val="00194703"/>
    <w:rsid w:val="00194B60"/>
    <w:rsid w:val="00195CB1"/>
    <w:rsid w:val="001A1004"/>
    <w:rsid w:val="001A3532"/>
    <w:rsid w:val="001A4A75"/>
    <w:rsid w:val="001A65D5"/>
    <w:rsid w:val="001B3B7D"/>
    <w:rsid w:val="001C778B"/>
    <w:rsid w:val="001C7CE0"/>
    <w:rsid w:val="001D2538"/>
    <w:rsid w:val="001D3A8E"/>
    <w:rsid w:val="001D6E98"/>
    <w:rsid w:val="001D7882"/>
    <w:rsid w:val="001E4103"/>
    <w:rsid w:val="001F1D7B"/>
    <w:rsid w:val="001F7781"/>
    <w:rsid w:val="002070ED"/>
    <w:rsid w:val="0021113C"/>
    <w:rsid w:val="0021538F"/>
    <w:rsid w:val="00224AA9"/>
    <w:rsid w:val="00227827"/>
    <w:rsid w:val="002323F5"/>
    <w:rsid w:val="00235A92"/>
    <w:rsid w:val="0024340C"/>
    <w:rsid w:val="00243A55"/>
    <w:rsid w:val="00264C49"/>
    <w:rsid w:val="00265EE8"/>
    <w:rsid w:val="00271DDD"/>
    <w:rsid w:val="0027580E"/>
    <w:rsid w:val="00276E8A"/>
    <w:rsid w:val="00283330"/>
    <w:rsid w:val="00290DCC"/>
    <w:rsid w:val="002A0A0E"/>
    <w:rsid w:val="002A709A"/>
    <w:rsid w:val="002B46A1"/>
    <w:rsid w:val="002B6C95"/>
    <w:rsid w:val="002C1A1D"/>
    <w:rsid w:val="002C7A74"/>
    <w:rsid w:val="002D25D1"/>
    <w:rsid w:val="002D323B"/>
    <w:rsid w:val="002D7263"/>
    <w:rsid w:val="002E13BB"/>
    <w:rsid w:val="002E40DB"/>
    <w:rsid w:val="00303988"/>
    <w:rsid w:val="0030624E"/>
    <w:rsid w:val="00306E6F"/>
    <w:rsid w:val="003162FF"/>
    <w:rsid w:val="00316E60"/>
    <w:rsid w:val="00320452"/>
    <w:rsid w:val="0032341B"/>
    <w:rsid w:val="003246FB"/>
    <w:rsid w:val="0032628F"/>
    <w:rsid w:val="00330DB1"/>
    <w:rsid w:val="003313FD"/>
    <w:rsid w:val="00331B35"/>
    <w:rsid w:val="00341891"/>
    <w:rsid w:val="00341C97"/>
    <w:rsid w:val="0035686D"/>
    <w:rsid w:val="0035716D"/>
    <w:rsid w:val="00360EFA"/>
    <w:rsid w:val="003617A3"/>
    <w:rsid w:val="00361D95"/>
    <w:rsid w:val="00361FE2"/>
    <w:rsid w:val="00363EB4"/>
    <w:rsid w:val="00374DAF"/>
    <w:rsid w:val="00375057"/>
    <w:rsid w:val="0038068A"/>
    <w:rsid w:val="0039328B"/>
    <w:rsid w:val="003A2DEF"/>
    <w:rsid w:val="003B7A3B"/>
    <w:rsid w:val="003B7D48"/>
    <w:rsid w:val="003D446B"/>
    <w:rsid w:val="003E0A40"/>
    <w:rsid w:val="003E1B60"/>
    <w:rsid w:val="003E3019"/>
    <w:rsid w:val="003E3CD4"/>
    <w:rsid w:val="003E6046"/>
    <w:rsid w:val="003F21D3"/>
    <w:rsid w:val="003F61C0"/>
    <w:rsid w:val="00400000"/>
    <w:rsid w:val="004103DE"/>
    <w:rsid w:val="00411536"/>
    <w:rsid w:val="004122C9"/>
    <w:rsid w:val="00412EB1"/>
    <w:rsid w:val="00414909"/>
    <w:rsid w:val="004215C4"/>
    <w:rsid w:val="00426F17"/>
    <w:rsid w:val="00437495"/>
    <w:rsid w:val="00440408"/>
    <w:rsid w:val="0044316E"/>
    <w:rsid w:val="004450D5"/>
    <w:rsid w:val="004474CD"/>
    <w:rsid w:val="0045344C"/>
    <w:rsid w:val="004562FD"/>
    <w:rsid w:val="00460577"/>
    <w:rsid w:val="0046552A"/>
    <w:rsid w:val="00465FF4"/>
    <w:rsid w:val="004803AE"/>
    <w:rsid w:val="0048048E"/>
    <w:rsid w:val="00494D2E"/>
    <w:rsid w:val="00496987"/>
    <w:rsid w:val="004A1F59"/>
    <w:rsid w:val="004A5B36"/>
    <w:rsid w:val="004A5EFC"/>
    <w:rsid w:val="004A6D5F"/>
    <w:rsid w:val="004B005C"/>
    <w:rsid w:val="004B14A0"/>
    <w:rsid w:val="004B680B"/>
    <w:rsid w:val="004C6429"/>
    <w:rsid w:val="004D1CFB"/>
    <w:rsid w:val="004D5217"/>
    <w:rsid w:val="004D5CD2"/>
    <w:rsid w:val="004D6ADC"/>
    <w:rsid w:val="004E09E4"/>
    <w:rsid w:val="004E106F"/>
    <w:rsid w:val="004E6DA2"/>
    <w:rsid w:val="004F231B"/>
    <w:rsid w:val="004F6198"/>
    <w:rsid w:val="00500DEB"/>
    <w:rsid w:val="00500E09"/>
    <w:rsid w:val="005020AE"/>
    <w:rsid w:val="00502D26"/>
    <w:rsid w:val="00504E4B"/>
    <w:rsid w:val="00511EF2"/>
    <w:rsid w:val="005127D9"/>
    <w:rsid w:val="00514AD4"/>
    <w:rsid w:val="005162AF"/>
    <w:rsid w:val="00535F8C"/>
    <w:rsid w:val="00536F70"/>
    <w:rsid w:val="005373FC"/>
    <w:rsid w:val="00537985"/>
    <w:rsid w:val="00540940"/>
    <w:rsid w:val="00543051"/>
    <w:rsid w:val="00543080"/>
    <w:rsid w:val="00544A04"/>
    <w:rsid w:val="0055277C"/>
    <w:rsid w:val="00556ABB"/>
    <w:rsid w:val="0056203B"/>
    <w:rsid w:val="005723E8"/>
    <w:rsid w:val="00572C36"/>
    <w:rsid w:val="005759F8"/>
    <w:rsid w:val="0057745F"/>
    <w:rsid w:val="00577CF3"/>
    <w:rsid w:val="00580F01"/>
    <w:rsid w:val="005858AE"/>
    <w:rsid w:val="00593091"/>
    <w:rsid w:val="005947DD"/>
    <w:rsid w:val="00597E97"/>
    <w:rsid w:val="005A0DE1"/>
    <w:rsid w:val="005A5478"/>
    <w:rsid w:val="005C44F2"/>
    <w:rsid w:val="005C4812"/>
    <w:rsid w:val="005C695B"/>
    <w:rsid w:val="005C7119"/>
    <w:rsid w:val="005D245E"/>
    <w:rsid w:val="005D400B"/>
    <w:rsid w:val="005E4290"/>
    <w:rsid w:val="005E5081"/>
    <w:rsid w:val="005F26AA"/>
    <w:rsid w:val="005F7869"/>
    <w:rsid w:val="00602796"/>
    <w:rsid w:val="00603679"/>
    <w:rsid w:val="00605EEF"/>
    <w:rsid w:val="00615A63"/>
    <w:rsid w:val="00617F33"/>
    <w:rsid w:val="00622160"/>
    <w:rsid w:val="006249DA"/>
    <w:rsid w:val="006302D6"/>
    <w:rsid w:val="00630FD1"/>
    <w:rsid w:val="00632E9C"/>
    <w:rsid w:val="00633CA5"/>
    <w:rsid w:val="00635D92"/>
    <w:rsid w:val="006428DF"/>
    <w:rsid w:val="00642DFD"/>
    <w:rsid w:val="0064346D"/>
    <w:rsid w:val="00644A50"/>
    <w:rsid w:val="00650868"/>
    <w:rsid w:val="006529F6"/>
    <w:rsid w:val="00662000"/>
    <w:rsid w:val="006636C8"/>
    <w:rsid w:val="006713B4"/>
    <w:rsid w:val="0067264D"/>
    <w:rsid w:val="00682CAA"/>
    <w:rsid w:val="00684400"/>
    <w:rsid w:val="0068513C"/>
    <w:rsid w:val="00687410"/>
    <w:rsid w:val="00687AE7"/>
    <w:rsid w:val="00690078"/>
    <w:rsid w:val="00696F2E"/>
    <w:rsid w:val="00697711"/>
    <w:rsid w:val="006A49D0"/>
    <w:rsid w:val="006A6D8B"/>
    <w:rsid w:val="006B5086"/>
    <w:rsid w:val="006C797C"/>
    <w:rsid w:val="006C7DEC"/>
    <w:rsid w:val="006D46BA"/>
    <w:rsid w:val="006D5CD9"/>
    <w:rsid w:val="006D6B59"/>
    <w:rsid w:val="006D7418"/>
    <w:rsid w:val="006E0C9A"/>
    <w:rsid w:val="006E4362"/>
    <w:rsid w:val="006E7B92"/>
    <w:rsid w:val="006F05F6"/>
    <w:rsid w:val="006F2759"/>
    <w:rsid w:val="006F2982"/>
    <w:rsid w:val="007054B9"/>
    <w:rsid w:val="00710017"/>
    <w:rsid w:val="00716AC4"/>
    <w:rsid w:val="007301AB"/>
    <w:rsid w:val="00741FAB"/>
    <w:rsid w:val="00741FE1"/>
    <w:rsid w:val="007433B6"/>
    <w:rsid w:val="00743DFB"/>
    <w:rsid w:val="00746350"/>
    <w:rsid w:val="0074764F"/>
    <w:rsid w:val="007518A4"/>
    <w:rsid w:val="007532A2"/>
    <w:rsid w:val="00755FC7"/>
    <w:rsid w:val="00762306"/>
    <w:rsid w:val="00764057"/>
    <w:rsid w:val="007650E8"/>
    <w:rsid w:val="00765D06"/>
    <w:rsid w:val="00772C4D"/>
    <w:rsid w:val="00772EE5"/>
    <w:rsid w:val="007853B6"/>
    <w:rsid w:val="007963E2"/>
    <w:rsid w:val="007A04C1"/>
    <w:rsid w:val="007A1FF6"/>
    <w:rsid w:val="007A206C"/>
    <w:rsid w:val="007A2192"/>
    <w:rsid w:val="007A6A50"/>
    <w:rsid w:val="007B2786"/>
    <w:rsid w:val="007B45DB"/>
    <w:rsid w:val="007C7546"/>
    <w:rsid w:val="007D6878"/>
    <w:rsid w:val="007E2061"/>
    <w:rsid w:val="007E4D5D"/>
    <w:rsid w:val="007E771C"/>
    <w:rsid w:val="007E78CF"/>
    <w:rsid w:val="007F3C69"/>
    <w:rsid w:val="007F5692"/>
    <w:rsid w:val="007F7E45"/>
    <w:rsid w:val="00817244"/>
    <w:rsid w:val="00820186"/>
    <w:rsid w:val="00822327"/>
    <w:rsid w:val="0082664A"/>
    <w:rsid w:val="008273BB"/>
    <w:rsid w:val="00837AFB"/>
    <w:rsid w:val="00837B3D"/>
    <w:rsid w:val="00840D90"/>
    <w:rsid w:val="00843D7A"/>
    <w:rsid w:val="008467EE"/>
    <w:rsid w:val="0085148D"/>
    <w:rsid w:val="008536E0"/>
    <w:rsid w:val="008543E0"/>
    <w:rsid w:val="00854506"/>
    <w:rsid w:val="0086077B"/>
    <w:rsid w:val="0086392C"/>
    <w:rsid w:val="008642D4"/>
    <w:rsid w:val="0086538C"/>
    <w:rsid w:val="00867A5C"/>
    <w:rsid w:val="00881A8A"/>
    <w:rsid w:val="00883B72"/>
    <w:rsid w:val="00883C22"/>
    <w:rsid w:val="00887DED"/>
    <w:rsid w:val="008909FC"/>
    <w:rsid w:val="008A06B0"/>
    <w:rsid w:val="008A4ACC"/>
    <w:rsid w:val="008B7A6D"/>
    <w:rsid w:val="008C5EF5"/>
    <w:rsid w:val="008C7B3E"/>
    <w:rsid w:val="008D3321"/>
    <w:rsid w:val="008D4AF2"/>
    <w:rsid w:val="008D531F"/>
    <w:rsid w:val="008E2AA3"/>
    <w:rsid w:val="008F234E"/>
    <w:rsid w:val="00900424"/>
    <w:rsid w:val="00902F36"/>
    <w:rsid w:val="00911BCF"/>
    <w:rsid w:val="00911FB1"/>
    <w:rsid w:val="009150D9"/>
    <w:rsid w:val="00923BC3"/>
    <w:rsid w:val="009240CA"/>
    <w:rsid w:val="009244B8"/>
    <w:rsid w:val="00924D95"/>
    <w:rsid w:val="00931A17"/>
    <w:rsid w:val="00931ABC"/>
    <w:rsid w:val="00931BFB"/>
    <w:rsid w:val="00933885"/>
    <w:rsid w:val="00934EC6"/>
    <w:rsid w:val="00950D93"/>
    <w:rsid w:val="00952E8B"/>
    <w:rsid w:val="009531B2"/>
    <w:rsid w:val="00955A79"/>
    <w:rsid w:val="009565A2"/>
    <w:rsid w:val="00966E71"/>
    <w:rsid w:val="00972671"/>
    <w:rsid w:val="00984A35"/>
    <w:rsid w:val="00991369"/>
    <w:rsid w:val="0099185F"/>
    <w:rsid w:val="009949B9"/>
    <w:rsid w:val="00997C03"/>
    <w:rsid w:val="009A2E2D"/>
    <w:rsid w:val="009A3084"/>
    <w:rsid w:val="009A4656"/>
    <w:rsid w:val="009B3274"/>
    <w:rsid w:val="009B35AB"/>
    <w:rsid w:val="009B522D"/>
    <w:rsid w:val="009C401A"/>
    <w:rsid w:val="009D0D7D"/>
    <w:rsid w:val="009D1945"/>
    <w:rsid w:val="009D2BBB"/>
    <w:rsid w:val="009D3373"/>
    <w:rsid w:val="009D3AE7"/>
    <w:rsid w:val="009E56F2"/>
    <w:rsid w:val="009E63C7"/>
    <w:rsid w:val="009F07A4"/>
    <w:rsid w:val="009F1C75"/>
    <w:rsid w:val="009F497E"/>
    <w:rsid w:val="009F6A2E"/>
    <w:rsid w:val="00A000D8"/>
    <w:rsid w:val="00A013C0"/>
    <w:rsid w:val="00A01419"/>
    <w:rsid w:val="00A01930"/>
    <w:rsid w:val="00A02EAB"/>
    <w:rsid w:val="00A0358C"/>
    <w:rsid w:val="00A06C99"/>
    <w:rsid w:val="00A14CDA"/>
    <w:rsid w:val="00A15254"/>
    <w:rsid w:val="00A22BDB"/>
    <w:rsid w:val="00A3457D"/>
    <w:rsid w:val="00A36771"/>
    <w:rsid w:val="00A41944"/>
    <w:rsid w:val="00A41FE3"/>
    <w:rsid w:val="00A430FF"/>
    <w:rsid w:val="00A431D9"/>
    <w:rsid w:val="00A43B4D"/>
    <w:rsid w:val="00A47DCE"/>
    <w:rsid w:val="00A517AC"/>
    <w:rsid w:val="00A7632E"/>
    <w:rsid w:val="00A76447"/>
    <w:rsid w:val="00A81D86"/>
    <w:rsid w:val="00A82D1F"/>
    <w:rsid w:val="00A879C1"/>
    <w:rsid w:val="00A92FE1"/>
    <w:rsid w:val="00AA09CC"/>
    <w:rsid w:val="00AA367B"/>
    <w:rsid w:val="00AC0E7F"/>
    <w:rsid w:val="00AC3F53"/>
    <w:rsid w:val="00AD3C51"/>
    <w:rsid w:val="00AD4D55"/>
    <w:rsid w:val="00AF0C15"/>
    <w:rsid w:val="00AF22C1"/>
    <w:rsid w:val="00AF2C6E"/>
    <w:rsid w:val="00AF3E96"/>
    <w:rsid w:val="00AF48F8"/>
    <w:rsid w:val="00AF4F3E"/>
    <w:rsid w:val="00B13309"/>
    <w:rsid w:val="00B30FA0"/>
    <w:rsid w:val="00B3146D"/>
    <w:rsid w:val="00B34497"/>
    <w:rsid w:val="00B34CEE"/>
    <w:rsid w:val="00B3625D"/>
    <w:rsid w:val="00B37CB4"/>
    <w:rsid w:val="00B37E16"/>
    <w:rsid w:val="00B40A4B"/>
    <w:rsid w:val="00B525A1"/>
    <w:rsid w:val="00B5391D"/>
    <w:rsid w:val="00B64A87"/>
    <w:rsid w:val="00B66A80"/>
    <w:rsid w:val="00B6715D"/>
    <w:rsid w:val="00B71034"/>
    <w:rsid w:val="00B7384B"/>
    <w:rsid w:val="00B77F41"/>
    <w:rsid w:val="00B8063D"/>
    <w:rsid w:val="00B84AB2"/>
    <w:rsid w:val="00B84F8F"/>
    <w:rsid w:val="00B86F65"/>
    <w:rsid w:val="00B91D7E"/>
    <w:rsid w:val="00BA0154"/>
    <w:rsid w:val="00BB2035"/>
    <w:rsid w:val="00BB4036"/>
    <w:rsid w:val="00BC4931"/>
    <w:rsid w:val="00BD28D8"/>
    <w:rsid w:val="00BD364B"/>
    <w:rsid w:val="00BD5870"/>
    <w:rsid w:val="00BD6AF9"/>
    <w:rsid w:val="00BE23A0"/>
    <w:rsid w:val="00BE354D"/>
    <w:rsid w:val="00BE3F46"/>
    <w:rsid w:val="00BF3064"/>
    <w:rsid w:val="00BF3B4C"/>
    <w:rsid w:val="00BF4967"/>
    <w:rsid w:val="00BF7C93"/>
    <w:rsid w:val="00BF7F9C"/>
    <w:rsid w:val="00C061C3"/>
    <w:rsid w:val="00C07530"/>
    <w:rsid w:val="00C15609"/>
    <w:rsid w:val="00C279DC"/>
    <w:rsid w:val="00C43670"/>
    <w:rsid w:val="00C439C7"/>
    <w:rsid w:val="00C479DF"/>
    <w:rsid w:val="00C60D1C"/>
    <w:rsid w:val="00C63DC9"/>
    <w:rsid w:val="00C65039"/>
    <w:rsid w:val="00C70166"/>
    <w:rsid w:val="00C741C9"/>
    <w:rsid w:val="00C814AD"/>
    <w:rsid w:val="00C8445A"/>
    <w:rsid w:val="00C92249"/>
    <w:rsid w:val="00C94CA4"/>
    <w:rsid w:val="00CA135F"/>
    <w:rsid w:val="00CB1B49"/>
    <w:rsid w:val="00CB4A32"/>
    <w:rsid w:val="00CB764E"/>
    <w:rsid w:val="00CC14D6"/>
    <w:rsid w:val="00CC1936"/>
    <w:rsid w:val="00CC4F53"/>
    <w:rsid w:val="00CD01A9"/>
    <w:rsid w:val="00CD1162"/>
    <w:rsid w:val="00CD3F2D"/>
    <w:rsid w:val="00CD51B1"/>
    <w:rsid w:val="00CF03EA"/>
    <w:rsid w:val="00CF17F1"/>
    <w:rsid w:val="00CF2A9F"/>
    <w:rsid w:val="00CF3DF4"/>
    <w:rsid w:val="00CF5B54"/>
    <w:rsid w:val="00D02588"/>
    <w:rsid w:val="00D11418"/>
    <w:rsid w:val="00D2062B"/>
    <w:rsid w:val="00D22145"/>
    <w:rsid w:val="00D275F2"/>
    <w:rsid w:val="00D32D1D"/>
    <w:rsid w:val="00D41312"/>
    <w:rsid w:val="00D421D1"/>
    <w:rsid w:val="00D46BF6"/>
    <w:rsid w:val="00D50F6B"/>
    <w:rsid w:val="00D5501B"/>
    <w:rsid w:val="00D566F9"/>
    <w:rsid w:val="00D56E5A"/>
    <w:rsid w:val="00D713CD"/>
    <w:rsid w:val="00D73C97"/>
    <w:rsid w:val="00D8083F"/>
    <w:rsid w:val="00D82AB9"/>
    <w:rsid w:val="00D86C19"/>
    <w:rsid w:val="00D900A8"/>
    <w:rsid w:val="00D9358F"/>
    <w:rsid w:val="00D9580C"/>
    <w:rsid w:val="00D96C9B"/>
    <w:rsid w:val="00DB0494"/>
    <w:rsid w:val="00DB24C5"/>
    <w:rsid w:val="00DB3C34"/>
    <w:rsid w:val="00DB6247"/>
    <w:rsid w:val="00DB6FD0"/>
    <w:rsid w:val="00DC204B"/>
    <w:rsid w:val="00DC3741"/>
    <w:rsid w:val="00DC48F4"/>
    <w:rsid w:val="00DC710E"/>
    <w:rsid w:val="00DD06F4"/>
    <w:rsid w:val="00DD45C9"/>
    <w:rsid w:val="00DD4F56"/>
    <w:rsid w:val="00DE0316"/>
    <w:rsid w:val="00DE0C83"/>
    <w:rsid w:val="00DE5B68"/>
    <w:rsid w:val="00DF20B4"/>
    <w:rsid w:val="00E007B0"/>
    <w:rsid w:val="00E00E06"/>
    <w:rsid w:val="00E013B4"/>
    <w:rsid w:val="00E01620"/>
    <w:rsid w:val="00E10EA7"/>
    <w:rsid w:val="00E11CF1"/>
    <w:rsid w:val="00E12543"/>
    <w:rsid w:val="00E24359"/>
    <w:rsid w:val="00E262D4"/>
    <w:rsid w:val="00E26BA9"/>
    <w:rsid w:val="00E35E16"/>
    <w:rsid w:val="00E47BAE"/>
    <w:rsid w:val="00E541B0"/>
    <w:rsid w:val="00E55BD2"/>
    <w:rsid w:val="00E56ED6"/>
    <w:rsid w:val="00E60CC7"/>
    <w:rsid w:val="00E67E9C"/>
    <w:rsid w:val="00E705A5"/>
    <w:rsid w:val="00E74E8D"/>
    <w:rsid w:val="00E75BDA"/>
    <w:rsid w:val="00E76BD7"/>
    <w:rsid w:val="00E80528"/>
    <w:rsid w:val="00E805E8"/>
    <w:rsid w:val="00E838CC"/>
    <w:rsid w:val="00E84074"/>
    <w:rsid w:val="00E8519D"/>
    <w:rsid w:val="00E87632"/>
    <w:rsid w:val="00E95B39"/>
    <w:rsid w:val="00EA0DED"/>
    <w:rsid w:val="00EA7BCD"/>
    <w:rsid w:val="00EB14A5"/>
    <w:rsid w:val="00EB1F68"/>
    <w:rsid w:val="00EC0B23"/>
    <w:rsid w:val="00ED2609"/>
    <w:rsid w:val="00ED26A2"/>
    <w:rsid w:val="00ED504E"/>
    <w:rsid w:val="00ED5877"/>
    <w:rsid w:val="00ED6771"/>
    <w:rsid w:val="00EE4834"/>
    <w:rsid w:val="00EE5B57"/>
    <w:rsid w:val="00EE7116"/>
    <w:rsid w:val="00EF26C3"/>
    <w:rsid w:val="00F04C74"/>
    <w:rsid w:val="00F05B47"/>
    <w:rsid w:val="00F10335"/>
    <w:rsid w:val="00F13EFC"/>
    <w:rsid w:val="00F30500"/>
    <w:rsid w:val="00F35417"/>
    <w:rsid w:val="00F42EF8"/>
    <w:rsid w:val="00F43F07"/>
    <w:rsid w:val="00F4414F"/>
    <w:rsid w:val="00F45682"/>
    <w:rsid w:val="00F45D1F"/>
    <w:rsid w:val="00F51F64"/>
    <w:rsid w:val="00F54BA1"/>
    <w:rsid w:val="00F64BB4"/>
    <w:rsid w:val="00F663D9"/>
    <w:rsid w:val="00F71B85"/>
    <w:rsid w:val="00F805ED"/>
    <w:rsid w:val="00F82613"/>
    <w:rsid w:val="00F84EFD"/>
    <w:rsid w:val="00F91235"/>
    <w:rsid w:val="00F94BD0"/>
    <w:rsid w:val="00F97B42"/>
    <w:rsid w:val="00F97B5F"/>
    <w:rsid w:val="00FA0A1F"/>
    <w:rsid w:val="00FA3B2B"/>
    <w:rsid w:val="00FA5343"/>
    <w:rsid w:val="00FA667E"/>
    <w:rsid w:val="00FA68F8"/>
    <w:rsid w:val="00FA7192"/>
    <w:rsid w:val="00FA76E0"/>
    <w:rsid w:val="00FC5193"/>
    <w:rsid w:val="00FC5E6E"/>
    <w:rsid w:val="00FD0B53"/>
    <w:rsid w:val="00FD489A"/>
    <w:rsid w:val="00FE3D30"/>
    <w:rsid w:val="00FF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5D3E"/>
  <w15:docId w15:val="{54A68B9C-BE3D-475D-A406-5B35EA00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 w:type="paragraph" w:styleId="a3">
    <w:name w:val="Title"/>
    <w:basedOn w:val="a"/>
    <w:next w:val="a"/>
    <w:link w:val="a4"/>
    <w:qFormat/>
    <w:rsid w:val="00A15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rsid w:val="00A15254"/>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Balloon Text"/>
    <w:basedOn w:val="a"/>
    <w:link w:val="a6"/>
    <w:rsid w:val="00DC3741"/>
    <w:pPr>
      <w:spacing w:after="0" w:line="240" w:lineRule="auto"/>
    </w:pPr>
    <w:rPr>
      <w:rFonts w:ascii="Tahoma" w:hAnsi="Tahoma" w:cs="Tahoma"/>
      <w:sz w:val="16"/>
      <w:szCs w:val="16"/>
    </w:rPr>
  </w:style>
  <w:style w:type="character" w:customStyle="1" w:styleId="a6">
    <w:name w:val="Текст выноски Знак"/>
    <w:basedOn w:val="a0"/>
    <w:link w:val="a5"/>
    <w:rsid w:val="00DC3741"/>
    <w:rPr>
      <w:rFonts w:ascii="Tahoma" w:eastAsia="Arial Unicode MS" w:hAnsi="Tahoma" w:cs="Tahoma"/>
      <w:kern w:val="1"/>
      <w:sz w:val="16"/>
      <w:szCs w:val="16"/>
      <w:lang w:eastAsia="ar-SA"/>
    </w:rPr>
  </w:style>
  <w:style w:type="paragraph" w:styleId="a7">
    <w:name w:val="header"/>
    <w:basedOn w:val="a"/>
    <w:link w:val="a8"/>
    <w:uiPriority w:val="99"/>
    <w:rsid w:val="00A879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79C1"/>
    <w:rPr>
      <w:rFonts w:ascii="Calibri" w:eastAsia="Arial Unicode MS" w:hAnsi="Calibri" w:cs="font234"/>
      <w:kern w:val="1"/>
      <w:sz w:val="22"/>
      <w:szCs w:val="22"/>
      <w:lang w:eastAsia="ar-SA"/>
    </w:rPr>
  </w:style>
  <w:style w:type="paragraph" w:styleId="a9">
    <w:name w:val="footer"/>
    <w:basedOn w:val="a"/>
    <w:link w:val="aa"/>
    <w:rsid w:val="00A879C1"/>
    <w:pPr>
      <w:tabs>
        <w:tab w:val="center" w:pos="4677"/>
        <w:tab w:val="right" w:pos="9355"/>
      </w:tabs>
      <w:spacing w:after="0" w:line="240" w:lineRule="auto"/>
    </w:pPr>
  </w:style>
  <w:style w:type="character" w:customStyle="1" w:styleId="aa">
    <w:name w:val="Нижний колонтитул Знак"/>
    <w:basedOn w:val="a0"/>
    <w:link w:val="a9"/>
    <w:rsid w:val="00A879C1"/>
    <w:rPr>
      <w:rFonts w:ascii="Calibri" w:eastAsia="Arial Unicode MS" w:hAnsi="Calibri" w:cs="font234"/>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83C8-2383-4BB7-BA66-E3C95E64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Uizo_207_Olga</cp:lastModifiedBy>
  <cp:revision>13</cp:revision>
  <cp:lastPrinted>2022-11-18T12:04:00Z</cp:lastPrinted>
  <dcterms:created xsi:type="dcterms:W3CDTF">2022-09-07T13:17:00Z</dcterms:created>
  <dcterms:modified xsi:type="dcterms:W3CDTF">2022-11-29T08:46:00Z</dcterms:modified>
</cp:coreProperties>
</file>