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88D1" w14:textId="77777777" w:rsidR="00484C1A" w:rsidRPr="004C0D39" w:rsidRDefault="00484C1A">
      <w:pPr>
        <w:widowControl w:val="0"/>
        <w:autoSpaceDE w:val="0"/>
        <w:autoSpaceDN w:val="0"/>
        <w:adjustRightInd w:val="0"/>
        <w:spacing w:after="0" w:line="240" w:lineRule="auto"/>
        <w:jc w:val="center"/>
        <w:outlineLvl w:val="0"/>
        <w:rPr>
          <w:rFonts w:ascii="Times New Roman" w:hAnsi="Times New Roman" w:cs="Times New Roman"/>
          <w:b/>
          <w:bCs/>
          <w:i/>
          <w:color w:val="000000" w:themeColor="text1"/>
          <w:sz w:val="28"/>
          <w:szCs w:val="28"/>
        </w:rPr>
      </w:pPr>
      <w:bookmarkStart w:id="0" w:name="Par1"/>
      <w:bookmarkEnd w:id="0"/>
      <w:r w:rsidRPr="004C0D39">
        <w:rPr>
          <w:rFonts w:ascii="Times New Roman" w:hAnsi="Times New Roman" w:cs="Times New Roman"/>
          <w:b/>
          <w:bCs/>
          <w:noProof/>
          <w:color w:val="000000" w:themeColor="text1"/>
          <w:sz w:val="28"/>
          <w:szCs w:val="28"/>
          <w:lang w:eastAsia="ru-RU"/>
        </w:rPr>
        <w:drawing>
          <wp:anchor distT="0" distB="0" distL="114300" distR="114300" simplePos="0" relativeHeight="251658240" behindDoc="0" locked="0" layoutInCell="1" allowOverlap="1" wp14:anchorId="7F1A65A5" wp14:editId="23399765">
            <wp:simplePos x="0" y="0"/>
            <wp:positionH relativeFrom="column">
              <wp:posOffset>2743200</wp:posOffset>
            </wp:positionH>
            <wp:positionV relativeFrom="paragraph">
              <wp:posOffset>-471805</wp:posOffset>
            </wp:positionV>
            <wp:extent cx="487680" cy="711200"/>
            <wp:effectExtent l="0" t="0" r="0" b="0"/>
            <wp:wrapNone/>
            <wp:docPr id="1" name="Рисунок 1"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a:ln>
                      <a:noFill/>
                    </a:ln>
                  </pic:spPr>
                </pic:pic>
              </a:graphicData>
            </a:graphic>
          </wp:anchor>
        </w:drawing>
      </w:r>
    </w:p>
    <w:p w14:paraId="2DE77C63" w14:textId="77777777" w:rsidR="00906697" w:rsidRPr="004C0D39" w:rsidRDefault="00906697" w:rsidP="00F023C3">
      <w:pPr>
        <w:widowControl w:val="0"/>
        <w:autoSpaceDE w:val="0"/>
        <w:autoSpaceDN w:val="0"/>
        <w:adjustRightInd w:val="0"/>
        <w:spacing w:after="0" w:line="240" w:lineRule="auto"/>
        <w:jc w:val="center"/>
        <w:rPr>
          <w:rFonts w:ascii="Times New Roman" w:hAnsi="Times New Roman" w:cs="Times New Roman"/>
          <w:b/>
          <w:bCs/>
          <w:color w:val="000000" w:themeColor="text1"/>
          <w:sz w:val="16"/>
          <w:szCs w:val="16"/>
        </w:rPr>
      </w:pPr>
    </w:p>
    <w:p w14:paraId="249BC03A" w14:textId="77777777" w:rsidR="00484C1A" w:rsidRPr="004C0D39" w:rsidRDefault="00484C1A" w:rsidP="00F023C3">
      <w:pPr>
        <w:widowControl w:val="0"/>
        <w:autoSpaceDE w:val="0"/>
        <w:autoSpaceDN w:val="0"/>
        <w:adjustRightInd w:val="0"/>
        <w:spacing w:after="0" w:line="240" w:lineRule="auto"/>
        <w:jc w:val="center"/>
        <w:rPr>
          <w:rFonts w:ascii="Times New Roman" w:hAnsi="Times New Roman" w:cs="Times New Roman"/>
          <w:b/>
          <w:bCs/>
          <w:color w:val="000000" w:themeColor="text1"/>
          <w:sz w:val="32"/>
          <w:szCs w:val="32"/>
        </w:rPr>
      </w:pPr>
      <w:r w:rsidRPr="004C0D39">
        <w:rPr>
          <w:rFonts w:ascii="Times New Roman" w:hAnsi="Times New Roman" w:cs="Times New Roman"/>
          <w:b/>
          <w:bCs/>
          <w:color w:val="000000" w:themeColor="text1"/>
          <w:sz w:val="32"/>
          <w:szCs w:val="32"/>
        </w:rPr>
        <w:t>РЕШЕНИЕ</w:t>
      </w:r>
    </w:p>
    <w:p w14:paraId="062A37E2" w14:textId="77777777" w:rsidR="00484C1A" w:rsidRPr="004C0D39" w:rsidRDefault="00484C1A">
      <w:pPr>
        <w:widowControl w:val="0"/>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p w14:paraId="1CAE7F2B" w14:textId="77777777" w:rsidR="0015346C" w:rsidRPr="004C0D39" w:rsidRDefault="00865B74">
      <w:pPr>
        <w:widowControl w:val="0"/>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C0D39">
        <w:rPr>
          <w:rFonts w:ascii="Times New Roman" w:hAnsi="Times New Roman" w:cs="Times New Roman"/>
          <w:b/>
          <w:bCs/>
          <w:color w:val="000000" w:themeColor="text1"/>
          <w:sz w:val="28"/>
          <w:szCs w:val="28"/>
        </w:rPr>
        <w:t>ГОРОДСКОЙ ДУМЫ</w:t>
      </w:r>
      <w:r w:rsidR="0015346C" w:rsidRPr="004C0D39">
        <w:rPr>
          <w:rFonts w:ascii="Times New Roman" w:hAnsi="Times New Roman" w:cs="Times New Roman"/>
          <w:b/>
          <w:bCs/>
          <w:color w:val="000000" w:themeColor="text1"/>
          <w:sz w:val="28"/>
          <w:szCs w:val="28"/>
        </w:rPr>
        <w:t xml:space="preserve"> МУНИЦИПАЛЬНОГО ОБРАЗОВАНИЯ</w:t>
      </w:r>
    </w:p>
    <w:p w14:paraId="6D515296" w14:textId="77777777" w:rsidR="0015346C" w:rsidRPr="004C0D39" w:rsidRDefault="0015346C">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4C0D39">
        <w:rPr>
          <w:rFonts w:ascii="Times New Roman" w:hAnsi="Times New Roman" w:cs="Times New Roman"/>
          <w:b/>
          <w:bCs/>
          <w:color w:val="000000" w:themeColor="text1"/>
          <w:sz w:val="28"/>
          <w:szCs w:val="28"/>
        </w:rPr>
        <w:t>ГОРОД НОВОРОССИЙСК</w:t>
      </w:r>
    </w:p>
    <w:p w14:paraId="63DA26A5" w14:textId="77777777" w:rsidR="0015346C" w:rsidRPr="004C0D39" w:rsidRDefault="0015346C">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14:paraId="57BD6567" w14:textId="77777777" w:rsidR="00F63503" w:rsidRPr="004C0D39" w:rsidRDefault="00F63503" w:rsidP="00F63503">
      <w:pPr>
        <w:widowControl w:val="0"/>
        <w:autoSpaceDE w:val="0"/>
        <w:autoSpaceDN w:val="0"/>
        <w:adjustRightInd w:val="0"/>
        <w:spacing w:after="0" w:line="240" w:lineRule="auto"/>
        <w:rPr>
          <w:rFonts w:ascii="Times New Roman" w:hAnsi="Times New Roman" w:cs="Times New Roman"/>
          <w:bCs/>
          <w:color w:val="000000" w:themeColor="text1"/>
          <w:sz w:val="28"/>
          <w:szCs w:val="28"/>
        </w:rPr>
      </w:pPr>
      <w:r w:rsidRPr="004C0D39">
        <w:rPr>
          <w:rFonts w:ascii="Times New Roman" w:hAnsi="Times New Roman" w:cs="Times New Roman"/>
          <w:bCs/>
          <w:color w:val="000000" w:themeColor="text1"/>
          <w:sz w:val="28"/>
          <w:szCs w:val="28"/>
        </w:rPr>
        <w:t>от_________________</w:t>
      </w:r>
      <w:r w:rsidRPr="004C0D39">
        <w:rPr>
          <w:rFonts w:ascii="Times New Roman" w:hAnsi="Times New Roman" w:cs="Times New Roman"/>
          <w:bCs/>
          <w:color w:val="000000" w:themeColor="text1"/>
          <w:sz w:val="28"/>
          <w:szCs w:val="28"/>
        </w:rPr>
        <w:tab/>
      </w:r>
      <w:r w:rsidRPr="004C0D39">
        <w:rPr>
          <w:rFonts w:ascii="Times New Roman" w:hAnsi="Times New Roman" w:cs="Times New Roman"/>
          <w:bCs/>
          <w:color w:val="000000" w:themeColor="text1"/>
          <w:sz w:val="28"/>
          <w:szCs w:val="28"/>
        </w:rPr>
        <w:tab/>
      </w:r>
      <w:r w:rsidRPr="004C0D39">
        <w:rPr>
          <w:rFonts w:ascii="Times New Roman" w:hAnsi="Times New Roman" w:cs="Times New Roman"/>
          <w:bCs/>
          <w:color w:val="000000" w:themeColor="text1"/>
          <w:sz w:val="28"/>
          <w:szCs w:val="28"/>
        </w:rPr>
        <w:tab/>
      </w:r>
      <w:r w:rsidRPr="004C0D39">
        <w:rPr>
          <w:rFonts w:ascii="Times New Roman" w:hAnsi="Times New Roman" w:cs="Times New Roman"/>
          <w:bCs/>
          <w:color w:val="000000" w:themeColor="text1"/>
          <w:sz w:val="28"/>
          <w:szCs w:val="28"/>
        </w:rPr>
        <w:tab/>
      </w:r>
      <w:r w:rsidRPr="004C0D39">
        <w:rPr>
          <w:rFonts w:ascii="Times New Roman" w:hAnsi="Times New Roman" w:cs="Times New Roman"/>
          <w:bCs/>
          <w:color w:val="000000" w:themeColor="text1"/>
          <w:sz w:val="28"/>
          <w:szCs w:val="28"/>
        </w:rPr>
        <w:tab/>
      </w:r>
      <w:r w:rsidRPr="004C0D39">
        <w:rPr>
          <w:rFonts w:ascii="Times New Roman" w:hAnsi="Times New Roman" w:cs="Times New Roman"/>
          <w:bCs/>
          <w:color w:val="000000" w:themeColor="text1"/>
          <w:sz w:val="28"/>
          <w:szCs w:val="28"/>
        </w:rPr>
        <w:tab/>
      </w:r>
      <w:r w:rsidRPr="004C0D39">
        <w:rPr>
          <w:rFonts w:ascii="Times New Roman" w:hAnsi="Times New Roman" w:cs="Times New Roman"/>
          <w:bCs/>
          <w:color w:val="000000" w:themeColor="text1"/>
          <w:sz w:val="28"/>
          <w:szCs w:val="28"/>
        </w:rPr>
        <w:tab/>
      </w:r>
      <w:r w:rsidRPr="004C0D39">
        <w:rPr>
          <w:rFonts w:ascii="Times New Roman" w:hAnsi="Times New Roman" w:cs="Times New Roman"/>
          <w:bCs/>
          <w:color w:val="000000" w:themeColor="text1"/>
          <w:sz w:val="28"/>
          <w:szCs w:val="28"/>
        </w:rPr>
        <w:tab/>
        <w:t>№_______</w:t>
      </w:r>
    </w:p>
    <w:p w14:paraId="17E80D11" w14:textId="77777777" w:rsidR="00F63503" w:rsidRPr="004C0D39" w:rsidRDefault="00F63503" w:rsidP="00F63503">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4C0D39">
        <w:rPr>
          <w:rFonts w:ascii="Times New Roman" w:hAnsi="Times New Roman" w:cs="Times New Roman"/>
          <w:color w:val="000000" w:themeColor="text1"/>
        </w:rPr>
        <w:t>г. Новороссийск</w:t>
      </w:r>
    </w:p>
    <w:p w14:paraId="3C4A0730" w14:textId="77777777" w:rsidR="00F63503" w:rsidRPr="004C0D39" w:rsidRDefault="00F63503" w:rsidP="00F63503">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p>
    <w:p w14:paraId="7F02973F" w14:textId="77777777" w:rsidR="00F63503" w:rsidRPr="004C0D39" w:rsidRDefault="00F63503" w:rsidP="00F63503">
      <w:pPr>
        <w:widowControl w:val="0"/>
        <w:spacing w:after="0" w:line="240" w:lineRule="auto"/>
        <w:jc w:val="center"/>
        <w:rPr>
          <w:rFonts w:ascii="Times New Roman" w:eastAsia="Times New Roman" w:hAnsi="Times New Roman" w:cs="Times New Roman"/>
          <w:b/>
          <w:bCs/>
          <w:color w:val="000000" w:themeColor="text1"/>
          <w:sz w:val="28"/>
          <w:szCs w:val="28"/>
          <w:lang w:eastAsia="ru-RU"/>
        </w:rPr>
      </w:pPr>
      <w:r w:rsidRPr="004C0D39">
        <w:rPr>
          <w:rFonts w:ascii="Times New Roman" w:eastAsia="Times New Roman" w:hAnsi="Times New Roman" w:cs="Times New Roman"/>
          <w:b/>
          <w:bCs/>
          <w:color w:val="000000" w:themeColor="text1"/>
          <w:sz w:val="28"/>
          <w:szCs w:val="28"/>
          <w:lang w:eastAsia="ru-RU"/>
        </w:rPr>
        <w:t>О внесении изменений в решение городской Думы муниципального образования город Новороссийск от 20 апреля 2021 года № 97 «</w:t>
      </w:r>
      <w:bookmarkStart w:id="1" w:name="_Hlk77695242"/>
      <w:r w:rsidRPr="004C0D39">
        <w:rPr>
          <w:rFonts w:ascii="Times New Roman" w:eastAsia="Times New Roman" w:hAnsi="Times New Roman" w:cs="Times New Roman"/>
          <w:b/>
          <w:bCs/>
          <w:color w:val="000000" w:themeColor="text1"/>
          <w:sz w:val="28"/>
          <w:szCs w:val="28"/>
          <w:lang w:eastAsia="ru-RU"/>
        </w:rPr>
        <w:t>Об утверждении Порядка применения инициативного бюджетирования в муниципальном образовании город Новороссийск</w:t>
      </w:r>
      <w:bookmarkEnd w:id="1"/>
      <w:r w:rsidRPr="004C0D39">
        <w:rPr>
          <w:rFonts w:ascii="Times New Roman" w:eastAsia="Times New Roman" w:hAnsi="Times New Roman" w:cs="Times New Roman"/>
          <w:b/>
          <w:bCs/>
          <w:color w:val="000000" w:themeColor="text1"/>
          <w:sz w:val="28"/>
          <w:szCs w:val="28"/>
          <w:lang w:eastAsia="ru-RU"/>
        </w:rPr>
        <w:t>»</w:t>
      </w:r>
    </w:p>
    <w:p w14:paraId="58781BBF" w14:textId="77777777" w:rsidR="004F1C59" w:rsidRPr="004C0D39" w:rsidRDefault="004F1C59" w:rsidP="00F63503">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14:paraId="70293F70" w14:textId="4A9D4BA2" w:rsidR="001F7E38" w:rsidRPr="004C0D39" w:rsidRDefault="001F7E38" w:rsidP="00EB5650">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город Новороссийск, городская</w:t>
      </w:r>
      <w:r w:rsidR="00BB1F62" w:rsidRPr="004C0D39">
        <w:rPr>
          <w:rFonts w:ascii="Times New Roman" w:hAnsi="Times New Roman" w:cs="Times New Roman"/>
          <w:color w:val="000000" w:themeColor="text1"/>
          <w:sz w:val="28"/>
          <w:szCs w:val="28"/>
        </w:rPr>
        <w:t xml:space="preserve"> </w:t>
      </w:r>
      <w:r w:rsidRPr="004C0D39">
        <w:rPr>
          <w:rFonts w:ascii="Times New Roman" w:hAnsi="Times New Roman" w:cs="Times New Roman"/>
          <w:color w:val="000000" w:themeColor="text1"/>
          <w:sz w:val="28"/>
          <w:szCs w:val="28"/>
        </w:rPr>
        <w:t>Дума</w:t>
      </w:r>
      <w:r w:rsidR="00BB1F62" w:rsidRPr="004C0D39">
        <w:rPr>
          <w:rFonts w:ascii="Times New Roman" w:hAnsi="Times New Roman" w:cs="Times New Roman"/>
          <w:color w:val="000000" w:themeColor="text1"/>
          <w:sz w:val="28"/>
          <w:szCs w:val="28"/>
        </w:rPr>
        <w:t xml:space="preserve"> </w:t>
      </w:r>
      <w:r w:rsidRPr="004C0D39">
        <w:rPr>
          <w:rFonts w:ascii="Times New Roman" w:hAnsi="Times New Roman" w:cs="Times New Roman"/>
          <w:color w:val="000000" w:themeColor="text1"/>
          <w:sz w:val="28"/>
          <w:szCs w:val="28"/>
        </w:rPr>
        <w:t>муниципального</w:t>
      </w:r>
      <w:r w:rsidR="00BB1F62" w:rsidRPr="004C0D39">
        <w:rPr>
          <w:rFonts w:ascii="Times New Roman" w:hAnsi="Times New Roman" w:cs="Times New Roman"/>
          <w:color w:val="000000" w:themeColor="text1"/>
          <w:sz w:val="28"/>
          <w:szCs w:val="28"/>
        </w:rPr>
        <w:t xml:space="preserve"> </w:t>
      </w:r>
      <w:r w:rsidRPr="004C0D39">
        <w:rPr>
          <w:rFonts w:ascii="Times New Roman" w:hAnsi="Times New Roman" w:cs="Times New Roman"/>
          <w:color w:val="000000" w:themeColor="text1"/>
          <w:sz w:val="28"/>
          <w:szCs w:val="28"/>
        </w:rPr>
        <w:t>образования</w:t>
      </w:r>
      <w:r w:rsidR="00BB1F62" w:rsidRPr="004C0D39">
        <w:rPr>
          <w:rFonts w:ascii="Times New Roman" w:hAnsi="Times New Roman" w:cs="Times New Roman"/>
          <w:color w:val="000000" w:themeColor="text1"/>
          <w:sz w:val="28"/>
          <w:szCs w:val="28"/>
        </w:rPr>
        <w:t xml:space="preserve"> </w:t>
      </w:r>
      <w:r w:rsidRPr="004C0D39">
        <w:rPr>
          <w:rFonts w:ascii="Times New Roman" w:hAnsi="Times New Roman" w:cs="Times New Roman"/>
          <w:color w:val="000000" w:themeColor="text1"/>
          <w:sz w:val="28"/>
          <w:szCs w:val="28"/>
        </w:rPr>
        <w:t>город</w:t>
      </w:r>
      <w:r w:rsidR="00BB1F62" w:rsidRPr="004C0D39">
        <w:rPr>
          <w:rFonts w:ascii="Times New Roman" w:hAnsi="Times New Roman" w:cs="Times New Roman"/>
          <w:color w:val="000000" w:themeColor="text1"/>
          <w:sz w:val="28"/>
          <w:szCs w:val="28"/>
        </w:rPr>
        <w:t xml:space="preserve"> </w:t>
      </w:r>
      <w:r w:rsidR="001F04D1" w:rsidRPr="004C0D39">
        <w:rPr>
          <w:rFonts w:ascii="Times New Roman" w:hAnsi="Times New Roman" w:cs="Times New Roman"/>
          <w:color w:val="000000" w:themeColor="text1"/>
          <w:sz w:val="28"/>
          <w:szCs w:val="28"/>
        </w:rPr>
        <w:t xml:space="preserve">Новороссийск </w:t>
      </w:r>
      <w:r w:rsidR="00F63503" w:rsidRPr="004C0D39">
        <w:rPr>
          <w:rFonts w:ascii="Times New Roman" w:hAnsi="Times New Roman" w:cs="Times New Roman"/>
          <w:color w:val="000000" w:themeColor="text1"/>
          <w:sz w:val="28"/>
          <w:szCs w:val="28"/>
        </w:rPr>
        <w:t xml:space="preserve">                 </w:t>
      </w:r>
      <w:r w:rsidRPr="004C0D39">
        <w:rPr>
          <w:rFonts w:ascii="Times New Roman" w:hAnsi="Times New Roman" w:cs="Times New Roman"/>
          <w:color w:val="000000" w:themeColor="text1"/>
          <w:sz w:val="28"/>
          <w:szCs w:val="28"/>
        </w:rPr>
        <w:t>р е ш и л а:</w:t>
      </w:r>
    </w:p>
    <w:p w14:paraId="7973A9A4" w14:textId="77777777" w:rsidR="001F7E38" w:rsidRPr="004C0D39" w:rsidRDefault="001F7E38" w:rsidP="00EB5650">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p>
    <w:p w14:paraId="653FDF74" w14:textId="3A9D889F" w:rsidR="001F7E38" w:rsidRPr="004C0D39" w:rsidRDefault="001F7E38" w:rsidP="00EB5650">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1.</w:t>
      </w:r>
      <w:r w:rsidR="00BB1F62" w:rsidRPr="004C0D39">
        <w:rPr>
          <w:rFonts w:ascii="Times New Roman" w:hAnsi="Times New Roman" w:cs="Times New Roman"/>
          <w:color w:val="000000" w:themeColor="text1"/>
          <w:sz w:val="28"/>
          <w:szCs w:val="28"/>
        </w:rPr>
        <w:t> </w:t>
      </w:r>
      <w:r w:rsidRPr="004C0D39">
        <w:rPr>
          <w:rFonts w:ascii="Times New Roman" w:hAnsi="Times New Roman" w:cs="Times New Roman"/>
          <w:color w:val="000000" w:themeColor="text1"/>
          <w:sz w:val="28"/>
          <w:szCs w:val="28"/>
        </w:rPr>
        <w:t>Внести в решение городской Думы муниципального образования город Новороссийск от 20 апреля 2021 года № 97 «</w:t>
      </w:r>
      <w:bookmarkStart w:id="2" w:name="_Hlk100222966"/>
      <w:r w:rsidRPr="004C0D39">
        <w:rPr>
          <w:rFonts w:ascii="Times New Roman" w:hAnsi="Times New Roman" w:cs="Times New Roman"/>
          <w:color w:val="000000" w:themeColor="text1"/>
          <w:sz w:val="28"/>
          <w:szCs w:val="28"/>
        </w:rPr>
        <w:t>Об утверждении Порядка применения инициативного бюджетирования в муниципальном образовании город Новороссийск</w:t>
      </w:r>
      <w:bookmarkEnd w:id="2"/>
      <w:r w:rsidRPr="004C0D39">
        <w:rPr>
          <w:rFonts w:ascii="Times New Roman" w:hAnsi="Times New Roman" w:cs="Times New Roman"/>
          <w:color w:val="000000" w:themeColor="text1"/>
          <w:sz w:val="28"/>
          <w:szCs w:val="28"/>
        </w:rPr>
        <w:t xml:space="preserve">» </w:t>
      </w:r>
      <w:r w:rsidR="001F2414" w:rsidRPr="004C0D39">
        <w:rPr>
          <w:rFonts w:ascii="Times New Roman" w:hAnsi="Times New Roman" w:cs="Times New Roman"/>
          <w:color w:val="000000" w:themeColor="text1"/>
          <w:sz w:val="28"/>
          <w:szCs w:val="28"/>
        </w:rPr>
        <w:t>(в редакции изменений, принятых решени</w:t>
      </w:r>
      <w:r w:rsidR="005708DF" w:rsidRPr="004C0D39">
        <w:rPr>
          <w:rFonts w:ascii="Times New Roman" w:hAnsi="Times New Roman" w:cs="Times New Roman"/>
          <w:color w:val="000000" w:themeColor="text1"/>
          <w:sz w:val="28"/>
          <w:szCs w:val="28"/>
        </w:rPr>
        <w:t>я</w:t>
      </w:r>
      <w:r w:rsidR="001F2414" w:rsidRPr="004C0D39">
        <w:rPr>
          <w:rFonts w:ascii="Times New Roman" w:hAnsi="Times New Roman" w:cs="Times New Roman"/>
          <w:color w:val="000000" w:themeColor="text1"/>
          <w:sz w:val="28"/>
          <w:szCs w:val="28"/>
        </w:rPr>
        <w:t>м</w:t>
      </w:r>
      <w:r w:rsidR="005708DF" w:rsidRPr="004C0D39">
        <w:rPr>
          <w:rFonts w:ascii="Times New Roman" w:hAnsi="Times New Roman" w:cs="Times New Roman"/>
          <w:color w:val="000000" w:themeColor="text1"/>
          <w:sz w:val="28"/>
          <w:szCs w:val="28"/>
        </w:rPr>
        <w:t>и</w:t>
      </w:r>
      <w:r w:rsidR="001F2414" w:rsidRPr="004C0D39">
        <w:rPr>
          <w:rFonts w:ascii="Times New Roman" w:hAnsi="Times New Roman" w:cs="Times New Roman"/>
          <w:color w:val="000000" w:themeColor="text1"/>
          <w:sz w:val="28"/>
          <w:szCs w:val="28"/>
        </w:rPr>
        <w:t xml:space="preserve"> </w:t>
      </w:r>
      <w:r w:rsidR="00A50DF4" w:rsidRPr="004C0D39">
        <w:rPr>
          <w:rFonts w:ascii="Times New Roman" w:hAnsi="Times New Roman" w:cs="Times New Roman"/>
          <w:color w:val="000000" w:themeColor="text1"/>
          <w:sz w:val="28"/>
          <w:szCs w:val="28"/>
        </w:rPr>
        <w:t xml:space="preserve">  </w:t>
      </w:r>
      <w:r w:rsidR="001F2414" w:rsidRPr="004C0D39">
        <w:rPr>
          <w:rFonts w:ascii="Times New Roman" w:hAnsi="Times New Roman" w:cs="Times New Roman"/>
          <w:color w:val="000000" w:themeColor="text1"/>
          <w:sz w:val="28"/>
          <w:szCs w:val="28"/>
        </w:rPr>
        <w:t>городской Думы муниципального образования город Новороссийск</w:t>
      </w:r>
      <w:r w:rsidR="00A50DF4" w:rsidRPr="004C0D39">
        <w:rPr>
          <w:rFonts w:ascii="Times New Roman" w:hAnsi="Times New Roman" w:cs="Times New Roman"/>
          <w:color w:val="000000" w:themeColor="text1"/>
          <w:sz w:val="28"/>
          <w:szCs w:val="28"/>
        </w:rPr>
        <w:t xml:space="preserve">               </w:t>
      </w:r>
      <w:r w:rsidR="008A24E3" w:rsidRPr="004C0D39">
        <w:rPr>
          <w:rFonts w:ascii="Times New Roman" w:hAnsi="Times New Roman" w:cs="Times New Roman"/>
          <w:color w:val="000000" w:themeColor="text1"/>
          <w:sz w:val="28"/>
          <w:szCs w:val="28"/>
        </w:rPr>
        <w:t>от 21 сентября 2021 года № 153</w:t>
      </w:r>
      <w:r w:rsidR="00F63503" w:rsidRPr="004C0D39">
        <w:rPr>
          <w:rFonts w:ascii="Times New Roman" w:hAnsi="Times New Roman" w:cs="Times New Roman"/>
          <w:color w:val="000000" w:themeColor="text1"/>
          <w:sz w:val="28"/>
          <w:szCs w:val="28"/>
        </w:rPr>
        <w:t>,</w:t>
      </w:r>
      <w:r w:rsidR="008A24E3" w:rsidRPr="004C0D39">
        <w:rPr>
          <w:rFonts w:ascii="Times New Roman" w:hAnsi="Times New Roman" w:cs="Times New Roman"/>
          <w:color w:val="000000" w:themeColor="text1"/>
          <w:sz w:val="28"/>
          <w:szCs w:val="28"/>
        </w:rPr>
        <w:t xml:space="preserve"> </w:t>
      </w:r>
      <w:r w:rsidR="005708DF" w:rsidRPr="004C0D39">
        <w:rPr>
          <w:rFonts w:ascii="Times New Roman" w:hAnsi="Times New Roman" w:cs="Times New Roman"/>
          <w:color w:val="000000" w:themeColor="text1"/>
          <w:sz w:val="28"/>
          <w:szCs w:val="28"/>
        </w:rPr>
        <w:t>от 24 декабря 2021 года № 188</w:t>
      </w:r>
      <w:r w:rsidR="00F63503" w:rsidRPr="004C0D39">
        <w:rPr>
          <w:rFonts w:ascii="Times New Roman" w:hAnsi="Times New Roman" w:cs="Times New Roman"/>
          <w:color w:val="000000" w:themeColor="text1"/>
          <w:sz w:val="28"/>
          <w:szCs w:val="28"/>
        </w:rPr>
        <w:t>,</w:t>
      </w:r>
      <w:r w:rsidR="008A24E3" w:rsidRPr="004C0D39">
        <w:rPr>
          <w:rFonts w:ascii="Times New Roman" w:hAnsi="Times New Roman" w:cs="Times New Roman"/>
          <w:color w:val="000000" w:themeColor="text1"/>
          <w:sz w:val="28"/>
          <w:szCs w:val="28"/>
        </w:rPr>
        <w:t xml:space="preserve"> </w:t>
      </w:r>
      <w:r w:rsidR="00F63503" w:rsidRPr="004C0D39">
        <w:rPr>
          <w:rFonts w:ascii="Times New Roman" w:hAnsi="Times New Roman" w:cs="Times New Roman"/>
          <w:color w:val="000000" w:themeColor="text1"/>
          <w:sz w:val="28"/>
          <w:szCs w:val="28"/>
        </w:rPr>
        <w:t xml:space="preserve">                         </w:t>
      </w:r>
      <w:r w:rsidR="008A24E3" w:rsidRPr="004C0D39">
        <w:rPr>
          <w:rFonts w:ascii="Times New Roman" w:hAnsi="Times New Roman" w:cs="Times New Roman"/>
          <w:color w:val="000000" w:themeColor="text1"/>
          <w:sz w:val="28"/>
          <w:szCs w:val="28"/>
        </w:rPr>
        <w:t>от 26</w:t>
      </w:r>
      <w:r w:rsidR="00F63503" w:rsidRPr="004C0D39">
        <w:rPr>
          <w:rFonts w:ascii="Times New Roman" w:hAnsi="Times New Roman" w:cs="Times New Roman"/>
          <w:color w:val="000000" w:themeColor="text1"/>
          <w:sz w:val="28"/>
          <w:szCs w:val="28"/>
        </w:rPr>
        <w:t xml:space="preserve"> апреля </w:t>
      </w:r>
      <w:r w:rsidR="008A24E3" w:rsidRPr="004C0D39">
        <w:rPr>
          <w:rFonts w:ascii="Times New Roman" w:hAnsi="Times New Roman" w:cs="Times New Roman"/>
          <w:color w:val="000000" w:themeColor="text1"/>
          <w:sz w:val="28"/>
          <w:szCs w:val="28"/>
        </w:rPr>
        <w:t>2022 года № 247</w:t>
      </w:r>
      <w:r w:rsidR="00F63503" w:rsidRPr="004C0D39">
        <w:rPr>
          <w:rFonts w:ascii="Times New Roman" w:hAnsi="Times New Roman" w:cs="Times New Roman"/>
          <w:color w:val="000000" w:themeColor="text1"/>
          <w:sz w:val="28"/>
          <w:szCs w:val="28"/>
        </w:rPr>
        <w:t>,</w:t>
      </w:r>
      <w:r w:rsidR="001851EC" w:rsidRPr="004C0D39">
        <w:rPr>
          <w:rFonts w:ascii="Times New Roman" w:hAnsi="Times New Roman" w:cs="Times New Roman"/>
          <w:color w:val="000000" w:themeColor="text1"/>
          <w:sz w:val="28"/>
          <w:szCs w:val="28"/>
        </w:rPr>
        <w:t xml:space="preserve"> </w:t>
      </w:r>
      <w:r w:rsidR="00F63503" w:rsidRPr="004C0D39">
        <w:rPr>
          <w:rFonts w:ascii="Times New Roman" w:hAnsi="Times New Roman" w:cs="Times New Roman"/>
          <w:color w:val="000000" w:themeColor="text1"/>
          <w:sz w:val="28"/>
          <w:szCs w:val="28"/>
        </w:rPr>
        <w:t xml:space="preserve">от 21 июня 2022 </w:t>
      </w:r>
      <w:r w:rsidR="00BF2731" w:rsidRPr="004C0D39">
        <w:rPr>
          <w:rFonts w:ascii="Times New Roman" w:hAnsi="Times New Roman" w:cs="Times New Roman"/>
          <w:color w:val="000000" w:themeColor="text1"/>
          <w:sz w:val="28"/>
          <w:szCs w:val="28"/>
        </w:rPr>
        <w:t xml:space="preserve">года </w:t>
      </w:r>
      <w:r w:rsidR="00F63503" w:rsidRPr="004C0D39">
        <w:rPr>
          <w:rFonts w:ascii="Times New Roman" w:hAnsi="Times New Roman" w:cs="Times New Roman"/>
          <w:color w:val="000000" w:themeColor="text1"/>
          <w:sz w:val="28"/>
          <w:szCs w:val="28"/>
        </w:rPr>
        <w:t xml:space="preserve">№ 273, </w:t>
      </w:r>
      <w:r w:rsidR="00311D79" w:rsidRPr="004C0D39">
        <w:rPr>
          <w:rFonts w:ascii="Times New Roman" w:hAnsi="Times New Roman" w:cs="Times New Roman"/>
          <w:color w:val="000000" w:themeColor="text1"/>
          <w:sz w:val="28"/>
          <w:szCs w:val="28"/>
        </w:rPr>
        <w:t xml:space="preserve">                                     </w:t>
      </w:r>
      <w:r w:rsidR="001851EC" w:rsidRPr="004C0D39">
        <w:rPr>
          <w:rFonts w:ascii="Times New Roman" w:hAnsi="Times New Roman" w:cs="Times New Roman"/>
          <w:color w:val="000000" w:themeColor="text1"/>
          <w:sz w:val="28"/>
          <w:szCs w:val="28"/>
        </w:rPr>
        <w:t>от 22</w:t>
      </w:r>
      <w:r w:rsidR="00F63503" w:rsidRPr="004C0D39">
        <w:rPr>
          <w:rFonts w:ascii="Times New Roman" w:hAnsi="Times New Roman" w:cs="Times New Roman"/>
          <w:color w:val="000000" w:themeColor="text1"/>
          <w:sz w:val="28"/>
          <w:szCs w:val="28"/>
        </w:rPr>
        <w:t xml:space="preserve"> ноября </w:t>
      </w:r>
      <w:r w:rsidR="001851EC" w:rsidRPr="004C0D39">
        <w:rPr>
          <w:rFonts w:ascii="Times New Roman" w:hAnsi="Times New Roman" w:cs="Times New Roman"/>
          <w:color w:val="000000" w:themeColor="text1"/>
          <w:sz w:val="28"/>
          <w:szCs w:val="28"/>
        </w:rPr>
        <w:t>2022 года №</w:t>
      </w:r>
      <w:r w:rsidR="00F63503" w:rsidRPr="004C0D39">
        <w:rPr>
          <w:rFonts w:ascii="Times New Roman" w:hAnsi="Times New Roman" w:cs="Times New Roman"/>
          <w:color w:val="000000" w:themeColor="text1"/>
          <w:sz w:val="28"/>
          <w:szCs w:val="28"/>
        </w:rPr>
        <w:t> </w:t>
      </w:r>
      <w:r w:rsidR="001851EC" w:rsidRPr="004C0D39">
        <w:rPr>
          <w:rFonts w:ascii="Times New Roman" w:hAnsi="Times New Roman" w:cs="Times New Roman"/>
          <w:color w:val="000000" w:themeColor="text1"/>
          <w:sz w:val="28"/>
          <w:szCs w:val="28"/>
        </w:rPr>
        <w:t>311</w:t>
      </w:r>
      <w:r w:rsidR="001F2414" w:rsidRPr="004C0D39">
        <w:rPr>
          <w:rFonts w:ascii="Times New Roman" w:hAnsi="Times New Roman" w:cs="Times New Roman"/>
          <w:color w:val="000000" w:themeColor="text1"/>
          <w:sz w:val="28"/>
          <w:szCs w:val="28"/>
        </w:rPr>
        <w:t xml:space="preserve">) </w:t>
      </w:r>
      <w:r w:rsidRPr="004C0D39">
        <w:rPr>
          <w:rFonts w:ascii="Times New Roman" w:hAnsi="Times New Roman" w:cs="Times New Roman"/>
          <w:color w:val="000000" w:themeColor="text1"/>
          <w:sz w:val="28"/>
          <w:szCs w:val="28"/>
        </w:rPr>
        <w:t>следующие изменения:</w:t>
      </w:r>
    </w:p>
    <w:p w14:paraId="62A76207" w14:textId="612C5239" w:rsidR="008900C1" w:rsidRPr="004C0D39" w:rsidRDefault="008900C1" w:rsidP="00EB565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1.1. Пункт 3.5. Порядка применения инициативного бюджетирования в муниципальном образовании город Новороссийск изложить в новой редакции:</w:t>
      </w:r>
    </w:p>
    <w:p w14:paraId="26E4C57C" w14:textId="0BC0EF5E" w:rsidR="00B606C5" w:rsidRPr="004C0D39" w:rsidRDefault="008900C1" w:rsidP="00B606C5">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8"/>
          <w:szCs w:val="28"/>
        </w:rPr>
      </w:pPr>
      <w:r w:rsidRPr="004C0D39">
        <w:rPr>
          <w:rFonts w:ascii="Times New Roman" w:hAnsi="Times New Roman" w:cs="Times New Roman"/>
          <w:color w:val="000000" w:themeColor="text1"/>
          <w:sz w:val="28"/>
          <w:szCs w:val="28"/>
        </w:rPr>
        <w:t>«3.5. </w:t>
      </w:r>
      <w:r w:rsidR="00B606C5" w:rsidRPr="004C0D39">
        <w:rPr>
          <w:rFonts w:ascii="Times New Roman" w:hAnsi="Times New Roman" w:cs="Times New Roman"/>
          <w:color w:val="000000" w:themeColor="text1"/>
          <w:sz w:val="28"/>
          <w:szCs w:val="28"/>
        </w:rPr>
        <w:t xml:space="preserve">Администрацией района информация о поступивших инициативных проектах в администрацию района подлежит опубликованию (обнародованию) и размещению на официальном сайте администрации муниципального образования город Новороссийск в информационно-телекоммуникационной сети «Интернет» в разделе «Инициативное бюджетирование» в течение 3 (трех) рабочих дней со дня внесения инициативного проекта в администрацию района и должна содержать сведения, указанные в </w:t>
      </w:r>
      <w:hyperlink r:id="rId9" w:history="1">
        <w:r w:rsidR="00B606C5" w:rsidRPr="004C0D39">
          <w:rPr>
            <w:rStyle w:val="af3"/>
            <w:rFonts w:ascii="Times New Roman" w:hAnsi="Times New Roman" w:cs="Times New Roman"/>
            <w:color w:val="000000" w:themeColor="text1"/>
            <w:sz w:val="28"/>
            <w:szCs w:val="28"/>
            <w:u w:val="none"/>
          </w:rPr>
          <w:t>пункте 3.3.1</w:t>
        </w:r>
      </w:hyperlink>
      <w:r w:rsidR="00B606C5" w:rsidRPr="004C0D39">
        <w:rPr>
          <w:rFonts w:ascii="Times New Roman" w:hAnsi="Times New Roman" w:cs="Times New Roman"/>
          <w:color w:val="000000" w:themeColor="text1"/>
          <w:sz w:val="28"/>
          <w:szCs w:val="28"/>
        </w:rPr>
        <w:t xml:space="preserve"> настоящего Порядка, а также об инициаторах проекта с соблюдением требований Федерального </w:t>
      </w:r>
      <w:hyperlink r:id="rId10" w:history="1">
        <w:r w:rsidR="00B606C5" w:rsidRPr="004C0D39">
          <w:rPr>
            <w:rStyle w:val="af3"/>
            <w:rFonts w:ascii="Times New Roman" w:hAnsi="Times New Roman" w:cs="Times New Roman"/>
            <w:color w:val="000000" w:themeColor="text1"/>
            <w:sz w:val="28"/>
            <w:szCs w:val="28"/>
            <w:u w:val="none"/>
          </w:rPr>
          <w:t>закона</w:t>
        </w:r>
      </w:hyperlink>
      <w:r w:rsidR="00B606C5" w:rsidRPr="004C0D39">
        <w:rPr>
          <w:rFonts w:ascii="Times New Roman" w:hAnsi="Times New Roman" w:cs="Times New Roman"/>
          <w:color w:val="000000" w:themeColor="text1"/>
          <w:sz w:val="28"/>
          <w:szCs w:val="28"/>
        </w:rPr>
        <w:t xml:space="preserve"> от               27 июля 2006 года № 152-ФЗ «О персональных данных». Одновременно граждане информируются о возможности представления в администрацию района своих замечаний и предложений по инициативному проекту с </w:t>
      </w:r>
      <w:r w:rsidR="00B606C5" w:rsidRPr="004C0D39">
        <w:rPr>
          <w:rFonts w:ascii="Times New Roman" w:hAnsi="Times New Roman" w:cs="Times New Roman"/>
          <w:color w:val="000000" w:themeColor="text1"/>
          <w:sz w:val="28"/>
          <w:szCs w:val="28"/>
        </w:rPr>
        <w:lastRenderedPageBreak/>
        <w:t>указанием срока их представления, который не может составлять менее 5 (пяти) рабочих дней. Свои замечания и предложения вправе направлять жители муниципального образования город Новороссийск, достигшие шестнадцатилетнего возраста.</w:t>
      </w:r>
    </w:p>
    <w:p w14:paraId="2B36860B" w14:textId="29FB804C" w:rsidR="008900C1" w:rsidRPr="004C0D39" w:rsidRDefault="008900C1" w:rsidP="00EB565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 xml:space="preserve">3.5.1. Администрация района при получении заявки на участие </w:t>
      </w:r>
      <w:r w:rsidR="00091188" w:rsidRPr="004C0D39">
        <w:rPr>
          <w:rFonts w:ascii="Times New Roman" w:hAnsi="Times New Roman" w:cs="Times New Roman"/>
          <w:color w:val="000000" w:themeColor="text1"/>
          <w:sz w:val="28"/>
          <w:szCs w:val="28"/>
        </w:rPr>
        <w:t xml:space="preserve">                        </w:t>
      </w:r>
      <w:r w:rsidRPr="004C0D39">
        <w:rPr>
          <w:rFonts w:ascii="Times New Roman" w:hAnsi="Times New Roman" w:cs="Times New Roman"/>
          <w:color w:val="000000" w:themeColor="text1"/>
          <w:sz w:val="28"/>
          <w:szCs w:val="28"/>
        </w:rPr>
        <w:t xml:space="preserve">в конкурсном отборе в течении двух рабочих дней направляет запрос </w:t>
      </w:r>
      <w:r w:rsidR="00091188" w:rsidRPr="004C0D39">
        <w:rPr>
          <w:rFonts w:ascii="Times New Roman" w:hAnsi="Times New Roman" w:cs="Times New Roman"/>
          <w:color w:val="000000" w:themeColor="text1"/>
          <w:sz w:val="28"/>
          <w:szCs w:val="28"/>
        </w:rPr>
        <w:t xml:space="preserve">                           </w:t>
      </w:r>
      <w:r w:rsidRPr="004C0D39">
        <w:rPr>
          <w:rFonts w:ascii="Times New Roman" w:hAnsi="Times New Roman" w:cs="Times New Roman"/>
          <w:color w:val="000000" w:themeColor="text1"/>
          <w:sz w:val="28"/>
          <w:szCs w:val="28"/>
        </w:rPr>
        <w:t>в МБУ «</w:t>
      </w:r>
      <w:proofErr w:type="spellStart"/>
      <w:r w:rsidRPr="004C0D39">
        <w:rPr>
          <w:rFonts w:ascii="Times New Roman" w:hAnsi="Times New Roman" w:cs="Times New Roman"/>
          <w:color w:val="000000" w:themeColor="text1"/>
          <w:sz w:val="28"/>
          <w:szCs w:val="28"/>
        </w:rPr>
        <w:t>ГеоКадПроект</w:t>
      </w:r>
      <w:proofErr w:type="spellEnd"/>
      <w:r w:rsidRPr="004C0D39">
        <w:rPr>
          <w:rFonts w:ascii="Times New Roman" w:hAnsi="Times New Roman" w:cs="Times New Roman"/>
          <w:color w:val="000000" w:themeColor="text1"/>
          <w:sz w:val="28"/>
          <w:szCs w:val="28"/>
        </w:rPr>
        <w:t xml:space="preserve">» </w:t>
      </w:r>
      <w:r w:rsidR="00CC659E" w:rsidRPr="004C0D39">
        <w:rPr>
          <w:rFonts w:ascii="Times New Roman" w:hAnsi="Times New Roman" w:cs="Times New Roman"/>
          <w:color w:val="000000" w:themeColor="text1"/>
          <w:sz w:val="28"/>
          <w:szCs w:val="28"/>
        </w:rPr>
        <w:t>муниципального образования город Новороссийск (далее – МБУ «</w:t>
      </w:r>
      <w:proofErr w:type="spellStart"/>
      <w:r w:rsidR="00CC659E" w:rsidRPr="004C0D39">
        <w:rPr>
          <w:rFonts w:ascii="Times New Roman" w:hAnsi="Times New Roman" w:cs="Times New Roman"/>
          <w:color w:val="000000" w:themeColor="text1"/>
          <w:sz w:val="28"/>
          <w:szCs w:val="28"/>
        </w:rPr>
        <w:t>ГеоКадПроект</w:t>
      </w:r>
      <w:proofErr w:type="spellEnd"/>
      <w:r w:rsidR="00CC659E" w:rsidRPr="004C0D39">
        <w:rPr>
          <w:rFonts w:ascii="Times New Roman" w:hAnsi="Times New Roman" w:cs="Times New Roman"/>
          <w:color w:val="000000" w:themeColor="text1"/>
          <w:sz w:val="28"/>
          <w:szCs w:val="28"/>
        </w:rPr>
        <w:t xml:space="preserve">») </w:t>
      </w:r>
      <w:r w:rsidRPr="004C0D39">
        <w:rPr>
          <w:rFonts w:ascii="Times New Roman" w:hAnsi="Times New Roman" w:cs="Times New Roman"/>
          <w:color w:val="000000" w:themeColor="text1"/>
          <w:sz w:val="28"/>
          <w:szCs w:val="28"/>
        </w:rPr>
        <w:t>о предоставлении схемы земельного участка, на котором планируется реализация проекта инициативного бюджетирования.</w:t>
      </w:r>
    </w:p>
    <w:p w14:paraId="65C125BE" w14:textId="4078E194" w:rsidR="008900C1" w:rsidRPr="004C0D39" w:rsidRDefault="008900C1" w:rsidP="00EB565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 w:name="_Hlk115446740"/>
      <w:r w:rsidRPr="004C0D39">
        <w:rPr>
          <w:rFonts w:ascii="Times New Roman" w:hAnsi="Times New Roman" w:cs="Times New Roman"/>
          <w:color w:val="000000" w:themeColor="text1"/>
          <w:sz w:val="28"/>
          <w:szCs w:val="28"/>
        </w:rPr>
        <w:t>3.5.2. </w:t>
      </w:r>
      <w:bookmarkEnd w:id="3"/>
      <w:r w:rsidRPr="004C0D39">
        <w:rPr>
          <w:rFonts w:ascii="Times New Roman" w:hAnsi="Times New Roman" w:cs="Times New Roman"/>
          <w:color w:val="000000" w:themeColor="text1"/>
          <w:sz w:val="28"/>
          <w:szCs w:val="28"/>
        </w:rPr>
        <w:t>МБУ «</w:t>
      </w:r>
      <w:proofErr w:type="spellStart"/>
      <w:r w:rsidRPr="004C0D39">
        <w:rPr>
          <w:rFonts w:ascii="Times New Roman" w:hAnsi="Times New Roman" w:cs="Times New Roman"/>
          <w:color w:val="000000" w:themeColor="text1"/>
          <w:sz w:val="28"/>
          <w:szCs w:val="28"/>
        </w:rPr>
        <w:t>ГеоКадПроект</w:t>
      </w:r>
      <w:proofErr w:type="spellEnd"/>
      <w:r w:rsidRPr="004C0D39">
        <w:rPr>
          <w:rFonts w:ascii="Times New Roman" w:hAnsi="Times New Roman" w:cs="Times New Roman"/>
          <w:color w:val="000000" w:themeColor="text1"/>
          <w:sz w:val="28"/>
          <w:szCs w:val="28"/>
        </w:rPr>
        <w:t>» запрашиваемую информацию предоставляет в адрес администрации р</w:t>
      </w:r>
      <w:r w:rsidR="00F175A7" w:rsidRPr="004C0D39">
        <w:rPr>
          <w:rFonts w:ascii="Times New Roman" w:hAnsi="Times New Roman" w:cs="Times New Roman"/>
          <w:color w:val="000000" w:themeColor="text1"/>
          <w:sz w:val="28"/>
          <w:szCs w:val="28"/>
        </w:rPr>
        <w:t>айона в течении 10 рабочих дней.</w:t>
      </w:r>
    </w:p>
    <w:p w14:paraId="3DD1CA62" w14:textId="0D792681" w:rsidR="008900C1" w:rsidRPr="004C0D39" w:rsidRDefault="008900C1" w:rsidP="00EB565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3.5.3. Администрация района при получении ответа от                               МБУ «</w:t>
      </w:r>
      <w:proofErr w:type="spellStart"/>
      <w:r w:rsidRPr="004C0D39">
        <w:rPr>
          <w:rFonts w:ascii="Times New Roman" w:hAnsi="Times New Roman" w:cs="Times New Roman"/>
          <w:color w:val="000000" w:themeColor="text1"/>
          <w:sz w:val="28"/>
          <w:szCs w:val="28"/>
        </w:rPr>
        <w:t>ГеоКадПроект</w:t>
      </w:r>
      <w:proofErr w:type="spellEnd"/>
      <w:r w:rsidRPr="004C0D39">
        <w:rPr>
          <w:rFonts w:ascii="Times New Roman" w:hAnsi="Times New Roman" w:cs="Times New Roman"/>
          <w:color w:val="000000" w:themeColor="text1"/>
          <w:sz w:val="28"/>
          <w:szCs w:val="28"/>
        </w:rPr>
        <w:t>» направляет в течении двух рабочих дней в адрес управления имущественных и земельных отношений администрации муниципального образования город Новороссийск запрос о предоставлении сведений о принадлежности земельного участка, на котором планируется реализация проекта инициативного бюджетирования.</w:t>
      </w:r>
    </w:p>
    <w:p w14:paraId="3D2DB669" w14:textId="77777777" w:rsidR="00CF6971" w:rsidRPr="004C0D39" w:rsidRDefault="008900C1" w:rsidP="00CF69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3.5.4. Управление имущественных и земельных отношений администрации муниципального образования город Новороссийск запрашиваемую информацию предоставляет в адрес администрации района в течении 5 рабочих дней.</w:t>
      </w:r>
    </w:p>
    <w:p w14:paraId="3981821D" w14:textId="49541679" w:rsidR="00CF6971" w:rsidRPr="004C0D39" w:rsidRDefault="008900C1" w:rsidP="00CF69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0D39">
        <w:rPr>
          <w:rFonts w:ascii="Times New Roman" w:hAnsi="Times New Roman" w:cs="Times New Roman"/>
          <w:color w:val="000000" w:themeColor="text1"/>
          <w:sz w:val="28"/>
          <w:szCs w:val="28"/>
        </w:rPr>
        <w:t xml:space="preserve">3.5.5. Администрация района при получении заявки на участие в конкурсном отборе в течении двух рабочих дней направляет </w:t>
      </w:r>
      <w:r w:rsidR="00091188" w:rsidRPr="004C0D39">
        <w:rPr>
          <w:rFonts w:ascii="Times New Roman" w:hAnsi="Times New Roman" w:cs="Times New Roman"/>
          <w:color w:val="000000" w:themeColor="text1"/>
          <w:sz w:val="28"/>
          <w:szCs w:val="28"/>
        </w:rPr>
        <w:t xml:space="preserve">                             </w:t>
      </w:r>
      <w:r w:rsidRPr="004C0D39">
        <w:rPr>
          <w:rFonts w:ascii="Times New Roman" w:hAnsi="Times New Roman" w:cs="Times New Roman"/>
          <w:color w:val="000000" w:themeColor="text1"/>
          <w:sz w:val="28"/>
          <w:szCs w:val="28"/>
        </w:rPr>
        <w:t xml:space="preserve">копии материалов инициативных проектов на </w:t>
      </w:r>
      <w:proofErr w:type="spellStart"/>
      <w:r w:rsidRPr="004C0D39">
        <w:rPr>
          <w:rFonts w:ascii="Times New Roman" w:hAnsi="Times New Roman" w:cs="Times New Roman"/>
          <w:color w:val="000000" w:themeColor="text1"/>
          <w:sz w:val="28"/>
          <w:szCs w:val="28"/>
        </w:rPr>
        <w:t>осмечивание</w:t>
      </w:r>
      <w:proofErr w:type="spellEnd"/>
      <w:r w:rsidRPr="004C0D39">
        <w:rPr>
          <w:rFonts w:ascii="Times New Roman" w:hAnsi="Times New Roman" w:cs="Times New Roman"/>
          <w:color w:val="000000" w:themeColor="text1"/>
          <w:sz w:val="28"/>
          <w:szCs w:val="28"/>
        </w:rPr>
        <w:t xml:space="preserve"> в </w:t>
      </w:r>
      <w:r w:rsidR="00091188" w:rsidRPr="004C0D39">
        <w:rPr>
          <w:rFonts w:ascii="Times New Roman" w:hAnsi="Times New Roman" w:cs="Times New Roman"/>
          <w:color w:val="000000" w:themeColor="text1"/>
          <w:sz w:val="28"/>
          <w:szCs w:val="28"/>
        </w:rPr>
        <w:t xml:space="preserve">                              </w:t>
      </w:r>
      <w:r w:rsidRPr="004C0D39">
        <w:rPr>
          <w:rFonts w:ascii="Times New Roman" w:hAnsi="Times New Roman" w:cs="Times New Roman"/>
          <w:color w:val="000000" w:themeColor="text1"/>
          <w:sz w:val="28"/>
          <w:szCs w:val="28"/>
        </w:rPr>
        <w:t xml:space="preserve">МКУ «УЖКХ города»  (в случае если проект направлен на </w:t>
      </w:r>
      <w:r w:rsidR="00091188" w:rsidRPr="004C0D39">
        <w:rPr>
          <w:rFonts w:ascii="Times New Roman" w:hAnsi="Times New Roman" w:cs="Times New Roman"/>
          <w:color w:val="000000" w:themeColor="text1"/>
          <w:sz w:val="28"/>
          <w:szCs w:val="28"/>
        </w:rPr>
        <w:t xml:space="preserve">               </w:t>
      </w:r>
      <w:r w:rsidRPr="004C0D39">
        <w:rPr>
          <w:rFonts w:ascii="Times New Roman" w:hAnsi="Times New Roman" w:cs="Times New Roman"/>
          <w:color w:val="000000" w:themeColor="text1"/>
          <w:sz w:val="28"/>
          <w:szCs w:val="28"/>
        </w:rPr>
        <w:t xml:space="preserve">благоустройство улиц, дворовых территорий, площадей, набережных, детских игровых площадок, мест массового отдыха населения </w:t>
      </w:r>
      <w:r w:rsidR="00091188" w:rsidRPr="004C0D39">
        <w:rPr>
          <w:rFonts w:ascii="Times New Roman" w:hAnsi="Times New Roman" w:cs="Times New Roman"/>
          <w:color w:val="000000" w:themeColor="text1"/>
          <w:sz w:val="28"/>
          <w:szCs w:val="28"/>
        </w:rPr>
        <w:t xml:space="preserve">                                   </w:t>
      </w:r>
      <w:r w:rsidRPr="004C0D39">
        <w:rPr>
          <w:rFonts w:ascii="Times New Roman" w:hAnsi="Times New Roman" w:cs="Times New Roman"/>
          <w:color w:val="000000" w:themeColor="text1"/>
          <w:sz w:val="28"/>
          <w:szCs w:val="28"/>
        </w:rPr>
        <w:t xml:space="preserve">и других территорий, содержание мест захоронения, обустройство контейнерных площадок и мест складирования твердых коммунальных отходов, строительство и ремонт систем электро-, тепло, водоснабжения и водоотведения находящихся в муниципальной собственности, благоустройство школьных территорий) </w:t>
      </w:r>
      <w:r w:rsidR="00CF6971" w:rsidRPr="004C0D39">
        <w:rPr>
          <w:rFonts w:ascii="Times New Roman" w:hAnsi="Times New Roman" w:cs="Times New Roman"/>
          <w:sz w:val="28"/>
          <w:szCs w:val="28"/>
        </w:rPr>
        <w:t xml:space="preserve">и (или) МБУ </w:t>
      </w:r>
      <w:r w:rsidR="00091188" w:rsidRPr="004C0D39">
        <w:rPr>
          <w:rFonts w:ascii="Times New Roman" w:hAnsi="Times New Roman" w:cs="Times New Roman"/>
          <w:sz w:val="28"/>
          <w:szCs w:val="28"/>
        </w:rPr>
        <w:t>«</w:t>
      </w:r>
      <w:r w:rsidR="00CF6971" w:rsidRPr="004C0D39">
        <w:rPr>
          <w:rFonts w:ascii="Times New Roman" w:hAnsi="Times New Roman" w:cs="Times New Roman"/>
          <w:sz w:val="28"/>
          <w:szCs w:val="28"/>
        </w:rPr>
        <w:t>Управление технического надзора и ценообразования</w:t>
      </w:r>
      <w:r w:rsidR="00091188" w:rsidRPr="004C0D39">
        <w:rPr>
          <w:rFonts w:ascii="Times New Roman" w:hAnsi="Times New Roman" w:cs="Times New Roman"/>
          <w:sz w:val="28"/>
          <w:szCs w:val="28"/>
        </w:rPr>
        <w:t>»</w:t>
      </w:r>
      <w:r w:rsidR="00CF6971" w:rsidRPr="004C0D39">
        <w:rPr>
          <w:rFonts w:ascii="Times New Roman" w:hAnsi="Times New Roman" w:cs="Times New Roman"/>
          <w:sz w:val="28"/>
          <w:szCs w:val="28"/>
        </w:rPr>
        <w:t xml:space="preserve"> (в случае если проект направлен на ремонт объектов социальной инфраструктуры, строительство </w:t>
      </w:r>
      <w:r w:rsidR="00091188" w:rsidRPr="004C0D39">
        <w:rPr>
          <w:rFonts w:ascii="Times New Roman" w:hAnsi="Times New Roman" w:cs="Times New Roman"/>
          <w:sz w:val="28"/>
          <w:szCs w:val="28"/>
        </w:rPr>
        <w:t xml:space="preserve">                               </w:t>
      </w:r>
      <w:r w:rsidR="00CF6971" w:rsidRPr="004C0D39">
        <w:rPr>
          <w:rFonts w:ascii="Times New Roman" w:hAnsi="Times New Roman" w:cs="Times New Roman"/>
          <w:sz w:val="28"/>
          <w:szCs w:val="28"/>
        </w:rPr>
        <w:t xml:space="preserve">и ремонт автомобильных дорог местного значения в границах </w:t>
      </w:r>
      <w:r w:rsidR="00091188" w:rsidRPr="004C0D39">
        <w:rPr>
          <w:rFonts w:ascii="Times New Roman" w:hAnsi="Times New Roman" w:cs="Times New Roman"/>
          <w:sz w:val="28"/>
          <w:szCs w:val="28"/>
        </w:rPr>
        <w:t xml:space="preserve">                   </w:t>
      </w:r>
      <w:r w:rsidR="00CF6971" w:rsidRPr="004C0D39">
        <w:rPr>
          <w:rFonts w:ascii="Times New Roman" w:hAnsi="Times New Roman" w:cs="Times New Roman"/>
          <w:sz w:val="28"/>
          <w:szCs w:val="28"/>
        </w:rPr>
        <w:t>населенных пунктов) с приложением предварительной дефектной ведомости.»</w:t>
      </w:r>
      <w:r w:rsidR="00B546A2" w:rsidRPr="004C0D39">
        <w:rPr>
          <w:rFonts w:ascii="Times New Roman" w:hAnsi="Times New Roman" w:cs="Times New Roman"/>
          <w:sz w:val="28"/>
          <w:szCs w:val="28"/>
        </w:rPr>
        <w:t>.</w:t>
      </w:r>
    </w:p>
    <w:p w14:paraId="1EBDB985" w14:textId="7027B324" w:rsidR="005869F1" w:rsidRPr="004C0D39" w:rsidRDefault="005869F1" w:rsidP="00EB5650">
      <w:pPr>
        <w:pStyle w:val="af2"/>
        <w:widowControl w:val="0"/>
        <w:spacing w:before="0" w:beforeAutospacing="0" w:after="0" w:afterAutospacing="0"/>
        <w:ind w:firstLine="709"/>
        <w:jc w:val="both"/>
        <w:rPr>
          <w:color w:val="000000" w:themeColor="text1"/>
          <w:sz w:val="28"/>
          <w:szCs w:val="28"/>
        </w:rPr>
      </w:pPr>
      <w:r w:rsidRPr="004C0D39">
        <w:rPr>
          <w:color w:val="000000" w:themeColor="text1"/>
          <w:sz w:val="28"/>
          <w:szCs w:val="28"/>
        </w:rPr>
        <w:t>1.</w:t>
      </w:r>
      <w:r w:rsidR="00CF6971" w:rsidRPr="004C0D39">
        <w:rPr>
          <w:color w:val="000000" w:themeColor="text1"/>
          <w:sz w:val="28"/>
          <w:szCs w:val="28"/>
        </w:rPr>
        <w:t>2</w:t>
      </w:r>
      <w:r w:rsidR="00A756CB" w:rsidRPr="004C0D39">
        <w:rPr>
          <w:color w:val="000000" w:themeColor="text1"/>
          <w:sz w:val="28"/>
          <w:szCs w:val="28"/>
        </w:rPr>
        <w:t>.</w:t>
      </w:r>
      <w:r w:rsidR="00E8415A" w:rsidRPr="004C0D39">
        <w:rPr>
          <w:color w:val="000000" w:themeColor="text1"/>
          <w:sz w:val="28"/>
          <w:szCs w:val="28"/>
        </w:rPr>
        <w:t> </w:t>
      </w:r>
      <w:r w:rsidRPr="004C0D39">
        <w:rPr>
          <w:color w:val="000000" w:themeColor="text1"/>
          <w:sz w:val="28"/>
          <w:szCs w:val="28"/>
        </w:rPr>
        <w:t>Приложение №</w:t>
      </w:r>
      <w:r w:rsidR="00E8415A" w:rsidRPr="004C0D39">
        <w:rPr>
          <w:color w:val="000000" w:themeColor="text1"/>
          <w:sz w:val="28"/>
          <w:szCs w:val="28"/>
        </w:rPr>
        <w:t xml:space="preserve"> </w:t>
      </w:r>
      <w:r w:rsidRPr="004C0D39">
        <w:rPr>
          <w:color w:val="000000" w:themeColor="text1"/>
          <w:sz w:val="28"/>
          <w:szCs w:val="28"/>
        </w:rPr>
        <w:t xml:space="preserve">5 к Порядку применения инициативного бюджетирования </w:t>
      </w:r>
      <w:r w:rsidR="001124A1" w:rsidRPr="004C0D39">
        <w:rPr>
          <w:color w:val="000000" w:themeColor="text1"/>
          <w:sz w:val="28"/>
          <w:szCs w:val="28"/>
        </w:rPr>
        <w:t>в муниципальном образовании город Новороссийск «Состав муниципальной конкурсной комиссии» изл</w:t>
      </w:r>
      <w:r w:rsidR="001F04D1" w:rsidRPr="004C0D39">
        <w:rPr>
          <w:color w:val="000000" w:themeColor="text1"/>
          <w:sz w:val="28"/>
          <w:szCs w:val="28"/>
        </w:rPr>
        <w:t>ожить в редакции приложения №</w:t>
      </w:r>
      <w:r w:rsidR="00137C96" w:rsidRPr="004C0D39">
        <w:rPr>
          <w:color w:val="000000" w:themeColor="text1"/>
          <w:sz w:val="28"/>
          <w:szCs w:val="28"/>
        </w:rPr>
        <w:t xml:space="preserve"> </w:t>
      </w:r>
      <w:r w:rsidR="001F04D1" w:rsidRPr="004C0D39">
        <w:rPr>
          <w:color w:val="000000" w:themeColor="text1"/>
          <w:sz w:val="28"/>
          <w:szCs w:val="28"/>
        </w:rPr>
        <w:t xml:space="preserve">1 </w:t>
      </w:r>
      <w:r w:rsidR="001124A1" w:rsidRPr="004C0D39">
        <w:rPr>
          <w:color w:val="000000" w:themeColor="text1"/>
          <w:sz w:val="28"/>
          <w:szCs w:val="28"/>
        </w:rPr>
        <w:t>к настоящему решению.</w:t>
      </w:r>
    </w:p>
    <w:p w14:paraId="4BCCC0C8" w14:textId="64B59F19" w:rsidR="000326EA" w:rsidRPr="004C0D39" w:rsidRDefault="00096C9F" w:rsidP="00DE6F3C">
      <w:pPr>
        <w:pStyle w:val="af2"/>
        <w:widowControl w:val="0"/>
        <w:spacing w:before="0" w:beforeAutospacing="0" w:after="0" w:afterAutospacing="0"/>
        <w:ind w:firstLine="709"/>
        <w:jc w:val="both"/>
        <w:rPr>
          <w:color w:val="000000" w:themeColor="text1"/>
          <w:sz w:val="28"/>
          <w:szCs w:val="28"/>
        </w:rPr>
      </w:pPr>
      <w:bookmarkStart w:id="4" w:name="_Hlk147310465"/>
      <w:r w:rsidRPr="004C0D39">
        <w:rPr>
          <w:color w:val="000000" w:themeColor="text1"/>
          <w:sz w:val="28"/>
          <w:szCs w:val="28"/>
        </w:rPr>
        <w:t>1.</w:t>
      </w:r>
      <w:r w:rsidR="00CF6971" w:rsidRPr="004C0D39">
        <w:rPr>
          <w:color w:val="000000" w:themeColor="text1"/>
          <w:sz w:val="28"/>
          <w:szCs w:val="28"/>
        </w:rPr>
        <w:t>3</w:t>
      </w:r>
      <w:r w:rsidRPr="004C0D39">
        <w:rPr>
          <w:color w:val="000000" w:themeColor="text1"/>
          <w:sz w:val="28"/>
          <w:szCs w:val="28"/>
        </w:rPr>
        <w:t>. В Положение</w:t>
      </w:r>
      <w:r w:rsidR="00AB61FD" w:rsidRPr="004C0D39">
        <w:rPr>
          <w:color w:val="000000" w:themeColor="text1"/>
          <w:sz w:val="28"/>
          <w:szCs w:val="28"/>
        </w:rPr>
        <w:t xml:space="preserve"> о</w:t>
      </w:r>
      <w:r w:rsidRPr="004C0D39">
        <w:rPr>
          <w:color w:val="000000" w:themeColor="text1"/>
          <w:sz w:val="28"/>
          <w:szCs w:val="28"/>
        </w:rPr>
        <w:t xml:space="preserve"> школьном инициативном бюджети</w:t>
      </w:r>
      <w:r w:rsidR="008040C7" w:rsidRPr="004C0D39">
        <w:rPr>
          <w:color w:val="000000" w:themeColor="text1"/>
          <w:sz w:val="28"/>
          <w:szCs w:val="28"/>
        </w:rPr>
        <w:t>р</w:t>
      </w:r>
      <w:r w:rsidRPr="004C0D39">
        <w:rPr>
          <w:color w:val="000000" w:themeColor="text1"/>
          <w:sz w:val="28"/>
          <w:szCs w:val="28"/>
        </w:rPr>
        <w:t xml:space="preserve">овании в муниципальном образовании город Новороссийск внести следующие </w:t>
      </w:r>
      <w:r w:rsidRPr="004C0D39">
        <w:rPr>
          <w:color w:val="000000" w:themeColor="text1"/>
          <w:sz w:val="28"/>
          <w:szCs w:val="28"/>
        </w:rPr>
        <w:lastRenderedPageBreak/>
        <w:t>изменения</w:t>
      </w:r>
      <w:r w:rsidR="000326EA" w:rsidRPr="004C0D39">
        <w:rPr>
          <w:color w:val="000000" w:themeColor="text1"/>
          <w:sz w:val="28"/>
          <w:szCs w:val="28"/>
        </w:rPr>
        <w:t>:</w:t>
      </w:r>
    </w:p>
    <w:p w14:paraId="26A57AF1" w14:textId="4B1F028C" w:rsidR="00DC6E2D" w:rsidRPr="004C0D39" w:rsidRDefault="00DC6E2D" w:rsidP="00DE6F3C">
      <w:pPr>
        <w:pStyle w:val="af2"/>
        <w:widowControl w:val="0"/>
        <w:spacing w:before="0" w:beforeAutospacing="0" w:after="0" w:afterAutospacing="0"/>
        <w:ind w:firstLine="709"/>
        <w:jc w:val="both"/>
        <w:rPr>
          <w:color w:val="000000" w:themeColor="text1"/>
          <w:sz w:val="28"/>
          <w:szCs w:val="28"/>
        </w:rPr>
      </w:pPr>
      <w:r w:rsidRPr="004C0D39">
        <w:rPr>
          <w:color w:val="000000" w:themeColor="text1"/>
          <w:sz w:val="28"/>
          <w:szCs w:val="28"/>
        </w:rPr>
        <w:t xml:space="preserve">1.3.1. В </w:t>
      </w:r>
      <w:r w:rsidR="00BA363E" w:rsidRPr="004C0D39">
        <w:rPr>
          <w:color w:val="000000" w:themeColor="text1"/>
          <w:sz w:val="28"/>
          <w:szCs w:val="28"/>
        </w:rPr>
        <w:t>под</w:t>
      </w:r>
      <w:r w:rsidRPr="004C0D39">
        <w:rPr>
          <w:color w:val="000000" w:themeColor="text1"/>
          <w:sz w:val="28"/>
          <w:szCs w:val="28"/>
        </w:rPr>
        <w:t>пункте 1.3.4</w:t>
      </w:r>
      <w:r w:rsidR="002C488A" w:rsidRPr="004C0D39">
        <w:rPr>
          <w:color w:val="000000" w:themeColor="text1"/>
          <w:sz w:val="28"/>
          <w:szCs w:val="28"/>
        </w:rPr>
        <w:t>. слова «подрастающей молодежи» заменить на слово «школьников»</w:t>
      </w:r>
      <w:r w:rsidR="00FB0390" w:rsidRPr="004C0D39">
        <w:rPr>
          <w:color w:val="000000" w:themeColor="text1"/>
          <w:sz w:val="28"/>
          <w:szCs w:val="28"/>
        </w:rPr>
        <w:t>.</w:t>
      </w:r>
      <w:r w:rsidRPr="004C0D39">
        <w:rPr>
          <w:color w:val="000000" w:themeColor="text1"/>
          <w:sz w:val="28"/>
          <w:szCs w:val="28"/>
        </w:rPr>
        <w:t xml:space="preserve"> </w:t>
      </w:r>
    </w:p>
    <w:p w14:paraId="2958C35B" w14:textId="7CA4C7EC" w:rsidR="002C488A" w:rsidRPr="004C0D39" w:rsidRDefault="002C488A" w:rsidP="00DE6F3C">
      <w:pPr>
        <w:pStyle w:val="af2"/>
        <w:widowControl w:val="0"/>
        <w:spacing w:before="0" w:beforeAutospacing="0" w:after="0" w:afterAutospacing="0"/>
        <w:ind w:firstLine="709"/>
        <w:jc w:val="both"/>
        <w:rPr>
          <w:color w:val="000000" w:themeColor="text1"/>
          <w:sz w:val="28"/>
          <w:szCs w:val="28"/>
        </w:rPr>
      </w:pPr>
      <w:r w:rsidRPr="004C0D39">
        <w:rPr>
          <w:color w:val="000000" w:themeColor="text1"/>
          <w:sz w:val="28"/>
          <w:szCs w:val="28"/>
        </w:rPr>
        <w:t xml:space="preserve">1.3.2. </w:t>
      </w:r>
      <w:r w:rsidR="00BA363E" w:rsidRPr="004C0D39">
        <w:rPr>
          <w:color w:val="000000" w:themeColor="text1"/>
          <w:sz w:val="28"/>
          <w:szCs w:val="28"/>
        </w:rPr>
        <w:t>Подп</w:t>
      </w:r>
      <w:r w:rsidRPr="004C0D39">
        <w:rPr>
          <w:color w:val="000000" w:themeColor="text1"/>
          <w:sz w:val="28"/>
          <w:szCs w:val="28"/>
        </w:rPr>
        <w:t>ункт 1.3.5. изложить в новой редакции:</w:t>
      </w:r>
    </w:p>
    <w:p w14:paraId="3FB01CDC" w14:textId="581B6D73" w:rsidR="002C488A" w:rsidRPr="004C0D39" w:rsidRDefault="002C488A" w:rsidP="00DE6F3C">
      <w:pPr>
        <w:autoSpaceDE w:val="0"/>
        <w:autoSpaceDN w:val="0"/>
        <w:adjustRightInd w:val="0"/>
        <w:spacing w:after="0" w:line="240" w:lineRule="auto"/>
        <w:ind w:firstLine="709"/>
        <w:jc w:val="both"/>
        <w:rPr>
          <w:rFonts w:ascii="Times New Roman" w:hAnsi="Times New Roman" w:cs="Times New Roman"/>
          <w:sz w:val="28"/>
          <w:szCs w:val="28"/>
        </w:rPr>
      </w:pPr>
      <w:r w:rsidRPr="004C0D39">
        <w:rPr>
          <w:rFonts w:ascii="Times New Roman" w:hAnsi="Times New Roman" w:cs="Times New Roman"/>
          <w:sz w:val="28"/>
          <w:szCs w:val="28"/>
        </w:rPr>
        <w:t>«1.3.5. повышение заинтересованности учеников в решении вопросов местного значения;»</w:t>
      </w:r>
      <w:r w:rsidR="00FB0390" w:rsidRPr="004C0D39">
        <w:rPr>
          <w:rFonts w:ascii="Times New Roman" w:hAnsi="Times New Roman" w:cs="Times New Roman"/>
          <w:sz w:val="28"/>
          <w:szCs w:val="28"/>
        </w:rPr>
        <w:t>.</w:t>
      </w:r>
    </w:p>
    <w:p w14:paraId="6997D101" w14:textId="28D5ED3C" w:rsidR="008040C7" w:rsidRPr="004C0D39" w:rsidRDefault="000326EA" w:rsidP="00DE6F3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w:t>
      </w:r>
      <w:r w:rsidR="00CF6971" w:rsidRPr="004C0D39">
        <w:rPr>
          <w:rFonts w:ascii="Times New Roman" w:eastAsia="Times New Roman" w:hAnsi="Times New Roman" w:cs="Times New Roman"/>
          <w:color w:val="000000"/>
          <w:sz w:val="28"/>
          <w:szCs w:val="24"/>
          <w:lang w:eastAsia="ru-RU"/>
        </w:rPr>
        <w:t>3</w:t>
      </w:r>
      <w:r w:rsidRPr="004C0D39">
        <w:rPr>
          <w:rFonts w:ascii="Times New Roman" w:eastAsia="Times New Roman" w:hAnsi="Times New Roman" w:cs="Times New Roman"/>
          <w:color w:val="000000"/>
          <w:sz w:val="28"/>
          <w:szCs w:val="24"/>
          <w:lang w:eastAsia="ru-RU"/>
        </w:rPr>
        <w:t>.</w:t>
      </w:r>
      <w:r w:rsidR="00DE6F3C" w:rsidRPr="004C0D39">
        <w:rPr>
          <w:rFonts w:ascii="Times New Roman" w:eastAsia="Times New Roman" w:hAnsi="Times New Roman" w:cs="Times New Roman"/>
          <w:color w:val="000000"/>
          <w:sz w:val="28"/>
          <w:szCs w:val="24"/>
          <w:lang w:eastAsia="ru-RU"/>
        </w:rPr>
        <w:t>3</w:t>
      </w:r>
      <w:r w:rsidRPr="004C0D39">
        <w:rPr>
          <w:rFonts w:ascii="Times New Roman" w:eastAsia="Times New Roman" w:hAnsi="Times New Roman" w:cs="Times New Roman"/>
          <w:color w:val="000000"/>
          <w:sz w:val="28"/>
          <w:szCs w:val="24"/>
          <w:lang w:eastAsia="ru-RU"/>
        </w:rPr>
        <w:t xml:space="preserve">. </w:t>
      </w:r>
      <w:r w:rsidR="00BA363E" w:rsidRPr="004C0D39">
        <w:rPr>
          <w:rFonts w:ascii="Times New Roman" w:eastAsia="Times New Roman" w:hAnsi="Times New Roman" w:cs="Times New Roman"/>
          <w:color w:val="000000"/>
          <w:sz w:val="28"/>
          <w:szCs w:val="24"/>
          <w:lang w:eastAsia="ru-RU"/>
        </w:rPr>
        <w:t>Подп</w:t>
      </w:r>
      <w:r w:rsidR="008040C7" w:rsidRPr="004C0D39">
        <w:rPr>
          <w:rFonts w:ascii="Times New Roman" w:eastAsia="Times New Roman" w:hAnsi="Times New Roman" w:cs="Times New Roman"/>
          <w:color w:val="000000"/>
          <w:sz w:val="28"/>
          <w:szCs w:val="24"/>
          <w:lang w:eastAsia="ru-RU"/>
        </w:rPr>
        <w:t>ункт 2.1.1. изложить в новой редакции:</w:t>
      </w:r>
    </w:p>
    <w:p w14:paraId="554651AE" w14:textId="2F734F91" w:rsidR="008040C7" w:rsidRPr="004C0D39" w:rsidRDefault="008040C7" w:rsidP="00DE6F3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 xml:space="preserve">«2.1.1. </w:t>
      </w:r>
      <w:bookmarkStart w:id="5" w:name="_Hlk148435325"/>
      <w:r w:rsidRPr="004C0D39">
        <w:rPr>
          <w:rFonts w:ascii="Times New Roman" w:eastAsia="Times New Roman" w:hAnsi="Times New Roman" w:cs="Times New Roman"/>
          <w:color w:val="000000"/>
          <w:sz w:val="28"/>
          <w:szCs w:val="24"/>
          <w:lang w:eastAsia="ru-RU"/>
        </w:rPr>
        <w:t>устанавливает количество призовых мест и размер финансирования проектов, реализуемых в текущем финансовом году в пределах лимит</w:t>
      </w:r>
      <w:r w:rsidR="00DE6F3C" w:rsidRPr="004C0D39">
        <w:rPr>
          <w:rFonts w:ascii="Times New Roman" w:eastAsia="Times New Roman" w:hAnsi="Times New Roman" w:cs="Times New Roman"/>
          <w:color w:val="000000"/>
          <w:sz w:val="28"/>
          <w:szCs w:val="24"/>
          <w:lang w:eastAsia="ru-RU"/>
        </w:rPr>
        <w:t>ов</w:t>
      </w:r>
      <w:r w:rsidRPr="004C0D39">
        <w:rPr>
          <w:rFonts w:ascii="Times New Roman" w:eastAsia="Times New Roman" w:hAnsi="Times New Roman" w:cs="Times New Roman"/>
          <w:color w:val="000000"/>
          <w:sz w:val="28"/>
          <w:szCs w:val="24"/>
          <w:lang w:eastAsia="ru-RU"/>
        </w:rPr>
        <w:t xml:space="preserve"> бюджетных обязательств, предусмотренных в бюджете муниципального образования город Новороссийск</w:t>
      </w:r>
      <w:bookmarkEnd w:id="5"/>
      <w:r w:rsidRPr="004C0D39">
        <w:rPr>
          <w:rFonts w:ascii="Times New Roman" w:eastAsia="Times New Roman" w:hAnsi="Times New Roman" w:cs="Times New Roman"/>
          <w:color w:val="000000"/>
          <w:sz w:val="28"/>
          <w:szCs w:val="24"/>
          <w:lang w:eastAsia="ru-RU"/>
        </w:rPr>
        <w:t>;»</w:t>
      </w:r>
      <w:r w:rsidR="00FB0390" w:rsidRPr="004C0D39">
        <w:rPr>
          <w:rFonts w:ascii="Times New Roman" w:eastAsia="Times New Roman" w:hAnsi="Times New Roman" w:cs="Times New Roman"/>
          <w:color w:val="000000"/>
          <w:sz w:val="28"/>
          <w:szCs w:val="24"/>
          <w:lang w:eastAsia="ru-RU"/>
        </w:rPr>
        <w:t>.</w:t>
      </w:r>
    </w:p>
    <w:p w14:paraId="2A7B1536" w14:textId="09CA76DD" w:rsidR="00322677" w:rsidRPr="004C0D39" w:rsidRDefault="007805F9" w:rsidP="00EB565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w:t>
      </w:r>
      <w:r w:rsidR="00CF6971" w:rsidRPr="004C0D39">
        <w:rPr>
          <w:rFonts w:ascii="Times New Roman" w:eastAsia="Times New Roman" w:hAnsi="Times New Roman" w:cs="Times New Roman"/>
          <w:color w:val="000000"/>
          <w:sz w:val="28"/>
          <w:szCs w:val="24"/>
          <w:lang w:eastAsia="ru-RU"/>
        </w:rPr>
        <w:t>3</w:t>
      </w:r>
      <w:r w:rsidRPr="004C0D39">
        <w:rPr>
          <w:rFonts w:ascii="Times New Roman" w:eastAsia="Times New Roman" w:hAnsi="Times New Roman" w:cs="Times New Roman"/>
          <w:color w:val="000000"/>
          <w:sz w:val="28"/>
          <w:szCs w:val="24"/>
          <w:lang w:eastAsia="ru-RU"/>
        </w:rPr>
        <w:t>.</w:t>
      </w:r>
      <w:r w:rsidR="00C25206" w:rsidRPr="004C0D39">
        <w:rPr>
          <w:rFonts w:ascii="Times New Roman" w:eastAsia="Times New Roman" w:hAnsi="Times New Roman" w:cs="Times New Roman"/>
          <w:color w:val="000000"/>
          <w:sz w:val="28"/>
          <w:szCs w:val="24"/>
          <w:lang w:eastAsia="ru-RU"/>
        </w:rPr>
        <w:t>4</w:t>
      </w:r>
      <w:r w:rsidRPr="004C0D39">
        <w:rPr>
          <w:rFonts w:ascii="Times New Roman" w:eastAsia="Times New Roman" w:hAnsi="Times New Roman" w:cs="Times New Roman"/>
          <w:color w:val="000000"/>
          <w:sz w:val="28"/>
          <w:szCs w:val="24"/>
          <w:lang w:eastAsia="ru-RU"/>
        </w:rPr>
        <w:t xml:space="preserve">. </w:t>
      </w:r>
      <w:r w:rsidR="00D15067" w:rsidRPr="004C0D39">
        <w:rPr>
          <w:rFonts w:ascii="Times New Roman" w:eastAsia="Times New Roman" w:hAnsi="Times New Roman" w:cs="Times New Roman"/>
          <w:color w:val="000000"/>
          <w:sz w:val="28"/>
          <w:szCs w:val="24"/>
          <w:lang w:eastAsia="ru-RU"/>
        </w:rPr>
        <w:t>Подп</w:t>
      </w:r>
      <w:r w:rsidRPr="004C0D39">
        <w:rPr>
          <w:rFonts w:ascii="Times New Roman" w:eastAsia="Times New Roman" w:hAnsi="Times New Roman" w:cs="Times New Roman"/>
          <w:color w:val="000000"/>
          <w:sz w:val="28"/>
          <w:szCs w:val="24"/>
          <w:lang w:eastAsia="ru-RU"/>
        </w:rPr>
        <w:t>ункт 2.3.6. изложить в новой редакции</w:t>
      </w:r>
      <w:r w:rsidR="00BE4E43" w:rsidRPr="004C0D39">
        <w:rPr>
          <w:rFonts w:ascii="Times New Roman" w:eastAsia="Times New Roman" w:hAnsi="Times New Roman" w:cs="Times New Roman"/>
          <w:color w:val="000000"/>
          <w:sz w:val="28"/>
          <w:szCs w:val="24"/>
          <w:lang w:eastAsia="ru-RU"/>
        </w:rPr>
        <w:t>:</w:t>
      </w:r>
    </w:p>
    <w:p w14:paraId="6C887F04" w14:textId="6B92EF7C" w:rsidR="00322677" w:rsidRPr="004C0D39" w:rsidRDefault="00322677" w:rsidP="0032267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 xml:space="preserve">«2.3.6. </w:t>
      </w:r>
      <w:bookmarkStart w:id="6" w:name="_Hlk148435351"/>
      <w:r w:rsidRPr="004C0D39">
        <w:rPr>
          <w:rFonts w:ascii="Times New Roman" w:eastAsia="Times New Roman" w:hAnsi="Times New Roman" w:cs="Times New Roman"/>
          <w:color w:val="000000"/>
          <w:sz w:val="28"/>
          <w:szCs w:val="24"/>
          <w:lang w:eastAsia="ru-RU"/>
        </w:rPr>
        <w:t>количество призовых мест и предельный размер денежных средств, предусмотренный для реализации проектов школьного инициативного бюджетирования</w:t>
      </w:r>
      <w:bookmarkEnd w:id="6"/>
      <w:r w:rsidRPr="004C0D39">
        <w:rPr>
          <w:rFonts w:ascii="Times New Roman" w:eastAsia="Times New Roman" w:hAnsi="Times New Roman" w:cs="Times New Roman"/>
          <w:color w:val="000000"/>
          <w:sz w:val="28"/>
          <w:szCs w:val="24"/>
          <w:lang w:eastAsia="ru-RU"/>
        </w:rPr>
        <w:t>;»</w:t>
      </w:r>
      <w:r w:rsidR="00FB0390" w:rsidRPr="004C0D39">
        <w:rPr>
          <w:rFonts w:ascii="Times New Roman" w:eastAsia="Times New Roman" w:hAnsi="Times New Roman" w:cs="Times New Roman"/>
          <w:color w:val="000000"/>
          <w:sz w:val="28"/>
          <w:szCs w:val="24"/>
          <w:lang w:eastAsia="ru-RU"/>
        </w:rPr>
        <w:t>.</w:t>
      </w:r>
    </w:p>
    <w:p w14:paraId="2D2E006B" w14:textId="45920957" w:rsidR="005658CC" w:rsidRPr="004C0D39" w:rsidRDefault="005658CC" w:rsidP="0032267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w:t>
      </w:r>
      <w:r w:rsidR="00CF6971" w:rsidRPr="004C0D39">
        <w:rPr>
          <w:rFonts w:ascii="Times New Roman" w:eastAsia="Times New Roman" w:hAnsi="Times New Roman" w:cs="Times New Roman"/>
          <w:color w:val="000000"/>
          <w:sz w:val="28"/>
          <w:szCs w:val="24"/>
          <w:lang w:eastAsia="ru-RU"/>
        </w:rPr>
        <w:t>3</w:t>
      </w:r>
      <w:r w:rsidRPr="004C0D39">
        <w:rPr>
          <w:rFonts w:ascii="Times New Roman" w:eastAsia="Times New Roman" w:hAnsi="Times New Roman" w:cs="Times New Roman"/>
          <w:color w:val="000000"/>
          <w:sz w:val="28"/>
          <w:szCs w:val="24"/>
          <w:lang w:eastAsia="ru-RU"/>
        </w:rPr>
        <w:t>.</w:t>
      </w:r>
      <w:r w:rsidR="00C25206" w:rsidRPr="004C0D39">
        <w:rPr>
          <w:rFonts w:ascii="Times New Roman" w:eastAsia="Times New Roman" w:hAnsi="Times New Roman" w:cs="Times New Roman"/>
          <w:color w:val="000000"/>
          <w:sz w:val="28"/>
          <w:szCs w:val="24"/>
          <w:lang w:eastAsia="ru-RU"/>
        </w:rPr>
        <w:t>5</w:t>
      </w:r>
      <w:r w:rsidRPr="004C0D39">
        <w:rPr>
          <w:rFonts w:ascii="Times New Roman" w:eastAsia="Times New Roman" w:hAnsi="Times New Roman" w:cs="Times New Roman"/>
          <w:color w:val="000000"/>
          <w:sz w:val="28"/>
          <w:szCs w:val="24"/>
          <w:lang w:eastAsia="ru-RU"/>
        </w:rPr>
        <w:t xml:space="preserve">. </w:t>
      </w:r>
      <w:r w:rsidR="00D15067" w:rsidRPr="004C0D39">
        <w:rPr>
          <w:rFonts w:ascii="Times New Roman" w:eastAsia="Times New Roman" w:hAnsi="Times New Roman" w:cs="Times New Roman"/>
          <w:color w:val="000000"/>
          <w:sz w:val="28"/>
          <w:szCs w:val="24"/>
          <w:lang w:eastAsia="ru-RU"/>
        </w:rPr>
        <w:t>Подп</w:t>
      </w:r>
      <w:r w:rsidRPr="004C0D39">
        <w:rPr>
          <w:rFonts w:ascii="Times New Roman" w:eastAsia="Times New Roman" w:hAnsi="Times New Roman" w:cs="Times New Roman"/>
          <w:color w:val="000000"/>
          <w:sz w:val="28"/>
          <w:szCs w:val="24"/>
          <w:lang w:eastAsia="ru-RU"/>
        </w:rPr>
        <w:t>ункт 2.5.1. изложить в новой редакции:</w:t>
      </w:r>
      <w:r w:rsidR="007805F9" w:rsidRPr="004C0D39">
        <w:rPr>
          <w:rFonts w:ascii="Times New Roman" w:eastAsia="Times New Roman" w:hAnsi="Times New Roman" w:cs="Times New Roman"/>
          <w:color w:val="000000"/>
          <w:sz w:val="28"/>
          <w:szCs w:val="24"/>
          <w:lang w:eastAsia="ru-RU"/>
        </w:rPr>
        <w:t xml:space="preserve"> </w:t>
      </w:r>
    </w:p>
    <w:p w14:paraId="1EAC3A56" w14:textId="67952FF6" w:rsidR="00C25206" w:rsidRPr="004C0D39" w:rsidRDefault="005658CC" w:rsidP="00C2520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w:t>
      </w:r>
      <w:r w:rsidR="00D3518C" w:rsidRPr="004C0D39">
        <w:rPr>
          <w:rFonts w:ascii="Times New Roman" w:eastAsia="Times New Roman" w:hAnsi="Times New Roman" w:cs="Times New Roman"/>
          <w:color w:val="000000"/>
          <w:sz w:val="28"/>
          <w:szCs w:val="24"/>
          <w:lang w:eastAsia="ru-RU"/>
        </w:rPr>
        <w:t xml:space="preserve">2.5.1. </w:t>
      </w:r>
      <w:bookmarkStart w:id="7" w:name="_Hlk148435386"/>
      <w:r w:rsidR="00D3518C" w:rsidRPr="004C0D39">
        <w:rPr>
          <w:rFonts w:ascii="Times New Roman" w:eastAsia="Times New Roman" w:hAnsi="Times New Roman" w:cs="Times New Roman"/>
          <w:color w:val="000000"/>
          <w:sz w:val="28"/>
          <w:szCs w:val="24"/>
          <w:lang w:eastAsia="ru-RU"/>
        </w:rPr>
        <w:t>От одной общеобразовательной организации допускается не менее двух заявок на участие в конкурсе на реализацию проекта школьного инициативного бюджетирования</w:t>
      </w:r>
      <w:bookmarkEnd w:id="7"/>
      <w:r w:rsidR="00D3518C" w:rsidRPr="004C0D39">
        <w:rPr>
          <w:rFonts w:ascii="Times New Roman" w:eastAsia="Times New Roman" w:hAnsi="Times New Roman" w:cs="Times New Roman"/>
          <w:color w:val="000000"/>
          <w:sz w:val="28"/>
          <w:szCs w:val="24"/>
          <w:lang w:eastAsia="ru-RU"/>
        </w:rPr>
        <w:t>.</w:t>
      </w:r>
      <w:r w:rsidRPr="004C0D39">
        <w:rPr>
          <w:rFonts w:ascii="Times New Roman" w:eastAsia="Times New Roman" w:hAnsi="Times New Roman" w:cs="Times New Roman"/>
          <w:color w:val="000000"/>
          <w:sz w:val="28"/>
          <w:szCs w:val="24"/>
          <w:lang w:eastAsia="ru-RU"/>
        </w:rPr>
        <w:t>»</w:t>
      </w:r>
      <w:r w:rsidR="00FB0390" w:rsidRPr="004C0D39">
        <w:rPr>
          <w:rFonts w:ascii="Times New Roman" w:eastAsia="Times New Roman" w:hAnsi="Times New Roman" w:cs="Times New Roman"/>
          <w:color w:val="000000"/>
          <w:sz w:val="28"/>
          <w:szCs w:val="24"/>
          <w:lang w:eastAsia="ru-RU"/>
        </w:rPr>
        <w:t>.</w:t>
      </w:r>
    </w:p>
    <w:p w14:paraId="59C5FA2B" w14:textId="67EF103B" w:rsidR="00577B42" w:rsidRPr="004C0D39" w:rsidRDefault="00C25206" w:rsidP="00C25206">
      <w:pPr>
        <w:autoSpaceDE w:val="0"/>
        <w:autoSpaceDN w:val="0"/>
        <w:adjustRightInd w:val="0"/>
        <w:spacing w:after="0" w:line="240" w:lineRule="auto"/>
        <w:ind w:firstLine="709"/>
        <w:jc w:val="both"/>
        <w:rPr>
          <w:rFonts w:ascii="Times New Roman" w:hAnsi="Times New Roman" w:cs="Times New Roman"/>
          <w:color w:val="000000"/>
          <w:sz w:val="28"/>
        </w:rPr>
      </w:pPr>
      <w:r w:rsidRPr="004C0D39">
        <w:rPr>
          <w:rFonts w:ascii="Times New Roman" w:eastAsia="Times New Roman" w:hAnsi="Times New Roman" w:cs="Times New Roman"/>
          <w:color w:val="000000"/>
          <w:sz w:val="28"/>
          <w:szCs w:val="24"/>
          <w:lang w:eastAsia="ru-RU"/>
        </w:rPr>
        <w:t xml:space="preserve">1.3.6. </w:t>
      </w:r>
      <w:bookmarkStart w:id="8" w:name="_Hlk148432881"/>
      <w:r w:rsidRPr="004C0D39">
        <w:rPr>
          <w:rFonts w:ascii="Times New Roman" w:hAnsi="Times New Roman" w:cs="Times New Roman"/>
          <w:color w:val="000000"/>
          <w:sz w:val="28"/>
        </w:rPr>
        <w:t>В пункте 2.9</w:t>
      </w:r>
      <w:r w:rsidR="00FB0390" w:rsidRPr="004C0D39">
        <w:rPr>
          <w:rFonts w:ascii="Times New Roman" w:hAnsi="Times New Roman" w:cs="Times New Roman"/>
          <w:color w:val="000000"/>
          <w:sz w:val="28"/>
        </w:rPr>
        <w:t>.</w:t>
      </w:r>
      <w:r w:rsidRPr="004C0D39">
        <w:rPr>
          <w:rFonts w:ascii="Times New Roman" w:hAnsi="Times New Roman" w:cs="Times New Roman"/>
          <w:color w:val="000000"/>
          <w:sz w:val="28"/>
        </w:rPr>
        <w:t xml:space="preserve"> слова «</w:t>
      </w:r>
      <w:bookmarkStart w:id="9" w:name="_Hlk148432832"/>
      <w:r w:rsidRPr="004C0D39">
        <w:rPr>
          <w:rFonts w:ascii="Times New Roman" w:hAnsi="Times New Roman" w:cs="Times New Roman"/>
          <w:color w:val="000000"/>
          <w:sz w:val="28"/>
        </w:rPr>
        <w:t>комиссия</w:t>
      </w:r>
      <w:bookmarkEnd w:id="9"/>
      <w:r w:rsidRPr="004C0D39">
        <w:rPr>
          <w:rFonts w:ascii="Times New Roman" w:hAnsi="Times New Roman" w:cs="Times New Roman"/>
          <w:color w:val="000000"/>
          <w:sz w:val="28"/>
        </w:rPr>
        <w:t xml:space="preserve"> при Управлении образования» заменить на слов</w:t>
      </w:r>
      <w:r w:rsidR="00577B42" w:rsidRPr="004C0D39">
        <w:rPr>
          <w:rFonts w:ascii="Times New Roman" w:hAnsi="Times New Roman" w:cs="Times New Roman"/>
          <w:color w:val="000000"/>
          <w:sz w:val="28"/>
        </w:rPr>
        <w:t>а</w:t>
      </w:r>
      <w:r w:rsidRPr="004C0D39">
        <w:rPr>
          <w:rFonts w:ascii="Times New Roman" w:hAnsi="Times New Roman" w:cs="Times New Roman"/>
          <w:color w:val="000000"/>
          <w:sz w:val="28"/>
        </w:rPr>
        <w:t xml:space="preserve"> «</w:t>
      </w:r>
      <w:bookmarkStart w:id="10" w:name="_Hlk148435417"/>
      <w:r w:rsidRPr="004C0D39">
        <w:rPr>
          <w:rFonts w:ascii="Times New Roman" w:hAnsi="Times New Roman" w:cs="Times New Roman"/>
          <w:color w:val="000000"/>
          <w:sz w:val="28"/>
        </w:rPr>
        <w:t>комиссия Организатора</w:t>
      </w:r>
      <w:bookmarkEnd w:id="10"/>
      <w:r w:rsidRPr="004C0D39">
        <w:rPr>
          <w:rFonts w:ascii="Times New Roman" w:hAnsi="Times New Roman" w:cs="Times New Roman"/>
          <w:color w:val="000000"/>
          <w:sz w:val="28"/>
        </w:rPr>
        <w:t>»</w:t>
      </w:r>
      <w:bookmarkEnd w:id="8"/>
      <w:r w:rsidR="00FB0390" w:rsidRPr="004C0D39">
        <w:rPr>
          <w:rFonts w:ascii="Times New Roman" w:hAnsi="Times New Roman" w:cs="Times New Roman"/>
          <w:color w:val="000000"/>
          <w:sz w:val="28"/>
        </w:rPr>
        <w:t>.</w:t>
      </w:r>
    </w:p>
    <w:p w14:paraId="3083B12D" w14:textId="385CB714" w:rsidR="00C25206" w:rsidRPr="004C0D39" w:rsidRDefault="00C25206" w:rsidP="00C25206">
      <w:pPr>
        <w:autoSpaceDE w:val="0"/>
        <w:autoSpaceDN w:val="0"/>
        <w:adjustRightInd w:val="0"/>
        <w:spacing w:after="0" w:line="240" w:lineRule="auto"/>
        <w:ind w:firstLine="709"/>
        <w:jc w:val="both"/>
        <w:rPr>
          <w:rFonts w:ascii="Times New Roman" w:hAnsi="Times New Roman" w:cs="Times New Roman"/>
          <w:color w:val="000000"/>
          <w:sz w:val="28"/>
        </w:rPr>
      </w:pPr>
      <w:r w:rsidRPr="004C0D39">
        <w:rPr>
          <w:rFonts w:ascii="Times New Roman" w:hAnsi="Times New Roman" w:cs="Times New Roman"/>
          <w:color w:val="000000"/>
          <w:sz w:val="28"/>
        </w:rPr>
        <w:t>1.3.7. В пункте 2.10</w:t>
      </w:r>
      <w:r w:rsidR="00FB0390" w:rsidRPr="004C0D39">
        <w:rPr>
          <w:rFonts w:ascii="Times New Roman" w:hAnsi="Times New Roman" w:cs="Times New Roman"/>
          <w:color w:val="000000"/>
          <w:sz w:val="28"/>
        </w:rPr>
        <w:t>.</w:t>
      </w:r>
      <w:r w:rsidRPr="004C0D39">
        <w:rPr>
          <w:rFonts w:ascii="Times New Roman" w:hAnsi="Times New Roman" w:cs="Times New Roman"/>
          <w:color w:val="000000"/>
          <w:sz w:val="28"/>
        </w:rPr>
        <w:t xml:space="preserve"> слова «</w:t>
      </w:r>
      <w:bookmarkStart w:id="11" w:name="_Hlk148435442"/>
      <w:r w:rsidRPr="004C0D39">
        <w:rPr>
          <w:rFonts w:ascii="Times New Roman" w:hAnsi="Times New Roman" w:cs="Times New Roman"/>
          <w:color w:val="000000"/>
          <w:sz w:val="28"/>
        </w:rPr>
        <w:t>комиссией при Управлении образования</w:t>
      </w:r>
      <w:bookmarkEnd w:id="11"/>
      <w:r w:rsidRPr="004C0D39">
        <w:rPr>
          <w:rFonts w:ascii="Times New Roman" w:hAnsi="Times New Roman" w:cs="Times New Roman"/>
          <w:color w:val="000000"/>
          <w:sz w:val="28"/>
        </w:rPr>
        <w:t>» заменить на слов</w:t>
      </w:r>
      <w:r w:rsidR="00577B42" w:rsidRPr="004C0D39">
        <w:rPr>
          <w:rFonts w:ascii="Times New Roman" w:hAnsi="Times New Roman" w:cs="Times New Roman"/>
          <w:color w:val="000000"/>
          <w:sz w:val="28"/>
        </w:rPr>
        <w:t>а</w:t>
      </w:r>
      <w:r w:rsidRPr="004C0D39">
        <w:rPr>
          <w:rFonts w:ascii="Times New Roman" w:hAnsi="Times New Roman" w:cs="Times New Roman"/>
          <w:color w:val="000000"/>
          <w:sz w:val="28"/>
        </w:rPr>
        <w:t xml:space="preserve"> «комисси</w:t>
      </w:r>
      <w:r w:rsidR="00577B42" w:rsidRPr="004C0D39">
        <w:rPr>
          <w:rFonts w:ascii="Times New Roman" w:hAnsi="Times New Roman" w:cs="Times New Roman"/>
          <w:color w:val="000000"/>
          <w:sz w:val="28"/>
        </w:rPr>
        <w:t>ей</w:t>
      </w:r>
      <w:r w:rsidRPr="004C0D39">
        <w:rPr>
          <w:rFonts w:ascii="Times New Roman" w:hAnsi="Times New Roman" w:cs="Times New Roman"/>
          <w:color w:val="000000"/>
          <w:sz w:val="28"/>
        </w:rPr>
        <w:t xml:space="preserve"> Организатора»</w:t>
      </w:r>
      <w:r w:rsidR="00FB0390" w:rsidRPr="004C0D39">
        <w:rPr>
          <w:rFonts w:ascii="Times New Roman" w:hAnsi="Times New Roman" w:cs="Times New Roman"/>
          <w:color w:val="000000"/>
          <w:sz w:val="28"/>
        </w:rPr>
        <w:t>.</w:t>
      </w:r>
    </w:p>
    <w:p w14:paraId="34AAE719" w14:textId="28B11F1C" w:rsidR="005658CC" w:rsidRPr="004C0D39" w:rsidRDefault="005658CC" w:rsidP="005658C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w:t>
      </w:r>
      <w:r w:rsidR="00CF6971" w:rsidRPr="004C0D39">
        <w:rPr>
          <w:rFonts w:ascii="Times New Roman" w:eastAsia="Times New Roman" w:hAnsi="Times New Roman" w:cs="Times New Roman"/>
          <w:color w:val="000000"/>
          <w:sz w:val="28"/>
          <w:szCs w:val="24"/>
          <w:lang w:eastAsia="ru-RU"/>
        </w:rPr>
        <w:t>3</w:t>
      </w:r>
      <w:r w:rsidRPr="004C0D39">
        <w:rPr>
          <w:rFonts w:ascii="Times New Roman" w:eastAsia="Times New Roman" w:hAnsi="Times New Roman" w:cs="Times New Roman"/>
          <w:color w:val="000000"/>
          <w:sz w:val="28"/>
          <w:szCs w:val="24"/>
          <w:lang w:eastAsia="ru-RU"/>
        </w:rPr>
        <w:t>.</w:t>
      </w:r>
      <w:r w:rsidR="00577B42" w:rsidRPr="004C0D39">
        <w:rPr>
          <w:rFonts w:ascii="Times New Roman" w:eastAsia="Times New Roman" w:hAnsi="Times New Roman" w:cs="Times New Roman"/>
          <w:color w:val="000000"/>
          <w:sz w:val="28"/>
          <w:szCs w:val="24"/>
          <w:lang w:eastAsia="ru-RU"/>
        </w:rPr>
        <w:t>8</w:t>
      </w:r>
      <w:r w:rsidRPr="004C0D39">
        <w:rPr>
          <w:rFonts w:ascii="Times New Roman" w:eastAsia="Times New Roman" w:hAnsi="Times New Roman" w:cs="Times New Roman"/>
          <w:color w:val="000000"/>
          <w:sz w:val="28"/>
          <w:szCs w:val="24"/>
          <w:lang w:eastAsia="ru-RU"/>
        </w:rPr>
        <w:t xml:space="preserve">. Пункт 2.11. изложить в новой редакции: </w:t>
      </w:r>
    </w:p>
    <w:p w14:paraId="4981E5C0" w14:textId="5C5A59E0" w:rsidR="00A66320" w:rsidRPr="004C0D39" w:rsidRDefault="005658CC" w:rsidP="00A663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 xml:space="preserve">«2.11. </w:t>
      </w:r>
      <w:r w:rsidR="00A66320" w:rsidRPr="004C0D39">
        <w:rPr>
          <w:rFonts w:ascii="Times New Roman" w:eastAsia="Times New Roman" w:hAnsi="Times New Roman" w:cs="Times New Roman"/>
          <w:color w:val="000000"/>
          <w:sz w:val="28"/>
          <w:szCs w:val="24"/>
          <w:lang w:eastAsia="ru-RU"/>
        </w:rPr>
        <w:t xml:space="preserve">По итогам проведения открытого голосования определяются образовательные учреждения, набравшие наибольшее количество </w:t>
      </w:r>
      <w:r w:rsidR="00916A25" w:rsidRPr="004C0D39">
        <w:rPr>
          <w:rFonts w:ascii="Times New Roman" w:eastAsia="Times New Roman" w:hAnsi="Times New Roman" w:cs="Times New Roman"/>
          <w:color w:val="000000"/>
          <w:sz w:val="28"/>
          <w:szCs w:val="24"/>
          <w:lang w:eastAsia="ru-RU"/>
        </w:rPr>
        <w:t>голосов согласно</w:t>
      </w:r>
      <w:r w:rsidR="00A66320" w:rsidRPr="004C0D39">
        <w:rPr>
          <w:rFonts w:ascii="Times New Roman" w:eastAsia="Times New Roman" w:hAnsi="Times New Roman" w:cs="Times New Roman"/>
          <w:color w:val="000000"/>
          <w:sz w:val="28"/>
          <w:szCs w:val="24"/>
          <w:lang w:eastAsia="ru-RU"/>
        </w:rPr>
        <w:t xml:space="preserve"> количеству призовых мест.</w:t>
      </w:r>
    </w:p>
    <w:p w14:paraId="416DEA1A" w14:textId="5A665915" w:rsidR="005658CC" w:rsidRPr="004C0D39" w:rsidRDefault="00A66320" w:rsidP="005658C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2.11.1. Комиссия Организатора по итогам проведения открытого голосования формирует рейтинг инициативных проектов школьного инициативного бюджетирования (далее по тексту – рейтинг), в котором отражаются голоса за инициативные проекты в порядке убывания.</w:t>
      </w:r>
      <w:r w:rsidR="005658CC" w:rsidRPr="004C0D39">
        <w:rPr>
          <w:rFonts w:ascii="Times New Roman" w:eastAsia="Times New Roman" w:hAnsi="Times New Roman" w:cs="Times New Roman"/>
          <w:color w:val="000000"/>
          <w:sz w:val="28"/>
          <w:szCs w:val="24"/>
          <w:lang w:eastAsia="ru-RU"/>
        </w:rPr>
        <w:t>»</w:t>
      </w:r>
      <w:r w:rsidR="00577B42" w:rsidRPr="004C0D39">
        <w:rPr>
          <w:rFonts w:ascii="Times New Roman" w:eastAsia="Times New Roman" w:hAnsi="Times New Roman" w:cs="Times New Roman"/>
          <w:color w:val="000000"/>
          <w:sz w:val="28"/>
          <w:szCs w:val="24"/>
          <w:lang w:eastAsia="ru-RU"/>
        </w:rPr>
        <w:t>.</w:t>
      </w:r>
    </w:p>
    <w:p w14:paraId="1D2D7281" w14:textId="235A632C" w:rsidR="000326EA" w:rsidRPr="004C0D39" w:rsidRDefault="005658CC" w:rsidP="00EB565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w:t>
      </w:r>
      <w:r w:rsidR="00CF6971" w:rsidRPr="004C0D39">
        <w:rPr>
          <w:rFonts w:ascii="Times New Roman" w:eastAsia="Times New Roman" w:hAnsi="Times New Roman" w:cs="Times New Roman"/>
          <w:color w:val="000000"/>
          <w:sz w:val="28"/>
          <w:szCs w:val="24"/>
          <w:lang w:eastAsia="ru-RU"/>
        </w:rPr>
        <w:t>3</w:t>
      </w:r>
      <w:r w:rsidRPr="004C0D39">
        <w:rPr>
          <w:rFonts w:ascii="Times New Roman" w:eastAsia="Times New Roman" w:hAnsi="Times New Roman" w:cs="Times New Roman"/>
          <w:color w:val="000000"/>
          <w:sz w:val="28"/>
          <w:szCs w:val="24"/>
          <w:lang w:eastAsia="ru-RU"/>
        </w:rPr>
        <w:t>.</w:t>
      </w:r>
      <w:r w:rsidR="00A66320" w:rsidRPr="004C0D39">
        <w:rPr>
          <w:rFonts w:ascii="Times New Roman" w:eastAsia="Times New Roman" w:hAnsi="Times New Roman" w:cs="Times New Roman"/>
          <w:color w:val="000000"/>
          <w:sz w:val="28"/>
          <w:szCs w:val="24"/>
          <w:lang w:eastAsia="ru-RU"/>
        </w:rPr>
        <w:t>9</w:t>
      </w:r>
      <w:r w:rsidRPr="004C0D39">
        <w:rPr>
          <w:rFonts w:ascii="Times New Roman" w:eastAsia="Times New Roman" w:hAnsi="Times New Roman" w:cs="Times New Roman"/>
          <w:color w:val="000000"/>
          <w:sz w:val="28"/>
          <w:szCs w:val="24"/>
          <w:lang w:eastAsia="ru-RU"/>
        </w:rPr>
        <w:t>. Пункт 2.12. изложить в новой редакции:</w:t>
      </w:r>
    </w:p>
    <w:p w14:paraId="73D0E1DB" w14:textId="1173D6DA" w:rsidR="00A66320" w:rsidRPr="004C0D39" w:rsidRDefault="005658CC" w:rsidP="00A6632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 xml:space="preserve">«2.12. </w:t>
      </w:r>
      <w:bookmarkStart w:id="12" w:name="_Hlk146883319"/>
      <w:r w:rsidR="00A66320" w:rsidRPr="004C0D39">
        <w:rPr>
          <w:rFonts w:ascii="Times New Roman" w:eastAsia="Times New Roman" w:hAnsi="Times New Roman" w:cs="Times New Roman"/>
          <w:color w:val="000000"/>
          <w:sz w:val="28"/>
          <w:szCs w:val="24"/>
          <w:lang w:eastAsia="ru-RU"/>
        </w:rPr>
        <w:t>В течение 10 (десяти) рабочих дней после окончания открытого голосования комиссия Организатора назначает заседание комиссии, на которо</w:t>
      </w:r>
      <w:r w:rsidR="004C0D39">
        <w:rPr>
          <w:rFonts w:ascii="Times New Roman" w:eastAsia="Times New Roman" w:hAnsi="Times New Roman" w:cs="Times New Roman"/>
          <w:color w:val="000000"/>
          <w:sz w:val="28"/>
          <w:szCs w:val="24"/>
          <w:lang w:eastAsia="ru-RU"/>
        </w:rPr>
        <w:t>м</w:t>
      </w:r>
      <w:r w:rsidR="00A66320" w:rsidRPr="004C0D39">
        <w:rPr>
          <w:rFonts w:ascii="Times New Roman" w:eastAsia="Times New Roman" w:hAnsi="Times New Roman" w:cs="Times New Roman"/>
          <w:color w:val="000000"/>
          <w:sz w:val="28"/>
          <w:szCs w:val="24"/>
          <w:lang w:eastAsia="ru-RU"/>
        </w:rPr>
        <w:t xml:space="preserve"> согласно количеству призовых мест определяет победителей проектов школьного инициативного бюджетирования с учетом голосования жителей и публикует результаты в течение 3 (трех) рабочих дней с момента подписания итогового протокола на сайте администрации муниципального образования город Новороссийск во вкладке «Инициативное бюджетирование</w:t>
      </w:r>
      <w:r w:rsidR="00FB0390" w:rsidRPr="004C0D39">
        <w:rPr>
          <w:rFonts w:ascii="Times New Roman" w:eastAsia="Times New Roman" w:hAnsi="Times New Roman" w:cs="Times New Roman"/>
          <w:color w:val="000000"/>
          <w:sz w:val="28"/>
          <w:szCs w:val="24"/>
          <w:lang w:eastAsia="ru-RU"/>
        </w:rPr>
        <w:t>.</w:t>
      </w:r>
      <w:r w:rsidR="00A66320" w:rsidRPr="004C0D39">
        <w:rPr>
          <w:rFonts w:ascii="Times New Roman" w:eastAsia="Times New Roman" w:hAnsi="Times New Roman" w:cs="Times New Roman"/>
          <w:color w:val="000000"/>
          <w:sz w:val="28"/>
          <w:szCs w:val="24"/>
          <w:lang w:eastAsia="ru-RU"/>
        </w:rPr>
        <w:t>».</w:t>
      </w:r>
      <w:bookmarkStart w:id="13" w:name="_Hlk147315236"/>
      <w:bookmarkEnd w:id="4"/>
    </w:p>
    <w:p w14:paraId="3741E38B" w14:textId="77777777" w:rsidR="008F6735" w:rsidRPr="004C0D39" w:rsidRDefault="00A66320" w:rsidP="008F67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rPr>
        <w:t xml:space="preserve">1.3.10. </w:t>
      </w:r>
      <w:r w:rsidRPr="004C0D39">
        <w:rPr>
          <w:rFonts w:ascii="Times New Roman" w:eastAsia="Times New Roman" w:hAnsi="Times New Roman" w:cs="Times New Roman"/>
          <w:color w:val="000000" w:themeColor="text1"/>
          <w:sz w:val="28"/>
          <w:szCs w:val="28"/>
          <w:lang w:eastAsia="ru-RU"/>
        </w:rPr>
        <w:t>Пункт 2.14. изложить в новой редакции:</w:t>
      </w:r>
    </w:p>
    <w:p w14:paraId="764CFC9C" w14:textId="18556FD1" w:rsidR="008F6735" w:rsidRPr="004C0D39" w:rsidRDefault="008F6735" w:rsidP="008F67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C0D39">
        <w:rPr>
          <w:rFonts w:ascii="Times New Roman" w:eastAsia="Times New Roman" w:hAnsi="Times New Roman" w:cs="Times New Roman"/>
          <w:color w:val="000000" w:themeColor="text1"/>
          <w:sz w:val="28"/>
          <w:szCs w:val="28"/>
          <w:lang w:eastAsia="ru-RU"/>
        </w:rPr>
        <w:t>«</w:t>
      </w:r>
      <w:r w:rsidR="00A66320" w:rsidRPr="004C0D39">
        <w:rPr>
          <w:rFonts w:ascii="Times New Roman" w:eastAsia="Times New Roman" w:hAnsi="Times New Roman" w:cs="Times New Roman"/>
          <w:color w:val="000000" w:themeColor="text1"/>
          <w:sz w:val="28"/>
          <w:szCs w:val="28"/>
          <w:lang w:eastAsia="ru-RU"/>
        </w:rPr>
        <w:t xml:space="preserve">2.14. </w:t>
      </w:r>
      <w:r w:rsidRPr="004C0D39">
        <w:rPr>
          <w:rFonts w:ascii="Times New Roman" w:eastAsia="Times New Roman" w:hAnsi="Times New Roman" w:cs="Times New Roman"/>
          <w:color w:val="000000" w:themeColor="text1"/>
          <w:sz w:val="28"/>
          <w:szCs w:val="28"/>
          <w:lang w:eastAsia="ru-RU"/>
        </w:rPr>
        <w:t>Управление образования</w:t>
      </w:r>
      <w:r w:rsidR="00D15067" w:rsidRPr="004C0D39">
        <w:rPr>
          <w:rFonts w:ascii="Times New Roman" w:eastAsia="Times New Roman" w:hAnsi="Times New Roman" w:cs="Times New Roman"/>
          <w:color w:val="000000" w:themeColor="text1"/>
          <w:sz w:val="28"/>
          <w:szCs w:val="28"/>
          <w:lang w:eastAsia="ru-RU"/>
        </w:rPr>
        <w:t xml:space="preserve"> с учетом рейтинга</w:t>
      </w:r>
      <w:r w:rsidRPr="004C0D39">
        <w:rPr>
          <w:rFonts w:ascii="Times New Roman" w:eastAsia="Times New Roman" w:hAnsi="Times New Roman" w:cs="Times New Roman"/>
          <w:color w:val="000000" w:themeColor="text1"/>
          <w:sz w:val="28"/>
          <w:szCs w:val="28"/>
          <w:lang w:eastAsia="ru-RU"/>
        </w:rPr>
        <w:t xml:space="preserve"> при соответствующем решении комиссии Организатора, в случае наличия денежных средств, предусмотренных для реализации проектов школьного </w:t>
      </w:r>
      <w:r w:rsidRPr="004C0D39">
        <w:rPr>
          <w:rFonts w:ascii="Times New Roman" w:eastAsia="Times New Roman" w:hAnsi="Times New Roman" w:cs="Times New Roman"/>
          <w:color w:val="000000" w:themeColor="text1"/>
          <w:sz w:val="28"/>
          <w:szCs w:val="28"/>
          <w:lang w:eastAsia="ru-RU"/>
        </w:rPr>
        <w:lastRenderedPageBreak/>
        <w:t>инициативного бюджетирования вправе финансировать проекты школьного инициативного бюджетирования, которые не заняли призов</w:t>
      </w:r>
      <w:r w:rsidR="00A44B8A" w:rsidRPr="004C0D39">
        <w:rPr>
          <w:rFonts w:ascii="Times New Roman" w:eastAsia="Times New Roman" w:hAnsi="Times New Roman" w:cs="Times New Roman"/>
          <w:color w:val="000000" w:themeColor="text1"/>
          <w:sz w:val="28"/>
          <w:szCs w:val="28"/>
          <w:lang w:eastAsia="ru-RU"/>
        </w:rPr>
        <w:t>ые</w:t>
      </w:r>
      <w:r w:rsidRPr="004C0D39">
        <w:rPr>
          <w:rFonts w:ascii="Times New Roman" w:eastAsia="Times New Roman" w:hAnsi="Times New Roman" w:cs="Times New Roman"/>
          <w:color w:val="000000" w:themeColor="text1"/>
          <w:sz w:val="28"/>
          <w:szCs w:val="28"/>
          <w:lang w:eastAsia="ru-RU"/>
        </w:rPr>
        <w:t xml:space="preserve"> мест</w:t>
      </w:r>
      <w:r w:rsidR="00A44B8A" w:rsidRPr="004C0D39">
        <w:rPr>
          <w:rFonts w:ascii="Times New Roman" w:eastAsia="Times New Roman" w:hAnsi="Times New Roman" w:cs="Times New Roman"/>
          <w:color w:val="000000" w:themeColor="text1"/>
          <w:sz w:val="28"/>
          <w:szCs w:val="28"/>
          <w:lang w:eastAsia="ru-RU"/>
        </w:rPr>
        <w:t>а</w:t>
      </w:r>
      <w:r w:rsidRPr="004C0D39">
        <w:rPr>
          <w:rFonts w:ascii="Times New Roman" w:eastAsia="Times New Roman" w:hAnsi="Times New Roman" w:cs="Times New Roman"/>
          <w:color w:val="000000" w:themeColor="text1"/>
          <w:sz w:val="28"/>
          <w:szCs w:val="28"/>
          <w:lang w:eastAsia="ru-RU"/>
        </w:rPr>
        <w:t>.»</w:t>
      </w:r>
      <w:r w:rsidR="00D15067" w:rsidRPr="004C0D39">
        <w:rPr>
          <w:rFonts w:ascii="Times New Roman" w:eastAsia="Times New Roman" w:hAnsi="Times New Roman" w:cs="Times New Roman"/>
          <w:color w:val="000000" w:themeColor="text1"/>
          <w:sz w:val="28"/>
          <w:szCs w:val="28"/>
          <w:lang w:eastAsia="ru-RU"/>
        </w:rPr>
        <w:t>.</w:t>
      </w:r>
    </w:p>
    <w:p w14:paraId="3FBD8468" w14:textId="5D9B4B26" w:rsidR="000A2269" w:rsidRPr="004C0D39" w:rsidRDefault="000A2269" w:rsidP="000A2269">
      <w:pPr>
        <w:pStyle w:val="af2"/>
        <w:widowControl w:val="0"/>
        <w:spacing w:before="0" w:beforeAutospacing="0" w:after="0" w:afterAutospacing="0"/>
        <w:ind w:firstLine="709"/>
        <w:jc w:val="both"/>
        <w:rPr>
          <w:color w:val="000000" w:themeColor="text1"/>
          <w:sz w:val="28"/>
          <w:szCs w:val="28"/>
        </w:rPr>
      </w:pPr>
      <w:r w:rsidRPr="004C0D39">
        <w:rPr>
          <w:color w:val="000000" w:themeColor="text1"/>
          <w:sz w:val="28"/>
          <w:szCs w:val="28"/>
        </w:rPr>
        <w:t>1.</w:t>
      </w:r>
      <w:r w:rsidR="00CF6971" w:rsidRPr="004C0D39">
        <w:rPr>
          <w:color w:val="000000" w:themeColor="text1"/>
          <w:sz w:val="28"/>
          <w:szCs w:val="28"/>
        </w:rPr>
        <w:t>4</w:t>
      </w:r>
      <w:r w:rsidRPr="004C0D39">
        <w:rPr>
          <w:color w:val="000000" w:themeColor="text1"/>
          <w:sz w:val="28"/>
          <w:szCs w:val="28"/>
        </w:rPr>
        <w:t>. В Положение о молодежном инициативном бюджетировании в муниципальном образовании город Новороссийск внести следующие изменения:</w:t>
      </w:r>
    </w:p>
    <w:p w14:paraId="00F07D64" w14:textId="1CCEC846" w:rsidR="000A2269" w:rsidRPr="004C0D39" w:rsidRDefault="000A2269" w:rsidP="000A226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w:t>
      </w:r>
      <w:r w:rsidR="00CF6971" w:rsidRPr="004C0D39">
        <w:rPr>
          <w:rFonts w:ascii="Times New Roman" w:eastAsia="Times New Roman" w:hAnsi="Times New Roman" w:cs="Times New Roman"/>
          <w:color w:val="000000"/>
          <w:sz w:val="28"/>
          <w:szCs w:val="24"/>
          <w:lang w:eastAsia="ru-RU"/>
        </w:rPr>
        <w:t>4</w:t>
      </w:r>
      <w:r w:rsidRPr="004C0D39">
        <w:rPr>
          <w:rFonts w:ascii="Times New Roman" w:eastAsia="Times New Roman" w:hAnsi="Times New Roman" w:cs="Times New Roman"/>
          <w:color w:val="000000"/>
          <w:sz w:val="28"/>
          <w:szCs w:val="24"/>
          <w:lang w:eastAsia="ru-RU"/>
        </w:rPr>
        <w:t xml:space="preserve">.1. </w:t>
      </w:r>
      <w:r w:rsidR="00D15067" w:rsidRPr="004C0D39">
        <w:rPr>
          <w:rFonts w:ascii="Times New Roman" w:eastAsia="Times New Roman" w:hAnsi="Times New Roman" w:cs="Times New Roman"/>
          <w:color w:val="000000"/>
          <w:sz w:val="28"/>
          <w:szCs w:val="24"/>
          <w:lang w:eastAsia="ru-RU"/>
        </w:rPr>
        <w:t>Подп</w:t>
      </w:r>
      <w:r w:rsidRPr="004C0D39">
        <w:rPr>
          <w:rFonts w:ascii="Times New Roman" w:eastAsia="Times New Roman" w:hAnsi="Times New Roman" w:cs="Times New Roman"/>
          <w:color w:val="000000"/>
          <w:sz w:val="28"/>
          <w:szCs w:val="24"/>
          <w:lang w:eastAsia="ru-RU"/>
        </w:rPr>
        <w:t>ункты 1.4.7</w:t>
      </w:r>
      <w:r w:rsidR="00B25AC7" w:rsidRPr="004C0D39">
        <w:rPr>
          <w:rFonts w:ascii="Times New Roman" w:eastAsia="Times New Roman" w:hAnsi="Times New Roman" w:cs="Times New Roman"/>
          <w:color w:val="000000"/>
          <w:sz w:val="28"/>
          <w:szCs w:val="24"/>
          <w:lang w:eastAsia="ru-RU"/>
        </w:rPr>
        <w:t>.</w:t>
      </w:r>
      <w:r w:rsidRPr="004C0D39">
        <w:rPr>
          <w:rFonts w:ascii="Times New Roman" w:eastAsia="Times New Roman" w:hAnsi="Times New Roman" w:cs="Times New Roman"/>
          <w:color w:val="000000"/>
          <w:sz w:val="28"/>
          <w:szCs w:val="24"/>
          <w:lang w:eastAsia="ru-RU"/>
        </w:rPr>
        <w:t xml:space="preserve"> и 2.8.2</w:t>
      </w:r>
      <w:r w:rsidR="00B25AC7" w:rsidRPr="004C0D39">
        <w:rPr>
          <w:rFonts w:ascii="Times New Roman" w:eastAsia="Times New Roman" w:hAnsi="Times New Roman" w:cs="Times New Roman"/>
          <w:color w:val="000000"/>
          <w:sz w:val="28"/>
          <w:szCs w:val="24"/>
          <w:lang w:eastAsia="ru-RU"/>
        </w:rPr>
        <w:t>.</w:t>
      </w:r>
      <w:r w:rsidRPr="004C0D39">
        <w:rPr>
          <w:rFonts w:ascii="Times New Roman" w:eastAsia="Times New Roman" w:hAnsi="Times New Roman" w:cs="Times New Roman"/>
          <w:color w:val="000000"/>
          <w:sz w:val="28"/>
          <w:szCs w:val="24"/>
          <w:lang w:eastAsia="ru-RU"/>
        </w:rPr>
        <w:t xml:space="preserve"> исключить.</w:t>
      </w:r>
    </w:p>
    <w:p w14:paraId="3D763A29" w14:textId="4FFDA343" w:rsidR="00AB3550" w:rsidRPr="004C0D39" w:rsidRDefault="00AB3550" w:rsidP="00AB355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1.4.2. Пункт 1.1. изложить в новой редакции:</w:t>
      </w:r>
    </w:p>
    <w:p w14:paraId="7DAFEAE9" w14:textId="60240EAC" w:rsidR="00AB3550" w:rsidRPr="004C0D39" w:rsidRDefault="00AB3550" w:rsidP="00AB355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«1.1. Настоящее Положение о молодежном инициативном бюджетировании в муниципальном образовании город Новороссийск (далее по тексту - молодежное инициативное бюджетирование) разработано с целью вовлечения молодежи от 18 до 35 лет, проживающей на территории муниципального образования город Новороссийск (далее по тексту – инициативная группа) в инициативное бюджетирование муниципального образования город Новороссийск, путем проведения конкурсного отбора и реализации инициатив, предложенных молодежью.</w:t>
      </w:r>
    </w:p>
    <w:p w14:paraId="7CDD2762" w14:textId="569A9949" w:rsidR="00850123" w:rsidRPr="004C0D39" w:rsidRDefault="00850123" w:rsidP="008501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 xml:space="preserve">1.1.1. Право на получение денежных средств имеет муниципальное </w:t>
      </w:r>
      <w:bookmarkStart w:id="14" w:name="_Hlk153201447"/>
      <w:r w:rsidRPr="004C0D39">
        <w:rPr>
          <w:rFonts w:ascii="Times New Roman" w:eastAsia="Times New Roman" w:hAnsi="Times New Roman" w:cs="Times New Roman"/>
          <w:color w:val="000000"/>
          <w:sz w:val="28"/>
          <w:szCs w:val="24"/>
          <w:lang w:eastAsia="ru-RU"/>
        </w:rPr>
        <w:t>бюджетное учреждение «Молодежный центр» муниципального образования город Новороссийск</w:t>
      </w:r>
      <w:bookmarkEnd w:id="14"/>
      <w:r w:rsidRPr="004C0D39">
        <w:rPr>
          <w:rFonts w:ascii="Times New Roman" w:eastAsia="Times New Roman" w:hAnsi="Times New Roman" w:cs="Times New Roman"/>
          <w:color w:val="000000"/>
          <w:sz w:val="28"/>
          <w:szCs w:val="24"/>
          <w:lang w:eastAsia="ru-RU"/>
        </w:rPr>
        <w:t>.»</w:t>
      </w:r>
      <w:r w:rsidR="0077482E" w:rsidRPr="004C0D39">
        <w:rPr>
          <w:rFonts w:ascii="Times New Roman" w:eastAsia="Times New Roman" w:hAnsi="Times New Roman" w:cs="Times New Roman"/>
          <w:color w:val="000000"/>
          <w:sz w:val="28"/>
          <w:szCs w:val="24"/>
          <w:lang w:eastAsia="ru-RU"/>
        </w:rPr>
        <w:t>;</w:t>
      </w:r>
    </w:p>
    <w:p w14:paraId="7DF4F067" w14:textId="69B21E98" w:rsidR="00F43783" w:rsidRPr="004C0D39" w:rsidRDefault="00F43783" w:rsidP="00F4378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1.4.3. Пункт 1.5. изложить в новой редакции:</w:t>
      </w:r>
    </w:p>
    <w:p w14:paraId="38B794C2" w14:textId="6CAC0332" w:rsidR="00F43783" w:rsidRPr="004C0D39" w:rsidRDefault="00F43783" w:rsidP="00F4378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«1.5. Не допускается направление средств на содержание персонала муниципального бюджетного учреждения «Молодежный центр» муниципального образования город Новороссийск, коммерческую деятельность и направлений, не установленных настоящим Положением.»</w:t>
      </w:r>
      <w:r w:rsidR="00647F12" w:rsidRPr="004C0D39">
        <w:rPr>
          <w:rFonts w:ascii="Times New Roman" w:eastAsia="Times New Roman" w:hAnsi="Times New Roman" w:cs="Times New Roman"/>
          <w:color w:val="000000"/>
          <w:sz w:val="28"/>
          <w:szCs w:val="24"/>
          <w:lang w:eastAsia="ru-RU"/>
        </w:rPr>
        <w:t>.</w:t>
      </w:r>
    </w:p>
    <w:p w14:paraId="648D730E" w14:textId="5BB33165" w:rsidR="000A2269" w:rsidRPr="004C0D39" w:rsidRDefault="000A2269" w:rsidP="000A226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w:t>
      </w:r>
      <w:r w:rsidR="00CF6971" w:rsidRPr="004C0D39">
        <w:rPr>
          <w:rFonts w:ascii="Times New Roman" w:eastAsia="Times New Roman" w:hAnsi="Times New Roman" w:cs="Times New Roman"/>
          <w:color w:val="000000"/>
          <w:sz w:val="28"/>
          <w:szCs w:val="24"/>
          <w:lang w:eastAsia="ru-RU"/>
        </w:rPr>
        <w:t>4</w:t>
      </w:r>
      <w:r w:rsidRPr="004C0D39">
        <w:rPr>
          <w:rFonts w:ascii="Times New Roman" w:eastAsia="Times New Roman" w:hAnsi="Times New Roman" w:cs="Times New Roman"/>
          <w:color w:val="000000"/>
          <w:sz w:val="28"/>
          <w:szCs w:val="24"/>
          <w:lang w:eastAsia="ru-RU"/>
        </w:rPr>
        <w:t>.</w:t>
      </w:r>
      <w:r w:rsidR="00F43783" w:rsidRPr="004C0D39">
        <w:rPr>
          <w:rFonts w:ascii="Times New Roman" w:eastAsia="Times New Roman" w:hAnsi="Times New Roman" w:cs="Times New Roman"/>
          <w:color w:val="000000"/>
          <w:sz w:val="28"/>
          <w:szCs w:val="24"/>
          <w:lang w:eastAsia="ru-RU"/>
        </w:rPr>
        <w:t>4</w:t>
      </w:r>
      <w:r w:rsidRPr="004C0D39">
        <w:rPr>
          <w:rFonts w:ascii="Times New Roman" w:eastAsia="Times New Roman" w:hAnsi="Times New Roman" w:cs="Times New Roman"/>
          <w:color w:val="000000"/>
          <w:sz w:val="28"/>
          <w:szCs w:val="24"/>
          <w:lang w:eastAsia="ru-RU"/>
        </w:rPr>
        <w:t xml:space="preserve">. </w:t>
      </w:r>
      <w:r w:rsidR="00A67244" w:rsidRPr="004C0D39">
        <w:rPr>
          <w:rFonts w:ascii="Times New Roman" w:eastAsia="Times New Roman" w:hAnsi="Times New Roman" w:cs="Times New Roman"/>
          <w:color w:val="000000"/>
          <w:sz w:val="28"/>
          <w:szCs w:val="24"/>
          <w:lang w:eastAsia="ru-RU"/>
        </w:rPr>
        <w:t>Подп</w:t>
      </w:r>
      <w:r w:rsidRPr="004C0D39">
        <w:rPr>
          <w:rFonts w:ascii="Times New Roman" w:eastAsia="Times New Roman" w:hAnsi="Times New Roman" w:cs="Times New Roman"/>
          <w:color w:val="000000"/>
          <w:sz w:val="28"/>
          <w:szCs w:val="24"/>
          <w:lang w:eastAsia="ru-RU"/>
        </w:rPr>
        <w:t>ункт 2.1.1. изложить в новой редакции:</w:t>
      </w:r>
    </w:p>
    <w:p w14:paraId="2183C1CB" w14:textId="11705C07" w:rsidR="000A2269" w:rsidRPr="004C0D39" w:rsidRDefault="000A2269" w:rsidP="000A226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«2.1.1. устанавливает количество призовых мест и размер финансирования проектов, реализуемых в текущем финансовом году в пределах лимит</w:t>
      </w:r>
      <w:r w:rsidR="00A75B36" w:rsidRPr="004C0D39">
        <w:rPr>
          <w:rFonts w:ascii="Times New Roman" w:eastAsia="Times New Roman" w:hAnsi="Times New Roman" w:cs="Times New Roman"/>
          <w:color w:val="000000"/>
          <w:sz w:val="28"/>
          <w:szCs w:val="24"/>
          <w:lang w:eastAsia="ru-RU"/>
        </w:rPr>
        <w:t>ов</w:t>
      </w:r>
      <w:r w:rsidRPr="004C0D39">
        <w:rPr>
          <w:rFonts w:ascii="Times New Roman" w:eastAsia="Times New Roman" w:hAnsi="Times New Roman" w:cs="Times New Roman"/>
          <w:color w:val="000000"/>
          <w:sz w:val="28"/>
          <w:szCs w:val="24"/>
          <w:lang w:eastAsia="ru-RU"/>
        </w:rPr>
        <w:t xml:space="preserve"> бюджетных обязательств, предусмотренных в бюджете муниципального образования город Новороссийск;»</w:t>
      </w:r>
      <w:r w:rsidR="00647F12" w:rsidRPr="004C0D39">
        <w:rPr>
          <w:rFonts w:ascii="Times New Roman" w:eastAsia="Times New Roman" w:hAnsi="Times New Roman" w:cs="Times New Roman"/>
          <w:color w:val="000000"/>
          <w:sz w:val="28"/>
          <w:szCs w:val="24"/>
          <w:lang w:eastAsia="ru-RU"/>
        </w:rPr>
        <w:t>.</w:t>
      </w:r>
    </w:p>
    <w:p w14:paraId="56AE5D30" w14:textId="7977AB33" w:rsidR="000A2269" w:rsidRPr="004C0D39" w:rsidRDefault="000A2269" w:rsidP="000A226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w:t>
      </w:r>
      <w:r w:rsidR="003633E6" w:rsidRPr="004C0D39">
        <w:rPr>
          <w:rFonts w:ascii="Times New Roman" w:eastAsia="Times New Roman" w:hAnsi="Times New Roman" w:cs="Times New Roman"/>
          <w:color w:val="000000"/>
          <w:sz w:val="28"/>
          <w:szCs w:val="24"/>
          <w:lang w:eastAsia="ru-RU"/>
        </w:rPr>
        <w:t>4</w:t>
      </w:r>
      <w:r w:rsidRPr="004C0D39">
        <w:rPr>
          <w:rFonts w:ascii="Times New Roman" w:eastAsia="Times New Roman" w:hAnsi="Times New Roman" w:cs="Times New Roman"/>
          <w:color w:val="000000"/>
          <w:sz w:val="28"/>
          <w:szCs w:val="24"/>
          <w:lang w:eastAsia="ru-RU"/>
        </w:rPr>
        <w:t>.</w:t>
      </w:r>
      <w:r w:rsidR="00F43783" w:rsidRPr="004C0D39">
        <w:rPr>
          <w:rFonts w:ascii="Times New Roman" w:eastAsia="Times New Roman" w:hAnsi="Times New Roman" w:cs="Times New Roman"/>
          <w:color w:val="000000"/>
          <w:sz w:val="28"/>
          <w:szCs w:val="24"/>
          <w:lang w:eastAsia="ru-RU"/>
        </w:rPr>
        <w:t>5</w:t>
      </w:r>
      <w:r w:rsidRPr="004C0D39">
        <w:rPr>
          <w:rFonts w:ascii="Times New Roman" w:eastAsia="Times New Roman" w:hAnsi="Times New Roman" w:cs="Times New Roman"/>
          <w:color w:val="000000"/>
          <w:sz w:val="28"/>
          <w:szCs w:val="24"/>
          <w:lang w:eastAsia="ru-RU"/>
        </w:rPr>
        <w:t>. Пункт 2.3.6. изложить в новой редакции:</w:t>
      </w:r>
    </w:p>
    <w:p w14:paraId="7A39EF79" w14:textId="23B82767" w:rsidR="000A2269" w:rsidRPr="004C0D39" w:rsidRDefault="000A2269" w:rsidP="000A226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 xml:space="preserve">«2.3.6. количество призовых мест и предельный размер денежных средств, предусмотренный для реализации проектов </w:t>
      </w:r>
      <w:r w:rsidR="00650DC8" w:rsidRPr="004C0D39">
        <w:rPr>
          <w:rFonts w:ascii="Times New Roman" w:eastAsia="Times New Roman" w:hAnsi="Times New Roman" w:cs="Times New Roman"/>
          <w:color w:val="000000"/>
          <w:sz w:val="28"/>
          <w:szCs w:val="24"/>
          <w:lang w:eastAsia="ru-RU"/>
        </w:rPr>
        <w:t>молодежное</w:t>
      </w:r>
      <w:r w:rsidRPr="004C0D39">
        <w:rPr>
          <w:rFonts w:ascii="Times New Roman" w:eastAsia="Times New Roman" w:hAnsi="Times New Roman" w:cs="Times New Roman"/>
          <w:color w:val="000000"/>
          <w:sz w:val="28"/>
          <w:szCs w:val="24"/>
          <w:lang w:eastAsia="ru-RU"/>
        </w:rPr>
        <w:t xml:space="preserve"> инициативного бюджетирования;»</w:t>
      </w:r>
      <w:r w:rsidR="00C1481C" w:rsidRPr="004C0D39">
        <w:rPr>
          <w:rFonts w:ascii="Times New Roman" w:eastAsia="Times New Roman" w:hAnsi="Times New Roman" w:cs="Times New Roman"/>
          <w:color w:val="000000"/>
          <w:sz w:val="28"/>
          <w:szCs w:val="24"/>
          <w:lang w:eastAsia="ru-RU"/>
        </w:rPr>
        <w:t>.</w:t>
      </w:r>
    </w:p>
    <w:p w14:paraId="6B7160C3" w14:textId="4D8E219E" w:rsidR="00604CD1" w:rsidRPr="004C0D39" w:rsidRDefault="004F0024" w:rsidP="00604C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bookmarkStart w:id="15" w:name="_Hlk153203797"/>
      <w:r w:rsidRPr="004C0D39">
        <w:rPr>
          <w:rFonts w:ascii="Times New Roman" w:eastAsia="Times New Roman" w:hAnsi="Times New Roman" w:cs="Times New Roman"/>
          <w:color w:val="000000"/>
          <w:sz w:val="28"/>
          <w:szCs w:val="24"/>
          <w:lang w:eastAsia="ru-RU"/>
        </w:rPr>
        <w:t>1</w:t>
      </w:r>
      <w:r w:rsidR="00604CD1" w:rsidRPr="004C0D39">
        <w:rPr>
          <w:rFonts w:ascii="Times New Roman" w:eastAsia="Times New Roman" w:hAnsi="Times New Roman" w:cs="Times New Roman"/>
          <w:color w:val="000000"/>
          <w:sz w:val="28"/>
          <w:szCs w:val="24"/>
          <w:lang w:eastAsia="ru-RU"/>
        </w:rPr>
        <w:t>.</w:t>
      </w:r>
      <w:r w:rsidRPr="004C0D39">
        <w:rPr>
          <w:rFonts w:ascii="Times New Roman" w:eastAsia="Times New Roman" w:hAnsi="Times New Roman" w:cs="Times New Roman"/>
          <w:color w:val="000000"/>
          <w:sz w:val="28"/>
          <w:szCs w:val="24"/>
          <w:lang w:eastAsia="ru-RU"/>
        </w:rPr>
        <w:t>4</w:t>
      </w:r>
      <w:r w:rsidR="00604CD1" w:rsidRPr="004C0D39">
        <w:rPr>
          <w:rFonts w:ascii="Times New Roman" w:eastAsia="Times New Roman" w:hAnsi="Times New Roman" w:cs="Times New Roman"/>
          <w:color w:val="000000"/>
          <w:sz w:val="28"/>
          <w:szCs w:val="24"/>
          <w:lang w:eastAsia="ru-RU"/>
        </w:rPr>
        <w:t>.</w:t>
      </w:r>
      <w:r w:rsidR="00F43783" w:rsidRPr="004C0D39">
        <w:rPr>
          <w:rFonts w:ascii="Times New Roman" w:eastAsia="Times New Roman" w:hAnsi="Times New Roman" w:cs="Times New Roman"/>
          <w:color w:val="000000"/>
          <w:sz w:val="28"/>
          <w:szCs w:val="24"/>
          <w:lang w:eastAsia="ru-RU"/>
        </w:rPr>
        <w:t>6</w:t>
      </w:r>
      <w:r w:rsidR="00604CD1" w:rsidRPr="004C0D39">
        <w:rPr>
          <w:rFonts w:ascii="Times New Roman" w:eastAsia="Times New Roman" w:hAnsi="Times New Roman" w:cs="Times New Roman"/>
          <w:color w:val="000000"/>
          <w:sz w:val="28"/>
          <w:szCs w:val="24"/>
          <w:lang w:eastAsia="ru-RU"/>
        </w:rPr>
        <w:t>. Подпункт 2.4.1. изложить в новой редакции:</w:t>
      </w:r>
    </w:p>
    <w:p w14:paraId="779A161E" w14:textId="741B29A1" w:rsidR="00604CD1" w:rsidRPr="004C0D39" w:rsidRDefault="004F0024" w:rsidP="00604CD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w:t>
      </w:r>
      <w:r w:rsidR="00604CD1" w:rsidRPr="004C0D39">
        <w:rPr>
          <w:rFonts w:ascii="Times New Roman" w:eastAsia="Times New Roman" w:hAnsi="Times New Roman" w:cs="Times New Roman"/>
          <w:color w:val="000000"/>
          <w:sz w:val="28"/>
          <w:szCs w:val="24"/>
          <w:lang w:eastAsia="ru-RU"/>
        </w:rPr>
        <w:t xml:space="preserve">2.4.1. </w:t>
      </w:r>
      <w:r w:rsidRPr="004C0D39">
        <w:rPr>
          <w:rFonts w:ascii="Times New Roman" w:eastAsia="Times New Roman" w:hAnsi="Times New Roman" w:cs="Times New Roman"/>
          <w:color w:val="000000"/>
          <w:sz w:val="28"/>
          <w:szCs w:val="24"/>
          <w:lang w:eastAsia="ru-RU"/>
        </w:rPr>
        <w:t>и</w:t>
      </w:r>
      <w:r w:rsidR="00604CD1" w:rsidRPr="004C0D39">
        <w:rPr>
          <w:rFonts w:ascii="Times New Roman" w:eastAsia="Times New Roman" w:hAnsi="Times New Roman" w:cs="Times New Roman"/>
          <w:color w:val="000000"/>
          <w:sz w:val="28"/>
          <w:szCs w:val="24"/>
          <w:lang w:eastAsia="ru-RU"/>
        </w:rPr>
        <w:t>нформационная кампания (проводится руководителем муниципального бюджетного учреждения «Молодежный центр» муниципального образования город Новороссийск» с учетом сроков и условий, указанных в извещении Организатора);»</w:t>
      </w:r>
      <w:r w:rsidR="00C1481C" w:rsidRPr="004C0D39">
        <w:rPr>
          <w:rFonts w:ascii="Times New Roman" w:eastAsia="Times New Roman" w:hAnsi="Times New Roman" w:cs="Times New Roman"/>
          <w:color w:val="000000"/>
          <w:sz w:val="28"/>
          <w:szCs w:val="24"/>
          <w:lang w:eastAsia="ru-RU"/>
        </w:rPr>
        <w:t>.</w:t>
      </w:r>
    </w:p>
    <w:bookmarkEnd w:id="15"/>
    <w:p w14:paraId="52B824BC" w14:textId="6157C9EF" w:rsidR="00BB2A54" w:rsidRPr="004C0D39" w:rsidRDefault="00BB2A54" w:rsidP="00BB2A5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w:t>
      </w:r>
      <w:r w:rsidR="001F151B" w:rsidRPr="004C0D39">
        <w:rPr>
          <w:rFonts w:ascii="Times New Roman" w:eastAsia="Times New Roman" w:hAnsi="Times New Roman" w:cs="Times New Roman"/>
          <w:color w:val="000000"/>
          <w:sz w:val="28"/>
          <w:szCs w:val="24"/>
          <w:lang w:eastAsia="ru-RU"/>
        </w:rPr>
        <w:t>4</w:t>
      </w:r>
      <w:r w:rsidRPr="004C0D39">
        <w:rPr>
          <w:rFonts w:ascii="Times New Roman" w:eastAsia="Times New Roman" w:hAnsi="Times New Roman" w:cs="Times New Roman"/>
          <w:color w:val="000000"/>
          <w:sz w:val="28"/>
          <w:szCs w:val="24"/>
          <w:lang w:eastAsia="ru-RU"/>
        </w:rPr>
        <w:t>.</w:t>
      </w:r>
      <w:r w:rsidR="00F43783" w:rsidRPr="004C0D39">
        <w:rPr>
          <w:rFonts w:ascii="Times New Roman" w:eastAsia="Times New Roman" w:hAnsi="Times New Roman" w:cs="Times New Roman"/>
          <w:color w:val="000000"/>
          <w:sz w:val="28"/>
          <w:szCs w:val="24"/>
          <w:lang w:eastAsia="ru-RU"/>
        </w:rPr>
        <w:t>7</w:t>
      </w:r>
      <w:r w:rsidRPr="004C0D39">
        <w:rPr>
          <w:rFonts w:ascii="Times New Roman" w:eastAsia="Times New Roman" w:hAnsi="Times New Roman" w:cs="Times New Roman"/>
          <w:color w:val="000000"/>
          <w:sz w:val="28"/>
          <w:szCs w:val="24"/>
          <w:lang w:eastAsia="ru-RU"/>
        </w:rPr>
        <w:t>. В пункте 2.6.2. слова «комиссия при Отделе по делам молодежи» заменить на слова «комиссия Организатора»</w:t>
      </w:r>
      <w:r w:rsidR="00306000" w:rsidRPr="004C0D39">
        <w:rPr>
          <w:rFonts w:ascii="Times New Roman" w:eastAsia="Times New Roman" w:hAnsi="Times New Roman" w:cs="Times New Roman"/>
          <w:color w:val="000000"/>
          <w:sz w:val="28"/>
          <w:szCs w:val="24"/>
          <w:lang w:eastAsia="ru-RU"/>
        </w:rPr>
        <w:t>.</w:t>
      </w:r>
    </w:p>
    <w:p w14:paraId="3A61D605" w14:textId="675450B6" w:rsidR="00871846" w:rsidRPr="004C0D39" w:rsidRDefault="00871846" w:rsidP="0087184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w:t>
      </w:r>
      <w:r w:rsidR="003633E6" w:rsidRPr="004C0D39">
        <w:rPr>
          <w:rFonts w:ascii="Times New Roman" w:eastAsia="Times New Roman" w:hAnsi="Times New Roman" w:cs="Times New Roman"/>
          <w:color w:val="000000"/>
          <w:sz w:val="28"/>
          <w:szCs w:val="24"/>
          <w:lang w:eastAsia="ru-RU"/>
        </w:rPr>
        <w:t>4</w:t>
      </w:r>
      <w:r w:rsidRPr="004C0D39">
        <w:rPr>
          <w:rFonts w:ascii="Times New Roman" w:eastAsia="Times New Roman" w:hAnsi="Times New Roman" w:cs="Times New Roman"/>
          <w:color w:val="000000"/>
          <w:sz w:val="28"/>
          <w:szCs w:val="24"/>
          <w:lang w:eastAsia="ru-RU"/>
        </w:rPr>
        <w:t>.</w:t>
      </w:r>
      <w:r w:rsidR="00F43783" w:rsidRPr="004C0D39">
        <w:rPr>
          <w:rFonts w:ascii="Times New Roman" w:eastAsia="Times New Roman" w:hAnsi="Times New Roman" w:cs="Times New Roman"/>
          <w:color w:val="000000"/>
          <w:sz w:val="28"/>
          <w:szCs w:val="24"/>
          <w:lang w:eastAsia="ru-RU"/>
        </w:rPr>
        <w:t>8</w:t>
      </w:r>
      <w:r w:rsidRPr="004C0D39">
        <w:rPr>
          <w:rFonts w:ascii="Times New Roman" w:eastAsia="Times New Roman" w:hAnsi="Times New Roman" w:cs="Times New Roman"/>
          <w:color w:val="000000"/>
          <w:sz w:val="28"/>
          <w:szCs w:val="24"/>
          <w:lang w:eastAsia="ru-RU"/>
        </w:rPr>
        <w:t>. В пункте 2.8.1</w:t>
      </w:r>
      <w:r w:rsidR="00306000" w:rsidRPr="004C0D39">
        <w:rPr>
          <w:rFonts w:ascii="Times New Roman" w:eastAsia="Times New Roman" w:hAnsi="Times New Roman" w:cs="Times New Roman"/>
          <w:color w:val="000000"/>
          <w:sz w:val="28"/>
          <w:szCs w:val="24"/>
          <w:lang w:eastAsia="ru-RU"/>
        </w:rPr>
        <w:t>.</w:t>
      </w:r>
      <w:r w:rsidRPr="004C0D39">
        <w:rPr>
          <w:rFonts w:ascii="Times New Roman" w:eastAsia="Times New Roman" w:hAnsi="Times New Roman" w:cs="Times New Roman"/>
          <w:color w:val="000000"/>
          <w:sz w:val="28"/>
          <w:szCs w:val="24"/>
          <w:lang w:eastAsia="ru-RU"/>
        </w:rPr>
        <w:t xml:space="preserve"> слова «общеобразовательную организацию» исключить</w:t>
      </w:r>
      <w:r w:rsidR="00AF12A8" w:rsidRPr="004C0D39">
        <w:rPr>
          <w:rFonts w:ascii="Times New Roman" w:eastAsia="Times New Roman" w:hAnsi="Times New Roman" w:cs="Times New Roman"/>
          <w:color w:val="000000"/>
          <w:sz w:val="28"/>
          <w:szCs w:val="24"/>
          <w:lang w:eastAsia="ru-RU"/>
        </w:rPr>
        <w:t>.</w:t>
      </w:r>
    </w:p>
    <w:p w14:paraId="1BA4EA86" w14:textId="3FE7E7F5" w:rsidR="000A2269" w:rsidRPr="004C0D39" w:rsidRDefault="000A2269" w:rsidP="000A226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w:t>
      </w:r>
      <w:r w:rsidR="003633E6" w:rsidRPr="004C0D39">
        <w:rPr>
          <w:rFonts w:ascii="Times New Roman" w:eastAsia="Times New Roman" w:hAnsi="Times New Roman" w:cs="Times New Roman"/>
          <w:color w:val="000000"/>
          <w:sz w:val="28"/>
          <w:szCs w:val="24"/>
          <w:lang w:eastAsia="ru-RU"/>
        </w:rPr>
        <w:t>4</w:t>
      </w:r>
      <w:r w:rsidRPr="004C0D39">
        <w:rPr>
          <w:rFonts w:ascii="Times New Roman" w:eastAsia="Times New Roman" w:hAnsi="Times New Roman" w:cs="Times New Roman"/>
          <w:color w:val="000000"/>
          <w:sz w:val="28"/>
          <w:szCs w:val="24"/>
          <w:lang w:eastAsia="ru-RU"/>
        </w:rPr>
        <w:t>.</w:t>
      </w:r>
      <w:r w:rsidR="00F43783" w:rsidRPr="004C0D39">
        <w:rPr>
          <w:rFonts w:ascii="Times New Roman" w:eastAsia="Times New Roman" w:hAnsi="Times New Roman" w:cs="Times New Roman"/>
          <w:color w:val="000000"/>
          <w:sz w:val="28"/>
          <w:szCs w:val="24"/>
          <w:lang w:eastAsia="ru-RU"/>
        </w:rPr>
        <w:t>9</w:t>
      </w:r>
      <w:r w:rsidRPr="004C0D39">
        <w:rPr>
          <w:rFonts w:ascii="Times New Roman" w:eastAsia="Times New Roman" w:hAnsi="Times New Roman" w:cs="Times New Roman"/>
          <w:color w:val="000000"/>
          <w:sz w:val="28"/>
          <w:szCs w:val="24"/>
          <w:lang w:eastAsia="ru-RU"/>
        </w:rPr>
        <w:t>. Пункт 2.</w:t>
      </w:r>
      <w:r w:rsidR="000D708C" w:rsidRPr="004C0D39">
        <w:rPr>
          <w:rFonts w:ascii="Times New Roman" w:eastAsia="Times New Roman" w:hAnsi="Times New Roman" w:cs="Times New Roman"/>
          <w:color w:val="000000"/>
          <w:sz w:val="28"/>
          <w:szCs w:val="24"/>
          <w:lang w:eastAsia="ru-RU"/>
        </w:rPr>
        <w:t>9</w:t>
      </w:r>
      <w:r w:rsidRPr="004C0D39">
        <w:rPr>
          <w:rFonts w:ascii="Times New Roman" w:eastAsia="Times New Roman" w:hAnsi="Times New Roman" w:cs="Times New Roman"/>
          <w:color w:val="000000"/>
          <w:sz w:val="28"/>
          <w:szCs w:val="24"/>
          <w:lang w:eastAsia="ru-RU"/>
        </w:rPr>
        <w:t xml:space="preserve">. изложить в новой редакции: </w:t>
      </w:r>
    </w:p>
    <w:p w14:paraId="76ED6AE6" w14:textId="57F5416F" w:rsidR="000D708C" w:rsidRPr="004C0D39" w:rsidRDefault="000A2269" w:rsidP="000D708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«2.</w:t>
      </w:r>
      <w:r w:rsidR="000D708C" w:rsidRPr="004C0D39">
        <w:rPr>
          <w:rFonts w:ascii="Times New Roman" w:eastAsia="Times New Roman" w:hAnsi="Times New Roman" w:cs="Times New Roman"/>
          <w:color w:val="000000"/>
          <w:sz w:val="28"/>
          <w:szCs w:val="24"/>
          <w:lang w:eastAsia="ru-RU"/>
        </w:rPr>
        <w:t>9</w:t>
      </w:r>
      <w:r w:rsidRPr="004C0D39">
        <w:rPr>
          <w:rFonts w:ascii="Times New Roman" w:eastAsia="Times New Roman" w:hAnsi="Times New Roman" w:cs="Times New Roman"/>
          <w:color w:val="000000"/>
          <w:sz w:val="28"/>
          <w:szCs w:val="24"/>
          <w:lang w:eastAsia="ru-RU"/>
        </w:rPr>
        <w:t xml:space="preserve">. </w:t>
      </w:r>
      <w:r w:rsidR="000D708C" w:rsidRPr="004C0D39">
        <w:rPr>
          <w:rFonts w:ascii="Times New Roman" w:eastAsia="Times New Roman" w:hAnsi="Times New Roman" w:cs="Times New Roman"/>
          <w:color w:val="000000"/>
          <w:sz w:val="28"/>
          <w:szCs w:val="24"/>
          <w:lang w:eastAsia="ru-RU"/>
        </w:rPr>
        <w:t xml:space="preserve">Заявки и материалы по проектным предложениям, получившим положительное заключение, представляются комиссией Организатора на </w:t>
      </w:r>
      <w:r w:rsidR="000D708C" w:rsidRPr="004C0D39">
        <w:rPr>
          <w:rFonts w:ascii="Times New Roman" w:eastAsia="Times New Roman" w:hAnsi="Times New Roman" w:cs="Times New Roman"/>
          <w:color w:val="000000"/>
          <w:sz w:val="28"/>
          <w:szCs w:val="24"/>
          <w:lang w:eastAsia="ru-RU"/>
        </w:rPr>
        <w:lastRenderedPageBreak/>
        <w:t xml:space="preserve">рассмотрение жителей муниципального образования город Новороссийск на сайте администрации муниципального образования город Новороссийск во вкладке </w:t>
      </w:r>
      <w:r w:rsidR="00BB2A54" w:rsidRPr="004C0D39">
        <w:rPr>
          <w:rFonts w:ascii="Times New Roman" w:eastAsia="Times New Roman" w:hAnsi="Times New Roman" w:cs="Times New Roman"/>
          <w:color w:val="000000"/>
          <w:sz w:val="28"/>
          <w:szCs w:val="24"/>
          <w:lang w:eastAsia="ru-RU"/>
        </w:rPr>
        <w:t>«</w:t>
      </w:r>
      <w:r w:rsidR="000D708C" w:rsidRPr="004C0D39">
        <w:rPr>
          <w:rFonts w:ascii="Times New Roman" w:eastAsia="Times New Roman" w:hAnsi="Times New Roman" w:cs="Times New Roman"/>
          <w:color w:val="000000"/>
          <w:sz w:val="28"/>
          <w:szCs w:val="24"/>
          <w:lang w:eastAsia="ru-RU"/>
        </w:rPr>
        <w:t>Инициативное бюджетирование</w:t>
      </w:r>
      <w:r w:rsidR="00BB2A54" w:rsidRPr="004C0D39">
        <w:rPr>
          <w:rFonts w:ascii="Times New Roman" w:eastAsia="Times New Roman" w:hAnsi="Times New Roman" w:cs="Times New Roman"/>
          <w:color w:val="000000"/>
          <w:sz w:val="28"/>
          <w:szCs w:val="24"/>
          <w:lang w:eastAsia="ru-RU"/>
        </w:rPr>
        <w:t>»</w:t>
      </w:r>
      <w:r w:rsidR="000D708C" w:rsidRPr="004C0D39">
        <w:rPr>
          <w:rFonts w:ascii="Times New Roman" w:eastAsia="Times New Roman" w:hAnsi="Times New Roman" w:cs="Times New Roman"/>
          <w:color w:val="000000"/>
          <w:sz w:val="28"/>
          <w:szCs w:val="24"/>
          <w:lang w:eastAsia="ru-RU"/>
        </w:rPr>
        <w:t xml:space="preserve"> путем проведения голосования. Срок проведения голосования должен составлять не менее 10 (десять) рабочих дней.</w:t>
      </w:r>
    </w:p>
    <w:p w14:paraId="54B7B6F0" w14:textId="1936A079" w:rsidR="000D708C" w:rsidRPr="004C0D39" w:rsidRDefault="000D708C" w:rsidP="000D708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 xml:space="preserve">2.9.1. По итогам проведения открытого голосования определяются </w:t>
      </w:r>
      <w:r w:rsidR="00A44B8A" w:rsidRPr="004C0D39">
        <w:rPr>
          <w:rFonts w:ascii="Times New Roman" w:eastAsia="Times New Roman" w:hAnsi="Times New Roman" w:cs="Times New Roman"/>
          <w:color w:val="000000"/>
          <w:sz w:val="28"/>
          <w:szCs w:val="24"/>
          <w:lang w:eastAsia="ru-RU"/>
        </w:rPr>
        <w:t>инициативные проекты,</w:t>
      </w:r>
      <w:r w:rsidRPr="004C0D39">
        <w:rPr>
          <w:rFonts w:ascii="Times New Roman" w:eastAsia="Times New Roman" w:hAnsi="Times New Roman" w:cs="Times New Roman"/>
          <w:color w:val="000000"/>
          <w:sz w:val="28"/>
          <w:szCs w:val="24"/>
          <w:lang w:eastAsia="ru-RU"/>
        </w:rPr>
        <w:t xml:space="preserve"> набравшие наибольшее количество голосов </w:t>
      </w:r>
      <w:r w:rsidR="003A37C3" w:rsidRPr="004C0D39">
        <w:rPr>
          <w:rFonts w:ascii="Times New Roman" w:eastAsia="Times New Roman" w:hAnsi="Times New Roman" w:cs="Times New Roman"/>
          <w:color w:val="000000"/>
          <w:sz w:val="28"/>
          <w:szCs w:val="24"/>
          <w:lang w:eastAsia="ru-RU"/>
        </w:rPr>
        <w:t>с</w:t>
      </w:r>
      <w:r w:rsidRPr="004C0D39">
        <w:rPr>
          <w:rFonts w:ascii="Times New Roman" w:eastAsia="Times New Roman" w:hAnsi="Times New Roman" w:cs="Times New Roman"/>
          <w:color w:val="000000"/>
          <w:sz w:val="28"/>
          <w:szCs w:val="24"/>
          <w:lang w:eastAsia="ru-RU"/>
        </w:rPr>
        <w:t>огласно количеству призовых мест.</w:t>
      </w:r>
    </w:p>
    <w:p w14:paraId="26F1E7C3" w14:textId="20AD0659" w:rsidR="000D708C" w:rsidRPr="004C0D39" w:rsidRDefault="000D708C" w:rsidP="000D708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2.9.2. Комиссия Организатора по итогам проведения открытого голосования формирует рейтинг инициативных проектов молодежного инициативного бюджетирования (далее по тексту – рейтинг), в котором отражаются голоса за инициативные проекты в порядке убывания.»</w:t>
      </w:r>
      <w:r w:rsidR="00AF12A8" w:rsidRPr="004C0D39">
        <w:rPr>
          <w:rFonts w:ascii="Times New Roman" w:eastAsia="Times New Roman" w:hAnsi="Times New Roman" w:cs="Times New Roman"/>
          <w:color w:val="000000"/>
          <w:sz w:val="28"/>
          <w:szCs w:val="24"/>
          <w:lang w:eastAsia="ru-RU"/>
        </w:rPr>
        <w:t>.</w:t>
      </w:r>
    </w:p>
    <w:p w14:paraId="3363C901" w14:textId="5A3AB136" w:rsidR="000D708C" w:rsidRPr="004C0D39" w:rsidRDefault="000D708C" w:rsidP="000D708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1.4.</w:t>
      </w:r>
      <w:r w:rsidR="00F43783" w:rsidRPr="004C0D39">
        <w:rPr>
          <w:rFonts w:ascii="Times New Roman" w:eastAsia="Times New Roman" w:hAnsi="Times New Roman" w:cs="Times New Roman"/>
          <w:color w:val="000000"/>
          <w:sz w:val="28"/>
          <w:szCs w:val="24"/>
          <w:lang w:eastAsia="ru-RU"/>
        </w:rPr>
        <w:t>10</w:t>
      </w:r>
      <w:r w:rsidRPr="004C0D39">
        <w:rPr>
          <w:rFonts w:ascii="Times New Roman" w:eastAsia="Times New Roman" w:hAnsi="Times New Roman" w:cs="Times New Roman"/>
          <w:color w:val="000000"/>
          <w:sz w:val="28"/>
          <w:szCs w:val="24"/>
          <w:lang w:eastAsia="ru-RU"/>
        </w:rPr>
        <w:t xml:space="preserve">. Пункт 2.10. изложить в новой редакции: </w:t>
      </w:r>
    </w:p>
    <w:p w14:paraId="1622F9E4" w14:textId="1861915A" w:rsidR="000D708C" w:rsidRPr="004C0D39" w:rsidRDefault="000D708C" w:rsidP="000D708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«2.10. В течение 10 (десяти) рабочих дней после окончания открытого голосования комиссия Организатора назначает заседание комиссии, на которо</w:t>
      </w:r>
      <w:r w:rsidR="004C0D39">
        <w:rPr>
          <w:rFonts w:ascii="Times New Roman" w:eastAsia="Times New Roman" w:hAnsi="Times New Roman" w:cs="Times New Roman"/>
          <w:color w:val="000000"/>
          <w:sz w:val="28"/>
          <w:szCs w:val="24"/>
          <w:lang w:eastAsia="ru-RU"/>
        </w:rPr>
        <w:t>м</w:t>
      </w:r>
      <w:r w:rsidRPr="004C0D39">
        <w:rPr>
          <w:rFonts w:ascii="Times New Roman" w:eastAsia="Times New Roman" w:hAnsi="Times New Roman" w:cs="Times New Roman"/>
          <w:color w:val="000000"/>
          <w:sz w:val="28"/>
          <w:szCs w:val="24"/>
          <w:lang w:eastAsia="ru-RU"/>
        </w:rPr>
        <w:t xml:space="preserve"> согласно количеству призовых мест определяет победителей проектов молодежного инициативного бюджетирования с учетом голосования жителей и публикует результаты в течение 3 (трех) рабочих дней с момента подписания итогового протокола на сайте администрации муниципального образования город Новороссийск во вкладке «Инициативное бюджетирование»</w:t>
      </w:r>
      <w:r w:rsidR="00AF12A8" w:rsidRPr="004C0D39">
        <w:rPr>
          <w:rFonts w:ascii="Times New Roman" w:eastAsia="Times New Roman" w:hAnsi="Times New Roman" w:cs="Times New Roman"/>
          <w:color w:val="000000"/>
          <w:sz w:val="28"/>
          <w:szCs w:val="24"/>
          <w:lang w:eastAsia="ru-RU"/>
        </w:rPr>
        <w:t>.».</w:t>
      </w:r>
    </w:p>
    <w:p w14:paraId="3A9CA702" w14:textId="2E3D9973" w:rsidR="001F151B" w:rsidRPr="004C0D39" w:rsidRDefault="001F151B" w:rsidP="001F151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bookmarkStart w:id="16" w:name="_Hlk148447651"/>
      <w:r w:rsidRPr="004C0D39">
        <w:rPr>
          <w:rFonts w:ascii="Times New Roman" w:eastAsia="Times New Roman" w:hAnsi="Times New Roman" w:cs="Times New Roman"/>
          <w:color w:val="000000"/>
          <w:sz w:val="28"/>
          <w:szCs w:val="24"/>
          <w:lang w:eastAsia="ru-RU"/>
        </w:rPr>
        <w:t>1.4.</w:t>
      </w:r>
      <w:r w:rsidR="00F43783" w:rsidRPr="004C0D39">
        <w:rPr>
          <w:rFonts w:ascii="Times New Roman" w:eastAsia="Times New Roman" w:hAnsi="Times New Roman" w:cs="Times New Roman"/>
          <w:color w:val="000000"/>
          <w:sz w:val="28"/>
          <w:szCs w:val="24"/>
          <w:lang w:eastAsia="ru-RU"/>
        </w:rPr>
        <w:t>11</w:t>
      </w:r>
      <w:r w:rsidRPr="004C0D39">
        <w:rPr>
          <w:rFonts w:ascii="Times New Roman" w:eastAsia="Times New Roman" w:hAnsi="Times New Roman" w:cs="Times New Roman"/>
          <w:color w:val="000000"/>
          <w:sz w:val="28"/>
          <w:szCs w:val="24"/>
          <w:lang w:eastAsia="ru-RU"/>
        </w:rPr>
        <w:t xml:space="preserve">. Пункт 2.12. изложить в новой редакции: </w:t>
      </w:r>
    </w:p>
    <w:p w14:paraId="2392987F" w14:textId="3C01C47A" w:rsidR="001F151B" w:rsidRPr="004C0D39" w:rsidRDefault="001F151B" w:rsidP="001F151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 xml:space="preserve">«2.12. </w:t>
      </w:r>
      <w:bookmarkStart w:id="17" w:name="_Hlk148436582"/>
      <w:r w:rsidR="00A44B8A" w:rsidRPr="004C0D39">
        <w:rPr>
          <w:rFonts w:ascii="Times New Roman" w:eastAsia="Times New Roman" w:hAnsi="Times New Roman" w:cs="Times New Roman"/>
          <w:color w:val="000000"/>
          <w:sz w:val="28"/>
          <w:szCs w:val="24"/>
          <w:lang w:eastAsia="ru-RU"/>
        </w:rPr>
        <w:t>Отдел по делам молодежи</w:t>
      </w:r>
      <w:r w:rsidR="00A67244" w:rsidRPr="004C0D39">
        <w:rPr>
          <w:rFonts w:ascii="Times New Roman" w:eastAsia="Times New Roman" w:hAnsi="Times New Roman" w:cs="Times New Roman"/>
          <w:color w:val="000000"/>
          <w:sz w:val="28"/>
          <w:szCs w:val="24"/>
          <w:lang w:eastAsia="ru-RU"/>
        </w:rPr>
        <w:t xml:space="preserve"> с учетом рейтинга</w:t>
      </w:r>
      <w:r w:rsidR="00A44B8A" w:rsidRPr="004C0D39">
        <w:rPr>
          <w:rFonts w:ascii="Times New Roman" w:eastAsia="Times New Roman" w:hAnsi="Times New Roman" w:cs="Times New Roman"/>
          <w:color w:val="000000"/>
          <w:sz w:val="28"/>
          <w:szCs w:val="24"/>
          <w:lang w:eastAsia="ru-RU"/>
        </w:rPr>
        <w:t xml:space="preserve"> </w:t>
      </w:r>
      <w:r w:rsidRPr="004C0D39">
        <w:rPr>
          <w:rFonts w:ascii="Times New Roman" w:eastAsia="Times New Roman" w:hAnsi="Times New Roman" w:cs="Times New Roman"/>
          <w:color w:val="000000"/>
          <w:sz w:val="28"/>
          <w:szCs w:val="24"/>
          <w:lang w:eastAsia="ru-RU"/>
        </w:rPr>
        <w:t xml:space="preserve">при соответствующем решении комиссии Организатора, в случае наличия денежных средств, предусмотренных для реализации проектов </w:t>
      </w:r>
      <w:r w:rsidR="00A44B8A" w:rsidRPr="004C0D39">
        <w:rPr>
          <w:rFonts w:ascii="Times New Roman" w:eastAsia="Times New Roman" w:hAnsi="Times New Roman" w:cs="Times New Roman"/>
          <w:color w:val="000000"/>
          <w:sz w:val="28"/>
          <w:szCs w:val="24"/>
          <w:lang w:eastAsia="ru-RU"/>
        </w:rPr>
        <w:t>молодежного</w:t>
      </w:r>
      <w:r w:rsidRPr="004C0D39">
        <w:rPr>
          <w:rFonts w:ascii="Times New Roman" w:eastAsia="Times New Roman" w:hAnsi="Times New Roman" w:cs="Times New Roman"/>
          <w:color w:val="000000"/>
          <w:sz w:val="28"/>
          <w:szCs w:val="24"/>
          <w:lang w:eastAsia="ru-RU"/>
        </w:rPr>
        <w:t xml:space="preserve"> инициативного бюджетирования вправе финансировать проекты </w:t>
      </w:r>
      <w:r w:rsidR="00A44B8A" w:rsidRPr="004C0D39">
        <w:rPr>
          <w:rFonts w:ascii="Times New Roman" w:eastAsia="Times New Roman" w:hAnsi="Times New Roman" w:cs="Times New Roman"/>
          <w:color w:val="000000"/>
          <w:sz w:val="28"/>
          <w:szCs w:val="24"/>
          <w:lang w:eastAsia="ru-RU"/>
        </w:rPr>
        <w:t>молодежного</w:t>
      </w:r>
      <w:r w:rsidRPr="004C0D39">
        <w:rPr>
          <w:rFonts w:ascii="Times New Roman" w:eastAsia="Times New Roman" w:hAnsi="Times New Roman" w:cs="Times New Roman"/>
          <w:color w:val="000000"/>
          <w:sz w:val="28"/>
          <w:szCs w:val="24"/>
          <w:lang w:eastAsia="ru-RU"/>
        </w:rPr>
        <w:t xml:space="preserve"> инициативного бюджетирования, которые не заняли призов</w:t>
      </w:r>
      <w:r w:rsidR="00A44B8A" w:rsidRPr="004C0D39">
        <w:rPr>
          <w:rFonts w:ascii="Times New Roman" w:eastAsia="Times New Roman" w:hAnsi="Times New Roman" w:cs="Times New Roman"/>
          <w:color w:val="000000"/>
          <w:sz w:val="28"/>
          <w:szCs w:val="24"/>
          <w:lang w:eastAsia="ru-RU"/>
        </w:rPr>
        <w:t>ые</w:t>
      </w:r>
      <w:r w:rsidRPr="004C0D39">
        <w:rPr>
          <w:rFonts w:ascii="Times New Roman" w:eastAsia="Times New Roman" w:hAnsi="Times New Roman" w:cs="Times New Roman"/>
          <w:color w:val="000000"/>
          <w:sz w:val="28"/>
          <w:szCs w:val="24"/>
          <w:lang w:eastAsia="ru-RU"/>
        </w:rPr>
        <w:t xml:space="preserve"> мест</w:t>
      </w:r>
      <w:r w:rsidR="00A44B8A" w:rsidRPr="004C0D39">
        <w:rPr>
          <w:rFonts w:ascii="Times New Roman" w:eastAsia="Times New Roman" w:hAnsi="Times New Roman" w:cs="Times New Roman"/>
          <w:color w:val="000000"/>
          <w:sz w:val="28"/>
          <w:szCs w:val="24"/>
          <w:lang w:eastAsia="ru-RU"/>
        </w:rPr>
        <w:t>а</w:t>
      </w:r>
      <w:r w:rsidR="00AF12A8" w:rsidRPr="004C0D39">
        <w:rPr>
          <w:rFonts w:ascii="Times New Roman" w:eastAsia="Times New Roman" w:hAnsi="Times New Roman" w:cs="Times New Roman"/>
          <w:color w:val="000000"/>
          <w:sz w:val="28"/>
          <w:szCs w:val="24"/>
          <w:lang w:eastAsia="ru-RU"/>
        </w:rPr>
        <w:t>.</w:t>
      </w:r>
      <w:r w:rsidR="00A67244" w:rsidRPr="004C0D39">
        <w:rPr>
          <w:rFonts w:ascii="Times New Roman" w:eastAsia="Times New Roman" w:hAnsi="Times New Roman" w:cs="Times New Roman"/>
          <w:color w:val="000000"/>
          <w:sz w:val="28"/>
          <w:szCs w:val="24"/>
          <w:lang w:eastAsia="ru-RU"/>
        </w:rPr>
        <w:t>»</w:t>
      </w:r>
      <w:r w:rsidRPr="004C0D39">
        <w:rPr>
          <w:rFonts w:ascii="Times New Roman" w:eastAsia="Times New Roman" w:hAnsi="Times New Roman" w:cs="Times New Roman"/>
          <w:color w:val="000000"/>
          <w:sz w:val="28"/>
          <w:szCs w:val="24"/>
          <w:lang w:eastAsia="ru-RU"/>
        </w:rPr>
        <w:t>.</w:t>
      </w:r>
    </w:p>
    <w:bookmarkEnd w:id="13"/>
    <w:bookmarkEnd w:id="16"/>
    <w:bookmarkEnd w:id="17"/>
    <w:p w14:paraId="2533DC76" w14:textId="492F5474" w:rsidR="00907AB9" w:rsidRPr="004C0D39" w:rsidRDefault="00907AB9" w:rsidP="00907A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w:t>
      </w:r>
      <w:r w:rsidR="003633E6" w:rsidRPr="004C0D39">
        <w:rPr>
          <w:rFonts w:ascii="Times New Roman" w:eastAsia="Times New Roman" w:hAnsi="Times New Roman" w:cs="Times New Roman"/>
          <w:color w:val="000000"/>
          <w:sz w:val="28"/>
          <w:szCs w:val="24"/>
          <w:lang w:eastAsia="ru-RU"/>
        </w:rPr>
        <w:t>5</w:t>
      </w:r>
      <w:r w:rsidRPr="004C0D39">
        <w:rPr>
          <w:rFonts w:ascii="Times New Roman" w:eastAsia="Times New Roman" w:hAnsi="Times New Roman" w:cs="Times New Roman"/>
          <w:color w:val="000000"/>
          <w:sz w:val="28"/>
          <w:szCs w:val="24"/>
          <w:lang w:eastAsia="ru-RU"/>
        </w:rPr>
        <w:t>. В Положение о студенческом инициативном бюджетировании в муниципальном образовании город Новороссийск внести следующие изменения:</w:t>
      </w:r>
    </w:p>
    <w:p w14:paraId="3E1B0713" w14:textId="2944F45A" w:rsidR="00AB3550" w:rsidRPr="004C0D39" w:rsidRDefault="00AB3550" w:rsidP="00AB355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1.5.</w:t>
      </w:r>
      <w:r w:rsidR="00CC4F64" w:rsidRPr="004C0D39">
        <w:rPr>
          <w:rFonts w:ascii="Times New Roman" w:eastAsia="Times New Roman" w:hAnsi="Times New Roman" w:cs="Times New Roman"/>
          <w:color w:val="000000"/>
          <w:sz w:val="28"/>
          <w:szCs w:val="24"/>
          <w:lang w:eastAsia="ru-RU"/>
        </w:rPr>
        <w:t>1</w:t>
      </w:r>
      <w:r w:rsidRPr="004C0D39">
        <w:rPr>
          <w:rFonts w:ascii="Times New Roman" w:eastAsia="Times New Roman" w:hAnsi="Times New Roman" w:cs="Times New Roman"/>
          <w:color w:val="000000"/>
          <w:sz w:val="28"/>
          <w:szCs w:val="24"/>
          <w:lang w:eastAsia="ru-RU"/>
        </w:rPr>
        <w:t>. Пункт 1.1. изложить в новой редакции:</w:t>
      </w:r>
    </w:p>
    <w:p w14:paraId="1AFC45C9" w14:textId="77777777" w:rsidR="00916A25" w:rsidRPr="004C0D39" w:rsidRDefault="00AB3550" w:rsidP="00F4378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 xml:space="preserve">«1.1. </w:t>
      </w:r>
      <w:r w:rsidRPr="004C0D39">
        <w:rPr>
          <w:rFonts w:ascii="Times New Roman" w:hAnsi="Times New Roman" w:cs="Times New Roman"/>
          <w:sz w:val="28"/>
          <w:szCs w:val="28"/>
        </w:rPr>
        <w:t xml:space="preserve">Настоящее Положение о студенческом инициативном бюджетировании в муниципальном образовании город Новороссийск (далее по тексту - студенческое инициативное бюджетирование) разработано с целью вовлечения обучающихся студентов, высших и средних специальных учебных заведений, на территории муниципального образования город Новороссийск </w:t>
      </w:r>
      <w:r w:rsidRPr="004C0D39">
        <w:rPr>
          <w:rFonts w:ascii="Times New Roman" w:eastAsia="Times New Roman" w:hAnsi="Times New Roman" w:cs="Times New Roman"/>
          <w:color w:val="000000"/>
          <w:sz w:val="28"/>
          <w:szCs w:val="24"/>
          <w:lang w:eastAsia="ru-RU"/>
        </w:rPr>
        <w:t>(далее по тексту – инициативная группа) в инициативное бюджетирование муниципального образования город Новороссийск, путем проведения конкурсного отбора и реализации инициатив, предложенных студентами.</w:t>
      </w:r>
    </w:p>
    <w:p w14:paraId="2C7A8BF9" w14:textId="2BAEE264" w:rsidR="00F43783" w:rsidRPr="004C0D39" w:rsidRDefault="00F43783" w:rsidP="00F4378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1.1.1. Право на получение денежных средств имеет муниципальное бюджетное учреждение «Молодежный центр» муниципального образования город Новороссийск.»</w:t>
      </w:r>
      <w:r w:rsidR="00BD6DDD" w:rsidRPr="004C0D39">
        <w:rPr>
          <w:rFonts w:ascii="Times New Roman" w:eastAsia="Times New Roman" w:hAnsi="Times New Roman" w:cs="Times New Roman"/>
          <w:color w:val="000000"/>
          <w:sz w:val="28"/>
          <w:szCs w:val="24"/>
          <w:lang w:eastAsia="ru-RU"/>
        </w:rPr>
        <w:t>.</w:t>
      </w:r>
    </w:p>
    <w:p w14:paraId="58C20903" w14:textId="34152C9B" w:rsidR="00916A25" w:rsidRPr="004C0D39" w:rsidRDefault="00916A25" w:rsidP="00916A2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lastRenderedPageBreak/>
        <w:t>1.5.</w:t>
      </w:r>
      <w:r w:rsidR="00CC4F64" w:rsidRPr="004C0D39">
        <w:rPr>
          <w:rFonts w:ascii="Times New Roman" w:eastAsia="Times New Roman" w:hAnsi="Times New Roman" w:cs="Times New Roman"/>
          <w:color w:val="000000"/>
          <w:sz w:val="28"/>
          <w:szCs w:val="24"/>
          <w:lang w:eastAsia="ru-RU"/>
        </w:rPr>
        <w:t>2</w:t>
      </w:r>
      <w:r w:rsidR="00937C16" w:rsidRPr="004C0D39">
        <w:rPr>
          <w:rFonts w:ascii="Times New Roman" w:eastAsia="Times New Roman" w:hAnsi="Times New Roman" w:cs="Times New Roman"/>
          <w:color w:val="000000"/>
          <w:sz w:val="28"/>
          <w:szCs w:val="24"/>
          <w:lang w:eastAsia="ru-RU"/>
        </w:rPr>
        <w:t>.</w:t>
      </w:r>
      <w:r w:rsidRPr="004C0D39">
        <w:rPr>
          <w:rFonts w:ascii="Times New Roman" w:eastAsia="Times New Roman" w:hAnsi="Times New Roman" w:cs="Times New Roman"/>
          <w:color w:val="000000"/>
          <w:sz w:val="28"/>
          <w:szCs w:val="24"/>
          <w:lang w:eastAsia="ru-RU"/>
        </w:rPr>
        <w:t xml:space="preserve"> Пункт 1.5. изложить в новой редакции:</w:t>
      </w:r>
    </w:p>
    <w:p w14:paraId="26E0AAE2" w14:textId="04FEEE8E" w:rsidR="00916A25" w:rsidRPr="004C0D39" w:rsidRDefault="00916A25" w:rsidP="00916A2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«1.5. Не допускается направление средств на содержание персонала муниципального бюджетного учреждения «Молодежный центр» муниципального образования город Новороссийск, коммерческую деятельность и направлений, не установленных настоящим Положением.»</w:t>
      </w:r>
      <w:r w:rsidR="006F0728" w:rsidRPr="004C0D39">
        <w:rPr>
          <w:rFonts w:ascii="Times New Roman" w:eastAsia="Times New Roman" w:hAnsi="Times New Roman" w:cs="Times New Roman"/>
          <w:color w:val="000000"/>
          <w:sz w:val="28"/>
          <w:szCs w:val="24"/>
          <w:lang w:eastAsia="ru-RU"/>
        </w:rPr>
        <w:t>.</w:t>
      </w:r>
    </w:p>
    <w:p w14:paraId="1DC475C2" w14:textId="2AF1029C" w:rsidR="00907AB9" w:rsidRPr="004C0D39" w:rsidRDefault="00907AB9" w:rsidP="00907A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themeColor="text1"/>
          <w:sz w:val="28"/>
          <w:szCs w:val="24"/>
          <w:lang w:eastAsia="ru-RU"/>
        </w:rPr>
        <w:t>1.</w:t>
      </w:r>
      <w:r w:rsidR="003633E6" w:rsidRPr="004C0D39">
        <w:rPr>
          <w:rFonts w:ascii="Times New Roman" w:eastAsia="Times New Roman" w:hAnsi="Times New Roman" w:cs="Times New Roman"/>
          <w:color w:val="000000" w:themeColor="text1"/>
          <w:sz w:val="28"/>
          <w:szCs w:val="24"/>
          <w:lang w:eastAsia="ru-RU"/>
        </w:rPr>
        <w:t>5</w:t>
      </w:r>
      <w:r w:rsidRPr="004C0D39">
        <w:rPr>
          <w:rFonts w:ascii="Times New Roman" w:eastAsia="Times New Roman" w:hAnsi="Times New Roman" w:cs="Times New Roman"/>
          <w:color w:val="000000" w:themeColor="text1"/>
          <w:sz w:val="28"/>
          <w:szCs w:val="24"/>
          <w:lang w:eastAsia="ru-RU"/>
        </w:rPr>
        <w:t>.</w:t>
      </w:r>
      <w:r w:rsidR="00CC4F64" w:rsidRPr="004C0D39">
        <w:rPr>
          <w:rFonts w:ascii="Times New Roman" w:eastAsia="Times New Roman" w:hAnsi="Times New Roman" w:cs="Times New Roman"/>
          <w:color w:val="000000" w:themeColor="text1"/>
          <w:sz w:val="28"/>
          <w:szCs w:val="24"/>
          <w:lang w:eastAsia="ru-RU"/>
        </w:rPr>
        <w:t>3</w:t>
      </w:r>
      <w:r w:rsidRPr="004C0D39">
        <w:rPr>
          <w:rFonts w:ascii="Times New Roman" w:eastAsia="Times New Roman" w:hAnsi="Times New Roman" w:cs="Times New Roman"/>
          <w:color w:val="000000" w:themeColor="text1"/>
          <w:sz w:val="28"/>
          <w:szCs w:val="24"/>
          <w:lang w:eastAsia="ru-RU"/>
        </w:rPr>
        <w:t xml:space="preserve">. </w:t>
      </w:r>
      <w:r w:rsidR="00A67244" w:rsidRPr="004C0D39">
        <w:rPr>
          <w:rFonts w:ascii="Times New Roman" w:eastAsia="Times New Roman" w:hAnsi="Times New Roman" w:cs="Times New Roman"/>
          <w:color w:val="000000" w:themeColor="text1"/>
          <w:sz w:val="28"/>
          <w:szCs w:val="24"/>
          <w:lang w:eastAsia="ru-RU"/>
        </w:rPr>
        <w:t>Подп</w:t>
      </w:r>
      <w:r w:rsidRPr="004C0D39">
        <w:rPr>
          <w:rFonts w:ascii="Times New Roman" w:eastAsia="Times New Roman" w:hAnsi="Times New Roman" w:cs="Times New Roman"/>
          <w:color w:val="000000" w:themeColor="text1"/>
          <w:sz w:val="28"/>
          <w:szCs w:val="24"/>
          <w:lang w:eastAsia="ru-RU"/>
        </w:rPr>
        <w:t>ункт</w:t>
      </w:r>
      <w:r w:rsidRPr="004C0D39">
        <w:rPr>
          <w:rFonts w:ascii="Times New Roman" w:eastAsia="Times New Roman" w:hAnsi="Times New Roman" w:cs="Times New Roman"/>
          <w:color w:val="000000"/>
          <w:sz w:val="28"/>
          <w:szCs w:val="24"/>
          <w:lang w:eastAsia="ru-RU"/>
        </w:rPr>
        <w:t xml:space="preserve"> 2.1.1. изложить в новой редакции:</w:t>
      </w:r>
    </w:p>
    <w:p w14:paraId="14E66753" w14:textId="6E7A2C4D" w:rsidR="00907AB9" w:rsidRPr="004C0D39" w:rsidRDefault="00907AB9" w:rsidP="00907A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«2.1.1. устанавливает количество призовых мест и размер финансирования проектов, реализуемых в текущем финансовом году в пределах лимита бюджетных обязательств, предусмотренных в бюджете муниципального образования город Новороссийск;»</w:t>
      </w:r>
      <w:r w:rsidR="00B67FC9" w:rsidRPr="004C0D39">
        <w:rPr>
          <w:rFonts w:ascii="Times New Roman" w:eastAsia="Times New Roman" w:hAnsi="Times New Roman" w:cs="Times New Roman"/>
          <w:color w:val="000000"/>
          <w:sz w:val="28"/>
          <w:szCs w:val="24"/>
          <w:lang w:eastAsia="ru-RU"/>
        </w:rPr>
        <w:t>.</w:t>
      </w:r>
    </w:p>
    <w:p w14:paraId="6CD3F581" w14:textId="790D949E" w:rsidR="00B67FC9" w:rsidRPr="004C0D39" w:rsidRDefault="00B67FC9" w:rsidP="00B67FC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1.5.</w:t>
      </w:r>
      <w:r w:rsidR="00CC4F64" w:rsidRPr="004C0D39">
        <w:rPr>
          <w:rFonts w:ascii="Times New Roman" w:eastAsia="Times New Roman" w:hAnsi="Times New Roman" w:cs="Times New Roman"/>
          <w:color w:val="000000"/>
          <w:sz w:val="28"/>
          <w:szCs w:val="24"/>
          <w:lang w:eastAsia="ru-RU"/>
        </w:rPr>
        <w:t>4</w:t>
      </w:r>
      <w:r w:rsidRPr="004C0D39">
        <w:rPr>
          <w:rFonts w:ascii="Times New Roman" w:eastAsia="Times New Roman" w:hAnsi="Times New Roman" w:cs="Times New Roman"/>
          <w:color w:val="000000"/>
          <w:sz w:val="28"/>
          <w:szCs w:val="24"/>
          <w:lang w:eastAsia="ru-RU"/>
        </w:rPr>
        <w:t>. Пункт 2.3.6. изложить в новой редакции:</w:t>
      </w:r>
    </w:p>
    <w:p w14:paraId="1A7E4AE7" w14:textId="77777777" w:rsidR="00B67FC9" w:rsidRPr="004C0D39" w:rsidRDefault="00B67FC9" w:rsidP="00B67FC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«2.3.6. количество призовых мест и предельный размер денежных средств, предусмотренный для реализации проектов студенческого инициативного бюджетирования;».</w:t>
      </w:r>
    </w:p>
    <w:p w14:paraId="24FD7B7C" w14:textId="637A1C13" w:rsidR="00916A25" w:rsidRPr="004C0D39" w:rsidRDefault="00916A25" w:rsidP="00916A2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1.5.</w:t>
      </w:r>
      <w:r w:rsidR="00CC4F64" w:rsidRPr="004C0D39">
        <w:rPr>
          <w:rFonts w:ascii="Times New Roman" w:eastAsia="Times New Roman" w:hAnsi="Times New Roman" w:cs="Times New Roman"/>
          <w:color w:val="000000"/>
          <w:sz w:val="28"/>
          <w:szCs w:val="24"/>
          <w:lang w:eastAsia="ru-RU"/>
        </w:rPr>
        <w:t>5</w:t>
      </w:r>
      <w:r w:rsidRPr="004C0D39">
        <w:rPr>
          <w:rFonts w:ascii="Times New Roman" w:eastAsia="Times New Roman" w:hAnsi="Times New Roman" w:cs="Times New Roman"/>
          <w:color w:val="000000"/>
          <w:sz w:val="28"/>
          <w:szCs w:val="24"/>
          <w:lang w:eastAsia="ru-RU"/>
        </w:rPr>
        <w:t>. Подпункт 2.4.1. изложить в новой редакции:</w:t>
      </w:r>
    </w:p>
    <w:p w14:paraId="2B77120C" w14:textId="4D808ADC" w:rsidR="00916A25" w:rsidRPr="004C0D39" w:rsidRDefault="00916A25" w:rsidP="00916A2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«2.4.1. информационная кампания (проводится руководителем муниципального бюджетного учреждения «Молодежный центр» муниципального образования город Новороссийск» с учетом сроков и условий, указанных в извещении Организатора);»</w:t>
      </w:r>
      <w:r w:rsidR="00B67FC9" w:rsidRPr="004C0D39">
        <w:rPr>
          <w:rFonts w:ascii="Times New Roman" w:eastAsia="Times New Roman" w:hAnsi="Times New Roman" w:cs="Times New Roman"/>
          <w:color w:val="000000"/>
          <w:sz w:val="28"/>
          <w:szCs w:val="24"/>
          <w:lang w:eastAsia="ru-RU"/>
        </w:rPr>
        <w:t>.</w:t>
      </w:r>
    </w:p>
    <w:p w14:paraId="4C732D23" w14:textId="6CF6EC9C" w:rsidR="00D662D8" w:rsidRPr="004C0D39" w:rsidRDefault="00D662D8" w:rsidP="00D662D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1.5.</w:t>
      </w:r>
      <w:r w:rsidR="00CC4F64" w:rsidRPr="004C0D39">
        <w:rPr>
          <w:rFonts w:ascii="Times New Roman" w:eastAsia="Times New Roman" w:hAnsi="Times New Roman" w:cs="Times New Roman"/>
          <w:color w:val="000000"/>
          <w:sz w:val="28"/>
          <w:szCs w:val="24"/>
          <w:lang w:eastAsia="ru-RU"/>
        </w:rPr>
        <w:t>6</w:t>
      </w:r>
      <w:r w:rsidRPr="004C0D39">
        <w:rPr>
          <w:rFonts w:ascii="Times New Roman" w:eastAsia="Times New Roman" w:hAnsi="Times New Roman" w:cs="Times New Roman"/>
          <w:color w:val="000000"/>
          <w:sz w:val="28"/>
          <w:szCs w:val="24"/>
          <w:lang w:eastAsia="ru-RU"/>
        </w:rPr>
        <w:t>. В пункте 2.6.2. слова «комиссия при Отделе по делам молодежи» заменить на слова «комиссия Организатора»</w:t>
      </w:r>
      <w:r w:rsidR="00B67FC9" w:rsidRPr="004C0D39">
        <w:rPr>
          <w:rFonts w:ascii="Times New Roman" w:eastAsia="Times New Roman" w:hAnsi="Times New Roman" w:cs="Times New Roman"/>
          <w:color w:val="000000"/>
          <w:sz w:val="28"/>
          <w:szCs w:val="24"/>
          <w:lang w:eastAsia="ru-RU"/>
        </w:rPr>
        <w:t>.</w:t>
      </w:r>
    </w:p>
    <w:p w14:paraId="21FE95F7" w14:textId="519193E5" w:rsidR="00907AB9" w:rsidRPr="004C0D39" w:rsidRDefault="00907AB9" w:rsidP="00907A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w:t>
      </w:r>
      <w:r w:rsidR="003633E6" w:rsidRPr="004C0D39">
        <w:rPr>
          <w:rFonts w:ascii="Times New Roman" w:eastAsia="Times New Roman" w:hAnsi="Times New Roman" w:cs="Times New Roman"/>
          <w:color w:val="000000"/>
          <w:sz w:val="28"/>
          <w:szCs w:val="24"/>
          <w:lang w:eastAsia="ru-RU"/>
        </w:rPr>
        <w:t>5</w:t>
      </w:r>
      <w:r w:rsidRPr="004C0D39">
        <w:rPr>
          <w:rFonts w:ascii="Times New Roman" w:eastAsia="Times New Roman" w:hAnsi="Times New Roman" w:cs="Times New Roman"/>
          <w:color w:val="000000"/>
          <w:sz w:val="28"/>
          <w:szCs w:val="24"/>
          <w:lang w:eastAsia="ru-RU"/>
        </w:rPr>
        <w:t>.</w:t>
      </w:r>
      <w:r w:rsidR="00CC4F64" w:rsidRPr="004C0D39">
        <w:rPr>
          <w:rFonts w:ascii="Times New Roman" w:eastAsia="Times New Roman" w:hAnsi="Times New Roman" w:cs="Times New Roman"/>
          <w:color w:val="000000"/>
          <w:sz w:val="28"/>
          <w:szCs w:val="24"/>
          <w:lang w:eastAsia="ru-RU"/>
        </w:rPr>
        <w:t>7</w:t>
      </w:r>
      <w:r w:rsidRPr="004C0D39">
        <w:rPr>
          <w:rFonts w:ascii="Times New Roman" w:eastAsia="Times New Roman" w:hAnsi="Times New Roman" w:cs="Times New Roman"/>
          <w:color w:val="000000"/>
          <w:sz w:val="28"/>
          <w:szCs w:val="24"/>
          <w:lang w:eastAsia="ru-RU"/>
        </w:rPr>
        <w:t>. В пункте 2.8.1</w:t>
      </w:r>
      <w:r w:rsidR="00CC4F64" w:rsidRPr="004C0D39">
        <w:rPr>
          <w:rFonts w:ascii="Times New Roman" w:eastAsia="Times New Roman" w:hAnsi="Times New Roman" w:cs="Times New Roman"/>
          <w:color w:val="000000"/>
          <w:sz w:val="28"/>
          <w:szCs w:val="24"/>
          <w:lang w:eastAsia="ru-RU"/>
        </w:rPr>
        <w:t>.</w:t>
      </w:r>
      <w:r w:rsidRPr="004C0D39">
        <w:rPr>
          <w:rFonts w:ascii="Times New Roman" w:eastAsia="Times New Roman" w:hAnsi="Times New Roman" w:cs="Times New Roman"/>
          <w:color w:val="000000"/>
          <w:sz w:val="28"/>
          <w:szCs w:val="24"/>
          <w:lang w:eastAsia="ru-RU"/>
        </w:rPr>
        <w:t xml:space="preserve"> слова «общеобразовательную организацию» исключить</w:t>
      </w:r>
      <w:r w:rsidR="00B67FC9" w:rsidRPr="004C0D39">
        <w:rPr>
          <w:rFonts w:ascii="Times New Roman" w:eastAsia="Times New Roman" w:hAnsi="Times New Roman" w:cs="Times New Roman"/>
          <w:color w:val="000000"/>
          <w:sz w:val="28"/>
          <w:szCs w:val="24"/>
          <w:lang w:eastAsia="ru-RU"/>
        </w:rPr>
        <w:t>.</w:t>
      </w:r>
    </w:p>
    <w:p w14:paraId="1D69E2B0" w14:textId="0E6B9DCE" w:rsidR="00CC4F64" w:rsidRPr="004C0D39" w:rsidRDefault="00CC4F64" w:rsidP="00CC4F6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1.5.</w:t>
      </w:r>
      <w:r w:rsidRPr="004C0D39">
        <w:rPr>
          <w:rFonts w:ascii="Times New Roman" w:eastAsia="Times New Roman" w:hAnsi="Times New Roman" w:cs="Times New Roman"/>
          <w:color w:val="000000"/>
          <w:sz w:val="28"/>
          <w:szCs w:val="24"/>
          <w:lang w:eastAsia="ru-RU"/>
        </w:rPr>
        <w:t>8</w:t>
      </w:r>
      <w:r w:rsidRPr="004C0D39">
        <w:rPr>
          <w:rFonts w:ascii="Times New Roman" w:eastAsia="Times New Roman" w:hAnsi="Times New Roman" w:cs="Times New Roman"/>
          <w:color w:val="000000"/>
          <w:sz w:val="28"/>
          <w:szCs w:val="24"/>
          <w:lang w:eastAsia="ru-RU"/>
        </w:rPr>
        <w:t>. Подпункт 2.8.2. исключить.</w:t>
      </w:r>
    </w:p>
    <w:p w14:paraId="206EBCDF" w14:textId="793B2BEE" w:rsidR="003A37C3" w:rsidRPr="004C0D39" w:rsidRDefault="003A37C3" w:rsidP="003A37C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1.5.</w:t>
      </w:r>
      <w:r w:rsidR="00916A25" w:rsidRPr="004C0D39">
        <w:rPr>
          <w:rFonts w:ascii="Times New Roman" w:eastAsia="Times New Roman" w:hAnsi="Times New Roman" w:cs="Times New Roman"/>
          <w:color w:val="000000"/>
          <w:sz w:val="28"/>
          <w:szCs w:val="24"/>
          <w:lang w:eastAsia="ru-RU"/>
        </w:rPr>
        <w:t>9</w:t>
      </w:r>
      <w:r w:rsidRPr="004C0D39">
        <w:rPr>
          <w:rFonts w:ascii="Times New Roman" w:eastAsia="Times New Roman" w:hAnsi="Times New Roman" w:cs="Times New Roman"/>
          <w:color w:val="000000"/>
          <w:sz w:val="28"/>
          <w:szCs w:val="24"/>
          <w:lang w:eastAsia="ru-RU"/>
        </w:rPr>
        <w:t xml:space="preserve">. Пункт 2.9. изложить в новой редакции: </w:t>
      </w:r>
    </w:p>
    <w:p w14:paraId="12ABD790" w14:textId="77777777" w:rsidR="003A37C3" w:rsidRPr="004C0D39" w:rsidRDefault="003A37C3" w:rsidP="003A37C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«2.9. Заявки и материалы по проектным предложениям, получившим положительное заключение, представляются комиссией Организатора на рассмотрение жителей муниципального образования город Новороссийск на сайте администрации муниципального образования город Новороссийск во вкладке «Инициативное бюджетирование» путем проведения голосования. Срок проведения голосования должен составлять не менее 10 (десять) рабочих дней.</w:t>
      </w:r>
    </w:p>
    <w:p w14:paraId="657960FD" w14:textId="77777777" w:rsidR="003A37C3" w:rsidRPr="004C0D39" w:rsidRDefault="003A37C3" w:rsidP="003A37C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2.9.1. По итогам проведения открытого голосования определяются инициативные проекты, набравшие наибольшее количество голосов согласно количеству призовых мест.</w:t>
      </w:r>
    </w:p>
    <w:p w14:paraId="1B7C6879" w14:textId="76D0C821" w:rsidR="003A37C3" w:rsidRPr="004C0D39" w:rsidRDefault="003A37C3" w:rsidP="00907A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2.9.2. Комиссия Организатора по итогам проведения открытого голосования формирует рейтинг инициативных проектов студенческого инициативного бюджетирования (далее по тексту – рейтинг), в котором отражаются голоса за инициативные проекты в порядке убывания.»</w:t>
      </w:r>
      <w:r w:rsidR="00B67FC9" w:rsidRPr="004C0D39">
        <w:rPr>
          <w:rFonts w:ascii="Times New Roman" w:eastAsia="Times New Roman" w:hAnsi="Times New Roman" w:cs="Times New Roman"/>
          <w:color w:val="000000"/>
          <w:sz w:val="28"/>
          <w:szCs w:val="24"/>
          <w:lang w:eastAsia="ru-RU"/>
        </w:rPr>
        <w:t>.</w:t>
      </w:r>
    </w:p>
    <w:p w14:paraId="3ECBD74F" w14:textId="0A06A96B" w:rsidR="00907AB9" w:rsidRPr="004C0D39" w:rsidRDefault="00907AB9" w:rsidP="00907A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w:t>
      </w:r>
      <w:r w:rsidR="003633E6" w:rsidRPr="004C0D39">
        <w:rPr>
          <w:rFonts w:ascii="Times New Roman" w:eastAsia="Times New Roman" w:hAnsi="Times New Roman" w:cs="Times New Roman"/>
          <w:color w:val="000000"/>
          <w:sz w:val="28"/>
          <w:szCs w:val="24"/>
          <w:lang w:eastAsia="ru-RU"/>
        </w:rPr>
        <w:t>5</w:t>
      </w:r>
      <w:r w:rsidRPr="004C0D39">
        <w:rPr>
          <w:rFonts w:ascii="Times New Roman" w:eastAsia="Times New Roman" w:hAnsi="Times New Roman" w:cs="Times New Roman"/>
          <w:color w:val="000000"/>
          <w:sz w:val="28"/>
          <w:szCs w:val="24"/>
          <w:lang w:eastAsia="ru-RU"/>
        </w:rPr>
        <w:t>.</w:t>
      </w:r>
      <w:r w:rsidR="00916A25" w:rsidRPr="004C0D39">
        <w:rPr>
          <w:rFonts w:ascii="Times New Roman" w:eastAsia="Times New Roman" w:hAnsi="Times New Roman" w:cs="Times New Roman"/>
          <w:color w:val="000000"/>
          <w:sz w:val="28"/>
          <w:szCs w:val="24"/>
          <w:lang w:eastAsia="ru-RU"/>
        </w:rPr>
        <w:t>10</w:t>
      </w:r>
      <w:r w:rsidRPr="004C0D39">
        <w:rPr>
          <w:rFonts w:ascii="Times New Roman" w:eastAsia="Times New Roman" w:hAnsi="Times New Roman" w:cs="Times New Roman"/>
          <w:color w:val="000000"/>
          <w:sz w:val="28"/>
          <w:szCs w:val="24"/>
          <w:lang w:eastAsia="ru-RU"/>
        </w:rPr>
        <w:t xml:space="preserve">. Пункт 2.10. изложить в новой редакции: </w:t>
      </w:r>
    </w:p>
    <w:p w14:paraId="1F83D39A" w14:textId="24B8FA94" w:rsidR="000D708C" w:rsidRPr="004C0D39" w:rsidRDefault="00907AB9" w:rsidP="00907AB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«2.10. В течение 10 (десяти) рабочих дней после окончания открытого голосования комиссия Организатора назначает заседание комиссии, на которо</w:t>
      </w:r>
      <w:r w:rsidR="00953786">
        <w:rPr>
          <w:rFonts w:ascii="Times New Roman" w:eastAsia="Times New Roman" w:hAnsi="Times New Roman" w:cs="Times New Roman"/>
          <w:color w:val="000000"/>
          <w:sz w:val="28"/>
          <w:szCs w:val="24"/>
          <w:lang w:eastAsia="ru-RU"/>
        </w:rPr>
        <w:t>м</w:t>
      </w:r>
      <w:r w:rsidRPr="004C0D39">
        <w:rPr>
          <w:rFonts w:ascii="Times New Roman" w:eastAsia="Times New Roman" w:hAnsi="Times New Roman" w:cs="Times New Roman"/>
          <w:color w:val="000000"/>
          <w:sz w:val="28"/>
          <w:szCs w:val="24"/>
          <w:lang w:eastAsia="ru-RU"/>
        </w:rPr>
        <w:t xml:space="preserve"> согласно количеству призовых мест определяет победителей проектов </w:t>
      </w:r>
      <w:r w:rsidR="00650DC8" w:rsidRPr="004C0D39">
        <w:rPr>
          <w:rFonts w:ascii="Times New Roman" w:eastAsia="Times New Roman" w:hAnsi="Times New Roman" w:cs="Times New Roman"/>
          <w:color w:val="000000"/>
          <w:sz w:val="28"/>
          <w:szCs w:val="24"/>
          <w:lang w:eastAsia="ru-RU"/>
        </w:rPr>
        <w:t>студенческого</w:t>
      </w:r>
      <w:r w:rsidRPr="004C0D39">
        <w:rPr>
          <w:rFonts w:ascii="Times New Roman" w:eastAsia="Times New Roman" w:hAnsi="Times New Roman" w:cs="Times New Roman"/>
          <w:color w:val="000000"/>
          <w:sz w:val="28"/>
          <w:szCs w:val="24"/>
          <w:lang w:eastAsia="ru-RU"/>
        </w:rPr>
        <w:t xml:space="preserve"> инициативного бюджетирования с учетом </w:t>
      </w:r>
      <w:r w:rsidRPr="004C0D39">
        <w:rPr>
          <w:rFonts w:ascii="Times New Roman" w:eastAsia="Times New Roman" w:hAnsi="Times New Roman" w:cs="Times New Roman"/>
          <w:color w:val="000000"/>
          <w:sz w:val="28"/>
          <w:szCs w:val="24"/>
          <w:lang w:eastAsia="ru-RU"/>
        </w:rPr>
        <w:lastRenderedPageBreak/>
        <w:t>голосования жителей и публикует результаты в течение 3 (трех) рабочих дней с момента подписания итогового протокола на сайте администрации муниципального образования город Новороссийск во вкладке «Инициативное бюджетирование</w:t>
      </w:r>
      <w:r w:rsidR="003A37C3" w:rsidRPr="004C0D39">
        <w:rPr>
          <w:rFonts w:ascii="Times New Roman" w:eastAsia="Times New Roman" w:hAnsi="Times New Roman" w:cs="Times New Roman"/>
          <w:color w:val="000000"/>
          <w:sz w:val="28"/>
          <w:szCs w:val="24"/>
          <w:lang w:eastAsia="ru-RU"/>
        </w:rPr>
        <w:t>»</w:t>
      </w:r>
      <w:r w:rsidR="00B67FC9" w:rsidRPr="004C0D39">
        <w:rPr>
          <w:rFonts w:ascii="Times New Roman" w:eastAsia="Times New Roman" w:hAnsi="Times New Roman" w:cs="Times New Roman"/>
          <w:color w:val="000000"/>
          <w:sz w:val="28"/>
          <w:szCs w:val="24"/>
          <w:lang w:eastAsia="ru-RU"/>
        </w:rPr>
        <w:t>.».</w:t>
      </w:r>
    </w:p>
    <w:bookmarkEnd w:id="12"/>
    <w:p w14:paraId="5BD64CA6" w14:textId="316F102D" w:rsidR="003A37C3" w:rsidRPr="004C0D39" w:rsidRDefault="003A37C3" w:rsidP="003A37C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1.5.</w:t>
      </w:r>
      <w:r w:rsidR="00916A25" w:rsidRPr="004C0D39">
        <w:rPr>
          <w:rFonts w:ascii="Times New Roman" w:eastAsia="Times New Roman" w:hAnsi="Times New Roman" w:cs="Times New Roman"/>
          <w:color w:val="000000"/>
          <w:sz w:val="28"/>
          <w:szCs w:val="24"/>
          <w:lang w:eastAsia="ru-RU"/>
        </w:rPr>
        <w:t>11</w:t>
      </w:r>
      <w:r w:rsidRPr="004C0D39">
        <w:rPr>
          <w:rFonts w:ascii="Times New Roman" w:eastAsia="Times New Roman" w:hAnsi="Times New Roman" w:cs="Times New Roman"/>
          <w:color w:val="000000"/>
          <w:sz w:val="28"/>
          <w:szCs w:val="24"/>
          <w:lang w:eastAsia="ru-RU"/>
        </w:rPr>
        <w:t xml:space="preserve">. Пункт 2.12. изложить в новой редакции: </w:t>
      </w:r>
    </w:p>
    <w:p w14:paraId="47476A99" w14:textId="029CF9BD" w:rsidR="003A37C3" w:rsidRPr="004C0D39" w:rsidRDefault="003A37C3" w:rsidP="003A37C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color w:val="000000"/>
          <w:sz w:val="28"/>
          <w:szCs w:val="24"/>
          <w:lang w:eastAsia="ru-RU"/>
        </w:rPr>
        <w:t>«2.12. Отдел по делам молодежи</w:t>
      </w:r>
      <w:r w:rsidR="00035987" w:rsidRPr="004C0D39">
        <w:rPr>
          <w:rFonts w:ascii="Times New Roman" w:eastAsia="Times New Roman" w:hAnsi="Times New Roman" w:cs="Times New Roman"/>
          <w:color w:val="000000"/>
          <w:sz w:val="28"/>
          <w:szCs w:val="24"/>
          <w:lang w:eastAsia="ru-RU"/>
        </w:rPr>
        <w:t xml:space="preserve"> с учетом рейтинга</w:t>
      </w:r>
      <w:r w:rsidRPr="004C0D39">
        <w:rPr>
          <w:rFonts w:ascii="Times New Roman" w:eastAsia="Times New Roman" w:hAnsi="Times New Roman" w:cs="Times New Roman"/>
          <w:color w:val="000000"/>
          <w:sz w:val="28"/>
          <w:szCs w:val="24"/>
          <w:lang w:eastAsia="ru-RU"/>
        </w:rPr>
        <w:t xml:space="preserve"> при соответствующем решении комиссии Организатора, в случае наличия денежных средств, предусмотренных для реализации проектов студенческого инициативного бюджетирования вправе финансировать проекты студенческого инициативного бюджетирования, которые не заняли призовые места.</w:t>
      </w:r>
      <w:r w:rsidR="00937C16" w:rsidRPr="004C0D39">
        <w:rPr>
          <w:rFonts w:ascii="Times New Roman" w:eastAsia="Times New Roman" w:hAnsi="Times New Roman" w:cs="Times New Roman"/>
          <w:color w:val="000000"/>
          <w:sz w:val="28"/>
          <w:szCs w:val="24"/>
          <w:lang w:eastAsia="ru-RU"/>
        </w:rPr>
        <w:t>».</w:t>
      </w:r>
    </w:p>
    <w:p w14:paraId="0183D8FF" w14:textId="30C46106" w:rsidR="00EB5650" w:rsidRPr="004C0D39" w:rsidRDefault="00EB5650" w:rsidP="00EB565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C0D39">
        <w:rPr>
          <w:rFonts w:ascii="Times New Roman" w:eastAsia="Times New Roman" w:hAnsi="Times New Roman" w:cs="Times New Roman"/>
          <w:color w:val="000000"/>
          <w:sz w:val="28"/>
          <w:szCs w:val="24"/>
          <w:lang w:eastAsia="ru-RU"/>
        </w:rPr>
        <w:t>1.</w:t>
      </w:r>
      <w:r w:rsidR="003633E6" w:rsidRPr="004C0D39">
        <w:rPr>
          <w:rFonts w:ascii="Times New Roman" w:eastAsia="Times New Roman" w:hAnsi="Times New Roman" w:cs="Times New Roman"/>
          <w:color w:val="000000"/>
          <w:sz w:val="28"/>
          <w:szCs w:val="24"/>
          <w:lang w:eastAsia="ru-RU"/>
        </w:rPr>
        <w:t>6</w:t>
      </w:r>
      <w:r w:rsidRPr="004C0D39">
        <w:rPr>
          <w:rFonts w:ascii="Times New Roman" w:eastAsia="Times New Roman" w:hAnsi="Times New Roman" w:cs="Times New Roman"/>
          <w:color w:val="000000"/>
          <w:sz w:val="28"/>
          <w:szCs w:val="24"/>
          <w:lang w:eastAsia="ru-RU"/>
        </w:rPr>
        <w:t>. Дополнить приложением</w:t>
      </w:r>
      <w:r w:rsidR="00BA038C" w:rsidRPr="004C0D39">
        <w:rPr>
          <w:rFonts w:ascii="Times New Roman" w:eastAsia="Times New Roman" w:hAnsi="Times New Roman" w:cs="Times New Roman"/>
          <w:color w:val="000000"/>
          <w:sz w:val="28"/>
          <w:szCs w:val="24"/>
          <w:lang w:eastAsia="ru-RU"/>
        </w:rPr>
        <w:t xml:space="preserve"> </w:t>
      </w:r>
      <w:r w:rsidRPr="004C0D39">
        <w:rPr>
          <w:rFonts w:ascii="Times New Roman" w:eastAsia="Times New Roman" w:hAnsi="Times New Roman" w:cs="Times New Roman"/>
          <w:color w:val="000000"/>
          <w:sz w:val="28"/>
          <w:szCs w:val="24"/>
          <w:lang w:eastAsia="ru-RU"/>
        </w:rPr>
        <w:t xml:space="preserve">№ </w:t>
      </w:r>
      <w:r w:rsidR="008D5D8D" w:rsidRPr="004C0D39">
        <w:rPr>
          <w:rFonts w:ascii="Times New Roman" w:eastAsia="Times New Roman" w:hAnsi="Times New Roman" w:cs="Times New Roman"/>
          <w:color w:val="000000"/>
          <w:sz w:val="28"/>
          <w:szCs w:val="28"/>
          <w:lang w:eastAsia="ru-RU"/>
        </w:rPr>
        <w:t>5</w:t>
      </w:r>
      <w:r w:rsidRPr="004C0D39">
        <w:rPr>
          <w:rFonts w:ascii="Times New Roman" w:eastAsia="Times New Roman" w:hAnsi="Times New Roman" w:cs="Times New Roman"/>
          <w:color w:val="000000"/>
          <w:sz w:val="28"/>
          <w:szCs w:val="28"/>
          <w:lang w:eastAsia="ru-RU"/>
        </w:rPr>
        <w:t xml:space="preserve"> «Положение о</w:t>
      </w:r>
      <w:r w:rsidR="00322D39" w:rsidRPr="004C0D39">
        <w:rPr>
          <w:rFonts w:ascii="Times New Roman" w:eastAsia="Times New Roman" w:hAnsi="Times New Roman" w:cs="Times New Roman"/>
          <w:color w:val="000000"/>
          <w:sz w:val="28"/>
          <w:szCs w:val="28"/>
          <w:lang w:eastAsia="ru-RU"/>
        </w:rPr>
        <w:t>б инициативах самых маленьких</w:t>
      </w:r>
      <w:r w:rsidRPr="004C0D39">
        <w:rPr>
          <w:rFonts w:ascii="Times New Roman" w:eastAsia="Times New Roman" w:hAnsi="Times New Roman" w:cs="Times New Roman"/>
          <w:color w:val="000000"/>
          <w:sz w:val="28"/>
          <w:szCs w:val="28"/>
          <w:lang w:eastAsia="ru-RU"/>
        </w:rPr>
        <w:t xml:space="preserve">» в редакции </w:t>
      </w:r>
      <w:hyperlink r:id="rId11" w:history="1">
        <w:r w:rsidRPr="004C0D39">
          <w:rPr>
            <w:rFonts w:ascii="Times New Roman" w:eastAsia="Times New Roman" w:hAnsi="Times New Roman" w:cs="Times New Roman"/>
            <w:color w:val="000000"/>
            <w:sz w:val="28"/>
            <w:szCs w:val="28"/>
            <w:lang w:eastAsia="ru-RU"/>
          </w:rPr>
          <w:t xml:space="preserve">приложения № </w:t>
        </w:r>
      </w:hyperlink>
      <w:r w:rsidRPr="004C0D39">
        <w:rPr>
          <w:rFonts w:ascii="Times New Roman" w:eastAsia="Times New Roman" w:hAnsi="Times New Roman" w:cs="Times New Roman"/>
          <w:color w:val="000000"/>
          <w:sz w:val="28"/>
          <w:szCs w:val="28"/>
          <w:lang w:eastAsia="ru-RU"/>
        </w:rPr>
        <w:t>2 к настоящему решению.</w:t>
      </w:r>
    </w:p>
    <w:p w14:paraId="3A28547A" w14:textId="603A72A1" w:rsidR="00EB5650" w:rsidRPr="004C0D39" w:rsidRDefault="00EB5650" w:rsidP="00EB565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4C0D39">
        <w:rPr>
          <w:rFonts w:ascii="Times New Roman" w:eastAsia="Times New Roman" w:hAnsi="Times New Roman" w:cs="Times New Roman"/>
          <w:sz w:val="28"/>
          <w:szCs w:val="24"/>
          <w:lang w:eastAsia="ru-RU"/>
        </w:rPr>
        <w:t>1.</w:t>
      </w:r>
      <w:r w:rsidR="003633E6" w:rsidRPr="004C0D39">
        <w:rPr>
          <w:rFonts w:ascii="Times New Roman" w:eastAsia="Times New Roman" w:hAnsi="Times New Roman" w:cs="Times New Roman"/>
          <w:sz w:val="28"/>
          <w:szCs w:val="24"/>
          <w:lang w:eastAsia="ru-RU"/>
        </w:rPr>
        <w:t>7</w:t>
      </w:r>
      <w:r w:rsidRPr="004C0D39">
        <w:rPr>
          <w:rFonts w:ascii="Times New Roman" w:eastAsia="Times New Roman" w:hAnsi="Times New Roman" w:cs="Times New Roman"/>
          <w:sz w:val="28"/>
          <w:szCs w:val="24"/>
          <w:lang w:eastAsia="ru-RU"/>
        </w:rPr>
        <w:t>. Дополнить приложением</w:t>
      </w:r>
      <w:r w:rsidR="00BA038C" w:rsidRPr="004C0D39">
        <w:rPr>
          <w:rFonts w:ascii="Times New Roman" w:eastAsia="Times New Roman" w:hAnsi="Times New Roman" w:cs="Times New Roman"/>
          <w:sz w:val="28"/>
          <w:szCs w:val="24"/>
          <w:lang w:eastAsia="ru-RU"/>
        </w:rPr>
        <w:t xml:space="preserve"> </w:t>
      </w:r>
      <w:r w:rsidRPr="004C0D39">
        <w:rPr>
          <w:rFonts w:ascii="Times New Roman" w:eastAsia="Times New Roman" w:hAnsi="Times New Roman" w:cs="Times New Roman"/>
          <w:sz w:val="28"/>
          <w:szCs w:val="24"/>
          <w:lang w:eastAsia="ru-RU"/>
        </w:rPr>
        <w:t xml:space="preserve">№ </w:t>
      </w:r>
      <w:r w:rsidR="008D5D8D" w:rsidRPr="004C0D39">
        <w:rPr>
          <w:rFonts w:ascii="Times New Roman" w:eastAsia="Times New Roman" w:hAnsi="Times New Roman" w:cs="Times New Roman"/>
          <w:sz w:val="28"/>
          <w:szCs w:val="24"/>
          <w:lang w:eastAsia="ru-RU"/>
        </w:rPr>
        <w:t>6</w:t>
      </w:r>
      <w:r w:rsidRPr="004C0D39">
        <w:rPr>
          <w:rFonts w:ascii="Times New Roman" w:eastAsia="Times New Roman" w:hAnsi="Times New Roman" w:cs="Times New Roman"/>
          <w:sz w:val="28"/>
          <w:szCs w:val="24"/>
          <w:lang w:eastAsia="ru-RU"/>
        </w:rPr>
        <w:t xml:space="preserve"> </w:t>
      </w:r>
      <w:r w:rsidRPr="004C0D39">
        <w:rPr>
          <w:rFonts w:ascii="Times New Roman" w:eastAsia="Times New Roman" w:hAnsi="Times New Roman" w:cs="Times New Roman"/>
          <w:color w:val="000000"/>
          <w:sz w:val="28"/>
          <w:szCs w:val="24"/>
          <w:lang w:eastAsia="ru-RU"/>
        </w:rPr>
        <w:t xml:space="preserve">«Положение об экологическом инициативном бюджетировании в муниципальном образовании город Новороссийск» в редакции </w:t>
      </w:r>
      <w:hyperlink r:id="rId12" w:history="1">
        <w:r w:rsidRPr="004C0D39">
          <w:rPr>
            <w:rFonts w:ascii="Times New Roman" w:eastAsia="Times New Roman" w:hAnsi="Times New Roman" w:cs="Times New Roman"/>
            <w:color w:val="000000"/>
            <w:sz w:val="28"/>
            <w:szCs w:val="24"/>
            <w:lang w:eastAsia="ru-RU"/>
          </w:rPr>
          <w:t xml:space="preserve">приложения № </w:t>
        </w:r>
      </w:hyperlink>
      <w:r w:rsidRPr="004C0D39">
        <w:rPr>
          <w:rFonts w:ascii="Times New Roman" w:eastAsia="Times New Roman" w:hAnsi="Times New Roman" w:cs="Times New Roman"/>
          <w:color w:val="000000"/>
          <w:sz w:val="28"/>
          <w:szCs w:val="24"/>
          <w:lang w:eastAsia="ru-RU"/>
        </w:rPr>
        <w:t>3 к настоящему решению.</w:t>
      </w:r>
    </w:p>
    <w:p w14:paraId="383D9BBF" w14:textId="77777777" w:rsidR="00EB5650" w:rsidRPr="004C0D39" w:rsidRDefault="00EB5650" w:rsidP="00EB5650">
      <w:pPr>
        <w:tabs>
          <w:tab w:val="left" w:pos="1276"/>
        </w:tabs>
        <w:spacing w:after="0" w:line="240" w:lineRule="auto"/>
        <w:ind w:firstLine="709"/>
        <w:jc w:val="both"/>
        <w:rPr>
          <w:rFonts w:ascii="Times New Roman" w:eastAsia="Times New Roman" w:hAnsi="Times New Roman" w:cs="Times New Roman"/>
          <w:sz w:val="28"/>
          <w:szCs w:val="24"/>
          <w:lang w:eastAsia="ru-RU"/>
        </w:rPr>
      </w:pPr>
      <w:r w:rsidRPr="004C0D39">
        <w:rPr>
          <w:rFonts w:ascii="Times New Roman" w:eastAsia="Times New Roman" w:hAnsi="Times New Roman" w:cs="Times New Roman"/>
          <w:sz w:val="28"/>
          <w:szCs w:val="24"/>
          <w:lang w:eastAsia="ru-RU"/>
        </w:rPr>
        <w:t>2.  Отделу информационной политики и средств массовой информации администрации муниципального образования город Новороссийск опубликовать настоящее решение в печатном бюллетене «Вестник муниципального образования город Новороссийск» и разместить на официальном сайте администрации и городской Думы муниципального образования город.</w:t>
      </w:r>
    </w:p>
    <w:p w14:paraId="2E8CC202" w14:textId="4CA21EF7" w:rsidR="00EB5650" w:rsidRPr="004C0D39" w:rsidRDefault="00EB5650" w:rsidP="00EB565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C0D39">
        <w:rPr>
          <w:rFonts w:ascii="Times New Roman" w:eastAsia="Calibri" w:hAnsi="Times New Roman" w:cs="Times New Roman"/>
          <w:color w:val="000000"/>
          <w:sz w:val="28"/>
          <w:szCs w:val="28"/>
        </w:rPr>
        <w:t xml:space="preserve">3.  Контроль за выполнением настоящего решения возложить на председателя постоянного комитета городской Думы по                             финансово-бюджетной и экономической политике С.И. Кондратьева и на заместителя главы муниципального образования </w:t>
      </w:r>
      <w:r w:rsidR="00035987" w:rsidRPr="004C0D39">
        <w:rPr>
          <w:rFonts w:ascii="Times New Roman" w:eastAsia="Calibri" w:hAnsi="Times New Roman" w:cs="Times New Roman"/>
          <w:color w:val="000000"/>
          <w:sz w:val="28"/>
          <w:szCs w:val="28"/>
        </w:rPr>
        <w:t>Н</w:t>
      </w:r>
      <w:r w:rsidRPr="004C0D39">
        <w:rPr>
          <w:rFonts w:ascii="Times New Roman" w:eastAsia="Calibri" w:hAnsi="Times New Roman" w:cs="Times New Roman"/>
          <w:color w:val="000000"/>
          <w:sz w:val="28"/>
          <w:szCs w:val="28"/>
        </w:rPr>
        <w:t>.</w:t>
      </w:r>
      <w:r w:rsidR="00035987" w:rsidRPr="004C0D39">
        <w:rPr>
          <w:rFonts w:ascii="Times New Roman" w:eastAsia="Calibri" w:hAnsi="Times New Roman" w:cs="Times New Roman"/>
          <w:color w:val="000000"/>
          <w:sz w:val="28"/>
          <w:szCs w:val="28"/>
        </w:rPr>
        <w:t>В</w:t>
      </w:r>
      <w:r w:rsidRPr="004C0D39">
        <w:rPr>
          <w:rFonts w:ascii="Times New Roman" w:eastAsia="Calibri" w:hAnsi="Times New Roman" w:cs="Times New Roman"/>
          <w:color w:val="000000"/>
          <w:sz w:val="28"/>
          <w:szCs w:val="28"/>
        </w:rPr>
        <w:t xml:space="preserve">. </w:t>
      </w:r>
      <w:r w:rsidR="00035987" w:rsidRPr="004C0D39">
        <w:rPr>
          <w:rFonts w:ascii="Times New Roman" w:eastAsia="Calibri" w:hAnsi="Times New Roman" w:cs="Times New Roman"/>
          <w:color w:val="000000"/>
          <w:sz w:val="28"/>
          <w:szCs w:val="28"/>
        </w:rPr>
        <w:t>Майорову</w:t>
      </w:r>
      <w:r w:rsidRPr="004C0D39">
        <w:rPr>
          <w:rFonts w:ascii="Times New Roman" w:eastAsia="Calibri" w:hAnsi="Times New Roman" w:cs="Times New Roman"/>
          <w:color w:val="000000"/>
          <w:sz w:val="28"/>
          <w:szCs w:val="28"/>
        </w:rPr>
        <w:t>.</w:t>
      </w:r>
    </w:p>
    <w:p w14:paraId="05DDD3D7" w14:textId="3AF29D81" w:rsidR="00DF1A1F" w:rsidRPr="004C0D39" w:rsidRDefault="0051522B" w:rsidP="00EB565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4</w:t>
      </w:r>
      <w:r w:rsidR="00DF1A1F" w:rsidRPr="004C0D39">
        <w:rPr>
          <w:rFonts w:ascii="Times New Roman" w:hAnsi="Times New Roman" w:cs="Times New Roman"/>
          <w:color w:val="000000" w:themeColor="text1"/>
          <w:sz w:val="28"/>
          <w:szCs w:val="28"/>
        </w:rPr>
        <w:t>. </w:t>
      </w:r>
      <w:r w:rsidRPr="004C0D39">
        <w:rPr>
          <w:rFonts w:ascii="Times New Roman" w:hAnsi="Times New Roman" w:cs="Times New Roman"/>
          <w:color w:val="000000" w:themeColor="text1"/>
          <w:sz w:val="28"/>
          <w:szCs w:val="28"/>
        </w:rPr>
        <w:t> </w:t>
      </w:r>
      <w:r w:rsidR="00DF1A1F" w:rsidRPr="004C0D39">
        <w:rPr>
          <w:rFonts w:ascii="Times New Roman" w:hAnsi="Times New Roman" w:cs="Times New Roman"/>
          <w:color w:val="000000" w:themeColor="text1"/>
          <w:sz w:val="28"/>
          <w:szCs w:val="28"/>
        </w:rPr>
        <w:t>Настоящее решение вступает в силу с момента его официального опубликования.</w:t>
      </w:r>
    </w:p>
    <w:p w14:paraId="36FB3182" w14:textId="77777777" w:rsidR="003C63B5" w:rsidRPr="004C0D39" w:rsidRDefault="003C63B5" w:rsidP="001F7E38">
      <w:pPr>
        <w:autoSpaceDE w:val="0"/>
        <w:autoSpaceDN w:val="0"/>
        <w:adjustRightInd w:val="0"/>
        <w:spacing w:after="0" w:line="240" w:lineRule="auto"/>
        <w:ind w:firstLine="851"/>
        <w:jc w:val="both"/>
        <w:outlineLvl w:val="0"/>
        <w:rPr>
          <w:rFonts w:ascii="Times New Roman" w:hAnsi="Times New Roman" w:cs="Times New Roman"/>
          <w:color w:val="000000" w:themeColor="text1"/>
          <w:sz w:val="28"/>
          <w:szCs w:val="28"/>
        </w:rPr>
      </w:pPr>
    </w:p>
    <w:tbl>
      <w:tblPr>
        <w:tblW w:w="10170" w:type="dxa"/>
        <w:tblLayout w:type="fixed"/>
        <w:tblLook w:val="04A0" w:firstRow="1" w:lastRow="0" w:firstColumn="1" w:lastColumn="0" w:noHBand="0" w:noVBand="1"/>
      </w:tblPr>
      <w:tblGrid>
        <w:gridCol w:w="5069"/>
        <w:gridCol w:w="5101"/>
      </w:tblGrid>
      <w:tr w:rsidR="00240BBE" w:rsidRPr="004C0D39" w14:paraId="07A70EB4" w14:textId="77777777" w:rsidTr="0077782D">
        <w:trPr>
          <w:trHeight w:val="1545"/>
        </w:trPr>
        <w:tc>
          <w:tcPr>
            <w:tcW w:w="5070" w:type="dxa"/>
          </w:tcPr>
          <w:p w14:paraId="67E49933" w14:textId="77777777" w:rsidR="00240BBE" w:rsidRPr="004C0D39" w:rsidRDefault="00240BBE" w:rsidP="00DF1A1F">
            <w:pPr>
              <w:pStyle w:val="21"/>
              <w:tabs>
                <w:tab w:val="left" w:pos="9072"/>
              </w:tabs>
              <w:snapToGrid w:val="0"/>
              <w:spacing w:line="240" w:lineRule="auto"/>
              <w:ind w:left="0"/>
              <w:jc w:val="left"/>
              <w:rPr>
                <w:color w:val="000000" w:themeColor="text1"/>
                <w:szCs w:val="28"/>
              </w:rPr>
            </w:pPr>
            <w:bookmarkStart w:id="18" w:name="_Hlk100220934"/>
          </w:p>
          <w:p w14:paraId="47D61EC1" w14:textId="77777777" w:rsidR="00240BBE" w:rsidRPr="004C0D39" w:rsidRDefault="00240BBE" w:rsidP="00DF1A1F">
            <w:pPr>
              <w:pStyle w:val="21"/>
              <w:tabs>
                <w:tab w:val="left" w:pos="9072"/>
              </w:tabs>
              <w:spacing w:line="240" w:lineRule="auto"/>
              <w:ind w:left="0"/>
              <w:jc w:val="left"/>
              <w:rPr>
                <w:color w:val="000000" w:themeColor="text1"/>
                <w:szCs w:val="28"/>
              </w:rPr>
            </w:pPr>
            <w:r w:rsidRPr="004C0D39">
              <w:rPr>
                <w:color w:val="000000" w:themeColor="text1"/>
                <w:szCs w:val="28"/>
              </w:rPr>
              <w:t>Глава муниципального образования город Новороссийск</w:t>
            </w:r>
          </w:p>
          <w:p w14:paraId="7C66BB29" w14:textId="20FA371E" w:rsidR="00240BBE" w:rsidRPr="004C0D39" w:rsidRDefault="00240BBE" w:rsidP="00DF1A1F">
            <w:pPr>
              <w:pStyle w:val="21"/>
              <w:tabs>
                <w:tab w:val="left" w:pos="9355"/>
              </w:tabs>
              <w:spacing w:line="240" w:lineRule="auto"/>
              <w:ind w:hanging="283"/>
              <w:jc w:val="left"/>
              <w:rPr>
                <w:color w:val="000000" w:themeColor="text1"/>
                <w:szCs w:val="28"/>
              </w:rPr>
            </w:pPr>
            <w:r w:rsidRPr="004C0D39">
              <w:rPr>
                <w:color w:val="000000" w:themeColor="text1"/>
                <w:szCs w:val="28"/>
              </w:rPr>
              <w:t>_______________</w:t>
            </w:r>
            <w:proofErr w:type="gramStart"/>
            <w:r w:rsidRPr="004C0D39">
              <w:rPr>
                <w:color w:val="000000" w:themeColor="text1"/>
                <w:szCs w:val="28"/>
              </w:rPr>
              <w:t xml:space="preserve">_  </w:t>
            </w:r>
            <w:r w:rsidR="00DF1A1F" w:rsidRPr="004C0D39">
              <w:rPr>
                <w:color w:val="000000" w:themeColor="text1"/>
                <w:szCs w:val="28"/>
              </w:rPr>
              <w:t>А.В.</w:t>
            </w:r>
            <w:proofErr w:type="gramEnd"/>
            <w:r w:rsidR="00DF1A1F" w:rsidRPr="004C0D39">
              <w:rPr>
                <w:color w:val="000000" w:themeColor="text1"/>
                <w:szCs w:val="28"/>
              </w:rPr>
              <w:t xml:space="preserve"> Кравченко</w:t>
            </w:r>
          </w:p>
        </w:tc>
        <w:tc>
          <w:tcPr>
            <w:tcW w:w="5103" w:type="dxa"/>
          </w:tcPr>
          <w:p w14:paraId="0C270710" w14:textId="77777777" w:rsidR="00240BBE" w:rsidRPr="004C0D39" w:rsidRDefault="00240BBE" w:rsidP="00DF1A1F">
            <w:pPr>
              <w:pStyle w:val="21"/>
              <w:tabs>
                <w:tab w:val="left" w:pos="9355"/>
              </w:tabs>
              <w:snapToGrid w:val="0"/>
              <w:spacing w:line="240" w:lineRule="auto"/>
              <w:ind w:firstLine="317"/>
              <w:rPr>
                <w:color w:val="000000" w:themeColor="text1"/>
                <w:szCs w:val="28"/>
              </w:rPr>
            </w:pPr>
          </w:p>
          <w:p w14:paraId="5046AB55" w14:textId="77777777" w:rsidR="00240BBE" w:rsidRPr="004C0D39" w:rsidRDefault="00240BBE" w:rsidP="00DF1A1F">
            <w:pPr>
              <w:pStyle w:val="21"/>
              <w:tabs>
                <w:tab w:val="left" w:pos="4410"/>
                <w:tab w:val="left" w:pos="9355"/>
              </w:tabs>
              <w:spacing w:line="240" w:lineRule="auto"/>
              <w:ind w:right="426"/>
              <w:rPr>
                <w:color w:val="000000" w:themeColor="text1"/>
                <w:szCs w:val="28"/>
              </w:rPr>
            </w:pPr>
            <w:r w:rsidRPr="004C0D39">
              <w:rPr>
                <w:color w:val="000000" w:themeColor="text1"/>
                <w:szCs w:val="28"/>
              </w:rPr>
              <w:t xml:space="preserve">    Председатель городской Думы</w:t>
            </w:r>
          </w:p>
          <w:p w14:paraId="4227B066" w14:textId="61B0B27D" w:rsidR="00240BBE" w:rsidRPr="004C0D39" w:rsidRDefault="00240BBE" w:rsidP="00DF1A1F">
            <w:pPr>
              <w:pStyle w:val="21"/>
              <w:tabs>
                <w:tab w:val="left" w:pos="4134"/>
                <w:tab w:val="left" w:pos="9355"/>
              </w:tabs>
              <w:spacing w:line="240" w:lineRule="auto"/>
              <w:ind w:right="7" w:firstLine="317"/>
              <w:rPr>
                <w:color w:val="000000" w:themeColor="text1"/>
                <w:szCs w:val="28"/>
              </w:rPr>
            </w:pPr>
            <w:r w:rsidRPr="004C0D39">
              <w:rPr>
                <w:color w:val="000000" w:themeColor="text1"/>
                <w:szCs w:val="28"/>
              </w:rPr>
              <w:t xml:space="preserve">                                                                                                                                                                                                                                                                                     </w:t>
            </w:r>
            <w:r w:rsidR="007326FE" w:rsidRPr="004C0D39">
              <w:rPr>
                <w:color w:val="000000" w:themeColor="text1"/>
                <w:szCs w:val="28"/>
              </w:rPr>
              <w:t xml:space="preserve">    </w:t>
            </w:r>
            <w:r w:rsidRPr="004C0D39">
              <w:rPr>
                <w:color w:val="000000" w:themeColor="text1"/>
                <w:szCs w:val="28"/>
              </w:rPr>
              <w:t>______________ А. В. Шаталов</w:t>
            </w:r>
          </w:p>
        </w:tc>
      </w:tr>
      <w:bookmarkEnd w:id="18"/>
    </w:tbl>
    <w:p w14:paraId="604FB0C4" w14:textId="77777777" w:rsidR="00964DED" w:rsidRPr="004C0D39" w:rsidRDefault="00964DED" w:rsidP="00C3388A">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14:paraId="135651EA" w14:textId="77777777" w:rsidR="00D538B1" w:rsidRPr="004C0D39" w:rsidRDefault="00D538B1" w:rsidP="00C3388A">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14:paraId="2C56CFB1" w14:textId="77777777" w:rsidR="00010148" w:rsidRPr="004C0D39" w:rsidRDefault="00010148" w:rsidP="00C3388A">
      <w:pPr>
        <w:autoSpaceDE w:val="0"/>
        <w:autoSpaceDN w:val="0"/>
        <w:adjustRightInd w:val="0"/>
        <w:spacing w:after="0" w:line="240" w:lineRule="auto"/>
        <w:jc w:val="both"/>
        <w:outlineLvl w:val="0"/>
        <w:rPr>
          <w:rFonts w:ascii="Times New Roman" w:hAnsi="Times New Roman" w:cs="Times New Roman"/>
          <w:color w:val="000000" w:themeColor="text1"/>
          <w:sz w:val="28"/>
          <w:szCs w:val="28"/>
        </w:rPr>
        <w:sectPr w:rsidR="00010148" w:rsidRPr="004C0D39" w:rsidSect="00F63503">
          <w:headerReference w:type="default" r:id="rId13"/>
          <w:pgSz w:w="11906" w:h="16838"/>
          <w:pgMar w:top="1134" w:right="567" w:bottom="1134" w:left="1985" w:header="709" w:footer="709" w:gutter="0"/>
          <w:pgNumType w:start="1"/>
          <w:cols w:space="708"/>
          <w:titlePg/>
          <w:docGrid w:linePitch="360"/>
        </w:sectPr>
      </w:pPr>
    </w:p>
    <w:p w14:paraId="76E59EB7" w14:textId="69457E5A" w:rsidR="003014D7" w:rsidRPr="004C0D39" w:rsidRDefault="003014D7" w:rsidP="00137C96">
      <w:pPr>
        <w:widowControl w:val="0"/>
        <w:spacing w:after="0" w:line="240" w:lineRule="auto"/>
        <w:ind w:left="4962"/>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lastRenderedPageBreak/>
        <w:t xml:space="preserve">Приложение № </w:t>
      </w:r>
      <w:r w:rsidR="00137C96" w:rsidRPr="004C0D39">
        <w:rPr>
          <w:rFonts w:ascii="Times New Roman" w:hAnsi="Times New Roman" w:cs="Times New Roman"/>
          <w:color w:val="000000" w:themeColor="text1"/>
          <w:sz w:val="28"/>
          <w:szCs w:val="28"/>
        </w:rPr>
        <w:t>1</w:t>
      </w:r>
    </w:p>
    <w:p w14:paraId="6206D694" w14:textId="77777777" w:rsidR="003014D7" w:rsidRPr="004C0D39" w:rsidRDefault="003014D7" w:rsidP="00137C96">
      <w:pPr>
        <w:widowControl w:val="0"/>
        <w:spacing w:after="0" w:line="240" w:lineRule="auto"/>
        <w:ind w:left="4962"/>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к решению городской Думы</w:t>
      </w:r>
    </w:p>
    <w:p w14:paraId="3B62CE99" w14:textId="55851480" w:rsidR="003014D7" w:rsidRPr="004C0D39" w:rsidRDefault="003014D7" w:rsidP="00137C96">
      <w:pPr>
        <w:widowControl w:val="0"/>
        <w:spacing w:after="0" w:line="240" w:lineRule="auto"/>
        <w:ind w:left="4962"/>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муниципального образования</w:t>
      </w:r>
    </w:p>
    <w:p w14:paraId="589C8D76" w14:textId="6D70491D" w:rsidR="003014D7" w:rsidRPr="004C0D39" w:rsidRDefault="003014D7" w:rsidP="00137C96">
      <w:pPr>
        <w:widowControl w:val="0"/>
        <w:spacing w:after="0" w:line="240" w:lineRule="auto"/>
        <w:ind w:left="4962"/>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город Новороссийск</w:t>
      </w:r>
    </w:p>
    <w:p w14:paraId="7D22CAD8" w14:textId="77777777" w:rsidR="00137C96" w:rsidRPr="004C0D39" w:rsidRDefault="00137C96" w:rsidP="00137C96">
      <w:pPr>
        <w:spacing w:after="0" w:line="240" w:lineRule="auto"/>
        <w:ind w:left="4962" w:hanging="6"/>
        <w:rPr>
          <w:rFonts w:ascii="Times New Roman" w:hAnsi="Times New Roman"/>
          <w:sz w:val="28"/>
          <w:szCs w:val="28"/>
        </w:rPr>
      </w:pPr>
      <w:r w:rsidRPr="004C0D39">
        <w:rPr>
          <w:rFonts w:ascii="Times New Roman" w:hAnsi="Times New Roman"/>
          <w:sz w:val="28"/>
          <w:szCs w:val="28"/>
        </w:rPr>
        <w:t>от __________________№ _____</w:t>
      </w:r>
    </w:p>
    <w:p w14:paraId="051A3103" w14:textId="77777777" w:rsidR="00D538B1" w:rsidRPr="004C0D39" w:rsidRDefault="00D538B1" w:rsidP="00137C96">
      <w:pPr>
        <w:widowControl w:val="0"/>
        <w:spacing w:after="0" w:line="240" w:lineRule="auto"/>
        <w:ind w:left="4962"/>
        <w:rPr>
          <w:rFonts w:ascii="Times New Roman" w:hAnsi="Times New Roman" w:cs="Times New Roman"/>
          <w:color w:val="000000" w:themeColor="text1"/>
          <w:sz w:val="28"/>
          <w:szCs w:val="28"/>
        </w:rPr>
      </w:pPr>
    </w:p>
    <w:p w14:paraId="5C75A65D" w14:textId="75D18CC3" w:rsidR="00D538B1" w:rsidRPr="004C0D39" w:rsidRDefault="00D538B1" w:rsidP="00137C96">
      <w:pPr>
        <w:widowControl w:val="0"/>
        <w:spacing w:after="0" w:line="240" w:lineRule="auto"/>
        <w:ind w:left="4962"/>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 xml:space="preserve">Приложение № </w:t>
      </w:r>
      <w:r w:rsidR="00137C96" w:rsidRPr="004C0D39">
        <w:rPr>
          <w:rFonts w:ascii="Times New Roman" w:hAnsi="Times New Roman" w:cs="Times New Roman"/>
          <w:color w:val="000000" w:themeColor="text1"/>
          <w:sz w:val="28"/>
          <w:szCs w:val="28"/>
        </w:rPr>
        <w:t>5</w:t>
      </w:r>
    </w:p>
    <w:p w14:paraId="58D6EDF2" w14:textId="1B4772D3" w:rsidR="00D538B1" w:rsidRPr="004C0D39" w:rsidRDefault="00D538B1" w:rsidP="00137C96">
      <w:pPr>
        <w:widowControl w:val="0"/>
        <w:spacing w:after="0" w:line="240" w:lineRule="auto"/>
        <w:ind w:left="4962"/>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 xml:space="preserve">к Порядку применения </w:t>
      </w:r>
    </w:p>
    <w:p w14:paraId="43EDF7C7" w14:textId="1F0CC0DA" w:rsidR="00D538B1" w:rsidRPr="004C0D39" w:rsidRDefault="00D538B1" w:rsidP="00137C96">
      <w:pPr>
        <w:widowControl w:val="0"/>
        <w:spacing w:after="0" w:line="240" w:lineRule="auto"/>
        <w:ind w:left="4962"/>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 xml:space="preserve">инициативного бюджетирования </w:t>
      </w:r>
    </w:p>
    <w:p w14:paraId="79654052" w14:textId="792BB871" w:rsidR="00D538B1" w:rsidRPr="004C0D39" w:rsidRDefault="00D373F8" w:rsidP="00137C96">
      <w:pPr>
        <w:widowControl w:val="0"/>
        <w:spacing w:after="0" w:line="240" w:lineRule="auto"/>
        <w:ind w:left="4962"/>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в муниципальном образовании</w:t>
      </w:r>
    </w:p>
    <w:p w14:paraId="4E24E9D7" w14:textId="3E66E220" w:rsidR="00D373F8" w:rsidRPr="004C0D39" w:rsidRDefault="00D373F8" w:rsidP="00137C96">
      <w:pPr>
        <w:widowControl w:val="0"/>
        <w:spacing w:after="0" w:line="240" w:lineRule="auto"/>
        <w:ind w:left="4962"/>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город Новороссийск</w:t>
      </w:r>
    </w:p>
    <w:p w14:paraId="16D27AB6" w14:textId="77777777" w:rsidR="00010148" w:rsidRPr="004C0D39" w:rsidRDefault="00010148" w:rsidP="00010148">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p>
    <w:p w14:paraId="603CCA4A" w14:textId="6CC32E42" w:rsidR="001124A1" w:rsidRPr="004C0D39" w:rsidRDefault="001124A1" w:rsidP="00010148">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СОСТАВ</w:t>
      </w:r>
    </w:p>
    <w:p w14:paraId="172967B4" w14:textId="77777777" w:rsidR="001124A1" w:rsidRPr="004C0D39" w:rsidRDefault="001124A1" w:rsidP="00010148">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муниципальной конкурсной комиссии</w:t>
      </w:r>
    </w:p>
    <w:tbl>
      <w:tblPr>
        <w:tblW w:w="9353" w:type="dxa"/>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445"/>
        <w:gridCol w:w="5638"/>
        <w:gridCol w:w="9"/>
      </w:tblGrid>
      <w:tr w:rsidR="00E8415A" w:rsidRPr="004C0D39" w14:paraId="0F1CD688" w14:textId="77777777" w:rsidTr="001124A1">
        <w:trPr>
          <w:gridAfter w:val="1"/>
          <w:wAfter w:w="9" w:type="dxa"/>
          <w:trHeight w:val="946"/>
        </w:trPr>
        <w:tc>
          <w:tcPr>
            <w:tcW w:w="3261" w:type="dxa"/>
          </w:tcPr>
          <w:p w14:paraId="2A7C30AB"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7963E683" w14:textId="4316FBD0" w:rsidR="001124A1" w:rsidRPr="004C0D39" w:rsidRDefault="00F91E89"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roofErr w:type="spellStart"/>
            <w:r w:rsidRPr="004C0D39">
              <w:rPr>
                <w:rFonts w:ascii="Times New Roman" w:hAnsi="Times New Roman" w:cs="Times New Roman"/>
                <w:color w:val="000000" w:themeColor="text1"/>
                <w:sz w:val="28"/>
                <w:szCs w:val="28"/>
                <w:lang w:eastAsia="ru-RU"/>
              </w:rPr>
              <w:t>М</w:t>
            </w:r>
            <w:r w:rsidR="00650DC8" w:rsidRPr="004C0D39">
              <w:rPr>
                <w:rFonts w:ascii="Times New Roman" w:hAnsi="Times New Roman" w:cs="Times New Roman"/>
                <w:color w:val="000000" w:themeColor="text1"/>
                <w:sz w:val="28"/>
                <w:szCs w:val="28"/>
                <w:lang w:eastAsia="ru-RU"/>
              </w:rPr>
              <w:t>е</w:t>
            </w:r>
            <w:r w:rsidRPr="004C0D39">
              <w:rPr>
                <w:rFonts w:ascii="Times New Roman" w:hAnsi="Times New Roman" w:cs="Times New Roman"/>
                <w:color w:val="000000" w:themeColor="text1"/>
                <w:sz w:val="28"/>
                <w:szCs w:val="28"/>
                <w:lang w:eastAsia="ru-RU"/>
              </w:rPr>
              <w:t>ланиди</w:t>
            </w:r>
            <w:proofErr w:type="spellEnd"/>
          </w:p>
          <w:p w14:paraId="088F19FE" w14:textId="7564FE2A" w:rsidR="001124A1" w:rsidRPr="004C0D39" w:rsidRDefault="00F91E89"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Дмитрий Константинович</w:t>
            </w:r>
          </w:p>
        </w:tc>
        <w:tc>
          <w:tcPr>
            <w:tcW w:w="445" w:type="dxa"/>
          </w:tcPr>
          <w:p w14:paraId="74E4D60D"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 xml:space="preserve"> </w:t>
            </w:r>
          </w:p>
          <w:p w14:paraId="09F49415"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06E197B7"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w:t>
            </w:r>
          </w:p>
        </w:tc>
        <w:tc>
          <w:tcPr>
            <w:tcW w:w="5638" w:type="dxa"/>
          </w:tcPr>
          <w:p w14:paraId="1785EFCB"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084D0DF3"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и. о. заместителя главы муниципального образования, председатель муниципальной конкурсной комиссии;</w:t>
            </w:r>
          </w:p>
        </w:tc>
      </w:tr>
      <w:tr w:rsidR="00E8415A" w:rsidRPr="004C0D39" w14:paraId="012790A2" w14:textId="77777777" w:rsidTr="001124A1">
        <w:trPr>
          <w:gridAfter w:val="1"/>
          <w:wAfter w:w="9" w:type="dxa"/>
          <w:trHeight w:val="1029"/>
        </w:trPr>
        <w:tc>
          <w:tcPr>
            <w:tcW w:w="3261" w:type="dxa"/>
          </w:tcPr>
          <w:p w14:paraId="605EDC2C"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Гавриков</w:t>
            </w:r>
          </w:p>
          <w:p w14:paraId="323169BD"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Александр Николаевич</w:t>
            </w:r>
          </w:p>
          <w:p w14:paraId="2CB244C3"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tc>
        <w:tc>
          <w:tcPr>
            <w:tcW w:w="445" w:type="dxa"/>
          </w:tcPr>
          <w:p w14:paraId="4E04C328"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w:t>
            </w:r>
          </w:p>
        </w:tc>
        <w:tc>
          <w:tcPr>
            <w:tcW w:w="5638" w:type="dxa"/>
          </w:tcPr>
          <w:p w14:paraId="27BFB8F7"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и. о. начальника управления внутренней политики администрации муниципального образования город Новороссийск, заместитель председателя муниципальной конкурсной комиссии;</w:t>
            </w:r>
          </w:p>
        </w:tc>
      </w:tr>
      <w:tr w:rsidR="00E8415A" w:rsidRPr="004C0D39" w14:paraId="4730947D" w14:textId="77777777" w:rsidTr="001124A1">
        <w:trPr>
          <w:gridAfter w:val="1"/>
          <w:wAfter w:w="9" w:type="dxa"/>
          <w:trHeight w:val="864"/>
        </w:trPr>
        <w:tc>
          <w:tcPr>
            <w:tcW w:w="3261" w:type="dxa"/>
          </w:tcPr>
          <w:p w14:paraId="65E45377"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 xml:space="preserve">Комиссарова </w:t>
            </w:r>
          </w:p>
          <w:p w14:paraId="0362FA6A"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Елена Валерьевна</w:t>
            </w:r>
          </w:p>
          <w:p w14:paraId="072D6EF5"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tc>
        <w:tc>
          <w:tcPr>
            <w:tcW w:w="445" w:type="dxa"/>
          </w:tcPr>
          <w:p w14:paraId="75065430"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 xml:space="preserve"> </w:t>
            </w:r>
          </w:p>
          <w:p w14:paraId="0ED8B591"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w:t>
            </w:r>
          </w:p>
        </w:tc>
        <w:tc>
          <w:tcPr>
            <w:tcW w:w="5638" w:type="dxa"/>
          </w:tcPr>
          <w:p w14:paraId="07CC3872" w14:textId="72B1FF78"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 xml:space="preserve">ведущий специалист МКУ «Новороссийский городской </w:t>
            </w:r>
            <w:r w:rsidR="005A7DE8" w:rsidRPr="004C0D39">
              <w:rPr>
                <w:rFonts w:ascii="Times New Roman" w:hAnsi="Times New Roman" w:cs="Times New Roman"/>
                <w:color w:val="000000" w:themeColor="text1"/>
                <w:sz w:val="28"/>
                <w:szCs w:val="28"/>
                <w:lang w:eastAsia="ru-RU"/>
              </w:rPr>
              <w:t xml:space="preserve">общественный </w:t>
            </w:r>
            <w:r w:rsidRPr="004C0D39">
              <w:rPr>
                <w:rFonts w:ascii="Times New Roman" w:hAnsi="Times New Roman" w:cs="Times New Roman"/>
                <w:color w:val="000000" w:themeColor="text1"/>
                <w:sz w:val="28"/>
                <w:szCs w:val="28"/>
                <w:lang w:eastAsia="ru-RU"/>
              </w:rPr>
              <w:t>центр», секретарь конкурсной комиссии;</w:t>
            </w:r>
          </w:p>
          <w:p w14:paraId="2ABA4688" w14:textId="77777777" w:rsidR="001E62BE" w:rsidRPr="004C0D39" w:rsidRDefault="001E62BE"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tc>
      </w:tr>
      <w:tr w:rsidR="00E8415A" w:rsidRPr="004C0D39" w14:paraId="56CD5EA0" w14:textId="77777777" w:rsidTr="00D538B1">
        <w:trPr>
          <w:trHeight w:val="293"/>
        </w:trPr>
        <w:tc>
          <w:tcPr>
            <w:tcW w:w="9353" w:type="dxa"/>
            <w:gridSpan w:val="4"/>
          </w:tcPr>
          <w:p w14:paraId="2DBD6B62" w14:textId="77777777" w:rsidR="001124A1" w:rsidRPr="004C0D39" w:rsidRDefault="001124A1" w:rsidP="00137C96">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Члены конкурсной комиссии:</w:t>
            </w:r>
          </w:p>
        </w:tc>
      </w:tr>
      <w:tr w:rsidR="00E8415A" w:rsidRPr="004C0D39" w14:paraId="447F20C0" w14:textId="77777777" w:rsidTr="00994577">
        <w:trPr>
          <w:gridAfter w:val="1"/>
          <w:wAfter w:w="9" w:type="dxa"/>
          <w:trHeight w:val="20"/>
        </w:trPr>
        <w:tc>
          <w:tcPr>
            <w:tcW w:w="3261" w:type="dxa"/>
          </w:tcPr>
          <w:p w14:paraId="1FB3F9AB"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 xml:space="preserve">Кальченко </w:t>
            </w:r>
          </w:p>
          <w:p w14:paraId="567DCAEB"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Эльвира Александровна</w:t>
            </w:r>
          </w:p>
        </w:tc>
        <w:tc>
          <w:tcPr>
            <w:tcW w:w="445" w:type="dxa"/>
          </w:tcPr>
          <w:p w14:paraId="32DE833F"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 xml:space="preserve"> </w:t>
            </w:r>
          </w:p>
          <w:p w14:paraId="1D5DD49E"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w:t>
            </w:r>
          </w:p>
        </w:tc>
        <w:tc>
          <w:tcPr>
            <w:tcW w:w="5638" w:type="dxa"/>
          </w:tcPr>
          <w:p w14:paraId="5DD4B70C"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 xml:space="preserve">заместитель главы муниципального образования; </w:t>
            </w:r>
          </w:p>
        </w:tc>
      </w:tr>
      <w:tr w:rsidR="00E8415A" w:rsidRPr="004C0D39" w14:paraId="35BE9620" w14:textId="77777777" w:rsidTr="00994577">
        <w:trPr>
          <w:gridAfter w:val="1"/>
          <w:wAfter w:w="9" w:type="dxa"/>
          <w:trHeight w:val="20"/>
        </w:trPr>
        <w:tc>
          <w:tcPr>
            <w:tcW w:w="3261" w:type="dxa"/>
          </w:tcPr>
          <w:p w14:paraId="5C1833F9" w14:textId="77777777" w:rsidR="001124A1" w:rsidRPr="004C0D39" w:rsidRDefault="00B64B3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hyperlink r:id="rId14" w:history="1">
              <w:r w:rsidR="001124A1" w:rsidRPr="004C0D39">
                <w:rPr>
                  <w:rFonts w:ascii="Times New Roman" w:hAnsi="Times New Roman" w:cs="Times New Roman"/>
                  <w:color w:val="000000" w:themeColor="text1"/>
                  <w:sz w:val="28"/>
                  <w:szCs w:val="28"/>
                  <w:lang w:eastAsia="ru-RU"/>
                </w:rPr>
                <w:t>Сычев</w:t>
              </w:r>
            </w:hyperlink>
          </w:p>
          <w:p w14:paraId="278EC993" w14:textId="30AF1D86" w:rsidR="001124A1" w:rsidRPr="004C0D39" w:rsidRDefault="00E623FD"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Павел Алекс</w:t>
            </w:r>
            <w:r w:rsidR="001124A1" w:rsidRPr="004C0D39">
              <w:rPr>
                <w:rFonts w:ascii="Times New Roman" w:hAnsi="Times New Roman" w:cs="Times New Roman"/>
                <w:color w:val="000000" w:themeColor="text1"/>
                <w:sz w:val="28"/>
                <w:szCs w:val="28"/>
                <w:lang w:eastAsia="ru-RU"/>
              </w:rPr>
              <w:t>андрович</w:t>
            </w:r>
          </w:p>
        </w:tc>
        <w:tc>
          <w:tcPr>
            <w:tcW w:w="445" w:type="dxa"/>
          </w:tcPr>
          <w:p w14:paraId="2BD7D862"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 xml:space="preserve"> </w:t>
            </w:r>
          </w:p>
          <w:p w14:paraId="1294E220"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w:t>
            </w:r>
          </w:p>
        </w:tc>
        <w:tc>
          <w:tcPr>
            <w:tcW w:w="5638" w:type="dxa"/>
          </w:tcPr>
          <w:p w14:paraId="2839354D"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 xml:space="preserve">заместитель главы муниципального образования; </w:t>
            </w:r>
          </w:p>
        </w:tc>
      </w:tr>
      <w:tr w:rsidR="00E8415A" w:rsidRPr="004C0D39" w14:paraId="2426880F" w14:textId="77777777" w:rsidTr="00994577">
        <w:trPr>
          <w:gridAfter w:val="1"/>
          <w:wAfter w:w="9" w:type="dxa"/>
          <w:trHeight w:val="20"/>
        </w:trPr>
        <w:tc>
          <w:tcPr>
            <w:tcW w:w="3261" w:type="dxa"/>
          </w:tcPr>
          <w:p w14:paraId="6B922A94" w14:textId="77777777" w:rsidR="001124A1" w:rsidRPr="004C0D39" w:rsidRDefault="00B64B3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hyperlink r:id="rId15" w:history="1">
              <w:proofErr w:type="spellStart"/>
              <w:r w:rsidR="001124A1" w:rsidRPr="004C0D39">
                <w:rPr>
                  <w:rFonts w:ascii="Times New Roman" w:hAnsi="Times New Roman" w:cs="Times New Roman"/>
                  <w:color w:val="000000" w:themeColor="text1"/>
                  <w:sz w:val="28"/>
                  <w:szCs w:val="28"/>
                  <w:lang w:eastAsia="ru-RU"/>
                </w:rPr>
                <w:t>Яменсков</w:t>
              </w:r>
              <w:proofErr w:type="spellEnd"/>
              <w:r w:rsidR="001124A1" w:rsidRPr="004C0D39">
                <w:rPr>
                  <w:rFonts w:ascii="Times New Roman" w:hAnsi="Times New Roman" w:cs="Times New Roman"/>
                  <w:color w:val="000000" w:themeColor="text1"/>
                  <w:sz w:val="28"/>
                  <w:szCs w:val="28"/>
                  <w:lang w:eastAsia="ru-RU"/>
                </w:rPr>
                <w:t xml:space="preserve">                  Александр Иванович</w:t>
              </w:r>
            </w:hyperlink>
          </w:p>
        </w:tc>
        <w:tc>
          <w:tcPr>
            <w:tcW w:w="445" w:type="dxa"/>
          </w:tcPr>
          <w:p w14:paraId="6178719D"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w:t>
            </w:r>
          </w:p>
        </w:tc>
        <w:tc>
          <w:tcPr>
            <w:tcW w:w="5638" w:type="dxa"/>
          </w:tcPr>
          <w:p w14:paraId="64AB8BFE"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 xml:space="preserve">заместитель главы муниципального образования; </w:t>
            </w:r>
          </w:p>
        </w:tc>
      </w:tr>
      <w:tr w:rsidR="00E8415A" w:rsidRPr="004C0D39" w14:paraId="6ED6ECE0" w14:textId="77777777" w:rsidTr="00994577">
        <w:trPr>
          <w:gridAfter w:val="1"/>
          <w:wAfter w:w="9" w:type="dxa"/>
          <w:trHeight w:val="20"/>
        </w:trPr>
        <w:tc>
          <w:tcPr>
            <w:tcW w:w="3261" w:type="dxa"/>
          </w:tcPr>
          <w:p w14:paraId="339BFD96" w14:textId="77777777" w:rsidR="001124A1" w:rsidRPr="004C0D39" w:rsidRDefault="00B64B3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hyperlink r:id="rId16" w:history="1">
              <w:r w:rsidR="001124A1" w:rsidRPr="004C0D39">
                <w:rPr>
                  <w:rFonts w:ascii="Times New Roman" w:hAnsi="Times New Roman" w:cs="Times New Roman"/>
                  <w:color w:val="000000" w:themeColor="text1"/>
                  <w:sz w:val="28"/>
                  <w:szCs w:val="28"/>
                  <w:lang w:eastAsia="ru-RU"/>
                </w:rPr>
                <w:t>Майорова                       Наталья Владимировна</w:t>
              </w:r>
            </w:hyperlink>
          </w:p>
        </w:tc>
        <w:tc>
          <w:tcPr>
            <w:tcW w:w="445" w:type="dxa"/>
          </w:tcPr>
          <w:p w14:paraId="2664E62B"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w:t>
            </w:r>
          </w:p>
          <w:p w14:paraId="0DE2FBB2" w14:textId="4C095F32"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tc>
        <w:tc>
          <w:tcPr>
            <w:tcW w:w="5638" w:type="dxa"/>
          </w:tcPr>
          <w:p w14:paraId="6CFADC00"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 xml:space="preserve">заместитель главы муниципального образования; </w:t>
            </w:r>
          </w:p>
        </w:tc>
      </w:tr>
      <w:tr w:rsidR="00E8415A" w:rsidRPr="004C0D39" w14:paraId="31A7B6E1" w14:textId="77777777" w:rsidTr="00994577">
        <w:trPr>
          <w:gridAfter w:val="1"/>
          <w:wAfter w:w="9" w:type="dxa"/>
          <w:trHeight w:val="20"/>
        </w:trPr>
        <w:tc>
          <w:tcPr>
            <w:tcW w:w="3261" w:type="dxa"/>
          </w:tcPr>
          <w:p w14:paraId="464A3766"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Степаненко</w:t>
            </w:r>
          </w:p>
          <w:p w14:paraId="283C1ECB"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Екатерина Николаевна</w:t>
            </w:r>
          </w:p>
          <w:p w14:paraId="25762A50"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41420D5D"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roofErr w:type="spellStart"/>
            <w:r w:rsidRPr="004C0D39">
              <w:rPr>
                <w:rFonts w:ascii="Times New Roman" w:hAnsi="Times New Roman" w:cs="Times New Roman"/>
                <w:color w:val="000000" w:themeColor="text1"/>
                <w:sz w:val="28"/>
                <w:szCs w:val="28"/>
                <w:lang w:eastAsia="ru-RU"/>
              </w:rPr>
              <w:lastRenderedPageBreak/>
              <w:t>Мохна</w:t>
            </w:r>
            <w:proofErr w:type="spellEnd"/>
          </w:p>
          <w:p w14:paraId="1E077B82"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Александр Владимирович</w:t>
            </w:r>
          </w:p>
        </w:tc>
        <w:tc>
          <w:tcPr>
            <w:tcW w:w="445" w:type="dxa"/>
          </w:tcPr>
          <w:p w14:paraId="2019F216"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lastRenderedPageBreak/>
              <w:t xml:space="preserve"> </w:t>
            </w:r>
          </w:p>
          <w:p w14:paraId="1E68F0E3"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w:t>
            </w:r>
          </w:p>
          <w:p w14:paraId="3AEE0577"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58546744"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390A8F05"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w:t>
            </w:r>
          </w:p>
        </w:tc>
        <w:tc>
          <w:tcPr>
            <w:tcW w:w="5638" w:type="dxa"/>
          </w:tcPr>
          <w:p w14:paraId="370C18D6"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lastRenderedPageBreak/>
              <w:t>и. о. заместителя главы муниципального образования;</w:t>
            </w:r>
          </w:p>
          <w:p w14:paraId="6621A441"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33A73BA3"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lastRenderedPageBreak/>
              <w:t xml:space="preserve">заместитель главы муниципального образования; </w:t>
            </w:r>
          </w:p>
        </w:tc>
      </w:tr>
      <w:tr w:rsidR="00E8415A" w:rsidRPr="004C0D39" w14:paraId="53C82EB9" w14:textId="77777777" w:rsidTr="00994577">
        <w:trPr>
          <w:gridAfter w:val="1"/>
          <w:wAfter w:w="9" w:type="dxa"/>
          <w:trHeight w:val="20"/>
        </w:trPr>
        <w:tc>
          <w:tcPr>
            <w:tcW w:w="3261" w:type="dxa"/>
          </w:tcPr>
          <w:p w14:paraId="7B6360A9"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lastRenderedPageBreak/>
              <w:t>Гребенюк</w:t>
            </w:r>
          </w:p>
          <w:p w14:paraId="2E802C1B" w14:textId="13F2A1A4" w:rsidR="001124A1" w:rsidRPr="004C0D39" w:rsidRDefault="005B4E68" w:rsidP="00137C96">
            <w:pPr>
              <w:widowControl w:val="0"/>
              <w:autoSpaceDE w:val="0"/>
              <w:autoSpaceDN w:val="0"/>
              <w:adjustRightInd w:val="0"/>
              <w:spacing w:after="0" w:line="240" w:lineRule="auto"/>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Людмила Владимиров</w:t>
            </w:r>
            <w:r w:rsidR="001124A1" w:rsidRPr="004C0D39">
              <w:rPr>
                <w:rFonts w:ascii="Times New Roman" w:hAnsi="Times New Roman" w:cs="Times New Roman"/>
                <w:color w:val="000000" w:themeColor="text1"/>
                <w:sz w:val="28"/>
                <w:szCs w:val="28"/>
              </w:rPr>
              <w:t>на</w:t>
            </w:r>
          </w:p>
          <w:p w14:paraId="49AB0F33" w14:textId="77777777" w:rsidR="00994577" w:rsidRPr="004C0D39" w:rsidRDefault="00994577"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673D87CE" w14:textId="7092C561"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roofErr w:type="spellStart"/>
            <w:r w:rsidRPr="004C0D39">
              <w:rPr>
                <w:rFonts w:ascii="Times New Roman" w:hAnsi="Times New Roman" w:cs="Times New Roman"/>
                <w:color w:val="000000" w:themeColor="text1"/>
                <w:sz w:val="28"/>
                <w:szCs w:val="28"/>
                <w:lang w:eastAsia="ru-RU"/>
              </w:rPr>
              <w:t>Горбатюк</w:t>
            </w:r>
            <w:proofErr w:type="spellEnd"/>
            <w:r w:rsidRPr="004C0D39">
              <w:rPr>
                <w:rFonts w:ascii="Times New Roman" w:hAnsi="Times New Roman" w:cs="Times New Roman"/>
                <w:color w:val="000000" w:themeColor="text1"/>
                <w:sz w:val="28"/>
                <w:szCs w:val="28"/>
                <w:lang w:eastAsia="ru-RU"/>
              </w:rPr>
              <w:t xml:space="preserve"> </w:t>
            </w:r>
          </w:p>
          <w:p w14:paraId="73160519" w14:textId="42730632"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Сергей Борисович</w:t>
            </w:r>
          </w:p>
          <w:p w14:paraId="51C190DE" w14:textId="77777777" w:rsidR="00994577" w:rsidRPr="004C0D39" w:rsidRDefault="00994577"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5145C250" w14:textId="7C3C697A" w:rsidR="0007105E" w:rsidRPr="004C0D39" w:rsidRDefault="0007105E"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roofErr w:type="spellStart"/>
            <w:r w:rsidRPr="004C0D39">
              <w:rPr>
                <w:rFonts w:ascii="Times New Roman" w:hAnsi="Times New Roman" w:cs="Times New Roman"/>
                <w:color w:val="000000" w:themeColor="text1"/>
                <w:sz w:val="28"/>
                <w:szCs w:val="28"/>
                <w:lang w:eastAsia="ru-RU"/>
              </w:rPr>
              <w:t>Тенянская</w:t>
            </w:r>
            <w:proofErr w:type="spellEnd"/>
            <w:r w:rsidRPr="004C0D39">
              <w:rPr>
                <w:rFonts w:ascii="Times New Roman" w:hAnsi="Times New Roman" w:cs="Times New Roman"/>
                <w:color w:val="000000" w:themeColor="text1"/>
                <w:sz w:val="28"/>
                <w:szCs w:val="28"/>
                <w:lang w:eastAsia="ru-RU"/>
              </w:rPr>
              <w:t xml:space="preserve"> </w:t>
            </w:r>
          </w:p>
          <w:p w14:paraId="34A7552C" w14:textId="2B4D8035" w:rsidR="0007105E" w:rsidRPr="004C0D39" w:rsidRDefault="0007105E"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Мария Львовна</w:t>
            </w:r>
          </w:p>
          <w:p w14:paraId="7A2F8A9B" w14:textId="77777777" w:rsidR="0007105E" w:rsidRPr="004C0D39" w:rsidRDefault="0007105E"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670E4E1C" w14:textId="77777777" w:rsidR="0007105E" w:rsidRPr="004C0D39" w:rsidRDefault="0007105E" w:rsidP="00137C96">
            <w:pPr>
              <w:widowControl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Цымбал</w:t>
            </w:r>
          </w:p>
          <w:p w14:paraId="38A67D0E" w14:textId="77777777" w:rsidR="0007105E" w:rsidRPr="004C0D39" w:rsidRDefault="0007105E"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 xml:space="preserve">Сергей Михайлович    </w:t>
            </w:r>
          </w:p>
          <w:p w14:paraId="767A69AD" w14:textId="77777777" w:rsidR="00B9781F" w:rsidRPr="004C0D39" w:rsidRDefault="0007105E" w:rsidP="00137C96">
            <w:pPr>
              <w:widowControl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 xml:space="preserve"> </w:t>
            </w:r>
          </w:p>
          <w:p w14:paraId="09224B44" w14:textId="51350A2F" w:rsidR="0007105E" w:rsidRPr="004C0D39" w:rsidRDefault="0007105E" w:rsidP="00137C96">
            <w:pPr>
              <w:widowControl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Козырев</w:t>
            </w:r>
          </w:p>
          <w:p w14:paraId="400AC4B1" w14:textId="1C1CC51F" w:rsidR="00FE510A" w:rsidRPr="004C0D39" w:rsidRDefault="0007105E"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Виталий Александрович</w:t>
            </w:r>
          </w:p>
          <w:p w14:paraId="4A09C0C1" w14:textId="77777777" w:rsidR="00FE510A" w:rsidRPr="004C0D39" w:rsidRDefault="00FE510A"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7334953C" w14:textId="77777777" w:rsidR="00FE510A" w:rsidRPr="004C0D39" w:rsidRDefault="00C9242C"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roofErr w:type="spellStart"/>
            <w:r w:rsidRPr="004C0D39">
              <w:rPr>
                <w:rFonts w:ascii="Times New Roman" w:hAnsi="Times New Roman" w:cs="Times New Roman"/>
                <w:color w:val="000000" w:themeColor="text1"/>
                <w:sz w:val="28"/>
                <w:szCs w:val="28"/>
                <w:lang w:eastAsia="ru-RU"/>
              </w:rPr>
              <w:t>Канакиди</w:t>
            </w:r>
            <w:proofErr w:type="spellEnd"/>
            <w:r w:rsidRPr="004C0D39">
              <w:rPr>
                <w:rFonts w:ascii="Times New Roman" w:hAnsi="Times New Roman" w:cs="Times New Roman"/>
                <w:color w:val="000000" w:themeColor="text1"/>
                <w:sz w:val="28"/>
                <w:szCs w:val="28"/>
                <w:lang w:eastAsia="ru-RU"/>
              </w:rPr>
              <w:t xml:space="preserve"> </w:t>
            </w:r>
          </w:p>
          <w:p w14:paraId="56A1F955" w14:textId="434E18EE" w:rsidR="0007105E" w:rsidRPr="004C0D39" w:rsidRDefault="00C9242C"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Илья Георгиевич</w:t>
            </w:r>
            <w:r w:rsidR="0007105E" w:rsidRPr="004C0D39">
              <w:rPr>
                <w:rFonts w:ascii="Times New Roman" w:hAnsi="Times New Roman" w:cs="Times New Roman"/>
                <w:color w:val="000000" w:themeColor="text1"/>
                <w:sz w:val="28"/>
                <w:szCs w:val="28"/>
                <w:lang w:eastAsia="ru-RU"/>
              </w:rPr>
              <w:t xml:space="preserve">            </w:t>
            </w:r>
          </w:p>
          <w:p w14:paraId="4C7DD0D3" w14:textId="77777777" w:rsidR="000A2A42" w:rsidRPr="004C0D39" w:rsidRDefault="000A2A42"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0725CCBF" w14:textId="77777777" w:rsidR="0007105E" w:rsidRPr="004C0D39" w:rsidRDefault="0007105E" w:rsidP="00137C96">
            <w:pPr>
              <w:widowControl w:val="0"/>
              <w:spacing w:after="0" w:line="240" w:lineRule="auto"/>
              <w:jc w:val="both"/>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 xml:space="preserve">Ломака </w:t>
            </w:r>
          </w:p>
          <w:p w14:paraId="3E8FDB34" w14:textId="3E7870FE" w:rsidR="000A2A42" w:rsidRPr="004C0D39" w:rsidRDefault="0007105E" w:rsidP="0045723D">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Виктория Анатольевна</w:t>
            </w:r>
          </w:p>
        </w:tc>
        <w:tc>
          <w:tcPr>
            <w:tcW w:w="445" w:type="dxa"/>
          </w:tcPr>
          <w:p w14:paraId="399CCA60"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4F0C95A6"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w:t>
            </w:r>
          </w:p>
          <w:p w14:paraId="162B38CA"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55F71905"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w:t>
            </w:r>
          </w:p>
          <w:p w14:paraId="05DFC4BE" w14:textId="77777777" w:rsidR="00994577" w:rsidRPr="004C0D39" w:rsidRDefault="00994577"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23C80BBE" w14:textId="77777777" w:rsidR="00994577" w:rsidRPr="004C0D39" w:rsidRDefault="00994577"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7FD351C1" w14:textId="77777777" w:rsidR="00994577" w:rsidRPr="004C0D39" w:rsidRDefault="00994577"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w:t>
            </w:r>
          </w:p>
          <w:p w14:paraId="7EA0A65D" w14:textId="77777777" w:rsidR="00994577" w:rsidRPr="004C0D39" w:rsidRDefault="00994577"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51C75FDE" w14:textId="77777777" w:rsidR="00994577" w:rsidRPr="004C0D39" w:rsidRDefault="00994577"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09D11CBC" w14:textId="77777777" w:rsidR="00994577" w:rsidRPr="004C0D39" w:rsidRDefault="00994577"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w:t>
            </w:r>
          </w:p>
          <w:p w14:paraId="05F2915B" w14:textId="77777777" w:rsidR="00994577" w:rsidRPr="004C0D39" w:rsidRDefault="00994577"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49E9681C" w14:textId="77777777" w:rsidR="00994577" w:rsidRPr="004C0D39" w:rsidRDefault="00994577"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079EC131" w14:textId="77777777" w:rsidR="003B3995" w:rsidRPr="004C0D39" w:rsidRDefault="003B3995"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7E99EF4A" w14:textId="727DDE65" w:rsidR="003B3995" w:rsidRPr="004C0D39" w:rsidRDefault="00994577"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w:t>
            </w:r>
          </w:p>
          <w:p w14:paraId="5D605095" w14:textId="77777777" w:rsidR="00994577" w:rsidRPr="004C0D39" w:rsidRDefault="00994577"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556E6829" w14:textId="77777777" w:rsidR="003B3995" w:rsidRPr="004C0D39" w:rsidRDefault="003B3995"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6CA88F30" w14:textId="77777777" w:rsidR="00994577" w:rsidRPr="004C0D39" w:rsidRDefault="00994577"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w:t>
            </w:r>
          </w:p>
          <w:p w14:paraId="1207EF27" w14:textId="77777777" w:rsidR="003B3995" w:rsidRPr="004C0D39" w:rsidRDefault="003B3995"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47FBD7AF" w14:textId="77777777" w:rsidR="006C2F50" w:rsidRPr="004C0D39" w:rsidRDefault="006C2F50"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132E64A5" w14:textId="61414A28" w:rsidR="0045723D" w:rsidRPr="004C0D39" w:rsidRDefault="0045723D"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w:t>
            </w:r>
          </w:p>
        </w:tc>
        <w:tc>
          <w:tcPr>
            <w:tcW w:w="5638" w:type="dxa"/>
          </w:tcPr>
          <w:p w14:paraId="69F4D4C0" w14:textId="77777777" w:rsidR="00994577" w:rsidRPr="004C0D39" w:rsidRDefault="00994577"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41476581" w14:textId="452650C1"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начальник правового управления;</w:t>
            </w:r>
          </w:p>
          <w:p w14:paraId="6B0DCFAA"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573C2DF2"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начальник финансового управления;</w:t>
            </w:r>
          </w:p>
          <w:p w14:paraId="3ABB7BB3" w14:textId="77777777" w:rsidR="0007105E" w:rsidRPr="004C0D39" w:rsidRDefault="0007105E"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45855340" w14:textId="77777777" w:rsidR="0007105E" w:rsidRPr="004C0D39" w:rsidRDefault="0007105E"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28810F2A" w14:textId="635F96B8" w:rsidR="0007105E" w:rsidRPr="004C0D39" w:rsidRDefault="00994577"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н</w:t>
            </w:r>
            <w:r w:rsidR="0007105E" w:rsidRPr="004C0D39">
              <w:rPr>
                <w:rFonts w:ascii="Times New Roman" w:hAnsi="Times New Roman" w:cs="Times New Roman"/>
                <w:color w:val="000000" w:themeColor="text1"/>
                <w:sz w:val="28"/>
                <w:szCs w:val="28"/>
                <w:lang w:eastAsia="ru-RU"/>
              </w:rPr>
              <w:t>ачальник управления экономического развития;</w:t>
            </w:r>
          </w:p>
          <w:p w14:paraId="6A7385CE" w14:textId="77777777" w:rsidR="0007105E" w:rsidRPr="004C0D39" w:rsidRDefault="0007105E"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2850E676" w14:textId="02AA5CBF" w:rsidR="00B9781F" w:rsidRPr="004C0D39" w:rsidRDefault="0007105E"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председатель общественной палаты</w:t>
            </w:r>
            <w:r w:rsidR="002B57F3" w:rsidRPr="004C0D39">
              <w:rPr>
                <w:rFonts w:ascii="Times New Roman" w:hAnsi="Times New Roman" w:cs="Times New Roman"/>
                <w:color w:val="000000" w:themeColor="text1"/>
                <w:sz w:val="28"/>
                <w:szCs w:val="28"/>
                <w:lang w:eastAsia="ru-RU"/>
              </w:rPr>
              <w:t xml:space="preserve"> (по согласованию)</w:t>
            </w:r>
            <w:r w:rsidRPr="004C0D39">
              <w:rPr>
                <w:rFonts w:ascii="Times New Roman" w:hAnsi="Times New Roman" w:cs="Times New Roman"/>
                <w:color w:val="000000" w:themeColor="text1"/>
                <w:sz w:val="28"/>
                <w:szCs w:val="28"/>
                <w:lang w:eastAsia="ru-RU"/>
              </w:rPr>
              <w:t>;</w:t>
            </w:r>
          </w:p>
          <w:p w14:paraId="7D97475C" w14:textId="77777777" w:rsidR="0007105E" w:rsidRPr="004C0D39" w:rsidRDefault="0007105E"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p w14:paraId="05466F01" w14:textId="77777777" w:rsidR="00963488" w:rsidRPr="004C0D39" w:rsidRDefault="00963488" w:rsidP="00137C96">
            <w:pPr>
              <w:widowControl w:val="0"/>
              <w:spacing w:after="0" w:line="240" w:lineRule="auto"/>
              <w:rPr>
                <w:rFonts w:ascii="Times New Roman" w:hAnsi="Times New Roman" w:cs="Times New Roman"/>
                <w:color w:val="000000" w:themeColor="text1"/>
                <w:sz w:val="28"/>
                <w:szCs w:val="28"/>
                <w:lang w:eastAsia="ru-RU"/>
              </w:rPr>
            </w:pPr>
          </w:p>
          <w:p w14:paraId="52BA01DE" w14:textId="61FEEBDE" w:rsidR="0007105E" w:rsidRPr="004C0D39" w:rsidRDefault="0007105E" w:rsidP="00137C96">
            <w:pPr>
              <w:widowControl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 xml:space="preserve">депутат </w:t>
            </w:r>
            <w:r w:rsidR="003B3995" w:rsidRPr="004C0D39">
              <w:rPr>
                <w:rFonts w:ascii="Times New Roman" w:hAnsi="Times New Roman" w:cs="Times New Roman"/>
                <w:color w:val="000000" w:themeColor="text1"/>
                <w:sz w:val="28"/>
                <w:szCs w:val="28"/>
                <w:lang w:eastAsia="ru-RU"/>
              </w:rPr>
              <w:t>городской Думы</w:t>
            </w:r>
            <w:r w:rsidR="002B57F3" w:rsidRPr="004C0D39">
              <w:rPr>
                <w:rFonts w:ascii="Times New Roman" w:hAnsi="Times New Roman" w:cs="Times New Roman"/>
                <w:color w:val="000000" w:themeColor="text1"/>
                <w:sz w:val="28"/>
                <w:szCs w:val="28"/>
                <w:lang w:eastAsia="ru-RU"/>
              </w:rPr>
              <w:t xml:space="preserve"> (по согласованию)</w:t>
            </w:r>
            <w:r w:rsidRPr="004C0D39">
              <w:rPr>
                <w:rFonts w:ascii="Times New Roman" w:hAnsi="Times New Roman" w:cs="Times New Roman"/>
                <w:color w:val="000000" w:themeColor="text1"/>
                <w:sz w:val="28"/>
                <w:szCs w:val="28"/>
                <w:lang w:eastAsia="ru-RU"/>
              </w:rPr>
              <w:t>;</w:t>
            </w:r>
          </w:p>
          <w:p w14:paraId="546EB01C" w14:textId="77777777" w:rsidR="00C9242C" w:rsidRPr="004C0D39" w:rsidRDefault="00C9242C" w:rsidP="00137C96">
            <w:pPr>
              <w:widowControl w:val="0"/>
              <w:spacing w:after="0" w:line="240" w:lineRule="auto"/>
              <w:rPr>
                <w:rFonts w:ascii="Times New Roman" w:hAnsi="Times New Roman" w:cs="Times New Roman"/>
                <w:color w:val="000000" w:themeColor="text1"/>
                <w:sz w:val="28"/>
                <w:szCs w:val="28"/>
                <w:lang w:eastAsia="ru-RU"/>
              </w:rPr>
            </w:pPr>
          </w:p>
          <w:p w14:paraId="55CB13DD" w14:textId="77777777" w:rsidR="003B3995" w:rsidRPr="004C0D39" w:rsidRDefault="003B3995" w:rsidP="00137C96">
            <w:pPr>
              <w:widowControl w:val="0"/>
              <w:spacing w:after="0" w:line="240" w:lineRule="auto"/>
              <w:rPr>
                <w:rFonts w:ascii="Times New Roman" w:hAnsi="Times New Roman" w:cs="Times New Roman"/>
                <w:color w:val="000000" w:themeColor="text1"/>
                <w:sz w:val="28"/>
                <w:szCs w:val="28"/>
                <w:lang w:eastAsia="ru-RU"/>
              </w:rPr>
            </w:pPr>
          </w:p>
          <w:p w14:paraId="71DFC88B" w14:textId="025CE0FD" w:rsidR="00FE510A" w:rsidRPr="004C0D39" w:rsidRDefault="00FE510A" w:rsidP="00137C96">
            <w:pPr>
              <w:widowControl w:val="0"/>
              <w:spacing w:after="0" w:line="240" w:lineRule="auto"/>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депутат городской Думы</w:t>
            </w:r>
            <w:r w:rsidR="002B57F3" w:rsidRPr="004C0D39">
              <w:rPr>
                <w:rFonts w:ascii="Times New Roman" w:hAnsi="Times New Roman" w:cs="Times New Roman"/>
                <w:color w:val="000000" w:themeColor="text1"/>
                <w:sz w:val="28"/>
                <w:szCs w:val="28"/>
                <w:lang w:eastAsia="ru-RU"/>
              </w:rPr>
              <w:t xml:space="preserve"> (по согласованию)</w:t>
            </w:r>
            <w:r w:rsidRPr="004C0D39">
              <w:rPr>
                <w:rFonts w:ascii="Times New Roman" w:hAnsi="Times New Roman" w:cs="Times New Roman"/>
                <w:color w:val="000000" w:themeColor="text1"/>
                <w:sz w:val="28"/>
                <w:szCs w:val="28"/>
                <w:lang w:eastAsia="ru-RU"/>
              </w:rPr>
              <w:t>;</w:t>
            </w:r>
          </w:p>
          <w:p w14:paraId="1C20C694" w14:textId="77777777" w:rsidR="003B3995" w:rsidRPr="004C0D39" w:rsidRDefault="003B3995" w:rsidP="00137C96">
            <w:pPr>
              <w:widowControl w:val="0"/>
              <w:spacing w:after="0" w:line="240" w:lineRule="auto"/>
              <w:jc w:val="both"/>
              <w:rPr>
                <w:rFonts w:ascii="Times New Roman" w:hAnsi="Times New Roman" w:cs="Times New Roman"/>
                <w:color w:val="000000" w:themeColor="text1"/>
                <w:sz w:val="28"/>
                <w:szCs w:val="28"/>
                <w:lang w:eastAsia="ru-RU"/>
              </w:rPr>
            </w:pPr>
          </w:p>
          <w:p w14:paraId="238E35C2" w14:textId="77777777" w:rsidR="006C2F50" w:rsidRPr="004C0D39" w:rsidRDefault="006C2F50" w:rsidP="00137C96">
            <w:pPr>
              <w:widowControl w:val="0"/>
              <w:spacing w:after="0" w:line="240" w:lineRule="auto"/>
              <w:jc w:val="both"/>
              <w:rPr>
                <w:rFonts w:ascii="Times New Roman" w:hAnsi="Times New Roman" w:cs="Times New Roman"/>
                <w:color w:val="000000" w:themeColor="text1"/>
                <w:sz w:val="28"/>
                <w:szCs w:val="28"/>
                <w:lang w:eastAsia="ru-RU"/>
              </w:rPr>
            </w:pPr>
          </w:p>
          <w:p w14:paraId="3CD2B223" w14:textId="66256F78" w:rsidR="0007105E" w:rsidRPr="004C0D39" w:rsidRDefault="0007105E" w:rsidP="00137C96">
            <w:pPr>
              <w:widowControl w:val="0"/>
              <w:spacing w:after="0" w:line="240" w:lineRule="auto"/>
              <w:jc w:val="both"/>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директор АНО «Центр гуманитарной,</w:t>
            </w:r>
          </w:p>
          <w:p w14:paraId="5E509099" w14:textId="2D2C7FD5" w:rsidR="0007105E" w:rsidRPr="004C0D39" w:rsidRDefault="0007105E" w:rsidP="0045723D">
            <w:pPr>
              <w:widowControl w:val="0"/>
              <w:spacing w:after="0" w:line="240" w:lineRule="auto"/>
              <w:jc w:val="both"/>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 xml:space="preserve">помощи и ситуационного </w:t>
            </w:r>
            <w:proofErr w:type="gramStart"/>
            <w:r w:rsidR="002B57F3" w:rsidRPr="004C0D39">
              <w:rPr>
                <w:rFonts w:ascii="Times New Roman" w:hAnsi="Times New Roman" w:cs="Times New Roman"/>
                <w:color w:val="000000" w:themeColor="text1"/>
                <w:sz w:val="28"/>
                <w:szCs w:val="28"/>
                <w:lang w:eastAsia="ru-RU"/>
              </w:rPr>
              <w:t xml:space="preserve">реагирования»   </w:t>
            </w:r>
            <w:proofErr w:type="gramEnd"/>
            <w:r w:rsidR="002B57F3" w:rsidRPr="004C0D39">
              <w:rPr>
                <w:rFonts w:ascii="Times New Roman" w:hAnsi="Times New Roman" w:cs="Times New Roman"/>
                <w:color w:val="000000" w:themeColor="text1"/>
                <w:sz w:val="28"/>
                <w:szCs w:val="28"/>
                <w:lang w:eastAsia="ru-RU"/>
              </w:rPr>
              <w:t xml:space="preserve">           (по согласованию)</w:t>
            </w:r>
            <w:r w:rsidRPr="004C0D39">
              <w:rPr>
                <w:rFonts w:ascii="Times New Roman" w:hAnsi="Times New Roman" w:cs="Times New Roman"/>
                <w:color w:val="000000" w:themeColor="text1"/>
                <w:sz w:val="28"/>
                <w:szCs w:val="28"/>
                <w:lang w:eastAsia="ru-RU"/>
              </w:rPr>
              <w:t>.</w:t>
            </w:r>
          </w:p>
        </w:tc>
      </w:tr>
      <w:tr w:rsidR="001124A1" w:rsidRPr="004C0D39" w14:paraId="590185A0" w14:textId="77777777" w:rsidTr="001124A1">
        <w:trPr>
          <w:gridAfter w:val="1"/>
          <w:wAfter w:w="9" w:type="dxa"/>
          <w:trHeight w:val="450"/>
        </w:trPr>
        <w:tc>
          <w:tcPr>
            <w:tcW w:w="3261" w:type="dxa"/>
          </w:tcPr>
          <w:p w14:paraId="41B553B0" w14:textId="2F85E126"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0"/>
                <w:szCs w:val="20"/>
                <w:lang w:eastAsia="ru-RU"/>
              </w:rPr>
            </w:pPr>
          </w:p>
        </w:tc>
        <w:tc>
          <w:tcPr>
            <w:tcW w:w="445" w:type="dxa"/>
          </w:tcPr>
          <w:p w14:paraId="645850AA"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tc>
        <w:tc>
          <w:tcPr>
            <w:tcW w:w="5638" w:type="dxa"/>
          </w:tcPr>
          <w:p w14:paraId="2B1B7FC5" w14:textId="77777777" w:rsidR="001124A1" w:rsidRPr="004C0D39" w:rsidRDefault="001124A1" w:rsidP="00137C96">
            <w:pPr>
              <w:widowControl w:val="0"/>
              <w:autoSpaceDE w:val="0"/>
              <w:autoSpaceDN w:val="0"/>
              <w:adjustRightInd w:val="0"/>
              <w:spacing w:after="0" w:line="240" w:lineRule="auto"/>
              <w:rPr>
                <w:rFonts w:ascii="Times New Roman" w:hAnsi="Times New Roman" w:cs="Times New Roman"/>
                <w:color w:val="000000" w:themeColor="text1"/>
                <w:sz w:val="28"/>
                <w:szCs w:val="28"/>
                <w:lang w:eastAsia="ru-RU"/>
              </w:rPr>
            </w:pPr>
          </w:p>
        </w:tc>
      </w:tr>
    </w:tbl>
    <w:p w14:paraId="10B4C323" w14:textId="3D3CBAB3" w:rsidR="001124A1" w:rsidRPr="004C0D39" w:rsidRDefault="001124A1" w:rsidP="0045723D">
      <w:pPr>
        <w:widowControl w:val="0"/>
        <w:spacing w:after="0" w:line="240" w:lineRule="auto"/>
        <w:ind w:firstLine="851"/>
        <w:jc w:val="both"/>
        <w:rPr>
          <w:rFonts w:ascii="Times New Roman" w:hAnsi="Times New Roman" w:cs="Times New Roman"/>
          <w:color w:val="000000" w:themeColor="text1"/>
          <w:sz w:val="28"/>
          <w:szCs w:val="28"/>
          <w:lang w:eastAsia="ru-RU"/>
        </w:rPr>
      </w:pPr>
      <w:r w:rsidRPr="004C0D39">
        <w:rPr>
          <w:rFonts w:ascii="Times New Roman" w:hAnsi="Times New Roman" w:cs="Times New Roman"/>
          <w:color w:val="000000" w:themeColor="text1"/>
          <w:sz w:val="28"/>
          <w:szCs w:val="28"/>
          <w:lang w:eastAsia="ru-RU"/>
        </w:rPr>
        <w:t>В случае если член комиссии освобожден от занимаемой должности, то в состав комиссии включается вновь назначенное лицо, при этом внесение изменения в состав комиссии не требуется.</w:t>
      </w:r>
    </w:p>
    <w:p w14:paraId="5DD342FC" w14:textId="0CBDB536" w:rsidR="0045723D" w:rsidRPr="004C0D39" w:rsidRDefault="0045723D" w:rsidP="0045723D">
      <w:pPr>
        <w:widowControl w:val="0"/>
        <w:spacing w:after="0" w:line="240" w:lineRule="auto"/>
        <w:ind w:firstLine="851"/>
        <w:jc w:val="both"/>
        <w:rPr>
          <w:rFonts w:ascii="Times New Roman" w:hAnsi="Times New Roman" w:cs="Times New Roman"/>
          <w:color w:val="000000" w:themeColor="text1"/>
          <w:sz w:val="28"/>
          <w:szCs w:val="28"/>
          <w:lang w:eastAsia="ru-RU"/>
        </w:rPr>
      </w:pPr>
    </w:p>
    <w:p w14:paraId="64DD8F2A" w14:textId="77777777" w:rsidR="0045723D" w:rsidRPr="004C0D39" w:rsidRDefault="0045723D" w:rsidP="0045723D">
      <w:pPr>
        <w:widowControl w:val="0"/>
        <w:spacing w:after="0" w:line="240" w:lineRule="auto"/>
        <w:ind w:firstLine="851"/>
        <w:jc w:val="both"/>
        <w:rPr>
          <w:rFonts w:ascii="Times New Roman" w:hAnsi="Times New Roman" w:cs="Times New Roman"/>
          <w:color w:val="000000" w:themeColor="text1"/>
          <w:sz w:val="28"/>
          <w:szCs w:val="28"/>
          <w:lang w:eastAsia="ru-RU"/>
        </w:rPr>
      </w:pPr>
    </w:p>
    <w:p w14:paraId="2B2F5A0A" w14:textId="77777777" w:rsidR="001124A1" w:rsidRPr="004C0D39" w:rsidRDefault="001124A1" w:rsidP="00137C96">
      <w:pPr>
        <w:widowControl w:val="0"/>
        <w:spacing w:after="0" w:line="240" w:lineRule="auto"/>
        <w:rPr>
          <w:rFonts w:ascii="Times New Roman" w:hAnsi="Times New Roman" w:cs="Times New Roman"/>
          <w:color w:val="000000" w:themeColor="text1"/>
          <w:sz w:val="28"/>
          <w:szCs w:val="28"/>
        </w:rPr>
      </w:pPr>
    </w:p>
    <w:p w14:paraId="3F64393C" w14:textId="77777777" w:rsidR="0045723D" w:rsidRPr="004C0D39" w:rsidRDefault="001124A1" w:rsidP="00137C96">
      <w:pPr>
        <w:widowControl w:val="0"/>
        <w:spacing w:after="0" w:line="240" w:lineRule="auto"/>
        <w:ind w:right="-3"/>
        <w:rPr>
          <w:rFonts w:ascii="Times New Roman" w:hAnsi="Times New Roman" w:cs="Times New Roman"/>
          <w:color w:val="000000" w:themeColor="text1"/>
          <w:sz w:val="28"/>
          <w:szCs w:val="28"/>
        </w:rPr>
      </w:pPr>
      <w:bookmarkStart w:id="19" w:name="_Hlk144893528"/>
      <w:r w:rsidRPr="004C0D39">
        <w:rPr>
          <w:rFonts w:ascii="Times New Roman" w:hAnsi="Times New Roman" w:cs="Times New Roman"/>
          <w:color w:val="000000" w:themeColor="text1"/>
          <w:sz w:val="28"/>
          <w:szCs w:val="28"/>
        </w:rPr>
        <w:t xml:space="preserve">И. о. заместителя главы </w:t>
      </w:r>
    </w:p>
    <w:p w14:paraId="1B42E5A0" w14:textId="23104BBD" w:rsidR="003A1C8D" w:rsidRPr="004C0D39" w:rsidRDefault="001124A1" w:rsidP="003942CB">
      <w:pPr>
        <w:widowControl w:val="0"/>
        <w:spacing w:after="0" w:line="240" w:lineRule="auto"/>
        <w:ind w:right="-3"/>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 xml:space="preserve">муниципального образования            </w:t>
      </w:r>
      <w:r w:rsidR="0045723D" w:rsidRPr="004C0D39">
        <w:rPr>
          <w:rFonts w:ascii="Times New Roman" w:hAnsi="Times New Roman" w:cs="Times New Roman"/>
          <w:color w:val="000000" w:themeColor="text1"/>
          <w:sz w:val="28"/>
          <w:szCs w:val="28"/>
        </w:rPr>
        <w:t xml:space="preserve">                                            </w:t>
      </w:r>
      <w:r w:rsidR="00F91E89" w:rsidRPr="004C0D39">
        <w:rPr>
          <w:rFonts w:ascii="Times New Roman" w:hAnsi="Times New Roman" w:cs="Times New Roman"/>
          <w:color w:val="000000" w:themeColor="text1"/>
          <w:sz w:val="28"/>
          <w:szCs w:val="28"/>
        </w:rPr>
        <w:t xml:space="preserve">Д.К. </w:t>
      </w:r>
      <w:proofErr w:type="spellStart"/>
      <w:r w:rsidR="00F91E89" w:rsidRPr="004C0D39">
        <w:rPr>
          <w:rFonts w:ascii="Times New Roman" w:hAnsi="Times New Roman" w:cs="Times New Roman"/>
          <w:color w:val="000000" w:themeColor="text1"/>
          <w:sz w:val="28"/>
          <w:szCs w:val="28"/>
        </w:rPr>
        <w:t>М</w:t>
      </w:r>
      <w:r w:rsidR="00650DC8" w:rsidRPr="004C0D39">
        <w:rPr>
          <w:rFonts w:ascii="Times New Roman" w:hAnsi="Times New Roman" w:cs="Times New Roman"/>
          <w:color w:val="000000" w:themeColor="text1"/>
          <w:sz w:val="28"/>
          <w:szCs w:val="28"/>
        </w:rPr>
        <w:t>е</w:t>
      </w:r>
      <w:r w:rsidR="00F91E89" w:rsidRPr="004C0D39">
        <w:rPr>
          <w:rFonts w:ascii="Times New Roman" w:hAnsi="Times New Roman" w:cs="Times New Roman"/>
          <w:color w:val="000000" w:themeColor="text1"/>
          <w:sz w:val="28"/>
          <w:szCs w:val="28"/>
        </w:rPr>
        <w:t>ланиди</w:t>
      </w:r>
      <w:bookmarkEnd w:id="19"/>
      <w:proofErr w:type="spellEnd"/>
    </w:p>
    <w:p w14:paraId="433656AB" w14:textId="16A7C321" w:rsidR="00FE2F59" w:rsidRPr="004C0D39" w:rsidRDefault="00FE2F59" w:rsidP="003942CB">
      <w:pPr>
        <w:widowControl w:val="0"/>
        <w:spacing w:after="0" w:line="240" w:lineRule="auto"/>
        <w:ind w:right="-3"/>
        <w:rPr>
          <w:rFonts w:ascii="Times New Roman" w:hAnsi="Times New Roman" w:cs="Times New Roman"/>
          <w:color w:val="000000" w:themeColor="text1"/>
          <w:sz w:val="28"/>
          <w:szCs w:val="28"/>
        </w:rPr>
      </w:pPr>
    </w:p>
    <w:p w14:paraId="7FA2D283" w14:textId="77777777" w:rsidR="00FE2F59" w:rsidRPr="004C0D39" w:rsidRDefault="00FE2F59" w:rsidP="003942CB">
      <w:pPr>
        <w:widowControl w:val="0"/>
        <w:spacing w:after="0" w:line="240" w:lineRule="auto"/>
        <w:ind w:right="-3"/>
        <w:rPr>
          <w:rFonts w:ascii="Times New Roman" w:hAnsi="Times New Roman" w:cs="Times New Roman"/>
          <w:color w:val="000000" w:themeColor="text1"/>
          <w:sz w:val="28"/>
          <w:szCs w:val="28"/>
        </w:rPr>
        <w:sectPr w:rsidR="00FE2F59" w:rsidRPr="004C0D39" w:rsidSect="00AD6ABE">
          <w:headerReference w:type="even" r:id="rId17"/>
          <w:headerReference w:type="default" r:id="rId18"/>
          <w:pgSz w:w="11906" w:h="16838"/>
          <w:pgMar w:top="1134" w:right="567" w:bottom="1134" w:left="1985" w:header="709" w:footer="709" w:gutter="0"/>
          <w:pgNumType w:start="1"/>
          <w:cols w:space="708"/>
          <w:titlePg/>
          <w:docGrid w:linePitch="360"/>
        </w:sectPr>
      </w:pPr>
    </w:p>
    <w:p w14:paraId="49767B0C" w14:textId="77777777" w:rsidR="00FE2F59" w:rsidRPr="004C0D39" w:rsidRDefault="00FE2F59" w:rsidP="00FE2F59">
      <w:pPr>
        <w:widowControl w:val="0"/>
        <w:spacing w:after="0" w:line="240" w:lineRule="auto"/>
        <w:ind w:left="4962"/>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lastRenderedPageBreak/>
        <w:t>Приложение № 2</w:t>
      </w:r>
    </w:p>
    <w:p w14:paraId="615B4AB5" w14:textId="77777777" w:rsidR="00FE2F59" w:rsidRPr="004C0D39" w:rsidRDefault="00FE2F59" w:rsidP="00FE2F59">
      <w:pPr>
        <w:widowControl w:val="0"/>
        <w:spacing w:after="0" w:line="240" w:lineRule="auto"/>
        <w:ind w:left="4962"/>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к решению городской Думы</w:t>
      </w:r>
    </w:p>
    <w:p w14:paraId="064DE94F" w14:textId="77777777" w:rsidR="00FE2F59" w:rsidRPr="004C0D39" w:rsidRDefault="00FE2F59" w:rsidP="00FE2F59">
      <w:pPr>
        <w:widowControl w:val="0"/>
        <w:spacing w:after="0" w:line="240" w:lineRule="auto"/>
        <w:ind w:left="4962"/>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муниципального образования</w:t>
      </w:r>
    </w:p>
    <w:p w14:paraId="75FC3039" w14:textId="77777777" w:rsidR="00FE2F59" w:rsidRPr="004C0D39" w:rsidRDefault="00FE2F59" w:rsidP="00FE2F59">
      <w:pPr>
        <w:widowControl w:val="0"/>
        <w:spacing w:after="0" w:line="240" w:lineRule="auto"/>
        <w:ind w:left="4962"/>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город Новороссийск</w:t>
      </w:r>
    </w:p>
    <w:p w14:paraId="66D2E135" w14:textId="77777777" w:rsidR="00FE2F59" w:rsidRPr="004C0D39" w:rsidRDefault="00FE2F59" w:rsidP="00FE2F59">
      <w:pPr>
        <w:spacing w:after="0" w:line="240" w:lineRule="auto"/>
        <w:ind w:left="4962" w:hanging="6"/>
        <w:rPr>
          <w:rFonts w:ascii="Times New Roman" w:eastAsia="Calibri" w:hAnsi="Times New Roman" w:cs="Times New Roman"/>
          <w:sz w:val="28"/>
          <w:szCs w:val="28"/>
        </w:rPr>
      </w:pPr>
      <w:r w:rsidRPr="004C0D39">
        <w:rPr>
          <w:rFonts w:ascii="Times New Roman" w:eastAsia="Calibri" w:hAnsi="Times New Roman" w:cs="Times New Roman"/>
          <w:sz w:val="28"/>
          <w:szCs w:val="28"/>
        </w:rPr>
        <w:t>от __________________№ _____</w:t>
      </w:r>
    </w:p>
    <w:p w14:paraId="43169AAD" w14:textId="77777777" w:rsidR="00FE2F59" w:rsidRPr="004C0D39" w:rsidRDefault="00FE2F59" w:rsidP="00FE2F59">
      <w:pPr>
        <w:widowControl w:val="0"/>
        <w:spacing w:after="0" w:line="240" w:lineRule="auto"/>
        <w:ind w:left="4962"/>
        <w:rPr>
          <w:rFonts w:ascii="Times New Roman" w:eastAsia="Calibri" w:hAnsi="Times New Roman" w:cs="Times New Roman"/>
          <w:color w:val="000000" w:themeColor="text1"/>
          <w:sz w:val="28"/>
          <w:szCs w:val="28"/>
        </w:rPr>
      </w:pPr>
    </w:p>
    <w:p w14:paraId="5538B251" w14:textId="77777777" w:rsidR="00FE2F59" w:rsidRPr="004C0D39" w:rsidRDefault="00FE2F59" w:rsidP="00FE2F59">
      <w:pPr>
        <w:widowControl w:val="0"/>
        <w:spacing w:after="0" w:line="240" w:lineRule="auto"/>
        <w:ind w:left="4962"/>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Приложение № 5</w:t>
      </w:r>
    </w:p>
    <w:p w14:paraId="7B1DB499" w14:textId="77777777" w:rsidR="00FE2F59" w:rsidRPr="004C0D39" w:rsidRDefault="00FE2F59" w:rsidP="00FE2F59">
      <w:pPr>
        <w:spacing w:after="0" w:line="240" w:lineRule="auto"/>
        <w:ind w:left="4962" w:hanging="6"/>
        <w:rPr>
          <w:rFonts w:ascii="Times New Roman" w:hAnsi="Times New Roman" w:cs="Times New Roman"/>
          <w:sz w:val="28"/>
          <w:szCs w:val="28"/>
        </w:rPr>
      </w:pPr>
      <w:r w:rsidRPr="004C0D39">
        <w:rPr>
          <w:rFonts w:ascii="Times New Roman" w:hAnsi="Times New Roman" w:cs="Times New Roman"/>
          <w:sz w:val="28"/>
          <w:szCs w:val="28"/>
        </w:rPr>
        <w:t>к решению городской Думы</w:t>
      </w:r>
    </w:p>
    <w:p w14:paraId="3DA6565B" w14:textId="77777777" w:rsidR="00FE2F59" w:rsidRPr="004C0D39" w:rsidRDefault="00FE2F59" w:rsidP="00FE2F59">
      <w:pPr>
        <w:spacing w:after="0" w:line="240" w:lineRule="auto"/>
        <w:ind w:left="4962" w:hanging="6"/>
        <w:rPr>
          <w:rFonts w:ascii="Times New Roman" w:hAnsi="Times New Roman" w:cs="Times New Roman"/>
          <w:sz w:val="28"/>
          <w:szCs w:val="28"/>
        </w:rPr>
      </w:pPr>
      <w:r w:rsidRPr="004C0D39">
        <w:rPr>
          <w:rFonts w:ascii="Times New Roman" w:hAnsi="Times New Roman" w:cs="Times New Roman"/>
          <w:sz w:val="28"/>
          <w:szCs w:val="28"/>
        </w:rPr>
        <w:t>муниципального образования</w:t>
      </w:r>
    </w:p>
    <w:p w14:paraId="314BB5CE" w14:textId="77777777" w:rsidR="00FE2F59" w:rsidRPr="004C0D39" w:rsidRDefault="00FE2F59" w:rsidP="00FE2F59">
      <w:pPr>
        <w:spacing w:after="0" w:line="240" w:lineRule="auto"/>
        <w:ind w:left="4962" w:hanging="6"/>
        <w:rPr>
          <w:rFonts w:ascii="Times New Roman" w:hAnsi="Times New Roman" w:cs="Times New Roman"/>
          <w:sz w:val="28"/>
          <w:szCs w:val="28"/>
        </w:rPr>
      </w:pPr>
      <w:r w:rsidRPr="004C0D39">
        <w:rPr>
          <w:rFonts w:ascii="Times New Roman" w:hAnsi="Times New Roman" w:cs="Times New Roman"/>
          <w:sz w:val="28"/>
          <w:szCs w:val="28"/>
        </w:rPr>
        <w:t>город Новороссийск</w:t>
      </w:r>
    </w:p>
    <w:p w14:paraId="408A6405" w14:textId="77777777" w:rsidR="00FE2F59" w:rsidRPr="004C0D39" w:rsidRDefault="00FE2F59" w:rsidP="00FE2F59">
      <w:pPr>
        <w:spacing w:after="0" w:line="240" w:lineRule="auto"/>
        <w:ind w:left="4962" w:hanging="6"/>
        <w:rPr>
          <w:rFonts w:ascii="Times New Roman" w:hAnsi="Times New Roman" w:cs="Times New Roman"/>
          <w:sz w:val="28"/>
          <w:szCs w:val="28"/>
        </w:rPr>
      </w:pPr>
      <w:r w:rsidRPr="004C0D39">
        <w:rPr>
          <w:rFonts w:ascii="Times New Roman" w:hAnsi="Times New Roman" w:cs="Times New Roman"/>
          <w:sz w:val="28"/>
          <w:szCs w:val="28"/>
        </w:rPr>
        <w:t>от 20 апреля 2021 года № 97</w:t>
      </w:r>
    </w:p>
    <w:p w14:paraId="182BF8E6" w14:textId="77777777" w:rsidR="00FE2F59" w:rsidRPr="004C0D39" w:rsidRDefault="00FE2F59" w:rsidP="00FE2F59">
      <w:pPr>
        <w:spacing w:after="0" w:line="240" w:lineRule="auto"/>
        <w:jc w:val="center"/>
        <w:rPr>
          <w:rFonts w:ascii="Times New Roman" w:eastAsia="Calibri" w:hAnsi="Times New Roman"/>
          <w:sz w:val="28"/>
          <w:szCs w:val="28"/>
        </w:rPr>
      </w:pPr>
    </w:p>
    <w:p w14:paraId="69F8444D" w14:textId="77777777" w:rsidR="00FE2F59" w:rsidRPr="004C0D39" w:rsidRDefault="00FE2F59" w:rsidP="00FE2F59">
      <w:pPr>
        <w:spacing w:after="0" w:line="240" w:lineRule="auto"/>
        <w:jc w:val="center"/>
        <w:rPr>
          <w:rFonts w:ascii="Times New Roman" w:eastAsia="Calibri" w:hAnsi="Times New Roman"/>
          <w:sz w:val="28"/>
          <w:szCs w:val="28"/>
        </w:rPr>
      </w:pPr>
    </w:p>
    <w:p w14:paraId="74613960" w14:textId="77777777" w:rsidR="00FE2F59" w:rsidRPr="004C0D39" w:rsidRDefault="00FE2F59" w:rsidP="00FE2F59">
      <w:pPr>
        <w:spacing w:after="0" w:line="240" w:lineRule="auto"/>
        <w:jc w:val="center"/>
        <w:rPr>
          <w:rFonts w:ascii="Times New Roman" w:hAnsi="Times New Roman" w:cs="Times New Roman"/>
          <w:bCs/>
          <w:color w:val="000000" w:themeColor="text1"/>
          <w:sz w:val="28"/>
          <w:szCs w:val="28"/>
        </w:rPr>
      </w:pPr>
      <w:r w:rsidRPr="004C0D39">
        <w:rPr>
          <w:rFonts w:ascii="Times New Roman" w:hAnsi="Times New Roman" w:cs="Times New Roman"/>
          <w:bCs/>
          <w:color w:val="000000" w:themeColor="text1"/>
          <w:sz w:val="28"/>
          <w:szCs w:val="28"/>
        </w:rPr>
        <w:t>ПОЛОЖЕНИЕ</w:t>
      </w:r>
    </w:p>
    <w:p w14:paraId="50E31E4C" w14:textId="77777777" w:rsidR="00FE2F59" w:rsidRPr="004C0D39" w:rsidRDefault="00FE2F59" w:rsidP="00FE2F59">
      <w:pPr>
        <w:spacing w:after="0" w:line="240" w:lineRule="auto"/>
        <w:jc w:val="center"/>
        <w:rPr>
          <w:rFonts w:ascii="Times New Roman" w:eastAsia="Calibri" w:hAnsi="Times New Roman" w:cs="Times New Roman"/>
          <w:color w:val="000000" w:themeColor="text1"/>
          <w:sz w:val="28"/>
          <w:szCs w:val="28"/>
        </w:rPr>
      </w:pPr>
      <w:bookmarkStart w:id="20" w:name="_Hlk152944321"/>
      <w:r w:rsidRPr="004C0D39">
        <w:rPr>
          <w:rFonts w:ascii="Times New Roman" w:eastAsia="Calibri" w:hAnsi="Times New Roman" w:cs="Times New Roman"/>
          <w:color w:val="000000" w:themeColor="text1"/>
          <w:sz w:val="28"/>
          <w:szCs w:val="28"/>
        </w:rPr>
        <w:t>об инициативах самых маленьких</w:t>
      </w:r>
      <w:bookmarkEnd w:id="20"/>
      <w:r w:rsidRPr="004C0D39">
        <w:rPr>
          <w:rFonts w:ascii="Times New Roman" w:eastAsia="Calibri" w:hAnsi="Times New Roman" w:cs="Times New Roman"/>
          <w:color w:val="000000" w:themeColor="text1"/>
          <w:sz w:val="28"/>
          <w:szCs w:val="28"/>
        </w:rPr>
        <w:t xml:space="preserve"> </w:t>
      </w:r>
    </w:p>
    <w:p w14:paraId="340E1E5B" w14:textId="77777777" w:rsidR="00FE2F59" w:rsidRPr="004C0D39" w:rsidRDefault="00FE2F59" w:rsidP="00FE2F59">
      <w:pPr>
        <w:spacing w:after="0" w:line="240" w:lineRule="auto"/>
        <w:jc w:val="center"/>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 xml:space="preserve"> в муниципальном образовании город Новороссийск</w:t>
      </w:r>
    </w:p>
    <w:p w14:paraId="1CAF4D3F" w14:textId="77777777" w:rsidR="00FE2F59" w:rsidRPr="004C0D39" w:rsidRDefault="00FE2F59" w:rsidP="00FE2F59">
      <w:pPr>
        <w:spacing w:after="0" w:line="240" w:lineRule="auto"/>
        <w:ind w:firstLine="709"/>
        <w:jc w:val="both"/>
        <w:rPr>
          <w:rFonts w:ascii="Times New Roman" w:eastAsia="Calibri" w:hAnsi="Times New Roman" w:cs="Times New Roman"/>
          <w:color w:val="000000" w:themeColor="text1"/>
          <w:sz w:val="28"/>
          <w:szCs w:val="28"/>
        </w:rPr>
      </w:pPr>
    </w:p>
    <w:p w14:paraId="0C33289B" w14:textId="77777777" w:rsidR="00FE2F59" w:rsidRPr="004C0D39" w:rsidRDefault="00FE2F59" w:rsidP="00FE2F59">
      <w:pPr>
        <w:spacing w:after="0" w:line="240" w:lineRule="auto"/>
        <w:contextualSpacing/>
        <w:jc w:val="center"/>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1. Общие положения</w:t>
      </w:r>
    </w:p>
    <w:p w14:paraId="21A9770F"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D494F7D"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1.1. Настоящее Положение об инициативах самых маленьких в муниципальном образовании город Новороссийск (далее по тексту – инициативы самых маленьких) разработано с целью вовлечения педагогов, родителей (законных представителей) детей, которые обучаются в дошкольных образовательных учреждениях муниципального образования город Новороссийск (далее по тексту – инициативная группа) в инициативное бюджетирование муниципального образования город Новороссийск, путем проведения конкурсного отбора и реализации инициатив.</w:t>
      </w:r>
    </w:p>
    <w:p w14:paraId="007B74D6"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1.1.1. Право на получение денежных средств имеют муниципальные дошкольные образовательные учреждения муниципального образования город Новороссийск.</w:t>
      </w:r>
    </w:p>
    <w:p w14:paraId="1B3DE420"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1.1.2. Не допускается направление денежных средств с целью реализации инициатив самых маленьких государственным и частным дошкольным образовательным организациям муниципального образования город Новороссийск.</w:t>
      </w:r>
    </w:p>
    <w:p w14:paraId="306563D0"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1.2. Целью проекта инициатив самых маленьких (далее по тексту - проект) является содействие формированию гражданской компетентности и активной жизненной позиции в определении приоритетов расходования средств местного бюджета, направленных на решение вопросов по направлениям, установленным настоящим Положением.</w:t>
      </w:r>
    </w:p>
    <w:p w14:paraId="3CB2ECC8"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1.3. Задачи инициатив самых маленьких:</w:t>
      </w:r>
    </w:p>
    <w:p w14:paraId="3732780E"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1.3.1. Повышение финансовой грамотности;</w:t>
      </w:r>
    </w:p>
    <w:p w14:paraId="26348682"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1.3.2. Вовлечение дошкольного сообщества: педагогов, родителей (законных представителей) дошкольников в принятие бюджетных решений, позволяющих изменить к лучшему территорию и инфраструктуру дошкольного учреждения, а также условия содержания детей;</w:t>
      </w:r>
    </w:p>
    <w:p w14:paraId="4818DF66"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lastRenderedPageBreak/>
        <w:t xml:space="preserve">1.3.3. Проведение мероприятий физкультурно-оздоровительной, спортивной, образовательной и культурной направленности.  </w:t>
      </w:r>
    </w:p>
    <w:p w14:paraId="7D3F3267"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1" w:name="Par22"/>
      <w:bookmarkEnd w:id="21"/>
      <w:r w:rsidRPr="004C0D39">
        <w:rPr>
          <w:rFonts w:ascii="Times New Roman" w:hAnsi="Times New Roman" w:cs="Times New Roman"/>
          <w:color w:val="000000" w:themeColor="text1"/>
          <w:sz w:val="28"/>
          <w:szCs w:val="28"/>
        </w:rPr>
        <w:t>1.4. Реализация проектных предложений может осуществляться по следующим направлениям:</w:t>
      </w:r>
    </w:p>
    <w:p w14:paraId="7C7D9E43"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1.4.1. техническое оснащение и переоснащение объектов дошкольной инфраструктуры;</w:t>
      </w:r>
    </w:p>
    <w:p w14:paraId="7A2D727D"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1.4.2. проведение ремонта помещений и территории дошкольного учреждения;</w:t>
      </w:r>
    </w:p>
    <w:p w14:paraId="3C8E12E2"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 xml:space="preserve">1.4.3. проведение физкультурно-оздоровительных и спортивных мероприятий; </w:t>
      </w:r>
    </w:p>
    <w:p w14:paraId="31772A1D"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1.4.4. создание условий для организации досуга и отдыха;</w:t>
      </w:r>
    </w:p>
    <w:p w14:paraId="43977559"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1.4.5. проведение культурных мероприятий;</w:t>
      </w:r>
    </w:p>
    <w:p w14:paraId="247DB6DE" w14:textId="3AA3A68C"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1.4.</w:t>
      </w:r>
      <w:r w:rsidR="000D494B" w:rsidRPr="004C0D39">
        <w:rPr>
          <w:rFonts w:ascii="Times New Roman" w:hAnsi="Times New Roman" w:cs="Times New Roman"/>
          <w:color w:val="000000" w:themeColor="text1"/>
          <w:sz w:val="28"/>
          <w:szCs w:val="28"/>
        </w:rPr>
        <w:t>6</w:t>
      </w:r>
      <w:r w:rsidRPr="004C0D39">
        <w:rPr>
          <w:rFonts w:ascii="Times New Roman" w:hAnsi="Times New Roman" w:cs="Times New Roman"/>
          <w:color w:val="000000" w:themeColor="text1"/>
          <w:sz w:val="28"/>
          <w:szCs w:val="28"/>
        </w:rPr>
        <w:t>. организация и проведение мероприятий, направленных на создание условий для занятий образовательного характера.</w:t>
      </w:r>
    </w:p>
    <w:p w14:paraId="05DD2CD5"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1.5. Не допускается направление средств на содержание персонала дошкольных образовательных учреждений и коммерческую деятельность.</w:t>
      </w:r>
    </w:p>
    <w:p w14:paraId="110D941D"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1.6. Срок реализации проектного предложения должен ограничиваться годом, в котором осуществляется предоставление средств местного бюджета.</w:t>
      </w:r>
    </w:p>
    <w:p w14:paraId="50F7E0DE"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07A97AA" w14:textId="77777777" w:rsidR="00FE2F59" w:rsidRPr="004C0D39" w:rsidRDefault="00FE2F59" w:rsidP="00FE2F59">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 xml:space="preserve">2. Организация подготовки и реализация инициатив самых маленьких </w:t>
      </w:r>
    </w:p>
    <w:p w14:paraId="0A1927A2" w14:textId="77777777" w:rsidR="00FE2F59" w:rsidRPr="004C0D39" w:rsidRDefault="00FE2F59" w:rsidP="00FE2F59">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в муниципальном образовании город Новороссийск</w:t>
      </w:r>
    </w:p>
    <w:p w14:paraId="02122149"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C93A02D"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2.1. Управление образования муниципального образования город Новороссийск (далее по тексту - Организатор) в рамках подготовки и реализации проекта на основании Приказа Управления образования:</w:t>
      </w:r>
    </w:p>
    <w:p w14:paraId="167489BD"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2.1.1. Устанавливает количество призовых мест и размер финансирования проектов, реализуемых в текущем финансовом году в пределах лимита бюджетных обязательств, предусмотренных в бюджете муниципального образования город Новороссийск;</w:t>
      </w:r>
    </w:p>
    <w:p w14:paraId="0FD4C24A"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2.1.2. Организует участие дошкольных образовательных организаций в мероприятиях Проекта;</w:t>
      </w:r>
    </w:p>
    <w:p w14:paraId="702E42AC"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2.1.3. Устанавливает и обеспечивает Порядок проведения процедур, необходимых для отбора проектных предложений;</w:t>
      </w:r>
    </w:p>
    <w:p w14:paraId="39C0A201"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2.1.4. Обеспечивает распространение информационных материалов о проекте;</w:t>
      </w:r>
    </w:p>
    <w:p w14:paraId="2E13D69B"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2.1.5. Осуществляет учет и хранение документов, поступающих в ходе подготовки и реализации проекта;</w:t>
      </w:r>
    </w:p>
    <w:p w14:paraId="4A1CD4C5"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2.1.6. Осуществляет мониторинг реализации проекта, информирует участников и общественность о ходе реализации проектных предложений;</w:t>
      </w:r>
    </w:p>
    <w:p w14:paraId="4F1B68F3"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2.1.7. Формирует и опубликовывает извещение о конкурсном отборе;</w:t>
      </w:r>
    </w:p>
    <w:p w14:paraId="699614E1"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2.1.8. Создает комиссию по отбору проектных предложений инициатив самых маленьких на территории муниципального образования город Новороссийск.</w:t>
      </w:r>
    </w:p>
    <w:p w14:paraId="3DABFD71"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2.2. Организатор в рамках подготовки и реализации проекта:</w:t>
      </w:r>
    </w:p>
    <w:p w14:paraId="0A269BA4"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lastRenderedPageBreak/>
        <w:t>2.2.1. Обеспечивает необходимую методическую и техническую поддержку участникам в ходе реализации проекта;</w:t>
      </w:r>
    </w:p>
    <w:p w14:paraId="062D8FEA"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2.2.2. Обеспечивает финансирование отобранных для реализации проектов предложений в пределах средств местного бюджета, предусмотренных на реализацию проектов инициатив самых маленьких.</w:t>
      </w:r>
    </w:p>
    <w:p w14:paraId="1CF6B35D"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2.3. Извещение о проведении Конкурсного отбора должно содержать следующую информацию:</w:t>
      </w:r>
    </w:p>
    <w:p w14:paraId="3F4BC8D5"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2.3.1. Наименование и адрес Организатора;</w:t>
      </w:r>
    </w:p>
    <w:p w14:paraId="5964693F" w14:textId="0D132E7B"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 xml:space="preserve">2.3.2. Перечень вопросов, согласно </w:t>
      </w:r>
      <w:hyperlink w:anchor="Par22" w:history="1">
        <w:r w:rsidRPr="004C0D39">
          <w:rPr>
            <w:rFonts w:ascii="Times New Roman" w:hAnsi="Times New Roman" w:cs="Times New Roman"/>
            <w:color w:val="000000" w:themeColor="text1"/>
            <w:sz w:val="28"/>
            <w:szCs w:val="28"/>
          </w:rPr>
          <w:t>пункту 1.4</w:t>
        </w:r>
      </w:hyperlink>
      <w:r w:rsidR="000400F0">
        <w:rPr>
          <w:rFonts w:ascii="Times New Roman" w:hAnsi="Times New Roman" w:cs="Times New Roman"/>
          <w:color w:val="000000" w:themeColor="text1"/>
          <w:sz w:val="28"/>
          <w:szCs w:val="28"/>
        </w:rPr>
        <w:t>.</w:t>
      </w:r>
      <w:r w:rsidRPr="004C0D39">
        <w:rPr>
          <w:rFonts w:ascii="Times New Roman" w:hAnsi="Times New Roman" w:cs="Times New Roman"/>
          <w:color w:val="000000" w:themeColor="text1"/>
          <w:sz w:val="28"/>
          <w:szCs w:val="28"/>
        </w:rPr>
        <w:t xml:space="preserve"> настоящего Положения, на реализацию которых могут быть направлены проекты;</w:t>
      </w:r>
    </w:p>
    <w:p w14:paraId="7C2675DE"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2.3.3. Адрес, дату, время начала и окончания приема заявок на участие в Конкурсном отборе;</w:t>
      </w:r>
    </w:p>
    <w:p w14:paraId="6A84B9A3"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2.3.4. Состав документации, представляемой на Конкурсный отбор, и требования к ее оформлению;</w:t>
      </w:r>
    </w:p>
    <w:p w14:paraId="00D282F4"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2.3.5. Адрес, дату и время проведения заседания Конкурсных комиссий по Конкурсному отбору проектов;</w:t>
      </w:r>
    </w:p>
    <w:p w14:paraId="26F66ADD"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2.3.6. Предельный размер денежных средств, предусмотренный для реализации проектов инициатив самых маленьких;</w:t>
      </w:r>
    </w:p>
    <w:p w14:paraId="566E57CF"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2.3.7. Количество призовых мест;</w:t>
      </w:r>
    </w:p>
    <w:p w14:paraId="622B7607"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2.3.8. Контактные данные.</w:t>
      </w:r>
    </w:p>
    <w:p w14:paraId="385BDA30"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2.4. Реализация проекта осуществляется по следующим этапам:</w:t>
      </w:r>
    </w:p>
    <w:p w14:paraId="36CE2FA4"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 xml:space="preserve">2.4.1. Информационная кампания (проводится руководителем </w:t>
      </w:r>
      <w:bookmarkStart w:id="22" w:name="_Hlk143020170"/>
      <w:r w:rsidRPr="004C0D39">
        <w:rPr>
          <w:rFonts w:ascii="Times New Roman" w:hAnsi="Times New Roman" w:cs="Times New Roman"/>
          <w:color w:val="000000" w:themeColor="text1"/>
          <w:sz w:val="28"/>
          <w:szCs w:val="28"/>
        </w:rPr>
        <w:t>дошкольного образовательного учреждения</w:t>
      </w:r>
      <w:bookmarkEnd w:id="22"/>
      <w:r w:rsidRPr="004C0D39">
        <w:rPr>
          <w:rFonts w:ascii="Times New Roman" w:hAnsi="Times New Roman" w:cs="Times New Roman"/>
          <w:color w:val="000000" w:themeColor="text1"/>
          <w:sz w:val="28"/>
          <w:szCs w:val="28"/>
        </w:rPr>
        <w:t xml:space="preserve"> с учетом сроков и условий, указанным в извещении Организатора);</w:t>
      </w:r>
    </w:p>
    <w:p w14:paraId="1F067601"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2.4.2. Организационно-подготовительные мероприятия, формирование и обсуждение набора возможных проектных идей (проводятся руководителем дошкольного образовательного учреждения с учетом сроков и условий, указанных в извещении Организатора);</w:t>
      </w:r>
    </w:p>
    <w:p w14:paraId="55E9CC85"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2.4.3. Оформление проектных идей и представление проектных предложений (проводится инициативной группой);</w:t>
      </w:r>
    </w:p>
    <w:p w14:paraId="0557E116"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 xml:space="preserve">2.4.4. Дошкольное образовательное учреждение в установленные извещением сроки предоставляет Организатору </w:t>
      </w:r>
      <w:hyperlink r:id="rId19" w:history="1">
        <w:r w:rsidRPr="004C0D39">
          <w:rPr>
            <w:rStyle w:val="af3"/>
            <w:rFonts w:ascii="Times New Roman" w:hAnsi="Times New Roman" w:cs="Times New Roman"/>
            <w:color w:val="000000" w:themeColor="text1"/>
            <w:sz w:val="28"/>
            <w:szCs w:val="28"/>
            <w:u w:val="none"/>
          </w:rPr>
          <w:t>заявку</w:t>
        </w:r>
      </w:hyperlink>
      <w:r w:rsidRPr="004C0D39">
        <w:rPr>
          <w:rFonts w:ascii="Times New Roman" w:hAnsi="Times New Roman" w:cs="Times New Roman"/>
          <w:color w:val="000000" w:themeColor="text1"/>
          <w:sz w:val="28"/>
          <w:szCs w:val="28"/>
        </w:rPr>
        <w:t xml:space="preserve"> на участие в конкурсе по форме, согласно приложению к настоящему Положению (далее - Заявка).</w:t>
      </w:r>
    </w:p>
    <w:p w14:paraId="1762C982"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2.5. Вместе с Заявкой предоставляются следующие материалы:</w:t>
      </w:r>
    </w:p>
    <w:p w14:paraId="43D942C3"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2.5.1. Проектное предложение, оформленное в виде текстового материала объемом не более 10 страниц формата А4;</w:t>
      </w:r>
    </w:p>
    <w:p w14:paraId="00E31812"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2.5.2. Предварительная смета расходов на реализацию проектного предложения.</w:t>
      </w:r>
    </w:p>
    <w:p w14:paraId="231F2D3A"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 xml:space="preserve">2.6. Представленные Заявки и материалы по проектным предложениям проверяются комиссией, созданной Управлением образования для предварительного отбора проектных предложений (далее - </w:t>
      </w:r>
      <w:bookmarkStart w:id="23" w:name="_Hlk148015045"/>
      <w:r w:rsidRPr="004C0D39">
        <w:rPr>
          <w:rFonts w:ascii="Times New Roman" w:hAnsi="Times New Roman" w:cs="Times New Roman"/>
          <w:color w:val="000000" w:themeColor="text1"/>
          <w:sz w:val="28"/>
          <w:szCs w:val="28"/>
        </w:rPr>
        <w:t>комиссия Организатора</w:t>
      </w:r>
      <w:bookmarkEnd w:id="23"/>
      <w:r w:rsidRPr="004C0D39">
        <w:rPr>
          <w:rFonts w:ascii="Times New Roman" w:hAnsi="Times New Roman" w:cs="Times New Roman"/>
          <w:color w:val="000000" w:themeColor="text1"/>
          <w:sz w:val="28"/>
          <w:szCs w:val="28"/>
        </w:rPr>
        <w:t>).</w:t>
      </w:r>
    </w:p>
    <w:p w14:paraId="7E16D6DF"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 xml:space="preserve">2.6.1. Комиссия Организатора в течение 10 рабочих дней с момента окончания приема заявок, установленного извещением, проверяет проектные предложения на соответствие действующему законодательству Российской </w:t>
      </w:r>
      <w:r w:rsidRPr="004C0D39">
        <w:rPr>
          <w:rFonts w:ascii="Times New Roman" w:hAnsi="Times New Roman" w:cs="Times New Roman"/>
          <w:color w:val="000000" w:themeColor="text1"/>
          <w:sz w:val="28"/>
          <w:szCs w:val="28"/>
        </w:rPr>
        <w:lastRenderedPageBreak/>
        <w:t>Федерации, актуальности проектного предложения, проработанности (наличие эскизов, обоснование социальных эффектов от реализации), качество презентации (наличие презентационных материалов), а также креативной составляющей (оригинальность, новизна) проекта.</w:t>
      </w:r>
    </w:p>
    <w:p w14:paraId="4D3E1552"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2.6.2. Для технического анализа проектных предложений, с целью определения их возможной реализации, комиссия Организатора имеет право привлекать на безвозмездной основе специалистов отраслевых (функциональных) органов администрации муниципального образования город Новороссийск.</w:t>
      </w:r>
    </w:p>
    <w:p w14:paraId="61C4C706"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4" w:name="Par68"/>
      <w:bookmarkEnd w:id="24"/>
      <w:r w:rsidRPr="004C0D39">
        <w:rPr>
          <w:rFonts w:ascii="Times New Roman" w:hAnsi="Times New Roman" w:cs="Times New Roman"/>
          <w:color w:val="000000" w:themeColor="text1"/>
          <w:sz w:val="28"/>
          <w:szCs w:val="28"/>
        </w:rPr>
        <w:t>2.7. По результатам анализа проектных предложений комиссией Организатора формируется заключение о допуске либо об исключении из итогового отбора.</w:t>
      </w:r>
    </w:p>
    <w:p w14:paraId="55142205"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2.8. В случае, если проектное предложение получило отрицательное заключение, либо представленное проектное предложение нарушает действующее законодательство Российской Федерации комиссия Организатора информирует об этом дошкольное образовательное учреждение и исключает данный проект из итогового голосования.</w:t>
      </w:r>
    </w:p>
    <w:p w14:paraId="006A08CA"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 xml:space="preserve">2.9. Заявки и материалы по проектным предложениям, получившим положительное заключение, представляются комиссией при Управлении образования на рассмотрение жителей муниципального образования город Новороссийск на сайте администрации муниципального образования город Новороссийск во вкладке «Инициативное бюджетирование» путем проведения голосования. Срок проведения голосования должен составлять не менее 10 (десять) рабочих дней. </w:t>
      </w:r>
    </w:p>
    <w:p w14:paraId="7EDFE13B"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 xml:space="preserve">2.10. </w:t>
      </w:r>
      <w:bookmarkStart w:id="25" w:name="_Hlk146882534"/>
      <w:r w:rsidRPr="004C0D39">
        <w:rPr>
          <w:rFonts w:ascii="Times New Roman" w:hAnsi="Times New Roman" w:cs="Times New Roman"/>
          <w:color w:val="000000" w:themeColor="text1"/>
          <w:sz w:val="28"/>
          <w:szCs w:val="28"/>
        </w:rPr>
        <w:t>По итогам проведения открытого голосования определяются дошкольные образовательные учреждения, набравшие наибольшее количество голосов согласно количеству призовых мест.</w:t>
      </w:r>
    </w:p>
    <w:p w14:paraId="6DD088F2"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2.10.1. Комиссия Организатора по итогам проведения открытого голосования формирует рейтинг инициативных проектов инициатив самых маленьких (далее по тексту – рейтинг), в котором отражаются голоса за инициативные проекты в порядке убывания.</w:t>
      </w:r>
    </w:p>
    <w:bookmarkEnd w:id="25"/>
    <w:p w14:paraId="7422A585" w14:textId="44D2B7A9"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2.11. В течение 10 (десяти) рабочих дней после окончания открытого голосования комиссия Организатора назначает заседание комиссии, на которо</w:t>
      </w:r>
      <w:r w:rsidR="00BC5A26" w:rsidRPr="004C0D39">
        <w:rPr>
          <w:rFonts w:ascii="Times New Roman" w:hAnsi="Times New Roman" w:cs="Times New Roman"/>
          <w:color w:val="000000" w:themeColor="text1"/>
          <w:sz w:val="28"/>
          <w:szCs w:val="28"/>
        </w:rPr>
        <w:t>м</w:t>
      </w:r>
      <w:r w:rsidRPr="004C0D39">
        <w:rPr>
          <w:rFonts w:ascii="Times New Roman" w:hAnsi="Times New Roman" w:cs="Times New Roman"/>
          <w:color w:val="000000" w:themeColor="text1"/>
          <w:sz w:val="28"/>
          <w:szCs w:val="28"/>
        </w:rPr>
        <w:t xml:space="preserve"> согласно количеству призовых мест определяет победителей проектов инициатив самых маленьких с учетом голосования жителей и публикует результаты в течение 3 (трех) рабочих дней с момента подписания итогового протокола на сайте администрации муниципального образования город Новороссийск во вкладке «Инициативное бюджетирование».</w:t>
      </w:r>
    </w:p>
    <w:p w14:paraId="7034D806"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2.12. В случае если по итогам голосования два и более проектов набирают одинаковое число голосов, то голосование продлевается на 3 (три) рабочих дня до определения победителя.</w:t>
      </w:r>
    </w:p>
    <w:p w14:paraId="36504FFF"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 xml:space="preserve">2.13. Управление образования с учетом рейтинга при соответствующем решении комиссии Организатора, в случае наличия денежных средств, предусмотренных для реализации проектов инициатив самых маленьких </w:t>
      </w:r>
      <w:r w:rsidRPr="004C0D39">
        <w:rPr>
          <w:rFonts w:ascii="Times New Roman" w:hAnsi="Times New Roman" w:cs="Times New Roman"/>
          <w:color w:val="000000" w:themeColor="text1"/>
          <w:sz w:val="28"/>
          <w:szCs w:val="28"/>
        </w:rPr>
        <w:lastRenderedPageBreak/>
        <w:t>вправе финансировать проекты инициатив самых маленьких, не занявшие призовые места.</w:t>
      </w:r>
    </w:p>
    <w:p w14:paraId="4219C02E" w14:textId="27E369A0"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2.14. Финансовое обеспечение Проектов осуществляется Управлением образования в пределах лимита бюджетных обязательств, предусмотренных в бюджете муниципального образования город Новороссийск в рамках реализации соответствующей муниципальной программы</w:t>
      </w:r>
      <w:r w:rsidR="00971B26" w:rsidRPr="004C0D39">
        <w:rPr>
          <w:rFonts w:ascii="Times New Roman" w:hAnsi="Times New Roman" w:cs="Times New Roman"/>
          <w:color w:val="000000" w:themeColor="text1"/>
          <w:sz w:val="28"/>
          <w:szCs w:val="28"/>
        </w:rPr>
        <w:t>,</w:t>
      </w:r>
      <w:r w:rsidRPr="004C0D39">
        <w:rPr>
          <w:rFonts w:ascii="Times New Roman" w:hAnsi="Times New Roman" w:cs="Times New Roman"/>
          <w:color w:val="000000" w:themeColor="text1"/>
          <w:sz w:val="28"/>
          <w:szCs w:val="28"/>
        </w:rPr>
        <w:t xml:space="preserve"> утвержденной постановлением администрации муниципального образования город Новороссийск.</w:t>
      </w:r>
    </w:p>
    <w:p w14:paraId="70EE76AE"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2.15. После проведения конкурсного отбора дошкольное образовательное учреждение должно предоставить отчет об использовании денежных средств Организатору в срок, не превышающий 5 (пяти) рабочих дней с момента реализации проекта инициатив самых маленьких, но не позднее 31 декабря года, в котором реализуется проект инициатив самых маленьких.</w:t>
      </w:r>
    </w:p>
    <w:p w14:paraId="074BE67A" w14:textId="5A57D5D2"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 xml:space="preserve">2.16. Определение исполнителей (подрядчиков, поставщиков) для реализации проекта инициатив самых маленьких осуществляется в порядке, предусмотренном Федеральным </w:t>
      </w:r>
      <w:hyperlink r:id="rId20" w:history="1">
        <w:r w:rsidRPr="004C0D39">
          <w:rPr>
            <w:rFonts w:ascii="Times New Roman" w:hAnsi="Times New Roman" w:cs="Times New Roman"/>
            <w:color w:val="000000" w:themeColor="text1"/>
            <w:sz w:val="28"/>
            <w:szCs w:val="28"/>
          </w:rPr>
          <w:t>законом</w:t>
        </w:r>
      </w:hyperlink>
      <w:r w:rsidRPr="004C0D39">
        <w:rPr>
          <w:rFonts w:ascii="Times New Roman" w:hAnsi="Times New Roman" w:cs="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или Федеральным </w:t>
      </w:r>
      <w:hyperlink r:id="rId21" w:history="1">
        <w:r w:rsidRPr="004C0D39">
          <w:rPr>
            <w:rFonts w:ascii="Times New Roman" w:hAnsi="Times New Roman" w:cs="Times New Roman"/>
            <w:color w:val="000000" w:themeColor="text1"/>
            <w:sz w:val="28"/>
            <w:szCs w:val="28"/>
          </w:rPr>
          <w:t>законом</w:t>
        </w:r>
      </w:hyperlink>
      <w:r w:rsidRPr="004C0D39">
        <w:rPr>
          <w:rFonts w:ascii="Times New Roman" w:hAnsi="Times New Roman" w:cs="Times New Roman"/>
          <w:color w:val="000000" w:themeColor="text1"/>
          <w:sz w:val="28"/>
          <w:szCs w:val="28"/>
        </w:rPr>
        <w:t xml:space="preserve"> </w:t>
      </w:r>
      <w:r w:rsidR="00971B26" w:rsidRPr="004C0D39">
        <w:rPr>
          <w:rFonts w:ascii="Times New Roman" w:hAnsi="Times New Roman" w:cs="Times New Roman"/>
          <w:color w:val="000000" w:themeColor="text1"/>
          <w:sz w:val="28"/>
          <w:szCs w:val="28"/>
        </w:rPr>
        <w:br/>
      </w:r>
      <w:r w:rsidRPr="004C0D39">
        <w:rPr>
          <w:rFonts w:ascii="Times New Roman" w:hAnsi="Times New Roman" w:cs="Times New Roman"/>
          <w:color w:val="000000" w:themeColor="text1"/>
          <w:sz w:val="28"/>
          <w:szCs w:val="28"/>
        </w:rPr>
        <w:t>от 18 июля 2011 года № 223-ФЗ «О закупках товаров, работ, услуг отдельными видами юридических лиц».</w:t>
      </w:r>
    </w:p>
    <w:p w14:paraId="05D59424" w14:textId="77777777" w:rsidR="00FE2F59" w:rsidRPr="004C0D39" w:rsidRDefault="00FE2F59" w:rsidP="00FE2F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2.17. Остатки денежных средств в случае реализации инициативного проекта, неиспользованные в отчетном финансовом году, подлежат возврату в бюджет муниципального образования город Новороссийск не позднее                   1 марта финансового года, следующего за отчетным, в соответствии с действующим законодательством Российской Федерации.</w:t>
      </w:r>
    </w:p>
    <w:p w14:paraId="6DA0D6EF" w14:textId="77777777" w:rsidR="00FE2F59" w:rsidRPr="004C0D39" w:rsidRDefault="00FE2F59" w:rsidP="00FE2F59">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E626EF5" w14:textId="77777777" w:rsidR="00FE2F59" w:rsidRPr="004C0D39" w:rsidRDefault="00FE2F59" w:rsidP="00FE2F59">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14788A4" w14:textId="77777777" w:rsidR="00FE2F59" w:rsidRPr="004C0D39" w:rsidRDefault="00FE2F59" w:rsidP="00FE2F59">
      <w:pPr>
        <w:autoSpaceDE w:val="0"/>
        <w:autoSpaceDN w:val="0"/>
        <w:adjustRightInd w:val="0"/>
        <w:spacing w:after="0" w:line="240" w:lineRule="auto"/>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 xml:space="preserve">Заместитель главы </w:t>
      </w:r>
    </w:p>
    <w:p w14:paraId="2051DB0A" w14:textId="77777777" w:rsidR="00FE2F59" w:rsidRPr="004C0D39" w:rsidRDefault="00FE2F59" w:rsidP="00FE2F59">
      <w:pPr>
        <w:autoSpaceDE w:val="0"/>
        <w:autoSpaceDN w:val="0"/>
        <w:adjustRightInd w:val="0"/>
        <w:spacing w:after="0" w:line="240" w:lineRule="auto"/>
        <w:rPr>
          <w:rFonts w:ascii="Times New Roman" w:eastAsia="Calibri" w:hAnsi="Times New Roman" w:cs="Times New Roman"/>
          <w:color w:val="000000" w:themeColor="text1"/>
          <w:sz w:val="28"/>
          <w:szCs w:val="28"/>
        </w:rPr>
      </w:pPr>
      <w:r w:rsidRPr="004C0D39">
        <w:rPr>
          <w:rFonts w:ascii="Times New Roman" w:hAnsi="Times New Roman" w:cs="Times New Roman"/>
          <w:color w:val="000000" w:themeColor="text1"/>
          <w:sz w:val="28"/>
          <w:szCs w:val="28"/>
        </w:rPr>
        <w:t>муниципального образования                                                         Н.В. Майорова</w:t>
      </w:r>
    </w:p>
    <w:p w14:paraId="7F4CD1D7" w14:textId="77777777" w:rsidR="00FE2F59" w:rsidRPr="004C0D39" w:rsidRDefault="00FE2F59" w:rsidP="00FE2F59">
      <w:pPr>
        <w:spacing w:after="0" w:line="240" w:lineRule="auto"/>
        <w:ind w:right="-3"/>
        <w:rPr>
          <w:rFonts w:ascii="Times New Roman" w:hAnsi="Times New Roman" w:cs="Times New Roman"/>
          <w:color w:val="000000" w:themeColor="text1"/>
          <w:sz w:val="28"/>
          <w:szCs w:val="28"/>
          <w:lang w:eastAsia="ru-RU"/>
        </w:rPr>
        <w:sectPr w:rsidR="00FE2F59" w:rsidRPr="004C0D39" w:rsidSect="00B64B31">
          <w:headerReference w:type="even" r:id="rId22"/>
          <w:headerReference w:type="default" r:id="rId23"/>
          <w:pgSz w:w="11906" w:h="16838"/>
          <w:pgMar w:top="1134" w:right="567" w:bottom="851" w:left="1985" w:header="709" w:footer="709" w:gutter="0"/>
          <w:pgNumType w:start="1"/>
          <w:cols w:space="708"/>
          <w:titlePg/>
          <w:docGrid w:linePitch="360"/>
        </w:sectPr>
      </w:pPr>
    </w:p>
    <w:p w14:paraId="411B22AF" w14:textId="77777777" w:rsidR="00FE2F59" w:rsidRPr="004C0D39" w:rsidRDefault="00FE2F59" w:rsidP="00FE2F59">
      <w:pPr>
        <w:spacing w:after="0" w:line="240" w:lineRule="auto"/>
        <w:ind w:left="5103"/>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lastRenderedPageBreak/>
        <w:t>Приложение</w:t>
      </w:r>
    </w:p>
    <w:p w14:paraId="490E7DE6" w14:textId="77777777" w:rsidR="00FE2F59" w:rsidRPr="004C0D39" w:rsidRDefault="00FE2F59" w:rsidP="00FE2F59">
      <w:pPr>
        <w:autoSpaceDE w:val="0"/>
        <w:autoSpaceDN w:val="0"/>
        <w:adjustRightInd w:val="0"/>
        <w:spacing w:after="0" w:line="240" w:lineRule="auto"/>
        <w:ind w:left="5103"/>
        <w:rPr>
          <w:rFonts w:ascii="Times New Roman" w:hAnsi="Times New Roman" w:cs="Times New Roman"/>
          <w:bCs/>
          <w:color w:val="000000" w:themeColor="text1"/>
          <w:sz w:val="28"/>
          <w:szCs w:val="28"/>
        </w:rPr>
      </w:pPr>
      <w:r w:rsidRPr="004C0D39">
        <w:rPr>
          <w:rFonts w:ascii="Times New Roman" w:hAnsi="Times New Roman" w:cs="Times New Roman"/>
          <w:color w:val="000000" w:themeColor="text1"/>
          <w:sz w:val="28"/>
          <w:szCs w:val="28"/>
        </w:rPr>
        <w:t xml:space="preserve">к Положению </w:t>
      </w:r>
      <w:r w:rsidRPr="004C0D39">
        <w:rPr>
          <w:rFonts w:ascii="Times New Roman" w:hAnsi="Times New Roman" w:cs="Times New Roman"/>
          <w:bCs/>
          <w:color w:val="000000" w:themeColor="text1"/>
          <w:sz w:val="28"/>
          <w:szCs w:val="28"/>
        </w:rPr>
        <w:t xml:space="preserve">об инициативах самых маленьких </w:t>
      </w:r>
    </w:p>
    <w:p w14:paraId="4C00B0BA" w14:textId="77777777" w:rsidR="00FE2F59" w:rsidRPr="004C0D39" w:rsidRDefault="00FE2F59" w:rsidP="00FE2F59">
      <w:pPr>
        <w:autoSpaceDE w:val="0"/>
        <w:autoSpaceDN w:val="0"/>
        <w:adjustRightInd w:val="0"/>
        <w:spacing w:after="0" w:line="240" w:lineRule="auto"/>
        <w:ind w:left="5103"/>
        <w:rPr>
          <w:rFonts w:ascii="Times New Roman" w:hAnsi="Times New Roman" w:cs="Times New Roman"/>
          <w:color w:val="000000" w:themeColor="text1"/>
          <w:sz w:val="28"/>
          <w:szCs w:val="28"/>
        </w:rPr>
      </w:pPr>
      <w:r w:rsidRPr="004C0D39">
        <w:rPr>
          <w:rFonts w:ascii="Times New Roman" w:hAnsi="Times New Roman" w:cs="Times New Roman"/>
          <w:bCs/>
          <w:color w:val="000000" w:themeColor="text1"/>
          <w:sz w:val="28"/>
          <w:szCs w:val="28"/>
        </w:rPr>
        <w:t>в муниципальном образовании город Новороссийск</w:t>
      </w:r>
    </w:p>
    <w:p w14:paraId="5188B70C" w14:textId="77777777" w:rsidR="00FE2F59" w:rsidRPr="004C0D39" w:rsidRDefault="00FE2F59" w:rsidP="00FE2F59">
      <w:pPr>
        <w:spacing w:after="0" w:line="240" w:lineRule="auto"/>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ab/>
      </w:r>
      <w:r w:rsidRPr="004C0D39">
        <w:rPr>
          <w:rFonts w:ascii="Times New Roman" w:hAnsi="Times New Roman" w:cs="Times New Roman"/>
          <w:color w:val="000000" w:themeColor="text1"/>
          <w:sz w:val="28"/>
          <w:szCs w:val="28"/>
        </w:rPr>
        <w:tab/>
      </w:r>
      <w:r w:rsidRPr="004C0D39">
        <w:rPr>
          <w:rFonts w:ascii="Times New Roman" w:hAnsi="Times New Roman" w:cs="Times New Roman"/>
          <w:color w:val="000000" w:themeColor="text1"/>
          <w:sz w:val="28"/>
          <w:szCs w:val="28"/>
        </w:rPr>
        <w:tab/>
      </w:r>
      <w:r w:rsidRPr="004C0D39">
        <w:rPr>
          <w:rFonts w:ascii="Times New Roman" w:hAnsi="Times New Roman" w:cs="Times New Roman"/>
          <w:color w:val="000000" w:themeColor="text1"/>
          <w:sz w:val="28"/>
          <w:szCs w:val="28"/>
        </w:rPr>
        <w:tab/>
      </w:r>
      <w:r w:rsidRPr="004C0D39">
        <w:rPr>
          <w:rFonts w:ascii="Times New Roman" w:hAnsi="Times New Roman" w:cs="Times New Roman"/>
          <w:color w:val="000000" w:themeColor="text1"/>
          <w:sz w:val="28"/>
          <w:szCs w:val="28"/>
        </w:rPr>
        <w:tab/>
      </w:r>
      <w:r w:rsidRPr="004C0D39">
        <w:rPr>
          <w:rFonts w:ascii="Times New Roman" w:hAnsi="Times New Roman" w:cs="Times New Roman"/>
          <w:color w:val="000000" w:themeColor="text1"/>
          <w:sz w:val="28"/>
          <w:szCs w:val="28"/>
        </w:rPr>
        <w:tab/>
      </w:r>
      <w:r w:rsidRPr="004C0D39">
        <w:rPr>
          <w:rFonts w:ascii="Times New Roman" w:hAnsi="Times New Roman" w:cs="Times New Roman"/>
          <w:color w:val="000000" w:themeColor="text1"/>
          <w:sz w:val="28"/>
          <w:szCs w:val="28"/>
        </w:rPr>
        <w:tab/>
      </w:r>
      <w:r w:rsidRPr="004C0D39">
        <w:rPr>
          <w:rFonts w:ascii="Times New Roman" w:hAnsi="Times New Roman" w:cs="Times New Roman"/>
          <w:color w:val="000000" w:themeColor="text1"/>
          <w:sz w:val="28"/>
          <w:szCs w:val="28"/>
        </w:rPr>
        <w:tab/>
      </w:r>
      <w:r w:rsidRPr="004C0D39">
        <w:rPr>
          <w:rFonts w:ascii="Times New Roman" w:hAnsi="Times New Roman" w:cs="Times New Roman"/>
          <w:color w:val="000000" w:themeColor="text1"/>
          <w:sz w:val="28"/>
          <w:szCs w:val="28"/>
        </w:rPr>
        <w:tab/>
      </w:r>
      <w:r w:rsidRPr="004C0D39">
        <w:rPr>
          <w:rFonts w:ascii="Times New Roman" w:hAnsi="Times New Roman" w:cs="Times New Roman"/>
          <w:color w:val="000000" w:themeColor="text1"/>
          <w:sz w:val="28"/>
          <w:szCs w:val="28"/>
        </w:rPr>
        <w:tab/>
      </w:r>
      <w:r w:rsidRPr="004C0D39">
        <w:rPr>
          <w:rFonts w:ascii="Times New Roman" w:hAnsi="Times New Roman" w:cs="Times New Roman"/>
          <w:color w:val="000000" w:themeColor="text1"/>
          <w:sz w:val="28"/>
          <w:szCs w:val="28"/>
        </w:rPr>
        <w:tab/>
      </w:r>
    </w:p>
    <w:p w14:paraId="04E31B48" w14:textId="77777777" w:rsidR="00FE2F59" w:rsidRPr="004C0D39" w:rsidRDefault="00FE2F59" w:rsidP="00FE2F59">
      <w:pPr>
        <w:spacing w:after="0" w:line="240" w:lineRule="auto"/>
        <w:jc w:val="center"/>
        <w:rPr>
          <w:rFonts w:ascii="Times New Roman" w:eastAsia="Calibri" w:hAnsi="Times New Roman" w:cs="Times New Roman"/>
          <w:bCs/>
          <w:color w:val="000000" w:themeColor="text1"/>
          <w:sz w:val="28"/>
          <w:szCs w:val="28"/>
        </w:rPr>
      </w:pPr>
      <w:r w:rsidRPr="004C0D39">
        <w:rPr>
          <w:rFonts w:ascii="Times New Roman" w:eastAsia="Calibri" w:hAnsi="Times New Roman" w:cs="Times New Roman"/>
          <w:bCs/>
          <w:color w:val="000000" w:themeColor="text1"/>
          <w:sz w:val="28"/>
          <w:szCs w:val="28"/>
        </w:rPr>
        <w:t>ЗАЯВКА</w:t>
      </w:r>
      <w:r w:rsidRPr="004C0D39">
        <w:rPr>
          <w:rFonts w:ascii="Times New Roman" w:eastAsia="Calibri" w:hAnsi="Times New Roman" w:cs="Times New Roman"/>
          <w:bCs/>
          <w:color w:val="000000" w:themeColor="text1"/>
          <w:sz w:val="28"/>
          <w:szCs w:val="28"/>
        </w:rPr>
        <w:br/>
        <w:t>на участие в конкурсном отборе проектов инициатив самых маленьких на территории муниципального образования город Новороссийск</w:t>
      </w:r>
    </w:p>
    <w:p w14:paraId="179A5D6B"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p>
    <w:p w14:paraId="17FE978F"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1. Наименование проекта инициативного бюджетирования (далее – проект) __________________________________________________________________</w:t>
      </w:r>
    </w:p>
    <w:p w14:paraId="1D08F995" w14:textId="77777777" w:rsidR="00FE2F59" w:rsidRPr="004C0D39" w:rsidRDefault="00FE2F59" w:rsidP="00FE2F59">
      <w:pPr>
        <w:spacing w:after="0" w:line="240" w:lineRule="auto"/>
        <w:rPr>
          <w:rFonts w:ascii="Times New Roman" w:eastAsia="Calibri" w:hAnsi="Times New Roman" w:cs="Times New Roman"/>
          <w:b/>
          <w:color w:val="000000" w:themeColor="text1"/>
          <w:sz w:val="28"/>
          <w:szCs w:val="28"/>
        </w:rPr>
      </w:pPr>
    </w:p>
    <w:p w14:paraId="7C5B782E"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2. Сведения об Инициаторе проекта:</w:t>
      </w:r>
    </w:p>
    <w:p w14:paraId="5C1E7F9C"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____________________________________________________________________________________________________________________________________</w:t>
      </w:r>
    </w:p>
    <w:p w14:paraId="19126A1A" w14:textId="77777777" w:rsidR="00FE2F59" w:rsidRPr="004C0D39" w:rsidRDefault="00FE2F59" w:rsidP="00FE2F59">
      <w:pPr>
        <w:spacing w:after="0" w:line="240" w:lineRule="auto"/>
        <w:jc w:val="center"/>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(название, организационная форма)</w:t>
      </w:r>
    </w:p>
    <w:p w14:paraId="727D2688"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p>
    <w:p w14:paraId="463C2D5C"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3. Общая стоимость проекта (руб.) __________________________________________________________________</w:t>
      </w:r>
    </w:p>
    <w:p w14:paraId="0DA5094D"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4. Место реализации проекта __________________________________________________________________</w:t>
      </w:r>
    </w:p>
    <w:p w14:paraId="0F629183" w14:textId="77777777" w:rsidR="00FE2F59" w:rsidRPr="004C0D39" w:rsidRDefault="00FE2F59" w:rsidP="00FE2F59">
      <w:pPr>
        <w:spacing w:after="0" w:line="240" w:lineRule="auto"/>
        <w:jc w:val="center"/>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(населенный пункт, юридический адрес объекта (при наличии))</w:t>
      </w:r>
    </w:p>
    <w:p w14:paraId="53750D74"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p>
    <w:p w14:paraId="4C920431"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5. Цель и задачи проекта: __________________________________________________________________</w:t>
      </w:r>
    </w:p>
    <w:p w14:paraId="18B7989B"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__________________________________________________________________</w:t>
      </w:r>
    </w:p>
    <w:p w14:paraId="56662CC0"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6. Описание проблемы, на решение которой направлен проект: __________________________________________________________________</w:t>
      </w:r>
    </w:p>
    <w:p w14:paraId="28CFB5AA" w14:textId="77777777" w:rsidR="00FE2F59" w:rsidRPr="004C0D39" w:rsidRDefault="00FE2F59" w:rsidP="00FE2F59">
      <w:pPr>
        <w:spacing w:after="0" w:line="240" w:lineRule="auto"/>
        <w:jc w:val="center"/>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 xml:space="preserve">__________________________________________________________________          </w:t>
      </w:r>
    </w:p>
    <w:p w14:paraId="43791486"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p>
    <w:p w14:paraId="17152363" w14:textId="77777777" w:rsidR="00FE2F59" w:rsidRPr="004C0D39" w:rsidRDefault="00FE2F59" w:rsidP="00FE2F59">
      <w:pPr>
        <w:numPr>
          <w:ilvl w:val="0"/>
          <w:numId w:val="2"/>
        </w:numPr>
        <w:tabs>
          <w:tab w:val="left" w:pos="284"/>
        </w:tabs>
        <w:spacing w:after="0" w:line="240" w:lineRule="auto"/>
        <w:ind w:left="0" w:firstLine="0"/>
        <w:contextualSpacing/>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Ожидаемые результаты:</w:t>
      </w:r>
    </w:p>
    <w:p w14:paraId="20FB441D"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__________________________________________________________________</w:t>
      </w:r>
    </w:p>
    <w:p w14:paraId="6270DA62"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__________________________________________________________________</w:t>
      </w:r>
    </w:p>
    <w:p w14:paraId="1E76D73E" w14:textId="77777777" w:rsidR="00FE2F59" w:rsidRPr="004C0D39" w:rsidRDefault="00FE2F59" w:rsidP="00FE2F59">
      <w:pPr>
        <w:spacing w:after="0" w:line="240" w:lineRule="auto"/>
        <w:jc w:val="center"/>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(указывается, как повлияет реализация проекта на ситуацию в муниципальном образовании, какой будет получен социально-экономический эффект)</w:t>
      </w:r>
    </w:p>
    <w:p w14:paraId="502C1FBE"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p>
    <w:p w14:paraId="47CA9B08"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 xml:space="preserve">8.  Прямые </w:t>
      </w:r>
      <w:proofErr w:type="spellStart"/>
      <w:r w:rsidRPr="004C0D39">
        <w:rPr>
          <w:rFonts w:ascii="Times New Roman" w:eastAsia="Calibri" w:hAnsi="Times New Roman" w:cs="Times New Roman"/>
          <w:color w:val="000000" w:themeColor="text1"/>
          <w:sz w:val="28"/>
          <w:szCs w:val="28"/>
        </w:rPr>
        <w:t>благополучатели</w:t>
      </w:r>
      <w:proofErr w:type="spellEnd"/>
      <w:r w:rsidRPr="004C0D39">
        <w:rPr>
          <w:rFonts w:ascii="Times New Roman" w:eastAsia="Calibri" w:hAnsi="Times New Roman" w:cs="Times New Roman"/>
          <w:color w:val="000000" w:themeColor="text1"/>
          <w:sz w:val="28"/>
          <w:szCs w:val="28"/>
        </w:rPr>
        <w:t>:</w:t>
      </w:r>
    </w:p>
    <w:p w14:paraId="42AA6809"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Кто получит пользу от реализации проекта: __________________________________________________________________</w:t>
      </w:r>
    </w:p>
    <w:p w14:paraId="1E65EADA"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__________________________________________________________________</w:t>
      </w:r>
    </w:p>
    <w:p w14:paraId="46EF6EE8" w14:textId="77777777" w:rsidR="00FE2F59" w:rsidRPr="004C0D39" w:rsidRDefault="00FE2F59" w:rsidP="00FE2F59">
      <w:pPr>
        <w:spacing w:after="0" w:line="240" w:lineRule="auto"/>
        <w:jc w:val="center"/>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(опишите группы населения, которые регулярно будут пользоваться результатами проекта)</w:t>
      </w:r>
    </w:p>
    <w:p w14:paraId="6A7E9F95"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 xml:space="preserve">Количество прямых </w:t>
      </w:r>
      <w:proofErr w:type="spellStart"/>
      <w:r w:rsidRPr="004C0D39">
        <w:rPr>
          <w:rFonts w:ascii="Times New Roman" w:eastAsia="Calibri" w:hAnsi="Times New Roman" w:cs="Times New Roman"/>
          <w:color w:val="000000" w:themeColor="text1"/>
          <w:sz w:val="28"/>
          <w:szCs w:val="28"/>
        </w:rPr>
        <w:t>благополучателей</w:t>
      </w:r>
      <w:proofErr w:type="spellEnd"/>
      <w:r w:rsidRPr="004C0D39">
        <w:rPr>
          <w:rFonts w:ascii="Times New Roman" w:eastAsia="Calibri" w:hAnsi="Times New Roman" w:cs="Times New Roman"/>
          <w:color w:val="000000" w:themeColor="text1"/>
          <w:sz w:val="28"/>
          <w:szCs w:val="28"/>
        </w:rPr>
        <w:t xml:space="preserve"> (человек): __________</w:t>
      </w:r>
    </w:p>
    <w:p w14:paraId="16BD0726"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p>
    <w:p w14:paraId="6CC8057C" w14:textId="77777777" w:rsidR="00FE2F59" w:rsidRPr="004C0D39" w:rsidRDefault="00FE2F59" w:rsidP="00FE2F59">
      <w:pPr>
        <w:spacing w:after="0" w:line="240" w:lineRule="auto"/>
        <w:jc w:val="both"/>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9. Смета расходов по форме согласно приложению к настоящей заявке или в унифицированной форме на электронном носителе.</w:t>
      </w:r>
    </w:p>
    <w:p w14:paraId="5087473A" w14:textId="77777777" w:rsidR="00FE2F59" w:rsidRPr="004C0D39" w:rsidRDefault="00FE2F59" w:rsidP="00FE2F59">
      <w:pPr>
        <w:spacing w:after="0" w:line="240" w:lineRule="auto"/>
        <w:jc w:val="both"/>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При предоставлении сметы расходов по утвержденной форме к настоящей заявке дополнительно прикладываются документы, подтверждающие заявленные расходы.</w:t>
      </w:r>
    </w:p>
    <w:p w14:paraId="70C46C89"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p>
    <w:p w14:paraId="3A84B643"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10. Дополнительная информация и комментарии: __________________________________________________________________</w:t>
      </w:r>
    </w:p>
    <w:p w14:paraId="1050F0CC"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__________________________________________________________________</w:t>
      </w:r>
    </w:p>
    <w:p w14:paraId="0C328E64"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p>
    <w:p w14:paraId="0A8D425C"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Представитель (-и) инициативной группы: ____________________________________________________________________________________________________________________________________</w:t>
      </w:r>
    </w:p>
    <w:p w14:paraId="68378774" w14:textId="77777777" w:rsidR="00FE2F59" w:rsidRPr="004C0D39" w:rsidRDefault="00FE2F59" w:rsidP="00FE2F59">
      <w:pPr>
        <w:spacing w:after="0" w:line="240" w:lineRule="auto"/>
        <w:jc w:val="center"/>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(Ф.И.О. полностью, подпись)</w:t>
      </w:r>
    </w:p>
    <w:p w14:paraId="35546AA6"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p>
    <w:p w14:paraId="028C1F4D"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Контактный телефон: _____________</w:t>
      </w:r>
    </w:p>
    <w:p w14:paraId="54997AE7"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e-</w:t>
      </w:r>
      <w:proofErr w:type="spellStart"/>
      <w:r w:rsidRPr="004C0D39">
        <w:rPr>
          <w:rFonts w:ascii="Times New Roman" w:eastAsia="Calibri" w:hAnsi="Times New Roman" w:cs="Times New Roman"/>
          <w:color w:val="000000" w:themeColor="text1"/>
          <w:sz w:val="28"/>
          <w:szCs w:val="28"/>
        </w:rPr>
        <w:t>mail</w:t>
      </w:r>
      <w:proofErr w:type="spellEnd"/>
      <w:r w:rsidRPr="004C0D39">
        <w:rPr>
          <w:rFonts w:ascii="Times New Roman" w:eastAsia="Calibri" w:hAnsi="Times New Roman" w:cs="Times New Roman"/>
          <w:color w:val="000000" w:themeColor="text1"/>
          <w:sz w:val="28"/>
          <w:szCs w:val="28"/>
        </w:rPr>
        <w:t>: __________________________</w:t>
      </w:r>
    </w:p>
    <w:p w14:paraId="1F0CD706"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p>
    <w:p w14:paraId="4AA1C943"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p>
    <w:p w14:paraId="3BB2DF24"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p>
    <w:p w14:paraId="58272CB6" w14:textId="77777777" w:rsidR="00FE2F59" w:rsidRPr="004C0D39" w:rsidRDefault="00FE2F59" w:rsidP="00FE2F59">
      <w:pPr>
        <w:tabs>
          <w:tab w:val="left" w:pos="7425"/>
        </w:tabs>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Заместитель главы</w:t>
      </w:r>
    </w:p>
    <w:p w14:paraId="71EB2AA4" w14:textId="77777777" w:rsidR="00FE2F59" w:rsidRPr="004C0D39" w:rsidRDefault="00FE2F59" w:rsidP="00FE2F59">
      <w:pPr>
        <w:tabs>
          <w:tab w:val="left" w:pos="7425"/>
        </w:tabs>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муниципального образования                                                         Н.В. Майорова</w:t>
      </w:r>
    </w:p>
    <w:p w14:paraId="65CFBE53" w14:textId="77777777" w:rsidR="00FE2F59" w:rsidRPr="004C0D39" w:rsidRDefault="00FE2F59" w:rsidP="00FE2F59">
      <w:pPr>
        <w:spacing w:after="0" w:line="240" w:lineRule="auto"/>
        <w:ind w:right="-3"/>
        <w:rPr>
          <w:rFonts w:ascii="Times New Roman" w:hAnsi="Times New Roman" w:cs="Times New Roman"/>
          <w:color w:val="000000" w:themeColor="text1"/>
          <w:sz w:val="28"/>
          <w:szCs w:val="28"/>
          <w:lang w:eastAsia="ru-RU"/>
        </w:rPr>
        <w:sectPr w:rsidR="00FE2F59" w:rsidRPr="004C0D39" w:rsidSect="00BB1F62">
          <w:pgSz w:w="11906" w:h="16838"/>
          <w:pgMar w:top="1134" w:right="567" w:bottom="1134" w:left="1985" w:header="709" w:footer="709" w:gutter="0"/>
          <w:pgNumType w:start="1"/>
          <w:cols w:space="708"/>
          <w:titlePg/>
          <w:docGrid w:linePitch="360"/>
        </w:sectPr>
      </w:pPr>
    </w:p>
    <w:p w14:paraId="6DC573F4" w14:textId="77777777" w:rsidR="00FE2F59" w:rsidRPr="004C0D39" w:rsidRDefault="00FE2F59" w:rsidP="00FE2F59">
      <w:pPr>
        <w:spacing w:after="0" w:line="240" w:lineRule="auto"/>
        <w:ind w:left="5103"/>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lastRenderedPageBreak/>
        <w:t>Приложение</w:t>
      </w:r>
    </w:p>
    <w:p w14:paraId="4AFE56DE" w14:textId="77777777" w:rsidR="00FE2F59" w:rsidRPr="004C0D39" w:rsidRDefault="00FE2F59" w:rsidP="00FE2F59">
      <w:pPr>
        <w:autoSpaceDE w:val="0"/>
        <w:autoSpaceDN w:val="0"/>
        <w:adjustRightInd w:val="0"/>
        <w:spacing w:after="0" w:line="240" w:lineRule="auto"/>
        <w:ind w:left="5103"/>
        <w:rPr>
          <w:rFonts w:ascii="Times New Roman" w:hAnsi="Times New Roman" w:cs="Times New Roman"/>
          <w:color w:val="000000" w:themeColor="text1"/>
          <w:sz w:val="28"/>
          <w:szCs w:val="28"/>
        </w:rPr>
      </w:pPr>
      <w:r w:rsidRPr="004C0D39">
        <w:rPr>
          <w:rFonts w:ascii="Times New Roman" w:hAnsi="Times New Roman" w:cs="Times New Roman"/>
          <w:color w:val="000000" w:themeColor="text1"/>
          <w:sz w:val="28"/>
          <w:szCs w:val="28"/>
        </w:rPr>
        <w:t xml:space="preserve">к Заявке на участие в конкурсном отборе проектов </w:t>
      </w:r>
      <w:r w:rsidRPr="004C0D39">
        <w:rPr>
          <w:rFonts w:ascii="Times New Roman" w:eastAsia="Calibri" w:hAnsi="Times New Roman" w:cs="Times New Roman"/>
          <w:color w:val="000000" w:themeColor="text1"/>
          <w:sz w:val="28"/>
          <w:szCs w:val="28"/>
        </w:rPr>
        <w:t>инициатив самых маленьких</w:t>
      </w:r>
      <w:r w:rsidRPr="004C0D39">
        <w:rPr>
          <w:rFonts w:ascii="Times New Roman" w:hAnsi="Times New Roman" w:cs="Times New Roman"/>
          <w:color w:val="000000" w:themeColor="text1"/>
          <w:sz w:val="28"/>
          <w:szCs w:val="28"/>
        </w:rPr>
        <w:t xml:space="preserve"> на территории муниципального образования город Новороссийск</w:t>
      </w:r>
    </w:p>
    <w:p w14:paraId="1A576CF9" w14:textId="77777777" w:rsidR="00FE2F59" w:rsidRPr="004C0D39" w:rsidRDefault="00FE2F59" w:rsidP="00FE2F59">
      <w:pPr>
        <w:autoSpaceDE w:val="0"/>
        <w:autoSpaceDN w:val="0"/>
        <w:adjustRightInd w:val="0"/>
        <w:spacing w:after="0" w:line="240" w:lineRule="auto"/>
        <w:ind w:left="5103"/>
        <w:rPr>
          <w:rFonts w:ascii="Times New Roman" w:hAnsi="Times New Roman" w:cs="Times New Roman"/>
          <w:color w:val="000000" w:themeColor="text1"/>
          <w:sz w:val="28"/>
          <w:szCs w:val="28"/>
        </w:rPr>
      </w:pPr>
    </w:p>
    <w:p w14:paraId="26FC5CA2" w14:textId="77777777" w:rsidR="00FE2F59" w:rsidRPr="004C0D39" w:rsidRDefault="00FE2F59" w:rsidP="00FE2F59">
      <w:pPr>
        <w:spacing w:after="0" w:line="240" w:lineRule="auto"/>
        <w:jc w:val="center"/>
        <w:rPr>
          <w:rFonts w:ascii="Times New Roman" w:eastAsia="Calibri" w:hAnsi="Times New Roman" w:cs="Times New Roman"/>
          <w:bCs/>
          <w:color w:val="000000" w:themeColor="text1"/>
          <w:sz w:val="28"/>
          <w:szCs w:val="28"/>
        </w:rPr>
      </w:pPr>
      <w:r w:rsidRPr="004C0D39">
        <w:rPr>
          <w:rFonts w:ascii="Times New Roman" w:eastAsia="Calibri" w:hAnsi="Times New Roman" w:cs="Times New Roman"/>
          <w:bCs/>
          <w:color w:val="000000" w:themeColor="text1"/>
          <w:sz w:val="28"/>
          <w:szCs w:val="28"/>
        </w:rPr>
        <w:t>СМЕТА РАСХОДОВ</w:t>
      </w:r>
    </w:p>
    <w:p w14:paraId="3A7A73F7" w14:textId="77777777" w:rsidR="00FE2F59" w:rsidRPr="004C0D39" w:rsidRDefault="00FE2F59" w:rsidP="00FE2F59">
      <w:pPr>
        <w:spacing w:after="0" w:line="240" w:lineRule="auto"/>
        <w:rPr>
          <w:rFonts w:ascii="Times New Roman" w:eastAsia="Calibri" w:hAnsi="Times New Roman" w:cs="Times New Roman"/>
          <w:bCs/>
          <w:color w:val="000000" w:themeColor="text1"/>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6"/>
        <w:gridCol w:w="4114"/>
        <w:gridCol w:w="1816"/>
        <w:gridCol w:w="2790"/>
      </w:tblGrid>
      <w:tr w:rsidR="00FE2F59" w:rsidRPr="004C0D39" w14:paraId="7177C9BA" w14:textId="77777777" w:rsidTr="00B64B31">
        <w:tc>
          <w:tcPr>
            <w:tcW w:w="0" w:type="auto"/>
            <w:tcBorders>
              <w:top w:val="single" w:sz="4" w:space="0" w:color="auto"/>
              <w:bottom w:val="single" w:sz="4" w:space="0" w:color="auto"/>
              <w:right w:val="single" w:sz="4" w:space="0" w:color="auto"/>
            </w:tcBorders>
            <w:vAlign w:val="center"/>
          </w:tcPr>
          <w:p w14:paraId="06BF9EA7" w14:textId="77777777" w:rsidR="00FE2F59" w:rsidRPr="004C0D39" w:rsidRDefault="00FE2F59" w:rsidP="00B64B31">
            <w:pPr>
              <w:spacing w:after="0" w:line="240" w:lineRule="auto"/>
              <w:jc w:val="center"/>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w:t>
            </w:r>
          </w:p>
          <w:p w14:paraId="003630EF" w14:textId="77777777" w:rsidR="00FE2F59" w:rsidRPr="004C0D39" w:rsidRDefault="00FE2F59" w:rsidP="00B64B31">
            <w:pPr>
              <w:spacing w:after="0" w:line="240" w:lineRule="auto"/>
              <w:jc w:val="center"/>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п/п</w:t>
            </w:r>
          </w:p>
        </w:tc>
        <w:tc>
          <w:tcPr>
            <w:tcW w:w="0" w:type="auto"/>
            <w:tcBorders>
              <w:top w:val="single" w:sz="4" w:space="0" w:color="auto"/>
              <w:left w:val="single" w:sz="4" w:space="0" w:color="auto"/>
              <w:bottom w:val="single" w:sz="4" w:space="0" w:color="auto"/>
              <w:right w:val="single" w:sz="4" w:space="0" w:color="auto"/>
            </w:tcBorders>
            <w:vAlign w:val="center"/>
          </w:tcPr>
          <w:p w14:paraId="39FFE025" w14:textId="77777777" w:rsidR="00FE2F59" w:rsidRPr="004C0D39" w:rsidRDefault="00FE2F59" w:rsidP="00B64B31">
            <w:pPr>
              <w:spacing w:after="0" w:line="240" w:lineRule="auto"/>
              <w:jc w:val="center"/>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Виды затрат</w:t>
            </w:r>
          </w:p>
        </w:tc>
        <w:tc>
          <w:tcPr>
            <w:tcW w:w="0" w:type="auto"/>
            <w:tcBorders>
              <w:top w:val="single" w:sz="4" w:space="0" w:color="auto"/>
              <w:left w:val="single" w:sz="4" w:space="0" w:color="auto"/>
              <w:bottom w:val="single" w:sz="4" w:space="0" w:color="auto"/>
              <w:right w:val="single" w:sz="4" w:space="0" w:color="auto"/>
            </w:tcBorders>
            <w:vAlign w:val="center"/>
          </w:tcPr>
          <w:p w14:paraId="2846C270" w14:textId="77777777" w:rsidR="00FE2F59" w:rsidRPr="004C0D39" w:rsidRDefault="00FE2F59" w:rsidP="00B64B31">
            <w:pPr>
              <w:spacing w:after="0" w:line="240" w:lineRule="auto"/>
              <w:jc w:val="center"/>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Ед. измерения</w:t>
            </w:r>
          </w:p>
        </w:tc>
        <w:tc>
          <w:tcPr>
            <w:tcW w:w="2790" w:type="dxa"/>
            <w:tcBorders>
              <w:top w:val="single" w:sz="4" w:space="0" w:color="auto"/>
              <w:left w:val="single" w:sz="4" w:space="0" w:color="auto"/>
              <w:bottom w:val="single" w:sz="4" w:space="0" w:color="auto"/>
            </w:tcBorders>
            <w:vAlign w:val="center"/>
          </w:tcPr>
          <w:p w14:paraId="3D9E0021" w14:textId="77777777" w:rsidR="00FE2F59" w:rsidRPr="004C0D39" w:rsidRDefault="00FE2F59" w:rsidP="00B64B31">
            <w:pPr>
              <w:spacing w:after="0" w:line="240" w:lineRule="auto"/>
              <w:jc w:val="center"/>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Полная стоимость (тыс. руб.)</w:t>
            </w:r>
          </w:p>
        </w:tc>
      </w:tr>
      <w:tr w:rsidR="00FE2F59" w:rsidRPr="004C0D39" w14:paraId="5C74A74B" w14:textId="77777777" w:rsidTr="00B64B31">
        <w:tc>
          <w:tcPr>
            <w:tcW w:w="0" w:type="auto"/>
            <w:tcBorders>
              <w:top w:val="single" w:sz="4" w:space="0" w:color="auto"/>
              <w:bottom w:val="single" w:sz="4" w:space="0" w:color="auto"/>
              <w:right w:val="single" w:sz="4" w:space="0" w:color="auto"/>
            </w:tcBorders>
          </w:tcPr>
          <w:p w14:paraId="1B82D950" w14:textId="77777777" w:rsidR="00FE2F59" w:rsidRPr="004C0D39" w:rsidRDefault="00FE2F59" w:rsidP="00B64B31">
            <w:pPr>
              <w:spacing w:after="0" w:line="240" w:lineRule="auto"/>
              <w:jc w:val="center"/>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1</w:t>
            </w:r>
          </w:p>
        </w:tc>
        <w:tc>
          <w:tcPr>
            <w:tcW w:w="0" w:type="auto"/>
            <w:tcBorders>
              <w:top w:val="single" w:sz="4" w:space="0" w:color="auto"/>
              <w:left w:val="single" w:sz="4" w:space="0" w:color="auto"/>
              <w:bottom w:val="single" w:sz="4" w:space="0" w:color="auto"/>
              <w:right w:val="single" w:sz="4" w:space="0" w:color="auto"/>
            </w:tcBorders>
          </w:tcPr>
          <w:p w14:paraId="05D7858B" w14:textId="77777777" w:rsidR="00FE2F59" w:rsidRPr="004C0D39" w:rsidRDefault="00FE2F59" w:rsidP="00B64B31">
            <w:pPr>
              <w:spacing w:after="0" w:line="240" w:lineRule="auto"/>
              <w:jc w:val="center"/>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382AD0CE" w14:textId="77777777" w:rsidR="00FE2F59" w:rsidRPr="004C0D39" w:rsidRDefault="00FE2F59" w:rsidP="00B64B31">
            <w:pPr>
              <w:spacing w:after="0" w:line="240" w:lineRule="auto"/>
              <w:jc w:val="center"/>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3</w:t>
            </w:r>
          </w:p>
        </w:tc>
        <w:tc>
          <w:tcPr>
            <w:tcW w:w="2790" w:type="dxa"/>
            <w:tcBorders>
              <w:top w:val="single" w:sz="4" w:space="0" w:color="auto"/>
              <w:left w:val="single" w:sz="4" w:space="0" w:color="auto"/>
              <w:bottom w:val="single" w:sz="4" w:space="0" w:color="auto"/>
            </w:tcBorders>
          </w:tcPr>
          <w:p w14:paraId="5D994839" w14:textId="77777777" w:rsidR="00FE2F59" w:rsidRPr="004C0D39" w:rsidRDefault="00FE2F59" w:rsidP="00B64B31">
            <w:pPr>
              <w:spacing w:after="0" w:line="240" w:lineRule="auto"/>
              <w:jc w:val="center"/>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4</w:t>
            </w:r>
          </w:p>
        </w:tc>
      </w:tr>
      <w:tr w:rsidR="00FE2F59" w:rsidRPr="004C0D39" w14:paraId="19AEA883" w14:textId="77777777" w:rsidTr="00B64B31">
        <w:tc>
          <w:tcPr>
            <w:tcW w:w="0" w:type="auto"/>
            <w:tcBorders>
              <w:top w:val="single" w:sz="4" w:space="0" w:color="auto"/>
              <w:bottom w:val="single" w:sz="4" w:space="0" w:color="auto"/>
              <w:right w:val="single" w:sz="4" w:space="0" w:color="auto"/>
            </w:tcBorders>
          </w:tcPr>
          <w:p w14:paraId="0242DA5E"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1.</w:t>
            </w:r>
          </w:p>
        </w:tc>
        <w:tc>
          <w:tcPr>
            <w:tcW w:w="0" w:type="auto"/>
            <w:tcBorders>
              <w:top w:val="single" w:sz="4" w:space="0" w:color="auto"/>
              <w:left w:val="single" w:sz="4" w:space="0" w:color="auto"/>
              <w:bottom w:val="single" w:sz="4" w:space="0" w:color="auto"/>
              <w:right w:val="single" w:sz="4" w:space="0" w:color="auto"/>
            </w:tcBorders>
          </w:tcPr>
          <w:p w14:paraId="59BFEDC3"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Выполнение работ (указать)</w:t>
            </w:r>
          </w:p>
        </w:tc>
        <w:tc>
          <w:tcPr>
            <w:tcW w:w="0" w:type="auto"/>
            <w:tcBorders>
              <w:top w:val="single" w:sz="4" w:space="0" w:color="auto"/>
              <w:left w:val="single" w:sz="4" w:space="0" w:color="auto"/>
              <w:bottom w:val="single" w:sz="4" w:space="0" w:color="auto"/>
              <w:right w:val="single" w:sz="4" w:space="0" w:color="auto"/>
            </w:tcBorders>
          </w:tcPr>
          <w:p w14:paraId="331132BA"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c>
          <w:tcPr>
            <w:tcW w:w="2790" w:type="dxa"/>
            <w:tcBorders>
              <w:top w:val="single" w:sz="4" w:space="0" w:color="auto"/>
              <w:left w:val="single" w:sz="4" w:space="0" w:color="auto"/>
              <w:bottom w:val="single" w:sz="4" w:space="0" w:color="auto"/>
            </w:tcBorders>
          </w:tcPr>
          <w:p w14:paraId="35D3CEBB"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r>
      <w:tr w:rsidR="00FE2F59" w:rsidRPr="004C0D39" w14:paraId="357762DF" w14:textId="77777777" w:rsidTr="00B64B31">
        <w:tc>
          <w:tcPr>
            <w:tcW w:w="0" w:type="auto"/>
            <w:tcBorders>
              <w:top w:val="single" w:sz="4" w:space="0" w:color="auto"/>
              <w:bottom w:val="single" w:sz="4" w:space="0" w:color="auto"/>
              <w:right w:val="single" w:sz="4" w:space="0" w:color="auto"/>
            </w:tcBorders>
          </w:tcPr>
          <w:p w14:paraId="5C83757E"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1.1.</w:t>
            </w:r>
          </w:p>
        </w:tc>
        <w:tc>
          <w:tcPr>
            <w:tcW w:w="0" w:type="auto"/>
            <w:tcBorders>
              <w:top w:val="single" w:sz="4" w:space="0" w:color="auto"/>
              <w:left w:val="single" w:sz="4" w:space="0" w:color="auto"/>
              <w:bottom w:val="single" w:sz="4" w:space="0" w:color="auto"/>
              <w:right w:val="single" w:sz="4" w:space="0" w:color="auto"/>
            </w:tcBorders>
          </w:tcPr>
          <w:p w14:paraId="3A3F3CB0"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tcPr>
          <w:p w14:paraId="27080494"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c>
          <w:tcPr>
            <w:tcW w:w="2790" w:type="dxa"/>
            <w:tcBorders>
              <w:top w:val="single" w:sz="4" w:space="0" w:color="auto"/>
              <w:left w:val="single" w:sz="4" w:space="0" w:color="auto"/>
              <w:bottom w:val="single" w:sz="4" w:space="0" w:color="auto"/>
            </w:tcBorders>
          </w:tcPr>
          <w:p w14:paraId="79A47708"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r>
      <w:tr w:rsidR="00FE2F59" w:rsidRPr="004C0D39" w14:paraId="1F871855" w14:textId="77777777" w:rsidTr="00B64B31">
        <w:tc>
          <w:tcPr>
            <w:tcW w:w="0" w:type="auto"/>
            <w:tcBorders>
              <w:top w:val="single" w:sz="4" w:space="0" w:color="auto"/>
              <w:bottom w:val="single" w:sz="4" w:space="0" w:color="auto"/>
              <w:right w:val="single" w:sz="4" w:space="0" w:color="auto"/>
            </w:tcBorders>
          </w:tcPr>
          <w:p w14:paraId="4018CD51"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12898122"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tcPr>
          <w:p w14:paraId="402BAD9F"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c>
          <w:tcPr>
            <w:tcW w:w="2790" w:type="dxa"/>
            <w:tcBorders>
              <w:top w:val="single" w:sz="4" w:space="0" w:color="auto"/>
              <w:left w:val="single" w:sz="4" w:space="0" w:color="auto"/>
              <w:bottom w:val="single" w:sz="4" w:space="0" w:color="auto"/>
            </w:tcBorders>
          </w:tcPr>
          <w:p w14:paraId="66B09669"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r>
      <w:tr w:rsidR="00FE2F59" w:rsidRPr="004C0D39" w14:paraId="3889ADE0" w14:textId="77777777" w:rsidTr="00B64B31">
        <w:tc>
          <w:tcPr>
            <w:tcW w:w="0" w:type="auto"/>
            <w:tcBorders>
              <w:top w:val="single" w:sz="4" w:space="0" w:color="auto"/>
              <w:bottom w:val="single" w:sz="4" w:space="0" w:color="auto"/>
              <w:right w:val="single" w:sz="4" w:space="0" w:color="auto"/>
            </w:tcBorders>
          </w:tcPr>
          <w:p w14:paraId="1CBD34B8"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219C4765"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Приобретение материалов (указать)</w:t>
            </w:r>
          </w:p>
        </w:tc>
        <w:tc>
          <w:tcPr>
            <w:tcW w:w="0" w:type="auto"/>
            <w:tcBorders>
              <w:top w:val="single" w:sz="4" w:space="0" w:color="auto"/>
              <w:left w:val="single" w:sz="4" w:space="0" w:color="auto"/>
              <w:bottom w:val="single" w:sz="4" w:space="0" w:color="auto"/>
              <w:right w:val="single" w:sz="4" w:space="0" w:color="auto"/>
            </w:tcBorders>
          </w:tcPr>
          <w:p w14:paraId="036BAB49"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c>
          <w:tcPr>
            <w:tcW w:w="2790" w:type="dxa"/>
            <w:tcBorders>
              <w:top w:val="single" w:sz="4" w:space="0" w:color="auto"/>
              <w:left w:val="single" w:sz="4" w:space="0" w:color="auto"/>
              <w:bottom w:val="single" w:sz="4" w:space="0" w:color="auto"/>
            </w:tcBorders>
          </w:tcPr>
          <w:p w14:paraId="5496CED5"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r>
      <w:tr w:rsidR="00FE2F59" w:rsidRPr="004C0D39" w14:paraId="6647BB6C" w14:textId="77777777" w:rsidTr="00B64B31">
        <w:tc>
          <w:tcPr>
            <w:tcW w:w="0" w:type="auto"/>
            <w:tcBorders>
              <w:top w:val="single" w:sz="4" w:space="0" w:color="auto"/>
              <w:bottom w:val="single" w:sz="4" w:space="0" w:color="auto"/>
              <w:right w:val="single" w:sz="4" w:space="0" w:color="auto"/>
            </w:tcBorders>
          </w:tcPr>
          <w:p w14:paraId="14E044D1"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2.1.</w:t>
            </w:r>
          </w:p>
        </w:tc>
        <w:tc>
          <w:tcPr>
            <w:tcW w:w="0" w:type="auto"/>
            <w:tcBorders>
              <w:top w:val="single" w:sz="4" w:space="0" w:color="auto"/>
              <w:left w:val="single" w:sz="4" w:space="0" w:color="auto"/>
              <w:bottom w:val="single" w:sz="4" w:space="0" w:color="auto"/>
              <w:right w:val="single" w:sz="4" w:space="0" w:color="auto"/>
            </w:tcBorders>
          </w:tcPr>
          <w:p w14:paraId="7ABCC29D"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tcPr>
          <w:p w14:paraId="3683062F"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c>
          <w:tcPr>
            <w:tcW w:w="2790" w:type="dxa"/>
            <w:tcBorders>
              <w:top w:val="single" w:sz="4" w:space="0" w:color="auto"/>
              <w:left w:val="single" w:sz="4" w:space="0" w:color="auto"/>
              <w:bottom w:val="single" w:sz="4" w:space="0" w:color="auto"/>
            </w:tcBorders>
          </w:tcPr>
          <w:p w14:paraId="5B910A5F"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r>
      <w:tr w:rsidR="00FE2F59" w:rsidRPr="004C0D39" w14:paraId="78B06F7C" w14:textId="77777777" w:rsidTr="00B64B31">
        <w:tc>
          <w:tcPr>
            <w:tcW w:w="0" w:type="auto"/>
            <w:tcBorders>
              <w:top w:val="single" w:sz="4" w:space="0" w:color="auto"/>
              <w:bottom w:val="single" w:sz="4" w:space="0" w:color="auto"/>
              <w:right w:val="single" w:sz="4" w:space="0" w:color="auto"/>
            </w:tcBorders>
          </w:tcPr>
          <w:p w14:paraId="68EE0110"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0DABB30F"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tcPr>
          <w:p w14:paraId="0F00FDAD"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c>
          <w:tcPr>
            <w:tcW w:w="2790" w:type="dxa"/>
            <w:tcBorders>
              <w:top w:val="single" w:sz="4" w:space="0" w:color="auto"/>
              <w:left w:val="single" w:sz="4" w:space="0" w:color="auto"/>
              <w:bottom w:val="single" w:sz="4" w:space="0" w:color="auto"/>
            </w:tcBorders>
          </w:tcPr>
          <w:p w14:paraId="3410844E"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r>
      <w:tr w:rsidR="00FE2F59" w:rsidRPr="004C0D39" w14:paraId="7D52F725" w14:textId="77777777" w:rsidTr="00B64B31">
        <w:tc>
          <w:tcPr>
            <w:tcW w:w="0" w:type="auto"/>
            <w:tcBorders>
              <w:top w:val="single" w:sz="4" w:space="0" w:color="auto"/>
              <w:bottom w:val="single" w:sz="4" w:space="0" w:color="auto"/>
              <w:right w:val="single" w:sz="4" w:space="0" w:color="auto"/>
            </w:tcBorders>
          </w:tcPr>
          <w:p w14:paraId="23B1EF5F"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3.</w:t>
            </w:r>
          </w:p>
        </w:tc>
        <w:tc>
          <w:tcPr>
            <w:tcW w:w="0" w:type="auto"/>
            <w:tcBorders>
              <w:top w:val="single" w:sz="4" w:space="0" w:color="auto"/>
              <w:left w:val="single" w:sz="4" w:space="0" w:color="auto"/>
              <w:bottom w:val="single" w:sz="4" w:space="0" w:color="auto"/>
              <w:right w:val="single" w:sz="4" w:space="0" w:color="auto"/>
            </w:tcBorders>
          </w:tcPr>
          <w:p w14:paraId="7C38C4C8"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Приобретение оборудования (указать)</w:t>
            </w:r>
          </w:p>
        </w:tc>
        <w:tc>
          <w:tcPr>
            <w:tcW w:w="0" w:type="auto"/>
            <w:tcBorders>
              <w:top w:val="single" w:sz="4" w:space="0" w:color="auto"/>
              <w:left w:val="single" w:sz="4" w:space="0" w:color="auto"/>
              <w:bottom w:val="single" w:sz="4" w:space="0" w:color="auto"/>
              <w:right w:val="single" w:sz="4" w:space="0" w:color="auto"/>
            </w:tcBorders>
          </w:tcPr>
          <w:p w14:paraId="28E2327B"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c>
          <w:tcPr>
            <w:tcW w:w="2790" w:type="dxa"/>
            <w:tcBorders>
              <w:top w:val="single" w:sz="4" w:space="0" w:color="auto"/>
              <w:left w:val="single" w:sz="4" w:space="0" w:color="auto"/>
              <w:bottom w:val="single" w:sz="4" w:space="0" w:color="auto"/>
            </w:tcBorders>
          </w:tcPr>
          <w:p w14:paraId="08B75C0C"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r>
      <w:tr w:rsidR="00FE2F59" w:rsidRPr="004C0D39" w14:paraId="0FA9A317" w14:textId="77777777" w:rsidTr="00B64B31">
        <w:tc>
          <w:tcPr>
            <w:tcW w:w="0" w:type="auto"/>
            <w:tcBorders>
              <w:top w:val="single" w:sz="4" w:space="0" w:color="auto"/>
              <w:bottom w:val="single" w:sz="4" w:space="0" w:color="auto"/>
              <w:right w:val="single" w:sz="4" w:space="0" w:color="auto"/>
            </w:tcBorders>
          </w:tcPr>
          <w:p w14:paraId="72E04EE2"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3.1.</w:t>
            </w:r>
          </w:p>
        </w:tc>
        <w:tc>
          <w:tcPr>
            <w:tcW w:w="0" w:type="auto"/>
            <w:tcBorders>
              <w:top w:val="single" w:sz="4" w:space="0" w:color="auto"/>
              <w:left w:val="single" w:sz="4" w:space="0" w:color="auto"/>
              <w:bottom w:val="single" w:sz="4" w:space="0" w:color="auto"/>
              <w:right w:val="single" w:sz="4" w:space="0" w:color="auto"/>
            </w:tcBorders>
          </w:tcPr>
          <w:p w14:paraId="223F2B77"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tcPr>
          <w:p w14:paraId="6C733557"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c>
          <w:tcPr>
            <w:tcW w:w="2790" w:type="dxa"/>
            <w:tcBorders>
              <w:top w:val="single" w:sz="4" w:space="0" w:color="auto"/>
              <w:left w:val="single" w:sz="4" w:space="0" w:color="auto"/>
              <w:bottom w:val="single" w:sz="4" w:space="0" w:color="auto"/>
            </w:tcBorders>
          </w:tcPr>
          <w:p w14:paraId="1AD244E4"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r>
      <w:tr w:rsidR="00FE2F59" w:rsidRPr="004C0D39" w14:paraId="6B918404" w14:textId="77777777" w:rsidTr="00B64B31">
        <w:tc>
          <w:tcPr>
            <w:tcW w:w="0" w:type="auto"/>
            <w:tcBorders>
              <w:top w:val="single" w:sz="4" w:space="0" w:color="auto"/>
              <w:bottom w:val="single" w:sz="4" w:space="0" w:color="auto"/>
              <w:right w:val="single" w:sz="4" w:space="0" w:color="auto"/>
            </w:tcBorders>
          </w:tcPr>
          <w:p w14:paraId="79E26F09"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7ECAA99F"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tcPr>
          <w:p w14:paraId="3FDA349E"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c>
          <w:tcPr>
            <w:tcW w:w="2790" w:type="dxa"/>
            <w:tcBorders>
              <w:top w:val="single" w:sz="4" w:space="0" w:color="auto"/>
              <w:left w:val="single" w:sz="4" w:space="0" w:color="auto"/>
              <w:bottom w:val="single" w:sz="4" w:space="0" w:color="auto"/>
            </w:tcBorders>
          </w:tcPr>
          <w:p w14:paraId="312174FB"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r>
      <w:tr w:rsidR="00FE2F59" w:rsidRPr="004C0D39" w14:paraId="75BEF57B" w14:textId="77777777" w:rsidTr="00B64B31">
        <w:tc>
          <w:tcPr>
            <w:tcW w:w="0" w:type="auto"/>
            <w:tcBorders>
              <w:top w:val="single" w:sz="4" w:space="0" w:color="auto"/>
              <w:bottom w:val="single" w:sz="4" w:space="0" w:color="auto"/>
              <w:right w:val="single" w:sz="4" w:space="0" w:color="auto"/>
            </w:tcBorders>
          </w:tcPr>
          <w:p w14:paraId="48828E8E"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4.</w:t>
            </w:r>
          </w:p>
        </w:tc>
        <w:tc>
          <w:tcPr>
            <w:tcW w:w="0" w:type="auto"/>
            <w:tcBorders>
              <w:top w:val="single" w:sz="4" w:space="0" w:color="auto"/>
              <w:left w:val="single" w:sz="4" w:space="0" w:color="auto"/>
              <w:bottom w:val="single" w:sz="4" w:space="0" w:color="auto"/>
              <w:right w:val="single" w:sz="4" w:space="0" w:color="auto"/>
            </w:tcBorders>
          </w:tcPr>
          <w:p w14:paraId="53A3B63A"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Прочие расходы (указать)</w:t>
            </w:r>
          </w:p>
        </w:tc>
        <w:tc>
          <w:tcPr>
            <w:tcW w:w="0" w:type="auto"/>
            <w:tcBorders>
              <w:top w:val="single" w:sz="4" w:space="0" w:color="auto"/>
              <w:left w:val="single" w:sz="4" w:space="0" w:color="auto"/>
              <w:bottom w:val="single" w:sz="4" w:space="0" w:color="auto"/>
              <w:right w:val="single" w:sz="4" w:space="0" w:color="auto"/>
            </w:tcBorders>
          </w:tcPr>
          <w:p w14:paraId="4A92A457"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c>
          <w:tcPr>
            <w:tcW w:w="2790" w:type="dxa"/>
            <w:tcBorders>
              <w:top w:val="single" w:sz="4" w:space="0" w:color="auto"/>
              <w:left w:val="single" w:sz="4" w:space="0" w:color="auto"/>
              <w:bottom w:val="single" w:sz="4" w:space="0" w:color="auto"/>
            </w:tcBorders>
          </w:tcPr>
          <w:p w14:paraId="76B76C34"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r>
      <w:tr w:rsidR="00FE2F59" w:rsidRPr="004C0D39" w14:paraId="20280B6A" w14:textId="77777777" w:rsidTr="00B64B31">
        <w:tc>
          <w:tcPr>
            <w:tcW w:w="0" w:type="auto"/>
            <w:tcBorders>
              <w:top w:val="single" w:sz="4" w:space="0" w:color="auto"/>
              <w:bottom w:val="single" w:sz="4" w:space="0" w:color="auto"/>
              <w:right w:val="single" w:sz="4" w:space="0" w:color="auto"/>
            </w:tcBorders>
          </w:tcPr>
          <w:p w14:paraId="39DC73C8"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4.1.</w:t>
            </w:r>
          </w:p>
        </w:tc>
        <w:tc>
          <w:tcPr>
            <w:tcW w:w="0" w:type="auto"/>
            <w:tcBorders>
              <w:top w:val="single" w:sz="4" w:space="0" w:color="auto"/>
              <w:left w:val="single" w:sz="4" w:space="0" w:color="auto"/>
              <w:bottom w:val="single" w:sz="4" w:space="0" w:color="auto"/>
              <w:right w:val="single" w:sz="4" w:space="0" w:color="auto"/>
            </w:tcBorders>
          </w:tcPr>
          <w:p w14:paraId="5952A27C"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tcPr>
          <w:p w14:paraId="52305F4A"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c>
          <w:tcPr>
            <w:tcW w:w="2790" w:type="dxa"/>
            <w:tcBorders>
              <w:top w:val="single" w:sz="4" w:space="0" w:color="auto"/>
              <w:left w:val="single" w:sz="4" w:space="0" w:color="auto"/>
              <w:bottom w:val="single" w:sz="4" w:space="0" w:color="auto"/>
            </w:tcBorders>
          </w:tcPr>
          <w:p w14:paraId="24C47778"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r>
      <w:tr w:rsidR="00FE2F59" w:rsidRPr="004C0D39" w14:paraId="76332D08" w14:textId="77777777" w:rsidTr="00B64B31">
        <w:tc>
          <w:tcPr>
            <w:tcW w:w="0" w:type="auto"/>
            <w:tcBorders>
              <w:top w:val="single" w:sz="4" w:space="0" w:color="auto"/>
              <w:bottom w:val="single" w:sz="4" w:space="0" w:color="auto"/>
              <w:right w:val="single" w:sz="4" w:space="0" w:color="auto"/>
            </w:tcBorders>
          </w:tcPr>
          <w:p w14:paraId="3B4AACA9"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3ACEB05A"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c>
          <w:tcPr>
            <w:tcW w:w="0" w:type="auto"/>
            <w:tcBorders>
              <w:top w:val="single" w:sz="4" w:space="0" w:color="auto"/>
              <w:left w:val="single" w:sz="4" w:space="0" w:color="auto"/>
              <w:bottom w:val="single" w:sz="4" w:space="0" w:color="auto"/>
              <w:right w:val="single" w:sz="4" w:space="0" w:color="auto"/>
            </w:tcBorders>
          </w:tcPr>
          <w:p w14:paraId="2650482F"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c>
          <w:tcPr>
            <w:tcW w:w="2790" w:type="dxa"/>
            <w:tcBorders>
              <w:top w:val="single" w:sz="4" w:space="0" w:color="auto"/>
              <w:left w:val="single" w:sz="4" w:space="0" w:color="auto"/>
              <w:bottom w:val="single" w:sz="4" w:space="0" w:color="auto"/>
            </w:tcBorders>
          </w:tcPr>
          <w:p w14:paraId="70EE0498"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p>
        </w:tc>
      </w:tr>
      <w:tr w:rsidR="00FE2F59" w:rsidRPr="004C0D39" w14:paraId="2AAAE78B" w14:textId="77777777" w:rsidTr="00B64B31">
        <w:tc>
          <w:tcPr>
            <w:tcW w:w="0" w:type="auto"/>
            <w:gridSpan w:val="3"/>
            <w:tcBorders>
              <w:top w:val="single" w:sz="4" w:space="0" w:color="auto"/>
              <w:bottom w:val="single" w:sz="4" w:space="0" w:color="auto"/>
              <w:right w:val="single" w:sz="4" w:space="0" w:color="auto"/>
            </w:tcBorders>
          </w:tcPr>
          <w:p w14:paraId="245388D0" w14:textId="77777777" w:rsidR="00FE2F59" w:rsidRPr="004C0D39" w:rsidRDefault="00FE2F59" w:rsidP="00B64B31">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ИТОГО</w:t>
            </w:r>
          </w:p>
        </w:tc>
        <w:tc>
          <w:tcPr>
            <w:tcW w:w="2790" w:type="dxa"/>
            <w:tcBorders>
              <w:top w:val="single" w:sz="4" w:space="0" w:color="auto"/>
              <w:left w:val="single" w:sz="4" w:space="0" w:color="auto"/>
              <w:bottom w:val="single" w:sz="4" w:space="0" w:color="auto"/>
            </w:tcBorders>
          </w:tcPr>
          <w:p w14:paraId="33B4659C" w14:textId="77777777" w:rsidR="00FE2F59" w:rsidRPr="004C0D39" w:rsidRDefault="00FE2F59" w:rsidP="00B64B31">
            <w:pPr>
              <w:spacing w:after="0" w:line="240" w:lineRule="auto"/>
              <w:rPr>
                <w:rFonts w:ascii="Times New Roman" w:eastAsia="Calibri" w:hAnsi="Times New Roman" w:cs="Times New Roman"/>
                <w:b/>
                <w:color w:val="000000" w:themeColor="text1"/>
                <w:sz w:val="28"/>
                <w:szCs w:val="28"/>
              </w:rPr>
            </w:pPr>
          </w:p>
        </w:tc>
      </w:tr>
    </w:tbl>
    <w:p w14:paraId="7981791D"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p>
    <w:p w14:paraId="77104185"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Представитель (-и) инициативной группы ____________________/Ф.И.О./</w:t>
      </w:r>
    </w:p>
    <w:p w14:paraId="45AE9269"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 xml:space="preserve">                                                                                    (подпись)</w:t>
      </w:r>
    </w:p>
    <w:p w14:paraId="5533B32A" w14:textId="77777777" w:rsidR="00FE2F59" w:rsidRPr="004C0D39" w:rsidRDefault="00FE2F59" w:rsidP="00FE2F59">
      <w:pPr>
        <w:spacing w:after="0" w:line="240" w:lineRule="auto"/>
        <w:rPr>
          <w:rFonts w:ascii="Times New Roman" w:eastAsia="Calibri" w:hAnsi="Times New Roman" w:cs="Times New Roman"/>
          <w:color w:val="000000" w:themeColor="text1"/>
          <w:sz w:val="28"/>
          <w:szCs w:val="28"/>
        </w:rPr>
      </w:pPr>
    </w:p>
    <w:p w14:paraId="3B6D371D" w14:textId="77777777" w:rsidR="00FE2F59" w:rsidRPr="004C0D39" w:rsidRDefault="00FE2F59" w:rsidP="00FE2F59">
      <w:pPr>
        <w:tabs>
          <w:tab w:val="left" w:pos="7425"/>
        </w:tabs>
        <w:spacing w:after="0" w:line="240" w:lineRule="auto"/>
        <w:rPr>
          <w:rFonts w:ascii="Times New Roman" w:eastAsia="Calibri" w:hAnsi="Times New Roman" w:cs="Times New Roman"/>
          <w:color w:val="000000" w:themeColor="text1"/>
          <w:sz w:val="28"/>
          <w:szCs w:val="28"/>
        </w:rPr>
      </w:pPr>
    </w:p>
    <w:p w14:paraId="67E819BE" w14:textId="77777777" w:rsidR="00FE2F59" w:rsidRPr="004C0D39" w:rsidRDefault="00FE2F59" w:rsidP="00FE2F59">
      <w:pPr>
        <w:tabs>
          <w:tab w:val="left" w:pos="7425"/>
        </w:tabs>
        <w:spacing w:after="0" w:line="240" w:lineRule="auto"/>
        <w:rPr>
          <w:rFonts w:ascii="Times New Roman" w:eastAsia="Calibri"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Заместитель главы</w:t>
      </w:r>
    </w:p>
    <w:p w14:paraId="4E306F6E" w14:textId="77777777" w:rsidR="00FE2F59" w:rsidRPr="004C0D39" w:rsidRDefault="00FE2F59" w:rsidP="00FE2F59">
      <w:pPr>
        <w:tabs>
          <w:tab w:val="left" w:pos="7425"/>
        </w:tabs>
        <w:spacing w:after="0" w:line="240" w:lineRule="auto"/>
        <w:rPr>
          <w:rFonts w:ascii="Times New Roman" w:hAnsi="Times New Roman" w:cs="Times New Roman"/>
          <w:color w:val="000000" w:themeColor="text1"/>
          <w:sz w:val="28"/>
          <w:szCs w:val="28"/>
        </w:rPr>
      </w:pPr>
      <w:r w:rsidRPr="004C0D39">
        <w:rPr>
          <w:rFonts w:ascii="Times New Roman" w:eastAsia="Calibri" w:hAnsi="Times New Roman" w:cs="Times New Roman"/>
          <w:color w:val="000000" w:themeColor="text1"/>
          <w:sz w:val="28"/>
          <w:szCs w:val="28"/>
        </w:rPr>
        <w:t>муниципального образования                                                         Н.В. Майорова</w:t>
      </w:r>
    </w:p>
    <w:p w14:paraId="3CF576C5" w14:textId="00C837E4" w:rsidR="00FE2F59" w:rsidRPr="004C0D39" w:rsidRDefault="00FE2F59" w:rsidP="003942CB">
      <w:pPr>
        <w:widowControl w:val="0"/>
        <w:spacing w:after="0" w:line="240" w:lineRule="auto"/>
        <w:ind w:right="-3"/>
        <w:rPr>
          <w:rFonts w:ascii="Times New Roman" w:hAnsi="Times New Roman" w:cs="Times New Roman"/>
          <w:color w:val="000000" w:themeColor="text1"/>
          <w:sz w:val="28"/>
          <w:szCs w:val="28"/>
        </w:rPr>
      </w:pPr>
    </w:p>
    <w:p w14:paraId="1C14D58F" w14:textId="66519D79" w:rsidR="00FE2F59" w:rsidRPr="004C0D39" w:rsidRDefault="00FE2F59" w:rsidP="003942CB">
      <w:pPr>
        <w:widowControl w:val="0"/>
        <w:spacing w:after="0" w:line="240" w:lineRule="auto"/>
        <w:ind w:right="-3"/>
        <w:rPr>
          <w:rFonts w:ascii="Times New Roman" w:hAnsi="Times New Roman" w:cs="Times New Roman"/>
          <w:color w:val="000000" w:themeColor="text1"/>
          <w:sz w:val="28"/>
          <w:szCs w:val="28"/>
        </w:rPr>
      </w:pPr>
    </w:p>
    <w:p w14:paraId="6557F714" w14:textId="77777777" w:rsidR="00FE2F59" w:rsidRPr="004C0D39" w:rsidRDefault="00FE2F59" w:rsidP="003942CB">
      <w:pPr>
        <w:widowControl w:val="0"/>
        <w:spacing w:after="0" w:line="240" w:lineRule="auto"/>
        <w:ind w:right="-3"/>
        <w:rPr>
          <w:rFonts w:ascii="Times New Roman" w:hAnsi="Times New Roman" w:cs="Times New Roman"/>
          <w:color w:val="000000" w:themeColor="text1"/>
          <w:sz w:val="28"/>
          <w:szCs w:val="28"/>
        </w:rPr>
        <w:sectPr w:rsidR="00FE2F59" w:rsidRPr="004C0D39" w:rsidSect="00B64B31">
          <w:headerReference w:type="even" r:id="rId24"/>
          <w:headerReference w:type="default" r:id="rId25"/>
          <w:pgSz w:w="11906" w:h="16838"/>
          <w:pgMar w:top="1134" w:right="567" w:bottom="993" w:left="1985" w:header="709" w:footer="709" w:gutter="0"/>
          <w:pgNumType w:start="1"/>
          <w:cols w:space="708"/>
          <w:titlePg/>
          <w:docGrid w:linePitch="360"/>
        </w:sectPr>
      </w:pPr>
    </w:p>
    <w:p w14:paraId="6C07AD53" w14:textId="77777777" w:rsidR="00FE2F59" w:rsidRPr="004C0D39" w:rsidRDefault="00FE2F59" w:rsidP="00FE2F59">
      <w:pPr>
        <w:spacing w:after="0" w:line="240" w:lineRule="auto"/>
        <w:rPr>
          <w:rFonts w:ascii="Times New Roman" w:hAnsi="Times New Roman" w:cs="Times New Roman"/>
          <w:sz w:val="28"/>
          <w:szCs w:val="28"/>
        </w:rPr>
      </w:pPr>
      <w:r w:rsidRPr="004C0D39">
        <w:rPr>
          <w:rFonts w:ascii="Times New Roman" w:hAnsi="Times New Roman" w:cs="Times New Roman"/>
          <w:sz w:val="28"/>
          <w:szCs w:val="28"/>
        </w:rPr>
        <w:lastRenderedPageBreak/>
        <w:tab/>
      </w:r>
      <w:r w:rsidRPr="004C0D39">
        <w:rPr>
          <w:rFonts w:ascii="Times New Roman" w:hAnsi="Times New Roman" w:cs="Times New Roman"/>
          <w:sz w:val="28"/>
          <w:szCs w:val="28"/>
        </w:rPr>
        <w:tab/>
      </w:r>
      <w:r w:rsidRPr="004C0D39">
        <w:rPr>
          <w:rFonts w:ascii="Times New Roman" w:hAnsi="Times New Roman" w:cs="Times New Roman"/>
          <w:sz w:val="28"/>
          <w:szCs w:val="28"/>
        </w:rPr>
        <w:tab/>
      </w:r>
      <w:r w:rsidRPr="004C0D39">
        <w:rPr>
          <w:rFonts w:ascii="Times New Roman" w:hAnsi="Times New Roman" w:cs="Times New Roman"/>
          <w:sz w:val="28"/>
          <w:szCs w:val="28"/>
        </w:rPr>
        <w:tab/>
      </w:r>
      <w:r w:rsidRPr="004C0D39">
        <w:rPr>
          <w:rFonts w:ascii="Times New Roman" w:hAnsi="Times New Roman" w:cs="Times New Roman"/>
          <w:sz w:val="28"/>
          <w:szCs w:val="28"/>
        </w:rPr>
        <w:tab/>
      </w:r>
      <w:r w:rsidRPr="004C0D39">
        <w:rPr>
          <w:rFonts w:ascii="Times New Roman" w:hAnsi="Times New Roman" w:cs="Times New Roman"/>
          <w:sz w:val="28"/>
          <w:szCs w:val="28"/>
        </w:rPr>
        <w:tab/>
      </w:r>
      <w:r w:rsidRPr="004C0D39">
        <w:rPr>
          <w:rFonts w:ascii="Times New Roman" w:hAnsi="Times New Roman" w:cs="Times New Roman"/>
          <w:sz w:val="28"/>
          <w:szCs w:val="28"/>
        </w:rPr>
        <w:tab/>
        <w:t>Приложение № 3</w:t>
      </w:r>
    </w:p>
    <w:p w14:paraId="7D912F6D" w14:textId="77777777" w:rsidR="00FE2F59" w:rsidRPr="004C0D39" w:rsidRDefault="00FE2F59" w:rsidP="00FE2F59">
      <w:pPr>
        <w:spacing w:after="0" w:line="240" w:lineRule="auto"/>
        <w:ind w:left="4962" w:hanging="6"/>
        <w:rPr>
          <w:rFonts w:ascii="Times New Roman" w:hAnsi="Times New Roman" w:cs="Times New Roman"/>
          <w:sz w:val="28"/>
          <w:szCs w:val="28"/>
        </w:rPr>
      </w:pPr>
      <w:r w:rsidRPr="004C0D39">
        <w:rPr>
          <w:rFonts w:ascii="Times New Roman" w:hAnsi="Times New Roman" w:cs="Times New Roman"/>
          <w:sz w:val="28"/>
          <w:szCs w:val="28"/>
        </w:rPr>
        <w:t>к решению городской Думы</w:t>
      </w:r>
    </w:p>
    <w:p w14:paraId="45D5668D" w14:textId="77777777" w:rsidR="00FE2F59" w:rsidRPr="004C0D39" w:rsidRDefault="00FE2F59" w:rsidP="00FE2F59">
      <w:pPr>
        <w:spacing w:after="0" w:line="240" w:lineRule="auto"/>
        <w:ind w:left="4962" w:hanging="6"/>
        <w:rPr>
          <w:rFonts w:ascii="Times New Roman" w:hAnsi="Times New Roman" w:cs="Times New Roman"/>
          <w:sz w:val="28"/>
          <w:szCs w:val="28"/>
        </w:rPr>
      </w:pPr>
      <w:r w:rsidRPr="004C0D39">
        <w:rPr>
          <w:rFonts w:ascii="Times New Roman" w:hAnsi="Times New Roman" w:cs="Times New Roman"/>
          <w:sz w:val="28"/>
          <w:szCs w:val="28"/>
        </w:rPr>
        <w:tab/>
        <w:t>муниципального образования</w:t>
      </w:r>
    </w:p>
    <w:p w14:paraId="26CC161A" w14:textId="77777777" w:rsidR="00FE2F59" w:rsidRPr="004C0D39" w:rsidRDefault="00FE2F59" w:rsidP="00FE2F59">
      <w:pPr>
        <w:spacing w:after="0" w:line="240" w:lineRule="auto"/>
        <w:ind w:left="4962" w:hanging="6"/>
        <w:rPr>
          <w:rFonts w:ascii="Times New Roman" w:hAnsi="Times New Roman" w:cs="Times New Roman"/>
          <w:sz w:val="28"/>
          <w:szCs w:val="28"/>
        </w:rPr>
      </w:pPr>
      <w:r w:rsidRPr="004C0D39">
        <w:rPr>
          <w:rFonts w:ascii="Times New Roman" w:hAnsi="Times New Roman" w:cs="Times New Roman"/>
          <w:sz w:val="28"/>
          <w:szCs w:val="28"/>
        </w:rPr>
        <w:tab/>
        <w:t>город Новороссийск</w:t>
      </w:r>
    </w:p>
    <w:p w14:paraId="7E78A5FA" w14:textId="77777777" w:rsidR="00FE2F59" w:rsidRPr="004C0D39" w:rsidRDefault="00FE2F59" w:rsidP="00FE2F59">
      <w:pPr>
        <w:spacing w:after="0" w:line="240" w:lineRule="auto"/>
        <w:ind w:left="4962" w:hanging="6"/>
        <w:rPr>
          <w:rFonts w:ascii="Times New Roman" w:hAnsi="Times New Roman" w:cs="Times New Roman"/>
          <w:sz w:val="28"/>
          <w:szCs w:val="28"/>
        </w:rPr>
      </w:pPr>
      <w:r w:rsidRPr="004C0D39">
        <w:rPr>
          <w:rFonts w:ascii="Times New Roman" w:hAnsi="Times New Roman" w:cs="Times New Roman"/>
          <w:sz w:val="28"/>
          <w:szCs w:val="28"/>
        </w:rPr>
        <w:tab/>
        <w:t>от __________________№ _____</w:t>
      </w:r>
    </w:p>
    <w:p w14:paraId="75847369" w14:textId="77777777" w:rsidR="00FE2F59" w:rsidRPr="004C0D39" w:rsidRDefault="00FE2F59" w:rsidP="00FE2F59">
      <w:pPr>
        <w:spacing w:after="0" w:line="240" w:lineRule="auto"/>
        <w:ind w:left="4962" w:hanging="6"/>
        <w:rPr>
          <w:rFonts w:ascii="Times New Roman" w:hAnsi="Times New Roman" w:cs="Times New Roman"/>
          <w:sz w:val="28"/>
          <w:szCs w:val="28"/>
        </w:rPr>
      </w:pPr>
    </w:p>
    <w:p w14:paraId="754C6C44" w14:textId="77777777" w:rsidR="00FE2F59" w:rsidRPr="004C0D39" w:rsidRDefault="00FE2F59" w:rsidP="00FE2F59">
      <w:pPr>
        <w:spacing w:after="0" w:line="240" w:lineRule="auto"/>
        <w:ind w:left="4962" w:hanging="6"/>
        <w:rPr>
          <w:rFonts w:ascii="Times New Roman" w:hAnsi="Times New Roman" w:cs="Times New Roman"/>
          <w:sz w:val="28"/>
          <w:szCs w:val="28"/>
        </w:rPr>
      </w:pPr>
      <w:r w:rsidRPr="004C0D39">
        <w:rPr>
          <w:rFonts w:ascii="Times New Roman" w:hAnsi="Times New Roman" w:cs="Times New Roman"/>
          <w:sz w:val="28"/>
          <w:szCs w:val="28"/>
        </w:rPr>
        <w:t>Приложение № 6</w:t>
      </w:r>
    </w:p>
    <w:p w14:paraId="0FE266EA" w14:textId="77777777" w:rsidR="00FE2F59" w:rsidRPr="004C0D39" w:rsidRDefault="00FE2F59" w:rsidP="00FE2F59">
      <w:pPr>
        <w:spacing w:after="0" w:line="240" w:lineRule="auto"/>
        <w:ind w:left="4962" w:hanging="6"/>
        <w:rPr>
          <w:rFonts w:ascii="Times New Roman" w:hAnsi="Times New Roman" w:cs="Times New Roman"/>
          <w:sz w:val="28"/>
          <w:szCs w:val="28"/>
        </w:rPr>
      </w:pPr>
      <w:r w:rsidRPr="004C0D39">
        <w:rPr>
          <w:rFonts w:ascii="Times New Roman" w:hAnsi="Times New Roman" w:cs="Times New Roman"/>
          <w:sz w:val="28"/>
          <w:szCs w:val="28"/>
        </w:rPr>
        <w:t>к решению городской Думы</w:t>
      </w:r>
    </w:p>
    <w:p w14:paraId="7B92DC5F" w14:textId="77777777" w:rsidR="00FE2F59" w:rsidRPr="004C0D39" w:rsidRDefault="00FE2F59" w:rsidP="00FE2F59">
      <w:pPr>
        <w:spacing w:after="0" w:line="240" w:lineRule="auto"/>
        <w:ind w:left="4962" w:hanging="6"/>
        <w:rPr>
          <w:rFonts w:ascii="Times New Roman" w:hAnsi="Times New Roman" w:cs="Times New Roman"/>
          <w:sz w:val="28"/>
          <w:szCs w:val="28"/>
        </w:rPr>
      </w:pPr>
      <w:r w:rsidRPr="004C0D39">
        <w:rPr>
          <w:rFonts w:ascii="Times New Roman" w:hAnsi="Times New Roman" w:cs="Times New Roman"/>
          <w:sz w:val="28"/>
          <w:szCs w:val="28"/>
        </w:rPr>
        <w:t>муниципального образования</w:t>
      </w:r>
    </w:p>
    <w:p w14:paraId="4C1D1FA6" w14:textId="77777777" w:rsidR="00FE2F59" w:rsidRPr="004C0D39" w:rsidRDefault="00FE2F59" w:rsidP="00FE2F59">
      <w:pPr>
        <w:spacing w:after="0" w:line="240" w:lineRule="auto"/>
        <w:ind w:left="4962" w:hanging="6"/>
        <w:rPr>
          <w:rFonts w:ascii="Times New Roman" w:hAnsi="Times New Roman" w:cs="Times New Roman"/>
          <w:sz w:val="28"/>
          <w:szCs w:val="28"/>
        </w:rPr>
      </w:pPr>
      <w:r w:rsidRPr="004C0D39">
        <w:rPr>
          <w:rFonts w:ascii="Times New Roman" w:hAnsi="Times New Roman" w:cs="Times New Roman"/>
          <w:sz w:val="28"/>
          <w:szCs w:val="28"/>
        </w:rPr>
        <w:t>город Новороссийск</w:t>
      </w:r>
    </w:p>
    <w:p w14:paraId="1453F5F4" w14:textId="77777777" w:rsidR="00FE2F59" w:rsidRPr="004C0D39" w:rsidRDefault="00FE2F59" w:rsidP="00FE2F59">
      <w:pPr>
        <w:spacing w:after="0" w:line="240" w:lineRule="auto"/>
        <w:ind w:left="4962" w:hanging="6"/>
        <w:rPr>
          <w:rFonts w:ascii="Times New Roman" w:hAnsi="Times New Roman" w:cs="Times New Roman"/>
          <w:sz w:val="28"/>
          <w:szCs w:val="28"/>
        </w:rPr>
      </w:pPr>
      <w:r w:rsidRPr="004C0D39">
        <w:rPr>
          <w:rFonts w:ascii="Times New Roman" w:hAnsi="Times New Roman" w:cs="Times New Roman"/>
          <w:sz w:val="28"/>
          <w:szCs w:val="28"/>
        </w:rPr>
        <w:t>от 20 апреля 2021 года № 97</w:t>
      </w:r>
    </w:p>
    <w:p w14:paraId="740F5287" w14:textId="77777777" w:rsidR="00FE2F59" w:rsidRPr="004C0D39" w:rsidRDefault="00FE2F59" w:rsidP="00FE2F59">
      <w:pPr>
        <w:widowControl w:val="0"/>
        <w:spacing w:after="0" w:line="240" w:lineRule="auto"/>
        <w:jc w:val="center"/>
        <w:rPr>
          <w:rFonts w:ascii="Times New Roman" w:eastAsia="Calibri" w:hAnsi="Times New Roman" w:cs="Times New Roman"/>
          <w:sz w:val="28"/>
          <w:szCs w:val="28"/>
        </w:rPr>
      </w:pPr>
    </w:p>
    <w:p w14:paraId="0ADDEA6D" w14:textId="77777777" w:rsidR="00FE2F59" w:rsidRPr="004C0D39" w:rsidRDefault="00FE2F59" w:rsidP="00FE2F59">
      <w:pPr>
        <w:widowControl w:val="0"/>
        <w:autoSpaceDE w:val="0"/>
        <w:autoSpaceDN w:val="0"/>
        <w:adjustRightInd w:val="0"/>
        <w:spacing w:after="0" w:line="240" w:lineRule="auto"/>
        <w:jc w:val="center"/>
        <w:rPr>
          <w:rFonts w:ascii="Times New Roman" w:hAnsi="Times New Roman" w:cs="Times New Roman"/>
          <w:bCs/>
          <w:sz w:val="28"/>
          <w:szCs w:val="28"/>
        </w:rPr>
      </w:pPr>
      <w:r w:rsidRPr="004C0D39">
        <w:rPr>
          <w:rFonts w:ascii="Times New Roman" w:hAnsi="Times New Roman" w:cs="Times New Roman"/>
          <w:bCs/>
          <w:sz w:val="28"/>
          <w:szCs w:val="28"/>
        </w:rPr>
        <w:t>ПОЛОЖЕНИЕ</w:t>
      </w:r>
    </w:p>
    <w:p w14:paraId="7E7701EE" w14:textId="77777777" w:rsidR="00FE2F59" w:rsidRPr="004C0D39" w:rsidRDefault="00FE2F59" w:rsidP="00FE2F59">
      <w:pPr>
        <w:widowControl w:val="0"/>
        <w:spacing w:after="0" w:line="240" w:lineRule="auto"/>
        <w:jc w:val="center"/>
        <w:rPr>
          <w:rFonts w:ascii="Times New Roman" w:eastAsia="Calibri" w:hAnsi="Times New Roman" w:cs="Times New Roman"/>
          <w:sz w:val="28"/>
          <w:szCs w:val="28"/>
        </w:rPr>
      </w:pPr>
      <w:r w:rsidRPr="004C0D39">
        <w:rPr>
          <w:rFonts w:ascii="Times New Roman" w:eastAsia="Calibri" w:hAnsi="Times New Roman" w:cs="Times New Roman"/>
          <w:sz w:val="28"/>
          <w:szCs w:val="28"/>
        </w:rPr>
        <w:t xml:space="preserve">об экологическом инициативном бюджетировании </w:t>
      </w:r>
    </w:p>
    <w:p w14:paraId="3691F95A" w14:textId="77777777" w:rsidR="00FE2F59" w:rsidRPr="004C0D39" w:rsidRDefault="00FE2F59" w:rsidP="00FE2F59">
      <w:pPr>
        <w:widowControl w:val="0"/>
        <w:spacing w:after="0" w:line="240" w:lineRule="auto"/>
        <w:jc w:val="center"/>
        <w:rPr>
          <w:rFonts w:ascii="Times New Roman" w:eastAsia="Calibri" w:hAnsi="Times New Roman" w:cs="Times New Roman"/>
          <w:sz w:val="28"/>
          <w:szCs w:val="28"/>
        </w:rPr>
      </w:pPr>
      <w:r w:rsidRPr="004C0D39">
        <w:rPr>
          <w:rFonts w:ascii="Times New Roman" w:eastAsia="Calibri" w:hAnsi="Times New Roman" w:cs="Times New Roman"/>
          <w:sz w:val="28"/>
          <w:szCs w:val="28"/>
        </w:rPr>
        <w:t>в муниципальном образовании город Новороссийск</w:t>
      </w:r>
    </w:p>
    <w:p w14:paraId="1917CF22" w14:textId="77777777" w:rsidR="00FE2F59" w:rsidRPr="004C0D39" w:rsidRDefault="00FE2F59" w:rsidP="00FE2F59">
      <w:pPr>
        <w:widowControl w:val="0"/>
        <w:spacing w:after="0" w:line="240" w:lineRule="auto"/>
        <w:ind w:firstLine="709"/>
        <w:rPr>
          <w:rFonts w:ascii="Times New Roman" w:eastAsia="Calibri" w:hAnsi="Times New Roman" w:cs="Times New Roman"/>
          <w:sz w:val="28"/>
          <w:szCs w:val="28"/>
        </w:rPr>
      </w:pPr>
    </w:p>
    <w:p w14:paraId="4172123C" w14:textId="77777777" w:rsidR="00FE2F59" w:rsidRPr="004C0D39" w:rsidRDefault="00FE2F59" w:rsidP="00FE2F59">
      <w:pPr>
        <w:widowControl w:val="0"/>
        <w:spacing w:after="0" w:line="240" w:lineRule="auto"/>
        <w:contextualSpacing/>
        <w:jc w:val="center"/>
        <w:rPr>
          <w:rFonts w:ascii="Times New Roman" w:eastAsia="Calibri" w:hAnsi="Times New Roman" w:cs="Times New Roman"/>
          <w:sz w:val="28"/>
          <w:szCs w:val="28"/>
        </w:rPr>
      </w:pPr>
      <w:r w:rsidRPr="004C0D39">
        <w:rPr>
          <w:rFonts w:ascii="Times New Roman" w:eastAsia="Calibri" w:hAnsi="Times New Roman" w:cs="Times New Roman"/>
          <w:sz w:val="28"/>
          <w:szCs w:val="28"/>
        </w:rPr>
        <w:t>1. Общие положения</w:t>
      </w:r>
    </w:p>
    <w:p w14:paraId="50325B31" w14:textId="77777777" w:rsidR="00FE2F59" w:rsidRPr="004C0D39" w:rsidRDefault="00FE2F59" w:rsidP="00FE2F59">
      <w:pPr>
        <w:widowControl w:val="0"/>
        <w:spacing w:after="0" w:line="240" w:lineRule="auto"/>
        <w:contextualSpacing/>
        <w:jc w:val="center"/>
        <w:rPr>
          <w:rFonts w:ascii="Times New Roman" w:eastAsia="Calibri" w:hAnsi="Times New Roman" w:cs="Times New Roman"/>
          <w:sz w:val="28"/>
          <w:szCs w:val="28"/>
        </w:rPr>
      </w:pPr>
    </w:p>
    <w:p w14:paraId="36E14702"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 xml:space="preserve">1.1.  Настоящее Положение об экологическом инициативном бюджетировании в муниципальном образовании город Новороссийск (далее по тексту </w:t>
      </w:r>
      <w:r w:rsidRPr="004C0D39">
        <w:rPr>
          <w:rFonts w:ascii="Times New Roman" w:hAnsi="Times New Roman" w:cs="Times New Roman"/>
          <w:sz w:val="28"/>
          <w:szCs w:val="28"/>
        </w:rPr>
        <w:t>–</w:t>
      </w:r>
      <w:r w:rsidRPr="004C0D39">
        <w:rPr>
          <w:rFonts w:ascii="Times New Roman" w:eastAsia="Calibri" w:hAnsi="Times New Roman" w:cs="Times New Roman"/>
          <w:sz w:val="28"/>
          <w:szCs w:val="28"/>
        </w:rPr>
        <w:t xml:space="preserve"> экологическое инициативное бюджетирование) разработано с целью вовлечения школьников и молодежи от 14 до 35 лет проживающих на территории муниципального образования город Новороссийск (далее по тексту – инициативная группа) в инициативное бюджетирование муниципального образования город Новороссийск, путем проведения конкурсного отбора и реализации инициатив, предложенных школьниками и молодежью.</w:t>
      </w:r>
    </w:p>
    <w:p w14:paraId="7B6DFA41"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 xml:space="preserve">1.2.  Целью проекта экологического инициативного бюджетирования (далее по тексту – проект) является содействие формированию гражданской компетентности и активной жизненной позиции школьников и молодежи в определении приоритетов расходования средств местного бюджета, направленных на решение вопросов, связанных с экологией. </w:t>
      </w:r>
    </w:p>
    <w:p w14:paraId="45268A59"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1.3.  Право на получение денежных средств имеют:</w:t>
      </w:r>
    </w:p>
    <w:p w14:paraId="7296402F"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1.3.1. Муниципальные общеобразовательные организации муниципального образования город Новороссийск, в случае если инициативный проект представлен школьником (инициативной школьной группой).</w:t>
      </w:r>
    </w:p>
    <w:p w14:paraId="092952B3"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1.3.2. Муниципальное бюджетное учреждение муниципального образования город Новороссийск «Молодежный центр», в случае если инициативный проект представлен представителем молодежи (молодежной группой).</w:t>
      </w:r>
    </w:p>
    <w:p w14:paraId="115647D1"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1.4. Не допускается направление денежных средств с целью реализации экологического инициативного бюджетирования:</w:t>
      </w:r>
    </w:p>
    <w:p w14:paraId="360DC58A"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1.4.1. Государственным и частным общеобразовательным организациям муниципального образования город Новороссийск;</w:t>
      </w:r>
    </w:p>
    <w:p w14:paraId="496003D8"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lastRenderedPageBreak/>
        <w:t>1.4.2.  На содержание персонала муниципального бюджетного учреждения муниципального образования город Новороссийск «Молодежный центр» и коммерческую деятельность;</w:t>
      </w:r>
    </w:p>
    <w:p w14:paraId="03803E9A"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1.4.3. На содержание персонала школьных образовательных учреждений и коммерческую деятельность.</w:t>
      </w:r>
    </w:p>
    <w:p w14:paraId="69EE5835"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1.4.4. На иные направления, не установленные настоящим Положением.</w:t>
      </w:r>
    </w:p>
    <w:p w14:paraId="77BAE748"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1.5.  Задачи экологического инициативного бюджетирования:</w:t>
      </w:r>
    </w:p>
    <w:p w14:paraId="5847A2ED"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1.5.1. закрепление инициативных проектов в сфере экологии как отдельной разновидности инициативного бюджетирования;</w:t>
      </w:r>
    </w:p>
    <w:p w14:paraId="4F423BFB"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1.5.2. вовлечение школьников и молодежи в бюджетный процесс муниципального образования город Новороссийск;</w:t>
      </w:r>
    </w:p>
    <w:p w14:paraId="3B03FCE0"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1.5.3. финансовая и организационная поддержка проектных предложений экологической направленности, выдвинутых и отобранных школьниками и молодежью;</w:t>
      </w:r>
    </w:p>
    <w:p w14:paraId="2308FE69"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1.5.4.</w:t>
      </w:r>
      <w:r w:rsidRPr="004C0D39">
        <w:rPr>
          <w:rFonts w:ascii="Times New Roman" w:eastAsia="Calibri" w:hAnsi="Times New Roman" w:cs="Times New Roman"/>
          <w:sz w:val="28"/>
          <w:szCs w:val="28"/>
        </w:rPr>
        <w:tab/>
        <w:t>повышение финансовой грамотности школьников и молодежи;</w:t>
      </w:r>
    </w:p>
    <w:p w14:paraId="2B14BE3D"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1.5.5.</w:t>
      </w:r>
      <w:r w:rsidRPr="004C0D39">
        <w:rPr>
          <w:rFonts w:ascii="Times New Roman" w:eastAsia="Calibri" w:hAnsi="Times New Roman" w:cs="Times New Roman"/>
          <w:sz w:val="28"/>
          <w:szCs w:val="28"/>
        </w:rPr>
        <w:tab/>
        <w:t>повышение заинтересованности школьников и молодежи в решении вопросов местного значения;</w:t>
      </w:r>
    </w:p>
    <w:p w14:paraId="55D2F78F"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1.5.6. принятие бюджетных решений, позволяющих изменить к лучшему экологию в муниципальном образовании город Новороссийск.</w:t>
      </w:r>
    </w:p>
    <w:p w14:paraId="19701B25" w14:textId="77777777" w:rsidR="00FE2F59" w:rsidRPr="004C0D39" w:rsidRDefault="00FE2F59" w:rsidP="00FE2F59">
      <w:pPr>
        <w:widowControl w:val="0"/>
        <w:tabs>
          <w:tab w:val="left" w:pos="1276"/>
        </w:tabs>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1.6.</w:t>
      </w:r>
      <w:r w:rsidRPr="004C0D39">
        <w:rPr>
          <w:rFonts w:ascii="Times New Roman" w:eastAsia="Calibri" w:hAnsi="Times New Roman" w:cs="Times New Roman"/>
          <w:sz w:val="28"/>
          <w:szCs w:val="28"/>
        </w:rPr>
        <w:tab/>
        <w:t>Реализация проектных предложений может осуществляться по следующим направлениям:</w:t>
      </w:r>
    </w:p>
    <w:p w14:paraId="7CCE0705" w14:textId="77777777" w:rsidR="00FE2F59" w:rsidRPr="004C0D39" w:rsidRDefault="00FE2F59" w:rsidP="00FE2F59">
      <w:pPr>
        <w:widowControl w:val="0"/>
        <w:tabs>
          <w:tab w:val="left" w:pos="1276"/>
        </w:tabs>
        <w:spacing w:after="0" w:line="240" w:lineRule="auto"/>
        <w:ind w:firstLine="709"/>
        <w:jc w:val="both"/>
        <w:rPr>
          <w:rFonts w:ascii="Times New Roman" w:eastAsia="Calibri" w:hAnsi="Times New Roman" w:cs="Times New Roman"/>
          <w:iCs/>
          <w:sz w:val="28"/>
          <w:szCs w:val="28"/>
        </w:rPr>
      </w:pPr>
      <w:r w:rsidRPr="004C0D39">
        <w:rPr>
          <w:rFonts w:ascii="Times New Roman" w:eastAsia="Calibri" w:hAnsi="Times New Roman" w:cs="Times New Roman"/>
          <w:iCs/>
          <w:sz w:val="28"/>
          <w:szCs w:val="28"/>
        </w:rPr>
        <w:t>1.6.1. Проведение мероприятий по смягчению последствий изменения климата (энергосбережение, установка солнечных батарей, сокращение объемов производимого мусора, увеличение объемов переработки отходов, развитие методов компостирования отходов);</w:t>
      </w:r>
    </w:p>
    <w:p w14:paraId="06F04DF2" w14:textId="77777777" w:rsidR="00FE2F59" w:rsidRPr="004C0D39" w:rsidRDefault="00FE2F59" w:rsidP="00FE2F59">
      <w:pPr>
        <w:widowControl w:val="0"/>
        <w:tabs>
          <w:tab w:val="left" w:pos="1276"/>
        </w:tabs>
        <w:spacing w:after="0" w:line="240" w:lineRule="auto"/>
        <w:ind w:firstLine="709"/>
        <w:jc w:val="both"/>
        <w:rPr>
          <w:rFonts w:ascii="Times New Roman" w:eastAsia="Calibri" w:hAnsi="Times New Roman" w:cs="Times New Roman"/>
          <w:iCs/>
          <w:sz w:val="28"/>
          <w:szCs w:val="28"/>
        </w:rPr>
      </w:pPr>
      <w:r w:rsidRPr="004C0D39">
        <w:rPr>
          <w:rFonts w:ascii="Times New Roman" w:eastAsia="Calibri" w:hAnsi="Times New Roman" w:cs="Times New Roman"/>
          <w:iCs/>
          <w:sz w:val="28"/>
          <w:szCs w:val="28"/>
        </w:rPr>
        <w:t>1.6.2. Проведение мероприятий по адаптации к изменениям климата (сокращение потребления воды, восстановление водного цикла, установка питьевых фонтанчиков, посадка деревьев, повышение проницаемости и плодородия почвы, зеленые крыши);</w:t>
      </w:r>
    </w:p>
    <w:p w14:paraId="4BEAEB98" w14:textId="77777777" w:rsidR="00FE2F59" w:rsidRPr="004C0D39" w:rsidRDefault="00FE2F59" w:rsidP="00FE2F59">
      <w:pPr>
        <w:widowControl w:val="0"/>
        <w:tabs>
          <w:tab w:val="left" w:pos="1276"/>
        </w:tabs>
        <w:spacing w:after="0" w:line="240" w:lineRule="auto"/>
        <w:ind w:firstLine="709"/>
        <w:jc w:val="both"/>
        <w:rPr>
          <w:rFonts w:ascii="Times New Roman" w:eastAsia="Calibri" w:hAnsi="Times New Roman" w:cs="Times New Roman"/>
          <w:iCs/>
          <w:sz w:val="28"/>
          <w:szCs w:val="28"/>
        </w:rPr>
      </w:pPr>
      <w:r w:rsidRPr="004C0D39">
        <w:rPr>
          <w:rFonts w:ascii="Times New Roman" w:eastAsia="Calibri" w:hAnsi="Times New Roman" w:cs="Times New Roman"/>
          <w:iCs/>
          <w:sz w:val="28"/>
          <w:szCs w:val="28"/>
        </w:rPr>
        <w:t>1.6.3. Проведение мероприятий по сохранению природы и биоразнообразия (создание/модернизация зеленых пространств, посадки деревьев, обустройство овощных огородов, фруктовых садов);</w:t>
      </w:r>
    </w:p>
    <w:p w14:paraId="0E5D0648" w14:textId="2A6F5B6D" w:rsidR="00FE2F59" w:rsidRPr="004C0D39" w:rsidRDefault="00FE2F59" w:rsidP="00FE2F59">
      <w:pPr>
        <w:widowControl w:val="0"/>
        <w:tabs>
          <w:tab w:val="left" w:pos="1276"/>
        </w:tabs>
        <w:spacing w:after="0" w:line="240" w:lineRule="auto"/>
        <w:ind w:firstLine="709"/>
        <w:jc w:val="both"/>
        <w:rPr>
          <w:rFonts w:ascii="Times New Roman" w:eastAsia="Calibri" w:hAnsi="Times New Roman" w:cs="Times New Roman"/>
          <w:iCs/>
          <w:sz w:val="28"/>
          <w:szCs w:val="28"/>
        </w:rPr>
      </w:pPr>
      <w:r w:rsidRPr="004C0D39">
        <w:rPr>
          <w:rFonts w:ascii="Times New Roman" w:eastAsia="Calibri" w:hAnsi="Times New Roman" w:cs="Times New Roman"/>
          <w:iCs/>
          <w:sz w:val="28"/>
          <w:szCs w:val="28"/>
        </w:rPr>
        <w:t>1.6.4. Борьба с загрязнением воздуха, шумом и устойчивой мобильности (продвижение использования городского транспорта, сокращение дорожного трафика, обустройство велосипедных парковок и дорожек, безопасность пешеходов).</w:t>
      </w:r>
    </w:p>
    <w:p w14:paraId="21C6A664"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1.7.  Срок реализации инициативного проекта должен ограничиваться годом, в котором осуществляется предоставление средств местного бюджета.</w:t>
      </w:r>
    </w:p>
    <w:p w14:paraId="5CEA0093"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p>
    <w:p w14:paraId="1824F4BA" w14:textId="77777777" w:rsidR="00FE2F59" w:rsidRPr="004C0D39" w:rsidRDefault="00FE2F59" w:rsidP="00FE2F59">
      <w:pPr>
        <w:widowControl w:val="0"/>
        <w:spacing w:after="0" w:line="240" w:lineRule="auto"/>
        <w:jc w:val="center"/>
        <w:rPr>
          <w:rFonts w:ascii="Times New Roman" w:eastAsia="Calibri" w:hAnsi="Times New Roman" w:cs="Times New Roman"/>
          <w:sz w:val="28"/>
          <w:szCs w:val="28"/>
        </w:rPr>
      </w:pPr>
      <w:r w:rsidRPr="004C0D39">
        <w:rPr>
          <w:rFonts w:ascii="Times New Roman" w:eastAsia="Calibri" w:hAnsi="Times New Roman" w:cs="Times New Roman"/>
          <w:sz w:val="28"/>
          <w:szCs w:val="28"/>
        </w:rPr>
        <w:t>2. Организация подготовки и реализация экологического инициативного бюджетирования в муниципальном образовании город Новороссийск</w:t>
      </w:r>
    </w:p>
    <w:p w14:paraId="5CCD3792" w14:textId="77777777" w:rsidR="00FE2F59" w:rsidRPr="004C0D39" w:rsidRDefault="00FE2F59" w:rsidP="00FE2F59">
      <w:pPr>
        <w:widowControl w:val="0"/>
        <w:spacing w:after="0" w:line="240" w:lineRule="auto"/>
        <w:jc w:val="both"/>
        <w:rPr>
          <w:rFonts w:ascii="Times New Roman" w:eastAsia="Calibri" w:hAnsi="Times New Roman" w:cs="Times New Roman"/>
          <w:sz w:val="28"/>
          <w:szCs w:val="28"/>
        </w:rPr>
      </w:pPr>
    </w:p>
    <w:p w14:paraId="47D9B820" w14:textId="77777777" w:rsidR="00FE2F59" w:rsidRPr="004C0D39" w:rsidRDefault="00FE2F59" w:rsidP="00FE2F59">
      <w:pPr>
        <w:widowControl w:val="0"/>
        <w:tabs>
          <w:tab w:val="left" w:pos="1276"/>
        </w:tabs>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2.1.</w:t>
      </w:r>
      <w:r w:rsidRPr="004C0D39">
        <w:rPr>
          <w:rFonts w:ascii="Times New Roman" w:eastAsia="Calibri" w:hAnsi="Times New Roman" w:cs="Times New Roman"/>
          <w:sz w:val="28"/>
          <w:szCs w:val="28"/>
        </w:rPr>
        <w:tab/>
        <w:t xml:space="preserve">Управление образования муниципального образования город Новороссийск и отдел по делам молодежи муниципального образования </w:t>
      </w:r>
      <w:r w:rsidRPr="004C0D39">
        <w:rPr>
          <w:rFonts w:ascii="Times New Roman" w:eastAsia="Calibri" w:hAnsi="Times New Roman" w:cs="Times New Roman"/>
          <w:sz w:val="28"/>
          <w:szCs w:val="28"/>
        </w:rPr>
        <w:lastRenderedPageBreak/>
        <w:t>город Новороссийск (далее по тексту – Организаторы), каждый в части своего направления в рамках подготовки и реализации проектов экологического инициативного бюджетирования на основании соответствующих Приказов:</w:t>
      </w:r>
    </w:p>
    <w:p w14:paraId="06798689"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2.1.1. устанавливают количество призовых мест и размер финансирования проектов, реализуемых в текущем финансовом году в пределах, предусмотренных местным бюджетом лимитов бюджетных обязательств;</w:t>
      </w:r>
    </w:p>
    <w:p w14:paraId="7F2AE040"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2.1.2. организуют участие школьников и молодежи в мероприятиях проекта;</w:t>
      </w:r>
    </w:p>
    <w:p w14:paraId="2AE9F714"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2.1.3. устанавливают и обеспечивают Порядок проведения процедур, необходимых для отбора проектных предложений;</w:t>
      </w:r>
    </w:p>
    <w:p w14:paraId="6CB88F9B"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2.1.4. обеспечивают распространение информационных материалов о проекте;</w:t>
      </w:r>
    </w:p>
    <w:p w14:paraId="7F6A293D"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2.1.5. осуществляют учет и хранение документов, поступающих в ходе подготовки и реализации проекта;</w:t>
      </w:r>
    </w:p>
    <w:p w14:paraId="26BCF3C9"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2.1.6. осуществляют мониторинг реализации проекта, информируют участников и общественность о ходе реализации проектных предложений;</w:t>
      </w:r>
    </w:p>
    <w:p w14:paraId="39E12BC7"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2.1.7. формируют и опубликовывают извещение о конкурсном отборе;</w:t>
      </w:r>
    </w:p>
    <w:p w14:paraId="0E594F42"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2.1.8. создают комиссии и утверждают положение о работе комиссии по отбору проектных предложений экологического инициативного бюджетирования на территории муниципального образования город Новороссийск.</w:t>
      </w:r>
    </w:p>
    <w:p w14:paraId="134241EA" w14:textId="77777777" w:rsidR="00FE2F59" w:rsidRPr="004C0D39" w:rsidRDefault="00FE2F59" w:rsidP="00FE2F59">
      <w:pPr>
        <w:widowControl w:val="0"/>
        <w:tabs>
          <w:tab w:val="left" w:pos="1276"/>
        </w:tabs>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2.2.</w:t>
      </w:r>
      <w:r w:rsidRPr="004C0D39">
        <w:rPr>
          <w:rFonts w:ascii="Times New Roman" w:eastAsia="Calibri" w:hAnsi="Times New Roman" w:cs="Times New Roman"/>
          <w:sz w:val="28"/>
          <w:szCs w:val="28"/>
        </w:rPr>
        <w:tab/>
        <w:t>Организаторы в рамках подготовки и реализации проекта:</w:t>
      </w:r>
    </w:p>
    <w:p w14:paraId="6FE7648E"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2.2.1. обеспечивают необходимую методическую и техническую поддержку участникам в ходе реализации проекта;</w:t>
      </w:r>
    </w:p>
    <w:p w14:paraId="1B097E6B"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 xml:space="preserve">2.2.2. обеспечивают финансирование отобранных для реализации проектов предложений в пределах средств местного бюджета, предусмотренных на реализацию проектов экологического инициативного бюджетирования. </w:t>
      </w:r>
    </w:p>
    <w:p w14:paraId="564398D3"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2.3.  Извещение о проведении Конкурсного отбора должно содержать следующую информацию:</w:t>
      </w:r>
    </w:p>
    <w:p w14:paraId="7A4ABB34"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2.3.1. наименование и адрес Организатора;</w:t>
      </w:r>
    </w:p>
    <w:p w14:paraId="1FFCB0F4"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2.3.2. перечень вопросов, согласно пункту 1.4. настоящего Положения, на реализацию которых могут быть направлены проекты;</w:t>
      </w:r>
    </w:p>
    <w:p w14:paraId="3C1D4C3E"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2.3.3. адрес, дату, время начала и окончания приема заявок на участие в Конкурсном отборе;</w:t>
      </w:r>
    </w:p>
    <w:p w14:paraId="4B02CAED"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2.3.4. состав документации, представляемой на Конкурсный отбор, и требования к ее оформлению;</w:t>
      </w:r>
    </w:p>
    <w:p w14:paraId="452FCF39"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 xml:space="preserve">2.3.5. адрес, дату и время проведения заседания Конкурсных комиссий по Конкурсному отбору проектов; </w:t>
      </w:r>
    </w:p>
    <w:p w14:paraId="562D917A"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2.3.6. количество призовых мест и предельный размер денежных средств, предусмотренный для реализации проектов экологического инициативного бюджетирования;</w:t>
      </w:r>
    </w:p>
    <w:p w14:paraId="2D32D202"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2.3.7. контактные данные.</w:t>
      </w:r>
    </w:p>
    <w:p w14:paraId="11AF64A8"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lastRenderedPageBreak/>
        <w:t>2.4.  Реализация проекта осуществляется по следующим этапам:</w:t>
      </w:r>
    </w:p>
    <w:p w14:paraId="10B530EA"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2.4.1. информационная кампания (проводится руководителем муниципального бюджетного учреждения муниципального образования город Новороссийск «Молодежный центр» и руководителем общеобразовательного учреждения с учетом сроков и условий, указанным в извещении Организатора);</w:t>
      </w:r>
    </w:p>
    <w:p w14:paraId="1222371C"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2.4.2. в установленные извещением сроки инициативная группа предоставляет Организатору заявку на участие в конкурсе по форме, согласно приложению к настоящему Положению (далее – Заявка).</w:t>
      </w:r>
    </w:p>
    <w:p w14:paraId="45A8E631" w14:textId="77777777" w:rsidR="00FE2F59" w:rsidRPr="004C0D39" w:rsidRDefault="00FE2F59" w:rsidP="00FE2F59">
      <w:pPr>
        <w:widowControl w:val="0"/>
        <w:tabs>
          <w:tab w:val="left" w:pos="1276"/>
        </w:tabs>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2.5.</w:t>
      </w:r>
      <w:r w:rsidRPr="004C0D39">
        <w:rPr>
          <w:rFonts w:ascii="Times New Roman" w:eastAsia="Calibri" w:hAnsi="Times New Roman" w:cs="Times New Roman"/>
          <w:sz w:val="28"/>
          <w:szCs w:val="28"/>
        </w:rPr>
        <w:tab/>
        <w:t>Вместе с Заявкой предоставляются следующие материалы:</w:t>
      </w:r>
    </w:p>
    <w:p w14:paraId="7B93C867"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2.5.1.</w:t>
      </w:r>
      <w:r w:rsidRPr="004C0D39">
        <w:rPr>
          <w:rFonts w:ascii="Times New Roman" w:eastAsia="Calibri" w:hAnsi="Times New Roman" w:cs="Times New Roman"/>
          <w:sz w:val="28"/>
          <w:szCs w:val="28"/>
        </w:rPr>
        <w:tab/>
        <w:t>проектное предложение, оформленное в виде текстового материала объемом не более 10 страниц формата А4;</w:t>
      </w:r>
    </w:p>
    <w:p w14:paraId="6F7C191E"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2.5.2.</w:t>
      </w:r>
      <w:r w:rsidRPr="004C0D39">
        <w:rPr>
          <w:rFonts w:ascii="Times New Roman" w:eastAsia="Calibri" w:hAnsi="Times New Roman" w:cs="Times New Roman"/>
          <w:sz w:val="28"/>
          <w:szCs w:val="28"/>
        </w:rPr>
        <w:tab/>
        <w:t>предварительная смета расходов на реализацию проектного предложения.</w:t>
      </w:r>
    </w:p>
    <w:p w14:paraId="06DC7DED" w14:textId="77777777" w:rsidR="00FE2F59" w:rsidRPr="004C0D39" w:rsidRDefault="00FE2F59" w:rsidP="00FE2F59">
      <w:pPr>
        <w:widowControl w:val="0"/>
        <w:tabs>
          <w:tab w:val="left" w:pos="1276"/>
        </w:tabs>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2.6.</w:t>
      </w:r>
      <w:r w:rsidRPr="004C0D39">
        <w:rPr>
          <w:rFonts w:ascii="Times New Roman" w:eastAsia="Calibri" w:hAnsi="Times New Roman" w:cs="Times New Roman"/>
          <w:sz w:val="28"/>
          <w:szCs w:val="28"/>
        </w:rPr>
        <w:tab/>
        <w:t>Представленные Заявки и материалы по проектным предложениям</w:t>
      </w:r>
    </w:p>
    <w:p w14:paraId="53D7A179" w14:textId="77777777" w:rsidR="00FE2F59" w:rsidRPr="004C0D39" w:rsidRDefault="00FE2F59" w:rsidP="00FE2F59">
      <w:pPr>
        <w:widowControl w:val="0"/>
        <w:spacing w:after="0" w:line="240" w:lineRule="auto"/>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проверяются комиссией, созданной Организатором для предварительного отбора проектных предложений (далее – комиссия Организатора).</w:t>
      </w:r>
    </w:p>
    <w:p w14:paraId="125A7786"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2.6.1.</w:t>
      </w:r>
      <w:r w:rsidRPr="004C0D39">
        <w:rPr>
          <w:rFonts w:ascii="Times New Roman" w:eastAsia="Calibri" w:hAnsi="Times New Roman" w:cs="Times New Roman"/>
          <w:sz w:val="28"/>
          <w:szCs w:val="28"/>
        </w:rPr>
        <w:tab/>
        <w:t>Комиссия Организатора проверяет проектные предложения согласно критериям установленным пунктом 2.7. настоящего Положения в течение 5 рабочих дней, с даты окончания приема заявок, установленного извещением.</w:t>
      </w:r>
    </w:p>
    <w:p w14:paraId="33A81DFB"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2.6.2.</w:t>
      </w:r>
      <w:r w:rsidRPr="004C0D39">
        <w:rPr>
          <w:rFonts w:ascii="Times New Roman" w:eastAsia="Calibri" w:hAnsi="Times New Roman" w:cs="Times New Roman"/>
          <w:sz w:val="28"/>
          <w:szCs w:val="28"/>
        </w:rPr>
        <w:tab/>
        <w:t>Для технического анализа проектных предложений, с целью определения их возможной реализации, комиссия Организатора имеет право привлекать на безвозмездной основе специалистов отраслевых (функциональных) органов администрации муниципального образования город Новороссийск.</w:t>
      </w:r>
    </w:p>
    <w:p w14:paraId="5392F8E7" w14:textId="77777777" w:rsidR="00FE2F59" w:rsidRPr="004C0D39" w:rsidRDefault="00FE2F59" w:rsidP="00FE2F59">
      <w:pPr>
        <w:widowControl w:val="0"/>
        <w:tabs>
          <w:tab w:val="left" w:pos="1276"/>
        </w:tabs>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2.7.</w:t>
      </w:r>
      <w:r w:rsidRPr="004C0D39">
        <w:rPr>
          <w:rFonts w:ascii="Times New Roman" w:eastAsia="Calibri" w:hAnsi="Times New Roman" w:cs="Times New Roman"/>
          <w:sz w:val="28"/>
          <w:szCs w:val="28"/>
        </w:rPr>
        <w:tab/>
        <w:t>Оценка проектного предложения состоит из количества набранных баллов по следующим критериям:</w:t>
      </w:r>
    </w:p>
    <w:p w14:paraId="4863A423"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2.7.1. креативная составляющая (оригинальность, новизна) – оценивает от 1 до 5 баллов;</w:t>
      </w:r>
    </w:p>
    <w:p w14:paraId="319CB3F9"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2.7.2. актуальность проектного предложения оценивается от 1 до 5 баллов;</w:t>
      </w:r>
    </w:p>
    <w:p w14:paraId="63B12874"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2.7.3. проработанность (наличие эскизов, обоснование социальных эффектов от реализации) - оценивается от 1 до 5 баллов;</w:t>
      </w:r>
    </w:p>
    <w:p w14:paraId="1E69D18B"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2.7.4. качество презентации (наличие презентационных материалов) оценивается от 1 до 5 баллов.</w:t>
      </w:r>
    </w:p>
    <w:p w14:paraId="5C988E72" w14:textId="77777777" w:rsidR="00FE2F59" w:rsidRPr="004C0D39" w:rsidRDefault="00FE2F59" w:rsidP="00FE2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2.8. По результатам анализа проектных предложений комиссией Организатора формируется заключение о допуске либо об исключении из итогового отбора.</w:t>
      </w:r>
    </w:p>
    <w:p w14:paraId="639D9A28" w14:textId="77777777" w:rsidR="00FE2F59" w:rsidRPr="004C0D39" w:rsidRDefault="00FE2F59" w:rsidP="00FE2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2.8.1. В случае, если проектное предложение получило отрицательное заключение, либо представленное проектное предложение нарушает действующее законодательство Российской Федерации комиссия Организатора информирует об этом представителя инициативной группы и исключает данный проект от итогового голосования.</w:t>
      </w:r>
    </w:p>
    <w:p w14:paraId="302FDC34" w14:textId="77777777" w:rsidR="00FE2F59" w:rsidRPr="004C0D39" w:rsidRDefault="00FE2F59" w:rsidP="00FE2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 xml:space="preserve">2.9. Заявки и материалы по проектным предложениям, получившим </w:t>
      </w:r>
      <w:r w:rsidRPr="004C0D39">
        <w:rPr>
          <w:rFonts w:ascii="Times New Roman" w:eastAsia="Calibri" w:hAnsi="Times New Roman" w:cs="Times New Roman"/>
          <w:sz w:val="28"/>
          <w:szCs w:val="28"/>
        </w:rPr>
        <w:lastRenderedPageBreak/>
        <w:t xml:space="preserve">положительное заключение, представляются комиссией Организатора на рассмотрение жителей муниципального образования город Новороссийск на сайте администрации муниципального образования город Новороссийск во вкладке «Инициативное бюджетирование» путем проведения голосования. Срок проведения голосования должен составлять не менее 10 (десять) рабочих дней. </w:t>
      </w:r>
    </w:p>
    <w:p w14:paraId="371F9168" w14:textId="77777777" w:rsidR="00FE2F59" w:rsidRPr="004C0D39" w:rsidRDefault="00FE2F59" w:rsidP="00FE2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2.10. По итогам проведения открытого голосования определяются инициативные проекты, набравшие наибольшее количество голосов согласно количеству призовых мест.</w:t>
      </w:r>
    </w:p>
    <w:p w14:paraId="511A0671" w14:textId="77777777" w:rsidR="00FE2F59" w:rsidRPr="004C0D39" w:rsidRDefault="00FE2F59" w:rsidP="00FE2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2.10.1. Комиссия Организатора по итогам проведения открытого голосования формирует рейтинг инициативных проектов экологического инициативного бюджетирования (далее по тексту – рейтинг), в котором отражаются голоса за инициативные проекты в порядке убывания.</w:t>
      </w:r>
    </w:p>
    <w:p w14:paraId="6E75F7B6" w14:textId="1866965E" w:rsidR="00FE2F59" w:rsidRPr="004C0D39" w:rsidRDefault="00FE2F59" w:rsidP="00FE2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2.11. В течение 10 (десяти) рабочих дней после окончания открытого голосования комиссия Организатора назначает заседание комиссии, на которо</w:t>
      </w:r>
      <w:r w:rsidR="00486759">
        <w:rPr>
          <w:rFonts w:ascii="Times New Roman" w:eastAsia="Calibri" w:hAnsi="Times New Roman" w:cs="Times New Roman"/>
          <w:sz w:val="28"/>
          <w:szCs w:val="28"/>
        </w:rPr>
        <w:t>м</w:t>
      </w:r>
      <w:r w:rsidRPr="004C0D39">
        <w:rPr>
          <w:rFonts w:ascii="Times New Roman" w:eastAsia="Calibri" w:hAnsi="Times New Roman" w:cs="Times New Roman"/>
          <w:sz w:val="28"/>
          <w:szCs w:val="28"/>
        </w:rPr>
        <w:t xml:space="preserve"> определяет победителей проектов экологического инициативного бюджетирования с учетом голосования жителей и публикует результаты в течение 3 (трех) рабочих дней с момента подписания итогового протокола на сайте администрации муниципального образования город Новороссийск во вкладке «Инициативное бюджетирование».</w:t>
      </w:r>
    </w:p>
    <w:p w14:paraId="3EACF914" w14:textId="31260803" w:rsidR="00FE2F59" w:rsidRPr="004C0D39" w:rsidRDefault="00FE2F59" w:rsidP="00FE2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2.1</w:t>
      </w:r>
      <w:r w:rsidR="000D494B" w:rsidRPr="004C0D39">
        <w:rPr>
          <w:rFonts w:ascii="Times New Roman" w:eastAsia="Calibri" w:hAnsi="Times New Roman" w:cs="Times New Roman"/>
          <w:sz w:val="28"/>
          <w:szCs w:val="28"/>
        </w:rPr>
        <w:t>2</w:t>
      </w:r>
      <w:r w:rsidRPr="004C0D39">
        <w:rPr>
          <w:rFonts w:ascii="Times New Roman" w:eastAsia="Calibri" w:hAnsi="Times New Roman" w:cs="Times New Roman"/>
          <w:sz w:val="28"/>
          <w:szCs w:val="28"/>
        </w:rPr>
        <w:t>. В случае если по итогам голосования два и более проектов набирают наибольшее одинаковое число голосов, то голосование продлевается на 3 (три) рабочих дня до определения победителя.</w:t>
      </w:r>
    </w:p>
    <w:p w14:paraId="0CDC46C4" w14:textId="09793280" w:rsidR="00FE2F59" w:rsidRPr="004C0D39" w:rsidRDefault="00FE2F59" w:rsidP="00FE2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2.1</w:t>
      </w:r>
      <w:r w:rsidR="000D494B" w:rsidRPr="004C0D39">
        <w:rPr>
          <w:rFonts w:ascii="Times New Roman" w:eastAsia="Calibri" w:hAnsi="Times New Roman" w:cs="Times New Roman"/>
          <w:sz w:val="28"/>
          <w:szCs w:val="28"/>
        </w:rPr>
        <w:t>3</w:t>
      </w:r>
      <w:r w:rsidRPr="004C0D39">
        <w:rPr>
          <w:rFonts w:ascii="Times New Roman" w:eastAsia="Calibri" w:hAnsi="Times New Roman" w:cs="Times New Roman"/>
          <w:sz w:val="28"/>
          <w:szCs w:val="28"/>
        </w:rPr>
        <w:t>. Управление образования и отдел по делам молодежи муниципального образования город Новороссийск с учетом рейтинга при соответствующем решении комиссии Организатора, в случае наличия денежных средств, предусмотренных для реализации проектов дошкольного инициативного бюджетирования вправе финансировать проекты экологического инициативного бюджетирования, не занявшие призовые места.</w:t>
      </w:r>
    </w:p>
    <w:p w14:paraId="79938027" w14:textId="32A35A6F" w:rsidR="00FE2F59" w:rsidRPr="004C0D39" w:rsidRDefault="00FE2F59" w:rsidP="00FE2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2.1</w:t>
      </w:r>
      <w:r w:rsidR="000D494B" w:rsidRPr="004C0D39">
        <w:rPr>
          <w:rFonts w:ascii="Times New Roman" w:eastAsia="Calibri" w:hAnsi="Times New Roman" w:cs="Times New Roman"/>
          <w:sz w:val="28"/>
          <w:szCs w:val="28"/>
        </w:rPr>
        <w:t>4</w:t>
      </w:r>
      <w:r w:rsidRPr="004C0D39">
        <w:rPr>
          <w:rFonts w:ascii="Times New Roman" w:eastAsia="Calibri" w:hAnsi="Times New Roman" w:cs="Times New Roman"/>
          <w:sz w:val="28"/>
          <w:szCs w:val="28"/>
        </w:rPr>
        <w:t>. Финансовое обеспечение проектов осуществляется в пределах лимитов бюджетных обязательств, предусмотренных в бюджете муниципального образования город Новороссийск в рамках реализации соответствующей муниципальной программы</w:t>
      </w:r>
      <w:r w:rsidR="00486759">
        <w:rPr>
          <w:rFonts w:ascii="Times New Roman" w:eastAsia="Calibri" w:hAnsi="Times New Roman" w:cs="Times New Roman"/>
          <w:sz w:val="28"/>
          <w:szCs w:val="28"/>
        </w:rPr>
        <w:t>,</w:t>
      </w:r>
      <w:r w:rsidRPr="004C0D39">
        <w:rPr>
          <w:rFonts w:ascii="Times New Roman" w:eastAsia="Calibri" w:hAnsi="Times New Roman" w:cs="Times New Roman"/>
          <w:sz w:val="28"/>
          <w:szCs w:val="28"/>
        </w:rPr>
        <w:t xml:space="preserve"> утвержденной постановлением администрации муниципального образования город Новороссийск.</w:t>
      </w:r>
    </w:p>
    <w:p w14:paraId="2AA845CA" w14:textId="176CA0A1" w:rsidR="00FE2F59" w:rsidRPr="004C0D39" w:rsidRDefault="00FE2F59" w:rsidP="00FE2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2.1</w:t>
      </w:r>
      <w:r w:rsidR="000D494B" w:rsidRPr="004C0D39">
        <w:rPr>
          <w:rFonts w:ascii="Times New Roman" w:eastAsia="Calibri" w:hAnsi="Times New Roman" w:cs="Times New Roman"/>
          <w:sz w:val="28"/>
          <w:szCs w:val="28"/>
        </w:rPr>
        <w:t>5</w:t>
      </w:r>
      <w:r w:rsidRPr="004C0D39">
        <w:rPr>
          <w:rFonts w:ascii="Times New Roman" w:eastAsia="Calibri" w:hAnsi="Times New Roman" w:cs="Times New Roman"/>
          <w:sz w:val="28"/>
          <w:szCs w:val="28"/>
        </w:rPr>
        <w:t>.  Организаторы в случае реализации проектов экологического инициативного бюджетирования вне его компетенции, предусмотренной учредительными документами, перераспределяют денежные средства на главного распорядителя бюджетных средств местного бюджета по направлению реализации проекта.</w:t>
      </w:r>
    </w:p>
    <w:p w14:paraId="148A2656" w14:textId="66BE0BD9" w:rsidR="00FE2F59" w:rsidRPr="004C0D39" w:rsidRDefault="00FE2F59" w:rsidP="00FE2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2.1</w:t>
      </w:r>
      <w:r w:rsidR="000D494B" w:rsidRPr="004C0D39">
        <w:rPr>
          <w:rFonts w:ascii="Times New Roman" w:eastAsia="Calibri" w:hAnsi="Times New Roman" w:cs="Times New Roman"/>
          <w:sz w:val="28"/>
          <w:szCs w:val="28"/>
        </w:rPr>
        <w:t>6</w:t>
      </w:r>
      <w:r w:rsidRPr="004C0D39">
        <w:rPr>
          <w:rFonts w:ascii="Times New Roman" w:eastAsia="Calibri" w:hAnsi="Times New Roman" w:cs="Times New Roman"/>
          <w:sz w:val="28"/>
          <w:szCs w:val="28"/>
        </w:rPr>
        <w:t xml:space="preserve">. Главный распорядитель бюджетных средств местного бюджета (далее по тексту - ГРБС) по направлению реализации проекта и орган муниципального финансового контроля осуществляют обязательную проверку соблюдения условий, целей и порядка финансирования проектов </w:t>
      </w:r>
      <w:r w:rsidRPr="004C0D39">
        <w:rPr>
          <w:rFonts w:ascii="Times New Roman" w:eastAsia="Calibri" w:hAnsi="Times New Roman" w:cs="Times New Roman"/>
          <w:sz w:val="28"/>
          <w:szCs w:val="28"/>
        </w:rPr>
        <w:lastRenderedPageBreak/>
        <w:t>инициативного бюджетирования в рамках полномочий, предусмотренных действующим законодательством Российской Федерации.</w:t>
      </w:r>
    </w:p>
    <w:p w14:paraId="12ED5D74" w14:textId="2805449F" w:rsidR="00FE2F59" w:rsidRPr="004C0D39" w:rsidRDefault="00FE2F59" w:rsidP="00FE2F59">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C0D39">
        <w:rPr>
          <w:rFonts w:ascii="Times New Roman" w:eastAsia="Calibri" w:hAnsi="Times New Roman" w:cs="Times New Roman"/>
          <w:color w:val="000000"/>
          <w:sz w:val="28"/>
          <w:szCs w:val="28"/>
        </w:rPr>
        <w:t>2.1</w:t>
      </w:r>
      <w:r w:rsidR="000D494B" w:rsidRPr="004C0D39">
        <w:rPr>
          <w:rFonts w:ascii="Times New Roman" w:eastAsia="Calibri" w:hAnsi="Times New Roman" w:cs="Times New Roman"/>
          <w:color w:val="000000"/>
          <w:sz w:val="28"/>
          <w:szCs w:val="28"/>
        </w:rPr>
        <w:t>7</w:t>
      </w:r>
      <w:r w:rsidRPr="004C0D39">
        <w:rPr>
          <w:rFonts w:ascii="Times New Roman" w:eastAsia="Calibri" w:hAnsi="Times New Roman" w:cs="Times New Roman"/>
          <w:color w:val="000000"/>
          <w:sz w:val="28"/>
          <w:szCs w:val="28"/>
        </w:rPr>
        <w:t xml:space="preserve">. Определение исполнителей (подрядчиков, поставщиков) для реализации проекта экологического инициативного бюджетирования осуществляется в порядке, предусмотренном Федеральным </w:t>
      </w:r>
      <w:hyperlink r:id="rId26" w:history="1">
        <w:r w:rsidRPr="004C0D39">
          <w:rPr>
            <w:rFonts w:ascii="Times New Roman" w:eastAsia="Calibri" w:hAnsi="Times New Roman" w:cs="Times New Roman"/>
            <w:color w:val="000000"/>
            <w:sz w:val="28"/>
            <w:szCs w:val="28"/>
          </w:rPr>
          <w:t>законом</w:t>
        </w:r>
      </w:hyperlink>
      <w:r w:rsidRPr="004C0D39">
        <w:rPr>
          <w:rFonts w:ascii="Times New Roman" w:eastAsia="Calibri" w:hAnsi="Times New Roman" w:cs="Times New Roman"/>
          <w:color w:val="000000"/>
          <w:sz w:val="28"/>
          <w:szCs w:val="28"/>
        </w:rPr>
        <w:t xml:space="preserve"> </w:t>
      </w:r>
      <w:r w:rsidR="00486759">
        <w:rPr>
          <w:rFonts w:ascii="Times New Roman" w:eastAsia="Calibri" w:hAnsi="Times New Roman" w:cs="Times New Roman"/>
          <w:color w:val="000000"/>
          <w:sz w:val="28"/>
          <w:szCs w:val="28"/>
        </w:rPr>
        <w:br/>
      </w:r>
      <w:r w:rsidRPr="004C0D39">
        <w:rPr>
          <w:rFonts w:ascii="Times New Roman" w:eastAsia="Calibri" w:hAnsi="Times New Roman" w:cs="Times New Roman"/>
          <w:color w:val="000000"/>
          <w:sz w:val="28"/>
          <w:szCs w:val="28"/>
        </w:rPr>
        <w:t>от</w:t>
      </w:r>
      <w:r w:rsidR="00486759">
        <w:rPr>
          <w:rFonts w:ascii="Times New Roman" w:eastAsia="Calibri" w:hAnsi="Times New Roman" w:cs="Times New Roman"/>
          <w:color w:val="000000"/>
          <w:sz w:val="28"/>
          <w:szCs w:val="28"/>
        </w:rPr>
        <w:t xml:space="preserve"> </w:t>
      </w:r>
      <w:r w:rsidRPr="004C0D39">
        <w:rPr>
          <w:rFonts w:ascii="Times New Roman" w:eastAsia="Calibri" w:hAnsi="Times New Roman" w:cs="Times New Roman"/>
          <w:color w:val="000000"/>
          <w:sz w:val="28"/>
          <w:szCs w:val="28"/>
        </w:rPr>
        <w:t xml:space="preserve">5 апреля 2013 года № 44-ФЗ «О контрактной системе в сфере закупок товаров, работ, услуг для обеспечения государственных и муниципальных нужд» или Федеральным </w:t>
      </w:r>
      <w:hyperlink r:id="rId27" w:history="1">
        <w:r w:rsidRPr="004C0D39">
          <w:rPr>
            <w:rFonts w:ascii="Times New Roman" w:eastAsia="Calibri" w:hAnsi="Times New Roman" w:cs="Times New Roman"/>
            <w:color w:val="000000"/>
            <w:sz w:val="28"/>
            <w:szCs w:val="28"/>
          </w:rPr>
          <w:t>законом</w:t>
        </w:r>
      </w:hyperlink>
      <w:r w:rsidRPr="004C0D39">
        <w:rPr>
          <w:rFonts w:ascii="Times New Roman" w:eastAsia="Calibri" w:hAnsi="Times New Roman" w:cs="Times New Roman"/>
          <w:color w:val="000000"/>
          <w:sz w:val="28"/>
          <w:szCs w:val="28"/>
        </w:rPr>
        <w:t xml:space="preserve"> от 18 июля 2011 года № 223-ФЗ «О закупках товаров, работ, услуг отдельными видами юридических лиц».</w:t>
      </w:r>
    </w:p>
    <w:p w14:paraId="3726E510" w14:textId="31BCA8B3" w:rsidR="00FE2F59" w:rsidRPr="004C0D39" w:rsidRDefault="00FE2F59" w:rsidP="00FE2F5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2.1</w:t>
      </w:r>
      <w:r w:rsidR="000D494B" w:rsidRPr="004C0D39">
        <w:rPr>
          <w:rFonts w:ascii="Times New Roman" w:eastAsia="Calibri" w:hAnsi="Times New Roman" w:cs="Times New Roman"/>
          <w:sz w:val="28"/>
          <w:szCs w:val="28"/>
        </w:rPr>
        <w:t>8</w:t>
      </w:r>
      <w:r w:rsidRPr="004C0D39">
        <w:rPr>
          <w:rFonts w:ascii="Times New Roman" w:eastAsia="Calibri" w:hAnsi="Times New Roman" w:cs="Times New Roman"/>
          <w:sz w:val="28"/>
          <w:szCs w:val="28"/>
        </w:rPr>
        <w:t xml:space="preserve">. Остатки денежных средств в случае реализации инициативного проекта, неиспользованные в </w:t>
      </w:r>
      <w:bookmarkStart w:id="26" w:name="_GoBack"/>
      <w:r w:rsidRPr="004C0D39">
        <w:rPr>
          <w:rFonts w:ascii="Times New Roman" w:eastAsia="Calibri" w:hAnsi="Times New Roman" w:cs="Times New Roman"/>
          <w:sz w:val="28"/>
          <w:szCs w:val="28"/>
        </w:rPr>
        <w:t>отчетном финансовом году, подлежат возврату в бюджет муниципального образования город Новороссийск не позднее                   1 марта финансового года, следующего за отчетным, в соответствии с действующим законодательством Российской Федерации.</w:t>
      </w:r>
    </w:p>
    <w:bookmarkEnd w:id="26"/>
    <w:p w14:paraId="6A2E59F2" w14:textId="77777777" w:rsidR="00FE2F59" w:rsidRPr="004C0D39" w:rsidRDefault="00FE2F59" w:rsidP="00FE2F59">
      <w:pPr>
        <w:widowControl w:val="0"/>
        <w:spacing w:after="0" w:line="240" w:lineRule="auto"/>
        <w:ind w:firstLine="709"/>
        <w:jc w:val="both"/>
        <w:rPr>
          <w:rFonts w:ascii="Times New Roman" w:eastAsia="Calibri" w:hAnsi="Times New Roman" w:cs="Times New Roman"/>
          <w:sz w:val="28"/>
          <w:szCs w:val="28"/>
        </w:rPr>
      </w:pPr>
    </w:p>
    <w:p w14:paraId="0F3D8F87" w14:textId="77777777" w:rsidR="00FE2F59" w:rsidRPr="004C0D39" w:rsidRDefault="00FE2F59" w:rsidP="00FE2F59">
      <w:pPr>
        <w:widowControl w:val="0"/>
        <w:spacing w:after="0" w:line="240" w:lineRule="auto"/>
        <w:ind w:firstLine="709"/>
        <w:rPr>
          <w:rFonts w:ascii="Times New Roman" w:eastAsia="Calibri" w:hAnsi="Times New Roman" w:cs="Times New Roman"/>
          <w:sz w:val="28"/>
          <w:szCs w:val="28"/>
        </w:rPr>
      </w:pPr>
    </w:p>
    <w:p w14:paraId="47B7F620" w14:textId="77777777" w:rsidR="00FE2F59" w:rsidRPr="004C0D39" w:rsidRDefault="00FE2F59" w:rsidP="00FE2F59">
      <w:pPr>
        <w:widowControl w:val="0"/>
        <w:tabs>
          <w:tab w:val="left" w:pos="7425"/>
        </w:tabs>
        <w:spacing w:after="0" w:line="240" w:lineRule="auto"/>
        <w:rPr>
          <w:rFonts w:ascii="Times New Roman" w:eastAsia="Calibri" w:hAnsi="Times New Roman" w:cs="Times New Roman"/>
          <w:sz w:val="28"/>
          <w:szCs w:val="28"/>
        </w:rPr>
      </w:pPr>
      <w:r w:rsidRPr="004C0D39">
        <w:rPr>
          <w:rFonts w:ascii="Times New Roman" w:eastAsia="Calibri" w:hAnsi="Times New Roman" w:cs="Times New Roman"/>
          <w:sz w:val="28"/>
          <w:szCs w:val="28"/>
        </w:rPr>
        <w:t>Заместитель главы</w:t>
      </w:r>
    </w:p>
    <w:p w14:paraId="7769F96C" w14:textId="77777777" w:rsidR="00FE2F59" w:rsidRPr="004C0D39" w:rsidRDefault="00FE2F59" w:rsidP="00FE2F59">
      <w:pPr>
        <w:widowControl w:val="0"/>
        <w:tabs>
          <w:tab w:val="left" w:pos="7425"/>
        </w:tabs>
        <w:spacing w:after="0" w:line="240" w:lineRule="auto"/>
        <w:rPr>
          <w:rFonts w:ascii="Times New Roman" w:eastAsia="Calibri" w:hAnsi="Times New Roman" w:cs="Times New Roman"/>
          <w:sz w:val="28"/>
          <w:szCs w:val="28"/>
        </w:rPr>
      </w:pPr>
      <w:r w:rsidRPr="004C0D39">
        <w:rPr>
          <w:rFonts w:ascii="Times New Roman" w:eastAsia="Calibri" w:hAnsi="Times New Roman" w:cs="Times New Roman"/>
          <w:sz w:val="28"/>
          <w:szCs w:val="28"/>
        </w:rPr>
        <w:t>муниципального образования                                                         Н.В. Майорова</w:t>
      </w:r>
    </w:p>
    <w:p w14:paraId="37928F3C" w14:textId="77777777" w:rsidR="00FE2F59" w:rsidRPr="004C0D39" w:rsidRDefault="00FE2F59" w:rsidP="00FE2F59">
      <w:pPr>
        <w:widowControl w:val="0"/>
        <w:spacing w:after="0" w:line="240" w:lineRule="auto"/>
        <w:rPr>
          <w:rFonts w:ascii="Times New Roman" w:hAnsi="Times New Roman" w:cs="Times New Roman"/>
          <w:sz w:val="28"/>
          <w:szCs w:val="28"/>
          <w:lang w:eastAsia="ru-RU"/>
        </w:rPr>
        <w:sectPr w:rsidR="00FE2F59" w:rsidRPr="004C0D39" w:rsidSect="005449F8">
          <w:headerReference w:type="even" r:id="rId28"/>
          <w:headerReference w:type="default" r:id="rId29"/>
          <w:pgSz w:w="11906" w:h="16838"/>
          <w:pgMar w:top="1134" w:right="567" w:bottom="993" w:left="1985" w:header="709" w:footer="709" w:gutter="0"/>
          <w:pgNumType w:start="1"/>
          <w:cols w:space="708"/>
          <w:titlePg/>
          <w:docGrid w:linePitch="360"/>
        </w:sectPr>
      </w:pPr>
    </w:p>
    <w:p w14:paraId="0C8DB2F6" w14:textId="77777777" w:rsidR="00FE2F59" w:rsidRPr="004C0D39" w:rsidRDefault="00FE2F59" w:rsidP="00FE2F59">
      <w:pPr>
        <w:widowControl w:val="0"/>
        <w:spacing w:after="0" w:line="240" w:lineRule="auto"/>
        <w:ind w:left="5103"/>
        <w:rPr>
          <w:rFonts w:ascii="Times New Roman" w:hAnsi="Times New Roman" w:cs="Times New Roman"/>
          <w:sz w:val="28"/>
          <w:szCs w:val="28"/>
        </w:rPr>
      </w:pPr>
      <w:bookmarkStart w:id="27" w:name="sub_200250"/>
      <w:r w:rsidRPr="004C0D39">
        <w:rPr>
          <w:rFonts w:ascii="Times New Roman" w:hAnsi="Times New Roman" w:cs="Times New Roman"/>
          <w:sz w:val="28"/>
          <w:szCs w:val="28"/>
        </w:rPr>
        <w:lastRenderedPageBreak/>
        <w:t>Приложение</w:t>
      </w:r>
    </w:p>
    <w:p w14:paraId="331749C1" w14:textId="77777777" w:rsidR="00FE2F59" w:rsidRPr="004C0D39" w:rsidRDefault="00FE2F59" w:rsidP="00FE2F59">
      <w:pPr>
        <w:widowControl w:val="0"/>
        <w:autoSpaceDE w:val="0"/>
        <w:autoSpaceDN w:val="0"/>
        <w:adjustRightInd w:val="0"/>
        <w:spacing w:after="0" w:line="240" w:lineRule="auto"/>
        <w:ind w:left="5103"/>
        <w:rPr>
          <w:rFonts w:ascii="Times New Roman" w:hAnsi="Times New Roman" w:cs="Times New Roman"/>
          <w:bCs/>
          <w:sz w:val="28"/>
          <w:szCs w:val="28"/>
        </w:rPr>
      </w:pPr>
      <w:r w:rsidRPr="004C0D39">
        <w:rPr>
          <w:rFonts w:ascii="Times New Roman" w:hAnsi="Times New Roman" w:cs="Times New Roman"/>
          <w:sz w:val="28"/>
          <w:szCs w:val="28"/>
        </w:rPr>
        <w:t xml:space="preserve">к Положению </w:t>
      </w:r>
      <w:r w:rsidRPr="004C0D39">
        <w:rPr>
          <w:rFonts w:ascii="Times New Roman" w:hAnsi="Times New Roman" w:cs="Times New Roman"/>
          <w:bCs/>
          <w:sz w:val="28"/>
          <w:szCs w:val="28"/>
        </w:rPr>
        <w:t xml:space="preserve">об экологическом инициативном бюджетировании </w:t>
      </w:r>
    </w:p>
    <w:p w14:paraId="1F754868" w14:textId="77777777" w:rsidR="00FE2F59" w:rsidRPr="004C0D39" w:rsidRDefault="00FE2F59" w:rsidP="00FE2F59">
      <w:pPr>
        <w:widowControl w:val="0"/>
        <w:autoSpaceDE w:val="0"/>
        <w:autoSpaceDN w:val="0"/>
        <w:adjustRightInd w:val="0"/>
        <w:spacing w:after="0" w:line="240" w:lineRule="auto"/>
        <w:ind w:left="5103"/>
        <w:rPr>
          <w:rFonts w:ascii="Times New Roman" w:hAnsi="Times New Roman" w:cs="Times New Roman"/>
          <w:sz w:val="28"/>
          <w:szCs w:val="28"/>
        </w:rPr>
      </w:pPr>
      <w:r w:rsidRPr="004C0D39">
        <w:rPr>
          <w:rFonts w:ascii="Times New Roman" w:hAnsi="Times New Roman" w:cs="Times New Roman"/>
          <w:bCs/>
          <w:sz w:val="28"/>
          <w:szCs w:val="28"/>
        </w:rPr>
        <w:t>в муниципальном образовании город Новороссийск</w:t>
      </w:r>
    </w:p>
    <w:p w14:paraId="716788B5" w14:textId="77777777" w:rsidR="00FE2F59" w:rsidRPr="004C0D39" w:rsidRDefault="00FE2F59" w:rsidP="00FE2F59">
      <w:pPr>
        <w:widowControl w:val="0"/>
        <w:spacing w:after="0" w:line="240" w:lineRule="auto"/>
        <w:rPr>
          <w:rFonts w:ascii="Times New Roman" w:hAnsi="Times New Roman" w:cs="Times New Roman"/>
          <w:sz w:val="28"/>
          <w:szCs w:val="28"/>
        </w:rPr>
      </w:pPr>
      <w:r w:rsidRPr="004C0D39">
        <w:rPr>
          <w:rFonts w:ascii="Times New Roman" w:hAnsi="Times New Roman" w:cs="Times New Roman"/>
          <w:sz w:val="28"/>
          <w:szCs w:val="28"/>
        </w:rPr>
        <w:tab/>
      </w:r>
      <w:r w:rsidRPr="004C0D39">
        <w:rPr>
          <w:rFonts w:ascii="Times New Roman" w:hAnsi="Times New Roman" w:cs="Times New Roman"/>
          <w:sz w:val="28"/>
          <w:szCs w:val="28"/>
        </w:rPr>
        <w:tab/>
      </w:r>
      <w:r w:rsidRPr="004C0D39">
        <w:rPr>
          <w:rFonts w:ascii="Times New Roman" w:hAnsi="Times New Roman" w:cs="Times New Roman"/>
          <w:sz w:val="28"/>
          <w:szCs w:val="28"/>
        </w:rPr>
        <w:tab/>
      </w:r>
      <w:r w:rsidRPr="004C0D39">
        <w:rPr>
          <w:rFonts w:ascii="Times New Roman" w:hAnsi="Times New Roman" w:cs="Times New Roman"/>
          <w:sz w:val="28"/>
          <w:szCs w:val="28"/>
        </w:rPr>
        <w:tab/>
      </w:r>
      <w:r w:rsidRPr="004C0D39">
        <w:rPr>
          <w:rFonts w:ascii="Times New Roman" w:hAnsi="Times New Roman" w:cs="Times New Roman"/>
          <w:sz w:val="28"/>
          <w:szCs w:val="28"/>
        </w:rPr>
        <w:tab/>
      </w:r>
      <w:r w:rsidRPr="004C0D39">
        <w:rPr>
          <w:rFonts w:ascii="Times New Roman" w:hAnsi="Times New Roman" w:cs="Times New Roman"/>
          <w:sz w:val="28"/>
          <w:szCs w:val="28"/>
        </w:rPr>
        <w:tab/>
      </w:r>
      <w:r w:rsidRPr="004C0D39">
        <w:rPr>
          <w:rFonts w:ascii="Times New Roman" w:hAnsi="Times New Roman" w:cs="Times New Roman"/>
          <w:sz w:val="28"/>
          <w:szCs w:val="28"/>
        </w:rPr>
        <w:tab/>
      </w:r>
      <w:r w:rsidRPr="004C0D39">
        <w:rPr>
          <w:rFonts w:ascii="Times New Roman" w:hAnsi="Times New Roman" w:cs="Times New Roman"/>
          <w:sz w:val="28"/>
          <w:szCs w:val="28"/>
        </w:rPr>
        <w:tab/>
      </w:r>
      <w:r w:rsidRPr="004C0D39">
        <w:rPr>
          <w:rFonts w:ascii="Times New Roman" w:hAnsi="Times New Roman" w:cs="Times New Roman"/>
          <w:sz w:val="28"/>
          <w:szCs w:val="28"/>
        </w:rPr>
        <w:tab/>
      </w:r>
      <w:r w:rsidRPr="004C0D39">
        <w:rPr>
          <w:rFonts w:ascii="Times New Roman" w:hAnsi="Times New Roman" w:cs="Times New Roman"/>
          <w:sz w:val="28"/>
          <w:szCs w:val="28"/>
        </w:rPr>
        <w:tab/>
      </w:r>
      <w:r w:rsidRPr="004C0D39">
        <w:rPr>
          <w:rFonts w:ascii="Times New Roman" w:hAnsi="Times New Roman" w:cs="Times New Roman"/>
          <w:sz w:val="28"/>
          <w:szCs w:val="28"/>
        </w:rPr>
        <w:tab/>
      </w:r>
    </w:p>
    <w:p w14:paraId="2BF47A2C" w14:textId="77777777" w:rsidR="00FE2F59" w:rsidRPr="004C0D39" w:rsidRDefault="00FE2F59" w:rsidP="00FE2F59">
      <w:pPr>
        <w:widowControl w:val="0"/>
        <w:spacing w:after="0" w:line="240" w:lineRule="auto"/>
        <w:jc w:val="center"/>
        <w:rPr>
          <w:rFonts w:ascii="Times New Roman" w:eastAsia="Calibri" w:hAnsi="Times New Roman" w:cs="Times New Roman"/>
          <w:bCs/>
          <w:sz w:val="28"/>
          <w:szCs w:val="28"/>
        </w:rPr>
      </w:pPr>
      <w:r w:rsidRPr="004C0D39">
        <w:rPr>
          <w:rFonts w:ascii="Times New Roman" w:eastAsia="Calibri" w:hAnsi="Times New Roman" w:cs="Times New Roman"/>
          <w:bCs/>
          <w:sz w:val="28"/>
          <w:szCs w:val="28"/>
        </w:rPr>
        <w:t>ЗАЯВКА</w:t>
      </w:r>
      <w:r w:rsidRPr="004C0D39">
        <w:rPr>
          <w:rFonts w:ascii="Times New Roman" w:eastAsia="Calibri" w:hAnsi="Times New Roman" w:cs="Times New Roman"/>
          <w:bCs/>
          <w:sz w:val="28"/>
          <w:szCs w:val="28"/>
        </w:rPr>
        <w:br/>
        <w:t>на участие в конкурсном отборе проектов экологического инициативного бюджетирования на территории муниципального образования город Новороссийск</w:t>
      </w:r>
    </w:p>
    <w:p w14:paraId="5CFFAB8C"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p>
    <w:p w14:paraId="5764F13A"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r w:rsidRPr="004C0D39">
        <w:rPr>
          <w:rFonts w:ascii="Times New Roman" w:eastAsia="Calibri" w:hAnsi="Times New Roman" w:cs="Times New Roman"/>
          <w:sz w:val="28"/>
          <w:szCs w:val="28"/>
        </w:rPr>
        <w:t>1. Наименование проекта инициативного бюджетирования (далее – проект) __________________________________________________________________</w:t>
      </w:r>
    </w:p>
    <w:p w14:paraId="56870FF7" w14:textId="77777777" w:rsidR="00FE2F59" w:rsidRPr="004C0D39" w:rsidRDefault="00FE2F59" w:rsidP="00FE2F59">
      <w:pPr>
        <w:widowControl w:val="0"/>
        <w:spacing w:after="0" w:line="240" w:lineRule="auto"/>
        <w:rPr>
          <w:rFonts w:ascii="Times New Roman" w:eastAsia="Calibri" w:hAnsi="Times New Roman" w:cs="Times New Roman"/>
          <w:b/>
          <w:sz w:val="28"/>
          <w:szCs w:val="28"/>
        </w:rPr>
      </w:pPr>
    </w:p>
    <w:p w14:paraId="167C6507"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r w:rsidRPr="004C0D39">
        <w:rPr>
          <w:rFonts w:ascii="Times New Roman" w:eastAsia="Calibri" w:hAnsi="Times New Roman" w:cs="Times New Roman"/>
          <w:sz w:val="28"/>
          <w:szCs w:val="28"/>
        </w:rPr>
        <w:t>2. Сведения об Инициаторе проекта:</w:t>
      </w:r>
    </w:p>
    <w:p w14:paraId="3D3C7F68"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r w:rsidRPr="004C0D39">
        <w:rPr>
          <w:rFonts w:ascii="Times New Roman" w:eastAsia="Calibri" w:hAnsi="Times New Roman" w:cs="Times New Roman"/>
          <w:sz w:val="28"/>
          <w:szCs w:val="28"/>
        </w:rPr>
        <w:t>____________________________________________________________________________________________________________________________________</w:t>
      </w:r>
    </w:p>
    <w:p w14:paraId="54F085A8" w14:textId="77777777" w:rsidR="00FE2F59" w:rsidRPr="004C0D39" w:rsidRDefault="00FE2F59" w:rsidP="00FE2F59">
      <w:pPr>
        <w:widowControl w:val="0"/>
        <w:spacing w:after="0" w:line="240" w:lineRule="auto"/>
        <w:jc w:val="center"/>
        <w:rPr>
          <w:rFonts w:ascii="Times New Roman" w:eastAsia="Calibri" w:hAnsi="Times New Roman" w:cs="Times New Roman"/>
          <w:sz w:val="28"/>
          <w:szCs w:val="28"/>
        </w:rPr>
      </w:pPr>
      <w:r w:rsidRPr="004C0D39">
        <w:rPr>
          <w:rFonts w:ascii="Times New Roman" w:eastAsia="Calibri" w:hAnsi="Times New Roman" w:cs="Times New Roman"/>
          <w:sz w:val="28"/>
          <w:szCs w:val="28"/>
        </w:rPr>
        <w:t>(название, организационная форма)</w:t>
      </w:r>
    </w:p>
    <w:p w14:paraId="2A4465CF"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p>
    <w:p w14:paraId="1D027FA2"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r w:rsidRPr="004C0D39">
        <w:rPr>
          <w:rFonts w:ascii="Times New Roman" w:eastAsia="Calibri" w:hAnsi="Times New Roman" w:cs="Times New Roman"/>
          <w:sz w:val="28"/>
          <w:szCs w:val="28"/>
        </w:rPr>
        <w:t>3. Общая стоимость проекта (руб.) __________________________________________________________________</w:t>
      </w:r>
    </w:p>
    <w:p w14:paraId="03E71DA2"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r w:rsidRPr="004C0D39">
        <w:rPr>
          <w:rFonts w:ascii="Times New Roman" w:eastAsia="Calibri" w:hAnsi="Times New Roman" w:cs="Times New Roman"/>
          <w:sz w:val="28"/>
          <w:szCs w:val="28"/>
        </w:rPr>
        <w:t>4. Место реализации проекта __________________________________________________________________</w:t>
      </w:r>
    </w:p>
    <w:p w14:paraId="546870AB" w14:textId="77777777" w:rsidR="00FE2F59" w:rsidRPr="004C0D39" w:rsidRDefault="00FE2F59" w:rsidP="00FE2F59">
      <w:pPr>
        <w:widowControl w:val="0"/>
        <w:spacing w:after="0" w:line="240" w:lineRule="auto"/>
        <w:jc w:val="center"/>
        <w:rPr>
          <w:rFonts w:ascii="Times New Roman" w:eastAsia="Calibri" w:hAnsi="Times New Roman" w:cs="Times New Roman"/>
          <w:sz w:val="28"/>
          <w:szCs w:val="28"/>
        </w:rPr>
      </w:pPr>
      <w:r w:rsidRPr="004C0D39">
        <w:rPr>
          <w:rFonts w:ascii="Times New Roman" w:eastAsia="Calibri" w:hAnsi="Times New Roman" w:cs="Times New Roman"/>
          <w:sz w:val="28"/>
          <w:szCs w:val="28"/>
        </w:rPr>
        <w:t>(населенный пункт, юридический адрес объекта (при наличии))</w:t>
      </w:r>
    </w:p>
    <w:p w14:paraId="45B73F64"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p>
    <w:p w14:paraId="2207AF0E"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r w:rsidRPr="004C0D39">
        <w:rPr>
          <w:rFonts w:ascii="Times New Roman" w:eastAsia="Calibri" w:hAnsi="Times New Roman" w:cs="Times New Roman"/>
          <w:sz w:val="28"/>
          <w:szCs w:val="28"/>
        </w:rPr>
        <w:t>5. Цель и задачи проекта: __________________________________________________________________</w:t>
      </w:r>
    </w:p>
    <w:p w14:paraId="1BD369C1"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r w:rsidRPr="004C0D39">
        <w:rPr>
          <w:rFonts w:ascii="Times New Roman" w:eastAsia="Calibri" w:hAnsi="Times New Roman" w:cs="Times New Roman"/>
          <w:sz w:val="28"/>
          <w:szCs w:val="28"/>
        </w:rPr>
        <w:t>__________________________________________________________________</w:t>
      </w:r>
    </w:p>
    <w:p w14:paraId="188CD766"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r w:rsidRPr="004C0D39">
        <w:rPr>
          <w:rFonts w:ascii="Times New Roman" w:eastAsia="Calibri" w:hAnsi="Times New Roman" w:cs="Times New Roman"/>
          <w:sz w:val="28"/>
          <w:szCs w:val="28"/>
        </w:rPr>
        <w:t>6. Описание проблемы, на решение которой направлен проект: __________________________________________________________________</w:t>
      </w:r>
    </w:p>
    <w:p w14:paraId="6E302610" w14:textId="77777777" w:rsidR="00FE2F59" w:rsidRPr="004C0D39" w:rsidRDefault="00FE2F59" w:rsidP="00FE2F59">
      <w:pPr>
        <w:widowControl w:val="0"/>
        <w:spacing w:after="0" w:line="240" w:lineRule="auto"/>
        <w:jc w:val="center"/>
        <w:rPr>
          <w:rFonts w:ascii="Times New Roman" w:eastAsia="Calibri" w:hAnsi="Times New Roman" w:cs="Times New Roman"/>
          <w:sz w:val="28"/>
          <w:szCs w:val="28"/>
        </w:rPr>
      </w:pPr>
      <w:r w:rsidRPr="004C0D39">
        <w:rPr>
          <w:rFonts w:ascii="Times New Roman" w:eastAsia="Calibri" w:hAnsi="Times New Roman" w:cs="Times New Roman"/>
          <w:sz w:val="28"/>
          <w:szCs w:val="28"/>
        </w:rPr>
        <w:t xml:space="preserve">__________________________________________________________________          </w:t>
      </w:r>
    </w:p>
    <w:p w14:paraId="483134FD"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p>
    <w:p w14:paraId="22CAAD72" w14:textId="77777777" w:rsidR="00FE2F59" w:rsidRPr="004C0D39" w:rsidRDefault="00FE2F59" w:rsidP="00FE2F59">
      <w:pPr>
        <w:widowControl w:val="0"/>
        <w:tabs>
          <w:tab w:val="left" w:pos="284"/>
        </w:tabs>
        <w:spacing w:after="0" w:line="240" w:lineRule="auto"/>
        <w:contextualSpacing/>
        <w:rPr>
          <w:rFonts w:ascii="Times New Roman" w:eastAsia="Calibri" w:hAnsi="Times New Roman" w:cs="Times New Roman"/>
          <w:sz w:val="28"/>
          <w:szCs w:val="28"/>
        </w:rPr>
      </w:pPr>
      <w:r w:rsidRPr="004C0D39">
        <w:rPr>
          <w:rFonts w:ascii="Times New Roman" w:eastAsia="Calibri" w:hAnsi="Times New Roman" w:cs="Times New Roman"/>
          <w:sz w:val="28"/>
          <w:szCs w:val="28"/>
        </w:rPr>
        <w:t>7. Ожидаемые результаты:</w:t>
      </w:r>
    </w:p>
    <w:p w14:paraId="546CB898"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r w:rsidRPr="004C0D39">
        <w:rPr>
          <w:rFonts w:ascii="Times New Roman" w:eastAsia="Calibri" w:hAnsi="Times New Roman" w:cs="Times New Roman"/>
          <w:sz w:val="28"/>
          <w:szCs w:val="28"/>
        </w:rPr>
        <w:t>__________________________________________________________________</w:t>
      </w:r>
    </w:p>
    <w:p w14:paraId="69F27250"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r w:rsidRPr="004C0D39">
        <w:rPr>
          <w:rFonts w:ascii="Times New Roman" w:eastAsia="Calibri" w:hAnsi="Times New Roman" w:cs="Times New Roman"/>
          <w:sz w:val="28"/>
          <w:szCs w:val="28"/>
        </w:rPr>
        <w:t>__________________________________________________________________</w:t>
      </w:r>
    </w:p>
    <w:p w14:paraId="151851C3" w14:textId="77777777" w:rsidR="00FE2F59" w:rsidRPr="004C0D39" w:rsidRDefault="00FE2F59" w:rsidP="00FE2F59">
      <w:pPr>
        <w:widowControl w:val="0"/>
        <w:spacing w:after="0" w:line="240" w:lineRule="auto"/>
        <w:jc w:val="center"/>
        <w:rPr>
          <w:rFonts w:ascii="Times New Roman" w:eastAsia="Calibri" w:hAnsi="Times New Roman" w:cs="Times New Roman"/>
          <w:sz w:val="28"/>
          <w:szCs w:val="28"/>
        </w:rPr>
      </w:pPr>
      <w:r w:rsidRPr="004C0D39">
        <w:rPr>
          <w:rFonts w:ascii="Times New Roman" w:eastAsia="Calibri" w:hAnsi="Times New Roman" w:cs="Times New Roman"/>
          <w:sz w:val="28"/>
          <w:szCs w:val="28"/>
        </w:rPr>
        <w:t>(указывается, как повлияет реализация проекта на ситуацию в муниципальном образовании, какой будет получен социально-экономический эффект)</w:t>
      </w:r>
    </w:p>
    <w:p w14:paraId="6105727D"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p>
    <w:p w14:paraId="29061EA5"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r w:rsidRPr="004C0D39">
        <w:rPr>
          <w:rFonts w:ascii="Times New Roman" w:eastAsia="Calibri" w:hAnsi="Times New Roman" w:cs="Times New Roman"/>
          <w:sz w:val="28"/>
          <w:szCs w:val="28"/>
        </w:rPr>
        <w:t xml:space="preserve">8.  Прямые </w:t>
      </w:r>
      <w:proofErr w:type="spellStart"/>
      <w:r w:rsidRPr="004C0D39">
        <w:rPr>
          <w:rFonts w:ascii="Times New Roman" w:eastAsia="Calibri" w:hAnsi="Times New Roman" w:cs="Times New Roman"/>
          <w:sz w:val="28"/>
          <w:szCs w:val="28"/>
        </w:rPr>
        <w:t>благополучатели</w:t>
      </w:r>
      <w:proofErr w:type="spellEnd"/>
      <w:r w:rsidRPr="004C0D39">
        <w:rPr>
          <w:rFonts w:ascii="Times New Roman" w:eastAsia="Calibri" w:hAnsi="Times New Roman" w:cs="Times New Roman"/>
          <w:sz w:val="28"/>
          <w:szCs w:val="28"/>
        </w:rPr>
        <w:t>:</w:t>
      </w:r>
    </w:p>
    <w:p w14:paraId="6AD275BB"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r w:rsidRPr="004C0D39">
        <w:rPr>
          <w:rFonts w:ascii="Times New Roman" w:eastAsia="Calibri" w:hAnsi="Times New Roman" w:cs="Times New Roman"/>
          <w:sz w:val="28"/>
          <w:szCs w:val="28"/>
        </w:rPr>
        <w:t>Кто получит пользу от реализации проекта: __________________________________________________________________</w:t>
      </w:r>
    </w:p>
    <w:p w14:paraId="26FB8650"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r w:rsidRPr="004C0D39">
        <w:rPr>
          <w:rFonts w:ascii="Times New Roman" w:eastAsia="Calibri" w:hAnsi="Times New Roman" w:cs="Times New Roman"/>
          <w:sz w:val="28"/>
          <w:szCs w:val="28"/>
        </w:rPr>
        <w:t>__________________________________________________________________</w:t>
      </w:r>
    </w:p>
    <w:p w14:paraId="1A5C7CD0" w14:textId="77777777" w:rsidR="00FE2F59" w:rsidRPr="004C0D39" w:rsidRDefault="00FE2F59" w:rsidP="00FE2F59">
      <w:pPr>
        <w:widowControl w:val="0"/>
        <w:spacing w:after="0" w:line="240" w:lineRule="auto"/>
        <w:jc w:val="center"/>
        <w:rPr>
          <w:rFonts w:ascii="Times New Roman" w:eastAsia="Calibri" w:hAnsi="Times New Roman" w:cs="Times New Roman"/>
          <w:sz w:val="28"/>
          <w:szCs w:val="28"/>
        </w:rPr>
      </w:pPr>
      <w:r w:rsidRPr="004C0D39">
        <w:rPr>
          <w:rFonts w:ascii="Times New Roman" w:eastAsia="Calibri" w:hAnsi="Times New Roman" w:cs="Times New Roman"/>
          <w:sz w:val="28"/>
          <w:szCs w:val="28"/>
        </w:rPr>
        <w:t>(опишите группы населения, которые регулярно будут пользоваться результатами проекта)</w:t>
      </w:r>
    </w:p>
    <w:p w14:paraId="692CF18E"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r w:rsidRPr="004C0D39">
        <w:rPr>
          <w:rFonts w:ascii="Times New Roman" w:eastAsia="Calibri" w:hAnsi="Times New Roman" w:cs="Times New Roman"/>
          <w:sz w:val="28"/>
          <w:szCs w:val="28"/>
        </w:rPr>
        <w:lastRenderedPageBreak/>
        <w:t xml:space="preserve">Количество прямых </w:t>
      </w:r>
      <w:proofErr w:type="spellStart"/>
      <w:r w:rsidRPr="004C0D39">
        <w:rPr>
          <w:rFonts w:ascii="Times New Roman" w:eastAsia="Calibri" w:hAnsi="Times New Roman" w:cs="Times New Roman"/>
          <w:sz w:val="28"/>
          <w:szCs w:val="28"/>
        </w:rPr>
        <w:t>благополучателей</w:t>
      </w:r>
      <w:proofErr w:type="spellEnd"/>
      <w:r w:rsidRPr="004C0D39">
        <w:rPr>
          <w:rFonts w:ascii="Times New Roman" w:eastAsia="Calibri" w:hAnsi="Times New Roman" w:cs="Times New Roman"/>
          <w:sz w:val="28"/>
          <w:szCs w:val="28"/>
        </w:rPr>
        <w:t xml:space="preserve"> (человек): __________</w:t>
      </w:r>
    </w:p>
    <w:p w14:paraId="7C3BC50D"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p>
    <w:p w14:paraId="1C037637" w14:textId="77777777" w:rsidR="00FE2F59" w:rsidRPr="004C0D39" w:rsidRDefault="00FE2F59" w:rsidP="00FE2F59">
      <w:pPr>
        <w:widowControl w:val="0"/>
        <w:spacing w:after="0" w:line="240" w:lineRule="auto"/>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9. Смета расходов по форме согласно приложению к настоящей заявке или в унифицированной форме на электронном носителе.</w:t>
      </w:r>
    </w:p>
    <w:p w14:paraId="4BDAE470" w14:textId="77777777" w:rsidR="00FE2F59" w:rsidRPr="004C0D39" w:rsidRDefault="00FE2F59" w:rsidP="00FE2F59">
      <w:pPr>
        <w:widowControl w:val="0"/>
        <w:spacing w:after="0" w:line="240" w:lineRule="auto"/>
        <w:jc w:val="both"/>
        <w:rPr>
          <w:rFonts w:ascii="Times New Roman" w:eastAsia="Calibri" w:hAnsi="Times New Roman" w:cs="Times New Roman"/>
          <w:sz w:val="28"/>
          <w:szCs w:val="28"/>
        </w:rPr>
      </w:pPr>
      <w:r w:rsidRPr="004C0D39">
        <w:rPr>
          <w:rFonts w:ascii="Times New Roman" w:eastAsia="Calibri" w:hAnsi="Times New Roman" w:cs="Times New Roman"/>
          <w:sz w:val="28"/>
          <w:szCs w:val="28"/>
        </w:rPr>
        <w:t>При предоставлении сметы расходов по утвержденной форме к настоящей заявке дополнительно прикладываются документы, подтверждающие заявленные расходы.</w:t>
      </w:r>
    </w:p>
    <w:p w14:paraId="277A68F7"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p>
    <w:p w14:paraId="1E19A220"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r w:rsidRPr="004C0D39">
        <w:rPr>
          <w:rFonts w:ascii="Times New Roman" w:eastAsia="Calibri" w:hAnsi="Times New Roman" w:cs="Times New Roman"/>
          <w:sz w:val="28"/>
          <w:szCs w:val="28"/>
        </w:rPr>
        <w:t>10. Дополнительная информация и комментарии: __________________________________________________________________</w:t>
      </w:r>
    </w:p>
    <w:p w14:paraId="586D69A9"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r w:rsidRPr="004C0D39">
        <w:rPr>
          <w:rFonts w:ascii="Times New Roman" w:eastAsia="Calibri" w:hAnsi="Times New Roman" w:cs="Times New Roman"/>
          <w:sz w:val="28"/>
          <w:szCs w:val="28"/>
        </w:rPr>
        <w:t>__________________________________________________________________</w:t>
      </w:r>
    </w:p>
    <w:p w14:paraId="787B4F88"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p>
    <w:p w14:paraId="2DA71E20"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r w:rsidRPr="004C0D39">
        <w:rPr>
          <w:rFonts w:ascii="Times New Roman" w:eastAsia="Calibri" w:hAnsi="Times New Roman" w:cs="Times New Roman"/>
          <w:sz w:val="28"/>
          <w:szCs w:val="28"/>
        </w:rPr>
        <w:t>Представитель (-и) инициативной группы: ____________________________________________________________________________________________________________________________________</w:t>
      </w:r>
    </w:p>
    <w:p w14:paraId="7F3B8611" w14:textId="77777777" w:rsidR="00FE2F59" w:rsidRPr="004C0D39" w:rsidRDefault="00FE2F59" w:rsidP="00FE2F59">
      <w:pPr>
        <w:widowControl w:val="0"/>
        <w:spacing w:after="0" w:line="240" w:lineRule="auto"/>
        <w:jc w:val="center"/>
        <w:rPr>
          <w:rFonts w:ascii="Times New Roman" w:eastAsia="Calibri" w:hAnsi="Times New Roman" w:cs="Times New Roman"/>
          <w:sz w:val="28"/>
          <w:szCs w:val="28"/>
        </w:rPr>
      </w:pPr>
      <w:r w:rsidRPr="004C0D39">
        <w:rPr>
          <w:rFonts w:ascii="Times New Roman" w:eastAsia="Calibri" w:hAnsi="Times New Roman" w:cs="Times New Roman"/>
          <w:sz w:val="28"/>
          <w:szCs w:val="28"/>
        </w:rPr>
        <w:t>(Ф.И.О. полностью, подпись)</w:t>
      </w:r>
    </w:p>
    <w:p w14:paraId="29932F37"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p>
    <w:p w14:paraId="0E872055"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r w:rsidRPr="004C0D39">
        <w:rPr>
          <w:rFonts w:ascii="Times New Roman" w:eastAsia="Calibri" w:hAnsi="Times New Roman" w:cs="Times New Roman"/>
          <w:sz w:val="28"/>
          <w:szCs w:val="28"/>
        </w:rPr>
        <w:t>Контактный телефон: _____________</w:t>
      </w:r>
    </w:p>
    <w:p w14:paraId="70F01E10"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r w:rsidRPr="004C0D39">
        <w:rPr>
          <w:rFonts w:ascii="Times New Roman" w:eastAsia="Calibri" w:hAnsi="Times New Roman" w:cs="Times New Roman"/>
          <w:sz w:val="28"/>
          <w:szCs w:val="28"/>
        </w:rPr>
        <w:t>e-</w:t>
      </w:r>
      <w:proofErr w:type="spellStart"/>
      <w:r w:rsidRPr="004C0D39">
        <w:rPr>
          <w:rFonts w:ascii="Times New Roman" w:eastAsia="Calibri" w:hAnsi="Times New Roman" w:cs="Times New Roman"/>
          <w:sz w:val="28"/>
          <w:szCs w:val="28"/>
        </w:rPr>
        <w:t>mail</w:t>
      </w:r>
      <w:proofErr w:type="spellEnd"/>
      <w:r w:rsidRPr="004C0D39">
        <w:rPr>
          <w:rFonts w:ascii="Times New Roman" w:eastAsia="Calibri" w:hAnsi="Times New Roman" w:cs="Times New Roman"/>
          <w:sz w:val="28"/>
          <w:szCs w:val="28"/>
        </w:rPr>
        <w:t>: __________________________</w:t>
      </w:r>
    </w:p>
    <w:p w14:paraId="46BE4D10"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p>
    <w:p w14:paraId="0D9F4565"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p>
    <w:p w14:paraId="3235DA5B" w14:textId="77777777" w:rsidR="00FE2F59" w:rsidRPr="004C0D39" w:rsidRDefault="00FE2F59" w:rsidP="00FE2F59">
      <w:pPr>
        <w:widowControl w:val="0"/>
        <w:spacing w:after="0" w:line="240" w:lineRule="auto"/>
        <w:rPr>
          <w:rFonts w:ascii="Times New Roman" w:eastAsia="Calibri" w:hAnsi="Times New Roman" w:cs="Times New Roman"/>
          <w:sz w:val="28"/>
          <w:szCs w:val="28"/>
        </w:rPr>
      </w:pPr>
    </w:p>
    <w:bookmarkEnd w:id="27"/>
    <w:p w14:paraId="5706A468" w14:textId="77777777" w:rsidR="00FE2F59" w:rsidRPr="004C0D39" w:rsidRDefault="00FE2F59" w:rsidP="00FE2F59">
      <w:pPr>
        <w:widowControl w:val="0"/>
        <w:tabs>
          <w:tab w:val="left" w:pos="7425"/>
        </w:tabs>
        <w:spacing w:after="0" w:line="240" w:lineRule="auto"/>
        <w:rPr>
          <w:rFonts w:ascii="Times New Roman" w:eastAsia="Calibri" w:hAnsi="Times New Roman" w:cs="Times New Roman"/>
          <w:sz w:val="28"/>
          <w:szCs w:val="28"/>
        </w:rPr>
      </w:pPr>
      <w:r w:rsidRPr="004C0D39">
        <w:rPr>
          <w:rFonts w:ascii="Times New Roman" w:eastAsia="Calibri" w:hAnsi="Times New Roman" w:cs="Times New Roman"/>
          <w:sz w:val="28"/>
          <w:szCs w:val="28"/>
        </w:rPr>
        <w:t>Заместитель главы</w:t>
      </w:r>
    </w:p>
    <w:p w14:paraId="34DE1155" w14:textId="77777777" w:rsidR="00FE2F59" w:rsidRPr="004C0D39" w:rsidRDefault="00FE2F59" w:rsidP="00FE2F59">
      <w:pPr>
        <w:widowControl w:val="0"/>
        <w:tabs>
          <w:tab w:val="left" w:pos="7425"/>
        </w:tabs>
        <w:spacing w:after="0" w:line="240" w:lineRule="auto"/>
        <w:rPr>
          <w:rFonts w:ascii="Times New Roman" w:eastAsia="Calibri" w:hAnsi="Times New Roman" w:cs="Times New Roman"/>
          <w:sz w:val="28"/>
          <w:szCs w:val="28"/>
        </w:rPr>
      </w:pPr>
      <w:r w:rsidRPr="004C0D39">
        <w:rPr>
          <w:rFonts w:ascii="Times New Roman" w:eastAsia="Calibri" w:hAnsi="Times New Roman" w:cs="Times New Roman"/>
          <w:sz w:val="28"/>
          <w:szCs w:val="28"/>
        </w:rPr>
        <w:t>муниципального образования                                                         Н.В. Майорова</w:t>
      </w:r>
    </w:p>
    <w:p w14:paraId="464BC4C4" w14:textId="77777777" w:rsidR="00FE2F59" w:rsidRPr="004C0D39" w:rsidRDefault="00FE2F59" w:rsidP="00FE2F59">
      <w:pPr>
        <w:widowControl w:val="0"/>
        <w:tabs>
          <w:tab w:val="left" w:pos="7425"/>
        </w:tabs>
        <w:spacing w:after="0" w:line="240" w:lineRule="auto"/>
        <w:rPr>
          <w:rFonts w:ascii="Times New Roman" w:eastAsia="Calibri" w:hAnsi="Times New Roman"/>
          <w:sz w:val="28"/>
          <w:szCs w:val="28"/>
        </w:rPr>
      </w:pPr>
    </w:p>
    <w:p w14:paraId="63C879B4" w14:textId="77777777" w:rsidR="00FE2F59" w:rsidRPr="004C0D39" w:rsidRDefault="00FE2F59" w:rsidP="00FE2F59">
      <w:pPr>
        <w:widowControl w:val="0"/>
        <w:spacing w:after="0" w:line="240" w:lineRule="auto"/>
        <w:rPr>
          <w:rFonts w:ascii="Times New Roman" w:hAnsi="Times New Roman"/>
          <w:color w:val="FF0000"/>
          <w:sz w:val="28"/>
          <w:szCs w:val="28"/>
          <w:lang w:eastAsia="ru-RU"/>
        </w:rPr>
        <w:sectPr w:rsidR="00FE2F59" w:rsidRPr="004C0D39" w:rsidSect="005449F8">
          <w:pgSz w:w="11906" w:h="16838"/>
          <w:pgMar w:top="1134" w:right="567" w:bottom="1134" w:left="1985" w:header="709" w:footer="709" w:gutter="0"/>
          <w:pgNumType w:start="1"/>
          <w:cols w:space="708"/>
          <w:titlePg/>
          <w:docGrid w:linePitch="360"/>
        </w:sectPr>
      </w:pPr>
    </w:p>
    <w:p w14:paraId="1CF1DAD0" w14:textId="77777777" w:rsidR="00FE2F59" w:rsidRPr="004C0D39" w:rsidRDefault="00FE2F59" w:rsidP="00FE2F59">
      <w:pPr>
        <w:widowControl w:val="0"/>
        <w:spacing w:after="0" w:line="240" w:lineRule="auto"/>
        <w:ind w:left="5103"/>
        <w:rPr>
          <w:rFonts w:ascii="Times New Roman" w:hAnsi="Times New Roman"/>
          <w:sz w:val="28"/>
          <w:szCs w:val="28"/>
        </w:rPr>
      </w:pPr>
      <w:r w:rsidRPr="004C0D39">
        <w:rPr>
          <w:rFonts w:ascii="Times New Roman" w:hAnsi="Times New Roman"/>
          <w:sz w:val="28"/>
          <w:szCs w:val="28"/>
        </w:rPr>
        <w:lastRenderedPageBreak/>
        <w:t>Приложение</w:t>
      </w:r>
    </w:p>
    <w:p w14:paraId="05643109" w14:textId="77777777" w:rsidR="00FE2F59" w:rsidRPr="004C0D39" w:rsidRDefault="00FE2F59" w:rsidP="00FE2F59">
      <w:pPr>
        <w:widowControl w:val="0"/>
        <w:autoSpaceDE w:val="0"/>
        <w:autoSpaceDN w:val="0"/>
        <w:adjustRightInd w:val="0"/>
        <w:spacing w:after="0" w:line="240" w:lineRule="auto"/>
        <w:ind w:left="5103"/>
        <w:rPr>
          <w:rFonts w:ascii="Times New Roman" w:hAnsi="Times New Roman"/>
          <w:sz w:val="28"/>
          <w:szCs w:val="28"/>
        </w:rPr>
      </w:pPr>
      <w:r w:rsidRPr="004C0D39">
        <w:rPr>
          <w:rFonts w:ascii="Times New Roman" w:hAnsi="Times New Roman"/>
          <w:sz w:val="28"/>
          <w:szCs w:val="28"/>
        </w:rPr>
        <w:t>к Заявке на участие в конкурсном отборе проектов экологического инициативного бюджетирования на территории муниципального образования город Новороссийск</w:t>
      </w:r>
    </w:p>
    <w:p w14:paraId="6FB9E714" w14:textId="77777777" w:rsidR="00FE2F59" w:rsidRPr="004C0D39" w:rsidRDefault="00FE2F59" w:rsidP="00FE2F59">
      <w:pPr>
        <w:widowControl w:val="0"/>
        <w:autoSpaceDE w:val="0"/>
        <w:autoSpaceDN w:val="0"/>
        <w:adjustRightInd w:val="0"/>
        <w:spacing w:after="0" w:line="240" w:lineRule="auto"/>
        <w:rPr>
          <w:rFonts w:ascii="Times New Roman" w:hAnsi="Times New Roman"/>
          <w:sz w:val="28"/>
          <w:szCs w:val="28"/>
        </w:rPr>
      </w:pPr>
    </w:p>
    <w:p w14:paraId="49E2EF0A" w14:textId="77777777" w:rsidR="00FE2F59" w:rsidRPr="004C0D39" w:rsidRDefault="00FE2F59" w:rsidP="00FE2F59">
      <w:pPr>
        <w:widowControl w:val="0"/>
        <w:spacing w:after="0" w:line="240" w:lineRule="auto"/>
        <w:jc w:val="center"/>
        <w:rPr>
          <w:rFonts w:ascii="Times New Roman" w:eastAsia="Calibri" w:hAnsi="Times New Roman"/>
          <w:bCs/>
          <w:sz w:val="28"/>
          <w:szCs w:val="28"/>
        </w:rPr>
      </w:pPr>
      <w:r w:rsidRPr="004C0D39">
        <w:rPr>
          <w:rFonts w:ascii="Times New Roman" w:eastAsia="Calibri" w:hAnsi="Times New Roman"/>
          <w:bCs/>
          <w:sz w:val="28"/>
          <w:szCs w:val="28"/>
        </w:rPr>
        <w:t>СМЕТА РАСХОДОВ</w:t>
      </w:r>
    </w:p>
    <w:p w14:paraId="21F92761" w14:textId="77777777" w:rsidR="00FE2F59" w:rsidRPr="004C0D39" w:rsidRDefault="00FE2F59" w:rsidP="00FE2F59">
      <w:pPr>
        <w:widowControl w:val="0"/>
        <w:spacing w:after="0" w:line="240" w:lineRule="auto"/>
        <w:rPr>
          <w:rFonts w:ascii="Times New Roman" w:eastAsia="Calibri" w:hAnsi="Times New Roman"/>
          <w:bCs/>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6"/>
        <w:gridCol w:w="4114"/>
        <w:gridCol w:w="1816"/>
        <w:gridCol w:w="2790"/>
      </w:tblGrid>
      <w:tr w:rsidR="00FE2F59" w:rsidRPr="004C0D39" w14:paraId="49F0F5D6" w14:textId="77777777" w:rsidTr="00B64B31">
        <w:tc>
          <w:tcPr>
            <w:tcW w:w="0" w:type="auto"/>
            <w:tcBorders>
              <w:top w:val="single" w:sz="4" w:space="0" w:color="auto"/>
              <w:bottom w:val="single" w:sz="4" w:space="0" w:color="auto"/>
              <w:right w:val="single" w:sz="4" w:space="0" w:color="auto"/>
            </w:tcBorders>
            <w:vAlign w:val="center"/>
          </w:tcPr>
          <w:p w14:paraId="6E68786C" w14:textId="77777777" w:rsidR="00FE2F59" w:rsidRPr="004C0D39" w:rsidRDefault="00FE2F59" w:rsidP="00B64B31">
            <w:pPr>
              <w:widowControl w:val="0"/>
              <w:spacing w:after="0" w:line="240" w:lineRule="auto"/>
              <w:jc w:val="center"/>
              <w:rPr>
                <w:rFonts w:ascii="Times New Roman" w:eastAsia="Calibri" w:hAnsi="Times New Roman"/>
                <w:sz w:val="28"/>
                <w:szCs w:val="28"/>
              </w:rPr>
            </w:pPr>
            <w:r w:rsidRPr="004C0D39">
              <w:rPr>
                <w:rFonts w:ascii="Times New Roman" w:eastAsia="Calibri" w:hAnsi="Times New Roman"/>
                <w:sz w:val="28"/>
                <w:szCs w:val="28"/>
              </w:rPr>
              <w:t>№</w:t>
            </w:r>
          </w:p>
          <w:p w14:paraId="38E0AC50" w14:textId="77777777" w:rsidR="00FE2F59" w:rsidRPr="004C0D39" w:rsidRDefault="00FE2F59" w:rsidP="00B64B31">
            <w:pPr>
              <w:widowControl w:val="0"/>
              <w:spacing w:after="0" w:line="240" w:lineRule="auto"/>
              <w:jc w:val="center"/>
              <w:rPr>
                <w:rFonts w:ascii="Times New Roman" w:eastAsia="Calibri" w:hAnsi="Times New Roman"/>
                <w:sz w:val="28"/>
                <w:szCs w:val="28"/>
              </w:rPr>
            </w:pPr>
            <w:r w:rsidRPr="004C0D39">
              <w:rPr>
                <w:rFonts w:ascii="Times New Roman" w:eastAsia="Calibri" w:hAnsi="Times New Roman"/>
                <w:sz w:val="28"/>
                <w:szCs w:val="28"/>
              </w:rPr>
              <w:t>п/п</w:t>
            </w:r>
          </w:p>
        </w:tc>
        <w:tc>
          <w:tcPr>
            <w:tcW w:w="0" w:type="auto"/>
            <w:tcBorders>
              <w:top w:val="single" w:sz="4" w:space="0" w:color="auto"/>
              <w:left w:val="single" w:sz="4" w:space="0" w:color="auto"/>
              <w:bottom w:val="single" w:sz="4" w:space="0" w:color="auto"/>
              <w:right w:val="single" w:sz="4" w:space="0" w:color="auto"/>
            </w:tcBorders>
            <w:vAlign w:val="center"/>
          </w:tcPr>
          <w:p w14:paraId="1E3F5441" w14:textId="77777777" w:rsidR="00FE2F59" w:rsidRPr="004C0D39" w:rsidRDefault="00FE2F59" w:rsidP="00B64B31">
            <w:pPr>
              <w:widowControl w:val="0"/>
              <w:spacing w:after="0" w:line="240" w:lineRule="auto"/>
              <w:jc w:val="center"/>
              <w:rPr>
                <w:rFonts w:ascii="Times New Roman" w:eastAsia="Calibri" w:hAnsi="Times New Roman"/>
                <w:sz w:val="28"/>
                <w:szCs w:val="28"/>
              </w:rPr>
            </w:pPr>
            <w:r w:rsidRPr="004C0D39">
              <w:rPr>
                <w:rFonts w:ascii="Times New Roman" w:eastAsia="Calibri" w:hAnsi="Times New Roman"/>
                <w:sz w:val="28"/>
                <w:szCs w:val="28"/>
              </w:rPr>
              <w:t>Виды затрат</w:t>
            </w:r>
          </w:p>
        </w:tc>
        <w:tc>
          <w:tcPr>
            <w:tcW w:w="0" w:type="auto"/>
            <w:tcBorders>
              <w:top w:val="single" w:sz="4" w:space="0" w:color="auto"/>
              <w:left w:val="single" w:sz="4" w:space="0" w:color="auto"/>
              <w:bottom w:val="single" w:sz="4" w:space="0" w:color="auto"/>
              <w:right w:val="single" w:sz="4" w:space="0" w:color="auto"/>
            </w:tcBorders>
            <w:vAlign w:val="center"/>
          </w:tcPr>
          <w:p w14:paraId="7E8FF742" w14:textId="77777777" w:rsidR="00FE2F59" w:rsidRPr="004C0D39" w:rsidRDefault="00FE2F59" w:rsidP="00B64B31">
            <w:pPr>
              <w:widowControl w:val="0"/>
              <w:spacing w:after="0" w:line="240" w:lineRule="auto"/>
              <w:jc w:val="center"/>
              <w:rPr>
                <w:rFonts w:ascii="Times New Roman" w:eastAsia="Calibri" w:hAnsi="Times New Roman"/>
                <w:sz w:val="28"/>
                <w:szCs w:val="28"/>
              </w:rPr>
            </w:pPr>
            <w:r w:rsidRPr="004C0D39">
              <w:rPr>
                <w:rFonts w:ascii="Times New Roman" w:eastAsia="Calibri" w:hAnsi="Times New Roman"/>
                <w:sz w:val="28"/>
                <w:szCs w:val="28"/>
              </w:rPr>
              <w:t>Ед. измерения</w:t>
            </w:r>
          </w:p>
        </w:tc>
        <w:tc>
          <w:tcPr>
            <w:tcW w:w="2790" w:type="dxa"/>
            <w:tcBorders>
              <w:top w:val="single" w:sz="4" w:space="0" w:color="auto"/>
              <w:left w:val="single" w:sz="4" w:space="0" w:color="auto"/>
              <w:bottom w:val="single" w:sz="4" w:space="0" w:color="auto"/>
            </w:tcBorders>
            <w:vAlign w:val="center"/>
          </w:tcPr>
          <w:p w14:paraId="740DA146" w14:textId="77777777" w:rsidR="00FE2F59" w:rsidRPr="004C0D39" w:rsidRDefault="00FE2F59" w:rsidP="00B64B31">
            <w:pPr>
              <w:widowControl w:val="0"/>
              <w:spacing w:after="0" w:line="240" w:lineRule="auto"/>
              <w:jc w:val="center"/>
              <w:rPr>
                <w:rFonts w:ascii="Times New Roman" w:eastAsia="Calibri" w:hAnsi="Times New Roman"/>
                <w:sz w:val="28"/>
                <w:szCs w:val="28"/>
              </w:rPr>
            </w:pPr>
            <w:r w:rsidRPr="004C0D39">
              <w:rPr>
                <w:rFonts w:ascii="Times New Roman" w:eastAsia="Calibri" w:hAnsi="Times New Roman"/>
                <w:sz w:val="28"/>
                <w:szCs w:val="28"/>
              </w:rPr>
              <w:t>Полная стоимость (тыс. руб.)</w:t>
            </w:r>
          </w:p>
        </w:tc>
      </w:tr>
      <w:tr w:rsidR="00FE2F59" w:rsidRPr="004C0D39" w14:paraId="32AF1257" w14:textId="77777777" w:rsidTr="00B64B31">
        <w:tc>
          <w:tcPr>
            <w:tcW w:w="0" w:type="auto"/>
            <w:tcBorders>
              <w:top w:val="single" w:sz="4" w:space="0" w:color="auto"/>
              <w:bottom w:val="single" w:sz="4" w:space="0" w:color="auto"/>
              <w:right w:val="single" w:sz="4" w:space="0" w:color="auto"/>
            </w:tcBorders>
          </w:tcPr>
          <w:p w14:paraId="3C13F2E0" w14:textId="77777777" w:rsidR="00FE2F59" w:rsidRPr="004C0D39" w:rsidRDefault="00FE2F59" w:rsidP="00B64B31">
            <w:pPr>
              <w:widowControl w:val="0"/>
              <w:spacing w:after="0" w:line="240" w:lineRule="auto"/>
              <w:jc w:val="center"/>
              <w:rPr>
                <w:rFonts w:ascii="Times New Roman" w:eastAsia="Calibri" w:hAnsi="Times New Roman"/>
                <w:sz w:val="28"/>
                <w:szCs w:val="28"/>
              </w:rPr>
            </w:pPr>
            <w:r w:rsidRPr="004C0D39">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14:paraId="645956EF" w14:textId="77777777" w:rsidR="00FE2F59" w:rsidRPr="004C0D39" w:rsidRDefault="00FE2F59" w:rsidP="00B64B31">
            <w:pPr>
              <w:widowControl w:val="0"/>
              <w:spacing w:after="0" w:line="240" w:lineRule="auto"/>
              <w:jc w:val="center"/>
              <w:rPr>
                <w:rFonts w:ascii="Times New Roman" w:eastAsia="Calibri" w:hAnsi="Times New Roman"/>
                <w:sz w:val="28"/>
                <w:szCs w:val="28"/>
              </w:rPr>
            </w:pPr>
            <w:r w:rsidRPr="004C0D39">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52690DAD" w14:textId="77777777" w:rsidR="00FE2F59" w:rsidRPr="004C0D39" w:rsidRDefault="00FE2F59" w:rsidP="00B64B31">
            <w:pPr>
              <w:widowControl w:val="0"/>
              <w:spacing w:after="0" w:line="240" w:lineRule="auto"/>
              <w:jc w:val="center"/>
              <w:rPr>
                <w:rFonts w:ascii="Times New Roman" w:eastAsia="Calibri" w:hAnsi="Times New Roman"/>
                <w:sz w:val="28"/>
                <w:szCs w:val="28"/>
              </w:rPr>
            </w:pPr>
            <w:r w:rsidRPr="004C0D39">
              <w:rPr>
                <w:rFonts w:ascii="Times New Roman" w:eastAsia="Calibri" w:hAnsi="Times New Roman"/>
                <w:sz w:val="28"/>
                <w:szCs w:val="28"/>
              </w:rPr>
              <w:t>3</w:t>
            </w:r>
          </w:p>
        </w:tc>
        <w:tc>
          <w:tcPr>
            <w:tcW w:w="2790" w:type="dxa"/>
            <w:tcBorders>
              <w:top w:val="single" w:sz="4" w:space="0" w:color="auto"/>
              <w:left w:val="single" w:sz="4" w:space="0" w:color="auto"/>
              <w:bottom w:val="single" w:sz="4" w:space="0" w:color="auto"/>
            </w:tcBorders>
          </w:tcPr>
          <w:p w14:paraId="233E938B" w14:textId="77777777" w:rsidR="00FE2F59" w:rsidRPr="004C0D39" w:rsidRDefault="00FE2F59" w:rsidP="00B64B31">
            <w:pPr>
              <w:widowControl w:val="0"/>
              <w:spacing w:after="0" w:line="240" w:lineRule="auto"/>
              <w:jc w:val="center"/>
              <w:rPr>
                <w:rFonts w:ascii="Times New Roman" w:eastAsia="Calibri" w:hAnsi="Times New Roman"/>
                <w:sz w:val="28"/>
                <w:szCs w:val="28"/>
              </w:rPr>
            </w:pPr>
            <w:r w:rsidRPr="004C0D39">
              <w:rPr>
                <w:rFonts w:ascii="Times New Roman" w:eastAsia="Calibri" w:hAnsi="Times New Roman"/>
                <w:sz w:val="28"/>
                <w:szCs w:val="28"/>
              </w:rPr>
              <w:t>4</w:t>
            </w:r>
          </w:p>
        </w:tc>
      </w:tr>
      <w:tr w:rsidR="00FE2F59" w:rsidRPr="004C0D39" w14:paraId="654F3593" w14:textId="77777777" w:rsidTr="00B64B31">
        <w:tc>
          <w:tcPr>
            <w:tcW w:w="0" w:type="auto"/>
            <w:tcBorders>
              <w:top w:val="single" w:sz="4" w:space="0" w:color="auto"/>
              <w:bottom w:val="single" w:sz="4" w:space="0" w:color="auto"/>
              <w:right w:val="single" w:sz="4" w:space="0" w:color="auto"/>
            </w:tcBorders>
          </w:tcPr>
          <w:p w14:paraId="015F5B17" w14:textId="77777777" w:rsidR="00FE2F59" w:rsidRPr="004C0D39" w:rsidRDefault="00FE2F59" w:rsidP="00B64B31">
            <w:pPr>
              <w:widowControl w:val="0"/>
              <w:spacing w:after="0" w:line="240" w:lineRule="auto"/>
              <w:rPr>
                <w:rFonts w:ascii="Times New Roman" w:eastAsia="Calibri" w:hAnsi="Times New Roman"/>
                <w:sz w:val="28"/>
                <w:szCs w:val="28"/>
              </w:rPr>
            </w:pPr>
            <w:r w:rsidRPr="004C0D39">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14:paraId="42363FC5" w14:textId="77777777" w:rsidR="00FE2F59" w:rsidRPr="004C0D39" w:rsidRDefault="00FE2F59" w:rsidP="00B64B31">
            <w:pPr>
              <w:widowControl w:val="0"/>
              <w:spacing w:after="0" w:line="240" w:lineRule="auto"/>
              <w:rPr>
                <w:rFonts w:ascii="Times New Roman" w:eastAsia="Calibri" w:hAnsi="Times New Roman"/>
                <w:sz w:val="28"/>
                <w:szCs w:val="28"/>
              </w:rPr>
            </w:pPr>
            <w:r w:rsidRPr="004C0D39">
              <w:rPr>
                <w:rFonts w:ascii="Times New Roman" w:eastAsia="Calibri" w:hAnsi="Times New Roman"/>
                <w:sz w:val="28"/>
                <w:szCs w:val="28"/>
              </w:rPr>
              <w:t>Выполнение работ (указать)</w:t>
            </w:r>
          </w:p>
        </w:tc>
        <w:tc>
          <w:tcPr>
            <w:tcW w:w="0" w:type="auto"/>
            <w:tcBorders>
              <w:top w:val="single" w:sz="4" w:space="0" w:color="auto"/>
              <w:left w:val="single" w:sz="4" w:space="0" w:color="auto"/>
              <w:bottom w:val="single" w:sz="4" w:space="0" w:color="auto"/>
              <w:right w:val="single" w:sz="4" w:space="0" w:color="auto"/>
            </w:tcBorders>
          </w:tcPr>
          <w:p w14:paraId="36394E2C" w14:textId="77777777" w:rsidR="00FE2F59" w:rsidRPr="004C0D39" w:rsidRDefault="00FE2F59" w:rsidP="00B64B31">
            <w:pPr>
              <w:widowControl w:val="0"/>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4F78B89D" w14:textId="77777777" w:rsidR="00FE2F59" w:rsidRPr="004C0D39" w:rsidRDefault="00FE2F59" w:rsidP="00B64B31">
            <w:pPr>
              <w:widowControl w:val="0"/>
              <w:spacing w:after="0" w:line="240" w:lineRule="auto"/>
              <w:rPr>
                <w:rFonts w:ascii="Times New Roman" w:eastAsia="Calibri" w:hAnsi="Times New Roman"/>
                <w:sz w:val="28"/>
                <w:szCs w:val="28"/>
              </w:rPr>
            </w:pPr>
          </w:p>
        </w:tc>
      </w:tr>
      <w:tr w:rsidR="00FE2F59" w:rsidRPr="004C0D39" w14:paraId="6C249C7E" w14:textId="77777777" w:rsidTr="00B64B31">
        <w:tc>
          <w:tcPr>
            <w:tcW w:w="0" w:type="auto"/>
            <w:tcBorders>
              <w:top w:val="single" w:sz="4" w:space="0" w:color="auto"/>
              <w:bottom w:val="single" w:sz="4" w:space="0" w:color="auto"/>
              <w:right w:val="single" w:sz="4" w:space="0" w:color="auto"/>
            </w:tcBorders>
          </w:tcPr>
          <w:p w14:paraId="2AC740BD" w14:textId="77777777" w:rsidR="00FE2F59" w:rsidRPr="004C0D39" w:rsidRDefault="00FE2F59" w:rsidP="00B64B31">
            <w:pPr>
              <w:widowControl w:val="0"/>
              <w:spacing w:after="0" w:line="240" w:lineRule="auto"/>
              <w:rPr>
                <w:rFonts w:ascii="Times New Roman" w:eastAsia="Calibri" w:hAnsi="Times New Roman"/>
                <w:sz w:val="28"/>
                <w:szCs w:val="28"/>
              </w:rPr>
            </w:pPr>
            <w:r w:rsidRPr="004C0D39">
              <w:rPr>
                <w:rFonts w:ascii="Times New Roman" w:eastAsia="Calibri" w:hAnsi="Times New Roman"/>
                <w:sz w:val="28"/>
                <w:szCs w:val="28"/>
              </w:rPr>
              <w:t>1.1.</w:t>
            </w:r>
          </w:p>
        </w:tc>
        <w:tc>
          <w:tcPr>
            <w:tcW w:w="0" w:type="auto"/>
            <w:tcBorders>
              <w:top w:val="single" w:sz="4" w:space="0" w:color="auto"/>
              <w:left w:val="single" w:sz="4" w:space="0" w:color="auto"/>
              <w:bottom w:val="single" w:sz="4" w:space="0" w:color="auto"/>
              <w:right w:val="single" w:sz="4" w:space="0" w:color="auto"/>
            </w:tcBorders>
          </w:tcPr>
          <w:p w14:paraId="390B618F" w14:textId="77777777" w:rsidR="00FE2F59" w:rsidRPr="004C0D39" w:rsidRDefault="00FE2F59" w:rsidP="00B64B31">
            <w:pPr>
              <w:widowControl w:val="0"/>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04AA8F0F" w14:textId="77777777" w:rsidR="00FE2F59" w:rsidRPr="004C0D39" w:rsidRDefault="00FE2F59" w:rsidP="00B64B31">
            <w:pPr>
              <w:widowControl w:val="0"/>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1E3ED957" w14:textId="77777777" w:rsidR="00FE2F59" w:rsidRPr="004C0D39" w:rsidRDefault="00FE2F59" w:rsidP="00B64B31">
            <w:pPr>
              <w:widowControl w:val="0"/>
              <w:spacing w:after="0" w:line="240" w:lineRule="auto"/>
              <w:rPr>
                <w:rFonts w:ascii="Times New Roman" w:eastAsia="Calibri" w:hAnsi="Times New Roman"/>
                <w:sz w:val="28"/>
                <w:szCs w:val="28"/>
              </w:rPr>
            </w:pPr>
          </w:p>
        </w:tc>
      </w:tr>
      <w:tr w:rsidR="00FE2F59" w:rsidRPr="004C0D39" w14:paraId="489742A5" w14:textId="77777777" w:rsidTr="00B64B31">
        <w:tc>
          <w:tcPr>
            <w:tcW w:w="0" w:type="auto"/>
            <w:tcBorders>
              <w:top w:val="single" w:sz="4" w:space="0" w:color="auto"/>
              <w:bottom w:val="single" w:sz="4" w:space="0" w:color="auto"/>
              <w:right w:val="single" w:sz="4" w:space="0" w:color="auto"/>
            </w:tcBorders>
          </w:tcPr>
          <w:p w14:paraId="53948F53" w14:textId="77777777" w:rsidR="00FE2F59" w:rsidRPr="004C0D39" w:rsidRDefault="00FE2F59" w:rsidP="00B64B31">
            <w:pPr>
              <w:widowControl w:val="0"/>
              <w:spacing w:after="0" w:line="240" w:lineRule="auto"/>
              <w:rPr>
                <w:rFonts w:ascii="Times New Roman" w:eastAsia="Calibri" w:hAnsi="Times New Roman"/>
                <w:sz w:val="28"/>
                <w:szCs w:val="28"/>
              </w:rPr>
            </w:pPr>
            <w:r w:rsidRPr="004C0D39">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054B3F3E" w14:textId="77777777" w:rsidR="00FE2F59" w:rsidRPr="004C0D39" w:rsidRDefault="00FE2F59" w:rsidP="00B64B31">
            <w:pPr>
              <w:widowControl w:val="0"/>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32C5EA11" w14:textId="77777777" w:rsidR="00FE2F59" w:rsidRPr="004C0D39" w:rsidRDefault="00FE2F59" w:rsidP="00B64B31">
            <w:pPr>
              <w:widowControl w:val="0"/>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6DB15F05" w14:textId="77777777" w:rsidR="00FE2F59" w:rsidRPr="004C0D39" w:rsidRDefault="00FE2F59" w:rsidP="00B64B31">
            <w:pPr>
              <w:widowControl w:val="0"/>
              <w:spacing w:after="0" w:line="240" w:lineRule="auto"/>
              <w:rPr>
                <w:rFonts w:ascii="Times New Roman" w:eastAsia="Calibri" w:hAnsi="Times New Roman"/>
                <w:sz w:val="28"/>
                <w:szCs w:val="28"/>
              </w:rPr>
            </w:pPr>
          </w:p>
        </w:tc>
      </w:tr>
      <w:tr w:rsidR="00FE2F59" w:rsidRPr="004C0D39" w14:paraId="78D4C07D" w14:textId="77777777" w:rsidTr="00B64B31">
        <w:tc>
          <w:tcPr>
            <w:tcW w:w="0" w:type="auto"/>
            <w:tcBorders>
              <w:top w:val="single" w:sz="4" w:space="0" w:color="auto"/>
              <w:bottom w:val="single" w:sz="4" w:space="0" w:color="auto"/>
              <w:right w:val="single" w:sz="4" w:space="0" w:color="auto"/>
            </w:tcBorders>
          </w:tcPr>
          <w:p w14:paraId="6DE48948" w14:textId="77777777" w:rsidR="00FE2F59" w:rsidRPr="004C0D39" w:rsidRDefault="00FE2F59" w:rsidP="00B64B31">
            <w:pPr>
              <w:widowControl w:val="0"/>
              <w:spacing w:after="0" w:line="240" w:lineRule="auto"/>
              <w:rPr>
                <w:rFonts w:ascii="Times New Roman" w:eastAsia="Calibri" w:hAnsi="Times New Roman"/>
                <w:sz w:val="28"/>
                <w:szCs w:val="28"/>
              </w:rPr>
            </w:pPr>
            <w:r w:rsidRPr="004C0D39">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73738B16" w14:textId="77777777" w:rsidR="00FE2F59" w:rsidRPr="004C0D39" w:rsidRDefault="00FE2F59" w:rsidP="00B64B31">
            <w:pPr>
              <w:widowControl w:val="0"/>
              <w:spacing w:after="0" w:line="240" w:lineRule="auto"/>
              <w:rPr>
                <w:rFonts w:ascii="Times New Roman" w:eastAsia="Calibri" w:hAnsi="Times New Roman"/>
                <w:sz w:val="28"/>
                <w:szCs w:val="28"/>
              </w:rPr>
            </w:pPr>
            <w:r w:rsidRPr="004C0D39">
              <w:rPr>
                <w:rFonts w:ascii="Times New Roman" w:eastAsia="Calibri" w:hAnsi="Times New Roman"/>
                <w:sz w:val="28"/>
                <w:szCs w:val="28"/>
              </w:rPr>
              <w:t>Приобретение материалов (указать)</w:t>
            </w:r>
          </w:p>
        </w:tc>
        <w:tc>
          <w:tcPr>
            <w:tcW w:w="0" w:type="auto"/>
            <w:tcBorders>
              <w:top w:val="single" w:sz="4" w:space="0" w:color="auto"/>
              <w:left w:val="single" w:sz="4" w:space="0" w:color="auto"/>
              <w:bottom w:val="single" w:sz="4" w:space="0" w:color="auto"/>
              <w:right w:val="single" w:sz="4" w:space="0" w:color="auto"/>
            </w:tcBorders>
          </w:tcPr>
          <w:p w14:paraId="32ABB59E" w14:textId="77777777" w:rsidR="00FE2F59" w:rsidRPr="004C0D39" w:rsidRDefault="00FE2F59" w:rsidP="00B64B31">
            <w:pPr>
              <w:widowControl w:val="0"/>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00633429" w14:textId="77777777" w:rsidR="00FE2F59" w:rsidRPr="004C0D39" w:rsidRDefault="00FE2F59" w:rsidP="00B64B31">
            <w:pPr>
              <w:widowControl w:val="0"/>
              <w:spacing w:after="0" w:line="240" w:lineRule="auto"/>
              <w:rPr>
                <w:rFonts w:ascii="Times New Roman" w:eastAsia="Calibri" w:hAnsi="Times New Roman"/>
                <w:sz w:val="28"/>
                <w:szCs w:val="28"/>
              </w:rPr>
            </w:pPr>
          </w:p>
        </w:tc>
      </w:tr>
      <w:tr w:rsidR="00FE2F59" w:rsidRPr="004C0D39" w14:paraId="26B6F3F2" w14:textId="77777777" w:rsidTr="00B64B31">
        <w:tc>
          <w:tcPr>
            <w:tcW w:w="0" w:type="auto"/>
            <w:tcBorders>
              <w:top w:val="single" w:sz="4" w:space="0" w:color="auto"/>
              <w:bottom w:val="single" w:sz="4" w:space="0" w:color="auto"/>
              <w:right w:val="single" w:sz="4" w:space="0" w:color="auto"/>
            </w:tcBorders>
          </w:tcPr>
          <w:p w14:paraId="14E97313" w14:textId="77777777" w:rsidR="00FE2F59" w:rsidRPr="004C0D39" w:rsidRDefault="00FE2F59" w:rsidP="00B64B31">
            <w:pPr>
              <w:widowControl w:val="0"/>
              <w:spacing w:after="0" w:line="240" w:lineRule="auto"/>
              <w:rPr>
                <w:rFonts w:ascii="Times New Roman" w:eastAsia="Calibri" w:hAnsi="Times New Roman"/>
                <w:sz w:val="28"/>
                <w:szCs w:val="28"/>
              </w:rPr>
            </w:pPr>
            <w:r w:rsidRPr="004C0D39">
              <w:rPr>
                <w:rFonts w:ascii="Times New Roman" w:eastAsia="Calibri" w:hAnsi="Times New Roman"/>
                <w:sz w:val="28"/>
                <w:szCs w:val="28"/>
              </w:rPr>
              <w:t>2.1.</w:t>
            </w:r>
          </w:p>
        </w:tc>
        <w:tc>
          <w:tcPr>
            <w:tcW w:w="0" w:type="auto"/>
            <w:tcBorders>
              <w:top w:val="single" w:sz="4" w:space="0" w:color="auto"/>
              <w:left w:val="single" w:sz="4" w:space="0" w:color="auto"/>
              <w:bottom w:val="single" w:sz="4" w:space="0" w:color="auto"/>
              <w:right w:val="single" w:sz="4" w:space="0" w:color="auto"/>
            </w:tcBorders>
          </w:tcPr>
          <w:p w14:paraId="5AF064E9" w14:textId="77777777" w:rsidR="00FE2F59" w:rsidRPr="004C0D39" w:rsidRDefault="00FE2F59" w:rsidP="00B64B31">
            <w:pPr>
              <w:widowControl w:val="0"/>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535C23A6" w14:textId="77777777" w:rsidR="00FE2F59" w:rsidRPr="004C0D39" w:rsidRDefault="00FE2F59" w:rsidP="00B64B31">
            <w:pPr>
              <w:widowControl w:val="0"/>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10D06B74" w14:textId="77777777" w:rsidR="00FE2F59" w:rsidRPr="004C0D39" w:rsidRDefault="00FE2F59" w:rsidP="00B64B31">
            <w:pPr>
              <w:widowControl w:val="0"/>
              <w:spacing w:after="0" w:line="240" w:lineRule="auto"/>
              <w:rPr>
                <w:rFonts w:ascii="Times New Roman" w:eastAsia="Calibri" w:hAnsi="Times New Roman"/>
                <w:sz w:val="28"/>
                <w:szCs w:val="28"/>
              </w:rPr>
            </w:pPr>
          </w:p>
        </w:tc>
      </w:tr>
      <w:tr w:rsidR="00FE2F59" w:rsidRPr="004C0D39" w14:paraId="662C1945" w14:textId="77777777" w:rsidTr="00B64B31">
        <w:tc>
          <w:tcPr>
            <w:tcW w:w="0" w:type="auto"/>
            <w:tcBorders>
              <w:top w:val="single" w:sz="4" w:space="0" w:color="auto"/>
              <w:bottom w:val="single" w:sz="4" w:space="0" w:color="auto"/>
              <w:right w:val="single" w:sz="4" w:space="0" w:color="auto"/>
            </w:tcBorders>
          </w:tcPr>
          <w:p w14:paraId="53B9443C" w14:textId="77777777" w:rsidR="00FE2F59" w:rsidRPr="004C0D39" w:rsidRDefault="00FE2F59" w:rsidP="00B64B31">
            <w:pPr>
              <w:widowControl w:val="0"/>
              <w:spacing w:after="0" w:line="240" w:lineRule="auto"/>
              <w:rPr>
                <w:rFonts w:ascii="Times New Roman" w:eastAsia="Calibri" w:hAnsi="Times New Roman"/>
                <w:sz w:val="28"/>
                <w:szCs w:val="28"/>
              </w:rPr>
            </w:pPr>
            <w:r w:rsidRPr="004C0D39">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057B89EB" w14:textId="77777777" w:rsidR="00FE2F59" w:rsidRPr="004C0D39" w:rsidRDefault="00FE2F59" w:rsidP="00B64B31">
            <w:pPr>
              <w:widowControl w:val="0"/>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6F66A0DC" w14:textId="77777777" w:rsidR="00FE2F59" w:rsidRPr="004C0D39" w:rsidRDefault="00FE2F59" w:rsidP="00B64B31">
            <w:pPr>
              <w:widowControl w:val="0"/>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4F36035E" w14:textId="77777777" w:rsidR="00FE2F59" w:rsidRPr="004C0D39" w:rsidRDefault="00FE2F59" w:rsidP="00B64B31">
            <w:pPr>
              <w:widowControl w:val="0"/>
              <w:spacing w:after="0" w:line="240" w:lineRule="auto"/>
              <w:rPr>
                <w:rFonts w:ascii="Times New Roman" w:eastAsia="Calibri" w:hAnsi="Times New Roman"/>
                <w:sz w:val="28"/>
                <w:szCs w:val="28"/>
              </w:rPr>
            </w:pPr>
          </w:p>
        </w:tc>
      </w:tr>
      <w:tr w:rsidR="00FE2F59" w:rsidRPr="004C0D39" w14:paraId="47ADFE79" w14:textId="77777777" w:rsidTr="00B64B31">
        <w:tc>
          <w:tcPr>
            <w:tcW w:w="0" w:type="auto"/>
            <w:tcBorders>
              <w:top w:val="single" w:sz="4" w:space="0" w:color="auto"/>
              <w:bottom w:val="single" w:sz="4" w:space="0" w:color="auto"/>
              <w:right w:val="single" w:sz="4" w:space="0" w:color="auto"/>
            </w:tcBorders>
          </w:tcPr>
          <w:p w14:paraId="44D24A07" w14:textId="77777777" w:rsidR="00FE2F59" w:rsidRPr="004C0D39" w:rsidRDefault="00FE2F59" w:rsidP="00B64B31">
            <w:pPr>
              <w:widowControl w:val="0"/>
              <w:spacing w:after="0" w:line="240" w:lineRule="auto"/>
              <w:rPr>
                <w:rFonts w:ascii="Times New Roman" w:eastAsia="Calibri" w:hAnsi="Times New Roman"/>
                <w:sz w:val="28"/>
                <w:szCs w:val="28"/>
              </w:rPr>
            </w:pPr>
            <w:r w:rsidRPr="004C0D39">
              <w:rPr>
                <w:rFonts w:ascii="Times New Roman" w:eastAsia="Calibri"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14:paraId="526EBFD7" w14:textId="77777777" w:rsidR="00FE2F59" w:rsidRPr="004C0D39" w:rsidRDefault="00FE2F59" w:rsidP="00B64B31">
            <w:pPr>
              <w:widowControl w:val="0"/>
              <w:spacing w:after="0" w:line="240" w:lineRule="auto"/>
              <w:rPr>
                <w:rFonts w:ascii="Times New Roman" w:eastAsia="Calibri" w:hAnsi="Times New Roman"/>
                <w:sz w:val="28"/>
                <w:szCs w:val="28"/>
              </w:rPr>
            </w:pPr>
            <w:r w:rsidRPr="004C0D39">
              <w:rPr>
                <w:rFonts w:ascii="Times New Roman" w:eastAsia="Calibri" w:hAnsi="Times New Roman"/>
                <w:sz w:val="28"/>
                <w:szCs w:val="28"/>
              </w:rPr>
              <w:t>Приобретение оборудования (указать)</w:t>
            </w:r>
          </w:p>
        </w:tc>
        <w:tc>
          <w:tcPr>
            <w:tcW w:w="0" w:type="auto"/>
            <w:tcBorders>
              <w:top w:val="single" w:sz="4" w:space="0" w:color="auto"/>
              <w:left w:val="single" w:sz="4" w:space="0" w:color="auto"/>
              <w:bottom w:val="single" w:sz="4" w:space="0" w:color="auto"/>
              <w:right w:val="single" w:sz="4" w:space="0" w:color="auto"/>
            </w:tcBorders>
          </w:tcPr>
          <w:p w14:paraId="7DC27803" w14:textId="77777777" w:rsidR="00FE2F59" w:rsidRPr="004C0D39" w:rsidRDefault="00FE2F59" w:rsidP="00B64B31">
            <w:pPr>
              <w:widowControl w:val="0"/>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28831449" w14:textId="77777777" w:rsidR="00FE2F59" w:rsidRPr="004C0D39" w:rsidRDefault="00FE2F59" w:rsidP="00B64B31">
            <w:pPr>
              <w:widowControl w:val="0"/>
              <w:spacing w:after="0" w:line="240" w:lineRule="auto"/>
              <w:rPr>
                <w:rFonts w:ascii="Times New Roman" w:eastAsia="Calibri" w:hAnsi="Times New Roman"/>
                <w:sz w:val="28"/>
                <w:szCs w:val="28"/>
              </w:rPr>
            </w:pPr>
          </w:p>
        </w:tc>
      </w:tr>
      <w:tr w:rsidR="00FE2F59" w:rsidRPr="004C0D39" w14:paraId="2429D1E7" w14:textId="77777777" w:rsidTr="00B64B31">
        <w:tc>
          <w:tcPr>
            <w:tcW w:w="0" w:type="auto"/>
            <w:tcBorders>
              <w:top w:val="single" w:sz="4" w:space="0" w:color="auto"/>
              <w:bottom w:val="single" w:sz="4" w:space="0" w:color="auto"/>
              <w:right w:val="single" w:sz="4" w:space="0" w:color="auto"/>
            </w:tcBorders>
          </w:tcPr>
          <w:p w14:paraId="79084C82" w14:textId="77777777" w:rsidR="00FE2F59" w:rsidRPr="004C0D39" w:rsidRDefault="00FE2F59" w:rsidP="00B64B31">
            <w:pPr>
              <w:widowControl w:val="0"/>
              <w:spacing w:after="0" w:line="240" w:lineRule="auto"/>
              <w:rPr>
                <w:rFonts w:ascii="Times New Roman" w:eastAsia="Calibri" w:hAnsi="Times New Roman"/>
                <w:sz w:val="28"/>
                <w:szCs w:val="28"/>
              </w:rPr>
            </w:pPr>
            <w:r w:rsidRPr="004C0D39">
              <w:rPr>
                <w:rFonts w:ascii="Times New Roman" w:eastAsia="Calibri" w:hAnsi="Times New Roman"/>
                <w:sz w:val="28"/>
                <w:szCs w:val="28"/>
              </w:rPr>
              <w:t>3.1.</w:t>
            </w:r>
          </w:p>
        </w:tc>
        <w:tc>
          <w:tcPr>
            <w:tcW w:w="0" w:type="auto"/>
            <w:tcBorders>
              <w:top w:val="single" w:sz="4" w:space="0" w:color="auto"/>
              <w:left w:val="single" w:sz="4" w:space="0" w:color="auto"/>
              <w:bottom w:val="single" w:sz="4" w:space="0" w:color="auto"/>
              <w:right w:val="single" w:sz="4" w:space="0" w:color="auto"/>
            </w:tcBorders>
          </w:tcPr>
          <w:p w14:paraId="4E6C0E49" w14:textId="77777777" w:rsidR="00FE2F59" w:rsidRPr="004C0D39" w:rsidRDefault="00FE2F59" w:rsidP="00B64B31">
            <w:pPr>
              <w:widowControl w:val="0"/>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226CF87D" w14:textId="77777777" w:rsidR="00FE2F59" w:rsidRPr="004C0D39" w:rsidRDefault="00FE2F59" w:rsidP="00B64B31">
            <w:pPr>
              <w:widowControl w:val="0"/>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49859173" w14:textId="77777777" w:rsidR="00FE2F59" w:rsidRPr="004C0D39" w:rsidRDefault="00FE2F59" w:rsidP="00B64B31">
            <w:pPr>
              <w:widowControl w:val="0"/>
              <w:spacing w:after="0" w:line="240" w:lineRule="auto"/>
              <w:rPr>
                <w:rFonts w:ascii="Times New Roman" w:eastAsia="Calibri" w:hAnsi="Times New Roman"/>
                <w:sz w:val="28"/>
                <w:szCs w:val="28"/>
              </w:rPr>
            </w:pPr>
          </w:p>
        </w:tc>
      </w:tr>
      <w:tr w:rsidR="00FE2F59" w:rsidRPr="004C0D39" w14:paraId="0818E416" w14:textId="77777777" w:rsidTr="00B64B31">
        <w:tc>
          <w:tcPr>
            <w:tcW w:w="0" w:type="auto"/>
            <w:tcBorders>
              <w:top w:val="single" w:sz="4" w:space="0" w:color="auto"/>
              <w:bottom w:val="single" w:sz="4" w:space="0" w:color="auto"/>
              <w:right w:val="single" w:sz="4" w:space="0" w:color="auto"/>
            </w:tcBorders>
          </w:tcPr>
          <w:p w14:paraId="73665EAF" w14:textId="77777777" w:rsidR="00FE2F59" w:rsidRPr="004C0D39" w:rsidRDefault="00FE2F59" w:rsidP="00B64B31">
            <w:pPr>
              <w:widowControl w:val="0"/>
              <w:spacing w:after="0" w:line="240" w:lineRule="auto"/>
              <w:rPr>
                <w:rFonts w:ascii="Times New Roman" w:eastAsia="Calibri" w:hAnsi="Times New Roman"/>
                <w:sz w:val="28"/>
                <w:szCs w:val="28"/>
              </w:rPr>
            </w:pPr>
            <w:r w:rsidRPr="004C0D39">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394B62A0" w14:textId="77777777" w:rsidR="00FE2F59" w:rsidRPr="004C0D39" w:rsidRDefault="00FE2F59" w:rsidP="00B64B31">
            <w:pPr>
              <w:widowControl w:val="0"/>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1C136221" w14:textId="77777777" w:rsidR="00FE2F59" w:rsidRPr="004C0D39" w:rsidRDefault="00FE2F59" w:rsidP="00B64B31">
            <w:pPr>
              <w:widowControl w:val="0"/>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2EA842D6" w14:textId="77777777" w:rsidR="00FE2F59" w:rsidRPr="004C0D39" w:rsidRDefault="00FE2F59" w:rsidP="00B64B31">
            <w:pPr>
              <w:widowControl w:val="0"/>
              <w:spacing w:after="0" w:line="240" w:lineRule="auto"/>
              <w:rPr>
                <w:rFonts w:ascii="Times New Roman" w:eastAsia="Calibri" w:hAnsi="Times New Roman"/>
                <w:sz w:val="28"/>
                <w:szCs w:val="28"/>
              </w:rPr>
            </w:pPr>
          </w:p>
        </w:tc>
      </w:tr>
      <w:tr w:rsidR="00FE2F59" w:rsidRPr="004C0D39" w14:paraId="5D4AB1D1" w14:textId="77777777" w:rsidTr="00B64B31">
        <w:tc>
          <w:tcPr>
            <w:tcW w:w="0" w:type="auto"/>
            <w:tcBorders>
              <w:top w:val="single" w:sz="4" w:space="0" w:color="auto"/>
              <w:bottom w:val="single" w:sz="4" w:space="0" w:color="auto"/>
              <w:right w:val="single" w:sz="4" w:space="0" w:color="auto"/>
            </w:tcBorders>
          </w:tcPr>
          <w:p w14:paraId="3DF2D963" w14:textId="77777777" w:rsidR="00FE2F59" w:rsidRPr="004C0D39" w:rsidRDefault="00FE2F59" w:rsidP="00B64B31">
            <w:pPr>
              <w:widowControl w:val="0"/>
              <w:spacing w:after="0" w:line="240" w:lineRule="auto"/>
              <w:rPr>
                <w:rFonts w:ascii="Times New Roman" w:eastAsia="Calibri" w:hAnsi="Times New Roman"/>
                <w:sz w:val="28"/>
                <w:szCs w:val="28"/>
              </w:rPr>
            </w:pPr>
            <w:r w:rsidRPr="004C0D39">
              <w:rPr>
                <w:rFonts w:ascii="Times New Roman" w:eastAsia="Calibri"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14:paraId="288A8A0D" w14:textId="77777777" w:rsidR="00FE2F59" w:rsidRPr="004C0D39" w:rsidRDefault="00FE2F59" w:rsidP="00B64B31">
            <w:pPr>
              <w:widowControl w:val="0"/>
              <w:spacing w:after="0" w:line="240" w:lineRule="auto"/>
              <w:rPr>
                <w:rFonts w:ascii="Times New Roman" w:eastAsia="Calibri" w:hAnsi="Times New Roman"/>
                <w:sz w:val="28"/>
                <w:szCs w:val="28"/>
              </w:rPr>
            </w:pPr>
            <w:r w:rsidRPr="004C0D39">
              <w:rPr>
                <w:rFonts w:ascii="Times New Roman" w:eastAsia="Calibri" w:hAnsi="Times New Roman"/>
                <w:sz w:val="28"/>
                <w:szCs w:val="28"/>
              </w:rPr>
              <w:t>Прочие расходы (указать)</w:t>
            </w:r>
          </w:p>
        </w:tc>
        <w:tc>
          <w:tcPr>
            <w:tcW w:w="0" w:type="auto"/>
            <w:tcBorders>
              <w:top w:val="single" w:sz="4" w:space="0" w:color="auto"/>
              <w:left w:val="single" w:sz="4" w:space="0" w:color="auto"/>
              <w:bottom w:val="single" w:sz="4" w:space="0" w:color="auto"/>
              <w:right w:val="single" w:sz="4" w:space="0" w:color="auto"/>
            </w:tcBorders>
          </w:tcPr>
          <w:p w14:paraId="65DEDB74" w14:textId="77777777" w:rsidR="00FE2F59" w:rsidRPr="004C0D39" w:rsidRDefault="00FE2F59" w:rsidP="00B64B31">
            <w:pPr>
              <w:widowControl w:val="0"/>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3195DCF7" w14:textId="77777777" w:rsidR="00FE2F59" w:rsidRPr="004C0D39" w:rsidRDefault="00FE2F59" w:rsidP="00B64B31">
            <w:pPr>
              <w:widowControl w:val="0"/>
              <w:spacing w:after="0" w:line="240" w:lineRule="auto"/>
              <w:rPr>
                <w:rFonts w:ascii="Times New Roman" w:eastAsia="Calibri" w:hAnsi="Times New Roman"/>
                <w:sz w:val="28"/>
                <w:szCs w:val="28"/>
              </w:rPr>
            </w:pPr>
          </w:p>
        </w:tc>
      </w:tr>
      <w:tr w:rsidR="00FE2F59" w:rsidRPr="004C0D39" w14:paraId="143DCFC7" w14:textId="77777777" w:rsidTr="00B64B31">
        <w:tc>
          <w:tcPr>
            <w:tcW w:w="0" w:type="auto"/>
            <w:tcBorders>
              <w:top w:val="single" w:sz="4" w:space="0" w:color="auto"/>
              <w:bottom w:val="single" w:sz="4" w:space="0" w:color="auto"/>
              <w:right w:val="single" w:sz="4" w:space="0" w:color="auto"/>
            </w:tcBorders>
          </w:tcPr>
          <w:p w14:paraId="159480B6" w14:textId="77777777" w:rsidR="00FE2F59" w:rsidRPr="004C0D39" w:rsidRDefault="00FE2F59" w:rsidP="00B64B31">
            <w:pPr>
              <w:widowControl w:val="0"/>
              <w:spacing w:after="0" w:line="240" w:lineRule="auto"/>
              <w:rPr>
                <w:rFonts w:ascii="Times New Roman" w:eastAsia="Calibri" w:hAnsi="Times New Roman"/>
                <w:sz w:val="28"/>
                <w:szCs w:val="28"/>
              </w:rPr>
            </w:pPr>
            <w:r w:rsidRPr="004C0D39">
              <w:rPr>
                <w:rFonts w:ascii="Times New Roman" w:eastAsia="Calibri" w:hAnsi="Times New Roman"/>
                <w:sz w:val="28"/>
                <w:szCs w:val="28"/>
              </w:rPr>
              <w:t>4.1.</w:t>
            </w:r>
          </w:p>
        </w:tc>
        <w:tc>
          <w:tcPr>
            <w:tcW w:w="0" w:type="auto"/>
            <w:tcBorders>
              <w:top w:val="single" w:sz="4" w:space="0" w:color="auto"/>
              <w:left w:val="single" w:sz="4" w:space="0" w:color="auto"/>
              <w:bottom w:val="single" w:sz="4" w:space="0" w:color="auto"/>
              <w:right w:val="single" w:sz="4" w:space="0" w:color="auto"/>
            </w:tcBorders>
          </w:tcPr>
          <w:p w14:paraId="7D1A7B2A" w14:textId="77777777" w:rsidR="00FE2F59" w:rsidRPr="004C0D39" w:rsidRDefault="00FE2F59" w:rsidP="00B64B31">
            <w:pPr>
              <w:widowControl w:val="0"/>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7BF3EB2C" w14:textId="77777777" w:rsidR="00FE2F59" w:rsidRPr="004C0D39" w:rsidRDefault="00FE2F59" w:rsidP="00B64B31">
            <w:pPr>
              <w:widowControl w:val="0"/>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5791ECFF" w14:textId="77777777" w:rsidR="00FE2F59" w:rsidRPr="004C0D39" w:rsidRDefault="00FE2F59" w:rsidP="00B64B31">
            <w:pPr>
              <w:widowControl w:val="0"/>
              <w:spacing w:after="0" w:line="240" w:lineRule="auto"/>
              <w:rPr>
                <w:rFonts w:ascii="Times New Roman" w:eastAsia="Calibri" w:hAnsi="Times New Roman"/>
                <w:sz w:val="28"/>
                <w:szCs w:val="28"/>
              </w:rPr>
            </w:pPr>
          </w:p>
        </w:tc>
      </w:tr>
      <w:tr w:rsidR="00FE2F59" w:rsidRPr="004C0D39" w14:paraId="633B59D5" w14:textId="77777777" w:rsidTr="00B64B31">
        <w:tc>
          <w:tcPr>
            <w:tcW w:w="0" w:type="auto"/>
            <w:tcBorders>
              <w:top w:val="single" w:sz="4" w:space="0" w:color="auto"/>
              <w:bottom w:val="single" w:sz="4" w:space="0" w:color="auto"/>
              <w:right w:val="single" w:sz="4" w:space="0" w:color="auto"/>
            </w:tcBorders>
          </w:tcPr>
          <w:p w14:paraId="2258B04E" w14:textId="77777777" w:rsidR="00FE2F59" w:rsidRPr="004C0D39" w:rsidRDefault="00FE2F59" w:rsidP="00B64B31">
            <w:pPr>
              <w:widowControl w:val="0"/>
              <w:spacing w:after="0" w:line="240" w:lineRule="auto"/>
              <w:rPr>
                <w:rFonts w:ascii="Times New Roman" w:eastAsia="Calibri" w:hAnsi="Times New Roman"/>
                <w:sz w:val="28"/>
                <w:szCs w:val="28"/>
              </w:rPr>
            </w:pPr>
            <w:r w:rsidRPr="004C0D39">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3F705DDA" w14:textId="77777777" w:rsidR="00FE2F59" w:rsidRPr="004C0D39" w:rsidRDefault="00FE2F59" w:rsidP="00B64B31">
            <w:pPr>
              <w:widowControl w:val="0"/>
              <w:spacing w:after="0" w:line="240" w:lineRule="auto"/>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54CD52E7" w14:textId="77777777" w:rsidR="00FE2F59" w:rsidRPr="004C0D39" w:rsidRDefault="00FE2F59" w:rsidP="00B64B31">
            <w:pPr>
              <w:widowControl w:val="0"/>
              <w:spacing w:after="0" w:line="240" w:lineRule="auto"/>
              <w:rPr>
                <w:rFonts w:ascii="Times New Roman" w:eastAsia="Calibri" w:hAnsi="Times New Roman"/>
                <w:sz w:val="28"/>
                <w:szCs w:val="28"/>
              </w:rPr>
            </w:pPr>
          </w:p>
        </w:tc>
        <w:tc>
          <w:tcPr>
            <w:tcW w:w="2790" w:type="dxa"/>
            <w:tcBorders>
              <w:top w:val="single" w:sz="4" w:space="0" w:color="auto"/>
              <w:left w:val="single" w:sz="4" w:space="0" w:color="auto"/>
              <w:bottom w:val="single" w:sz="4" w:space="0" w:color="auto"/>
            </w:tcBorders>
          </w:tcPr>
          <w:p w14:paraId="63F25889" w14:textId="77777777" w:rsidR="00FE2F59" w:rsidRPr="004C0D39" w:rsidRDefault="00FE2F59" w:rsidP="00B64B31">
            <w:pPr>
              <w:widowControl w:val="0"/>
              <w:spacing w:after="0" w:line="240" w:lineRule="auto"/>
              <w:rPr>
                <w:rFonts w:ascii="Times New Roman" w:eastAsia="Calibri" w:hAnsi="Times New Roman"/>
                <w:sz w:val="28"/>
                <w:szCs w:val="28"/>
              </w:rPr>
            </w:pPr>
          </w:p>
        </w:tc>
      </w:tr>
      <w:tr w:rsidR="00FE2F59" w:rsidRPr="004C0D39" w14:paraId="59D0CC41" w14:textId="77777777" w:rsidTr="00B64B31">
        <w:tc>
          <w:tcPr>
            <w:tcW w:w="0" w:type="auto"/>
            <w:gridSpan w:val="3"/>
            <w:tcBorders>
              <w:top w:val="single" w:sz="4" w:space="0" w:color="auto"/>
              <w:bottom w:val="single" w:sz="4" w:space="0" w:color="auto"/>
              <w:right w:val="single" w:sz="4" w:space="0" w:color="auto"/>
            </w:tcBorders>
          </w:tcPr>
          <w:p w14:paraId="76F226F4" w14:textId="77777777" w:rsidR="00FE2F59" w:rsidRPr="004C0D39" w:rsidRDefault="00FE2F59" w:rsidP="00B64B31">
            <w:pPr>
              <w:widowControl w:val="0"/>
              <w:spacing w:after="0" w:line="240" w:lineRule="auto"/>
              <w:rPr>
                <w:rFonts w:ascii="Times New Roman" w:eastAsia="Calibri" w:hAnsi="Times New Roman"/>
                <w:sz w:val="28"/>
                <w:szCs w:val="28"/>
              </w:rPr>
            </w:pPr>
            <w:r w:rsidRPr="004C0D39">
              <w:rPr>
                <w:rFonts w:ascii="Times New Roman" w:eastAsia="Calibri" w:hAnsi="Times New Roman"/>
                <w:sz w:val="28"/>
                <w:szCs w:val="28"/>
              </w:rPr>
              <w:t>ИТОГО</w:t>
            </w:r>
          </w:p>
        </w:tc>
        <w:tc>
          <w:tcPr>
            <w:tcW w:w="2790" w:type="dxa"/>
            <w:tcBorders>
              <w:top w:val="single" w:sz="4" w:space="0" w:color="auto"/>
              <w:left w:val="single" w:sz="4" w:space="0" w:color="auto"/>
              <w:bottom w:val="single" w:sz="4" w:space="0" w:color="auto"/>
            </w:tcBorders>
          </w:tcPr>
          <w:p w14:paraId="42CD5208" w14:textId="77777777" w:rsidR="00FE2F59" w:rsidRPr="004C0D39" w:rsidRDefault="00FE2F59" w:rsidP="00B64B31">
            <w:pPr>
              <w:widowControl w:val="0"/>
              <w:spacing w:after="0" w:line="240" w:lineRule="auto"/>
              <w:rPr>
                <w:rFonts w:ascii="Times New Roman" w:eastAsia="Calibri" w:hAnsi="Times New Roman"/>
                <w:b/>
                <w:sz w:val="28"/>
                <w:szCs w:val="28"/>
              </w:rPr>
            </w:pPr>
          </w:p>
        </w:tc>
      </w:tr>
    </w:tbl>
    <w:p w14:paraId="3A38C12A" w14:textId="77777777" w:rsidR="00FE2F59" w:rsidRPr="004C0D39" w:rsidRDefault="00FE2F59" w:rsidP="00FE2F59">
      <w:pPr>
        <w:widowControl w:val="0"/>
        <w:spacing w:after="0" w:line="240" w:lineRule="auto"/>
        <w:rPr>
          <w:rFonts w:ascii="Times New Roman" w:eastAsia="Calibri" w:hAnsi="Times New Roman"/>
          <w:sz w:val="28"/>
          <w:szCs w:val="28"/>
        </w:rPr>
      </w:pPr>
    </w:p>
    <w:p w14:paraId="2E574326" w14:textId="77777777" w:rsidR="00FE2F59" w:rsidRPr="004C0D39" w:rsidRDefault="00FE2F59" w:rsidP="00FE2F59">
      <w:pPr>
        <w:widowControl w:val="0"/>
        <w:spacing w:after="0" w:line="240" w:lineRule="auto"/>
        <w:rPr>
          <w:rFonts w:ascii="Times New Roman" w:eastAsia="Calibri" w:hAnsi="Times New Roman"/>
          <w:sz w:val="28"/>
          <w:szCs w:val="28"/>
        </w:rPr>
      </w:pPr>
      <w:r w:rsidRPr="004C0D39">
        <w:rPr>
          <w:rFonts w:ascii="Times New Roman" w:eastAsia="Calibri" w:hAnsi="Times New Roman"/>
          <w:sz w:val="28"/>
          <w:szCs w:val="28"/>
        </w:rPr>
        <w:t>Представитель (-и) инициативной группы ____________________/Ф.И.О./</w:t>
      </w:r>
    </w:p>
    <w:p w14:paraId="64B7C8F1" w14:textId="77777777" w:rsidR="00FE2F59" w:rsidRPr="004C0D39" w:rsidRDefault="00FE2F59" w:rsidP="00FE2F59">
      <w:pPr>
        <w:widowControl w:val="0"/>
        <w:spacing w:after="0" w:line="240" w:lineRule="auto"/>
        <w:rPr>
          <w:rFonts w:ascii="Times New Roman" w:eastAsia="Calibri" w:hAnsi="Times New Roman"/>
          <w:sz w:val="28"/>
          <w:szCs w:val="28"/>
        </w:rPr>
      </w:pPr>
      <w:r w:rsidRPr="004C0D39">
        <w:rPr>
          <w:rFonts w:ascii="Times New Roman" w:eastAsia="Calibri" w:hAnsi="Times New Roman"/>
          <w:sz w:val="28"/>
          <w:szCs w:val="28"/>
        </w:rPr>
        <w:t xml:space="preserve">                                                                                    (подпись)</w:t>
      </w:r>
    </w:p>
    <w:p w14:paraId="79A4B1F8" w14:textId="77777777" w:rsidR="00FE2F59" w:rsidRPr="004C0D39" w:rsidRDefault="00FE2F59" w:rsidP="00FE2F59">
      <w:pPr>
        <w:widowControl w:val="0"/>
        <w:spacing w:after="0" w:line="240" w:lineRule="auto"/>
        <w:rPr>
          <w:rFonts w:ascii="Times New Roman" w:eastAsia="Calibri" w:hAnsi="Times New Roman"/>
          <w:color w:val="FF0000"/>
          <w:sz w:val="28"/>
          <w:szCs w:val="28"/>
        </w:rPr>
      </w:pPr>
    </w:p>
    <w:p w14:paraId="3E4C70ED" w14:textId="77777777" w:rsidR="00FE2F59" w:rsidRPr="004C0D39" w:rsidRDefault="00FE2F59" w:rsidP="00FE2F59">
      <w:pPr>
        <w:widowControl w:val="0"/>
        <w:tabs>
          <w:tab w:val="left" w:pos="7425"/>
        </w:tabs>
        <w:spacing w:after="0" w:line="240" w:lineRule="auto"/>
        <w:rPr>
          <w:rFonts w:ascii="Times New Roman" w:eastAsia="Calibri" w:hAnsi="Times New Roman"/>
          <w:sz w:val="28"/>
          <w:szCs w:val="28"/>
        </w:rPr>
      </w:pPr>
    </w:p>
    <w:p w14:paraId="15951B6D" w14:textId="77777777" w:rsidR="00FE2F59" w:rsidRPr="004C0D39" w:rsidRDefault="00FE2F59" w:rsidP="00FE2F59">
      <w:pPr>
        <w:widowControl w:val="0"/>
        <w:tabs>
          <w:tab w:val="left" w:pos="7425"/>
        </w:tabs>
        <w:spacing w:after="0" w:line="240" w:lineRule="auto"/>
        <w:rPr>
          <w:rFonts w:ascii="Times New Roman" w:eastAsia="Calibri" w:hAnsi="Times New Roman"/>
          <w:sz w:val="28"/>
          <w:szCs w:val="28"/>
        </w:rPr>
      </w:pPr>
      <w:r w:rsidRPr="004C0D39">
        <w:rPr>
          <w:rFonts w:ascii="Times New Roman" w:eastAsia="Calibri" w:hAnsi="Times New Roman"/>
          <w:sz w:val="28"/>
          <w:szCs w:val="28"/>
        </w:rPr>
        <w:t>Заместитель главы</w:t>
      </w:r>
    </w:p>
    <w:p w14:paraId="1449EA95" w14:textId="77777777" w:rsidR="00FE2F59" w:rsidRPr="00C2307A" w:rsidRDefault="00FE2F59" w:rsidP="00FE2F59">
      <w:pPr>
        <w:widowControl w:val="0"/>
        <w:tabs>
          <w:tab w:val="left" w:pos="7425"/>
        </w:tabs>
        <w:spacing w:after="0" w:line="240" w:lineRule="auto"/>
        <w:rPr>
          <w:rFonts w:ascii="Times New Roman" w:eastAsia="Calibri" w:hAnsi="Times New Roman"/>
          <w:sz w:val="28"/>
          <w:szCs w:val="28"/>
        </w:rPr>
      </w:pPr>
      <w:r w:rsidRPr="004C0D39">
        <w:rPr>
          <w:rFonts w:ascii="Times New Roman" w:eastAsia="Calibri" w:hAnsi="Times New Roman"/>
          <w:sz w:val="28"/>
          <w:szCs w:val="28"/>
        </w:rPr>
        <w:t>муниципального образования                                                         Н.В. Майорова</w:t>
      </w:r>
    </w:p>
    <w:p w14:paraId="64131E15" w14:textId="4C75FC2C" w:rsidR="00FE2F59" w:rsidRPr="00E8415A" w:rsidRDefault="00FE2F59" w:rsidP="003942CB">
      <w:pPr>
        <w:widowControl w:val="0"/>
        <w:spacing w:after="0" w:line="240" w:lineRule="auto"/>
        <w:ind w:right="-3"/>
        <w:rPr>
          <w:rFonts w:ascii="Times New Roman" w:hAnsi="Times New Roman" w:cs="Times New Roman"/>
          <w:color w:val="000000" w:themeColor="text1"/>
          <w:sz w:val="28"/>
          <w:szCs w:val="28"/>
        </w:rPr>
      </w:pPr>
    </w:p>
    <w:sectPr w:rsidR="00FE2F59" w:rsidRPr="00E8415A" w:rsidSect="00B64B31">
      <w:headerReference w:type="even" r:id="rId30"/>
      <w:headerReference w:type="default" r:id="rId31"/>
      <w:pgSz w:w="11906" w:h="16838"/>
      <w:pgMar w:top="1134" w:right="567" w:bottom="993"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DD354" w14:textId="77777777" w:rsidR="00286052" w:rsidRDefault="00286052" w:rsidP="0033333A">
      <w:pPr>
        <w:spacing w:after="0" w:line="240" w:lineRule="auto"/>
      </w:pPr>
      <w:r>
        <w:separator/>
      </w:r>
    </w:p>
  </w:endnote>
  <w:endnote w:type="continuationSeparator" w:id="0">
    <w:p w14:paraId="36F647F9" w14:textId="77777777" w:rsidR="00286052" w:rsidRDefault="00286052" w:rsidP="00333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DF792" w14:textId="77777777" w:rsidR="00286052" w:rsidRDefault="00286052" w:rsidP="0033333A">
      <w:pPr>
        <w:spacing w:after="0" w:line="240" w:lineRule="auto"/>
      </w:pPr>
      <w:r>
        <w:separator/>
      </w:r>
    </w:p>
  </w:footnote>
  <w:footnote w:type="continuationSeparator" w:id="0">
    <w:p w14:paraId="69B57DAA" w14:textId="77777777" w:rsidR="00286052" w:rsidRDefault="00286052" w:rsidP="00333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769570"/>
      <w:docPartObj>
        <w:docPartGallery w:val="Page Numbers (Top of Page)"/>
        <w:docPartUnique/>
      </w:docPartObj>
    </w:sdtPr>
    <w:sdtEndPr>
      <w:rPr>
        <w:rFonts w:ascii="Times New Roman" w:hAnsi="Times New Roman" w:cs="Times New Roman"/>
        <w:sz w:val="24"/>
        <w:szCs w:val="24"/>
      </w:rPr>
    </w:sdtEndPr>
    <w:sdtContent>
      <w:p w14:paraId="64A9E84C" w14:textId="22A884E7" w:rsidR="00B64B31" w:rsidRPr="00F63503" w:rsidRDefault="00B64B31">
        <w:pPr>
          <w:pStyle w:val="a7"/>
          <w:jc w:val="center"/>
          <w:rPr>
            <w:rFonts w:ascii="Times New Roman" w:hAnsi="Times New Roman" w:cs="Times New Roman"/>
            <w:sz w:val="24"/>
            <w:szCs w:val="24"/>
          </w:rPr>
        </w:pPr>
        <w:r w:rsidRPr="00F63503">
          <w:rPr>
            <w:rFonts w:ascii="Times New Roman" w:hAnsi="Times New Roman" w:cs="Times New Roman"/>
            <w:sz w:val="24"/>
            <w:szCs w:val="24"/>
          </w:rPr>
          <w:fldChar w:fldCharType="begin"/>
        </w:r>
        <w:r w:rsidRPr="00F63503">
          <w:rPr>
            <w:rFonts w:ascii="Times New Roman" w:hAnsi="Times New Roman" w:cs="Times New Roman"/>
            <w:sz w:val="24"/>
            <w:szCs w:val="24"/>
          </w:rPr>
          <w:instrText>PAGE   \* MERGEFORMAT</w:instrText>
        </w:r>
        <w:r w:rsidRPr="00F63503">
          <w:rPr>
            <w:rFonts w:ascii="Times New Roman" w:hAnsi="Times New Roman" w:cs="Times New Roman"/>
            <w:sz w:val="24"/>
            <w:szCs w:val="24"/>
          </w:rPr>
          <w:fldChar w:fldCharType="separate"/>
        </w:r>
        <w:r>
          <w:rPr>
            <w:rFonts w:ascii="Times New Roman" w:hAnsi="Times New Roman" w:cs="Times New Roman"/>
            <w:noProof/>
            <w:sz w:val="24"/>
            <w:szCs w:val="24"/>
          </w:rPr>
          <w:t>2</w:t>
        </w:r>
        <w:r w:rsidRPr="00F63503">
          <w:rPr>
            <w:rFonts w:ascii="Times New Roman" w:hAnsi="Times New Roman" w:cs="Times New Roman"/>
            <w:sz w:val="24"/>
            <w:szCs w:val="24"/>
          </w:rPr>
          <w:fldChar w:fldCharType="end"/>
        </w:r>
      </w:p>
    </w:sdtContent>
  </w:sdt>
  <w:p w14:paraId="0851B56E" w14:textId="77777777" w:rsidR="00B64B31" w:rsidRPr="00F63503" w:rsidRDefault="00B64B31">
    <w:pPr>
      <w:pStyle w:val="a7"/>
      <w:rPr>
        <w:rFonts w:ascii="Times New Roman" w:hAnsi="Times New Roman" w:cs="Times New Roman"/>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9BF8" w14:textId="77777777" w:rsidR="00B64B31" w:rsidRDefault="00B64B31" w:rsidP="005449F8">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C08686F" w14:textId="77777777" w:rsidR="00B64B31" w:rsidRDefault="00B64B31">
    <w:pPr>
      <w:pStyle w:val="a7"/>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D438" w14:textId="77777777" w:rsidR="00B64B31" w:rsidRPr="002C35DF" w:rsidRDefault="00B64B31">
    <w:pPr>
      <w:pStyle w:val="a7"/>
      <w:jc w:val="center"/>
      <w:rPr>
        <w:rFonts w:ascii="Times New Roman" w:hAnsi="Times New Roman"/>
        <w:sz w:val="24"/>
        <w:szCs w:val="24"/>
      </w:rPr>
    </w:pPr>
    <w:r w:rsidRPr="002C35DF">
      <w:rPr>
        <w:rFonts w:ascii="Times New Roman" w:hAnsi="Times New Roman"/>
        <w:sz w:val="24"/>
        <w:szCs w:val="24"/>
      </w:rPr>
      <w:fldChar w:fldCharType="begin"/>
    </w:r>
    <w:r w:rsidRPr="002C35DF">
      <w:rPr>
        <w:rFonts w:ascii="Times New Roman" w:hAnsi="Times New Roman"/>
        <w:sz w:val="24"/>
        <w:szCs w:val="24"/>
      </w:rPr>
      <w:instrText>PAGE   \* MERGEFORMAT</w:instrText>
    </w:r>
    <w:r w:rsidRPr="002C35DF">
      <w:rPr>
        <w:rFonts w:ascii="Times New Roman" w:hAnsi="Times New Roman"/>
        <w:sz w:val="24"/>
        <w:szCs w:val="24"/>
      </w:rPr>
      <w:fldChar w:fldCharType="separate"/>
    </w:r>
    <w:r>
      <w:rPr>
        <w:rFonts w:ascii="Times New Roman" w:hAnsi="Times New Roman"/>
        <w:noProof/>
        <w:sz w:val="24"/>
        <w:szCs w:val="24"/>
      </w:rPr>
      <w:t>3</w:t>
    </w:r>
    <w:r w:rsidRPr="002C35DF">
      <w:rPr>
        <w:rFonts w:ascii="Times New Roman" w:hAnsi="Times New Roman"/>
        <w:sz w:val="24"/>
        <w:szCs w:val="24"/>
      </w:rPr>
      <w:fldChar w:fldCharType="end"/>
    </w:r>
  </w:p>
  <w:p w14:paraId="34AF5C55" w14:textId="77777777" w:rsidR="00B64B31" w:rsidRDefault="00B64B3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CCD2" w14:textId="77777777" w:rsidR="00B64B31" w:rsidRDefault="00B64B31" w:rsidP="005449F8">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70A8090" w14:textId="77777777" w:rsidR="00B64B31" w:rsidRDefault="00B64B3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22E3" w14:textId="77777777" w:rsidR="00B64B31" w:rsidRPr="002C35DF" w:rsidRDefault="00B64B31">
    <w:pPr>
      <w:pStyle w:val="a7"/>
      <w:jc w:val="center"/>
      <w:rPr>
        <w:rFonts w:ascii="Times New Roman" w:hAnsi="Times New Roman"/>
        <w:sz w:val="24"/>
        <w:szCs w:val="24"/>
      </w:rPr>
    </w:pPr>
    <w:r w:rsidRPr="002C35DF">
      <w:rPr>
        <w:rFonts w:ascii="Times New Roman" w:hAnsi="Times New Roman"/>
        <w:sz w:val="24"/>
        <w:szCs w:val="24"/>
      </w:rPr>
      <w:fldChar w:fldCharType="begin"/>
    </w:r>
    <w:r w:rsidRPr="002C35DF">
      <w:rPr>
        <w:rFonts w:ascii="Times New Roman" w:hAnsi="Times New Roman"/>
        <w:sz w:val="24"/>
        <w:szCs w:val="24"/>
      </w:rPr>
      <w:instrText>PAGE   \* MERGEFORMAT</w:instrText>
    </w:r>
    <w:r w:rsidRPr="002C35DF">
      <w:rPr>
        <w:rFonts w:ascii="Times New Roman" w:hAnsi="Times New Roman"/>
        <w:sz w:val="24"/>
        <w:szCs w:val="24"/>
      </w:rPr>
      <w:fldChar w:fldCharType="separate"/>
    </w:r>
    <w:r>
      <w:rPr>
        <w:rFonts w:ascii="Times New Roman" w:hAnsi="Times New Roman"/>
        <w:noProof/>
        <w:sz w:val="24"/>
        <w:szCs w:val="24"/>
      </w:rPr>
      <w:t>5</w:t>
    </w:r>
    <w:r w:rsidRPr="002C35DF">
      <w:rPr>
        <w:rFonts w:ascii="Times New Roman" w:hAnsi="Times New Roman"/>
        <w:sz w:val="24"/>
        <w:szCs w:val="24"/>
      </w:rPr>
      <w:fldChar w:fldCharType="end"/>
    </w:r>
  </w:p>
  <w:p w14:paraId="6BF33C1F" w14:textId="77777777" w:rsidR="00B64B31" w:rsidRDefault="00B64B31">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FADE5" w14:textId="77777777" w:rsidR="00B64B31" w:rsidRDefault="00B64B31" w:rsidP="00BB1F62">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72F095A" w14:textId="77777777" w:rsidR="00B64B31" w:rsidRDefault="00B64B31">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7FD65" w14:textId="77777777" w:rsidR="00B64B31" w:rsidRPr="002C35DF" w:rsidRDefault="00B64B31">
    <w:pPr>
      <w:pStyle w:val="a7"/>
      <w:jc w:val="center"/>
      <w:rPr>
        <w:rFonts w:ascii="Times New Roman" w:hAnsi="Times New Roman"/>
        <w:sz w:val="24"/>
        <w:szCs w:val="24"/>
      </w:rPr>
    </w:pPr>
    <w:r w:rsidRPr="002C35DF">
      <w:rPr>
        <w:rFonts w:ascii="Times New Roman" w:hAnsi="Times New Roman"/>
        <w:sz w:val="24"/>
        <w:szCs w:val="24"/>
      </w:rPr>
      <w:fldChar w:fldCharType="begin"/>
    </w:r>
    <w:r w:rsidRPr="002C35DF">
      <w:rPr>
        <w:rFonts w:ascii="Times New Roman" w:hAnsi="Times New Roman"/>
        <w:sz w:val="24"/>
        <w:szCs w:val="24"/>
      </w:rPr>
      <w:instrText>PAGE   \* MERGEFORMAT</w:instrText>
    </w:r>
    <w:r w:rsidRPr="002C35DF">
      <w:rPr>
        <w:rFonts w:ascii="Times New Roman" w:hAnsi="Times New Roman"/>
        <w:sz w:val="24"/>
        <w:szCs w:val="24"/>
      </w:rPr>
      <w:fldChar w:fldCharType="separate"/>
    </w:r>
    <w:r>
      <w:rPr>
        <w:rFonts w:ascii="Times New Roman" w:hAnsi="Times New Roman"/>
        <w:noProof/>
        <w:sz w:val="24"/>
        <w:szCs w:val="24"/>
      </w:rPr>
      <w:t>2</w:t>
    </w:r>
    <w:r w:rsidRPr="002C35DF">
      <w:rPr>
        <w:rFonts w:ascii="Times New Roman" w:hAnsi="Times New Roman"/>
        <w:sz w:val="24"/>
        <w:szCs w:val="24"/>
      </w:rPr>
      <w:fldChar w:fldCharType="end"/>
    </w:r>
  </w:p>
  <w:p w14:paraId="1200CE28" w14:textId="77777777" w:rsidR="00B64B31" w:rsidRDefault="00B64B31">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1EC5" w14:textId="77777777" w:rsidR="00B64B31" w:rsidRDefault="00B64B31" w:rsidP="005449F8">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D9A37FE" w14:textId="77777777" w:rsidR="00B64B31" w:rsidRDefault="00B64B31">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C92C" w14:textId="77777777" w:rsidR="00B64B31" w:rsidRPr="002C35DF" w:rsidRDefault="00B64B31">
    <w:pPr>
      <w:pStyle w:val="a7"/>
      <w:jc w:val="center"/>
      <w:rPr>
        <w:rFonts w:ascii="Times New Roman" w:hAnsi="Times New Roman"/>
        <w:sz w:val="24"/>
        <w:szCs w:val="24"/>
      </w:rPr>
    </w:pPr>
    <w:r w:rsidRPr="002C35DF">
      <w:rPr>
        <w:rFonts w:ascii="Times New Roman" w:hAnsi="Times New Roman"/>
        <w:sz w:val="24"/>
        <w:szCs w:val="24"/>
      </w:rPr>
      <w:fldChar w:fldCharType="begin"/>
    </w:r>
    <w:r w:rsidRPr="002C35DF">
      <w:rPr>
        <w:rFonts w:ascii="Times New Roman" w:hAnsi="Times New Roman"/>
        <w:sz w:val="24"/>
        <w:szCs w:val="24"/>
      </w:rPr>
      <w:instrText>PAGE   \* MERGEFORMAT</w:instrText>
    </w:r>
    <w:r w:rsidRPr="002C35DF">
      <w:rPr>
        <w:rFonts w:ascii="Times New Roman" w:hAnsi="Times New Roman"/>
        <w:sz w:val="24"/>
        <w:szCs w:val="24"/>
      </w:rPr>
      <w:fldChar w:fldCharType="separate"/>
    </w:r>
    <w:r>
      <w:rPr>
        <w:rFonts w:ascii="Times New Roman" w:hAnsi="Times New Roman"/>
        <w:noProof/>
        <w:sz w:val="24"/>
        <w:szCs w:val="24"/>
      </w:rPr>
      <w:t>3</w:t>
    </w:r>
    <w:r w:rsidRPr="002C35DF">
      <w:rPr>
        <w:rFonts w:ascii="Times New Roman" w:hAnsi="Times New Roman"/>
        <w:sz w:val="24"/>
        <w:szCs w:val="24"/>
      </w:rPr>
      <w:fldChar w:fldCharType="end"/>
    </w:r>
  </w:p>
  <w:p w14:paraId="46C8A235" w14:textId="77777777" w:rsidR="00B64B31" w:rsidRDefault="00B64B31">
    <w:pPr>
      <w:pStyle w:val="a7"/>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22A1" w14:textId="77777777" w:rsidR="00B64B31" w:rsidRDefault="00B64B31" w:rsidP="005449F8">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37265C9" w14:textId="77777777" w:rsidR="00B64B31" w:rsidRDefault="00B64B31">
    <w:pPr>
      <w:pStyle w:val="a7"/>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D275B" w14:textId="77777777" w:rsidR="00B64B31" w:rsidRPr="002C35DF" w:rsidRDefault="00B64B31">
    <w:pPr>
      <w:pStyle w:val="a7"/>
      <w:jc w:val="center"/>
      <w:rPr>
        <w:rFonts w:ascii="Times New Roman" w:hAnsi="Times New Roman"/>
        <w:sz w:val="24"/>
        <w:szCs w:val="24"/>
      </w:rPr>
    </w:pPr>
    <w:r w:rsidRPr="002C35DF">
      <w:rPr>
        <w:rFonts w:ascii="Times New Roman" w:hAnsi="Times New Roman"/>
        <w:sz w:val="24"/>
        <w:szCs w:val="24"/>
      </w:rPr>
      <w:fldChar w:fldCharType="begin"/>
    </w:r>
    <w:r w:rsidRPr="002C35DF">
      <w:rPr>
        <w:rFonts w:ascii="Times New Roman" w:hAnsi="Times New Roman"/>
        <w:sz w:val="24"/>
        <w:szCs w:val="24"/>
      </w:rPr>
      <w:instrText>PAGE   \* MERGEFORMAT</w:instrText>
    </w:r>
    <w:r w:rsidRPr="002C35DF">
      <w:rPr>
        <w:rFonts w:ascii="Times New Roman" w:hAnsi="Times New Roman"/>
        <w:sz w:val="24"/>
        <w:szCs w:val="24"/>
      </w:rPr>
      <w:fldChar w:fldCharType="separate"/>
    </w:r>
    <w:r>
      <w:rPr>
        <w:rFonts w:ascii="Times New Roman" w:hAnsi="Times New Roman"/>
        <w:noProof/>
        <w:sz w:val="24"/>
        <w:szCs w:val="24"/>
      </w:rPr>
      <w:t>3</w:t>
    </w:r>
    <w:r w:rsidRPr="002C35DF">
      <w:rPr>
        <w:rFonts w:ascii="Times New Roman" w:hAnsi="Times New Roman"/>
        <w:sz w:val="24"/>
        <w:szCs w:val="24"/>
      </w:rPr>
      <w:fldChar w:fldCharType="end"/>
    </w:r>
  </w:p>
  <w:p w14:paraId="6AFB807C" w14:textId="77777777" w:rsidR="00B64B31" w:rsidRDefault="00B64B3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B0C84"/>
    <w:multiLevelType w:val="multilevel"/>
    <w:tmpl w:val="3B1605AA"/>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676437B2"/>
    <w:multiLevelType w:val="hybridMultilevel"/>
    <w:tmpl w:val="327C06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A6231C"/>
    <w:multiLevelType w:val="multilevel"/>
    <w:tmpl w:val="C2328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346C"/>
    <w:rsid w:val="00005921"/>
    <w:rsid w:val="00010148"/>
    <w:rsid w:val="00010A98"/>
    <w:rsid w:val="00015507"/>
    <w:rsid w:val="000221B8"/>
    <w:rsid w:val="00022259"/>
    <w:rsid w:val="00024A34"/>
    <w:rsid w:val="00027049"/>
    <w:rsid w:val="00031EDC"/>
    <w:rsid w:val="000326EA"/>
    <w:rsid w:val="00033F67"/>
    <w:rsid w:val="00035987"/>
    <w:rsid w:val="000400F0"/>
    <w:rsid w:val="00047F1E"/>
    <w:rsid w:val="000500C9"/>
    <w:rsid w:val="00051E6D"/>
    <w:rsid w:val="00061703"/>
    <w:rsid w:val="0007105E"/>
    <w:rsid w:val="00074089"/>
    <w:rsid w:val="0007592A"/>
    <w:rsid w:val="00082386"/>
    <w:rsid w:val="00091188"/>
    <w:rsid w:val="00093E48"/>
    <w:rsid w:val="00094683"/>
    <w:rsid w:val="00096C9F"/>
    <w:rsid w:val="000A2269"/>
    <w:rsid w:val="000A2A42"/>
    <w:rsid w:val="000A2C30"/>
    <w:rsid w:val="000A6D74"/>
    <w:rsid w:val="000B5CAE"/>
    <w:rsid w:val="000B68FC"/>
    <w:rsid w:val="000C645E"/>
    <w:rsid w:val="000D0094"/>
    <w:rsid w:val="000D494B"/>
    <w:rsid w:val="000D708C"/>
    <w:rsid w:val="000E0079"/>
    <w:rsid w:val="000E3808"/>
    <w:rsid w:val="000E3FDE"/>
    <w:rsid w:val="000F032B"/>
    <w:rsid w:val="000F0ED4"/>
    <w:rsid w:val="000F5C6F"/>
    <w:rsid w:val="000F6E08"/>
    <w:rsid w:val="0010114A"/>
    <w:rsid w:val="001019C0"/>
    <w:rsid w:val="0010378B"/>
    <w:rsid w:val="00104211"/>
    <w:rsid w:val="0010422C"/>
    <w:rsid w:val="00105108"/>
    <w:rsid w:val="001105EF"/>
    <w:rsid w:val="00111004"/>
    <w:rsid w:val="00111294"/>
    <w:rsid w:val="001124A1"/>
    <w:rsid w:val="00115261"/>
    <w:rsid w:val="0012230C"/>
    <w:rsid w:val="00122A5F"/>
    <w:rsid w:val="00123203"/>
    <w:rsid w:val="00123206"/>
    <w:rsid w:val="00131BD8"/>
    <w:rsid w:val="00136031"/>
    <w:rsid w:val="00137C96"/>
    <w:rsid w:val="00146F6E"/>
    <w:rsid w:val="0015346C"/>
    <w:rsid w:val="00153C72"/>
    <w:rsid w:val="00154BE3"/>
    <w:rsid w:val="001578BB"/>
    <w:rsid w:val="001600B4"/>
    <w:rsid w:val="00160BFD"/>
    <w:rsid w:val="0016100E"/>
    <w:rsid w:val="0016357C"/>
    <w:rsid w:val="001653F9"/>
    <w:rsid w:val="00167506"/>
    <w:rsid w:val="00167647"/>
    <w:rsid w:val="00170A9D"/>
    <w:rsid w:val="001728DC"/>
    <w:rsid w:val="00172C2D"/>
    <w:rsid w:val="00182CD4"/>
    <w:rsid w:val="001851EC"/>
    <w:rsid w:val="001922F7"/>
    <w:rsid w:val="001926EB"/>
    <w:rsid w:val="001954FA"/>
    <w:rsid w:val="001A18DA"/>
    <w:rsid w:val="001A2AF4"/>
    <w:rsid w:val="001B330C"/>
    <w:rsid w:val="001C0D8A"/>
    <w:rsid w:val="001D478D"/>
    <w:rsid w:val="001E0103"/>
    <w:rsid w:val="001E3B20"/>
    <w:rsid w:val="001E42F0"/>
    <w:rsid w:val="001E501D"/>
    <w:rsid w:val="001E62BE"/>
    <w:rsid w:val="001F04D1"/>
    <w:rsid w:val="001F0906"/>
    <w:rsid w:val="001F151B"/>
    <w:rsid w:val="001F2414"/>
    <w:rsid w:val="001F701B"/>
    <w:rsid w:val="001F7E38"/>
    <w:rsid w:val="00205B69"/>
    <w:rsid w:val="00211E2D"/>
    <w:rsid w:val="00212620"/>
    <w:rsid w:val="00225D2D"/>
    <w:rsid w:val="00227206"/>
    <w:rsid w:val="00231BD1"/>
    <w:rsid w:val="00236E3A"/>
    <w:rsid w:val="00240BBE"/>
    <w:rsid w:val="002420A6"/>
    <w:rsid w:val="002529CF"/>
    <w:rsid w:val="002534B9"/>
    <w:rsid w:val="002677B7"/>
    <w:rsid w:val="002706FA"/>
    <w:rsid w:val="002712FD"/>
    <w:rsid w:val="00275CCE"/>
    <w:rsid w:val="002802A7"/>
    <w:rsid w:val="00286052"/>
    <w:rsid w:val="00287306"/>
    <w:rsid w:val="002912EA"/>
    <w:rsid w:val="00292399"/>
    <w:rsid w:val="00294801"/>
    <w:rsid w:val="00295A78"/>
    <w:rsid w:val="00296CBC"/>
    <w:rsid w:val="00297812"/>
    <w:rsid w:val="002A2CE7"/>
    <w:rsid w:val="002B2F0D"/>
    <w:rsid w:val="002B57F3"/>
    <w:rsid w:val="002C488A"/>
    <w:rsid w:val="002D24E1"/>
    <w:rsid w:val="002D7431"/>
    <w:rsid w:val="002E1E43"/>
    <w:rsid w:val="002E4262"/>
    <w:rsid w:val="002F303E"/>
    <w:rsid w:val="003014D7"/>
    <w:rsid w:val="00301C75"/>
    <w:rsid w:val="00306000"/>
    <w:rsid w:val="00311D79"/>
    <w:rsid w:val="00312606"/>
    <w:rsid w:val="00320D72"/>
    <w:rsid w:val="003212A2"/>
    <w:rsid w:val="00322677"/>
    <w:rsid w:val="00322D39"/>
    <w:rsid w:val="00330DD7"/>
    <w:rsid w:val="0033333A"/>
    <w:rsid w:val="003430E2"/>
    <w:rsid w:val="00345F8A"/>
    <w:rsid w:val="003468BE"/>
    <w:rsid w:val="00357B66"/>
    <w:rsid w:val="003633E6"/>
    <w:rsid w:val="00370B3F"/>
    <w:rsid w:val="00372250"/>
    <w:rsid w:val="00372B1B"/>
    <w:rsid w:val="00373553"/>
    <w:rsid w:val="003914BE"/>
    <w:rsid w:val="003942CB"/>
    <w:rsid w:val="003A1C8D"/>
    <w:rsid w:val="003A2644"/>
    <w:rsid w:val="003A28D3"/>
    <w:rsid w:val="003A32AC"/>
    <w:rsid w:val="003A37C3"/>
    <w:rsid w:val="003A3B29"/>
    <w:rsid w:val="003A734F"/>
    <w:rsid w:val="003B0A56"/>
    <w:rsid w:val="003B1913"/>
    <w:rsid w:val="003B3995"/>
    <w:rsid w:val="003C63B5"/>
    <w:rsid w:val="003C6535"/>
    <w:rsid w:val="003C7F61"/>
    <w:rsid w:val="003D0A18"/>
    <w:rsid w:val="003F58BF"/>
    <w:rsid w:val="003F6108"/>
    <w:rsid w:val="003F71C0"/>
    <w:rsid w:val="00402264"/>
    <w:rsid w:val="00411129"/>
    <w:rsid w:val="0041422A"/>
    <w:rsid w:val="00414DDB"/>
    <w:rsid w:val="00415452"/>
    <w:rsid w:val="00422182"/>
    <w:rsid w:val="004253BD"/>
    <w:rsid w:val="00427049"/>
    <w:rsid w:val="00430B8A"/>
    <w:rsid w:val="00432B07"/>
    <w:rsid w:val="00433D5E"/>
    <w:rsid w:val="004358C9"/>
    <w:rsid w:val="0044162F"/>
    <w:rsid w:val="00453B07"/>
    <w:rsid w:val="004544AD"/>
    <w:rsid w:val="004544CA"/>
    <w:rsid w:val="00454516"/>
    <w:rsid w:val="004546F8"/>
    <w:rsid w:val="00456FDF"/>
    <w:rsid w:val="0045723D"/>
    <w:rsid w:val="00457E59"/>
    <w:rsid w:val="00460100"/>
    <w:rsid w:val="00461B45"/>
    <w:rsid w:val="00462537"/>
    <w:rsid w:val="00465C87"/>
    <w:rsid w:val="0046616C"/>
    <w:rsid w:val="00470AB5"/>
    <w:rsid w:val="004724B3"/>
    <w:rsid w:val="0048450F"/>
    <w:rsid w:val="00484C1A"/>
    <w:rsid w:val="004862B1"/>
    <w:rsid w:val="004862EC"/>
    <w:rsid w:val="00486759"/>
    <w:rsid w:val="00487275"/>
    <w:rsid w:val="00496698"/>
    <w:rsid w:val="00496BB9"/>
    <w:rsid w:val="004A0311"/>
    <w:rsid w:val="004A059D"/>
    <w:rsid w:val="004A6D9A"/>
    <w:rsid w:val="004A7A67"/>
    <w:rsid w:val="004B015A"/>
    <w:rsid w:val="004B22D1"/>
    <w:rsid w:val="004B240C"/>
    <w:rsid w:val="004B53C9"/>
    <w:rsid w:val="004B5F48"/>
    <w:rsid w:val="004B5FF9"/>
    <w:rsid w:val="004B63D2"/>
    <w:rsid w:val="004C0203"/>
    <w:rsid w:val="004C0D39"/>
    <w:rsid w:val="004C2C61"/>
    <w:rsid w:val="004C58E6"/>
    <w:rsid w:val="004D2094"/>
    <w:rsid w:val="004D44D9"/>
    <w:rsid w:val="004D713D"/>
    <w:rsid w:val="004E3EB8"/>
    <w:rsid w:val="004E5BC4"/>
    <w:rsid w:val="004E65AF"/>
    <w:rsid w:val="004E6A7C"/>
    <w:rsid w:val="004E768E"/>
    <w:rsid w:val="004F0024"/>
    <w:rsid w:val="004F1349"/>
    <w:rsid w:val="004F1C59"/>
    <w:rsid w:val="004F37DC"/>
    <w:rsid w:val="00503800"/>
    <w:rsid w:val="00506BF9"/>
    <w:rsid w:val="00507BE6"/>
    <w:rsid w:val="005116A8"/>
    <w:rsid w:val="0051522B"/>
    <w:rsid w:val="005227D4"/>
    <w:rsid w:val="00522F64"/>
    <w:rsid w:val="00525000"/>
    <w:rsid w:val="00527827"/>
    <w:rsid w:val="00533673"/>
    <w:rsid w:val="0053533E"/>
    <w:rsid w:val="00540FFD"/>
    <w:rsid w:val="00541C1B"/>
    <w:rsid w:val="00543370"/>
    <w:rsid w:val="005449F8"/>
    <w:rsid w:val="00546083"/>
    <w:rsid w:val="0055627F"/>
    <w:rsid w:val="00564852"/>
    <w:rsid w:val="00564953"/>
    <w:rsid w:val="005658CC"/>
    <w:rsid w:val="00566EAA"/>
    <w:rsid w:val="005675EA"/>
    <w:rsid w:val="005708DF"/>
    <w:rsid w:val="00570B4D"/>
    <w:rsid w:val="00577209"/>
    <w:rsid w:val="00577B42"/>
    <w:rsid w:val="005869F1"/>
    <w:rsid w:val="00590DF9"/>
    <w:rsid w:val="00591CEA"/>
    <w:rsid w:val="005A1F0C"/>
    <w:rsid w:val="005A7DE8"/>
    <w:rsid w:val="005B1C93"/>
    <w:rsid w:val="005B2207"/>
    <w:rsid w:val="005B42AE"/>
    <w:rsid w:val="005B4A82"/>
    <w:rsid w:val="005B4E68"/>
    <w:rsid w:val="005B545F"/>
    <w:rsid w:val="005B64F8"/>
    <w:rsid w:val="005D1563"/>
    <w:rsid w:val="005D2368"/>
    <w:rsid w:val="005D68D9"/>
    <w:rsid w:val="005D7157"/>
    <w:rsid w:val="005E0768"/>
    <w:rsid w:val="005E31A6"/>
    <w:rsid w:val="005E60C6"/>
    <w:rsid w:val="005E6BD8"/>
    <w:rsid w:val="005E7E75"/>
    <w:rsid w:val="005F0899"/>
    <w:rsid w:val="005F17B0"/>
    <w:rsid w:val="005F25CE"/>
    <w:rsid w:val="005F3F65"/>
    <w:rsid w:val="005F5126"/>
    <w:rsid w:val="00601388"/>
    <w:rsid w:val="00604CD1"/>
    <w:rsid w:val="0061480A"/>
    <w:rsid w:val="00621BDC"/>
    <w:rsid w:val="006228B2"/>
    <w:rsid w:val="00631F6F"/>
    <w:rsid w:val="00632F71"/>
    <w:rsid w:val="006373C9"/>
    <w:rsid w:val="00637709"/>
    <w:rsid w:val="00644CAC"/>
    <w:rsid w:val="0064503C"/>
    <w:rsid w:val="00645837"/>
    <w:rsid w:val="00645AA7"/>
    <w:rsid w:val="00646802"/>
    <w:rsid w:val="00647F12"/>
    <w:rsid w:val="00650DC8"/>
    <w:rsid w:val="00652661"/>
    <w:rsid w:val="0065415A"/>
    <w:rsid w:val="006577D8"/>
    <w:rsid w:val="00657978"/>
    <w:rsid w:val="0066034A"/>
    <w:rsid w:val="00661214"/>
    <w:rsid w:val="00661D36"/>
    <w:rsid w:val="00663840"/>
    <w:rsid w:val="0067090F"/>
    <w:rsid w:val="00672E02"/>
    <w:rsid w:val="006863A9"/>
    <w:rsid w:val="006A1E4C"/>
    <w:rsid w:val="006A30B9"/>
    <w:rsid w:val="006A6337"/>
    <w:rsid w:val="006A7DCD"/>
    <w:rsid w:val="006B0D32"/>
    <w:rsid w:val="006B22AA"/>
    <w:rsid w:val="006B2E49"/>
    <w:rsid w:val="006B5551"/>
    <w:rsid w:val="006C178D"/>
    <w:rsid w:val="006C2043"/>
    <w:rsid w:val="006C2DB5"/>
    <w:rsid w:val="006C2F50"/>
    <w:rsid w:val="006C4369"/>
    <w:rsid w:val="006C6328"/>
    <w:rsid w:val="006D4462"/>
    <w:rsid w:val="006D6118"/>
    <w:rsid w:val="006D6558"/>
    <w:rsid w:val="006D6D47"/>
    <w:rsid w:val="006E1DC9"/>
    <w:rsid w:val="006E2552"/>
    <w:rsid w:val="006E3960"/>
    <w:rsid w:val="006E7CDD"/>
    <w:rsid w:val="006F0728"/>
    <w:rsid w:val="006F4F2D"/>
    <w:rsid w:val="006F5B1C"/>
    <w:rsid w:val="00700108"/>
    <w:rsid w:val="007012AA"/>
    <w:rsid w:val="00701AA9"/>
    <w:rsid w:val="00702100"/>
    <w:rsid w:val="00707F81"/>
    <w:rsid w:val="00717CDF"/>
    <w:rsid w:val="00731ECB"/>
    <w:rsid w:val="007326FE"/>
    <w:rsid w:val="00735104"/>
    <w:rsid w:val="00736BB9"/>
    <w:rsid w:val="00741719"/>
    <w:rsid w:val="0074297A"/>
    <w:rsid w:val="0074523E"/>
    <w:rsid w:val="00752979"/>
    <w:rsid w:val="00753247"/>
    <w:rsid w:val="007543BB"/>
    <w:rsid w:val="00754E88"/>
    <w:rsid w:val="00754EAC"/>
    <w:rsid w:val="00755F68"/>
    <w:rsid w:val="00760C50"/>
    <w:rsid w:val="00762116"/>
    <w:rsid w:val="007724FB"/>
    <w:rsid w:val="0077482E"/>
    <w:rsid w:val="007753E8"/>
    <w:rsid w:val="00776787"/>
    <w:rsid w:val="0077782D"/>
    <w:rsid w:val="007805F9"/>
    <w:rsid w:val="0078097A"/>
    <w:rsid w:val="00780EC9"/>
    <w:rsid w:val="00783110"/>
    <w:rsid w:val="007839AA"/>
    <w:rsid w:val="007863A0"/>
    <w:rsid w:val="00786983"/>
    <w:rsid w:val="0078776B"/>
    <w:rsid w:val="0079019D"/>
    <w:rsid w:val="007934BB"/>
    <w:rsid w:val="007A0957"/>
    <w:rsid w:val="007A1C2F"/>
    <w:rsid w:val="007A2FCC"/>
    <w:rsid w:val="007A4C63"/>
    <w:rsid w:val="007B01F8"/>
    <w:rsid w:val="007B0F40"/>
    <w:rsid w:val="007B11EE"/>
    <w:rsid w:val="007B67FA"/>
    <w:rsid w:val="007C3C44"/>
    <w:rsid w:val="007D15B9"/>
    <w:rsid w:val="007D515C"/>
    <w:rsid w:val="007D5868"/>
    <w:rsid w:val="007D6B09"/>
    <w:rsid w:val="007E206B"/>
    <w:rsid w:val="007F0944"/>
    <w:rsid w:val="007F2BFC"/>
    <w:rsid w:val="008040C7"/>
    <w:rsid w:val="008044B4"/>
    <w:rsid w:val="00805502"/>
    <w:rsid w:val="00813F99"/>
    <w:rsid w:val="0081546E"/>
    <w:rsid w:val="008203BE"/>
    <w:rsid w:val="008318CC"/>
    <w:rsid w:val="00831BB3"/>
    <w:rsid w:val="00836BA8"/>
    <w:rsid w:val="0084222C"/>
    <w:rsid w:val="00846461"/>
    <w:rsid w:val="00850123"/>
    <w:rsid w:val="0085078D"/>
    <w:rsid w:val="008537DE"/>
    <w:rsid w:val="008577C8"/>
    <w:rsid w:val="00857D71"/>
    <w:rsid w:val="00865B74"/>
    <w:rsid w:val="0087085E"/>
    <w:rsid w:val="00871846"/>
    <w:rsid w:val="008735FC"/>
    <w:rsid w:val="0087485F"/>
    <w:rsid w:val="008760AB"/>
    <w:rsid w:val="00886EC2"/>
    <w:rsid w:val="008872B7"/>
    <w:rsid w:val="00887650"/>
    <w:rsid w:val="008900C1"/>
    <w:rsid w:val="008900E5"/>
    <w:rsid w:val="00891470"/>
    <w:rsid w:val="008919D8"/>
    <w:rsid w:val="008926CB"/>
    <w:rsid w:val="00895B5F"/>
    <w:rsid w:val="008967E2"/>
    <w:rsid w:val="008A24E3"/>
    <w:rsid w:val="008A4C6E"/>
    <w:rsid w:val="008A6E1F"/>
    <w:rsid w:val="008B3886"/>
    <w:rsid w:val="008B51CA"/>
    <w:rsid w:val="008B5394"/>
    <w:rsid w:val="008B79AB"/>
    <w:rsid w:val="008D19B4"/>
    <w:rsid w:val="008D19E8"/>
    <w:rsid w:val="008D2747"/>
    <w:rsid w:val="008D5D8D"/>
    <w:rsid w:val="008F21FA"/>
    <w:rsid w:val="008F6735"/>
    <w:rsid w:val="008F6853"/>
    <w:rsid w:val="00900AE6"/>
    <w:rsid w:val="0090233C"/>
    <w:rsid w:val="00906697"/>
    <w:rsid w:val="00907AB9"/>
    <w:rsid w:val="009100AE"/>
    <w:rsid w:val="00910199"/>
    <w:rsid w:val="00910E35"/>
    <w:rsid w:val="00911D77"/>
    <w:rsid w:val="00913F91"/>
    <w:rsid w:val="0091412B"/>
    <w:rsid w:val="00916A25"/>
    <w:rsid w:val="00921838"/>
    <w:rsid w:val="00932E4C"/>
    <w:rsid w:val="00934EA3"/>
    <w:rsid w:val="00937C16"/>
    <w:rsid w:val="0094000B"/>
    <w:rsid w:val="009413B2"/>
    <w:rsid w:val="009425F7"/>
    <w:rsid w:val="009449B2"/>
    <w:rsid w:val="009525AF"/>
    <w:rsid w:val="00953786"/>
    <w:rsid w:val="009556F2"/>
    <w:rsid w:val="0095703D"/>
    <w:rsid w:val="00960987"/>
    <w:rsid w:val="009619B8"/>
    <w:rsid w:val="00961D50"/>
    <w:rsid w:val="00963488"/>
    <w:rsid w:val="00964DED"/>
    <w:rsid w:val="00970A80"/>
    <w:rsid w:val="0097140D"/>
    <w:rsid w:val="00971B26"/>
    <w:rsid w:val="0098322C"/>
    <w:rsid w:val="00984B1E"/>
    <w:rsid w:val="009878AE"/>
    <w:rsid w:val="00990F81"/>
    <w:rsid w:val="00992089"/>
    <w:rsid w:val="00994577"/>
    <w:rsid w:val="00994D13"/>
    <w:rsid w:val="009950DC"/>
    <w:rsid w:val="00996AAF"/>
    <w:rsid w:val="0099737E"/>
    <w:rsid w:val="009A0F13"/>
    <w:rsid w:val="009A3E7A"/>
    <w:rsid w:val="009A409B"/>
    <w:rsid w:val="009B0B20"/>
    <w:rsid w:val="009B1B3F"/>
    <w:rsid w:val="009B3294"/>
    <w:rsid w:val="009B33EE"/>
    <w:rsid w:val="009B45AF"/>
    <w:rsid w:val="009B7793"/>
    <w:rsid w:val="009C1B5F"/>
    <w:rsid w:val="009D0BFC"/>
    <w:rsid w:val="009D3589"/>
    <w:rsid w:val="009D43D8"/>
    <w:rsid w:val="009D440D"/>
    <w:rsid w:val="009D7645"/>
    <w:rsid w:val="009E1B89"/>
    <w:rsid w:val="009E6559"/>
    <w:rsid w:val="009E6696"/>
    <w:rsid w:val="009F2DF7"/>
    <w:rsid w:val="009F6A3E"/>
    <w:rsid w:val="009F7773"/>
    <w:rsid w:val="00A01E2F"/>
    <w:rsid w:val="00A05F55"/>
    <w:rsid w:val="00A23EC1"/>
    <w:rsid w:val="00A32678"/>
    <w:rsid w:val="00A34334"/>
    <w:rsid w:val="00A350CE"/>
    <w:rsid w:val="00A37528"/>
    <w:rsid w:val="00A44B46"/>
    <w:rsid w:val="00A44B8A"/>
    <w:rsid w:val="00A4546D"/>
    <w:rsid w:val="00A5004F"/>
    <w:rsid w:val="00A501D8"/>
    <w:rsid w:val="00A50DF4"/>
    <w:rsid w:val="00A520C0"/>
    <w:rsid w:val="00A53CAB"/>
    <w:rsid w:val="00A637ED"/>
    <w:rsid w:val="00A66320"/>
    <w:rsid w:val="00A67244"/>
    <w:rsid w:val="00A756CB"/>
    <w:rsid w:val="00A75B36"/>
    <w:rsid w:val="00A77C4B"/>
    <w:rsid w:val="00A77DC6"/>
    <w:rsid w:val="00A8266C"/>
    <w:rsid w:val="00A8741A"/>
    <w:rsid w:val="00A87877"/>
    <w:rsid w:val="00A97B43"/>
    <w:rsid w:val="00AB22D1"/>
    <w:rsid w:val="00AB30FF"/>
    <w:rsid w:val="00AB3550"/>
    <w:rsid w:val="00AB48ED"/>
    <w:rsid w:val="00AB4B90"/>
    <w:rsid w:val="00AB61FD"/>
    <w:rsid w:val="00AB642D"/>
    <w:rsid w:val="00AC1093"/>
    <w:rsid w:val="00AC2EA3"/>
    <w:rsid w:val="00AC3659"/>
    <w:rsid w:val="00AC761B"/>
    <w:rsid w:val="00AD2D99"/>
    <w:rsid w:val="00AD4A65"/>
    <w:rsid w:val="00AD57A3"/>
    <w:rsid w:val="00AD6ABE"/>
    <w:rsid w:val="00AE25F4"/>
    <w:rsid w:val="00AE7D37"/>
    <w:rsid w:val="00AF07BC"/>
    <w:rsid w:val="00AF12A8"/>
    <w:rsid w:val="00AF5B2A"/>
    <w:rsid w:val="00AF7924"/>
    <w:rsid w:val="00B01F41"/>
    <w:rsid w:val="00B027E9"/>
    <w:rsid w:val="00B04C82"/>
    <w:rsid w:val="00B07EDF"/>
    <w:rsid w:val="00B1379A"/>
    <w:rsid w:val="00B138EA"/>
    <w:rsid w:val="00B1467A"/>
    <w:rsid w:val="00B15D2C"/>
    <w:rsid w:val="00B2209A"/>
    <w:rsid w:val="00B22841"/>
    <w:rsid w:val="00B23F33"/>
    <w:rsid w:val="00B240DF"/>
    <w:rsid w:val="00B25AC7"/>
    <w:rsid w:val="00B2632F"/>
    <w:rsid w:val="00B268A3"/>
    <w:rsid w:val="00B278CE"/>
    <w:rsid w:val="00B31E58"/>
    <w:rsid w:val="00B3464F"/>
    <w:rsid w:val="00B34778"/>
    <w:rsid w:val="00B3508E"/>
    <w:rsid w:val="00B36452"/>
    <w:rsid w:val="00B36AF0"/>
    <w:rsid w:val="00B41A07"/>
    <w:rsid w:val="00B43FB1"/>
    <w:rsid w:val="00B52B07"/>
    <w:rsid w:val="00B52FAE"/>
    <w:rsid w:val="00B53588"/>
    <w:rsid w:val="00B546A2"/>
    <w:rsid w:val="00B55249"/>
    <w:rsid w:val="00B555CA"/>
    <w:rsid w:val="00B57C2D"/>
    <w:rsid w:val="00B606C5"/>
    <w:rsid w:val="00B64B31"/>
    <w:rsid w:val="00B67FC9"/>
    <w:rsid w:val="00B746ED"/>
    <w:rsid w:val="00B80452"/>
    <w:rsid w:val="00B871F5"/>
    <w:rsid w:val="00B9781F"/>
    <w:rsid w:val="00BA038C"/>
    <w:rsid w:val="00BA3577"/>
    <w:rsid w:val="00BA363E"/>
    <w:rsid w:val="00BA4EB5"/>
    <w:rsid w:val="00BB1F62"/>
    <w:rsid w:val="00BB2A54"/>
    <w:rsid w:val="00BB3398"/>
    <w:rsid w:val="00BB3E63"/>
    <w:rsid w:val="00BB5ACD"/>
    <w:rsid w:val="00BC5A26"/>
    <w:rsid w:val="00BD22DF"/>
    <w:rsid w:val="00BD6DDD"/>
    <w:rsid w:val="00BE1034"/>
    <w:rsid w:val="00BE2DAF"/>
    <w:rsid w:val="00BE4E43"/>
    <w:rsid w:val="00BE7172"/>
    <w:rsid w:val="00BE7C11"/>
    <w:rsid w:val="00BF2731"/>
    <w:rsid w:val="00BF7415"/>
    <w:rsid w:val="00BF7424"/>
    <w:rsid w:val="00C0263B"/>
    <w:rsid w:val="00C104D1"/>
    <w:rsid w:val="00C12D88"/>
    <w:rsid w:val="00C13CEC"/>
    <w:rsid w:val="00C1481C"/>
    <w:rsid w:val="00C14CAE"/>
    <w:rsid w:val="00C24470"/>
    <w:rsid w:val="00C25206"/>
    <w:rsid w:val="00C2616D"/>
    <w:rsid w:val="00C2739C"/>
    <w:rsid w:val="00C3388A"/>
    <w:rsid w:val="00C33E28"/>
    <w:rsid w:val="00C351D9"/>
    <w:rsid w:val="00C4109F"/>
    <w:rsid w:val="00C51084"/>
    <w:rsid w:val="00C5735D"/>
    <w:rsid w:val="00C67803"/>
    <w:rsid w:val="00C67CAA"/>
    <w:rsid w:val="00C70C11"/>
    <w:rsid w:val="00C9242C"/>
    <w:rsid w:val="00C95C84"/>
    <w:rsid w:val="00CA056A"/>
    <w:rsid w:val="00CA48A7"/>
    <w:rsid w:val="00CA6E39"/>
    <w:rsid w:val="00CB28B5"/>
    <w:rsid w:val="00CB2C6E"/>
    <w:rsid w:val="00CB3A7C"/>
    <w:rsid w:val="00CB41E0"/>
    <w:rsid w:val="00CB7730"/>
    <w:rsid w:val="00CB7F11"/>
    <w:rsid w:val="00CC1B46"/>
    <w:rsid w:val="00CC4F64"/>
    <w:rsid w:val="00CC659E"/>
    <w:rsid w:val="00CD11A8"/>
    <w:rsid w:val="00CD3627"/>
    <w:rsid w:val="00CD500F"/>
    <w:rsid w:val="00CF256F"/>
    <w:rsid w:val="00CF327A"/>
    <w:rsid w:val="00CF3EC0"/>
    <w:rsid w:val="00CF6971"/>
    <w:rsid w:val="00D014D2"/>
    <w:rsid w:val="00D15067"/>
    <w:rsid w:val="00D16307"/>
    <w:rsid w:val="00D216F8"/>
    <w:rsid w:val="00D243F5"/>
    <w:rsid w:val="00D27AD7"/>
    <w:rsid w:val="00D27C46"/>
    <w:rsid w:val="00D33159"/>
    <w:rsid w:val="00D349D3"/>
    <w:rsid w:val="00D3518C"/>
    <w:rsid w:val="00D373F8"/>
    <w:rsid w:val="00D40804"/>
    <w:rsid w:val="00D41433"/>
    <w:rsid w:val="00D500B3"/>
    <w:rsid w:val="00D53194"/>
    <w:rsid w:val="00D538B1"/>
    <w:rsid w:val="00D61ADC"/>
    <w:rsid w:val="00D64E29"/>
    <w:rsid w:val="00D65EE7"/>
    <w:rsid w:val="00D6615D"/>
    <w:rsid w:val="00D662D8"/>
    <w:rsid w:val="00D72512"/>
    <w:rsid w:val="00D73861"/>
    <w:rsid w:val="00D7764C"/>
    <w:rsid w:val="00D96613"/>
    <w:rsid w:val="00DA166A"/>
    <w:rsid w:val="00DA1CCB"/>
    <w:rsid w:val="00DA37BE"/>
    <w:rsid w:val="00DB3A75"/>
    <w:rsid w:val="00DB3F95"/>
    <w:rsid w:val="00DC048D"/>
    <w:rsid w:val="00DC22B0"/>
    <w:rsid w:val="00DC54F0"/>
    <w:rsid w:val="00DC6E2D"/>
    <w:rsid w:val="00DD4315"/>
    <w:rsid w:val="00DD7933"/>
    <w:rsid w:val="00DE4D6E"/>
    <w:rsid w:val="00DE6F3C"/>
    <w:rsid w:val="00DE6F52"/>
    <w:rsid w:val="00DF1A1F"/>
    <w:rsid w:val="00DF628F"/>
    <w:rsid w:val="00E0414E"/>
    <w:rsid w:val="00E04231"/>
    <w:rsid w:val="00E0456D"/>
    <w:rsid w:val="00E049F5"/>
    <w:rsid w:val="00E2040A"/>
    <w:rsid w:val="00E2169E"/>
    <w:rsid w:val="00E229EB"/>
    <w:rsid w:val="00E31D8C"/>
    <w:rsid w:val="00E35122"/>
    <w:rsid w:val="00E358B6"/>
    <w:rsid w:val="00E359FB"/>
    <w:rsid w:val="00E37287"/>
    <w:rsid w:val="00E41008"/>
    <w:rsid w:val="00E453AB"/>
    <w:rsid w:val="00E61723"/>
    <w:rsid w:val="00E623FD"/>
    <w:rsid w:val="00E6498B"/>
    <w:rsid w:val="00E6670F"/>
    <w:rsid w:val="00E7072F"/>
    <w:rsid w:val="00E76139"/>
    <w:rsid w:val="00E77410"/>
    <w:rsid w:val="00E8415A"/>
    <w:rsid w:val="00EB18EB"/>
    <w:rsid w:val="00EB4B19"/>
    <w:rsid w:val="00EB5650"/>
    <w:rsid w:val="00EB59BE"/>
    <w:rsid w:val="00EB5F0B"/>
    <w:rsid w:val="00EB7893"/>
    <w:rsid w:val="00EC3A4B"/>
    <w:rsid w:val="00EC443D"/>
    <w:rsid w:val="00EC57B6"/>
    <w:rsid w:val="00ED08B7"/>
    <w:rsid w:val="00EE770E"/>
    <w:rsid w:val="00EF543B"/>
    <w:rsid w:val="00F023C3"/>
    <w:rsid w:val="00F02AF8"/>
    <w:rsid w:val="00F1292B"/>
    <w:rsid w:val="00F13AA2"/>
    <w:rsid w:val="00F16E75"/>
    <w:rsid w:val="00F175A7"/>
    <w:rsid w:val="00F236BD"/>
    <w:rsid w:val="00F37182"/>
    <w:rsid w:val="00F43783"/>
    <w:rsid w:val="00F44CFF"/>
    <w:rsid w:val="00F45AAC"/>
    <w:rsid w:val="00F56A81"/>
    <w:rsid w:val="00F61C5B"/>
    <w:rsid w:val="00F63503"/>
    <w:rsid w:val="00F655E4"/>
    <w:rsid w:val="00F70746"/>
    <w:rsid w:val="00F7229D"/>
    <w:rsid w:val="00F738DA"/>
    <w:rsid w:val="00F80E01"/>
    <w:rsid w:val="00F836AD"/>
    <w:rsid w:val="00F85DD0"/>
    <w:rsid w:val="00F91E89"/>
    <w:rsid w:val="00F93F1D"/>
    <w:rsid w:val="00F97F06"/>
    <w:rsid w:val="00FA0533"/>
    <w:rsid w:val="00FA695A"/>
    <w:rsid w:val="00FB0390"/>
    <w:rsid w:val="00FB5665"/>
    <w:rsid w:val="00FB703D"/>
    <w:rsid w:val="00FC1BEB"/>
    <w:rsid w:val="00FC2BF7"/>
    <w:rsid w:val="00FC3E51"/>
    <w:rsid w:val="00FC71E9"/>
    <w:rsid w:val="00FC729D"/>
    <w:rsid w:val="00FD1B55"/>
    <w:rsid w:val="00FD1C28"/>
    <w:rsid w:val="00FD32EC"/>
    <w:rsid w:val="00FD501C"/>
    <w:rsid w:val="00FE17F6"/>
    <w:rsid w:val="00FE20BB"/>
    <w:rsid w:val="00FE2F59"/>
    <w:rsid w:val="00FE36A1"/>
    <w:rsid w:val="00FE510A"/>
    <w:rsid w:val="00FE6395"/>
    <w:rsid w:val="00FE68D5"/>
    <w:rsid w:val="00FE6EF9"/>
    <w:rsid w:val="00FF145B"/>
    <w:rsid w:val="00FF6378"/>
    <w:rsid w:val="00FF666F"/>
    <w:rsid w:val="00FF7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D654"/>
  <w15:docId w15:val="{BECA1A68-B709-41CD-8E7D-D77CDBB4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A37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C1A"/>
    <w:pPr>
      <w:spacing w:after="120" w:line="480" w:lineRule="auto"/>
      <w:ind w:left="283"/>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484C1A"/>
    <w:rPr>
      <w:rFonts w:ascii="Times New Roman" w:eastAsia="Times New Roman" w:hAnsi="Times New Roman" w:cs="Times New Roman"/>
      <w:sz w:val="28"/>
      <w:szCs w:val="20"/>
    </w:rPr>
  </w:style>
  <w:style w:type="paragraph" w:styleId="a3">
    <w:name w:val="Subtitle"/>
    <w:basedOn w:val="a"/>
    <w:link w:val="a4"/>
    <w:qFormat/>
    <w:rsid w:val="00484C1A"/>
    <w:pPr>
      <w:spacing w:after="0" w:line="240" w:lineRule="auto"/>
      <w:jc w:val="center"/>
    </w:pPr>
    <w:rPr>
      <w:rFonts w:ascii="Times New Roman" w:eastAsia="Times New Roman" w:hAnsi="Times New Roman" w:cs="Times New Roman"/>
      <w:b/>
      <w:bCs/>
      <w:sz w:val="28"/>
      <w:szCs w:val="24"/>
    </w:rPr>
  </w:style>
  <w:style w:type="character" w:customStyle="1" w:styleId="a4">
    <w:name w:val="Подзаголовок Знак"/>
    <w:basedOn w:val="a0"/>
    <w:link w:val="a3"/>
    <w:rsid w:val="00484C1A"/>
    <w:rPr>
      <w:rFonts w:ascii="Times New Roman" w:eastAsia="Times New Roman" w:hAnsi="Times New Roman" w:cs="Times New Roman"/>
      <w:b/>
      <w:bCs/>
      <w:sz w:val="28"/>
      <w:szCs w:val="24"/>
    </w:rPr>
  </w:style>
  <w:style w:type="paragraph" w:styleId="a5">
    <w:name w:val="List Paragraph"/>
    <w:basedOn w:val="a"/>
    <w:uiPriority w:val="34"/>
    <w:qFormat/>
    <w:rsid w:val="00D65EE7"/>
    <w:pPr>
      <w:ind w:left="720"/>
      <w:contextualSpacing/>
    </w:pPr>
  </w:style>
  <w:style w:type="paragraph" w:styleId="a6">
    <w:name w:val="No Spacing"/>
    <w:uiPriority w:val="1"/>
    <w:qFormat/>
    <w:rsid w:val="00D65EE7"/>
    <w:pPr>
      <w:spacing w:after="0" w:line="240" w:lineRule="auto"/>
    </w:pPr>
  </w:style>
  <w:style w:type="paragraph" w:styleId="a7">
    <w:name w:val="header"/>
    <w:basedOn w:val="a"/>
    <w:link w:val="a8"/>
    <w:uiPriority w:val="99"/>
    <w:unhideWhenUsed/>
    <w:rsid w:val="003333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33A"/>
  </w:style>
  <w:style w:type="paragraph" w:styleId="a9">
    <w:name w:val="footer"/>
    <w:basedOn w:val="a"/>
    <w:link w:val="aa"/>
    <w:uiPriority w:val="99"/>
    <w:unhideWhenUsed/>
    <w:rsid w:val="003333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33A"/>
  </w:style>
  <w:style w:type="paragraph" w:styleId="ab">
    <w:name w:val="Balloon Text"/>
    <w:basedOn w:val="a"/>
    <w:link w:val="ac"/>
    <w:uiPriority w:val="99"/>
    <w:semiHidden/>
    <w:unhideWhenUsed/>
    <w:rsid w:val="00CD36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D3627"/>
    <w:rPr>
      <w:rFonts w:ascii="Tahoma" w:hAnsi="Tahoma" w:cs="Tahoma"/>
      <w:sz w:val="16"/>
      <w:szCs w:val="16"/>
    </w:rPr>
  </w:style>
  <w:style w:type="paragraph" w:styleId="ad">
    <w:name w:val="Revision"/>
    <w:hidden/>
    <w:uiPriority w:val="99"/>
    <w:semiHidden/>
    <w:rsid w:val="00CD3627"/>
    <w:pPr>
      <w:spacing w:after="0" w:line="240" w:lineRule="auto"/>
    </w:pPr>
  </w:style>
  <w:style w:type="table" w:styleId="ae">
    <w:name w:val="Table Grid"/>
    <w:basedOn w:val="a1"/>
    <w:uiPriority w:val="59"/>
    <w:rsid w:val="00A8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7863A0"/>
    <w:pPr>
      <w:suppressAutoHyphens/>
      <w:spacing w:after="120" w:line="480" w:lineRule="auto"/>
      <w:ind w:left="283"/>
      <w:jc w:val="both"/>
    </w:pPr>
    <w:rPr>
      <w:rFonts w:ascii="Times New Roman" w:eastAsia="Times New Roman" w:hAnsi="Times New Roman" w:cs="Times New Roman"/>
      <w:sz w:val="28"/>
      <w:szCs w:val="20"/>
      <w:lang w:eastAsia="ar-SA"/>
    </w:rPr>
  </w:style>
  <w:style w:type="character" w:styleId="af">
    <w:name w:val="page number"/>
    <w:rsid w:val="003C63B5"/>
  </w:style>
  <w:style w:type="paragraph" w:customStyle="1" w:styleId="formattext">
    <w:name w:val="formattext"/>
    <w:basedOn w:val="a"/>
    <w:rsid w:val="003C63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uiPriority w:val="99"/>
    <w:semiHidden/>
    <w:unhideWhenUsed/>
    <w:rsid w:val="00964DED"/>
    <w:pPr>
      <w:spacing w:after="120"/>
    </w:pPr>
  </w:style>
  <w:style w:type="character" w:customStyle="1" w:styleId="af1">
    <w:name w:val="Основной текст Знак"/>
    <w:basedOn w:val="a0"/>
    <w:link w:val="af0"/>
    <w:uiPriority w:val="99"/>
    <w:semiHidden/>
    <w:rsid w:val="00964DED"/>
  </w:style>
  <w:style w:type="table" w:customStyle="1" w:styleId="1">
    <w:name w:val="Сетка таблицы1"/>
    <w:basedOn w:val="a1"/>
    <w:next w:val="ae"/>
    <w:uiPriority w:val="59"/>
    <w:rsid w:val="00964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qFormat/>
    <w:rsid w:val="003014D7"/>
    <w:pPr>
      <w:spacing w:after="0" w:line="240" w:lineRule="auto"/>
    </w:pPr>
    <w:rPr>
      <w:rFonts w:ascii="Calibri" w:eastAsia="Times New Roman" w:hAnsi="Calibri" w:cs="Times New Roman"/>
    </w:rPr>
  </w:style>
  <w:style w:type="paragraph" w:styleId="af2">
    <w:name w:val="Normal (Web)"/>
    <w:basedOn w:val="a"/>
    <w:uiPriority w:val="99"/>
    <w:unhideWhenUsed/>
    <w:rsid w:val="00301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AB61FD"/>
    <w:rPr>
      <w:color w:val="0000FF" w:themeColor="hyperlink"/>
      <w:u w:val="single"/>
    </w:rPr>
  </w:style>
  <w:style w:type="character" w:styleId="af4">
    <w:name w:val="Unresolved Mention"/>
    <w:basedOn w:val="a0"/>
    <w:uiPriority w:val="99"/>
    <w:semiHidden/>
    <w:unhideWhenUsed/>
    <w:rsid w:val="00AB6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26589">
      <w:bodyDiv w:val="1"/>
      <w:marLeft w:val="0"/>
      <w:marRight w:val="0"/>
      <w:marTop w:val="0"/>
      <w:marBottom w:val="0"/>
      <w:divBdr>
        <w:top w:val="none" w:sz="0" w:space="0" w:color="auto"/>
        <w:left w:val="none" w:sz="0" w:space="0" w:color="auto"/>
        <w:bottom w:val="none" w:sz="0" w:space="0" w:color="auto"/>
        <w:right w:val="none" w:sz="0" w:space="0" w:color="auto"/>
      </w:divBdr>
    </w:div>
    <w:div w:id="610210097">
      <w:bodyDiv w:val="1"/>
      <w:marLeft w:val="0"/>
      <w:marRight w:val="0"/>
      <w:marTop w:val="0"/>
      <w:marBottom w:val="0"/>
      <w:divBdr>
        <w:top w:val="none" w:sz="0" w:space="0" w:color="auto"/>
        <w:left w:val="none" w:sz="0" w:space="0" w:color="auto"/>
        <w:bottom w:val="none" w:sz="0" w:space="0" w:color="auto"/>
        <w:right w:val="none" w:sz="0" w:space="0" w:color="auto"/>
      </w:divBdr>
    </w:div>
    <w:div w:id="19319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consultantplus://offline/ref=2AE5F55E2804627460AFD7130A1FE78D2C38AFD6F5447B652ACA7D50F4C2D0255DD6A1C7228626D7F99FF2C03BhAbEL" TargetMode="External"/><Relationship Id="rId3" Type="http://schemas.openxmlformats.org/officeDocument/2006/relationships/styles" Target="styles.xml"/><Relationship Id="rId21" Type="http://schemas.openxmlformats.org/officeDocument/2006/relationships/hyperlink" Target="consultantplus://offline/ref=2AE5F55E2804627460AFD7130A1FE78D2C38AED8F6447B652ACA7D50F4C2D0255DD6A1C7228626D7F99FF2C03BhAbEL" TargetMode="External"/><Relationship Id="rId7" Type="http://schemas.openxmlformats.org/officeDocument/2006/relationships/endnotes" Target="endnotes.xml"/><Relationship Id="rId12" Type="http://schemas.openxmlformats.org/officeDocument/2006/relationships/hyperlink" Target="consultantplus://offline/ref=FB0907D6B6DFD955317E21445961503797E503004069F43C8C8A467BB2CE05A2B5A87813CD4F95D1FB4F543C22E8853E270DBB59C6E95CB57089FE02W3cBI"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mnvrsk.ru/administratsiya/struktura-administratsii/zamestiteli-glavy/person-20150723164955-932433/" TargetMode="External"/><Relationship Id="rId20" Type="http://schemas.openxmlformats.org/officeDocument/2006/relationships/hyperlink" Target="consultantplus://offline/ref=2AE5F55E2804627460AFD7130A1FE78D2C38AFD6F5447B652ACA7D50F4C2D0255DD6A1C7228626D7F99FF2C03BhAbEL"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0907D6B6DFD955317E21445961503797E503004069F43C8C8A467BB2CE05A2B5A87813CD4F95D1FB4F543C22E8853E270DBB59C6E95CB57089FE02W3cBI" TargetMode="Externa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dmnvrsk.ru/administratsiya/struktura-administratsii/zamestiteli-glavy/person-20150723164845-788281/" TargetMode="Externa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hyperlink" Target="consultantplus://offline/ref=709FB822AE070656C1ABB204089C8E102CE8146442AD67601AAE026B2AE3B0537432840E2FF819E381C77BC751uD1DI" TargetMode="External"/><Relationship Id="rId19" Type="http://schemas.openxmlformats.org/officeDocument/2006/relationships/hyperlink" Target="consultantplus://offline/ref=2AE5F55E2804627460AFC91E1C73B887283BF9D2F543743774987B07AB92D6700F96FF9E61C535D6FB81F4C931A7E2D4422E0B8747D98E6C58021413h5b6L"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consultantplus://offline/ref=709FB822AE070656C1ABAC091EF0D11A2FE0436B40AE6B3642F9043C75B3B6062672DA576DBE0AE381D979CF52D5CA3FDE2F57B6F2C90279DB55F68Eu115I" TargetMode="External"/><Relationship Id="rId14" Type="http://schemas.openxmlformats.org/officeDocument/2006/relationships/hyperlink" Target="http://admnvrsk.ru/administratsiya/struktura-administratsii/zamestiteli-glavy/person-20150723155440-28480/" TargetMode="External"/><Relationship Id="rId22" Type="http://schemas.openxmlformats.org/officeDocument/2006/relationships/header" Target="header4.xml"/><Relationship Id="rId27" Type="http://schemas.openxmlformats.org/officeDocument/2006/relationships/hyperlink" Target="consultantplus://offline/ref=2AE5F55E2804627460AFD7130A1FE78D2C38AED8F6447B652ACA7D50F4C2D0255DD6A1C7228626D7F99FF2C03BhAbEL" TargetMode="External"/><Relationship Id="rId30"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D4FAE-1EAA-4DF0-8A45-B703754A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4303</TotalTime>
  <Pages>26</Pages>
  <Words>7648</Words>
  <Characters>43598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Пермяков Ю.В.</dc:creator>
  <cp:lastModifiedBy>Пользователь Windows</cp:lastModifiedBy>
  <cp:revision>191</cp:revision>
  <cp:lastPrinted>2023-12-12T09:08:00Z</cp:lastPrinted>
  <dcterms:created xsi:type="dcterms:W3CDTF">2017-06-23T08:12:00Z</dcterms:created>
  <dcterms:modified xsi:type="dcterms:W3CDTF">2023-12-14T14:39:00Z</dcterms:modified>
</cp:coreProperties>
</file>