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752C9" w14:textId="77777777" w:rsidR="00D45093" w:rsidRDefault="00D45093" w:rsidP="00D45093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  <w:r w:rsidRPr="00183D66">
        <w:rPr>
          <w:rFonts w:ascii="TimesNewRoman" w:eastAsia="Times New Roman" w:hAnsi="TimesNewRoman" w:cs="TimesNewRoman"/>
          <w:b/>
          <w:sz w:val="28"/>
          <w:szCs w:val="28"/>
        </w:rPr>
        <w:t>Об утверждении прейскуранта цен на дополнительные платные услуги, оказываемые муниципальным автономным учреждением дополнительного образования «Спортивная школа «Победа»</w:t>
      </w:r>
      <w:r w:rsidRPr="00183D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>муниципального образования город Новороссийск</w:t>
      </w:r>
      <w:r>
        <w:rPr>
          <w:rFonts w:ascii="TimesNewRoman" w:eastAsia="Times New Roman" w:hAnsi="TimesNewRoman" w:cs="TimesNewRoman"/>
          <w:b/>
          <w:sz w:val="28"/>
          <w:szCs w:val="28"/>
        </w:rPr>
        <w:t xml:space="preserve"> и об утрате силы постановления администрации муниципального образования город Новороссийск от </w:t>
      </w:r>
      <w:r>
        <w:t xml:space="preserve"> 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>28 июля 2022 года № 4285</w:t>
      </w:r>
    </w:p>
    <w:p w14:paraId="2C8FBFB7" w14:textId="77777777" w:rsidR="00D45093" w:rsidRDefault="00D45093" w:rsidP="00D45093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21BA8907" w14:textId="77777777" w:rsidR="00D45093" w:rsidRDefault="00D45093" w:rsidP="00D45093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0C279834" w14:textId="77777777" w:rsidR="00D45093" w:rsidRPr="004526B9" w:rsidRDefault="00D45093" w:rsidP="00D45093">
      <w:pPr>
        <w:spacing w:after="0" w:line="240" w:lineRule="auto"/>
        <w:ind w:right="-143" w:firstLine="851"/>
        <w:jc w:val="both"/>
        <w:rPr>
          <w:rFonts w:ascii="TimesNewRoman" w:eastAsia="Times New Roman" w:hAnsi="TimesNewRoman" w:cs="TimesNewRoman"/>
          <w:sz w:val="28"/>
          <w:szCs w:val="28"/>
        </w:rPr>
      </w:pPr>
      <w:proofErr w:type="gramStart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В соответствии с Федеральным законом от 6 октября 2003 года                       № 131-ФЗ «Об общих принципах организации местного самоуправления в Российской Федерации», </w:t>
      </w:r>
      <w:hyperlink r:id="rId7" w:history="1">
        <w:r w:rsidRPr="004526B9">
          <w:rPr>
            <w:rFonts w:ascii="TimesNewRoman" w:eastAsia="Times New Roman" w:hAnsi="TimesNewRoman" w:cs="TimesNewRoman"/>
            <w:sz w:val="28"/>
            <w:szCs w:val="28"/>
          </w:rPr>
          <w:t>решением</w:t>
        </w:r>
        <w:r>
          <w:rPr>
            <w:rFonts w:ascii="TimesNewRoman" w:eastAsia="Times New Roman" w:hAnsi="TimesNewRoman" w:cs="TimesNewRoman"/>
            <w:sz w:val="28"/>
            <w:szCs w:val="28"/>
          </w:rPr>
          <w:t xml:space="preserve"> г</w:t>
        </w:r>
        <w:r w:rsidRPr="004526B9">
          <w:rPr>
            <w:rFonts w:ascii="TimesNewRoman" w:eastAsia="Times New Roman" w:hAnsi="TimesNewRoman" w:cs="TimesNewRoman"/>
            <w:sz w:val="28"/>
            <w:szCs w:val="28"/>
          </w:rPr>
          <w:t xml:space="preserve">ородской Думы муниципального образования город Новороссийск </w:t>
        </w:r>
        <w:r>
          <w:rPr>
            <w:rFonts w:ascii="TimesNewRoman" w:eastAsia="Times New Roman" w:hAnsi="TimesNewRoman" w:cs="TimesNewRoman"/>
            <w:sz w:val="28"/>
            <w:szCs w:val="28"/>
          </w:rPr>
          <w:t xml:space="preserve">от 29 октября 2018 </w:t>
        </w:r>
        <w:r w:rsidRPr="004526B9">
          <w:rPr>
            <w:rFonts w:ascii="TimesNewRoman" w:eastAsia="Times New Roman" w:hAnsi="TimesNewRoman" w:cs="TimesNewRoman"/>
            <w:sz w:val="28"/>
            <w:szCs w:val="28"/>
          </w:rPr>
          <w:t xml:space="preserve">года № 339 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Новороссийск», </w:t>
        </w:r>
      </w:hyperlink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руководствуясь </w:t>
      </w:r>
      <w:r>
        <w:rPr>
          <w:rFonts w:ascii="TimesNewRoman" w:eastAsia="Times New Roman" w:hAnsi="TimesNewRoman" w:cs="TimesNewRoman"/>
          <w:sz w:val="28"/>
          <w:szCs w:val="28"/>
        </w:rPr>
        <w:t>статьями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34</w:t>
      </w:r>
      <w:r>
        <w:rPr>
          <w:rFonts w:ascii="TimesNewRoman" w:eastAsia="Times New Roman" w:hAnsi="TimesNewRoman" w:cs="TimesNewRoman"/>
          <w:sz w:val="28"/>
          <w:szCs w:val="28"/>
        </w:rPr>
        <w:t>, 44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Устава муниципального образования город</w:t>
      </w:r>
      <w:proofErr w:type="gram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Новороссийск, 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                            </w:t>
      </w:r>
      <w:proofErr w:type="gramStart"/>
      <w:r w:rsidRPr="004526B9">
        <w:rPr>
          <w:rFonts w:ascii="TimesNewRoman" w:eastAsia="Times New Roman" w:hAnsi="TimesNewRoman" w:cs="TimesNewRoman"/>
          <w:sz w:val="28"/>
          <w:szCs w:val="28"/>
        </w:rPr>
        <w:t>п</w:t>
      </w:r>
      <w:proofErr w:type="gram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о с т а н о в л я ю:</w:t>
      </w:r>
    </w:p>
    <w:p w14:paraId="6606C161" w14:textId="77777777" w:rsidR="00D45093" w:rsidRPr="004526B9" w:rsidRDefault="00D45093" w:rsidP="00D45093">
      <w:pPr>
        <w:spacing w:after="0" w:line="240" w:lineRule="auto"/>
        <w:ind w:right="-1" w:firstLine="851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14:paraId="2C3592D0" w14:textId="77777777" w:rsidR="00D45093" w:rsidRPr="004526B9" w:rsidRDefault="00D45093" w:rsidP="00D45093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1.</w:t>
      </w:r>
      <w:r w:rsidRPr="00796231">
        <w:rPr>
          <w:rFonts w:ascii="TimesNewRoman" w:eastAsia="Times New Roman" w:hAnsi="TimesNewRoman" w:cs="TimesNewRoman"/>
          <w:color w:val="FFFFFF" w:themeColor="background1"/>
          <w:sz w:val="28"/>
          <w:szCs w:val="28"/>
        </w:rPr>
        <w:t>.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Утвердить прейскурант цен на дополнительные платные услуги, оказываемые муниципальным автономным учреждением дополнительного образования </w:t>
      </w:r>
      <w:r w:rsidRPr="004526B9">
        <w:rPr>
          <w:rFonts w:ascii="TimesNewRoman" w:eastAsia="Times New Roman" w:hAnsi="TimesNewRoman" w:cs="TimesNewRoman"/>
          <w:b/>
          <w:caps/>
          <w:sz w:val="28"/>
          <w:szCs w:val="28"/>
        </w:rPr>
        <w:t>«</w:t>
      </w:r>
      <w:r w:rsidRPr="004526B9">
        <w:rPr>
          <w:rFonts w:ascii="TimesNewRoman" w:eastAsia="Times New Roman" w:hAnsi="TimesNewRoman" w:cs="TimesNewRoman"/>
          <w:sz w:val="28"/>
          <w:szCs w:val="28"/>
        </w:rPr>
        <w:t>Спортивная школа «Победа</w:t>
      </w:r>
      <w:r w:rsidRPr="004526B9">
        <w:rPr>
          <w:rFonts w:ascii="TimesNewRoman" w:eastAsia="Times New Roman" w:hAnsi="TimesNewRoman" w:cs="TimesNewRoman"/>
          <w:caps/>
          <w:sz w:val="28"/>
          <w:szCs w:val="28"/>
        </w:rPr>
        <w:t>»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муниципального образования город Новороссийск (прилагается).</w:t>
      </w:r>
    </w:p>
    <w:p w14:paraId="1E4DF09C" w14:textId="77777777" w:rsidR="00D45093" w:rsidRPr="004526B9" w:rsidRDefault="00D45093" w:rsidP="00D45093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2. Постановление администрации муниципального образования город Новороссийск от 28 июля 2022 года № 4285</w:t>
      </w:r>
      <w:r w:rsidRPr="004526B9">
        <w:rPr>
          <w:rFonts w:ascii="TimesNewRoman" w:eastAsia="Times New Roman" w:hAnsi="TimesNewRoman" w:cs="TimesNewRoman"/>
          <w:b/>
          <w:caps/>
          <w:sz w:val="28"/>
          <w:szCs w:val="28"/>
        </w:rPr>
        <w:t xml:space="preserve"> «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Об утверждении прейскуранта цен на дополнительные платные услуги, оказываемые муниципальным автономным учреждением «Спортивная школа «Победа»</w:t>
      </w:r>
      <w:r w:rsidRPr="00452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муниципального образования город Новороссийска» признать утратившим силу.</w:t>
      </w:r>
    </w:p>
    <w:p w14:paraId="2F14493E" w14:textId="77777777" w:rsidR="00D45093" w:rsidRPr="004526B9" w:rsidRDefault="00D45093" w:rsidP="00D45093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3. Отделу информационной политики и средств массовой информации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администрации муниципального образования город Новороссийск (</w:t>
      </w:r>
      <w:proofErr w:type="spellStart"/>
      <w:r>
        <w:rPr>
          <w:rFonts w:ascii="TimesNewRoman" w:eastAsia="Times New Roman" w:hAnsi="TimesNewRoman" w:cs="TimesNewRoman"/>
          <w:sz w:val="28"/>
          <w:szCs w:val="28"/>
        </w:rPr>
        <w:t>Резун</w:t>
      </w:r>
      <w:proofErr w:type="spellEnd"/>
      <w:r>
        <w:rPr>
          <w:rFonts w:ascii="TimesNewRoman" w:eastAsia="Times New Roman" w:hAnsi="TimesNewRoman" w:cs="TimesNewRoman"/>
          <w:sz w:val="28"/>
          <w:szCs w:val="28"/>
        </w:rPr>
        <w:t>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14:paraId="384AAEAF" w14:textId="77777777" w:rsidR="00D45093" w:rsidRDefault="00D45093" w:rsidP="00D45093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4. </w:t>
      </w:r>
      <w:proofErr w:type="gramStart"/>
      <w:r w:rsidRPr="004526B9">
        <w:rPr>
          <w:rFonts w:ascii="TimesNewRoman" w:eastAsia="Times New Roman" w:hAnsi="TimesNewRoman" w:cs="TimesNewRoman"/>
          <w:sz w:val="28"/>
          <w:szCs w:val="28"/>
        </w:rPr>
        <w:t>Контроль за</w:t>
      </w:r>
      <w:proofErr w:type="gram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Яменскова А.И.</w:t>
      </w:r>
    </w:p>
    <w:p w14:paraId="241C3D47" w14:textId="77777777" w:rsidR="00D45093" w:rsidRPr="004526B9" w:rsidRDefault="00D45093" w:rsidP="00D45093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proofErr w:type="gramStart"/>
      <w:r>
        <w:rPr>
          <w:rFonts w:ascii="TimesNewRoman" w:eastAsia="Times New Roman" w:hAnsi="TimesNewRoman" w:cs="TimesNewRoman"/>
          <w:sz w:val="28"/>
          <w:szCs w:val="28"/>
        </w:rPr>
        <w:t>5.</w:t>
      </w:r>
      <w:r w:rsidRPr="00184588">
        <w:rPr>
          <w:rFonts w:ascii="TimesNewRoman" w:eastAsia="Times New Roman" w:hAnsi="TimesNewRoman" w:cs="TimesNewRoman"/>
          <w:color w:val="FFFFFF" w:themeColor="background1"/>
          <w:sz w:val="28"/>
          <w:szCs w:val="28"/>
        </w:rPr>
        <w:t>.</w:t>
      </w:r>
      <w:r>
        <w:rPr>
          <w:rFonts w:ascii="TimesNewRoman" w:eastAsia="Times New Roman" w:hAnsi="TimesNewRoman" w:cs="TimesNewRoman"/>
          <w:sz w:val="28"/>
          <w:szCs w:val="28"/>
        </w:rPr>
        <w:t>П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остановление </w:t>
      </w:r>
      <w:r>
        <w:rPr>
          <w:rFonts w:ascii="TimesNewRoman" w:eastAsia="Times New Roman" w:hAnsi="TimesNewRoman" w:cs="TimesNewRoman"/>
          <w:sz w:val="28"/>
          <w:szCs w:val="28"/>
        </w:rPr>
        <w:t>«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Об утверждении прейскуранта цен на дополнительные платные услуги, оказываемые муниципальным автономным учреждением дополнительного образования «Спортивная школа «Победа» муниципального образования город Новороссийск и об утрате силы постановления администрации муниципального образования город Новороссийск от 28 июля 2022 года № 4285» 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вступает в силу со дня официального опубликования.</w:t>
      </w:r>
      <w:proofErr w:type="gramEnd"/>
    </w:p>
    <w:p w14:paraId="21C470D1" w14:textId="77777777" w:rsidR="00D45093" w:rsidRPr="004526B9" w:rsidRDefault="00D45093" w:rsidP="00D45093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14:paraId="0828B9D3" w14:textId="77777777" w:rsidR="00D45093" w:rsidRPr="004526B9" w:rsidRDefault="00D45093" w:rsidP="00D45093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Глава муниципального образования</w:t>
      </w:r>
    </w:p>
    <w:p w14:paraId="2399CF3E" w14:textId="10CB6D4C" w:rsidR="00D45093" w:rsidRDefault="00D45093" w:rsidP="00D45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город Новороссийск</w:t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  <w:t xml:space="preserve">     А.В. Кравченко</w:t>
      </w:r>
      <w:bookmarkStart w:id="0" w:name="_GoBack"/>
      <w:bookmarkEnd w:id="0"/>
    </w:p>
    <w:p w14:paraId="039193AC" w14:textId="3D6BB723" w:rsidR="00A012B4" w:rsidRDefault="006F2DA1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85D89A9" w14:textId="77777777" w:rsidR="006F2DA1" w:rsidRPr="00A012B4" w:rsidRDefault="006F2DA1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2DADB7F" w14:textId="7A3E8191" w:rsidR="00A012B4" w:rsidRDefault="00A012B4" w:rsidP="00044D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2123387B" w14:textId="070A5C5B" w:rsidR="00A012B4" w:rsidRPr="00A012B4" w:rsidRDefault="00B051B3" w:rsidP="00044D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12B4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14:paraId="5F3A9A01" w14:textId="261B1D6D" w:rsidR="00A012B4" w:rsidRDefault="00A012B4" w:rsidP="00044D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633089B" w14:textId="31BD0C1A" w:rsidR="00A012B4" w:rsidRDefault="00A012B4" w:rsidP="00044D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4EDDFFE5" w14:textId="7BD77038" w:rsidR="00A012B4" w:rsidRDefault="00684CB8" w:rsidP="00044DCA">
      <w:pPr>
        <w:tabs>
          <w:tab w:val="left" w:pos="544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</w:t>
      </w:r>
    </w:p>
    <w:p w14:paraId="35AEC903" w14:textId="77777777" w:rsidR="00A012B4" w:rsidRDefault="00A012B4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2433F" w14:textId="77777777" w:rsidR="00837903" w:rsidRPr="00A012B4" w:rsidRDefault="00837903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C842C" w14:textId="4A732B7B" w:rsidR="00A012B4" w:rsidRPr="00997E8F" w:rsidRDefault="00B051B3" w:rsidP="00997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 цен</w:t>
      </w:r>
    </w:p>
    <w:p w14:paraId="02AF94D8" w14:textId="29C45814" w:rsidR="00997E8F" w:rsidRDefault="00A012B4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B4">
        <w:rPr>
          <w:rFonts w:ascii="Times New Roman" w:hAnsi="Times New Roman" w:cs="Times New Roman"/>
          <w:sz w:val="28"/>
          <w:szCs w:val="28"/>
        </w:rPr>
        <w:t>на дополнительные платные услуги, оказыв</w:t>
      </w:r>
      <w:r w:rsidR="00837903">
        <w:rPr>
          <w:rFonts w:ascii="Times New Roman" w:hAnsi="Times New Roman" w:cs="Times New Roman"/>
          <w:sz w:val="28"/>
          <w:szCs w:val="28"/>
        </w:rPr>
        <w:t xml:space="preserve">аемые муниципальным </w:t>
      </w:r>
      <w:r w:rsidR="00CB4915">
        <w:rPr>
          <w:rFonts w:ascii="Times New Roman" w:hAnsi="Times New Roman" w:cs="Times New Roman"/>
          <w:sz w:val="28"/>
          <w:szCs w:val="28"/>
        </w:rPr>
        <w:t>автономным</w:t>
      </w:r>
      <w:r w:rsidR="00837903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A012B4">
        <w:rPr>
          <w:rFonts w:ascii="Times New Roman" w:hAnsi="Times New Roman" w:cs="Times New Roman"/>
          <w:sz w:val="28"/>
          <w:szCs w:val="28"/>
        </w:rPr>
        <w:t xml:space="preserve"> </w:t>
      </w:r>
      <w:r w:rsidR="00C26DD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545209C9" w14:textId="6C73C0C5" w:rsidR="00997E8F" w:rsidRDefault="00806F46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 школа «</w:t>
      </w:r>
      <w:r w:rsidR="00034ADB">
        <w:rPr>
          <w:rFonts w:ascii="Times New Roman" w:hAnsi="Times New Roman" w:cs="Times New Roman"/>
          <w:sz w:val="28"/>
          <w:szCs w:val="28"/>
        </w:rPr>
        <w:t>Победа</w:t>
      </w:r>
      <w:r w:rsidR="00837903">
        <w:rPr>
          <w:rFonts w:ascii="Times New Roman" w:hAnsi="Times New Roman" w:cs="Times New Roman"/>
          <w:sz w:val="28"/>
          <w:szCs w:val="28"/>
        </w:rPr>
        <w:t>»</w:t>
      </w:r>
    </w:p>
    <w:p w14:paraId="11D75D82" w14:textId="6A4E3C0F" w:rsidR="00A012B4" w:rsidRDefault="00A012B4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B4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14:paraId="563B5985" w14:textId="77777777" w:rsidR="001B398F" w:rsidRPr="00A012B4" w:rsidRDefault="001B398F" w:rsidP="0062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342"/>
        <w:gridCol w:w="3402"/>
        <w:gridCol w:w="2161"/>
      </w:tblGrid>
      <w:tr w:rsidR="00A012B4" w:rsidRPr="00A012B4" w14:paraId="71BBAA66" w14:textId="77777777" w:rsidTr="002A64E7">
        <w:tc>
          <w:tcPr>
            <w:tcW w:w="594" w:type="dxa"/>
            <w:vAlign w:val="center"/>
          </w:tcPr>
          <w:p w14:paraId="25055CAE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9C14A37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2" w:type="dxa"/>
            <w:vAlign w:val="center"/>
          </w:tcPr>
          <w:p w14:paraId="6748F300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402" w:type="dxa"/>
            <w:vAlign w:val="center"/>
          </w:tcPr>
          <w:p w14:paraId="749F2ABA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61" w:type="dxa"/>
            <w:vAlign w:val="center"/>
          </w:tcPr>
          <w:p w14:paraId="193718B6" w14:textId="77777777" w:rsidR="00A012B4" w:rsidRPr="00A012B4" w:rsidRDefault="00A012B4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B4">
              <w:rPr>
                <w:rFonts w:ascii="Times New Roman" w:hAnsi="Times New Roman" w:cs="Times New Roman"/>
                <w:sz w:val="28"/>
                <w:szCs w:val="28"/>
              </w:rPr>
              <w:t>Цена (руб.)</w:t>
            </w:r>
          </w:p>
        </w:tc>
      </w:tr>
      <w:tr w:rsidR="00A012B4" w:rsidRPr="00A012B4" w14:paraId="2C1A8830" w14:textId="77777777" w:rsidTr="002A64E7">
        <w:tc>
          <w:tcPr>
            <w:tcW w:w="594" w:type="dxa"/>
          </w:tcPr>
          <w:p w14:paraId="4784F24E" w14:textId="77777777" w:rsidR="00A012B4" w:rsidRPr="00A012B4" w:rsidRDefault="00806F4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2" w:type="dxa"/>
          </w:tcPr>
          <w:p w14:paraId="52507FDD" w14:textId="77777777" w:rsidR="00A012B4" w:rsidRPr="00A012B4" w:rsidRDefault="00034AD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3402" w:type="dxa"/>
          </w:tcPr>
          <w:p w14:paraId="75461FD7" w14:textId="77777777" w:rsidR="00A012B4" w:rsidRPr="00A012B4" w:rsidRDefault="00806F4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  <w:r w:rsidR="00034ADB">
              <w:rPr>
                <w:rFonts w:ascii="Times New Roman" w:hAnsi="Times New Roman" w:cs="Times New Roman"/>
                <w:sz w:val="28"/>
                <w:szCs w:val="28"/>
              </w:rPr>
              <w:t xml:space="preserve"> (занятие)</w:t>
            </w:r>
          </w:p>
        </w:tc>
        <w:tc>
          <w:tcPr>
            <w:tcW w:w="2161" w:type="dxa"/>
          </w:tcPr>
          <w:p w14:paraId="1E408427" w14:textId="72590737" w:rsidR="00A012B4" w:rsidRPr="00A012B4" w:rsidRDefault="00034AD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2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38EA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CB491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012B4" w:rsidRPr="00A012B4" w14:paraId="0C511819" w14:textId="77777777" w:rsidTr="002A64E7">
        <w:tc>
          <w:tcPr>
            <w:tcW w:w="594" w:type="dxa"/>
          </w:tcPr>
          <w:p w14:paraId="10E75FE0" w14:textId="77777777" w:rsidR="00A012B4" w:rsidRPr="00A012B4" w:rsidRDefault="00806F4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2" w:type="dxa"/>
          </w:tcPr>
          <w:p w14:paraId="1755BDF7" w14:textId="77777777" w:rsidR="00A012B4" w:rsidRPr="00A012B4" w:rsidRDefault="00034AD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лука</w:t>
            </w:r>
          </w:p>
        </w:tc>
        <w:tc>
          <w:tcPr>
            <w:tcW w:w="3402" w:type="dxa"/>
          </w:tcPr>
          <w:p w14:paraId="4F6558F0" w14:textId="77777777" w:rsidR="00A012B4" w:rsidRPr="00A012B4" w:rsidRDefault="00034AD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(занятие)</w:t>
            </w:r>
          </w:p>
        </w:tc>
        <w:tc>
          <w:tcPr>
            <w:tcW w:w="2161" w:type="dxa"/>
          </w:tcPr>
          <w:p w14:paraId="7E11CF78" w14:textId="5156612C" w:rsidR="00A012B4" w:rsidRPr="00A012B4" w:rsidRDefault="00034AD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5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8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491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658B0" w:rsidRPr="00A012B4" w14:paraId="4C80E736" w14:textId="77777777" w:rsidTr="002A64E7">
        <w:tc>
          <w:tcPr>
            <w:tcW w:w="594" w:type="dxa"/>
          </w:tcPr>
          <w:p w14:paraId="1E1620F8" w14:textId="77777777" w:rsidR="009658B0" w:rsidRPr="00A012B4" w:rsidRDefault="00806F4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2" w:type="dxa"/>
          </w:tcPr>
          <w:p w14:paraId="51FB922D" w14:textId="77777777" w:rsidR="009658B0" w:rsidRPr="00A012B4" w:rsidRDefault="00034AD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402" w:type="dxa"/>
          </w:tcPr>
          <w:p w14:paraId="3B239826" w14:textId="77777777" w:rsidR="009658B0" w:rsidRPr="00A012B4" w:rsidRDefault="00034AD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(занятие)</w:t>
            </w:r>
          </w:p>
        </w:tc>
        <w:tc>
          <w:tcPr>
            <w:tcW w:w="2161" w:type="dxa"/>
          </w:tcPr>
          <w:p w14:paraId="5F90AE70" w14:textId="42F4087A" w:rsidR="009658B0" w:rsidRPr="00A012B4" w:rsidRDefault="00034AD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8E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B491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658B0" w:rsidRPr="00A012B4" w14:paraId="30B4C7A6" w14:textId="77777777" w:rsidTr="002A64E7">
        <w:tc>
          <w:tcPr>
            <w:tcW w:w="594" w:type="dxa"/>
          </w:tcPr>
          <w:p w14:paraId="0832EB5F" w14:textId="77777777" w:rsidR="009658B0" w:rsidRPr="00A012B4" w:rsidRDefault="00806F4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2" w:type="dxa"/>
          </w:tcPr>
          <w:p w14:paraId="247C4C71" w14:textId="77777777" w:rsidR="009658B0" w:rsidRPr="00A012B4" w:rsidRDefault="00034AD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Триатлон</w:t>
            </w:r>
          </w:p>
        </w:tc>
        <w:tc>
          <w:tcPr>
            <w:tcW w:w="3402" w:type="dxa"/>
          </w:tcPr>
          <w:p w14:paraId="4F8D55FA" w14:textId="77777777" w:rsidR="009658B0" w:rsidRPr="00A012B4" w:rsidRDefault="00034AD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(занятие)</w:t>
            </w:r>
          </w:p>
        </w:tc>
        <w:tc>
          <w:tcPr>
            <w:tcW w:w="2161" w:type="dxa"/>
          </w:tcPr>
          <w:p w14:paraId="7C284A3C" w14:textId="79AF5B26" w:rsidR="009658B0" w:rsidRPr="00A012B4" w:rsidRDefault="00034AD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8E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B491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34ADB" w:rsidRPr="00A012B4" w14:paraId="2A8785B8" w14:textId="77777777" w:rsidTr="002A64E7">
        <w:tc>
          <w:tcPr>
            <w:tcW w:w="594" w:type="dxa"/>
          </w:tcPr>
          <w:p w14:paraId="515C6940" w14:textId="199AA416" w:rsidR="00034ADB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14:paraId="613E9D5B" w14:textId="77777777" w:rsidR="00034ADB" w:rsidRDefault="00034AD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Армрестлинг</w:t>
            </w:r>
          </w:p>
        </w:tc>
        <w:tc>
          <w:tcPr>
            <w:tcW w:w="3402" w:type="dxa"/>
          </w:tcPr>
          <w:p w14:paraId="3A27957C" w14:textId="77777777" w:rsidR="00034ADB" w:rsidRPr="00A012B4" w:rsidRDefault="00034AD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(занятие)</w:t>
            </w:r>
          </w:p>
        </w:tc>
        <w:tc>
          <w:tcPr>
            <w:tcW w:w="2161" w:type="dxa"/>
          </w:tcPr>
          <w:p w14:paraId="1B9E7F54" w14:textId="70B49ADC" w:rsidR="00034ADB" w:rsidRDefault="00034AD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5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8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491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34ADB" w:rsidRPr="00A012B4" w14:paraId="173CA35B" w14:textId="77777777" w:rsidTr="002A64E7">
        <w:tc>
          <w:tcPr>
            <w:tcW w:w="594" w:type="dxa"/>
          </w:tcPr>
          <w:p w14:paraId="2C21B345" w14:textId="0402E2C2" w:rsidR="00034ADB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14:paraId="23E72639" w14:textId="77777777" w:rsidR="00034ADB" w:rsidRDefault="00034AD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стрелкового зала </w:t>
            </w:r>
          </w:p>
        </w:tc>
        <w:tc>
          <w:tcPr>
            <w:tcW w:w="3402" w:type="dxa"/>
          </w:tcPr>
          <w:p w14:paraId="75B22F79" w14:textId="77777777" w:rsidR="00034ADB" w:rsidRPr="00A012B4" w:rsidRDefault="00034AD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2161" w:type="dxa"/>
          </w:tcPr>
          <w:p w14:paraId="4FD41BD5" w14:textId="27DC69C8" w:rsidR="00034ADB" w:rsidRDefault="00C861E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8EA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  <w:r w:rsidR="00CB491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34ADB" w:rsidRPr="00A012B4" w14:paraId="7410D7B1" w14:textId="77777777" w:rsidTr="002A64E7">
        <w:tc>
          <w:tcPr>
            <w:tcW w:w="594" w:type="dxa"/>
          </w:tcPr>
          <w:p w14:paraId="0C539FE5" w14:textId="4BA2715F" w:rsidR="00034ADB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4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14:paraId="7F29D2C1" w14:textId="77777777" w:rsidR="00034ADB" w:rsidRDefault="00034AD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плоскостного сооружения (спортивная площадка)</w:t>
            </w:r>
          </w:p>
        </w:tc>
        <w:tc>
          <w:tcPr>
            <w:tcW w:w="3402" w:type="dxa"/>
          </w:tcPr>
          <w:p w14:paraId="028729A8" w14:textId="77777777" w:rsidR="00034ADB" w:rsidRPr="00A012B4" w:rsidRDefault="00034AD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</w:tc>
        <w:tc>
          <w:tcPr>
            <w:tcW w:w="2161" w:type="dxa"/>
          </w:tcPr>
          <w:p w14:paraId="1655C91B" w14:textId="743FA703" w:rsidR="00034ADB" w:rsidRDefault="00C861E6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8E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CB491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4915" w:rsidRPr="00A012B4" w14:paraId="45FD3FB6" w14:textId="77777777" w:rsidTr="002A64E7">
        <w:tc>
          <w:tcPr>
            <w:tcW w:w="594" w:type="dxa"/>
          </w:tcPr>
          <w:p w14:paraId="452F8BB3" w14:textId="191B9AA3" w:rsidR="00CB4915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4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14:paraId="4C0F292B" w14:textId="5CBCE61A" w:rsidR="00CB4915" w:rsidRPr="00CB4915" w:rsidRDefault="00CB4915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5">
              <w:rPr>
                <w:rFonts w:ascii="Times New Roman" w:hAnsi="Times New Roman" w:cs="Times New Roman"/>
                <w:sz w:val="28"/>
                <w:szCs w:val="28"/>
              </w:rPr>
              <w:t>Предоставление открытого корта без освещения</w:t>
            </w:r>
          </w:p>
        </w:tc>
        <w:tc>
          <w:tcPr>
            <w:tcW w:w="3402" w:type="dxa"/>
          </w:tcPr>
          <w:p w14:paraId="7CAB39F9" w14:textId="77777777" w:rsidR="00CB4915" w:rsidRDefault="00CB4915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161" w:type="dxa"/>
          </w:tcPr>
          <w:p w14:paraId="4FDC001D" w14:textId="695FD164" w:rsidR="00CB4915" w:rsidRDefault="00CB4915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38E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4915" w:rsidRPr="00A012B4" w14:paraId="0E1C9D3B" w14:textId="77777777" w:rsidTr="002A64E7">
        <w:tc>
          <w:tcPr>
            <w:tcW w:w="594" w:type="dxa"/>
          </w:tcPr>
          <w:p w14:paraId="1F820787" w14:textId="782C3D2F" w:rsidR="00CB4915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4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14:paraId="5A679AC9" w14:textId="55D44C4F" w:rsidR="00CB4915" w:rsidRPr="00CB4915" w:rsidRDefault="00CB4915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открытого корта с освещением </w:t>
            </w:r>
          </w:p>
        </w:tc>
        <w:tc>
          <w:tcPr>
            <w:tcW w:w="3402" w:type="dxa"/>
          </w:tcPr>
          <w:p w14:paraId="53A9FB91" w14:textId="77777777" w:rsidR="00CB4915" w:rsidRDefault="00CB4915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161" w:type="dxa"/>
          </w:tcPr>
          <w:p w14:paraId="3B24CEC1" w14:textId="0620B553" w:rsidR="00CB4915" w:rsidRDefault="00CB4915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38E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4915" w:rsidRPr="00A012B4" w14:paraId="0F91AAF6" w14:textId="77777777" w:rsidTr="002A64E7">
        <w:tc>
          <w:tcPr>
            <w:tcW w:w="594" w:type="dxa"/>
          </w:tcPr>
          <w:p w14:paraId="7AC88F1C" w14:textId="71DA78B5" w:rsidR="00CB4915" w:rsidRDefault="00CB4915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8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14:paraId="7B272B97" w14:textId="4C805CDF" w:rsidR="00CB4915" w:rsidRPr="00CB4915" w:rsidRDefault="00CB4915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5">
              <w:rPr>
                <w:rFonts w:ascii="Times New Roman" w:hAnsi="Times New Roman" w:cs="Times New Roman"/>
                <w:sz w:val="28"/>
                <w:szCs w:val="28"/>
              </w:rPr>
              <w:t>Предоставление крытого корта без освещения в выходные дни</w:t>
            </w:r>
          </w:p>
        </w:tc>
        <w:tc>
          <w:tcPr>
            <w:tcW w:w="3402" w:type="dxa"/>
          </w:tcPr>
          <w:p w14:paraId="28C03AF7" w14:textId="77777777" w:rsidR="00CB4915" w:rsidRDefault="00CB4915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161" w:type="dxa"/>
          </w:tcPr>
          <w:p w14:paraId="71A2D9FD" w14:textId="4A8C609A" w:rsidR="00CB4915" w:rsidRDefault="00CB4915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38E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4915" w:rsidRPr="00A012B4" w14:paraId="0C296FA2" w14:textId="77777777" w:rsidTr="002A64E7">
        <w:tc>
          <w:tcPr>
            <w:tcW w:w="594" w:type="dxa"/>
          </w:tcPr>
          <w:p w14:paraId="62585025" w14:textId="07C1A0E3" w:rsidR="00CB4915" w:rsidRDefault="00CB4915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14:paraId="71077ECB" w14:textId="53FEB364" w:rsidR="00CB4915" w:rsidRPr="00CB4915" w:rsidRDefault="00CB4915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5">
              <w:rPr>
                <w:rFonts w:ascii="Times New Roman" w:hAnsi="Times New Roman" w:cs="Times New Roman"/>
                <w:sz w:val="28"/>
                <w:szCs w:val="28"/>
              </w:rPr>
              <w:t>Предоставление крытого корта без освещения в будние дни</w:t>
            </w:r>
          </w:p>
        </w:tc>
        <w:tc>
          <w:tcPr>
            <w:tcW w:w="3402" w:type="dxa"/>
          </w:tcPr>
          <w:p w14:paraId="47982C67" w14:textId="77777777" w:rsidR="00CB4915" w:rsidRDefault="00CB4915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161" w:type="dxa"/>
          </w:tcPr>
          <w:p w14:paraId="33EC5298" w14:textId="1F62E538" w:rsidR="00CB4915" w:rsidRDefault="00CB4915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38E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4915" w:rsidRPr="00A012B4" w14:paraId="5DE3072F" w14:textId="77777777" w:rsidTr="002A64E7">
        <w:tc>
          <w:tcPr>
            <w:tcW w:w="594" w:type="dxa"/>
          </w:tcPr>
          <w:p w14:paraId="2CAC483C" w14:textId="5546210A" w:rsidR="00CB4915" w:rsidRDefault="00CB4915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14:paraId="685BE9FB" w14:textId="1F1897AD" w:rsidR="00CB4915" w:rsidRPr="00CB4915" w:rsidRDefault="00CB4915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5">
              <w:rPr>
                <w:rFonts w:ascii="Times New Roman" w:hAnsi="Times New Roman" w:cs="Times New Roman"/>
                <w:sz w:val="28"/>
                <w:szCs w:val="28"/>
              </w:rPr>
              <w:t>Предоставление крытого корта с освещением</w:t>
            </w:r>
          </w:p>
        </w:tc>
        <w:tc>
          <w:tcPr>
            <w:tcW w:w="3402" w:type="dxa"/>
          </w:tcPr>
          <w:p w14:paraId="292C2743" w14:textId="77777777" w:rsidR="00CB4915" w:rsidRDefault="00CB4915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161" w:type="dxa"/>
          </w:tcPr>
          <w:p w14:paraId="1DEB1074" w14:textId="445078FA" w:rsidR="00CB4915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CB491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B4915" w:rsidRPr="00A012B4" w14:paraId="4B63A65D" w14:textId="77777777" w:rsidTr="002A64E7">
        <w:tc>
          <w:tcPr>
            <w:tcW w:w="594" w:type="dxa"/>
          </w:tcPr>
          <w:p w14:paraId="69977621" w14:textId="6C0BF9B4" w:rsidR="00CB4915" w:rsidRDefault="00CB4915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14:paraId="729BCAF1" w14:textId="713A5356" w:rsidR="00CB4915" w:rsidRPr="00CB4915" w:rsidRDefault="00CB4915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915">
              <w:rPr>
                <w:rFonts w:ascii="Times New Roman" w:hAnsi="Times New Roman" w:cs="Times New Roman"/>
                <w:sz w:val="28"/>
                <w:szCs w:val="28"/>
              </w:rPr>
              <w:t>Предоставление крытого корта с освещением и кондиционированием</w:t>
            </w:r>
          </w:p>
        </w:tc>
        <w:tc>
          <w:tcPr>
            <w:tcW w:w="3402" w:type="dxa"/>
          </w:tcPr>
          <w:p w14:paraId="5DC58286" w14:textId="77777777" w:rsidR="00CB4915" w:rsidRDefault="00CB4915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161" w:type="dxa"/>
          </w:tcPr>
          <w:p w14:paraId="7D2D3BFF" w14:textId="45972F53" w:rsidR="00CB4915" w:rsidRDefault="00CB4915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8E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338EA" w:rsidRPr="00A012B4" w14:paraId="32F081FD" w14:textId="77777777" w:rsidTr="002A6A22">
        <w:tc>
          <w:tcPr>
            <w:tcW w:w="594" w:type="dxa"/>
            <w:vMerge w:val="restart"/>
            <w:vAlign w:val="center"/>
          </w:tcPr>
          <w:p w14:paraId="31ED2665" w14:textId="38E31374" w:rsidR="00F338EA" w:rsidRPr="00A012B4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342" w:type="dxa"/>
            <w:vMerge w:val="restart"/>
            <w:vAlign w:val="center"/>
          </w:tcPr>
          <w:p w14:paraId="71E6AD9B" w14:textId="77777777" w:rsidR="00F338EA" w:rsidRPr="00A012B4" w:rsidRDefault="00F338EA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 (дети)</w:t>
            </w:r>
          </w:p>
        </w:tc>
        <w:tc>
          <w:tcPr>
            <w:tcW w:w="3402" w:type="dxa"/>
            <w:vAlign w:val="center"/>
          </w:tcPr>
          <w:p w14:paraId="399F0700" w14:textId="2B63EA87" w:rsidR="00F338EA" w:rsidRPr="00A012B4" w:rsidRDefault="00E935E8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38EA">
              <w:rPr>
                <w:rFonts w:ascii="Times New Roman" w:hAnsi="Times New Roman" w:cs="Times New Roman"/>
                <w:sz w:val="28"/>
                <w:szCs w:val="28"/>
              </w:rPr>
              <w:t xml:space="preserve">бонемент на 12 часов </w:t>
            </w:r>
          </w:p>
        </w:tc>
        <w:tc>
          <w:tcPr>
            <w:tcW w:w="2161" w:type="dxa"/>
            <w:vAlign w:val="center"/>
          </w:tcPr>
          <w:p w14:paraId="24DC4FDC" w14:textId="77777777" w:rsidR="00F338EA" w:rsidRPr="00A012B4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2916,00</w:t>
            </w:r>
          </w:p>
        </w:tc>
      </w:tr>
      <w:tr w:rsidR="00F338EA" w14:paraId="704865FE" w14:textId="77777777" w:rsidTr="002A6A22">
        <w:tc>
          <w:tcPr>
            <w:tcW w:w="594" w:type="dxa"/>
            <w:vMerge/>
            <w:vAlign w:val="center"/>
          </w:tcPr>
          <w:p w14:paraId="4FB7A34C" w14:textId="77777777" w:rsidR="00F338EA" w:rsidRPr="00A012B4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  <w:vAlign w:val="center"/>
          </w:tcPr>
          <w:p w14:paraId="53007306" w14:textId="77777777" w:rsidR="00F338EA" w:rsidRDefault="00F338EA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34993E8" w14:textId="77777777" w:rsidR="00F338EA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(1 занятие)</w:t>
            </w:r>
          </w:p>
        </w:tc>
        <w:tc>
          <w:tcPr>
            <w:tcW w:w="2161" w:type="dxa"/>
          </w:tcPr>
          <w:p w14:paraId="48BC063E" w14:textId="77777777" w:rsidR="00F338EA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F338EA" w:rsidRPr="00A012B4" w14:paraId="1DAAFA98" w14:textId="77777777" w:rsidTr="002A6A22">
        <w:tc>
          <w:tcPr>
            <w:tcW w:w="594" w:type="dxa"/>
            <w:vMerge w:val="restart"/>
            <w:vAlign w:val="center"/>
          </w:tcPr>
          <w:p w14:paraId="247DA993" w14:textId="3C95AF2B" w:rsidR="00F338EA" w:rsidRPr="00A012B4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42" w:type="dxa"/>
            <w:vMerge w:val="restart"/>
            <w:vAlign w:val="center"/>
          </w:tcPr>
          <w:p w14:paraId="03DF4040" w14:textId="77777777" w:rsidR="00F338EA" w:rsidRPr="00A012B4" w:rsidRDefault="00F338EA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FF7">
              <w:rPr>
                <w:rFonts w:ascii="Times New Roman" w:hAnsi="Times New Roman" w:cs="Times New Roman"/>
                <w:sz w:val="28"/>
                <w:szCs w:val="28"/>
              </w:rPr>
              <w:t>Теннис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  <w:r w:rsidRPr="006F7F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vAlign w:val="center"/>
          </w:tcPr>
          <w:p w14:paraId="26B0948B" w14:textId="49B61567" w:rsidR="00F338EA" w:rsidRPr="00A012B4" w:rsidRDefault="00E935E8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38EA" w:rsidRPr="006F7FF7">
              <w:rPr>
                <w:rFonts w:ascii="Times New Roman" w:hAnsi="Times New Roman" w:cs="Times New Roman"/>
                <w:sz w:val="28"/>
                <w:szCs w:val="28"/>
              </w:rPr>
              <w:t xml:space="preserve">бонемент на 12 часов </w:t>
            </w:r>
          </w:p>
        </w:tc>
        <w:tc>
          <w:tcPr>
            <w:tcW w:w="2161" w:type="dxa"/>
            <w:vAlign w:val="center"/>
          </w:tcPr>
          <w:p w14:paraId="5F3F624D" w14:textId="77777777" w:rsidR="00F338EA" w:rsidRPr="00A012B4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F338EA" w14:paraId="11407198" w14:textId="77777777" w:rsidTr="002A6A22">
        <w:tc>
          <w:tcPr>
            <w:tcW w:w="594" w:type="dxa"/>
            <w:vMerge/>
            <w:vAlign w:val="center"/>
          </w:tcPr>
          <w:p w14:paraId="435C4BCC" w14:textId="77777777" w:rsidR="00F338EA" w:rsidRPr="00A012B4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  <w:vAlign w:val="center"/>
          </w:tcPr>
          <w:p w14:paraId="46D49BE3" w14:textId="77777777" w:rsidR="00F338EA" w:rsidRPr="006F7FF7" w:rsidRDefault="00F338EA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56D37F1" w14:textId="77777777" w:rsidR="00F338EA" w:rsidRPr="006F7FF7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61E">
              <w:rPr>
                <w:rFonts w:ascii="Times New Roman" w:hAnsi="Times New Roman" w:cs="Times New Roman"/>
                <w:sz w:val="28"/>
                <w:szCs w:val="28"/>
              </w:rPr>
              <w:t>1 час (1 занятие)</w:t>
            </w:r>
          </w:p>
        </w:tc>
        <w:tc>
          <w:tcPr>
            <w:tcW w:w="2161" w:type="dxa"/>
            <w:vAlign w:val="center"/>
          </w:tcPr>
          <w:p w14:paraId="2A0808A5" w14:textId="77777777" w:rsidR="00F338EA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F338EA" w:rsidRPr="00A012B4" w14:paraId="12D84BC7" w14:textId="77777777" w:rsidTr="002A6A22">
        <w:tc>
          <w:tcPr>
            <w:tcW w:w="594" w:type="dxa"/>
            <w:vMerge w:val="restart"/>
          </w:tcPr>
          <w:p w14:paraId="70528AEA" w14:textId="7BD16A7C" w:rsidR="00F338EA" w:rsidRPr="00A012B4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42" w:type="dxa"/>
            <w:vMerge w:val="restart"/>
          </w:tcPr>
          <w:p w14:paraId="29A823C7" w14:textId="77777777" w:rsidR="00F338EA" w:rsidRPr="00A012B4" w:rsidRDefault="00F338EA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Гольф (дети до 16 лет)</w:t>
            </w:r>
          </w:p>
        </w:tc>
        <w:tc>
          <w:tcPr>
            <w:tcW w:w="3402" w:type="dxa"/>
          </w:tcPr>
          <w:p w14:paraId="32714B02" w14:textId="218AC20E" w:rsidR="00F338EA" w:rsidRPr="00A012B4" w:rsidRDefault="00E935E8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338EA">
              <w:rPr>
                <w:rFonts w:ascii="Times New Roman" w:hAnsi="Times New Roman" w:cs="Times New Roman"/>
                <w:sz w:val="28"/>
                <w:szCs w:val="28"/>
              </w:rPr>
              <w:t xml:space="preserve">бонемент на 12 часов </w:t>
            </w:r>
          </w:p>
        </w:tc>
        <w:tc>
          <w:tcPr>
            <w:tcW w:w="2161" w:type="dxa"/>
          </w:tcPr>
          <w:p w14:paraId="3F574AAB" w14:textId="77777777" w:rsidR="00F338EA" w:rsidRPr="00A012B4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F338EA" w14:paraId="141D4BF5" w14:textId="77777777" w:rsidTr="002A6A22">
        <w:tc>
          <w:tcPr>
            <w:tcW w:w="594" w:type="dxa"/>
            <w:vMerge/>
          </w:tcPr>
          <w:p w14:paraId="0EDFD9FA" w14:textId="77777777" w:rsidR="00F338EA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14:paraId="3CBA06A4" w14:textId="77777777" w:rsidR="00F338EA" w:rsidRDefault="00F338EA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79D8B9B" w14:textId="77777777" w:rsidR="00F338EA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(1 занятие)</w:t>
            </w:r>
          </w:p>
        </w:tc>
        <w:tc>
          <w:tcPr>
            <w:tcW w:w="2161" w:type="dxa"/>
          </w:tcPr>
          <w:p w14:paraId="0201A4D6" w14:textId="77777777" w:rsidR="00F338EA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AD16CB" w:rsidRPr="00A012B4" w14:paraId="4BEC99A8" w14:textId="77777777" w:rsidTr="002A6A22">
        <w:tc>
          <w:tcPr>
            <w:tcW w:w="594" w:type="dxa"/>
          </w:tcPr>
          <w:p w14:paraId="42F7C1E9" w14:textId="6888CF32" w:rsidR="00AD16CB" w:rsidRPr="00A012B4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42" w:type="dxa"/>
          </w:tcPr>
          <w:p w14:paraId="35D6D233" w14:textId="77777777" w:rsidR="00AD16CB" w:rsidRPr="00A012B4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r w:rsidRPr="001057DF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1057DF">
              <w:rPr>
                <w:rFonts w:ascii="Times New Roman" w:hAnsi="Times New Roman" w:cs="Times New Roman"/>
                <w:sz w:val="28"/>
                <w:szCs w:val="28"/>
              </w:rPr>
              <w:t>гольф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-инструктором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(дети до 16 лет)</w:t>
            </w:r>
          </w:p>
        </w:tc>
        <w:tc>
          <w:tcPr>
            <w:tcW w:w="3402" w:type="dxa"/>
          </w:tcPr>
          <w:p w14:paraId="0D4ABE1B" w14:textId="0591A5A4" w:rsidR="00AD16CB" w:rsidRPr="00A012B4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C7">
              <w:rPr>
                <w:rFonts w:ascii="Times New Roman" w:hAnsi="Times New Roman" w:cs="Times New Roman"/>
                <w:sz w:val="28"/>
                <w:szCs w:val="28"/>
              </w:rPr>
              <w:t>1 час (1 занятие)</w:t>
            </w:r>
          </w:p>
        </w:tc>
        <w:tc>
          <w:tcPr>
            <w:tcW w:w="2161" w:type="dxa"/>
          </w:tcPr>
          <w:p w14:paraId="076BC18B" w14:textId="77777777" w:rsidR="00AD16CB" w:rsidRPr="00A012B4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AD16CB" w:rsidRPr="00A012B4" w14:paraId="64191D3D" w14:textId="77777777" w:rsidTr="002A6A22">
        <w:tc>
          <w:tcPr>
            <w:tcW w:w="594" w:type="dxa"/>
          </w:tcPr>
          <w:p w14:paraId="4ECFA9A8" w14:textId="157F8860" w:rsidR="00AD16CB" w:rsidRPr="00A012B4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42" w:type="dxa"/>
          </w:tcPr>
          <w:p w14:paraId="0FAC73E4" w14:textId="77777777" w:rsidR="00AD16CB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  <w:r w:rsidRPr="001057DF">
              <w:rPr>
                <w:rFonts w:ascii="Times New Roman" w:hAnsi="Times New Roman" w:cs="Times New Roman"/>
                <w:sz w:val="28"/>
                <w:szCs w:val="28"/>
              </w:rPr>
              <w:t xml:space="preserve"> занятие с </w:t>
            </w:r>
            <w:proofErr w:type="gramStart"/>
            <w:r w:rsidRPr="001057DF">
              <w:rPr>
                <w:rFonts w:ascii="Times New Roman" w:hAnsi="Times New Roman" w:cs="Times New Roman"/>
                <w:sz w:val="28"/>
                <w:szCs w:val="28"/>
              </w:rPr>
              <w:t>гольф-инструктором</w:t>
            </w:r>
            <w:proofErr w:type="gramEnd"/>
            <w:r w:rsidRPr="001057DF">
              <w:rPr>
                <w:rFonts w:ascii="Times New Roman" w:hAnsi="Times New Roman" w:cs="Times New Roman"/>
                <w:sz w:val="28"/>
                <w:szCs w:val="28"/>
              </w:rPr>
              <w:t xml:space="preserve"> (дети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57DF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  <w:p w14:paraId="65E6ADD8" w14:textId="77777777" w:rsidR="00AD16CB" w:rsidRPr="00A012B4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 человека</w:t>
            </w:r>
          </w:p>
        </w:tc>
        <w:tc>
          <w:tcPr>
            <w:tcW w:w="3402" w:type="dxa"/>
          </w:tcPr>
          <w:p w14:paraId="5DA82443" w14:textId="03128E75" w:rsidR="00AD16CB" w:rsidRPr="00A012B4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C7">
              <w:rPr>
                <w:rFonts w:ascii="Times New Roman" w:hAnsi="Times New Roman" w:cs="Times New Roman"/>
                <w:sz w:val="28"/>
                <w:szCs w:val="28"/>
              </w:rPr>
              <w:t>1 час (1 занятие)</w:t>
            </w:r>
          </w:p>
        </w:tc>
        <w:tc>
          <w:tcPr>
            <w:tcW w:w="2161" w:type="dxa"/>
          </w:tcPr>
          <w:p w14:paraId="168414A8" w14:textId="77777777" w:rsidR="00AD16CB" w:rsidRPr="00A012B4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AD16CB" w:rsidRPr="00A012B4" w14:paraId="3AE4D400" w14:textId="77777777" w:rsidTr="002A6A22">
        <w:tc>
          <w:tcPr>
            <w:tcW w:w="594" w:type="dxa"/>
          </w:tcPr>
          <w:p w14:paraId="32838D72" w14:textId="5F5027D4" w:rsidR="00AD16CB" w:rsidRPr="00A012B4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42" w:type="dxa"/>
          </w:tcPr>
          <w:p w14:paraId="7BD6118C" w14:textId="77777777" w:rsidR="00AD16CB" w:rsidRPr="001057DF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DF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с </w:t>
            </w:r>
            <w:proofErr w:type="gramStart"/>
            <w:r w:rsidRPr="001057DF">
              <w:rPr>
                <w:rFonts w:ascii="Times New Roman" w:hAnsi="Times New Roman" w:cs="Times New Roman"/>
                <w:sz w:val="28"/>
                <w:szCs w:val="28"/>
              </w:rPr>
              <w:t>гольф-инструктором</w:t>
            </w:r>
            <w:proofErr w:type="gramEnd"/>
            <w:r w:rsidRPr="001057DF">
              <w:rPr>
                <w:rFonts w:ascii="Times New Roman" w:hAnsi="Times New Roman" w:cs="Times New Roman"/>
                <w:sz w:val="28"/>
                <w:szCs w:val="28"/>
              </w:rPr>
              <w:t xml:space="preserve"> (дети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57DF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  <w:p w14:paraId="5E6C1E78" w14:textId="77777777" w:rsidR="00AD16CB" w:rsidRPr="00A012B4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7DF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57DF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3402" w:type="dxa"/>
          </w:tcPr>
          <w:p w14:paraId="74D9D01C" w14:textId="010C73B7" w:rsidR="00AD16CB" w:rsidRPr="00A012B4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C7">
              <w:rPr>
                <w:rFonts w:ascii="Times New Roman" w:hAnsi="Times New Roman" w:cs="Times New Roman"/>
                <w:sz w:val="28"/>
                <w:szCs w:val="28"/>
              </w:rPr>
              <w:t>1 час (1 занятие)</w:t>
            </w:r>
          </w:p>
        </w:tc>
        <w:tc>
          <w:tcPr>
            <w:tcW w:w="2161" w:type="dxa"/>
          </w:tcPr>
          <w:p w14:paraId="6311BF4D" w14:textId="77777777" w:rsidR="00AD16CB" w:rsidRPr="00A012B4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AD16CB" w14:paraId="7953DDF1" w14:textId="77777777" w:rsidTr="002A6A22">
        <w:tc>
          <w:tcPr>
            <w:tcW w:w="594" w:type="dxa"/>
          </w:tcPr>
          <w:p w14:paraId="77A5D478" w14:textId="75B4046F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42" w:type="dxa"/>
          </w:tcPr>
          <w:p w14:paraId="2FD502F2" w14:textId="77777777" w:rsidR="00AD16CB" w:rsidRPr="00362F2B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с </w:t>
            </w:r>
            <w:proofErr w:type="gramStart"/>
            <w:r w:rsidRPr="00362F2B">
              <w:rPr>
                <w:rFonts w:ascii="Times New Roman" w:hAnsi="Times New Roman" w:cs="Times New Roman"/>
                <w:sz w:val="28"/>
                <w:szCs w:val="28"/>
              </w:rPr>
              <w:t>гольф-инструктором</w:t>
            </w:r>
            <w:proofErr w:type="gramEnd"/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 (дети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  <w:p w14:paraId="19DEC16D" w14:textId="77777777" w:rsidR="00AD16CB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3402" w:type="dxa"/>
          </w:tcPr>
          <w:p w14:paraId="11AF3F54" w14:textId="3D03A293" w:rsidR="00AD16CB" w:rsidRPr="00A012B4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C7">
              <w:rPr>
                <w:rFonts w:ascii="Times New Roman" w:hAnsi="Times New Roman" w:cs="Times New Roman"/>
                <w:sz w:val="28"/>
                <w:szCs w:val="28"/>
              </w:rPr>
              <w:t>1 час (1 занятие)</w:t>
            </w:r>
          </w:p>
        </w:tc>
        <w:tc>
          <w:tcPr>
            <w:tcW w:w="2161" w:type="dxa"/>
          </w:tcPr>
          <w:p w14:paraId="0B1D2CFF" w14:textId="77777777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AD16CB" w14:paraId="77D8179C" w14:textId="77777777" w:rsidTr="002A6A22">
        <w:tc>
          <w:tcPr>
            <w:tcW w:w="594" w:type="dxa"/>
          </w:tcPr>
          <w:p w14:paraId="2176664E" w14:textId="6DA75CBB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42" w:type="dxa"/>
          </w:tcPr>
          <w:p w14:paraId="563F8CA3" w14:textId="77777777" w:rsidR="00AD16CB" w:rsidRPr="00362F2B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с </w:t>
            </w:r>
            <w:proofErr w:type="gramStart"/>
            <w:r w:rsidRPr="00362F2B">
              <w:rPr>
                <w:rFonts w:ascii="Times New Roman" w:hAnsi="Times New Roman" w:cs="Times New Roman"/>
                <w:sz w:val="28"/>
                <w:szCs w:val="28"/>
              </w:rPr>
              <w:t>гольф-инструктором</w:t>
            </w:r>
            <w:proofErr w:type="gramEnd"/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 (дети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  <w:p w14:paraId="5F031BEF" w14:textId="77777777" w:rsidR="00AD16CB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402" w:type="dxa"/>
          </w:tcPr>
          <w:p w14:paraId="15538E0C" w14:textId="19961FF2" w:rsidR="00AD16CB" w:rsidRPr="00A012B4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C7">
              <w:rPr>
                <w:rFonts w:ascii="Times New Roman" w:hAnsi="Times New Roman" w:cs="Times New Roman"/>
                <w:sz w:val="28"/>
                <w:szCs w:val="28"/>
              </w:rPr>
              <w:t>1 час (1 занятие)</w:t>
            </w:r>
          </w:p>
        </w:tc>
        <w:tc>
          <w:tcPr>
            <w:tcW w:w="2161" w:type="dxa"/>
          </w:tcPr>
          <w:p w14:paraId="417D1D41" w14:textId="77777777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AD16CB" w14:paraId="2BFC5970" w14:textId="77777777" w:rsidTr="002A6A22">
        <w:tc>
          <w:tcPr>
            <w:tcW w:w="594" w:type="dxa"/>
          </w:tcPr>
          <w:p w14:paraId="380EA313" w14:textId="09AE7D31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42" w:type="dxa"/>
          </w:tcPr>
          <w:p w14:paraId="2492DCDB" w14:textId="77777777" w:rsidR="00AD16CB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занятие с </w:t>
            </w:r>
            <w:proofErr w:type="gramStart"/>
            <w:r w:rsidRPr="00362F2B">
              <w:rPr>
                <w:rFonts w:ascii="Times New Roman" w:hAnsi="Times New Roman" w:cs="Times New Roman"/>
                <w:sz w:val="28"/>
                <w:szCs w:val="28"/>
              </w:rPr>
              <w:t>гольф-инструктором</w:t>
            </w:r>
            <w:proofErr w:type="gramEnd"/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14:paraId="312F85F1" w14:textId="51029573" w:rsidR="00AD16CB" w:rsidRPr="00A012B4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C7">
              <w:rPr>
                <w:rFonts w:ascii="Times New Roman" w:hAnsi="Times New Roman" w:cs="Times New Roman"/>
                <w:sz w:val="28"/>
                <w:szCs w:val="28"/>
              </w:rPr>
              <w:t>1 час (1 занятие)</w:t>
            </w:r>
          </w:p>
        </w:tc>
        <w:tc>
          <w:tcPr>
            <w:tcW w:w="2161" w:type="dxa"/>
          </w:tcPr>
          <w:p w14:paraId="073233DD" w14:textId="77777777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AD16CB" w14:paraId="549FE4AD" w14:textId="77777777" w:rsidTr="002A6A22">
        <w:tc>
          <w:tcPr>
            <w:tcW w:w="594" w:type="dxa"/>
          </w:tcPr>
          <w:p w14:paraId="0AFFE15A" w14:textId="6A09026F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42" w:type="dxa"/>
          </w:tcPr>
          <w:p w14:paraId="1574EE00" w14:textId="77777777" w:rsidR="00AD16CB" w:rsidRPr="00362F2B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с </w:t>
            </w:r>
            <w:proofErr w:type="gramStart"/>
            <w:r w:rsidRPr="00362F2B">
              <w:rPr>
                <w:rFonts w:ascii="Times New Roman" w:hAnsi="Times New Roman" w:cs="Times New Roman"/>
                <w:sz w:val="28"/>
                <w:szCs w:val="28"/>
              </w:rPr>
              <w:t>гольф-инструктором</w:t>
            </w:r>
            <w:proofErr w:type="gramEnd"/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1DB213C" w14:textId="77777777" w:rsidR="00AD16CB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>группа 2 человека</w:t>
            </w:r>
          </w:p>
        </w:tc>
        <w:tc>
          <w:tcPr>
            <w:tcW w:w="3402" w:type="dxa"/>
          </w:tcPr>
          <w:p w14:paraId="0E96CD39" w14:textId="1DEF9244" w:rsidR="00AD16CB" w:rsidRPr="00A012B4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C7">
              <w:rPr>
                <w:rFonts w:ascii="Times New Roman" w:hAnsi="Times New Roman" w:cs="Times New Roman"/>
                <w:sz w:val="28"/>
                <w:szCs w:val="28"/>
              </w:rPr>
              <w:t>1 час (1 занятие)</w:t>
            </w:r>
          </w:p>
        </w:tc>
        <w:tc>
          <w:tcPr>
            <w:tcW w:w="2161" w:type="dxa"/>
          </w:tcPr>
          <w:p w14:paraId="4A4BAFB1" w14:textId="77777777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AD16CB" w14:paraId="1C0E28F4" w14:textId="77777777" w:rsidTr="002A6A22">
        <w:tc>
          <w:tcPr>
            <w:tcW w:w="594" w:type="dxa"/>
          </w:tcPr>
          <w:p w14:paraId="1514B6B6" w14:textId="429CB2F4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42" w:type="dxa"/>
          </w:tcPr>
          <w:p w14:paraId="56B2333E" w14:textId="77777777" w:rsidR="00AD16CB" w:rsidRPr="00362F2B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с </w:t>
            </w:r>
            <w:proofErr w:type="gramStart"/>
            <w:r w:rsidRPr="00362F2B">
              <w:rPr>
                <w:rFonts w:ascii="Times New Roman" w:hAnsi="Times New Roman" w:cs="Times New Roman"/>
                <w:sz w:val="28"/>
                <w:szCs w:val="28"/>
              </w:rPr>
              <w:t>гольф-инструктором</w:t>
            </w:r>
            <w:proofErr w:type="gramEnd"/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D64A42C" w14:textId="77777777" w:rsidR="00AD16CB" w:rsidRPr="00362F2B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3402" w:type="dxa"/>
          </w:tcPr>
          <w:p w14:paraId="68FAECDF" w14:textId="289E4FAD" w:rsidR="00AD16CB" w:rsidRPr="007B60A4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BC7">
              <w:rPr>
                <w:rFonts w:ascii="Times New Roman" w:hAnsi="Times New Roman" w:cs="Times New Roman"/>
                <w:sz w:val="28"/>
                <w:szCs w:val="28"/>
              </w:rPr>
              <w:t>1 час (1 занятие)</w:t>
            </w:r>
          </w:p>
        </w:tc>
        <w:tc>
          <w:tcPr>
            <w:tcW w:w="2161" w:type="dxa"/>
          </w:tcPr>
          <w:p w14:paraId="7D5E0C63" w14:textId="77777777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AD16CB" w14:paraId="23578B86" w14:textId="77777777" w:rsidTr="002A6A22">
        <w:tc>
          <w:tcPr>
            <w:tcW w:w="594" w:type="dxa"/>
          </w:tcPr>
          <w:p w14:paraId="6645DD33" w14:textId="590B844C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42" w:type="dxa"/>
          </w:tcPr>
          <w:p w14:paraId="2143CF16" w14:textId="77777777" w:rsidR="00AD16CB" w:rsidRPr="00362F2B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с </w:t>
            </w:r>
            <w:proofErr w:type="gramStart"/>
            <w:r w:rsidRPr="00362F2B">
              <w:rPr>
                <w:rFonts w:ascii="Times New Roman" w:hAnsi="Times New Roman" w:cs="Times New Roman"/>
                <w:sz w:val="28"/>
                <w:szCs w:val="28"/>
              </w:rPr>
              <w:t>гольф-инструктором</w:t>
            </w:r>
            <w:proofErr w:type="gramEnd"/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16C4580" w14:textId="77777777" w:rsidR="00AD16CB" w:rsidRPr="00EC4841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3402" w:type="dxa"/>
          </w:tcPr>
          <w:p w14:paraId="71B3166A" w14:textId="4E269274" w:rsidR="00AD16CB" w:rsidRPr="00A012B4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C15">
              <w:rPr>
                <w:rFonts w:ascii="Times New Roman" w:hAnsi="Times New Roman" w:cs="Times New Roman"/>
                <w:sz w:val="28"/>
                <w:szCs w:val="28"/>
              </w:rPr>
              <w:t>1 час (1 занятие)</w:t>
            </w:r>
          </w:p>
        </w:tc>
        <w:tc>
          <w:tcPr>
            <w:tcW w:w="2161" w:type="dxa"/>
          </w:tcPr>
          <w:p w14:paraId="7E6FD551" w14:textId="77777777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</w:tr>
      <w:tr w:rsidR="00AD16CB" w14:paraId="67812761" w14:textId="77777777" w:rsidTr="002A6A22">
        <w:tc>
          <w:tcPr>
            <w:tcW w:w="594" w:type="dxa"/>
          </w:tcPr>
          <w:p w14:paraId="70905A56" w14:textId="05C7E56C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42" w:type="dxa"/>
          </w:tcPr>
          <w:p w14:paraId="6CE67A18" w14:textId="77777777" w:rsidR="00AD16CB" w:rsidRPr="00362F2B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с </w:t>
            </w:r>
            <w:proofErr w:type="gramStart"/>
            <w:r w:rsidRPr="00362F2B">
              <w:rPr>
                <w:rFonts w:ascii="Times New Roman" w:hAnsi="Times New Roman" w:cs="Times New Roman"/>
                <w:sz w:val="28"/>
                <w:szCs w:val="28"/>
              </w:rPr>
              <w:t>гольф-инструктором</w:t>
            </w:r>
            <w:proofErr w:type="gramEnd"/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0E6D770" w14:textId="77777777" w:rsidR="00AD16CB" w:rsidRPr="00CB4915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402" w:type="dxa"/>
          </w:tcPr>
          <w:p w14:paraId="12E3D31C" w14:textId="37BD2BF1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C15">
              <w:rPr>
                <w:rFonts w:ascii="Times New Roman" w:hAnsi="Times New Roman" w:cs="Times New Roman"/>
                <w:sz w:val="28"/>
                <w:szCs w:val="28"/>
              </w:rPr>
              <w:t>1 час (1 занятие)</w:t>
            </w:r>
          </w:p>
        </w:tc>
        <w:tc>
          <w:tcPr>
            <w:tcW w:w="2161" w:type="dxa"/>
          </w:tcPr>
          <w:p w14:paraId="49269078" w14:textId="77777777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AD16CB" w14:paraId="1CA0641B" w14:textId="77777777" w:rsidTr="002A6A22">
        <w:tc>
          <w:tcPr>
            <w:tcW w:w="594" w:type="dxa"/>
          </w:tcPr>
          <w:p w14:paraId="60D0A1A2" w14:textId="4D21C8DD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342" w:type="dxa"/>
          </w:tcPr>
          <w:p w14:paraId="3ED5A52F" w14:textId="77777777" w:rsidR="00AD16CB" w:rsidRPr="00362F2B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с </w:t>
            </w:r>
            <w:proofErr w:type="gramStart"/>
            <w:r w:rsidRPr="00362F2B">
              <w:rPr>
                <w:rFonts w:ascii="Times New Roman" w:hAnsi="Times New Roman" w:cs="Times New Roman"/>
                <w:sz w:val="28"/>
                <w:szCs w:val="28"/>
              </w:rPr>
              <w:t>гольф-инструктором</w:t>
            </w:r>
            <w:proofErr w:type="gramEnd"/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52ED40B" w14:textId="77777777" w:rsidR="00AD16CB" w:rsidRPr="00CB4915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свыше 5</w:t>
            </w:r>
            <w:r w:rsidRPr="00362F2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402" w:type="dxa"/>
          </w:tcPr>
          <w:p w14:paraId="108966EB" w14:textId="3EA4F0BB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C15">
              <w:rPr>
                <w:rFonts w:ascii="Times New Roman" w:hAnsi="Times New Roman" w:cs="Times New Roman"/>
                <w:sz w:val="28"/>
                <w:szCs w:val="28"/>
              </w:rPr>
              <w:t>1 час (1 занятие)</w:t>
            </w:r>
          </w:p>
        </w:tc>
        <w:tc>
          <w:tcPr>
            <w:tcW w:w="2161" w:type="dxa"/>
          </w:tcPr>
          <w:p w14:paraId="023DEC57" w14:textId="77777777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AD16CB" w14:paraId="1CCB59D7" w14:textId="77777777" w:rsidTr="002A6A22">
        <w:tc>
          <w:tcPr>
            <w:tcW w:w="594" w:type="dxa"/>
          </w:tcPr>
          <w:p w14:paraId="502D1083" w14:textId="0151856D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42" w:type="dxa"/>
          </w:tcPr>
          <w:p w14:paraId="6BDF64FA" w14:textId="1AC049F1" w:rsidR="00AD16CB" w:rsidRPr="00CB4915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1 клюшки для гольфа</w:t>
            </w:r>
          </w:p>
        </w:tc>
        <w:tc>
          <w:tcPr>
            <w:tcW w:w="3402" w:type="dxa"/>
          </w:tcPr>
          <w:p w14:paraId="7431C088" w14:textId="0BEE11B6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C15">
              <w:rPr>
                <w:rFonts w:ascii="Times New Roman" w:hAnsi="Times New Roman" w:cs="Times New Roman"/>
                <w:sz w:val="28"/>
                <w:szCs w:val="28"/>
              </w:rPr>
              <w:t>1 час (1 занятие)</w:t>
            </w:r>
          </w:p>
        </w:tc>
        <w:tc>
          <w:tcPr>
            <w:tcW w:w="2161" w:type="dxa"/>
          </w:tcPr>
          <w:p w14:paraId="33B40908" w14:textId="77777777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AD16CB" w14:paraId="6F9520CC" w14:textId="77777777" w:rsidTr="002A6A22">
        <w:tc>
          <w:tcPr>
            <w:tcW w:w="594" w:type="dxa"/>
          </w:tcPr>
          <w:p w14:paraId="40425017" w14:textId="07574B0B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42" w:type="dxa"/>
          </w:tcPr>
          <w:p w14:paraId="4B076B08" w14:textId="77777777" w:rsidR="00AD16CB" w:rsidRPr="00CB4915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FEC">
              <w:rPr>
                <w:rFonts w:ascii="Times New Roman" w:hAnsi="Times New Roman" w:cs="Times New Roman"/>
                <w:sz w:val="28"/>
                <w:szCs w:val="28"/>
              </w:rPr>
              <w:t xml:space="preserve">Прокат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стандартного сета</w:t>
            </w:r>
            <w:r w:rsidRPr="009A7FE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3402" w:type="dxa"/>
          </w:tcPr>
          <w:p w14:paraId="76A1E23A" w14:textId="39E6068F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C15">
              <w:rPr>
                <w:rFonts w:ascii="Times New Roman" w:hAnsi="Times New Roman" w:cs="Times New Roman"/>
                <w:sz w:val="28"/>
                <w:szCs w:val="28"/>
              </w:rPr>
              <w:t>1 час (1 занятие)</w:t>
            </w:r>
          </w:p>
        </w:tc>
        <w:tc>
          <w:tcPr>
            <w:tcW w:w="2161" w:type="dxa"/>
          </w:tcPr>
          <w:p w14:paraId="3B70C07C" w14:textId="77777777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F338EA" w14:paraId="15B08F3B" w14:textId="77777777" w:rsidTr="002A6A22">
        <w:tc>
          <w:tcPr>
            <w:tcW w:w="594" w:type="dxa"/>
          </w:tcPr>
          <w:p w14:paraId="47182473" w14:textId="239D1EA7" w:rsidR="00F338EA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33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14:paraId="043B30D0" w14:textId="77777777" w:rsidR="00F338EA" w:rsidRPr="00CB4915" w:rsidRDefault="00F338EA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FEC">
              <w:rPr>
                <w:rFonts w:ascii="Times New Roman" w:hAnsi="Times New Roman" w:cs="Times New Roman"/>
                <w:sz w:val="28"/>
                <w:szCs w:val="28"/>
              </w:rPr>
              <w:t xml:space="preserve">Прокат стандартного сета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</w:p>
        </w:tc>
        <w:tc>
          <w:tcPr>
            <w:tcW w:w="3402" w:type="dxa"/>
          </w:tcPr>
          <w:p w14:paraId="6DCC57A7" w14:textId="77777777" w:rsidR="00F338EA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4">
              <w:rPr>
                <w:rFonts w:ascii="Times New Roman" w:hAnsi="Times New Roman" w:cs="Times New Roman"/>
                <w:sz w:val="28"/>
                <w:szCs w:val="28"/>
              </w:rPr>
              <w:t>1 час (занятие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1" w:type="dxa"/>
          </w:tcPr>
          <w:p w14:paraId="534B956E" w14:textId="77777777" w:rsidR="00F338EA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F338EA" w14:paraId="0787B04B" w14:textId="77777777" w:rsidTr="002A6A22">
        <w:tc>
          <w:tcPr>
            <w:tcW w:w="594" w:type="dxa"/>
            <w:vMerge w:val="restart"/>
          </w:tcPr>
          <w:p w14:paraId="31737DFC" w14:textId="69F452B7" w:rsidR="00F338EA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33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  <w:vMerge w:val="restart"/>
          </w:tcPr>
          <w:p w14:paraId="36B50530" w14:textId="77777777" w:rsidR="00F338EA" w:rsidRPr="00CB4915" w:rsidRDefault="00F338EA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FEC">
              <w:rPr>
                <w:rFonts w:ascii="Times New Roman" w:hAnsi="Times New Roman" w:cs="Times New Roman"/>
                <w:sz w:val="28"/>
                <w:szCs w:val="28"/>
              </w:rPr>
              <w:t xml:space="preserve">Прокат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корзины с мячами </w:t>
            </w:r>
          </w:p>
        </w:tc>
        <w:tc>
          <w:tcPr>
            <w:tcW w:w="3402" w:type="dxa"/>
          </w:tcPr>
          <w:p w14:paraId="5994D7B4" w14:textId="77777777" w:rsidR="00F338EA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штук</w:t>
            </w:r>
          </w:p>
        </w:tc>
        <w:tc>
          <w:tcPr>
            <w:tcW w:w="2161" w:type="dxa"/>
          </w:tcPr>
          <w:p w14:paraId="3E24095B" w14:textId="77777777" w:rsidR="00F338EA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F338EA" w14:paraId="1F70C7B4" w14:textId="77777777" w:rsidTr="002A6A22">
        <w:tc>
          <w:tcPr>
            <w:tcW w:w="594" w:type="dxa"/>
            <w:vMerge/>
          </w:tcPr>
          <w:p w14:paraId="7B82E49D" w14:textId="77777777" w:rsidR="00F338EA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14:paraId="67896427" w14:textId="77777777" w:rsidR="00F338EA" w:rsidRPr="009A7FEC" w:rsidRDefault="00F338EA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CD41598" w14:textId="77777777" w:rsidR="00F338EA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штук</w:t>
            </w:r>
          </w:p>
        </w:tc>
        <w:tc>
          <w:tcPr>
            <w:tcW w:w="2161" w:type="dxa"/>
          </w:tcPr>
          <w:p w14:paraId="0F4D3180" w14:textId="77777777" w:rsidR="00F338EA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AD16CB" w14:paraId="74EBC993" w14:textId="77777777" w:rsidTr="002A6A22">
        <w:tc>
          <w:tcPr>
            <w:tcW w:w="594" w:type="dxa"/>
          </w:tcPr>
          <w:p w14:paraId="44AA13D1" w14:textId="2B0F9B34" w:rsidR="00AD16CB" w:rsidRDefault="00E935E8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D1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14:paraId="4BC70115" w14:textId="77777777" w:rsidR="00AD16CB" w:rsidRPr="00CB4915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Мини-гольф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14:paraId="2C815966" w14:textId="4C1D8B33" w:rsidR="00AD16CB" w:rsidRP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CB">
              <w:rPr>
                <w:rFonts w:ascii="Times New Roman" w:hAnsi="Times New Roman" w:cs="Times New Roman"/>
                <w:sz w:val="28"/>
                <w:szCs w:val="28"/>
              </w:rPr>
              <w:t>1 час (1 занятие)</w:t>
            </w:r>
          </w:p>
        </w:tc>
        <w:tc>
          <w:tcPr>
            <w:tcW w:w="2161" w:type="dxa"/>
          </w:tcPr>
          <w:p w14:paraId="794F5E91" w14:textId="77777777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AD16CB" w14:paraId="5DE52958" w14:textId="77777777" w:rsidTr="002A6A22">
        <w:tc>
          <w:tcPr>
            <w:tcW w:w="594" w:type="dxa"/>
          </w:tcPr>
          <w:p w14:paraId="14A0F1A2" w14:textId="1FD650E5" w:rsidR="00AD16CB" w:rsidRDefault="00E935E8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D1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14:paraId="7D62969C" w14:textId="77777777" w:rsidR="00AD16CB" w:rsidRPr="00CB4915" w:rsidRDefault="00AD16CB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FEC">
              <w:rPr>
                <w:rFonts w:ascii="Times New Roman" w:hAnsi="Times New Roman" w:cs="Times New Roman"/>
                <w:sz w:val="28"/>
                <w:szCs w:val="28"/>
              </w:rPr>
              <w:t>Мини-гольф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  <w:r w:rsidRPr="009A7F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14:paraId="4A38D8CE" w14:textId="43B5D4F5" w:rsidR="00AD16CB" w:rsidRP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6CB">
              <w:rPr>
                <w:rFonts w:ascii="Times New Roman" w:hAnsi="Times New Roman" w:cs="Times New Roman"/>
                <w:sz w:val="28"/>
                <w:szCs w:val="28"/>
              </w:rPr>
              <w:t>1 час (1 занятие)</w:t>
            </w:r>
          </w:p>
        </w:tc>
        <w:tc>
          <w:tcPr>
            <w:tcW w:w="2161" w:type="dxa"/>
          </w:tcPr>
          <w:p w14:paraId="01E233AD" w14:textId="77777777" w:rsidR="00AD16CB" w:rsidRDefault="00AD16CB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F338EA" w14:paraId="78198D91" w14:textId="77777777" w:rsidTr="002A6A22">
        <w:tc>
          <w:tcPr>
            <w:tcW w:w="594" w:type="dxa"/>
          </w:tcPr>
          <w:p w14:paraId="3B700956" w14:textId="6DC62A2A" w:rsidR="00F338EA" w:rsidRDefault="00E935E8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33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14:paraId="5422F617" w14:textId="77777777" w:rsidR="00F338EA" w:rsidRPr="009A7FEC" w:rsidRDefault="00F338EA" w:rsidP="00394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площадки для гольфа </w:t>
            </w:r>
          </w:p>
        </w:tc>
        <w:tc>
          <w:tcPr>
            <w:tcW w:w="3402" w:type="dxa"/>
          </w:tcPr>
          <w:p w14:paraId="5C47C5FE" w14:textId="77777777" w:rsidR="00F338EA" w:rsidRPr="007B60A4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161" w:type="dxa"/>
          </w:tcPr>
          <w:p w14:paraId="488381DB" w14:textId="77777777" w:rsidR="00F338EA" w:rsidRDefault="00F338EA" w:rsidP="00394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</w:tbl>
    <w:p w14:paraId="48F21A06" w14:textId="77777777" w:rsidR="00A012B4" w:rsidRDefault="00A012B4" w:rsidP="00A0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77600" w14:textId="77777777" w:rsidR="009F6237" w:rsidRPr="00A012B4" w:rsidRDefault="009F6237" w:rsidP="00A0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6B837" w14:textId="77777777" w:rsidR="00A012B4" w:rsidRPr="00A012B4" w:rsidRDefault="00A012B4" w:rsidP="00A012B4">
      <w:pPr>
        <w:pStyle w:val="a3"/>
        <w:ind w:left="0"/>
        <w:jc w:val="both"/>
      </w:pPr>
      <w:r w:rsidRPr="00A012B4">
        <w:t>Заместитель главы</w:t>
      </w:r>
    </w:p>
    <w:p w14:paraId="6A5DB122" w14:textId="1430B1DC" w:rsidR="00A012B4" w:rsidRPr="00A012B4" w:rsidRDefault="00997E8F" w:rsidP="00A012B4">
      <w:pPr>
        <w:pStyle w:val="a3"/>
        <w:ind w:left="0"/>
        <w:jc w:val="both"/>
      </w:pPr>
      <w:r>
        <w:t>муниципального образования                                                         А.И. Яменсков</w:t>
      </w:r>
    </w:p>
    <w:p w14:paraId="27615BD1" w14:textId="77777777" w:rsidR="00A012B4" w:rsidRPr="00A012B4" w:rsidRDefault="00A012B4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12B4" w:rsidRPr="00A012B4" w:rsidSect="00850D3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112B8" w14:textId="77777777" w:rsidR="005E0FEB" w:rsidRDefault="005E0FEB" w:rsidP="00850D31">
      <w:pPr>
        <w:spacing w:after="0" w:line="240" w:lineRule="auto"/>
      </w:pPr>
      <w:r>
        <w:separator/>
      </w:r>
    </w:p>
  </w:endnote>
  <w:endnote w:type="continuationSeparator" w:id="0">
    <w:p w14:paraId="75C93787" w14:textId="77777777" w:rsidR="005E0FEB" w:rsidRDefault="005E0FEB" w:rsidP="0085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93004" w14:textId="77777777" w:rsidR="005E0FEB" w:rsidRDefault="005E0FEB" w:rsidP="00850D31">
      <w:pPr>
        <w:spacing w:after="0" w:line="240" w:lineRule="auto"/>
      </w:pPr>
      <w:r>
        <w:separator/>
      </w:r>
    </w:p>
  </w:footnote>
  <w:footnote w:type="continuationSeparator" w:id="0">
    <w:p w14:paraId="3A2BBDF5" w14:textId="77777777" w:rsidR="005E0FEB" w:rsidRDefault="005E0FEB" w:rsidP="0085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358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694C00" w14:textId="37DCCD0D" w:rsidR="00850D31" w:rsidRPr="00850D31" w:rsidRDefault="00850D3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0D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0D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0D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509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50D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2B4"/>
    <w:rsid w:val="00034ADB"/>
    <w:rsid w:val="00044DCA"/>
    <w:rsid w:val="001B398F"/>
    <w:rsid w:val="002938BA"/>
    <w:rsid w:val="0039224F"/>
    <w:rsid w:val="00394ECD"/>
    <w:rsid w:val="003E1000"/>
    <w:rsid w:val="004652E1"/>
    <w:rsid w:val="004E51E8"/>
    <w:rsid w:val="00527708"/>
    <w:rsid w:val="00555C9B"/>
    <w:rsid w:val="005E0FEB"/>
    <w:rsid w:val="00622B18"/>
    <w:rsid w:val="00627260"/>
    <w:rsid w:val="00684CB8"/>
    <w:rsid w:val="006E61B9"/>
    <w:rsid w:val="006F2DA1"/>
    <w:rsid w:val="00765F04"/>
    <w:rsid w:val="00802B7B"/>
    <w:rsid w:val="00806F46"/>
    <w:rsid w:val="00837903"/>
    <w:rsid w:val="00850D31"/>
    <w:rsid w:val="00941BC2"/>
    <w:rsid w:val="009658B0"/>
    <w:rsid w:val="00997E8F"/>
    <w:rsid w:val="009B38D8"/>
    <w:rsid w:val="009F6237"/>
    <w:rsid w:val="00A012B4"/>
    <w:rsid w:val="00A83297"/>
    <w:rsid w:val="00AD16CB"/>
    <w:rsid w:val="00B051B3"/>
    <w:rsid w:val="00B2050E"/>
    <w:rsid w:val="00BB5666"/>
    <w:rsid w:val="00C11863"/>
    <w:rsid w:val="00C26DD9"/>
    <w:rsid w:val="00C46BEF"/>
    <w:rsid w:val="00C55988"/>
    <w:rsid w:val="00C861E6"/>
    <w:rsid w:val="00CB4915"/>
    <w:rsid w:val="00D45093"/>
    <w:rsid w:val="00E935E8"/>
    <w:rsid w:val="00EF723D"/>
    <w:rsid w:val="00F338EA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5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12B4"/>
    <w:pPr>
      <w:shd w:val="clear" w:color="auto" w:fill="FFFFFF"/>
      <w:tabs>
        <w:tab w:val="left" w:pos="1459"/>
      </w:tabs>
      <w:suppressAutoHyphens/>
      <w:spacing w:after="0" w:line="317" w:lineRule="exact"/>
      <w:ind w:left="212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012B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D31"/>
  </w:style>
  <w:style w:type="paragraph" w:styleId="a7">
    <w:name w:val="footer"/>
    <w:basedOn w:val="a"/>
    <w:link w:val="a8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371682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lenova</cp:lastModifiedBy>
  <cp:revision>37</cp:revision>
  <cp:lastPrinted>2017-06-06T13:20:00Z</cp:lastPrinted>
  <dcterms:created xsi:type="dcterms:W3CDTF">2017-05-03T06:32:00Z</dcterms:created>
  <dcterms:modified xsi:type="dcterms:W3CDTF">2023-09-29T12:33:00Z</dcterms:modified>
</cp:coreProperties>
</file>