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0D01FC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0D01FC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Default="00DB24F8" w:rsidP="00A90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4F8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«Формирование инвестиционной привлекательности муниципального образования город Новороссийск» на 20</w:t>
            </w:r>
            <w:r w:rsidR="006314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B24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15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1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24F8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</w:p>
        </w:tc>
      </w:tr>
      <w:tr w:rsidR="00247599" w:rsidTr="000D01FC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066971" w:rsidP="00DB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</w:t>
            </w:r>
            <w:r w:rsidR="00DB24F8">
              <w:rPr>
                <w:rFonts w:ascii="Times New Roman" w:hAnsi="Times New Roman" w:cs="Times New Roman"/>
                <w:sz w:val="28"/>
                <w:szCs w:val="28"/>
              </w:rPr>
              <w:t>муниципальным проектам и программам-проектный офис</w:t>
            </w:r>
          </w:p>
        </w:tc>
      </w:tr>
      <w:tr w:rsidR="00247599" w:rsidTr="000D01FC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090654" w:rsidP="00FA1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1D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F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E6F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15" w:type="dxa"/>
            <w:gridSpan w:val="2"/>
          </w:tcPr>
          <w:p w:rsidR="00247599" w:rsidRDefault="00FA1D33" w:rsidP="0017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90654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</w:tr>
      <w:tr w:rsidR="00247599" w:rsidTr="000D01FC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6D2EEB" w:rsidRDefault="004E6FC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>сайт администрации муниципального 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2EEB" w:rsidRPr="006D2EEB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7599" w:rsidTr="000D01FC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0D01FC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0D01FC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7599"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 w:rsidR="00247599"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6D2EE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6971">
        <w:rPr>
          <w:rFonts w:ascii="Times New Roman" w:hAnsi="Times New Roman" w:cs="Times New Roman"/>
          <w:sz w:val="28"/>
          <w:szCs w:val="28"/>
        </w:rPr>
        <w:t>ачальник управления по</w:t>
      </w:r>
    </w:p>
    <w:p w:rsidR="00815FB7" w:rsidRDefault="00DB24F8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проектам </w:t>
      </w:r>
      <w:r w:rsidR="000D0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971" w:rsidRDefault="00DB24F8" w:rsidP="000D01F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программам</w:t>
      </w:r>
      <w:r w:rsidR="00815FB7">
        <w:rPr>
          <w:rFonts w:ascii="Times New Roman" w:hAnsi="Times New Roman" w:cs="Times New Roman"/>
          <w:sz w:val="28"/>
          <w:szCs w:val="28"/>
        </w:rPr>
        <w:t>-проектный офис</w:t>
      </w:r>
      <w:r>
        <w:rPr>
          <w:rFonts w:ascii="Times New Roman" w:hAnsi="Times New Roman" w:cs="Times New Roman"/>
          <w:sz w:val="28"/>
          <w:szCs w:val="28"/>
        </w:rPr>
        <w:tab/>
      </w:r>
      <w:r w:rsidR="00815FB7">
        <w:rPr>
          <w:rFonts w:ascii="Times New Roman" w:hAnsi="Times New Roman" w:cs="Times New Roman"/>
          <w:sz w:val="28"/>
          <w:szCs w:val="28"/>
        </w:rPr>
        <w:tab/>
      </w:r>
      <w:r w:rsidR="00815FB7">
        <w:rPr>
          <w:rFonts w:ascii="Times New Roman" w:hAnsi="Times New Roman" w:cs="Times New Roman"/>
          <w:sz w:val="28"/>
          <w:szCs w:val="28"/>
        </w:rPr>
        <w:tab/>
      </w:r>
      <w:r w:rsidR="00815FB7">
        <w:rPr>
          <w:rFonts w:ascii="Times New Roman" w:hAnsi="Times New Roman" w:cs="Times New Roman"/>
          <w:sz w:val="28"/>
          <w:szCs w:val="28"/>
        </w:rPr>
        <w:tab/>
      </w:r>
      <w:r w:rsidR="006314E9">
        <w:rPr>
          <w:rFonts w:ascii="Times New Roman" w:hAnsi="Times New Roman" w:cs="Times New Roman"/>
          <w:sz w:val="28"/>
          <w:szCs w:val="28"/>
        </w:rPr>
        <w:tab/>
      </w:r>
      <w:r w:rsidR="000D01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5FB7">
        <w:rPr>
          <w:rFonts w:ascii="Times New Roman" w:hAnsi="Times New Roman" w:cs="Times New Roman"/>
          <w:sz w:val="28"/>
          <w:szCs w:val="28"/>
        </w:rPr>
        <w:t>Е.</w:t>
      </w:r>
      <w:r w:rsidR="006D2EEB">
        <w:rPr>
          <w:rFonts w:ascii="Times New Roman" w:hAnsi="Times New Roman" w:cs="Times New Roman"/>
          <w:sz w:val="28"/>
          <w:szCs w:val="28"/>
        </w:rPr>
        <w:t>В</w:t>
      </w:r>
      <w:r w:rsidR="00815FB7">
        <w:rPr>
          <w:rFonts w:ascii="Times New Roman" w:hAnsi="Times New Roman" w:cs="Times New Roman"/>
          <w:sz w:val="28"/>
          <w:szCs w:val="28"/>
        </w:rPr>
        <w:t xml:space="preserve">. </w:t>
      </w:r>
      <w:r w:rsidR="006D2EEB">
        <w:rPr>
          <w:rFonts w:ascii="Times New Roman" w:hAnsi="Times New Roman" w:cs="Times New Roman"/>
          <w:sz w:val="28"/>
          <w:szCs w:val="28"/>
        </w:rPr>
        <w:t>Злобина</w:t>
      </w:r>
      <w:bookmarkStart w:id="0" w:name="_GoBack"/>
      <w:bookmarkEnd w:id="0"/>
    </w:p>
    <w:sectPr w:rsidR="000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66971"/>
    <w:rsid w:val="00090654"/>
    <w:rsid w:val="000D01FC"/>
    <w:rsid w:val="00174A65"/>
    <w:rsid w:val="00210A9E"/>
    <w:rsid w:val="00247599"/>
    <w:rsid w:val="00274B4B"/>
    <w:rsid w:val="00434B32"/>
    <w:rsid w:val="004E6FC3"/>
    <w:rsid w:val="006314E9"/>
    <w:rsid w:val="006D2EEB"/>
    <w:rsid w:val="007463FB"/>
    <w:rsid w:val="00792B5D"/>
    <w:rsid w:val="00815FB7"/>
    <w:rsid w:val="00A90430"/>
    <w:rsid w:val="00D539CB"/>
    <w:rsid w:val="00DB24F8"/>
    <w:rsid w:val="00F7535D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76F23-F056-452D-BECE-942AD3A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6F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Позднякова Е.В.</cp:lastModifiedBy>
  <cp:revision>2</cp:revision>
  <cp:lastPrinted>2021-09-01T06:16:00Z</cp:lastPrinted>
  <dcterms:created xsi:type="dcterms:W3CDTF">2022-08-05T12:35:00Z</dcterms:created>
  <dcterms:modified xsi:type="dcterms:W3CDTF">2022-08-05T12:35:00Z</dcterms:modified>
</cp:coreProperties>
</file>