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14" w:rsidRDefault="00944F14" w:rsidP="002C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848" w:rsidRDefault="002C3848" w:rsidP="002C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848" w:rsidRDefault="002C3848" w:rsidP="002C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848" w:rsidRDefault="002C3848" w:rsidP="002C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848" w:rsidRDefault="002C3848" w:rsidP="002C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848" w:rsidRDefault="002C3848" w:rsidP="002C3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848" w:rsidRDefault="002C3848" w:rsidP="002C3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848" w:rsidRDefault="002C3848" w:rsidP="002C3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848" w:rsidRDefault="002C3848" w:rsidP="002C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4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17</w:t>
      </w:r>
      <w:r w:rsidR="00D06151" w:rsidRPr="00D06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151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2C3848">
        <w:rPr>
          <w:rFonts w:ascii="Times New Roman" w:hAnsi="Times New Roman" w:cs="Times New Roman"/>
          <w:b/>
          <w:sz w:val="28"/>
          <w:szCs w:val="28"/>
        </w:rPr>
        <w:t>2022</w:t>
      </w:r>
      <w:r w:rsidR="00D0615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2C3848">
        <w:rPr>
          <w:rFonts w:ascii="Times New Roman" w:hAnsi="Times New Roman" w:cs="Times New Roman"/>
          <w:b/>
          <w:sz w:val="28"/>
          <w:szCs w:val="28"/>
        </w:rPr>
        <w:t xml:space="preserve">№ 1376 </w:t>
      </w:r>
      <w:r w:rsidR="002D4B8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C3848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D06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848">
        <w:rPr>
          <w:rFonts w:ascii="Times New Roman" w:hAnsi="Times New Roman" w:cs="Times New Roman"/>
          <w:b/>
          <w:sz w:val="28"/>
          <w:szCs w:val="28"/>
        </w:rPr>
        <w:t xml:space="preserve">положения и состава комиссии по соблюдению требований </w:t>
      </w:r>
      <w:r w:rsidR="00D06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B80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Pr="002C3848">
        <w:rPr>
          <w:rFonts w:ascii="Times New Roman" w:hAnsi="Times New Roman" w:cs="Times New Roman"/>
          <w:b/>
          <w:sz w:val="28"/>
          <w:szCs w:val="28"/>
        </w:rPr>
        <w:t xml:space="preserve"> служебному поведению муниципальных служащих </w:t>
      </w:r>
      <w:r w:rsidR="002D4B8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C3848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и об утрате силы некоторых постановлений администрации муниципального образования город Новороссийск</w:t>
      </w:r>
      <w:r w:rsidR="00E2231E">
        <w:rPr>
          <w:rFonts w:ascii="Times New Roman" w:hAnsi="Times New Roman" w:cs="Times New Roman"/>
          <w:b/>
          <w:sz w:val="28"/>
          <w:szCs w:val="28"/>
        </w:rPr>
        <w:t>»</w:t>
      </w:r>
    </w:p>
    <w:p w:rsidR="002C3848" w:rsidRDefault="002C3848" w:rsidP="002C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48" w:rsidRDefault="002C3848" w:rsidP="002C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9EB" w:rsidRDefault="00E2231E" w:rsidP="00E2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59EB" w:rsidRPr="004459EB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 марта 2007 года № 25-ФЗ «О муниципальной службе   в Российской Федерации»,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 Федерации», Законом Краснодарского края от 23 июля 2009 года № 1798-КЗ  </w:t>
      </w:r>
      <w:r w:rsidR="00D06151">
        <w:rPr>
          <w:rFonts w:ascii="Times New Roman" w:hAnsi="Times New Roman" w:cs="Times New Roman"/>
          <w:sz w:val="28"/>
          <w:szCs w:val="28"/>
        </w:rPr>
        <w:t xml:space="preserve">       </w:t>
      </w:r>
      <w:r w:rsidR="004459EB" w:rsidRPr="004459EB">
        <w:rPr>
          <w:rFonts w:ascii="Times New Roman" w:hAnsi="Times New Roman" w:cs="Times New Roman"/>
          <w:sz w:val="28"/>
          <w:szCs w:val="28"/>
        </w:rPr>
        <w:t>«О противодействии коррупции в Краснодарском крае»,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руководствуясь статьей 34 Устава муниципального образования город Новороссийск, п о с т а н о в л я ю:</w:t>
      </w:r>
    </w:p>
    <w:p w:rsidR="00E2231E" w:rsidRDefault="00E2231E" w:rsidP="00E2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31E" w:rsidRPr="00E2231E" w:rsidRDefault="00E2231E" w:rsidP="00E22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 17</w:t>
      </w:r>
      <w:r w:rsidR="00CD02A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2231E">
        <w:rPr>
          <w:rFonts w:ascii="Times New Roman" w:hAnsi="Times New Roman" w:cs="Times New Roman"/>
          <w:sz w:val="28"/>
          <w:szCs w:val="28"/>
        </w:rPr>
        <w:t>2022</w:t>
      </w:r>
      <w:r w:rsidR="00CD02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231E">
        <w:rPr>
          <w:rFonts w:ascii="Times New Roman" w:hAnsi="Times New Roman" w:cs="Times New Roman"/>
          <w:sz w:val="28"/>
          <w:szCs w:val="28"/>
        </w:rPr>
        <w:t xml:space="preserve"> № 1376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</w:t>
      </w:r>
      <w:r w:rsidR="002D4B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231E">
        <w:rPr>
          <w:rFonts w:ascii="Times New Roman" w:hAnsi="Times New Roman" w:cs="Times New Roman"/>
          <w:sz w:val="28"/>
          <w:szCs w:val="28"/>
        </w:rPr>
        <w:t>ее отраслевых (функциональных) и территориальных органах и об утрате силы некоторых постановлений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», пункт 15.5</w:t>
      </w:r>
      <w:r w:rsidR="00F032CF">
        <w:rPr>
          <w:rFonts w:ascii="Times New Roman" w:hAnsi="Times New Roman" w:cs="Times New Roman"/>
          <w:sz w:val="28"/>
          <w:szCs w:val="28"/>
        </w:rPr>
        <w:t>. Приложения № 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C3848" w:rsidRDefault="00E2231E" w:rsidP="00E2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9EB" w:rsidRPr="004459EB">
        <w:rPr>
          <w:rFonts w:ascii="Times New Roman" w:hAnsi="Times New Roman" w:cs="Times New Roman"/>
          <w:sz w:val="28"/>
          <w:szCs w:val="28"/>
        </w:rPr>
        <w:t xml:space="preserve">15.5. При подготовке мотивированного заключения по результатам рассмотрения обращения, указанного в подпункте 14.1.1 пункта 14 настоящего Положения, или уведомлений, указанных в подпункте 14.1.3 и подпункте 14.4 пункта 14 настоящего Положения, должностные лица кадрового подразделения органа местного самоуправления имеют право проводить собеседование </w:t>
      </w:r>
      <w:r w:rsidR="002D4B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59EB" w:rsidRPr="004459EB">
        <w:rPr>
          <w:rFonts w:ascii="Times New Roman" w:hAnsi="Times New Roman" w:cs="Times New Roman"/>
          <w:sz w:val="28"/>
          <w:szCs w:val="28"/>
        </w:rPr>
        <w:t xml:space="preserve">с муниципальным служащим, представившим обращение или уведомление, получать от него письменные пояснения, а руководитель органа местного </w:t>
      </w:r>
      <w:r w:rsidR="004459EB" w:rsidRPr="004459EB">
        <w:rPr>
          <w:rFonts w:ascii="Times New Roman" w:hAnsi="Times New Roman" w:cs="Times New Roman"/>
          <w:sz w:val="28"/>
          <w:szCs w:val="28"/>
        </w:rPr>
        <w:lastRenderedPageBreak/>
        <w:t>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59EB" w:rsidRPr="004459EB">
        <w:rPr>
          <w:rFonts w:ascii="Times New Roman" w:hAnsi="Times New Roman" w:cs="Times New Roman"/>
          <w:sz w:val="28"/>
          <w:szCs w:val="28"/>
        </w:rPr>
        <w:t>.</w:t>
      </w:r>
    </w:p>
    <w:p w:rsidR="00E2231E" w:rsidRPr="00E2231E" w:rsidRDefault="00E2231E" w:rsidP="00E2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E">
        <w:rPr>
          <w:rFonts w:ascii="Times New Roman" w:hAnsi="Times New Roman" w:cs="Times New Roman"/>
          <w:sz w:val="28"/>
          <w:szCs w:val="28"/>
        </w:rPr>
        <w:t>2.</w:t>
      </w:r>
      <w:r w:rsidRPr="00E2231E">
        <w:rPr>
          <w:rFonts w:ascii="Times New Roman" w:hAnsi="Times New Roman" w:cs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E2231E" w:rsidRPr="00E2231E" w:rsidRDefault="00E2231E" w:rsidP="00E2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E">
        <w:rPr>
          <w:rFonts w:ascii="Times New Roman" w:hAnsi="Times New Roman" w:cs="Times New Roman"/>
          <w:sz w:val="28"/>
          <w:szCs w:val="28"/>
        </w:rPr>
        <w:t>3.</w:t>
      </w:r>
      <w:r w:rsidRPr="00E2231E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оставляю </w:t>
      </w:r>
      <w:r w:rsidR="002D4B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231E">
        <w:rPr>
          <w:rFonts w:ascii="Times New Roman" w:hAnsi="Times New Roman" w:cs="Times New Roman"/>
          <w:sz w:val="28"/>
          <w:szCs w:val="28"/>
        </w:rPr>
        <w:t>за собой.</w:t>
      </w:r>
    </w:p>
    <w:p w:rsidR="00E2231E" w:rsidRPr="00E2231E" w:rsidRDefault="00E2231E" w:rsidP="00E2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E">
        <w:rPr>
          <w:rFonts w:ascii="Times New Roman" w:hAnsi="Times New Roman" w:cs="Times New Roman"/>
          <w:sz w:val="28"/>
          <w:szCs w:val="28"/>
        </w:rPr>
        <w:t>4.</w:t>
      </w:r>
      <w:r w:rsidRPr="00E2231E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опубликования.        </w:t>
      </w:r>
    </w:p>
    <w:p w:rsidR="00E2231E" w:rsidRPr="00E2231E" w:rsidRDefault="00E2231E" w:rsidP="00E2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31E" w:rsidRPr="00E2231E" w:rsidRDefault="00E2231E" w:rsidP="00E2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31E" w:rsidRPr="00E2231E" w:rsidRDefault="00E2231E" w:rsidP="00E2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31E" w:rsidRPr="00E2231E" w:rsidRDefault="00E2231E" w:rsidP="00E2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1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2231E" w:rsidRPr="002C3848" w:rsidRDefault="00E2231E" w:rsidP="00E2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2231E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E2231E" w:rsidRPr="002C3848" w:rsidRDefault="00E2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231E" w:rsidRPr="002C3848" w:rsidSect="00E223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3316D"/>
    <w:multiLevelType w:val="hybridMultilevel"/>
    <w:tmpl w:val="A704F40A"/>
    <w:lvl w:ilvl="0" w:tplc="E7262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48"/>
    <w:rsid w:val="002C3848"/>
    <w:rsid w:val="002D4B80"/>
    <w:rsid w:val="004459EB"/>
    <w:rsid w:val="00944F14"/>
    <w:rsid w:val="009D6C7A"/>
    <w:rsid w:val="00CD02A5"/>
    <w:rsid w:val="00D06151"/>
    <w:rsid w:val="00E2231E"/>
    <w:rsid w:val="00F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DA3A-9CD5-48E8-AB08-38AE649D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7</cp:revision>
  <cp:lastPrinted>2022-12-20T09:36:00Z</cp:lastPrinted>
  <dcterms:created xsi:type="dcterms:W3CDTF">2022-11-03T09:14:00Z</dcterms:created>
  <dcterms:modified xsi:type="dcterms:W3CDTF">2022-12-20T09:42:00Z</dcterms:modified>
</cp:coreProperties>
</file>