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E73" w:rsidRPr="00653E73" w:rsidRDefault="00653E73" w:rsidP="00653E7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</w:t>
      </w:r>
    </w:p>
    <w:p w:rsidR="00653E73" w:rsidRPr="00653E73" w:rsidRDefault="00653E73" w:rsidP="00653E7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«О социальной защите инвалидов в Российской Федерации», на основании статьи 44 Устава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азования город Новороссийск, </w:t>
      </w:r>
      <w:proofErr w:type="gramStart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Новороссийск», признав пункты 1-14 утратившими силу.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в новой редакции (приложение № 1).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в новой редакции (приложение № 2).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перечень подпрограмм и основные мероприятия 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программы 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образования в городе Новороссийске на 2019-2024 годы»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(приложение № 3).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653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 4).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653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 5).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Утвердить паспорт 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653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(приложение № 6).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653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 7).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653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653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(приложение № 8).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в новой редакции (приложение № 9).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11.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proofErr w:type="gramStart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Пункты 1 – 11 постановления администрации муниципального образования город Новороссийск </w:t>
      </w:r>
      <w:r w:rsidRPr="00653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17 июня 2022 года № 3182 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 признать утратившими силу.</w:t>
      </w:r>
      <w:proofErr w:type="gramEnd"/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13.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proofErr w:type="gramStart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proofErr w:type="gramStart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Постановление вступает в силу со дня его официального опубликования.</w:t>
      </w: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E73" w:rsidRPr="00653E73" w:rsidRDefault="00653E73" w:rsidP="00653E73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E73" w:rsidRPr="00653E73" w:rsidRDefault="00653E73" w:rsidP="00653E73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653E73" w:rsidRPr="00653E73" w:rsidRDefault="00653E73" w:rsidP="00653E73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653E73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Кравченко</w:t>
      </w: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EF397E" w:rsidRPr="00EF397E" w:rsidRDefault="00EF397E" w:rsidP="00EF397E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EF397E" w:rsidRPr="00EF397E" w:rsidRDefault="00EF397E" w:rsidP="00EF397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F397E" w:rsidRPr="00EF397E" w:rsidRDefault="00EF397E" w:rsidP="00EF397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F397E" w:rsidRPr="00EF397E" w:rsidRDefault="00EF397E" w:rsidP="00EF397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F397E" w:rsidRPr="00EF397E" w:rsidRDefault="00EF397E" w:rsidP="00EF397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F397E" w:rsidRPr="00EF397E" w:rsidRDefault="00EF397E" w:rsidP="00EF39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2019-202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годы»</w:t>
      </w:r>
    </w:p>
    <w:p w:rsidR="00EF397E" w:rsidRPr="00EF397E" w:rsidRDefault="00EF397E" w:rsidP="00EF39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EF397E" w:rsidRPr="00EF397E" w:rsidTr="004B030B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EF397E" w:rsidRPr="00EF397E" w:rsidTr="004B030B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EF397E" w:rsidRPr="00EF397E" w:rsidTr="004B030B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EF397E" w:rsidRPr="00EF397E" w:rsidTr="004B030B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 детей»;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«Строительство, проведение ремонтных и проектно-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изыскательских работ, обеспечение безопасности, подготовка к отопительному сезону в области образования»;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EF397E" w:rsidRPr="00EF397E" w:rsidTr="004B030B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 патриота»</w:t>
            </w:r>
          </w:p>
        </w:tc>
      </w:tr>
      <w:tr w:rsidR="00EF397E" w:rsidRPr="00EF397E" w:rsidTr="004B030B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EF397E" w:rsidRPr="00EF397E" w:rsidTr="004B030B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EF397E" w:rsidRPr="00EF397E" w:rsidTr="004B030B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проведения качественной системной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F397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EF397E" w:rsidRPr="00EF397E" w:rsidTr="004B030B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учащихся, освоивших программы начального общего образования;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  <w:proofErr w:type="gramEnd"/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объектов, на которых проведено улучшение состояния зданий, сооружений, коммуникаций, а также проведены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соответствующие подготовительные мероприятия;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сотрудников, имеющих допуск к работе в общеобразовательной организации по медицинским показаниям;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образования;</w:t>
            </w:r>
            <w:proofErr w:type="gramEnd"/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контингента.</w:t>
            </w:r>
          </w:p>
        </w:tc>
      </w:tr>
      <w:tr w:rsidR="00EF397E" w:rsidRPr="00EF397E" w:rsidTr="004B030B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EF397E" w:rsidRPr="00EF397E" w:rsidTr="004B030B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муниципальной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Общий объем финансовых средств на 2019 год –                   3 270 020,6 тыс. рублей: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 средств федерального бюджета – 6 148,6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853 080,9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4 514 001,2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1 111 781,2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2 708 427,5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693 792,5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4 119 474,8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1 009 281,3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2 339 793,9 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770 399,6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            </w:t>
            </w: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4 132 515,9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970 592,9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2 400 909,5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761 013,5 тыс. рублей.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соответствующие бюджеты на 2021-2024 годы</w:t>
            </w:r>
          </w:p>
        </w:tc>
      </w:tr>
      <w:tr w:rsidR="00EF397E" w:rsidRPr="00EF397E" w:rsidTr="004B030B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EF397E" w:rsidRPr="00EF397E" w:rsidRDefault="00EF397E" w:rsidP="00EF3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кисло-молочной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 для детей.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1.1.6. МАУ ДОЛ «Глобус» осуществляет отдых и оздоровление детей в круглосуточных сменах в период летних каникул.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 муниципальной программы: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Достижение цели обеспечивается за счет решения следующих задач муниципальной программы: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EF397E" w:rsidRPr="00EF397E" w:rsidRDefault="00EF397E" w:rsidP="00EF397E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2.3.3. Доля детей, зачисленных в группы семейного воспитания.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2.3.17. Реализация основных общеобразовательных программ дошкольного образования,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2.3.18. Присмотр и уход,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2.3.24. Доля обращений родителей (законных представителей), работников организаций, рассмотренных и исполненных.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2.3.36. Доля учащихся, обеспеченных питанием в общеобразовательных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2.3.42.1.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2.3.46. Доля сохранности контингента.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134"/>
        <w:gridCol w:w="4961"/>
      </w:tblGrid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учащихся начальных классов, переведенных в следующий класс, к общей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численности учащихся начальных классов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учащихся дополнительного образования, получивших материал по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EF397E" w:rsidRPr="00EF397E" w:rsidRDefault="00EF397E" w:rsidP="00EF397E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</w:t>
            </w:r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EF397E" w:rsidRPr="00EF397E" w:rsidRDefault="00EF397E" w:rsidP="00EF397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 где:</w:t>
            </w:r>
          </w:p>
          <w:p w:rsidR="00EF397E" w:rsidRPr="00EF397E" w:rsidRDefault="00EF397E" w:rsidP="00EF397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EF397E" w:rsidRPr="00EF397E" w:rsidRDefault="00EF397E" w:rsidP="00EF397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EF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территории муниципального образования город Новороссийск.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Присмотр и уход, не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Показатель определяется как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соотношение фактически выполненных муниципальных заданий к плановым показателям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муниципальных образовательных организаций,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выполнивших муниципальное задание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муниципальных образовательных организаций,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выполнивших муниципальное задание к общему количеству 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общего образования, аттестованных на высшую и 1 категорию,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педагогических работников, аттестованных на высшую и 1 категорию, к общей численности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педагогических работников общего образования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организаций, подготовленных к отопительному сезону, к количеству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подведомственных управлению образования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муниципальных образовательных организаций, в которых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муниципальных образовательных организаций, в которых проведены работы по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38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общеобразовательных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 к количеству всех общеобразовательных организаций</w:t>
            </w:r>
          </w:p>
        </w:tc>
      </w:tr>
      <w:tr w:rsidR="00EF397E" w:rsidRPr="00EF397E" w:rsidTr="004B030B">
        <w:tc>
          <w:tcPr>
            <w:tcW w:w="5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119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детей, занимающиеся физической культурой и спортом, прошедших медицинские осмотры по углубленной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программе медицинского обследования</w:t>
            </w:r>
            <w:proofErr w:type="gramEnd"/>
          </w:p>
        </w:tc>
        <w:tc>
          <w:tcPr>
            <w:tcW w:w="1134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по которым начато строительство (реконструкция, техническое перевооружение)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397E" w:rsidRPr="00EF397E" w:rsidTr="004B03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университет.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Развитие муниципальной смены профориентационной работы в муниципальном образовании город Новороссийск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97E" w:rsidRPr="00EF397E" w:rsidRDefault="00EF397E" w:rsidP="00EF39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молодого педагога к профессионалу.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детей – основа здоровья подрастающего поколения.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4.1.1.5.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4.1.1.6. Кадры отрасли Образование.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4.1.1.9.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4.1.1.14.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4.1.2.1. Расходы на обеспечение функций муниципальных органов, в том числе территориальных органов.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вств гр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4.1.4.2. </w:t>
      </w:r>
      <w:proofErr w:type="gramStart"/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из них:</w:t>
      </w:r>
      <w:proofErr w:type="gramEnd"/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4.1.4.3. Подготовка организаций к отопительному сезону, установка погодных регуляторов.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4.1.4.4. Проектно-изыскательские и иные подготовительные работы, услуги, сопровождающие строительство, реконструкцию.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4.1.4.5. 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EF397E" w:rsidRPr="00EF397E" w:rsidRDefault="00EF397E" w:rsidP="00EF397E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4.1.4.6.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EF397E" w:rsidRPr="00EF397E" w:rsidRDefault="00EF397E" w:rsidP="00EF397E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Реконструкция МБОУ СОШ № 24 по адресу: г. Новороссийск, ст. Раевская, ул. Красная 40 с увеличением вместимости и выделением блока начального образования на 400 мест (II этап.</w:t>
      </w:r>
      <w:proofErr w:type="gramEnd"/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EF397E" w:rsidRPr="00EF397E" w:rsidRDefault="00EF397E" w:rsidP="00EF397E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EF397E" w:rsidRPr="00EF397E" w:rsidRDefault="00EF397E" w:rsidP="00EF397E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EF397E" w:rsidRPr="00EF397E" w:rsidRDefault="00EF397E" w:rsidP="00EF397E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4.1.5.4. Обеспечение учащихся общеобразовательных организаций молоком и молочными продуктами.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EF397E" w:rsidRPr="00EF397E" w:rsidRDefault="00EF397E" w:rsidP="00EF397E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EF397E" w:rsidRPr="00EF397E" w:rsidRDefault="00EF397E" w:rsidP="00EF397E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EF397E" w:rsidRPr="00EF397E" w:rsidRDefault="00EF397E" w:rsidP="00EF397E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EF397E" w:rsidRPr="00EF397E" w:rsidRDefault="00EF397E" w:rsidP="00EF397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4.1.5.7. </w:t>
      </w:r>
      <w:r w:rsidRPr="00EF39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EF397E" w:rsidRPr="00EF397E" w:rsidRDefault="00EF397E" w:rsidP="00EF397E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EF397E" w:rsidRPr="00EF397E" w:rsidRDefault="00EF397E" w:rsidP="00EF397E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EF397E" w:rsidRPr="00EF397E" w:rsidRDefault="00EF397E" w:rsidP="00EF397E">
      <w:pPr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EF397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EF397E" w:rsidRPr="00EF397E" w:rsidRDefault="00EF397E" w:rsidP="00EF397E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EF397E" w:rsidRPr="00EF397E" w:rsidRDefault="00EF397E" w:rsidP="00EF397E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EF397E" w:rsidRPr="00EF397E" w:rsidRDefault="00EF397E" w:rsidP="00EF397E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EF397E" w:rsidRPr="00EF397E" w:rsidRDefault="00EF397E" w:rsidP="00EF397E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EF397E" w:rsidRPr="00EF397E" w:rsidRDefault="00EF397E" w:rsidP="00EF397E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EF397E" w:rsidRPr="00EF397E" w:rsidRDefault="00EF397E" w:rsidP="00EF397E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397E" w:rsidRPr="00EF397E" w:rsidRDefault="00EF397E" w:rsidP="00EF397E">
      <w:pPr>
        <w:shd w:val="clear" w:color="auto" w:fill="FFFFFF"/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EF397E" w:rsidRPr="00EF397E" w:rsidRDefault="00EF397E" w:rsidP="00EF397E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Методика </w:t>
      </w:r>
      <w:proofErr w:type="gramStart"/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EF397E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EF397E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EF397E" w:rsidRPr="00EF397E" w:rsidRDefault="00EF397E" w:rsidP="00EF397E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7E" w:rsidRPr="00EF397E" w:rsidRDefault="00EF397E" w:rsidP="00EF397E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Механизм реализации муниципальной программы 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администрации муниципального образования город Новороссийск»;</w:t>
      </w:r>
      <w:proofErr w:type="gramEnd"/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выплаты ежемесячного денежного вознаграждения за классное руководство педагогическим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Новороссийск»;</w:t>
      </w:r>
      <w:proofErr w:type="gramEnd"/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муниципального образования город от 26 февраля 2021 года № 144 «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реализации муниципальной программы на бумажных и электронных носителях.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7.13.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Муниципальный заказчик: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7.14.5. 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Координатор подпрограмм: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Финансовое обеспечение программы</w:t>
      </w:r>
    </w:p>
    <w:p w:rsidR="00EF397E" w:rsidRPr="00EF397E" w:rsidRDefault="00EF397E" w:rsidP="00EF397E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EF397E" w:rsidRPr="00EF397E" w:rsidRDefault="00EF397E" w:rsidP="00EF397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EF397E" w:rsidRPr="00EF397E" w:rsidTr="004B030B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EF397E" w:rsidRPr="00EF397E" w:rsidTr="004B030B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1 004 702,2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984 011,1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853 080,9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1 111 781,2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1 009 281,3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970 592,9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30,7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26,8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23,6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24,6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24,5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23,5</w:t>
            </w:r>
          </w:p>
        </w:tc>
      </w:tr>
      <w:tr w:rsidR="00EF397E" w:rsidRPr="00EF397E" w:rsidTr="004B030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2 259 169,8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2 593 597,5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 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2 708 427,5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2 339 793,9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2 400 909,5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69,1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70,7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69,8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56,8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</w:tr>
      <w:tr w:rsidR="00EF397E" w:rsidRPr="00EF397E" w:rsidTr="004B030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6 148,6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90 016,2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243 821,6 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693 792,5 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770 399,6 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761 013,5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15,4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18,7</w:t>
            </w:r>
          </w:p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</w:tr>
      <w:tr w:rsidR="00EF397E" w:rsidRPr="00EF397E" w:rsidTr="004B030B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3 270 020,6</w:t>
            </w: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3 667 624,8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3 765 326,7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4 514 001,2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4 119 474,8</w:t>
            </w: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4 132 515,9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EF397E" w:rsidRPr="00EF397E" w:rsidRDefault="00EF397E" w:rsidP="00EF397E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9.1.17. Улучшение состояния здоровья и снижение заболеваемости органов пищеварения у воспитанников.</w:t>
      </w:r>
    </w:p>
    <w:p w:rsidR="00EF397E" w:rsidRPr="00EF397E" w:rsidRDefault="00EF397E" w:rsidP="00EF397E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9.1.18.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вы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ш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ение без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пасн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сти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браз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вательн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ы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 организаций</w:t>
      </w:r>
      <w:r w:rsidRPr="00EF397E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,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снижение рис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ко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 в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зникн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вени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жар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в и </w:t>
      </w:r>
      <w:r w:rsidRPr="00EF397E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уги</w:t>
      </w:r>
      <w:r w:rsidRPr="00EF397E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х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опасн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стей</w:t>
      </w:r>
      <w:r w:rsidRPr="00EF397E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.</w:t>
      </w:r>
    </w:p>
    <w:p w:rsidR="00EF397E" w:rsidRPr="00EF397E" w:rsidRDefault="00EF397E" w:rsidP="00EF397E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9.1.19.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еменными у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та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новка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ав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мат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ич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к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ранно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сис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тем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опо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щ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ения и уп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авления эвакуацией людей 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и 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е.</w:t>
      </w:r>
    </w:p>
    <w:p w:rsidR="00EF397E" w:rsidRPr="00EF397E" w:rsidRDefault="00EF397E" w:rsidP="00EF397E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9.1.20. 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ганизаци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я р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аб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т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обсле</w:t>
      </w:r>
      <w:r w:rsidRPr="00EF397E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ванию техническ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оя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ни</w:t>
      </w:r>
      <w:r w:rsidRPr="00EF397E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EF397E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9.1.21.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Воспи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 xml:space="preserve">ание чувства 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г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раж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анско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й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венности учащ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хся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,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це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я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х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со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ействия правоо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х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ран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ит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ы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орга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об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спече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нии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б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ез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п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ас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ос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ти 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обра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з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ова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EF397E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EF397E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ьных организаций</w:t>
      </w:r>
      <w:r w:rsidRPr="00EF397E">
        <w:rPr>
          <w:rFonts w:ascii="Times New Roman" w:eastAsia="Times New Roman" w:hAnsi="Times New Roman" w:cs="Times New Roman"/>
          <w:color w:val="010000"/>
          <w:sz w:val="28"/>
          <w:szCs w:val="28"/>
          <w:lang w:eastAsia="ar-SA"/>
        </w:rPr>
        <w:t>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9.1.24.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9.1.25.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EF397E" w:rsidRPr="00EF397E" w:rsidRDefault="00EF397E" w:rsidP="00EF397E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9.1.26.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EF397E" w:rsidRPr="00EF397E" w:rsidRDefault="00EF397E" w:rsidP="00EF397E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EF397E" w:rsidRPr="00EF397E" w:rsidRDefault="00EF397E" w:rsidP="00EF397E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EF397E" w:rsidRPr="00EF397E" w:rsidRDefault="00EF397E" w:rsidP="00EF397E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zh-CN"/>
        </w:rPr>
        <w:t>9.1.29. Повышение медицинского контроля сотрудников образовательных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Порядок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№ 6561 «Об утверждении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Порядка распределения, предоставления и расходования субсидий, предоставляемых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 от 23 сентября 2020 года № 4343</w:t>
      </w:r>
      <w:proofErr w:type="gramEnd"/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gramStart"/>
      <w:r w:rsidRPr="00EF3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</w:t>
      </w:r>
      <w:r w:rsidRPr="00EF39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 администрации муниципального образования город Новороссийск от 2 февраля 2021 года № 615  «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 Новороссийск», постановлением администрации муниципального образования город Новороссийск от 21 июля 2022 года № 4085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6 сентября 2021 года № 5430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сельских населенных пунктах муниципального образования город Новороссийск по оплате жилых помещений, отопления и освещения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 образования администрации муниципального образования город от 26 февраля 2021 года № 144 «</w:t>
      </w:r>
      <w:r w:rsidRPr="00EF3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</w:t>
      </w:r>
      <w:proofErr w:type="gramEnd"/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задания».</w:t>
      </w:r>
    </w:p>
    <w:p w:rsidR="00EF397E" w:rsidRPr="00EF397E" w:rsidRDefault="00EF397E" w:rsidP="00EF397E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7E" w:rsidRPr="00EF397E" w:rsidRDefault="00EF397E" w:rsidP="00EF397E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F397E" w:rsidRPr="00EF397E" w:rsidRDefault="00EF397E" w:rsidP="00EF397E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EF397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EF397E" w:rsidRPr="00EF397E" w:rsidRDefault="00EF397E" w:rsidP="00EF397E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EF397E" w:rsidRPr="00EF397E" w:rsidRDefault="00EF397E" w:rsidP="00EF397E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EF397E" w:rsidRPr="00EF397E" w:rsidRDefault="00EF397E" w:rsidP="00EF397E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EF397E" w:rsidRPr="00EF397E" w:rsidTr="004B030B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397E" w:rsidRPr="00EF397E" w:rsidTr="004B030B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F397E" w:rsidRPr="00EF397E" w:rsidTr="004B030B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F397E" w:rsidRPr="00EF397E" w:rsidTr="004B030B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Обновление материально-технической базы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для формирования у обучающихся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современных технологических и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гуманитарных навыков. Создание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материально-технической базы для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реализации основных и дополнительных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программ цифрового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 гуманитарного профилей в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организациях,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расположенных в сельской местности и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Присмотр и уход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организаций, подготовленных к отопительному 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F397E" w:rsidRPr="00EF397E" w:rsidRDefault="00EF397E" w:rsidP="00EF397E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II </w:t>
      </w:r>
      <w:r w:rsidRPr="00EF397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EF397E" w:rsidRPr="00EF397E" w:rsidRDefault="00EF397E" w:rsidP="00EF397E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EF397E" w:rsidRPr="00EF397E" w:rsidTr="004B030B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397E" w:rsidRPr="00EF397E" w:rsidTr="004B030B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EF39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функций муниципальных органов управления образования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образовательных организаций, в которых </w:t>
            </w: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Обеспечение</w:t>
            </w:r>
            <w:r w:rsidRPr="00EF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F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EF397E" w:rsidRPr="00EF397E" w:rsidTr="004B030B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397E" w:rsidRPr="00EF397E" w:rsidTr="004B030B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E" w:rsidRPr="00EF397E" w:rsidRDefault="00EF397E" w:rsidP="00EF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F397E" w:rsidRPr="00EF397E" w:rsidRDefault="00EF397E" w:rsidP="00EF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F397E" w:rsidRPr="00EF397E" w:rsidRDefault="00EF397E" w:rsidP="00EF397E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EF397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F39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Н.В. Майорова</w:t>
      </w:r>
    </w:p>
    <w:p w:rsidR="00EF397E" w:rsidRPr="00EF397E" w:rsidRDefault="00EF397E" w:rsidP="00EF397E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EF397E" w:rsidRDefault="00EF397E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EF397E" w:rsidRPr="00EF397E" w:rsidRDefault="00EF397E" w:rsidP="00EF397E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F397E" w:rsidRPr="00EF397E" w:rsidRDefault="00EF397E" w:rsidP="00EF397E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F397E" w:rsidRPr="00EF397E" w:rsidRDefault="00EF397E" w:rsidP="00EF397E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F397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397E" w:rsidRPr="00EF397E" w:rsidRDefault="00EF397E" w:rsidP="00EF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EF397E" w:rsidRPr="00EF397E" w:rsidRDefault="00EF397E" w:rsidP="00EF39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97E" w:rsidRPr="00EF397E" w:rsidRDefault="00EF397E" w:rsidP="00EF3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EF397E" w:rsidRPr="00EF397E" w:rsidRDefault="00EF397E" w:rsidP="00EF397E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EF397E">
        <w:rPr>
          <w:rFonts w:ascii="Times New Roman" w:eastAsia="Calibri" w:hAnsi="Times New Roman" w:cs="Times New Roman"/>
          <w:sz w:val="28"/>
          <w:szCs w:val="28"/>
        </w:rPr>
        <w:lastRenderedPageBreak/>
        <w:t>«Развитие образования в городе Новороссийске на 2019-2024 годы»</w:t>
      </w:r>
      <w:r w:rsidRPr="00EF397E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EF397E" w:rsidRPr="00EF397E" w:rsidRDefault="00EF397E" w:rsidP="00EF397E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EF397E" w:rsidRPr="00EF397E" w:rsidRDefault="00EF397E" w:rsidP="00EF397E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EF397E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EF397E" w:rsidRPr="00EF397E" w:rsidRDefault="00EF397E" w:rsidP="00EF397E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EF397E" w:rsidRPr="00EF397E" w:rsidTr="004B030B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F397E" w:rsidRPr="00EF397E" w:rsidTr="004B030B">
        <w:trPr>
          <w:trHeight w:val="4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EF397E" w:rsidRPr="00EF397E" w:rsidTr="004B030B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EF397E" w:rsidRPr="00EF397E" w:rsidTr="004B030B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социальной поддержки педагогических работников 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054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общедоступного и бесплатного дошкольного образования в 2019 году – в 58 образовательных организациях – 14065 воспитанникам, в 2020-2024 годах – в 60 образовательных организациях – 15359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начального общего, основного общего, среднего общего образования (33 организации)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2019 году – 33858 учащимся, в 2020 году – 36079 учащимся, в 2021-2024 годах – 36146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9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8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6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26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дошкольного образования в 2019 году – в 2 частных дошкольных организация 267 воспитанникам, в 2020 году – в 1 частной дошкольной организации 160 воспитанникам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4.Осуществление государственных полномочий по финансовому обеспечению получения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общего, начального, среднего образования в 3 частных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 Муниципальный проект «Родительский университет»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6. 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Возможность 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967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Ежегодное проведение августовской конференции, дня учителя, последнего звонка, в 2019 году – 4 мероприятия, в 2020- 3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Определение качества предоставления основного среднего и общего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6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9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9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9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мероприятий казачьей направленности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патриотических чувств у молодежи на основе ценностей традиционной культуры 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49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обеспечению выплаты компенсации части родительской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Социальная поддержка родителей (законных представителей) детей в возрасте до 7 лет. Выплата компенсации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у учащихся интереса к занятиям спортом на 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Решение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Укрепление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материально-технической базы организаций отрасли Образование по наказам депутатов городской Думы, в 2019 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Субсидии на оказание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финансовой помощи для погашения денежных обязательств и 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ости МБУ «Объединенное автохозяйство»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МБУ «Объединенное автохозяйство»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EF397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Создана</w:t>
            </w:r>
            <w:proofErr w:type="gramEnd"/>
            <w:r w:rsidRPr="00EF397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других предметных областей)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биологии, химии, физики в общеобразовательных организациях. Количество общеобразовательных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МБУ «Объединенное автохозяйство» города Новороссийск, МКУ Автохозяйство администрации город Новороссийск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07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работника в 2020 году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77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технической базы прочих организаций отрасли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ПиН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– 35 организаций,  в 2020 году – 26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</w:t>
            </w:r>
          </w:p>
          <w:p w:rsidR="00EF397E" w:rsidRPr="00EF397E" w:rsidRDefault="00EF397E" w:rsidP="00EF397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в 2019 году – 1, в 2020 году - 1</w:t>
            </w: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Благоустроены территории, прилегающие к зданиям и сооружениям муниципальных образовательных организаций в 2019 году - 3 организации, в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- 5 организаций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2, в 2020 году - 4</w:t>
            </w: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 (общеобразовательные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освещения, пожарного оборудования, дверей, лестниц, ПАК, систем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для передачи сигнала 01, установка пожарных лестниц в 2019 – 101 организация, 2020 - 103 организаций.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7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Подготовка организаций к отопительному сезону, установка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режима в организациях в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осеннезимний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Проектно-изыскательские и иные подготовительные работы, услуги, сопровождающие строительство, </w:t>
            </w: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реконструкцию (инициативное</w:t>
            </w:r>
            <w:r w:rsidRPr="00EF397E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подготовка проектной и технической документации в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2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8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24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44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04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муниципального значения, из них:</w:t>
            </w: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I этап  начало строительства, увеличение учебных мест для организации образовательного процесса на 400 мест  1 организация;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2020 году  II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этап – ввод в эксплуатацию 400 мест – 1 организация;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-центр» и «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подведомственные организации, </w:t>
            </w: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бюджета; в 2020 году – обеспечение качественным питанием – 36 146  учащихся, из которых 100 % охват обучающихся 1-4 классов муниципальных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Организация бесплатного горячего питания обучающихся по образовательн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организациях, из них: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качественным питанием в 2019 году – 13662 воспитанников, в 2020 году – 14864 воспитанника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Муниципальный проект «Правильное питание детей - основа здоровья подрастающего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поколения»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Создание условий в 100% образовательных организациях для организации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Охват горячим питанием в школах до 100%, повышение культуры питания, понижение заболеваемости детей, до 3,8 дня в году на 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ьных организаций молоком и молочными продуктами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молоком и молочными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организациях, 2020 году - 77 организациях</w:t>
            </w:r>
          </w:p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4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Проведение медицинских осмотров лиц, занимающихся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детей, занимающиеся физической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5.7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2019 году  21 организация.</w:t>
            </w:r>
          </w:p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Оформление документов в 2020 году – 2 организации.</w:t>
            </w:r>
          </w:p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дезинфицирующих средств в 2020 году – 43 организации</w:t>
            </w:r>
          </w:p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Участие в осуществлении мероприятий по предупреждению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48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Приобретение движимого имущества для оснащения вновь созданных мест в муниципальных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</w:t>
            </w: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Оснащение вновь созданных 400 мест в 2020-2021 годах - для обучающихся </w:t>
            </w: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для 1 общеобразовательной организации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оборудованием</w:t>
            </w:r>
            <w:proofErr w:type="gramEnd"/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воздуха, предназначенным для  работы в присутствии людей</w:t>
            </w:r>
          </w:p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 в 2020 году  - 66 организаций </w:t>
            </w: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</w:t>
            </w:r>
            <w:proofErr w:type="spellEnd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-</w:t>
            </w:r>
          </w:p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ние</w:t>
            </w:r>
            <w:proofErr w:type="spellEnd"/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образования, </w:t>
            </w: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местный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1 988 713,3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1 004 702,2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984 011,1 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4 852 767,3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2 259 169,8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2 593 597,5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96 164,8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90 016,2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F397E" w:rsidRPr="00EF397E" w:rsidTr="004B0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F397E" w:rsidRPr="00EF397E" w:rsidRDefault="00EF397E" w:rsidP="00EF3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F397E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F397E" w:rsidRPr="00EF397E" w:rsidRDefault="00EF397E" w:rsidP="00EF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97E" w:rsidRPr="00EF397E" w:rsidRDefault="00EF397E" w:rsidP="00E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397E" w:rsidRPr="00EF397E" w:rsidRDefault="00EF397E" w:rsidP="00EF3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EF397E" w:rsidRPr="00EF397E" w:rsidRDefault="00EF397E" w:rsidP="00EF397E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F397E" w:rsidRDefault="00EF397E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EF397E" w:rsidRDefault="00EF397E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F3213A" w:rsidRPr="006477E6" w:rsidRDefault="006477E6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861193" w:rsidRPr="00307350">
        <w:rPr>
          <w:rFonts w:ascii="Times New Roman" w:hAnsi="Times New Roman"/>
          <w:sz w:val="28"/>
          <w:szCs w:val="28"/>
        </w:rPr>
        <w:t>этап реализации программы: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077"/>
        <w:gridCol w:w="1229"/>
        <w:gridCol w:w="992"/>
        <w:gridCol w:w="992"/>
        <w:gridCol w:w="851"/>
        <w:gridCol w:w="941"/>
        <w:gridCol w:w="2707"/>
        <w:gridCol w:w="2163"/>
      </w:tblGrid>
      <w:tr w:rsidR="008859A8" w:rsidRPr="00480874" w:rsidTr="003D3968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859A8" w:rsidRPr="00480874" w:rsidTr="00F04AA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1. Подпрограмма «Развитие дошкольного, общего и дополнительного образования детей»</w:t>
            </w:r>
          </w:p>
        </w:tc>
      </w:tr>
      <w:tr w:rsidR="00FD62D7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в области образования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2 757 093,2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557 970,8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744 640,4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735 867,4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718 614,6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2 720 645,2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521 522,8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744 640,4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735 867,4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718 614,6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9C45A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1. Расходы учреждений, временно не оказывающих муниципальные 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13 115,1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2 468,6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3 397,1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учреждений, временно не оказывающих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услуги в 2021 году - 3 учреждения, в 2022-2024 годах – 2 учреждения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12 889,6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2 243,1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3 397,1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225,5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9C45AB" w:rsidP="009C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2 692 617,2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541 039,8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704 344,8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732 242,7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714 989,9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населению в 2021 году – 103 организациями, 2022 -2024 годах – 101 организацией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2 656 394,7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504 817,3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704 344,8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732 242,7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714 989,9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D9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Выдача сертификатов дополнительного образования: не менее 3 102 - в 2021 году, 3 </w:t>
            </w:r>
            <w:r w:rsidR="00D95309" w:rsidRPr="00480874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-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CB0CA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в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образования, из них: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9 311 602,4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2 448 810,1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9 311 602,4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2 448 810,1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527F1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3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</w:t>
            </w:r>
            <w:r w:rsidR="002767B1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(средняя численность)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- 12 698 детей, </w:t>
            </w:r>
            <w:r w:rsidR="002767B1" w:rsidRPr="00480874">
              <w:rPr>
                <w:rFonts w:ascii="Times New Roman" w:hAnsi="Times New Roman" w:cs="Times New Roman"/>
                <w:sz w:val="28"/>
                <w:szCs w:val="28"/>
              </w:rPr>
              <w:t>в 2022 году - 12 700 детей</w:t>
            </w:r>
            <w:r w:rsidR="003B75CA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(плановая численность)</w:t>
            </w:r>
            <w:r w:rsidR="002767B1" w:rsidRPr="00480874">
              <w:rPr>
                <w:rFonts w:ascii="Times New Roman" w:hAnsi="Times New Roman" w:cs="Times New Roman"/>
                <w:sz w:val="28"/>
                <w:szCs w:val="28"/>
              </w:rPr>
              <w:t>, 2023-2024 годах - 11</w:t>
            </w:r>
            <w:r w:rsidR="003B75CA"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67B1" w:rsidRPr="00480874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3B75CA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2767B1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5CA" w:rsidRPr="004808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67B1" w:rsidRPr="00480874">
              <w:rPr>
                <w:rFonts w:ascii="Times New Roman" w:hAnsi="Times New Roman" w:cs="Times New Roman"/>
                <w:sz w:val="28"/>
                <w:szCs w:val="28"/>
              </w:rPr>
              <w:t>плановая численность</w:t>
            </w:r>
            <w:r w:rsidR="003B75CA" w:rsidRPr="004808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87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8087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lastRenderedPageBreak/>
              <w:t>……………………………………………</w:t>
            </w:r>
          </w:p>
        </w:tc>
      </w:tr>
      <w:tr w:rsidR="00FD62D7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1E764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местности, рабочих поселках (поселках городского типа) Краснодарского края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23 234,4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6 251,7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8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поддержки педагогических работников муниципальных образовательных организаций:  в 2021 году - 403 человек</w:t>
            </w:r>
            <w:r w:rsidR="008D2C46" w:rsidRPr="004808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  <w:r w:rsidR="008D2C46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D2C46" w:rsidRPr="0048087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8D2C46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- 339 человек, в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2024 году - 340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23 234,4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6 251,7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C90E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4 179 349,7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1 053 272,2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Предоставление общедоступного и бесплатного дошк</w:t>
            </w:r>
            <w:r w:rsidR="002562E2" w:rsidRPr="00480874">
              <w:rPr>
                <w:rFonts w:ascii="Times New Roman" w:hAnsi="Times New Roman" w:cs="Times New Roman"/>
                <w:sz w:val="28"/>
                <w:szCs w:val="28"/>
              </w:rPr>
              <w:t>ольного образования в 2021 году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- в 60 образовательных организациях - 15 482 воспитанникам</w:t>
            </w:r>
            <w:r w:rsidR="00557BDE" w:rsidRPr="00480874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2022-2024 годах – в 58 образовательных организациях</w:t>
            </w:r>
            <w:r w:rsidR="002562E2" w:rsidRPr="00480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2E2" w:rsidRPr="00480874">
              <w:rPr>
                <w:rFonts w:ascii="Times New Roman" w:hAnsi="Times New Roman" w:cs="Times New Roman"/>
                <w:sz w:val="28"/>
                <w:szCs w:val="28"/>
              </w:rPr>
              <w:t>В 2022 году - 15 752 воспитанникам, в 2023 году - 15 772 воспитанникам, в 2024 году - 15 781 воспитаннику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начального общего,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общего, среднего общего образования (33 организации)</w:t>
            </w:r>
            <w:r w:rsidR="008C05EF" w:rsidRPr="00480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2D7" w:rsidRPr="00480874" w:rsidRDefault="008C05E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2D7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2021 году – 38 204 учащимся, в </w:t>
            </w:r>
            <w:r w:rsidR="00A826C3" w:rsidRPr="004808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62D7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году -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39 938 учащимся, в 2023 году - 40 684 учащимся,  в 2024 году - 41 514 учащимся</w:t>
            </w:r>
          </w:p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4 179 349,7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1 053 272,2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8C05E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4. Осуществление 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4 824 291,1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1 316 183,2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4 824 291,1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1 316 183,2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79798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5. 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29 423,9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6 564,2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5C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дошкольного образования  в  1 частной дошкольной организации: в 2021 году - 145 воспитанникам, в </w:t>
            </w:r>
            <w:r w:rsidR="005C139E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2022 году - 140 воспитанникам, в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39E" w:rsidRPr="004808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-2024 -</w:t>
            </w:r>
            <w:r w:rsidR="005C139E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163 воспитанникам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29 423,9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6 564,2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3B26B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6. 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91 236,2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22 587,8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3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Предоставление общего, начального, среднего образования в 3 частных общеобразовательных организациях: в 2021 году - 634 учащимся и 61</w:t>
            </w:r>
            <w:r w:rsidR="003B26B5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дошкольнику, в  2022 году - 651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учащ</w:t>
            </w:r>
            <w:r w:rsidR="003B26B5" w:rsidRPr="00480874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ся и </w:t>
            </w:r>
            <w:r w:rsidR="003B26B5" w:rsidRPr="004808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дошко</w:t>
            </w:r>
            <w:r w:rsidR="00A34744" w:rsidRPr="00480874">
              <w:rPr>
                <w:rFonts w:ascii="Times New Roman" w:hAnsi="Times New Roman" w:cs="Times New Roman"/>
                <w:sz w:val="28"/>
                <w:szCs w:val="28"/>
              </w:rPr>
              <w:t>льникам, в 2023-2024 годах - 666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и 73 дошкольникам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91 236,2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22 587,8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9E3B0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238,3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800,4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980,4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980,4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предоставления основного среднего и общего образования. Участие в 2021-2024 годах – 1990 педагогических работников в 19 пунктах.</w:t>
            </w:r>
          </w:p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</w:t>
            </w:r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видеонаблюдения, компьютеров и другой необходимой техники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23 203,8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6 227,7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23 203,8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6 227,7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9E3B0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проведения мероприятий организационной, культурно-массовой и обучающей направленности, 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слетов, семинаров, общегородских акций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3 957,8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1 179,7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901,0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901,0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мероприятий:  в 2021 – 5 мероприятий, в 2022 - </w:t>
            </w:r>
            <w:r w:rsidR="009E3B08" w:rsidRPr="00480874">
              <w:rPr>
                <w:rFonts w:ascii="Times New Roman" w:hAnsi="Times New Roman" w:cs="Times New Roman"/>
                <w:sz w:val="28"/>
                <w:szCs w:val="28"/>
              </w:rPr>
              <w:t>5 мероприятий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2023-2024 - 3 мероприятия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3 957,8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1 179,7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901,0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901,0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9E3B0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2. Кадры отрасли «Образование»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152,0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66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Поддержка 6 студентов 4-го курса ГБПОУ «Новороссийский социально-педагогический колледж» в 2021 году, 4 студентов 4-го курса ГБПОУ «Новороссийский социально</w:t>
            </w:r>
            <w:r w:rsidR="00664742" w:rsidRPr="00480874">
              <w:rPr>
                <w:rFonts w:ascii="Times New Roman" w:hAnsi="Times New Roman" w:cs="Times New Roman"/>
                <w:sz w:val="28"/>
                <w:szCs w:val="28"/>
              </w:rPr>
              <w:t>-педагогический колледж» в 2022году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152,0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0C585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краевых, всероссийских, международных спортивных мероприятиях, слетах, форумах, фестивалях, экспедициях, 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0C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интереса к занятиям спортом на уровне мастерства. Участие образовательных организаций в 2022-202</w:t>
            </w:r>
            <w:r w:rsidR="000C5858" w:rsidRPr="00480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годах – 60 мероприятий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1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 Развитие движения «Авангард»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4 094,0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модульных программах "Юнги </w:t>
            </w:r>
            <w:proofErr w:type="spell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" не менее 572 человек в 2023</w:t>
            </w:r>
            <w:r w:rsidR="000C5858" w:rsidRPr="00480874">
              <w:rPr>
                <w:rFonts w:ascii="Times New Roman" w:hAnsi="Times New Roman" w:cs="Times New Roman"/>
                <w:sz w:val="28"/>
                <w:szCs w:val="28"/>
              </w:rPr>
              <w:t>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4 094,0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Решение социально-значимых вопросов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55 129,4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20 372,6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34 756,8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30 705,2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18 492,6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24 424,2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264,2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393D1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1. Решение социально значимых вопросов по наказам избирателей депутатам городской Думы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30 705,2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18 492,6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отрасли Образование по наказам депутатов городской Дум</w:t>
            </w:r>
            <w:r w:rsidR="00651A40" w:rsidRPr="00480874">
              <w:rPr>
                <w:rFonts w:ascii="Times New Roman" w:hAnsi="Times New Roman" w:cs="Times New Roman"/>
                <w:sz w:val="28"/>
                <w:szCs w:val="28"/>
              </w:rPr>
              <w:t>ы,  в 2021 году – 66 организаций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в 2022 году - 76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30 705,2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18 492,6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651A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FD62D7" w:rsidRPr="00F1605B">
              <w:rPr>
                <w:rFonts w:ascii="Times New Roman" w:hAnsi="Times New Roman" w:cs="Times New Roman"/>
                <w:sz w:val="28"/>
                <w:szCs w:val="28"/>
              </w:rPr>
              <w:t>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организаций отрасли </w:t>
            </w:r>
            <w:r w:rsidR="00651A40" w:rsidRPr="004808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51A40" w:rsidRPr="00480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по наказам депутатов  законодательного собрания Краснодарского </w:t>
            </w:r>
            <w:r w:rsidR="00352842" w:rsidRPr="00480874">
              <w:rPr>
                <w:rFonts w:ascii="Times New Roman" w:hAnsi="Times New Roman" w:cs="Times New Roman"/>
                <w:sz w:val="28"/>
                <w:szCs w:val="28"/>
              </w:rPr>
              <w:t>края  в 2021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842" w:rsidRPr="0048087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– 25 организаций</w:t>
            </w:r>
            <w:r w:rsidR="00352842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352842"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году – 26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1.5.1.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 ежемесячного денежного вознаграждения за классное руководство педагогическим работникам муниципальных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077" w:type="dxa"/>
          </w:tcPr>
          <w:p w:rsidR="001626F4" w:rsidRPr="00F1605B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26F4" w:rsidRPr="00480874" w:rsidRDefault="001626F4" w:rsidP="00FD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Вознаграждение за классное руководство педагогическим работникам: в 2021 году - в 1236 классах, в 2022 году в 1 326 классах, в 2023 -2024 годах в  1330 классах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26F4" w:rsidRPr="00F1605B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26F4" w:rsidRPr="00F1605B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26F4" w:rsidRPr="00F1605B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26F4" w:rsidRPr="00F1605B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26F4" w:rsidRPr="00F1605B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26F4" w:rsidRPr="00480874" w:rsidRDefault="001626F4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6F4" w:rsidRPr="00480874" w:rsidRDefault="001626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1 001 932,4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246 197,4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244 984,4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257 726,4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253 024,2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745EC7" w:rsidRPr="00480874" w:rsidRDefault="00745EC7" w:rsidP="00745EC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- обеспечение качественным питанием – 37 066 учащихся, из которых 100 % охват обучающихся 1-4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компенсация оплаты питания - 19 098 человек. 2023-2024 годы - Обеспечение качественным питанием в – 37 740 учащихся, из которых 1 863 учащихся из многодетных семей, </w:t>
            </w: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финансируемого из средств краевого бюджета</w:t>
            </w:r>
            <w:proofErr w:type="gramEnd"/>
          </w:p>
          <w:p w:rsidR="00A67159" w:rsidRPr="00480874" w:rsidRDefault="00745EC7" w:rsidP="0074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2022-2024 годы - 39 690 учащихся - обеспечение питанием, из которых 100% охват обучающихся 1-4 классов - 17 918, бесплатным льготным питанием - 1 322 человека, бесплатное двухразовое питание учащихся с ОВЗ - 385 человек,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инвалиды - 265 человек, частичная компенсация оплаты питания -  19 980 человек, обеспечение питанием 1 776 учащихся из многодетных семей, финансируемого из средств краевого </w:t>
            </w: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бюджета.</w:t>
            </w:r>
            <w:proofErr w:type="gramEnd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202 956,7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50 741,3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69 392,6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47 777,8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35 045,0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205 771,2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48 216,9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46 269,7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54 354,0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56 930,6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142 464,1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55 586,0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142 464,1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55 586,0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Осуществление государственных полномочий по обеспечению льготным питанием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из многодетных семей в муниципальных общеобразовательных организациях</w:t>
            </w: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13 289,0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4 669,0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13 289,0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4 669,0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814 347,3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206 102,0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176 380,5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212 213,0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219 651,8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48 861,1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12 366,2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10 582,9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12 732,8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13 179,2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172 281,7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46 496,6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36 475,5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43 885,6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45 424,0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 организациях</w:t>
            </w:r>
            <w:proofErr w:type="gramEnd"/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24 747,7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6 858,9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8 076,7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9 812,1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11 631,5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3 223,7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3 796,1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4 611,7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13 116,2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3 635,2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4 280,6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5 200,4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значимых народных проектов в рамках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5 641,2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5 467,3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5 641,2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Производство МАУ КДП в 2021 году 25 050 единиц продукции, в 2022-2024 годах - 32 461 в целях исполнения муниципального задания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5 467,3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5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67159" w:rsidRPr="00F1605B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67159" w:rsidRPr="00480874" w:rsidRDefault="00A67159" w:rsidP="004B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159" w:rsidRPr="00480874" w:rsidRDefault="00A6715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13 534 760,4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3 259 072,8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3 576 403,1 </w:t>
            </w:r>
          </w:p>
        </w:tc>
        <w:tc>
          <w:tcPr>
            <w:tcW w:w="85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3 353 813,8 </w:t>
            </w:r>
          </w:p>
        </w:tc>
        <w:tc>
          <w:tcPr>
            <w:tcW w:w="94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3 345 470,7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2 982 978,2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586 567,9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840 482,7 </w:t>
            </w:r>
          </w:p>
        </w:tc>
        <w:tc>
          <w:tcPr>
            <w:tcW w:w="85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792 956,6 </w:t>
            </w:r>
          </w:p>
        </w:tc>
        <w:tc>
          <w:tcPr>
            <w:tcW w:w="94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762 971,0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9 578 419,7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2 428 683,3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2 511 344,0 </w:t>
            </w:r>
          </w:p>
        </w:tc>
        <w:tc>
          <w:tcPr>
            <w:tcW w:w="85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94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973 362,5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243 821,6</w:t>
            </w:r>
          </w:p>
        </w:tc>
        <w:tc>
          <w:tcPr>
            <w:tcW w:w="992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224 576,4 </w:t>
            </w:r>
          </w:p>
        </w:tc>
        <w:tc>
          <w:tcPr>
            <w:tcW w:w="85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243 036,9 </w:t>
            </w:r>
          </w:p>
        </w:tc>
        <w:tc>
          <w:tcPr>
            <w:tcW w:w="941" w:type="dxa"/>
            <w:vAlign w:val="center"/>
          </w:tcPr>
          <w:p w:rsidR="009C5AD3" w:rsidRPr="00480874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261 927,6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480874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D62D7" w:rsidRPr="00480874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480874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образования»</w:t>
            </w:r>
          </w:p>
        </w:tc>
      </w:tr>
      <w:tr w:rsidR="00B90551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в том числе территориальные органы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53 784,5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53 784,5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53 784,5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480874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480874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1641BE" w:rsidRPr="00480874" w:rsidTr="004B03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077" w:type="dxa"/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335 225,6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100 993,5 </w:t>
            </w:r>
          </w:p>
        </w:tc>
        <w:tc>
          <w:tcPr>
            <w:tcW w:w="85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1641BE" w:rsidRPr="00480874" w:rsidTr="004B030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328 521,6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100 993,5 </w:t>
            </w:r>
          </w:p>
        </w:tc>
        <w:tc>
          <w:tcPr>
            <w:tcW w:w="85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BE" w:rsidRPr="00480874" w:rsidTr="004B030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BE" w:rsidRPr="00480874" w:rsidTr="004B030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41BE" w:rsidRPr="00F1605B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41BE" w:rsidRPr="00480874" w:rsidRDefault="0016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1BE" w:rsidRPr="00480874" w:rsidRDefault="001641B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335 225,6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100 993,5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прочих организаций отрасли образование. Выплата заработной платы не менее 112 работникам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и укрепление материально-технической базы прочих организаций отрасли «Образование»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328 521,6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100 993,5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21375" w:rsidRPr="00480874" w:rsidRDefault="00921375" w:rsidP="00C7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Обеспечение подвоза школьников, проживающих в сельской местнос</w:t>
            </w:r>
            <w:r w:rsidR="009C78F6" w:rsidRPr="0048087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C71194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  <w:r w:rsidR="009C78F6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маршрутов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- 5860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г. Новороссийск»</w:t>
            </w: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подпрограмме:</w:t>
            </w: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372 </w:t>
            </w: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281,2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108 </w:t>
            </w: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985,5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100 </w:t>
            </w: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993,5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81 </w:t>
            </w: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151,1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81 </w:t>
            </w: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365 577,2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102 281,5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100 993,5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4808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480874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176 924,5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29 862,6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87 282,1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124 477,9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23 341,6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41 356,5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29 808,3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23 287,3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Осуществление муниципальным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117 824,0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35 764,2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6C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зданий, помещений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- 12 организаций, 2022 году – </w:t>
            </w:r>
            <w:r w:rsidR="006C74F5" w:rsidRPr="00480874">
              <w:rPr>
                <w:rFonts w:ascii="Times New Roman" w:hAnsi="Times New Roman" w:cs="Times New Roman"/>
                <w:sz w:val="28"/>
                <w:szCs w:val="28"/>
              </w:rPr>
              <w:t>21 организации, 2023 году - 13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6C74F5" w:rsidRPr="00480874">
              <w:rPr>
                <w:rFonts w:ascii="Times New Roman" w:hAnsi="Times New Roman" w:cs="Times New Roman"/>
                <w:sz w:val="28"/>
                <w:szCs w:val="28"/>
              </w:rPr>
              <w:t>, 2024 году - 13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117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824,0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764,2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865,6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914,2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12 798,5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12 798,5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2 431,8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2 431,8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10 366,7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10 366,7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3. Капитальный ремонт зданий и сооружений,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11 244,3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7 582,6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3 661,7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 которых проведены 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 году - 1, в 2022 году -1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1 574,3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061,6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512,7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9 670,0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3 149,0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оснащение зданий муниципальных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, установки и закрепления на фундаментах или опорах)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модернизации школьных систем образования в 2022 году - 2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1 853,4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1 853,4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6 385,2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6 385,2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комплексов</w:t>
            </w:r>
          </w:p>
        </w:tc>
        <w:tc>
          <w:tcPr>
            <w:tcW w:w="2077" w:type="dxa"/>
            <w:vAlign w:val="center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4 180,8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4 180,8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794,4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794,4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3 386,4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3 386,4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организациях отрасли Образование</w:t>
            </w:r>
          </w:p>
        </w:tc>
        <w:tc>
          <w:tcPr>
            <w:tcW w:w="2077" w:type="dxa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АУПС, аварийного освещения, пожарного оборудования, дверей, лестниц, ПАК, систем видеонаблюдения; устройство ограждений;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объектов; КТС; огнезащитная обработка; проектные работы)</w:t>
            </w:r>
            <w:proofErr w:type="gramEnd"/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163F89" w:rsidRPr="00480874" w:rsidRDefault="00163F89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АУПС и СОУЭ, обслуживание оборудования для передачи сигнала 01, установка пожарных лестниц в 2021 году –</w:t>
            </w:r>
            <w:r w:rsidR="006C74F5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105 организации, 2022 году - 60 организации,  2023 году - 8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6C74F5" w:rsidRPr="00480874">
              <w:rPr>
                <w:rFonts w:ascii="Times New Roman" w:hAnsi="Times New Roman" w:cs="Times New Roman"/>
                <w:sz w:val="28"/>
                <w:szCs w:val="28"/>
              </w:rPr>
              <w:t>, в  2024 году - 79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организаций к отопительному сезону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18 997,6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6 114,3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18 997,6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6 114,3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организаций к отопительному сезону, установка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погодных регуляторов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18 997,6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6 114,3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7F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теплового режима в организациях в осенне-зимний период, проведение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поверки узла учета тепловой энергии, в том числе ремонтные работы отопления в 2021 го</w:t>
            </w:r>
            <w:r w:rsidR="007F4430" w:rsidRPr="00480874">
              <w:rPr>
                <w:rFonts w:ascii="Times New Roman" w:hAnsi="Times New Roman" w:cs="Times New Roman"/>
                <w:sz w:val="28"/>
                <w:szCs w:val="28"/>
              </w:rPr>
              <w:t>ду – 89 организаций, в 2022-2024 годах – 88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18 997,6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6 114,3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при строительстве и реконструкции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проектной и технической документации в -2021-2022 годах для 1 образовательной организации, в 2023 году  для 2 образовательных организаций, в 2024 году для 1 образовательной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1 803 861,0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603 052,4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584 400,5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616 408,1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108 232,2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36 183,2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35 064,2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36 984,8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222 602,4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120 291,4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1 473 026,4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1.Создание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1 083 032,3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494 878,0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529 043,6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59 110,7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0D4DE0" w:rsidRPr="00480874" w:rsidRDefault="000D4DE0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по которым финансовое обеспечение и (или) возмещение расходов концессионера осуществляется в рамках концессионных соглашений - в 2022 году - 1 организация, 2023-2024 годах - 2 организации.</w:t>
            </w:r>
          </w:p>
          <w:p w:rsidR="000D4DE0" w:rsidRPr="00480874" w:rsidRDefault="000D4DE0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мест, дополнительно оснащенных оборудованием, средствами обучения и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воспитания, созданных (создаваемых) посредством создания (реконструкции) и (или) приобретения объектов образования в 2022 году - 1100 мест</w:t>
            </w:r>
            <w:proofErr w:type="gramEnd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64 982,1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29 692,7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31 742,7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3 546,7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40 722,2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18 607,5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19 892,1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2 222,6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977 328,0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477 408,8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53 341,4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2.Создание дополнительных мест в общеобразовательных организациях в связи с ростом числа обучающихся, вызванным демографически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фактором, в рамках реализации мероприятий регионального проекта «Современная школа»</w:t>
            </w: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720 828,7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55 356,9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557 297,4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43 250,1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3 321,5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33 438,1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181 880,2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2 081,5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78 114,8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495 698,4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49 953,9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445 744,5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на 1500 мест по ул. Котанова, г. Новороссийск</w:t>
            </w:r>
          </w:p>
        </w:tc>
        <w:tc>
          <w:tcPr>
            <w:tcW w:w="2077" w:type="dxa"/>
          </w:tcPr>
          <w:p w:rsidR="000D4DE0" w:rsidRPr="00F1605B" w:rsidRDefault="000D4DE0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63 342,7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63 342,7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3 800,6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3 800,6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59 542,1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59 542,1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DE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D4DE0" w:rsidRPr="00F1605B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D4DE0" w:rsidRPr="00F1605B" w:rsidRDefault="000D4DE0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0D4DE0" w:rsidRPr="00480874" w:rsidRDefault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0D4DE0" w:rsidRPr="00480874" w:rsidRDefault="000D4D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E0" w:rsidRPr="00480874" w:rsidRDefault="000D4DE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911973" w:rsidP="003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МБОУ СОШ на 1100 мест в 15 микрорайоне г. Новороссийска. II  этап (оснащение оборудованием, средствами обучения и воспитания)</w:t>
            </w:r>
          </w:p>
        </w:tc>
        <w:tc>
          <w:tcPr>
            <w:tcW w:w="2077" w:type="dxa"/>
          </w:tcPr>
          <w:p w:rsidR="00163F89" w:rsidRPr="00F1605B" w:rsidRDefault="00163F89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6 490,5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101 683,9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91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2.3.  </w:t>
            </w:r>
            <w:r w:rsidR="00911973"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на 1100 мест в г. Новороссийске, с. Цемдолина, ул. Красина</w:t>
            </w:r>
          </w:p>
        </w:tc>
        <w:tc>
          <w:tcPr>
            <w:tcW w:w="2077" w:type="dxa"/>
          </w:tcPr>
          <w:p w:rsidR="00163F89" w:rsidRPr="00F1605B" w:rsidRDefault="00163F89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549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311,6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356,9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493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954,7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32 959,0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3 321,5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29 637,5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20 654,2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2 081,5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18 572,7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495 698,4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49 953,9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445 744,5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1.Проектно-изыскательские и иные подготовительны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</w:t>
            </w:r>
            <w:r w:rsidR="00DA6C77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вка технической </w:t>
            </w:r>
            <w:r w:rsidR="00DA6C77"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в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2021, </w:t>
            </w:r>
            <w:r w:rsidR="00DA6C77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2023,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2024 годах для 1 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1. Приобретение муниципальными учреждениями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одного здания для размещения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образовательного учреждения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30 232,4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232,4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2 230 680,4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142 062,0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759 704,4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642 878,9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686 035,1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482 605,0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135 541,0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146 909,6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93 542,6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106 611,8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252 410,7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143 578,7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1 495 664,7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469 216,1 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480874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480874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5. Подпрограмма «Обеспечение материально-технической поддержки отрасли Образование»</w:t>
            </w: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335 750,2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242 210,5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60 991,1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56 673,8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16 638,9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7 486,3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38 860,4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2 240,7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4 071,1 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772677" w:rsidRPr="00480874" w:rsidRDefault="00772677" w:rsidP="0013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в 2021-– 1 организация</w:t>
            </w:r>
            <w:r w:rsidR="00135F16"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, в 2022 году – 3 организации, в 2023-2024 году – 1 организация.  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 Оснащение вновь созданных 1530 мест в 2023-2024 годах - для 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38 860,4 </w:t>
            </w:r>
          </w:p>
        </w:tc>
        <w:tc>
          <w:tcPr>
            <w:tcW w:w="992" w:type="dxa"/>
            <w:vAlign w:val="bottom"/>
          </w:tcPr>
          <w:p w:rsidR="00772677" w:rsidRPr="00480874" w:rsidRDefault="0077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2 240,70  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4 071,1 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мероприятий государственной программы Краснодарского края "Развитие образования", из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677" w:rsidRPr="00F1605B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772677" w:rsidRPr="00480874" w:rsidRDefault="007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77" w:rsidRPr="00480874" w:rsidRDefault="0077267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2.1.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вновь созданных 1550 мест в 2021 году </w:t>
            </w:r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 Приобретение движимого имущества, необходимого для обеспечения функционирования вновь созданных и</w:t>
            </w:r>
            <w:r w:rsidR="008C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(или) создаваемых мест в муниципальных образовательных организациях, в том числе для размещения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возрасте до 3 лет</w:t>
            </w:r>
          </w:p>
        </w:tc>
        <w:tc>
          <w:tcPr>
            <w:tcW w:w="2077" w:type="dxa"/>
          </w:tcPr>
          <w:p w:rsidR="00B514BD" w:rsidRPr="00F1605B" w:rsidRDefault="00B514BD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56 920,0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56 920,0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Количество оснащаемых мест в 2022 году - 480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3 415,2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3 415,2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53 504,8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72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 Субсидии на оказание финансовой помощи для погашения денежных обязательств и обязательных платежей и восстановления платежеспособности</w:t>
            </w:r>
            <w:r w:rsidR="00722AB8">
              <w:rPr>
                <w:rFonts w:ascii="Times New Roman" w:hAnsi="Times New Roman" w:cs="Times New Roman"/>
                <w:sz w:val="28"/>
                <w:szCs w:val="28"/>
              </w:rPr>
              <w:t xml:space="preserve"> МАУ «Комбинат детского питания»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 в 2021 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bottom"/>
          </w:tcPr>
          <w:p w:rsidR="00B514BD" w:rsidRPr="00480874" w:rsidRDefault="00B5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861,90  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значимых народных проектов в рамках </w:t>
            </w:r>
            <w:proofErr w:type="gramStart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F1605B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B514BD" w:rsidRPr="00480874" w:rsidRDefault="00B514BD" w:rsidP="00D2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Формирование не менее одного проекта в 2022 -202</w:t>
            </w:r>
            <w:r w:rsidR="00D27DE9" w:rsidRPr="00480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339 812,1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62 191,1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60 735,7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8 686,3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16 531 318,6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3 765 326,7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4 514 001,2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4 119 474,8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4 132 515,9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3 944 736,3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853 080,9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1 111 781,2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1 009 281,3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970 592,9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10 117 555,1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2 708 427,5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2 339 793,9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2 400 909,5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2 469 027,2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693 792,5 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770 399,6 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761 013,5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480874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480874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13A" w:rsidRPr="00452453" w:rsidRDefault="00F3213A" w:rsidP="00F612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83DA0" w:rsidRP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14BD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983DA0" w:rsidRP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653E73" w:rsidRDefault="00653E73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653E73" w:rsidRDefault="00653E73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C74FA8" w:rsidRPr="00C74FA8" w:rsidRDefault="00C74FA8" w:rsidP="00C74FA8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C74FA8" w:rsidRPr="00C74FA8" w:rsidRDefault="00C74FA8" w:rsidP="00C74FA8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74FA8" w:rsidRPr="00C74FA8" w:rsidRDefault="00C74FA8" w:rsidP="00C74FA8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74FA8" w:rsidRPr="00C74FA8" w:rsidRDefault="00C74FA8" w:rsidP="00C74FA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74FA8" w:rsidRPr="00C74FA8" w:rsidRDefault="00C74FA8" w:rsidP="00C74FA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74FA8" w:rsidRPr="00C74FA8" w:rsidRDefault="00C74FA8" w:rsidP="00C74FA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74FA8" w:rsidRPr="00C74FA8" w:rsidRDefault="00C74FA8" w:rsidP="00C74FA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74FA8" w:rsidRPr="00C74FA8" w:rsidRDefault="00C74FA8" w:rsidP="00C7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C74FA8" w:rsidRPr="00C74FA8" w:rsidRDefault="00C74FA8" w:rsidP="00C7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74FA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C74FA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C74FA8" w:rsidRPr="00C74FA8" w:rsidRDefault="00C74FA8" w:rsidP="00C7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C74FA8" w:rsidRPr="00C74FA8" w:rsidTr="004B030B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74FA8" w:rsidRPr="00C74FA8" w:rsidTr="004B030B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C74FA8" w:rsidRPr="00C74FA8" w:rsidTr="004B030B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C74FA8" w:rsidRPr="00C74FA8" w:rsidTr="004B030B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4FA8" w:rsidRPr="00C74FA8" w:rsidTr="004B030B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Перечень целевых показателей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Посещаемость детьми детских дошкольных образовательных организаций, не менее;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детей, зачисленных в группы кратковременного пребывания от общего числа зачисленных, не менее;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в возрасте от 5 до 18 лет, использующих сертификаты, дополнительного образования;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</w:tc>
      </w:tr>
      <w:tr w:rsidR="00C74FA8" w:rsidRPr="00C74FA8" w:rsidTr="004B030B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C74FA8" w:rsidRPr="00C74FA8" w:rsidTr="004B030B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C74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федерального бюджета – </w:t>
            </w: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C7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3 576 403,1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840 482,7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2 511 344,0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224 576,4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3 353 813,8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792 956,6</w:t>
            </w: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2 317 820,3 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243 036,9 тыс. рублей.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3 345 470,7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</w:t>
            </w:r>
            <w:r w:rsidRPr="00C7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62 971,0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74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74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  <w:r w:rsidRPr="00C7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C74FA8" w:rsidRPr="00C74FA8" w:rsidTr="004B030B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C74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C74FA8" w:rsidRPr="00C74FA8" w:rsidRDefault="00C74FA8" w:rsidP="00C74FA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Присмотр и уход.</w:t>
      </w:r>
    </w:p>
    <w:p w:rsidR="00C74FA8" w:rsidRPr="00C74FA8" w:rsidRDefault="00C74FA8" w:rsidP="00C74FA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Дошкольное образование.</w:t>
      </w:r>
    </w:p>
    <w:p w:rsidR="00C74FA8" w:rsidRPr="00C74FA8" w:rsidRDefault="00C74FA8" w:rsidP="00C74FA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Начальное общее образование.</w:t>
      </w:r>
    </w:p>
    <w:p w:rsidR="00C74FA8" w:rsidRPr="00C74FA8" w:rsidRDefault="00C74FA8" w:rsidP="00C74FA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8130"/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Основное общее образование.</w:t>
      </w:r>
    </w:p>
    <w:p w:rsidR="00C74FA8" w:rsidRPr="00C74FA8" w:rsidRDefault="00C74FA8" w:rsidP="00C74FA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131"/>
      <w:bookmarkEnd w:id="0"/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Среднее общее образование.</w:t>
      </w:r>
    </w:p>
    <w:bookmarkEnd w:id="1"/>
    <w:p w:rsidR="00C74FA8" w:rsidRPr="00C74FA8" w:rsidRDefault="00C74FA8" w:rsidP="00C74FA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C74FA8" w:rsidRPr="00C74FA8" w:rsidRDefault="00C74FA8" w:rsidP="00C74F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FA8" w:rsidRPr="00C74FA8" w:rsidRDefault="00C74FA8" w:rsidP="00C74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C74FA8" w:rsidRPr="00C74FA8" w:rsidRDefault="00C74FA8" w:rsidP="00C74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74FA8" w:rsidRPr="00C74FA8" w:rsidRDefault="00C74FA8" w:rsidP="00C74F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1.2.2. Развитие материальной базы образовательного процесса.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C74FA8" w:rsidRPr="00C74FA8" w:rsidRDefault="00C74FA8" w:rsidP="00C74FA8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74FA8" w:rsidRPr="00C74FA8" w:rsidRDefault="00C74FA8" w:rsidP="00C74FA8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C74FA8" w:rsidRPr="00C74FA8" w:rsidRDefault="00C74FA8" w:rsidP="00C74FA8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C74FA8" w:rsidRPr="00C74FA8" w:rsidRDefault="00C74FA8" w:rsidP="00C74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74FA8" w:rsidRPr="00C74FA8" w:rsidTr="004B030B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C74FA8" w:rsidRPr="00C74FA8" w:rsidTr="004B030B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val="en-US" w:eastAsia="ru-RU"/>
              </w:rPr>
            </w:pP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840 482,7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792 956,6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7</w:t>
            </w:r>
            <w:r w:rsidRPr="00C7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62 971,0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C74FA8" w:rsidRPr="00C74FA8" w:rsidTr="004B030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2 511 344,0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2 317 820,3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</w:tr>
      <w:tr w:rsidR="00C74FA8" w:rsidRPr="00C74FA8" w:rsidTr="004B030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224 576,4</w:t>
            </w:r>
          </w:p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243 036,9</w:t>
            </w:r>
          </w:p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C74FA8" w:rsidRPr="00C74FA8" w:rsidRDefault="00C74FA8" w:rsidP="00C74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74FA8" w:rsidRPr="00C74FA8" w:rsidTr="004B030B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val="en-US" w:eastAsia="ru-RU"/>
              </w:rPr>
            </w:pPr>
            <w:r w:rsidRPr="00C74FA8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3 576 403,1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3 353 813,8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3 345 470,7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74FA8" w:rsidRPr="00C74FA8" w:rsidRDefault="00C74FA8" w:rsidP="00C74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F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C74FA8" w:rsidRPr="00C74FA8" w:rsidRDefault="00C74FA8" w:rsidP="00C7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3.1.2. Повысится стимул для достижения учащимися высоких результатов при получении общего образования.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3.1.15. Увеличится материальная база системы дошкольного образования.</w:t>
      </w:r>
    </w:p>
    <w:p w:rsidR="00C74FA8" w:rsidRPr="00C74FA8" w:rsidRDefault="00C74FA8" w:rsidP="00C74FA8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C74FA8" w:rsidRPr="00C74FA8" w:rsidRDefault="00C74FA8" w:rsidP="00C74FA8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Порядок </w:t>
      </w:r>
      <w:r w:rsidRPr="00C74F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21 июля 2022 года № 4085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C74FA8" w:rsidRPr="00C74FA8" w:rsidRDefault="00C74FA8" w:rsidP="00C74FA8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219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C74F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C74FA8" w:rsidRPr="00C74FA8" w:rsidRDefault="00C74FA8" w:rsidP="00C74FA8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C74F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C74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C74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C74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C74FA8" w:rsidRPr="00C74FA8" w:rsidRDefault="00C74FA8" w:rsidP="00C74FA8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C74F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74FA8" w:rsidRPr="00C74FA8" w:rsidRDefault="00C74FA8" w:rsidP="00C74FA8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F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74FA8" w:rsidRPr="00C74FA8" w:rsidRDefault="00C74FA8" w:rsidP="00C74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74FA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74FA8" w:rsidRDefault="00C74FA8" w:rsidP="00C74FA8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74FA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4FA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C74FA8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C74FA8" w:rsidRDefault="00C74FA8" w:rsidP="00C74FA8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74FA8" w:rsidRDefault="00C74FA8" w:rsidP="00C74FA8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4B030B" w:rsidRPr="004B030B" w:rsidRDefault="004B030B" w:rsidP="004B030B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4B030B" w:rsidRPr="004B030B" w:rsidRDefault="004B030B" w:rsidP="004B030B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4B030B" w:rsidRPr="004B030B" w:rsidRDefault="004B030B" w:rsidP="004B030B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4B030B" w:rsidRPr="004B030B" w:rsidRDefault="004B030B" w:rsidP="004B03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4B030B" w:rsidRPr="004B030B" w:rsidRDefault="004B030B" w:rsidP="004B03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4B030B" w:rsidRPr="004B030B" w:rsidRDefault="004B030B" w:rsidP="004B03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4B030B" w:rsidRPr="004B030B" w:rsidRDefault="004B030B" w:rsidP="004B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4B030B" w:rsidRPr="004B030B" w:rsidRDefault="004B030B" w:rsidP="004B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4B030B" w:rsidRPr="004B030B" w:rsidRDefault="004B030B" w:rsidP="004B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4B030B" w:rsidRPr="004B030B" w:rsidRDefault="004B030B" w:rsidP="004B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4B030B" w:rsidRPr="004B030B" w:rsidTr="004B030B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B0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4B030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4B030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14 709,1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14 709,1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4B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4B030B" w:rsidRPr="004B030B" w:rsidTr="004B030B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4B030B" w:rsidRPr="004B030B" w:rsidRDefault="004B030B" w:rsidP="004B030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4B030B" w:rsidRPr="004B030B" w:rsidRDefault="004B030B" w:rsidP="004B030B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4B030B" w:rsidRPr="004B030B" w:rsidRDefault="004B030B" w:rsidP="004B030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4B030B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4B030B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4B030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4B030B" w:rsidRPr="004B030B" w:rsidRDefault="004B030B" w:rsidP="004B030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proofErr w:type="gramStart"/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4B030B" w:rsidRPr="004B030B" w:rsidRDefault="004B030B" w:rsidP="004B030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1.3. Проведение</w:t>
      </w:r>
      <w:r w:rsidRPr="004B030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4B030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4B030B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4B030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4B030B" w:rsidRPr="004B030B" w:rsidRDefault="004B030B" w:rsidP="004B030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4B030B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4B030B" w:rsidRPr="004B030B" w:rsidRDefault="004B030B" w:rsidP="004B030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4B030B" w:rsidRPr="004B030B" w:rsidRDefault="004B030B" w:rsidP="004B030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4B030B" w:rsidRPr="004B030B" w:rsidRDefault="004B030B" w:rsidP="004B030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4B030B" w:rsidRPr="004B030B" w:rsidRDefault="004B030B" w:rsidP="004B030B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lastRenderedPageBreak/>
        <w:t>1.1.8.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Разработку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4B030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4B030B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4B030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4B030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4B030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4B030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4B030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4B030B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4B030B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4B030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4B030B" w:rsidRPr="004B030B" w:rsidRDefault="004B030B" w:rsidP="004B030B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4B030B" w:rsidRPr="004B030B" w:rsidRDefault="004B030B" w:rsidP="004B030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4B030B" w:rsidRPr="004B030B" w:rsidRDefault="004B030B" w:rsidP="004B030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4B030B" w:rsidRPr="004B030B" w:rsidRDefault="004B030B" w:rsidP="004B030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4B030B" w:rsidRPr="004B030B" w:rsidRDefault="004B030B" w:rsidP="004B030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4B030B" w:rsidRPr="004B030B" w:rsidTr="004B030B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4B030B" w:rsidRPr="004B030B" w:rsidTr="004B030B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30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14 709,1</w:t>
            </w: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B030B" w:rsidRPr="004B030B" w:rsidTr="004B030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30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B030B" w:rsidRPr="004B030B" w:rsidTr="004B030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B030B" w:rsidRPr="004B030B" w:rsidTr="004B030B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30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12 134,0 </w:t>
            </w: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14 709,1</w:t>
            </w: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4B030B" w:rsidRPr="004B030B" w:rsidRDefault="004B030B" w:rsidP="004B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4B030B" w:rsidRPr="004B030B" w:rsidRDefault="004B030B" w:rsidP="004B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качества образования.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4B0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4B030B" w:rsidRPr="004B030B" w:rsidRDefault="004B030B" w:rsidP="004B030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4B030B" w:rsidRPr="004B030B" w:rsidRDefault="004B030B" w:rsidP="004B030B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30B" w:rsidRPr="004B030B" w:rsidRDefault="004B030B" w:rsidP="004B030B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4B030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B030B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</w:t>
      </w:r>
    </w:p>
    <w:p w:rsidR="004B030B" w:rsidRDefault="004B030B" w:rsidP="004B030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4B030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4B03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4B030B">
        <w:rPr>
          <w:rFonts w:ascii="Times New Roman" w:eastAsia="Calibri" w:hAnsi="Times New Roman" w:cs="Times New Roman"/>
          <w:sz w:val="28"/>
          <w:szCs w:val="28"/>
        </w:rPr>
        <w:t>Н.В. Майорова</w:t>
      </w:r>
    </w:p>
    <w:p w:rsidR="00235299" w:rsidRDefault="00235299" w:rsidP="004B030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235299" w:rsidRDefault="00235299" w:rsidP="004B030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852C9F" w:rsidRPr="00852C9F" w:rsidRDefault="00852C9F" w:rsidP="00852C9F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852C9F" w:rsidRPr="00852C9F" w:rsidRDefault="00852C9F" w:rsidP="00852C9F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852C9F" w:rsidRPr="00852C9F" w:rsidRDefault="00852C9F" w:rsidP="00852C9F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852C9F" w:rsidRPr="00852C9F" w:rsidRDefault="00852C9F" w:rsidP="00852C9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852C9F" w:rsidRPr="00852C9F" w:rsidRDefault="00852C9F" w:rsidP="00852C9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852C9F" w:rsidRPr="00852C9F" w:rsidRDefault="00852C9F" w:rsidP="00852C9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852C9F" w:rsidRPr="00852C9F" w:rsidRDefault="00852C9F" w:rsidP="00852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852C9F" w:rsidRPr="00852C9F" w:rsidRDefault="00852C9F" w:rsidP="00852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852C9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852C9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852C9F" w:rsidRPr="00852C9F" w:rsidRDefault="00852C9F" w:rsidP="00852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852C9F" w:rsidRPr="00852C9F" w:rsidTr="00C379CE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85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100 993,5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100 993,5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местного бюджета уточняются в установленном порядке при внесении изменений в 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соответствующий бюджет на 2021-2024 годы</w:t>
            </w:r>
          </w:p>
        </w:tc>
      </w:tr>
      <w:tr w:rsidR="00852C9F" w:rsidRPr="00852C9F" w:rsidTr="00C379C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852C9F" w:rsidRPr="00852C9F" w:rsidRDefault="00852C9F" w:rsidP="00852C9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852C9F" w:rsidRPr="00852C9F" w:rsidRDefault="00852C9F" w:rsidP="00852C9F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852C9F" w:rsidRPr="00852C9F" w:rsidRDefault="00852C9F" w:rsidP="00852C9F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852C9F" w:rsidRPr="00852C9F" w:rsidRDefault="00852C9F" w:rsidP="00852C9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852C9F" w:rsidRPr="00852C9F" w:rsidRDefault="00852C9F" w:rsidP="00852C9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852C9F" w:rsidRPr="00852C9F" w:rsidTr="00C379C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852C9F" w:rsidRPr="00852C9F" w:rsidTr="00C379CE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102 281,5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100 993,5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81 151,1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94,0%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852C9F" w:rsidRPr="00852C9F" w:rsidTr="00C379C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6,0 %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52C9F" w:rsidRPr="00852C9F" w:rsidTr="00C379C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52C9F" w:rsidRPr="00852C9F" w:rsidTr="00C379C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100 993,5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852C9F" w:rsidRPr="00852C9F" w:rsidRDefault="00852C9F" w:rsidP="0085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C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852C9F" w:rsidRPr="00852C9F" w:rsidRDefault="00852C9F" w:rsidP="00852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Психологическая поддержка учащихся.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852C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852C9F" w:rsidRPr="00852C9F" w:rsidRDefault="00852C9F" w:rsidP="00852C9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C9F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852C9F" w:rsidRP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C9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C9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52C9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852C9F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4CC" w:rsidRPr="007014CC" w:rsidRDefault="007014CC" w:rsidP="007014CC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7014CC" w:rsidRPr="007014CC" w:rsidRDefault="007014CC" w:rsidP="007014CC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7014CC" w:rsidRPr="007014CC" w:rsidRDefault="007014CC" w:rsidP="007014CC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7014CC" w:rsidRPr="007014CC" w:rsidRDefault="007014CC" w:rsidP="007014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7014CC" w:rsidRPr="007014CC" w:rsidRDefault="007014CC" w:rsidP="007014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7014CC" w:rsidRPr="007014CC" w:rsidRDefault="007014CC" w:rsidP="007014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7014CC" w:rsidRPr="007014CC" w:rsidRDefault="007014CC" w:rsidP="007014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7014CC" w:rsidRPr="007014CC" w:rsidRDefault="007014CC" w:rsidP="00701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7014C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7014CC" w:rsidRPr="007014CC" w:rsidRDefault="007014CC" w:rsidP="00701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7014CC" w:rsidRPr="007014CC" w:rsidRDefault="007014CC" w:rsidP="00701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7014CC" w:rsidRPr="007014CC" w:rsidTr="00C379CE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014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CC" w:rsidRPr="007014CC" w:rsidRDefault="007014CC" w:rsidP="007014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7014CC" w:rsidRPr="007014CC" w:rsidRDefault="007014CC" w:rsidP="007014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7014CC" w:rsidRPr="007014CC" w:rsidRDefault="007014CC" w:rsidP="007014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7014CC" w:rsidRPr="007014CC" w:rsidRDefault="007014CC" w:rsidP="007014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701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701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7014CC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759 704,4</w:t>
            </w:r>
            <w:r w:rsidRPr="00701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146 909,6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143 578,7</w:t>
            </w:r>
            <w:r w:rsidRPr="00701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701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469 216,1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642 878,9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93 542,6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21 973,6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527 362,7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686 035,1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106 611,8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80 337,4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701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499 085,9 </w:t>
            </w: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7014CC" w:rsidRPr="007014CC" w:rsidTr="00C379C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7014CC" w:rsidRPr="007014CC" w:rsidRDefault="007014CC" w:rsidP="007014C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7014CC" w:rsidRPr="007014CC" w:rsidRDefault="007014CC" w:rsidP="007014C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7014CC" w:rsidRPr="007014CC" w:rsidRDefault="007014CC" w:rsidP="007014C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7014CC" w:rsidRPr="007014CC" w:rsidRDefault="007014CC" w:rsidP="00701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7014CC" w:rsidRPr="007014CC" w:rsidTr="00C379C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7014CC" w:rsidRPr="007014CC" w:rsidTr="00C379CE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135 541,0</w:t>
            </w:r>
            <w:r w:rsidRPr="00701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146 909,6 </w:t>
            </w:r>
            <w:r w:rsidRPr="00701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93 542,6 </w:t>
            </w: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106 611,8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95,4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19,3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7014CC" w:rsidRPr="007014CC" w:rsidTr="00C379C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C">
              <w:rPr>
                <w:rFonts w:ascii="Times New Roman" w:eastAsia="Calibri" w:hAnsi="Times New Roman" w:cs="Times New Roman"/>
                <w:sz w:val="24"/>
                <w:szCs w:val="24"/>
              </w:rPr>
              <w:t>6 521,0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143 578,7</w:t>
            </w:r>
            <w:r w:rsidRPr="00701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21 973,6 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80 337,4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18,9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11,7</w:t>
            </w:r>
          </w:p>
        </w:tc>
      </w:tr>
      <w:tr w:rsidR="007014CC" w:rsidRPr="007014CC" w:rsidTr="00C379C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469 216,1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527 362,7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61,8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72,8</w:t>
            </w:r>
          </w:p>
        </w:tc>
      </w:tr>
      <w:tr w:rsidR="007014CC" w:rsidRPr="007014CC" w:rsidTr="00C379C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142 062,0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759 704,4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642 878,9</w:t>
            </w: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686 035,1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7014CC" w:rsidRPr="007014CC" w:rsidRDefault="007014CC" w:rsidP="00701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14CC" w:rsidRPr="007014CC" w:rsidRDefault="007014CC" w:rsidP="00701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Порядок предоставления</w:t>
      </w:r>
      <w:r w:rsidRPr="007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7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7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7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14CC" w:rsidRPr="007014CC" w:rsidRDefault="007014CC" w:rsidP="007014C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7014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7014CC" w:rsidRPr="007014CC" w:rsidRDefault="007014CC" w:rsidP="007014C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7014CC" w:rsidRPr="007014CC" w:rsidRDefault="007014CC" w:rsidP="00701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7014CC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7014CC" w:rsidRDefault="007014CC" w:rsidP="007014C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C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014C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7014CC">
        <w:rPr>
          <w:rFonts w:ascii="Times New Roman" w:eastAsia="Calibri" w:hAnsi="Times New Roman" w:cs="Times New Roman"/>
          <w:sz w:val="28"/>
          <w:szCs w:val="28"/>
        </w:rPr>
        <w:t>Н.В. Майорова</w:t>
      </w:r>
    </w:p>
    <w:p w:rsidR="007014CC" w:rsidRDefault="007014CC" w:rsidP="007014C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Default="007014CC" w:rsidP="007014C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9D1CAC" w:rsidRPr="009D1CAC" w:rsidRDefault="009D1CAC" w:rsidP="009D1CAC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9D1CAC" w:rsidRPr="009D1CAC" w:rsidRDefault="009D1CAC" w:rsidP="009D1CAC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9D1CAC" w:rsidRPr="009D1CAC" w:rsidRDefault="009D1CAC" w:rsidP="009D1CA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9D1CAC" w:rsidRPr="009D1CAC" w:rsidRDefault="009D1CAC" w:rsidP="009D1CA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9D1CAC" w:rsidRPr="009D1CAC" w:rsidRDefault="009D1CAC" w:rsidP="009D1CA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D1CA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9D1CAC" w:rsidRPr="009D1CAC" w:rsidTr="00C379CE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9D1CAC" w:rsidRPr="009D1CAC" w:rsidTr="00C379CE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9D1CAC" w:rsidRPr="009D1CAC" w:rsidTr="00C379CE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CAC" w:rsidRPr="009D1CAC" w:rsidTr="00C379C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9D1CAC" w:rsidRPr="009D1CAC" w:rsidTr="00C379CE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</w:tr>
      <w:tr w:rsidR="009D1CAC" w:rsidRPr="009D1CAC" w:rsidTr="00C379C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9D1CAC" w:rsidRPr="009D1CAC" w:rsidTr="00C379C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9D1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62 191,1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D1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8 686,3</w:t>
            </w: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9D1CAC" w:rsidRPr="009D1CAC" w:rsidTr="00C379C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9D1CA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D1CA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9D1CAC" w:rsidRPr="009D1CAC" w:rsidRDefault="009D1CAC" w:rsidP="009D1CA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1CAC" w:rsidRPr="009D1CAC" w:rsidRDefault="009D1CAC" w:rsidP="009D1CA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9D1CAC" w:rsidRPr="009D1CAC" w:rsidRDefault="009D1CAC" w:rsidP="009D1CA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9D1CAC" w:rsidRPr="009D1CAC" w:rsidRDefault="009D1CAC" w:rsidP="009D1CA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9D1CAC" w:rsidRPr="009D1CAC" w:rsidRDefault="009D1CAC" w:rsidP="009D1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9D1CAC" w:rsidRPr="009D1CAC" w:rsidTr="00C379C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9D1CAC" w:rsidRPr="009D1CAC" w:rsidTr="00C379CE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8 686,3</w:t>
            </w: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9D1CAC" w:rsidRPr="009D1CAC" w:rsidTr="00C379C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9D1CAC" w:rsidRPr="009D1CAC" w:rsidTr="00C379C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9D1CAC" w:rsidRPr="009D1CAC" w:rsidTr="00C379C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9D1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62 191,1  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D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9D1CAC" w:rsidRPr="009D1CAC" w:rsidRDefault="009D1CAC" w:rsidP="009D1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9D1CAC" w:rsidRPr="009D1CAC" w:rsidRDefault="009D1CAC" w:rsidP="009D1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В результате реализации подпрограммы будет достигнуто: 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9D1CAC" w:rsidRPr="009D1CAC" w:rsidRDefault="009D1CAC" w:rsidP="009D1CAC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9D1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r w:rsidRPr="009D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9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9D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9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D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CAC" w:rsidRPr="009D1CAC" w:rsidRDefault="009D1CAC" w:rsidP="009D1CA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9D1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9D1CAC" w:rsidRPr="009D1CAC" w:rsidRDefault="009D1CAC" w:rsidP="009D1CA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AC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9D1CAC" w:rsidRP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CAC" w:rsidRP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9D1CAC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9D1CA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D1C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9D1CAC">
        <w:rPr>
          <w:rFonts w:ascii="Times New Roman" w:eastAsia="Calibri" w:hAnsi="Times New Roman" w:cs="Times New Roman"/>
          <w:sz w:val="28"/>
          <w:szCs w:val="28"/>
        </w:rPr>
        <w:t>Н.В. Майорова</w:t>
      </w:r>
    </w:p>
    <w:p w:rsid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47E63" w:rsidRPr="00B47E63" w:rsidRDefault="00B47E63" w:rsidP="00B47E6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7E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B47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B47E63" w:rsidRPr="00B47E63" w:rsidRDefault="00B47E63" w:rsidP="00B47E6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7E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B47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B47E63" w:rsidRPr="00B47E63" w:rsidRDefault="00B47E63" w:rsidP="00B47E6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47E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B47E63" w:rsidRPr="00B47E63" w:rsidRDefault="00B47E63" w:rsidP="00B47E6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47E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муниципального образования</w:t>
      </w:r>
    </w:p>
    <w:p w:rsidR="00B47E63" w:rsidRPr="00B47E63" w:rsidRDefault="00B47E63" w:rsidP="00B47E6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47E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B47E63" w:rsidRPr="00B47E63" w:rsidRDefault="00B47E63" w:rsidP="00B47E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47E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B47E63" w:rsidRPr="00B47E63" w:rsidRDefault="00B47E63" w:rsidP="00B47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7E63" w:rsidRPr="00B47E63" w:rsidRDefault="00B47E63" w:rsidP="00B47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47E63" w:rsidRPr="00B47E63" w:rsidRDefault="00B47E63" w:rsidP="00B47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B47E63" w:rsidRPr="00B47E63" w:rsidRDefault="00B47E63" w:rsidP="00B47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B47E63" w:rsidRPr="00B47E63" w:rsidRDefault="00B47E63" w:rsidP="00B47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B47E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B47E63" w:rsidRPr="00B47E63" w:rsidRDefault="00B47E63" w:rsidP="00B47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7E63" w:rsidRPr="00B47E63" w:rsidRDefault="00B47E63" w:rsidP="00B47E63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E6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B47E6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B47E63" w:rsidRPr="00B47E63" w:rsidRDefault="00B47E63" w:rsidP="00B47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B47E63" w:rsidRPr="00B47E63" w:rsidTr="00C379CE">
        <w:tc>
          <w:tcPr>
            <w:tcW w:w="1982" w:type="dxa"/>
            <w:vMerge w:val="restart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B47E63" w:rsidRPr="00B47E63" w:rsidTr="00C379CE">
        <w:tc>
          <w:tcPr>
            <w:tcW w:w="1982" w:type="dxa"/>
            <w:vMerge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B47E63" w:rsidRPr="00B47E63" w:rsidTr="00C379CE">
        <w:tc>
          <w:tcPr>
            <w:tcW w:w="1982" w:type="dxa"/>
            <w:vMerge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B47E63" w:rsidRPr="00B47E63" w:rsidTr="00C379CE">
        <w:tc>
          <w:tcPr>
            <w:tcW w:w="198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82" w:type="dxa"/>
          </w:tcPr>
          <w:p w:rsidR="00B47E63" w:rsidRPr="00B47E63" w:rsidRDefault="00B47E63" w:rsidP="00B47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B47E63" w:rsidRPr="00B47E63" w:rsidRDefault="00B47E63" w:rsidP="00B47E63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E63" w:rsidRPr="00B47E63" w:rsidRDefault="00B47E63" w:rsidP="00B47E63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E6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II </w:t>
      </w:r>
      <w:r w:rsidRPr="00B47E6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B47E63" w:rsidRPr="00B47E63" w:rsidRDefault="00B47E63" w:rsidP="00B47E63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476"/>
        <w:gridCol w:w="1550"/>
        <w:gridCol w:w="1464"/>
        <w:gridCol w:w="1581"/>
        <w:gridCol w:w="1762"/>
      </w:tblGrid>
      <w:tr w:rsidR="00B47E63" w:rsidRPr="00B47E63" w:rsidTr="00C379CE">
        <w:tc>
          <w:tcPr>
            <w:tcW w:w="1925" w:type="dxa"/>
            <w:vMerge w:val="restart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21" w:type="dxa"/>
            <w:gridSpan w:val="5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B47E63" w:rsidRPr="00B47E63" w:rsidTr="00C379CE">
        <w:tc>
          <w:tcPr>
            <w:tcW w:w="1925" w:type="dxa"/>
            <w:vMerge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57" w:type="dxa"/>
            <w:gridSpan w:val="4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B47E63" w:rsidRPr="00B47E63" w:rsidTr="00C379CE">
        <w:tc>
          <w:tcPr>
            <w:tcW w:w="1925" w:type="dxa"/>
            <w:vMerge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Merge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47E63" w:rsidRPr="00B47E63" w:rsidTr="00C379CE">
        <w:tc>
          <w:tcPr>
            <w:tcW w:w="9746" w:type="dxa"/>
            <w:gridSpan w:val="6"/>
            <w:vAlign w:val="center"/>
          </w:tcPr>
          <w:p w:rsidR="00B47E63" w:rsidRPr="00B47E63" w:rsidRDefault="00B47E63" w:rsidP="00B47E63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B47E63" w:rsidRPr="00B47E63" w:rsidTr="00C379CE">
        <w:trPr>
          <w:cantSplit/>
          <w:trHeight w:val="478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486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3 576 403,1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840 482,7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2 511 344,0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224 576,4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566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3 353 813,8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792 956,6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2 317 820,3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243 036,9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548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3 345 470,7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762 971,0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2 320 572,1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261 927,6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13 534 760,4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2 982 978,2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9 578 419,7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973 362,5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  <w:vAlign w:val="center"/>
          </w:tcPr>
          <w:p w:rsidR="00B47E63" w:rsidRPr="00B47E63" w:rsidRDefault="00B47E63" w:rsidP="00B47E6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14 709,1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53 784,5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52 840,2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  <w:vAlign w:val="center"/>
          </w:tcPr>
          <w:p w:rsidR="00B47E63" w:rsidRPr="00B47E63" w:rsidRDefault="00B47E63" w:rsidP="00B47E6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100 993,5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100 993,5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372 281,2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365 577,2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  <w:vAlign w:val="center"/>
          </w:tcPr>
          <w:p w:rsidR="00B47E63" w:rsidRPr="00B47E63" w:rsidRDefault="00B47E63" w:rsidP="00B47E6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B47E63" w:rsidRPr="00B47E63" w:rsidTr="00C379CE">
        <w:trPr>
          <w:cantSplit/>
          <w:trHeight w:val="604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592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759 704,4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146 909,6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143 578,7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580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642 878,9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93 542,6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21 973,6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527 362,7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710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686 035,1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106 611,8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80 337,4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712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2 230 680,4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482 605,0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252 410,7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1 495 664,7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  <w:vAlign w:val="center"/>
          </w:tcPr>
          <w:p w:rsidR="00B47E63" w:rsidRPr="00B47E63" w:rsidRDefault="00B47E63" w:rsidP="00B47E6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B47E63" w:rsidRPr="00B47E63" w:rsidTr="00C379CE">
        <w:trPr>
          <w:cantSplit/>
          <w:trHeight w:val="615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617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62 191,1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8 686,3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556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28 160,3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28 160,3 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696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rPr>
          <w:cantSplit/>
          <w:trHeight w:val="550"/>
        </w:trPr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339 812,1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60 735,7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279 076,4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9746" w:type="dxa"/>
            <w:gridSpan w:val="6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4 514 001,2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1 111 781,2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2 853 049,7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685 980,5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4 119 474,8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1 009 281,3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2 519 503,6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720 445,7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4 132 515,9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970 592,9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2 340 204,8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315 269,0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47E63" w:rsidRPr="00B47E63" w:rsidTr="00C379CE">
        <w:tc>
          <w:tcPr>
            <w:tcW w:w="1925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16 531 318,6</w:t>
            </w:r>
          </w:p>
        </w:tc>
        <w:tc>
          <w:tcPr>
            <w:tcW w:w="1550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3 944 736,3</w:t>
            </w:r>
          </w:p>
        </w:tc>
        <w:tc>
          <w:tcPr>
            <w:tcW w:w="1464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10 117 555,1</w:t>
            </w:r>
          </w:p>
        </w:tc>
        <w:tc>
          <w:tcPr>
            <w:tcW w:w="1581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2 469 027,2</w:t>
            </w:r>
          </w:p>
        </w:tc>
        <w:tc>
          <w:tcPr>
            <w:tcW w:w="1762" w:type="dxa"/>
            <w:vAlign w:val="center"/>
          </w:tcPr>
          <w:p w:rsidR="00B47E63" w:rsidRPr="00B47E63" w:rsidRDefault="00B47E63" w:rsidP="00B47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B47E63" w:rsidRPr="00B47E63" w:rsidRDefault="00B47E63" w:rsidP="00B47E63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E63" w:rsidRPr="00B47E63" w:rsidRDefault="00B47E63" w:rsidP="00B47E63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E63" w:rsidRPr="00B47E63" w:rsidRDefault="00B47E63" w:rsidP="00B47E6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B47E6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B47E63" w:rsidRPr="00B47E63" w:rsidRDefault="00B47E63" w:rsidP="00B47E6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E6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47E6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9D1CAC" w:rsidRP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p w:rsidR="009D1CAC" w:rsidRPr="009D1CAC" w:rsidRDefault="009D1CAC" w:rsidP="009D1CA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7014CC" w:rsidRPr="007014CC" w:rsidRDefault="007014CC" w:rsidP="007014C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C9F" w:rsidRPr="00852C9F" w:rsidRDefault="00852C9F" w:rsidP="00852C9F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299" w:rsidRPr="004B030B" w:rsidRDefault="00235299" w:rsidP="004B030B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FA8" w:rsidRPr="00C74FA8" w:rsidRDefault="00C74FA8" w:rsidP="00C74FA8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A8" w:rsidRPr="00C74FA8" w:rsidRDefault="00C74FA8" w:rsidP="00C74FA8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2D1" w:rsidRPr="005C34AE" w:rsidRDefault="00F1605B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  <w:r w:rsidRPr="00F1605B">
        <w:rPr>
          <w:rFonts w:ascii="Times New Roman" w:hAnsi="Times New Roman" w:cs="Times New Roman"/>
          <w:sz w:val="28"/>
          <w:szCs w:val="28"/>
        </w:rPr>
        <w:tab/>
      </w:r>
    </w:p>
    <w:sectPr w:rsidR="00F612D1" w:rsidRPr="005C34AE" w:rsidSect="004F408C">
      <w:headerReference w:type="default" r:id="rId9"/>
      <w:type w:val="continuous"/>
      <w:pgSz w:w="16838" w:h="11906" w:orient="landscape"/>
      <w:pgMar w:top="1418" w:right="1134" w:bottom="850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13" w:rsidRDefault="00AF6913" w:rsidP="00DF2A57">
      <w:pPr>
        <w:spacing w:after="0" w:line="240" w:lineRule="auto"/>
      </w:pPr>
      <w:r>
        <w:separator/>
      </w:r>
    </w:p>
  </w:endnote>
  <w:endnote w:type="continuationSeparator" w:id="0">
    <w:p w:rsidR="00AF6913" w:rsidRDefault="00AF6913" w:rsidP="00D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13" w:rsidRDefault="00AF6913" w:rsidP="00DF2A57">
      <w:pPr>
        <w:spacing w:after="0" w:line="240" w:lineRule="auto"/>
      </w:pPr>
      <w:r>
        <w:separator/>
      </w:r>
    </w:p>
  </w:footnote>
  <w:footnote w:type="continuationSeparator" w:id="0">
    <w:p w:rsidR="00AF6913" w:rsidRDefault="00AF6913" w:rsidP="00D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71464"/>
      <w:docPartObj>
        <w:docPartGallery w:val="Page Numbers (Top of Page)"/>
        <w:docPartUnique/>
      </w:docPartObj>
    </w:sdtPr>
    <w:sdtContent>
      <w:p w:rsidR="004B030B" w:rsidRDefault="004B03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63" w:rsidRPr="00B47E63">
          <w:rPr>
            <w:noProof/>
            <w:lang w:val="ru-RU"/>
          </w:rPr>
          <w:t>177</w:t>
        </w:r>
        <w:r>
          <w:fldChar w:fldCharType="end"/>
        </w:r>
      </w:p>
    </w:sdtContent>
  </w:sdt>
  <w:p w:rsidR="004B030B" w:rsidRDefault="004B03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0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7"/>
    <w:rsid w:val="00007B20"/>
    <w:rsid w:val="00034147"/>
    <w:rsid w:val="00055B11"/>
    <w:rsid w:val="00064A38"/>
    <w:rsid w:val="00071F81"/>
    <w:rsid w:val="000960E2"/>
    <w:rsid w:val="000A4A02"/>
    <w:rsid w:val="000A626C"/>
    <w:rsid w:val="000A722B"/>
    <w:rsid w:val="000B1FC4"/>
    <w:rsid w:val="000C5858"/>
    <w:rsid w:val="000D3963"/>
    <w:rsid w:val="000D4DE0"/>
    <w:rsid w:val="000E0FE5"/>
    <w:rsid w:val="000E6E1F"/>
    <w:rsid w:val="000E72BD"/>
    <w:rsid w:val="000F71A4"/>
    <w:rsid w:val="0012507B"/>
    <w:rsid w:val="00135F16"/>
    <w:rsid w:val="0014078D"/>
    <w:rsid w:val="00140827"/>
    <w:rsid w:val="00143C76"/>
    <w:rsid w:val="001626F4"/>
    <w:rsid w:val="00163F89"/>
    <w:rsid w:val="001641BE"/>
    <w:rsid w:val="00171171"/>
    <w:rsid w:val="00182B0B"/>
    <w:rsid w:val="001935F9"/>
    <w:rsid w:val="001A2ABD"/>
    <w:rsid w:val="001A2F82"/>
    <w:rsid w:val="001B4230"/>
    <w:rsid w:val="001C6D6E"/>
    <w:rsid w:val="001E7641"/>
    <w:rsid w:val="001F1E22"/>
    <w:rsid w:val="001F7A31"/>
    <w:rsid w:val="0020310F"/>
    <w:rsid w:val="00207634"/>
    <w:rsid w:val="00210E41"/>
    <w:rsid w:val="002115D4"/>
    <w:rsid w:val="00215F34"/>
    <w:rsid w:val="00227ECD"/>
    <w:rsid w:val="00235299"/>
    <w:rsid w:val="002562E2"/>
    <w:rsid w:val="002600BD"/>
    <w:rsid w:val="002767B1"/>
    <w:rsid w:val="00282042"/>
    <w:rsid w:val="002A61B5"/>
    <w:rsid w:val="002A73F2"/>
    <w:rsid w:val="002B7D4C"/>
    <w:rsid w:val="002D67F5"/>
    <w:rsid w:val="00310E34"/>
    <w:rsid w:val="00315C3A"/>
    <w:rsid w:val="00324679"/>
    <w:rsid w:val="003269C0"/>
    <w:rsid w:val="00326B1A"/>
    <w:rsid w:val="003315CF"/>
    <w:rsid w:val="00336651"/>
    <w:rsid w:val="00352842"/>
    <w:rsid w:val="0036743F"/>
    <w:rsid w:val="00384CC8"/>
    <w:rsid w:val="00393D1B"/>
    <w:rsid w:val="003B26B5"/>
    <w:rsid w:val="003B5000"/>
    <w:rsid w:val="003B75CA"/>
    <w:rsid w:val="003B75D9"/>
    <w:rsid w:val="003C20F6"/>
    <w:rsid w:val="003D0AD0"/>
    <w:rsid w:val="003D3968"/>
    <w:rsid w:val="003E6021"/>
    <w:rsid w:val="004075E0"/>
    <w:rsid w:val="0041193D"/>
    <w:rsid w:val="004154D7"/>
    <w:rsid w:val="00435231"/>
    <w:rsid w:val="00452453"/>
    <w:rsid w:val="00480874"/>
    <w:rsid w:val="004817BB"/>
    <w:rsid w:val="00483028"/>
    <w:rsid w:val="0049237F"/>
    <w:rsid w:val="004932E2"/>
    <w:rsid w:val="00493310"/>
    <w:rsid w:val="004A60E9"/>
    <w:rsid w:val="004B030B"/>
    <w:rsid w:val="004B3A57"/>
    <w:rsid w:val="004C4FEE"/>
    <w:rsid w:val="004C66DB"/>
    <w:rsid w:val="004F0825"/>
    <w:rsid w:val="004F2C2D"/>
    <w:rsid w:val="004F408C"/>
    <w:rsid w:val="00504813"/>
    <w:rsid w:val="0051437C"/>
    <w:rsid w:val="00527F17"/>
    <w:rsid w:val="00534550"/>
    <w:rsid w:val="00557BDE"/>
    <w:rsid w:val="00562194"/>
    <w:rsid w:val="005730FB"/>
    <w:rsid w:val="00575047"/>
    <w:rsid w:val="00581F8A"/>
    <w:rsid w:val="00586F95"/>
    <w:rsid w:val="005872BB"/>
    <w:rsid w:val="005B2243"/>
    <w:rsid w:val="005C139E"/>
    <w:rsid w:val="005C2E4A"/>
    <w:rsid w:val="005C34AE"/>
    <w:rsid w:val="005D656A"/>
    <w:rsid w:val="005E32E2"/>
    <w:rsid w:val="005E6468"/>
    <w:rsid w:val="005F3D2D"/>
    <w:rsid w:val="005F589D"/>
    <w:rsid w:val="006019C5"/>
    <w:rsid w:val="00610407"/>
    <w:rsid w:val="00610B29"/>
    <w:rsid w:val="00623F7F"/>
    <w:rsid w:val="00624875"/>
    <w:rsid w:val="006404FA"/>
    <w:rsid w:val="006477E6"/>
    <w:rsid w:val="00651A40"/>
    <w:rsid w:val="00653E73"/>
    <w:rsid w:val="00655AF8"/>
    <w:rsid w:val="00664742"/>
    <w:rsid w:val="0067719D"/>
    <w:rsid w:val="00684342"/>
    <w:rsid w:val="00687165"/>
    <w:rsid w:val="006C210E"/>
    <w:rsid w:val="006C32D2"/>
    <w:rsid w:val="006C74F5"/>
    <w:rsid w:val="006F7A6B"/>
    <w:rsid w:val="007014CC"/>
    <w:rsid w:val="0070354B"/>
    <w:rsid w:val="00710513"/>
    <w:rsid w:val="007136A3"/>
    <w:rsid w:val="00722AB8"/>
    <w:rsid w:val="0072481F"/>
    <w:rsid w:val="007317CE"/>
    <w:rsid w:val="007362D7"/>
    <w:rsid w:val="00743E62"/>
    <w:rsid w:val="00745EC7"/>
    <w:rsid w:val="0075289D"/>
    <w:rsid w:val="0075683E"/>
    <w:rsid w:val="00764EBE"/>
    <w:rsid w:val="00772677"/>
    <w:rsid w:val="00787728"/>
    <w:rsid w:val="00796562"/>
    <w:rsid w:val="0079798E"/>
    <w:rsid w:val="007A3FDD"/>
    <w:rsid w:val="007A4CA0"/>
    <w:rsid w:val="007A5126"/>
    <w:rsid w:val="007B4305"/>
    <w:rsid w:val="007B48AF"/>
    <w:rsid w:val="007C4109"/>
    <w:rsid w:val="007C5C4F"/>
    <w:rsid w:val="007D1AA0"/>
    <w:rsid w:val="007F4430"/>
    <w:rsid w:val="00812DB6"/>
    <w:rsid w:val="00833D2E"/>
    <w:rsid w:val="0084617E"/>
    <w:rsid w:val="00852C9F"/>
    <w:rsid w:val="00861193"/>
    <w:rsid w:val="00873AC1"/>
    <w:rsid w:val="008859A8"/>
    <w:rsid w:val="008B5BA8"/>
    <w:rsid w:val="008B61B8"/>
    <w:rsid w:val="008B6E05"/>
    <w:rsid w:val="008C05EF"/>
    <w:rsid w:val="008C5780"/>
    <w:rsid w:val="008D2C46"/>
    <w:rsid w:val="008E5A48"/>
    <w:rsid w:val="008E7CB2"/>
    <w:rsid w:val="008F01B4"/>
    <w:rsid w:val="008F68AA"/>
    <w:rsid w:val="0090157E"/>
    <w:rsid w:val="009032E5"/>
    <w:rsid w:val="00904411"/>
    <w:rsid w:val="00911973"/>
    <w:rsid w:val="00921375"/>
    <w:rsid w:val="009312DB"/>
    <w:rsid w:val="009319E6"/>
    <w:rsid w:val="00932C15"/>
    <w:rsid w:val="0096099C"/>
    <w:rsid w:val="00970F56"/>
    <w:rsid w:val="009767FE"/>
    <w:rsid w:val="00977155"/>
    <w:rsid w:val="00983DA0"/>
    <w:rsid w:val="009939AF"/>
    <w:rsid w:val="009A0D2E"/>
    <w:rsid w:val="009A7EB0"/>
    <w:rsid w:val="009B0464"/>
    <w:rsid w:val="009C45AB"/>
    <w:rsid w:val="009C5AD3"/>
    <w:rsid w:val="009C78F6"/>
    <w:rsid w:val="009D176D"/>
    <w:rsid w:val="009D1CAC"/>
    <w:rsid w:val="009E3B08"/>
    <w:rsid w:val="00A12F4D"/>
    <w:rsid w:val="00A250F7"/>
    <w:rsid w:val="00A254EB"/>
    <w:rsid w:val="00A34744"/>
    <w:rsid w:val="00A36BFF"/>
    <w:rsid w:val="00A56000"/>
    <w:rsid w:val="00A565BD"/>
    <w:rsid w:val="00A67159"/>
    <w:rsid w:val="00A70913"/>
    <w:rsid w:val="00A826C3"/>
    <w:rsid w:val="00A870C3"/>
    <w:rsid w:val="00A95842"/>
    <w:rsid w:val="00AA4592"/>
    <w:rsid w:val="00AA4D06"/>
    <w:rsid w:val="00AB0686"/>
    <w:rsid w:val="00AC2562"/>
    <w:rsid w:val="00AC317B"/>
    <w:rsid w:val="00AD62F3"/>
    <w:rsid w:val="00AE08D9"/>
    <w:rsid w:val="00AE28B1"/>
    <w:rsid w:val="00AE4E3B"/>
    <w:rsid w:val="00AF26BE"/>
    <w:rsid w:val="00AF2BD7"/>
    <w:rsid w:val="00AF6913"/>
    <w:rsid w:val="00AF7F3A"/>
    <w:rsid w:val="00B020E4"/>
    <w:rsid w:val="00B03E27"/>
    <w:rsid w:val="00B03EF6"/>
    <w:rsid w:val="00B2599C"/>
    <w:rsid w:val="00B47E63"/>
    <w:rsid w:val="00B514BD"/>
    <w:rsid w:val="00B53654"/>
    <w:rsid w:val="00B62937"/>
    <w:rsid w:val="00B73504"/>
    <w:rsid w:val="00B90551"/>
    <w:rsid w:val="00B91F11"/>
    <w:rsid w:val="00B94FF5"/>
    <w:rsid w:val="00BA68D9"/>
    <w:rsid w:val="00BC2E98"/>
    <w:rsid w:val="00BC42C2"/>
    <w:rsid w:val="00BE2933"/>
    <w:rsid w:val="00BE6185"/>
    <w:rsid w:val="00BF52C0"/>
    <w:rsid w:val="00C1411F"/>
    <w:rsid w:val="00C23CCA"/>
    <w:rsid w:val="00C26B4D"/>
    <w:rsid w:val="00C30B75"/>
    <w:rsid w:val="00C37059"/>
    <w:rsid w:val="00C454E2"/>
    <w:rsid w:val="00C50569"/>
    <w:rsid w:val="00C606D8"/>
    <w:rsid w:val="00C67A97"/>
    <w:rsid w:val="00C71194"/>
    <w:rsid w:val="00C74FA8"/>
    <w:rsid w:val="00C85F9E"/>
    <w:rsid w:val="00C90E1A"/>
    <w:rsid w:val="00C94A2B"/>
    <w:rsid w:val="00C94D4E"/>
    <w:rsid w:val="00CA2536"/>
    <w:rsid w:val="00CB0CA2"/>
    <w:rsid w:val="00CB7E22"/>
    <w:rsid w:val="00CC0846"/>
    <w:rsid w:val="00CC4615"/>
    <w:rsid w:val="00CD23A6"/>
    <w:rsid w:val="00CE592D"/>
    <w:rsid w:val="00CF6709"/>
    <w:rsid w:val="00D00CCB"/>
    <w:rsid w:val="00D15E1D"/>
    <w:rsid w:val="00D27DE9"/>
    <w:rsid w:val="00D32618"/>
    <w:rsid w:val="00D549C5"/>
    <w:rsid w:val="00D569EA"/>
    <w:rsid w:val="00D84277"/>
    <w:rsid w:val="00D95309"/>
    <w:rsid w:val="00DA2E47"/>
    <w:rsid w:val="00DA4B4E"/>
    <w:rsid w:val="00DA672B"/>
    <w:rsid w:val="00DA6C77"/>
    <w:rsid w:val="00DB09F6"/>
    <w:rsid w:val="00DB7EC1"/>
    <w:rsid w:val="00DC1404"/>
    <w:rsid w:val="00DC6929"/>
    <w:rsid w:val="00DE711D"/>
    <w:rsid w:val="00DF0E91"/>
    <w:rsid w:val="00DF2A57"/>
    <w:rsid w:val="00E1296F"/>
    <w:rsid w:val="00E2113B"/>
    <w:rsid w:val="00E32CDA"/>
    <w:rsid w:val="00E76F0D"/>
    <w:rsid w:val="00E918A4"/>
    <w:rsid w:val="00E9239B"/>
    <w:rsid w:val="00E9600E"/>
    <w:rsid w:val="00EB47F7"/>
    <w:rsid w:val="00EB6C13"/>
    <w:rsid w:val="00EC2925"/>
    <w:rsid w:val="00ED456C"/>
    <w:rsid w:val="00ED4FE0"/>
    <w:rsid w:val="00EE5566"/>
    <w:rsid w:val="00EE5841"/>
    <w:rsid w:val="00EE6BAE"/>
    <w:rsid w:val="00EF397E"/>
    <w:rsid w:val="00EF583B"/>
    <w:rsid w:val="00F02249"/>
    <w:rsid w:val="00F04388"/>
    <w:rsid w:val="00F04AA4"/>
    <w:rsid w:val="00F13507"/>
    <w:rsid w:val="00F1605B"/>
    <w:rsid w:val="00F167E5"/>
    <w:rsid w:val="00F22AC4"/>
    <w:rsid w:val="00F3213A"/>
    <w:rsid w:val="00F60FAE"/>
    <w:rsid w:val="00F612D1"/>
    <w:rsid w:val="00F61836"/>
    <w:rsid w:val="00FB4990"/>
    <w:rsid w:val="00FC636A"/>
    <w:rsid w:val="00FD62BE"/>
    <w:rsid w:val="00FD62D7"/>
    <w:rsid w:val="00FD772C"/>
    <w:rsid w:val="00FE2476"/>
    <w:rsid w:val="00FF0A1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EF397E"/>
  </w:style>
  <w:style w:type="numbering" w:customStyle="1" w:styleId="110">
    <w:name w:val="Нет списка11"/>
    <w:next w:val="a4"/>
    <w:uiPriority w:val="99"/>
    <w:semiHidden/>
    <w:unhideWhenUsed/>
    <w:rsid w:val="00EF397E"/>
  </w:style>
  <w:style w:type="table" w:customStyle="1" w:styleId="1a">
    <w:name w:val="Сетка таблицы1"/>
    <w:basedOn w:val="a3"/>
    <w:next w:val="a5"/>
    <w:uiPriority w:val="59"/>
    <w:rsid w:val="00EF39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EF397E"/>
  </w:style>
  <w:style w:type="paragraph" w:customStyle="1" w:styleId="afe">
    <w:name w:val=" Знак Знак Знак Знак"/>
    <w:basedOn w:val="a"/>
    <w:rsid w:val="00EF397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E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E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EF39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EF39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EF397E"/>
  </w:style>
  <w:style w:type="numbering" w:customStyle="1" w:styleId="110">
    <w:name w:val="Нет списка11"/>
    <w:next w:val="a4"/>
    <w:uiPriority w:val="99"/>
    <w:semiHidden/>
    <w:unhideWhenUsed/>
    <w:rsid w:val="00EF397E"/>
  </w:style>
  <w:style w:type="table" w:customStyle="1" w:styleId="1a">
    <w:name w:val="Сетка таблицы1"/>
    <w:basedOn w:val="a3"/>
    <w:next w:val="a5"/>
    <w:uiPriority w:val="59"/>
    <w:rsid w:val="00EF39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EF397E"/>
  </w:style>
  <w:style w:type="paragraph" w:customStyle="1" w:styleId="afe">
    <w:name w:val=" Знак Знак Знак Знак"/>
    <w:basedOn w:val="a"/>
    <w:rsid w:val="00EF397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E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E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EF39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EF39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546E-B5B0-485E-B224-380E9CA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150</Pages>
  <Words>27992</Words>
  <Characters>159559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101</cp:revision>
  <cp:lastPrinted>2022-06-17T06:39:00Z</cp:lastPrinted>
  <dcterms:created xsi:type="dcterms:W3CDTF">2022-06-17T06:32:00Z</dcterms:created>
  <dcterms:modified xsi:type="dcterms:W3CDTF">2022-09-27T07:43:00Z</dcterms:modified>
</cp:coreProperties>
</file>